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CB" w:rsidRDefault="00961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9613CB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13CB" w:rsidRDefault="00DC0FCE">
      <w:pPr>
        <w:spacing w:after="0" w:line="240" w:lineRule="auto"/>
        <w:ind w:left="2559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t>Genome Structure</w:t>
      </w:r>
    </w:p>
    <w:p w:rsidR="009613CB" w:rsidRDefault="009613CB">
      <w:pPr>
        <w:sectPr w:rsidR="009613CB">
          <w:type w:val="continuous"/>
          <w:pgSz w:w="14400" w:h="10800" w:orient="landscape"/>
          <w:pgMar w:top="1134" w:right="850" w:bottom="1134" w:left="1701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5315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Genome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91" w:lineRule="auto"/>
        <w:ind w:left="720" w:right="1819" w:hanging="7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The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genome</w:t>
      </w:r>
      <w:r>
        <w:rPr>
          <w:rFonts w:ascii="Arial" w:eastAsia="Arial" w:hAnsi="Arial" w:cs="Arial"/>
          <w:color w:val="FF0000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is </w:t>
      </w:r>
      <w:proofErr w:type="gramStart"/>
      <w:r>
        <w:rPr>
          <w:rFonts w:ascii="Arial" w:eastAsia="Arial" w:hAnsi="Arial" w:cs="Arial"/>
          <w:b/>
          <w:bCs/>
          <w:color w:val="FF0000"/>
          <w:sz w:val="64"/>
          <w:szCs w:val="64"/>
        </w:rPr>
        <w:t>all</w:t>
      </w:r>
      <w:r>
        <w:rPr>
          <w:rFonts w:ascii="Arial" w:eastAsia="Arial" w:hAnsi="Arial" w:cs="Arial"/>
          <w:color w:val="FF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the</w:t>
      </w:r>
      <w:proofErr w:type="gramEnd"/>
      <w:r>
        <w:rPr>
          <w:rFonts w:ascii="Arial" w:eastAsia="Arial" w:hAnsi="Arial" w:cs="Arial"/>
          <w:color w:val="FF000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DNA</w:t>
      </w:r>
      <w:r>
        <w:rPr>
          <w:rFonts w:ascii="Arial" w:eastAsia="Arial" w:hAnsi="Arial" w:cs="Arial"/>
          <w:color w:val="FF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in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a cell. </w:t>
      </w: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All the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DNA on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all the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chromosomes</w:t>
      </w:r>
    </w:p>
    <w:p w:rsidR="009613CB" w:rsidRDefault="00DC0FCE">
      <w:pPr>
        <w:spacing w:after="0" w:line="296" w:lineRule="auto"/>
        <w:ind w:right="-20" w:firstLine="7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Includes genes,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intergenic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 xml:space="preserve"> sequences,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repeats</w:t>
      </w:r>
      <w:r>
        <w:rPr>
          <w:rFonts w:ascii="Arial" w:eastAsia="Arial" w:hAnsi="Arial" w:cs="Arial"/>
          <w:color w:val="000000"/>
          <w:spacing w:val="156"/>
          <w:sz w:val="56"/>
          <w:szCs w:val="56"/>
        </w:rPr>
        <w:t xml:space="preserve"> </w:t>
      </w: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64"/>
          <w:szCs w:val="64"/>
        </w:rPr>
        <w:t>Specifically</w:t>
      </w:r>
      <w:proofErr w:type="gramEnd"/>
      <w:r>
        <w:rPr>
          <w:rFonts w:ascii="Arial" w:eastAsia="Arial" w:hAnsi="Arial" w:cs="Arial"/>
          <w:color w:val="000000"/>
          <w:sz w:val="64"/>
          <w:szCs w:val="64"/>
        </w:rPr>
        <w:t>, it is all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the DNA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in an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organelle. </w:t>
      </w: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Eukaryotes can have </w:t>
      </w:r>
      <w:r>
        <w:rPr>
          <w:rFonts w:ascii="Arial" w:eastAsia="Arial" w:hAnsi="Arial" w:cs="Arial"/>
          <w:color w:val="000000"/>
          <w:sz w:val="64"/>
          <w:szCs w:val="64"/>
        </w:rPr>
        <w:t>2-3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genomes</w:t>
      </w:r>
    </w:p>
    <w:p w:rsidR="009613CB" w:rsidRDefault="00DC0FCE">
      <w:pPr>
        <w:spacing w:after="0" w:line="240" w:lineRule="auto"/>
        <w:ind w:left="720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Nuclear genome</w:t>
      </w:r>
    </w:p>
    <w:p w:rsidR="009613CB" w:rsidRDefault="009613CB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99" w:lineRule="auto"/>
        <w:ind w:left="720" w:right="6181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Mitochondrial genome </w:t>
      </w: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Plastid genome</w:t>
      </w:r>
    </w:p>
    <w:p w:rsidR="009613CB" w:rsidRDefault="00DC0FCE">
      <w:pPr>
        <w:spacing w:after="0" w:line="249" w:lineRule="auto"/>
        <w:ind w:left="540" w:right="389" w:hanging="54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If not specified, “genome”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usually refers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to the nuclear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genome.</w:t>
      </w:r>
    </w:p>
    <w:p w:rsidR="009613CB" w:rsidRDefault="009613CB">
      <w:pPr>
        <w:sectPr w:rsidR="009613CB">
          <w:pgSz w:w="14400" w:h="10800" w:orient="landscape"/>
          <w:pgMar w:top="576" w:right="761" w:bottom="555" w:left="624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5075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Genomics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49" w:lineRule="auto"/>
        <w:ind w:left="540" w:right="1113" w:hanging="54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64"/>
          <w:szCs w:val="64"/>
        </w:rPr>
        <w:t>Genomics</w:t>
      </w:r>
      <w:r>
        <w:rPr>
          <w:rFonts w:ascii="Arial" w:eastAsia="Arial" w:hAnsi="Arial" w:cs="Arial"/>
          <w:color w:val="FF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is the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study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of genomes, including large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chromosomal segments containing many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genes.</w:t>
      </w:r>
    </w:p>
    <w:p w:rsidR="009613CB" w:rsidRDefault="009613CB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9" w:lineRule="auto"/>
        <w:ind w:left="540" w:right="272" w:hanging="54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The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64"/>
          <w:szCs w:val="64"/>
        </w:rPr>
        <w:t>initial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64"/>
          <w:szCs w:val="64"/>
        </w:rPr>
        <w:t>phase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64"/>
          <w:szCs w:val="64"/>
        </w:rPr>
        <w:t>of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64"/>
          <w:szCs w:val="64"/>
        </w:rPr>
        <w:t>genomics</w:t>
      </w:r>
      <w:r>
        <w:rPr>
          <w:rFonts w:ascii="Arial" w:eastAsia="Arial" w:hAnsi="Arial" w:cs="Arial"/>
          <w:color w:val="000000"/>
          <w:spacing w:val="-7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aims to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map and sequence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an initial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set of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entire genomes.</w:t>
      </w:r>
    </w:p>
    <w:p w:rsidR="009613CB" w:rsidRDefault="009613CB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9" w:lineRule="auto"/>
        <w:ind w:left="540" w:right="1544" w:hanging="54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64"/>
          <w:szCs w:val="64"/>
        </w:rPr>
        <w:t>Functional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64"/>
          <w:szCs w:val="64"/>
        </w:rPr>
        <w:t>genomics</w:t>
      </w:r>
      <w:r>
        <w:rPr>
          <w:rFonts w:ascii="Arial" w:eastAsia="Arial" w:hAnsi="Arial" w:cs="Arial"/>
          <w:color w:val="000000"/>
          <w:spacing w:val="-7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aims to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deduce information about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the function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of DNA sequences.</w:t>
      </w:r>
    </w:p>
    <w:p w:rsidR="009613CB" w:rsidRDefault="009613CB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9613CB" w:rsidRDefault="00DC0FCE">
      <w:pPr>
        <w:spacing w:after="0" w:line="241" w:lineRule="auto"/>
        <w:ind w:left="1170" w:right="556" w:hanging="45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Should continue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long after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the initial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genome sequences have been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completed.</w:t>
      </w:r>
    </w:p>
    <w:p w:rsidR="009613CB" w:rsidRDefault="009613CB">
      <w:pPr>
        <w:sectPr w:rsidR="009613CB">
          <w:pgSz w:w="14400" w:h="10800" w:orient="landscape"/>
          <w:pgMar w:top="816" w:right="850" w:bottom="0" w:left="624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4136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Human genome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50" w:lineRule="auto"/>
        <w:ind w:left="540" w:right="6697" w:hanging="54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3333CC"/>
          <w:sz w:val="73"/>
          <w:szCs w:val="73"/>
        </w:rPr>
        <w:t>•</w:t>
      </w:r>
      <w:r>
        <w:rPr>
          <w:rFonts w:ascii="Arial" w:eastAsia="Arial" w:hAnsi="Arial" w:cs="Arial"/>
          <w:color w:val="3333CC"/>
          <w:spacing w:val="81"/>
          <w:sz w:val="73"/>
          <w:szCs w:val="73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 xml:space="preserve">22 </w:t>
      </w:r>
      <w:proofErr w:type="spellStart"/>
      <w:r>
        <w:rPr>
          <w:rFonts w:ascii="Arial" w:eastAsia="Arial" w:hAnsi="Arial" w:cs="Arial"/>
          <w:color w:val="000000"/>
          <w:sz w:val="72"/>
          <w:szCs w:val="72"/>
        </w:rPr>
        <w:t>autosome</w:t>
      </w:r>
      <w:proofErr w:type="spellEnd"/>
      <w:r>
        <w:rPr>
          <w:rFonts w:ascii="Arial" w:eastAsia="Arial" w:hAnsi="Arial" w:cs="Arial"/>
          <w:color w:val="000000"/>
          <w:sz w:val="72"/>
          <w:szCs w:val="72"/>
        </w:rPr>
        <w:t xml:space="preserve"> pairs + 2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sex chromosomes</w:t>
      </w:r>
    </w:p>
    <w:p w:rsidR="009613CB" w:rsidRDefault="009613CB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9613CB" w:rsidRDefault="00DC0FCE">
      <w:pPr>
        <w:spacing w:after="0" w:line="250" w:lineRule="auto"/>
        <w:ind w:left="540" w:right="6657" w:hanging="54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3333CC"/>
          <w:sz w:val="73"/>
          <w:szCs w:val="73"/>
        </w:rPr>
        <w:t>•</w:t>
      </w:r>
      <w:r>
        <w:rPr>
          <w:rFonts w:ascii="Arial" w:eastAsia="Arial" w:hAnsi="Arial" w:cs="Arial"/>
          <w:color w:val="3333CC"/>
          <w:spacing w:val="81"/>
          <w:sz w:val="73"/>
          <w:szCs w:val="73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3 billion base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pairs in the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haploid genome</w:t>
      </w:r>
    </w:p>
    <w:p w:rsidR="009613CB" w:rsidRDefault="009613CB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9613CB" w:rsidRDefault="009613CB">
      <w:pPr>
        <w:sectPr w:rsidR="009613CB">
          <w:pgSz w:w="14400" w:h="10800" w:orient="landscape"/>
          <w:pgMar w:top="696" w:right="417" w:bottom="554" w:left="623" w:header="720" w:footer="720" w:gutter="0"/>
          <w:cols w:space="708"/>
        </w:sectPr>
      </w:pPr>
    </w:p>
    <w:p w:rsidR="009613CB" w:rsidRDefault="00DC0FCE">
      <w:pPr>
        <w:spacing w:after="0" w:line="241" w:lineRule="auto"/>
        <w:ind w:left="540" w:right="-20" w:hanging="54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3333CC"/>
          <w:sz w:val="73"/>
          <w:szCs w:val="73"/>
        </w:rPr>
        <w:lastRenderedPageBreak/>
        <w:t>•</w:t>
      </w:r>
      <w:r>
        <w:rPr>
          <w:rFonts w:ascii="Arial" w:eastAsia="Arial" w:hAnsi="Arial" w:cs="Arial"/>
          <w:color w:val="3333CC"/>
          <w:spacing w:val="81"/>
          <w:sz w:val="73"/>
          <w:szCs w:val="73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Where and what the 30,000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to</w:t>
      </w:r>
    </w:p>
    <w:p w:rsidR="009613CB" w:rsidRDefault="00DC0FCE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:rsidR="009613CB" w:rsidRDefault="00DC0FCE">
      <w:pPr>
        <w:spacing w:after="0" w:line="237" w:lineRule="auto"/>
        <w:ind w:left="981" w:right="-20" w:hanging="981"/>
        <w:rPr>
          <w:rFonts w:ascii="Arial" w:eastAsia="Arial" w:hAnsi="Arial" w:cs="Arial"/>
          <w:color w:val="000000"/>
          <w:sz w:val="32"/>
          <w:szCs w:val="32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72"/>
          <w:szCs w:val="72"/>
        </w:rPr>
        <w:t>ar</w:t>
      </w:r>
      <w:proofErr w:type="spellEnd"/>
      <w:proofErr w:type="gramEnd"/>
      <w:r>
        <w:rPr>
          <w:rFonts w:ascii="Arial" w:eastAsia="Arial" w:hAnsi="Arial" w:cs="Arial"/>
          <w:color w:val="000000"/>
          <w:spacing w:val="14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position w:val="-20"/>
          <w:sz w:val="32"/>
          <w:szCs w:val="32"/>
        </w:rPr>
        <w:t>From NCBI web site,</w:t>
      </w:r>
      <w:r>
        <w:rPr>
          <w:rFonts w:ascii="Arial" w:eastAsia="Arial" w:hAnsi="Arial" w:cs="Arial"/>
          <w:color w:val="000000"/>
          <w:spacing w:val="-1"/>
          <w:position w:val="-2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position w:val="-20"/>
          <w:sz w:val="32"/>
          <w:szCs w:val="32"/>
        </w:rPr>
        <w:t xml:space="preserve">photo from T. </w:t>
      </w:r>
      <w:proofErr w:type="spellStart"/>
      <w:r>
        <w:rPr>
          <w:rFonts w:ascii="Arial" w:eastAsia="Arial" w:hAnsi="Arial" w:cs="Arial"/>
          <w:color w:val="000000"/>
          <w:position w:val="-20"/>
          <w:sz w:val="32"/>
          <w:szCs w:val="32"/>
        </w:rPr>
        <w:t>Ried</w:t>
      </w:r>
      <w:proofErr w:type="spellEnd"/>
      <w:r>
        <w:rPr>
          <w:rFonts w:ascii="Arial" w:eastAsia="Arial" w:hAnsi="Arial" w:cs="Arial"/>
          <w:color w:val="000000"/>
          <w:position w:val="-20"/>
          <w:sz w:val="32"/>
          <w:szCs w:val="32"/>
        </w:rPr>
        <w:t>,</w:t>
      </w:r>
      <w:r>
        <w:rPr>
          <w:rFonts w:ascii="Arial" w:eastAsia="Arial" w:hAnsi="Arial" w:cs="Arial"/>
          <w:color w:val="000000"/>
          <w:spacing w:val="114"/>
          <w:position w:val="-2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Natl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Human Genome Research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Institute, NIH</w:t>
      </w:r>
    </w:p>
    <w:p w:rsidR="009613CB" w:rsidRDefault="009613CB">
      <w:pPr>
        <w:sectPr w:rsidR="009613CB">
          <w:type w:val="continuous"/>
          <w:pgSz w:w="14400" w:h="10800" w:orient="landscape"/>
          <w:pgMar w:top="696" w:right="417" w:bottom="554" w:left="623" w:header="720" w:footer="720" w:gutter="0"/>
          <w:cols w:num="2" w:space="708" w:equalWidth="0">
            <w:col w:w="5780" w:space="198"/>
            <w:col w:w="7379" w:space="0"/>
          </w:cols>
        </w:sectPr>
      </w:pPr>
    </w:p>
    <w:p w:rsidR="009613CB" w:rsidRDefault="00DC0FCE">
      <w:pPr>
        <w:spacing w:before="60" w:after="0" w:line="240" w:lineRule="auto"/>
        <w:ind w:left="540" w:right="-20"/>
        <w:rPr>
          <w:rFonts w:ascii="Arial" w:eastAsia="Arial" w:hAnsi="Arial" w:cs="Arial"/>
          <w:color w:val="000000"/>
          <w:sz w:val="72"/>
          <w:szCs w:val="72"/>
        </w:rPr>
      </w:pPr>
      <w:proofErr w:type="gramStart"/>
      <w:r>
        <w:rPr>
          <w:rFonts w:ascii="Arial" w:eastAsia="Arial" w:hAnsi="Arial" w:cs="Arial"/>
          <w:color w:val="000000"/>
          <w:sz w:val="72"/>
          <w:szCs w:val="72"/>
        </w:rPr>
        <w:lastRenderedPageBreak/>
        <w:t>40,000 gene</w:t>
      </w:r>
      <w:r>
        <w:rPr>
          <w:rFonts w:ascii="Arial" w:eastAsia="Arial" w:hAnsi="Arial" w:cs="Arial"/>
          <w:color w:val="000000"/>
          <w:spacing w:val="-2"/>
          <w:sz w:val="72"/>
          <w:szCs w:val="72"/>
        </w:rPr>
        <w:t>s</w:t>
      </w:r>
      <w:r>
        <w:rPr>
          <w:rFonts w:ascii="Arial" w:eastAsia="Arial" w:hAnsi="Arial" w:cs="Arial"/>
          <w:color w:val="000000"/>
          <w:sz w:val="72"/>
          <w:szCs w:val="72"/>
        </w:rPr>
        <w:t>?</w:t>
      </w:r>
      <w:proofErr w:type="gramEnd"/>
    </w:p>
    <w:p w:rsidR="009613CB" w:rsidRDefault="009613CB">
      <w:pPr>
        <w:sectPr w:rsidR="009613CB">
          <w:type w:val="continuous"/>
          <w:pgSz w:w="14400" w:h="10800" w:orient="landscape"/>
          <w:pgMar w:top="696" w:right="417" w:bottom="554" w:left="623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976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Components of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the human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Genome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49" w:lineRule="auto"/>
        <w:ind w:left="540" w:right="-20" w:hanging="54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Human genome has 3.2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billion base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pairs of DNA</w:t>
      </w:r>
    </w:p>
    <w:p w:rsidR="009613CB" w:rsidRDefault="009613CB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About 3% codes for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proteins</w:t>
      </w:r>
    </w:p>
    <w:p w:rsidR="009613CB" w:rsidRDefault="009613CB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9613CB" w:rsidRDefault="00DC0FCE">
      <w:pPr>
        <w:spacing w:after="0" w:line="249" w:lineRule="auto"/>
        <w:ind w:left="540" w:right="2028" w:hanging="54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About 40-50% is repetitive,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made by (retro</w:t>
      </w:r>
      <w:proofErr w:type="gramStart"/>
      <w:r>
        <w:rPr>
          <w:rFonts w:ascii="Arial" w:eastAsia="Arial" w:hAnsi="Arial" w:cs="Arial"/>
          <w:color w:val="000000"/>
          <w:sz w:val="64"/>
          <w:szCs w:val="64"/>
        </w:rPr>
        <w:t>)transposition</w:t>
      </w:r>
      <w:proofErr w:type="gramEnd"/>
    </w:p>
    <w:p w:rsidR="009613CB" w:rsidRDefault="009613CB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What is the function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of the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remaining 50%?</w:t>
      </w:r>
    </w:p>
    <w:p w:rsidR="009613CB" w:rsidRDefault="009613CB">
      <w:pPr>
        <w:sectPr w:rsidR="009613CB">
          <w:pgSz w:w="14400" w:h="10800" w:orient="landscape"/>
          <w:pgMar w:top="816" w:right="755" w:bottom="1134" w:left="624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2556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The Genomics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Revolution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49" w:lineRule="auto"/>
        <w:ind w:left="540" w:right="185" w:hanging="54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Know (close to) all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the genes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in a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genome, and the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sequence of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the proteins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they encode.</w:t>
      </w:r>
    </w:p>
    <w:p w:rsidR="009613CB" w:rsidRDefault="009613CB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9" w:lineRule="auto"/>
        <w:ind w:left="540" w:right="1971" w:hanging="540"/>
        <w:rPr>
          <w:rFonts w:ascii="Arial" w:eastAsia="Arial" w:hAnsi="Arial" w:cs="Arial"/>
          <w:b/>
          <w:bCs/>
          <w:color w:val="FF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BIOLOGY</w:t>
      </w:r>
      <w:r>
        <w:rPr>
          <w:rFonts w:ascii="Arial" w:eastAsia="Arial" w:hAnsi="Arial" w:cs="Arial"/>
          <w:color w:val="FF000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HAS</w:t>
      </w:r>
      <w:r>
        <w:rPr>
          <w:rFonts w:ascii="Arial" w:eastAsia="Arial" w:hAnsi="Arial" w:cs="Arial"/>
          <w:color w:val="FF000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BECOME</w:t>
      </w:r>
      <w:r>
        <w:rPr>
          <w:rFonts w:ascii="Arial" w:eastAsia="Arial" w:hAnsi="Arial" w:cs="Arial"/>
          <w:color w:val="FF000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A</w:t>
      </w:r>
      <w:r>
        <w:rPr>
          <w:rFonts w:ascii="Arial" w:eastAsia="Arial" w:hAnsi="Arial" w:cs="Arial"/>
          <w:color w:val="FF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FINITE</w:t>
      </w:r>
      <w:r>
        <w:rPr>
          <w:rFonts w:ascii="Arial" w:eastAsia="Arial" w:hAnsi="Arial" w:cs="Arial"/>
          <w:color w:val="FF000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SCIENCE</w:t>
      </w:r>
    </w:p>
    <w:p w:rsidR="009613CB" w:rsidRDefault="009613CB">
      <w:pPr>
        <w:spacing w:after="2" w:line="120" w:lineRule="exact"/>
        <w:rPr>
          <w:rFonts w:ascii="Arial" w:eastAsia="Arial" w:hAnsi="Arial" w:cs="Arial"/>
          <w:sz w:val="12"/>
          <w:szCs w:val="12"/>
        </w:rPr>
      </w:pPr>
    </w:p>
    <w:p w:rsidR="009613CB" w:rsidRDefault="00DC0FCE">
      <w:pPr>
        <w:spacing w:after="0" w:line="249" w:lineRule="auto"/>
        <w:ind w:left="1170" w:right="-20" w:hanging="45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Hypotheses have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to conform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to what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is present, not what you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could imagine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could happen.</w:t>
      </w:r>
    </w:p>
    <w:p w:rsidR="009613CB" w:rsidRDefault="009613CB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88" w:lineRule="auto"/>
        <w:ind w:left="720" w:right="224" w:hanging="7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No</w:t>
      </w:r>
      <w:r>
        <w:rPr>
          <w:rFonts w:ascii="Arial" w:eastAsia="Arial" w:hAnsi="Arial" w:cs="Arial"/>
          <w:color w:val="FF000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longer</w:t>
      </w:r>
      <w:r>
        <w:rPr>
          <w:rFonts w:ascii="Arial" w:eastAsia="Arial" w:hAnsi="Arial" w:cs="Arial"/>
          <w:color w:val="FF000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look</w:t>
      </w:r>
      <w:r>
        <w:rPr>
          <w:rFonts w:ascii="Arial" w:eastAsia="Arial" w:hAnsi="Arial" w:cs="Arial"/>
          <w:color w:val="FF000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at</w:t>
      </w:r>
      <w:r>
        <w:rPr>
          <w:rFonts w:ascii="Arial" w:eastAsia="Arial" w:hAnsi="Arial" w:cs="Arial"/>
          <w:color w:val="FF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just</w:t>
      </w:r>
      <w:r>
        <w:rPr>
          <w:rFonts w:ascii="Arial" w:eastAsia="Arial" w:hAnsi="Arial" w:cs="Arial"/>
          <w:color w:val="FF000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individual</w:t>
      </w:r>
      <w:r>
        <w:rPr>
          <w:rFonts w:ascii="Arial" w:eastAsia="Arial" w:hAnsi="Arial" w:cs="Arial"/>
          <w:color w:val="FF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64"/>
          <w:szCs w:val="64"/>
        </w:rPr>
        <w:t>genes</w:t>
      </w:r>
      <w:r>
        <w:rPr>
          <w:rFonts w:ascii="Arial" w:eastAsia="Arial" w:hAnsi="Arial" w:cs="Arial"/>
          <w:color w:val="FF0000"/>
          <w:spacing w:val="70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Examine whole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genomes or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systems of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genes</w:t>
      </w:r>
    </w:p>
    <w:p w:rsidR="009613CB" w:rsidRDefault="009613CB">
      <w:pPr>
        <w:sectPr w:rsidR="009613CB">
          <w:pgSz w:w="14400" w:h="10800" w:orient="landscape"/>
          <w:pgMar w:top="816" w:right="786" w:bottom="1104" w:left="624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999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Finding the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function of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genes</w:t>
      </w:r>
    </w:p>
    <w:p w:rsidR="009613CB" w:rsidRDefault="009613CB">
      <w:pPr>
        <w:sectPr w:rsidR="009613CB">
          <w:pgSz w:w="14400" w:h="10800" w:orient="landscape"/>
          <w:pgMar w:top="816" w:right="850" w:bottom="1134" w:left="1701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3876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Genome Structure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Wingdings" w:eastAsia="Wingdings" w:hAnsi="Wingdings" w:cs="Wingdings"/>
          <w:color w:val="3333CC"/>
          <w:sz w:val="33"/>
          <w:szCs w:val="33"/>
        </w:rPr>
        <w:t></w:t>
      </w:r>
      <w:r>
        <w:rPr>
          <w:rFonts w:ascii="Wingdings" w:eastAsia="Wingdings" w:hAnsi="Wingdings" w:cs="Wingdings"/>
          <w:color w:val="3333CC"/>
          <w:spacing w:val="-36"/>
          <w:sz w:val="33"/>
          <w:szCs w:val="33"/>
        </w:rPr>
        <w:t></w:t>
      </w:r>
      <w:r>
        <w:rPr>
          <w:rFonts w:ascii="Arial" w:eastAsia="Arial" w:hAnsi="Arial" w:cs="Arial"/>
          <w:color w:val="000000"/>
          <w:sz w:val="64"/>
          <w:szCs w:val="64"/>
        </w:rPr>
        <w:t>Distinct components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of </w:t>
      </w:r>
      <w:r>
        <w:rPr>
          <w:rFonts w:ascii="Arial" w:eastAsia="Arial" w:hAnsi="Arial" w:cs="Arial"/>
          <w:color w:val="000000"/>
          <w:sz w:val="64"/>
          <w:szCs w:val="64"/>
        </w:rPr>
        <w:t>genomes</w:t>
      </w:r>
    </w:p>
    <w:p w:rsidR="009613CB" w:rsidRDefault="009613CB">
      <w:pPr>
        <w:spacing w:after="5" w:line="180" w:lineRule="exact"/>
        <w:rPr>
          <w:rFonts w:ascii="Arial" w:eastAsia="Arial" w:hAnsi="Arial" w:cs="Arial"/>
          <w:sz w:val="18"/>
          <w:szCs w:val="18"/>
        </w:rPr>
      </w:pPr>
    </w:p>
    <w:p w:rsidR="009613CB" w:rsidRDefault="00DC0FCE">
      <w:pPr>
        <w:spacing w:after="0" w:line="300" w:lineRule="auto"/>
        <w:ind w:right="1842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Wingdings" w:eastAsia="Wingdings" w:hAnsi="Wingdings" w:cs="Wingdings"/>
          <w:color w:val="3333CC"/>
          <w:sz w:val="33"/>
          <w:szCs w:val="33"/>
        </w:rPr>
        <w:t></w:t>
      </w:r>
      <w:r>
        <w:rPr>
          <w:rFonts w:ascii="Wingdings" w:eastAsia="Wingdings" w:hAnsi="Wingdings" w:cs="Wingdings"/>
          <w:color w:val="3333CC"/>
          <w:spacing w:val="-36"/>
          <w:sz w:val="33"/>
          <w:szCs w:val="33"/>
        </w:rPr>
        <w:t></w:t>
      </w:r>
      <w:r>
        <w:rPr>
          <w:rFonts w:ascii="Arial" w:eastAsia="Arial" w:hAnsi="Arial" w:cs="Arial"/>
          <w:color w:val="000000"/>
          <w:sz w:val="64"/>
          <w:szCs w:val="64"/>
        </w:rPr>
        <w:t>Abundance and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complexity of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mRNA </w:t>
      </w:r>
      <w:r>
        <w:rPr>
          <w:rFonts w:ascii="Wingdings" w:eastAsia="Wingdings" w:hAnsi="Wingdings" w:cs="Wingdings"/>
          <w:color w:val="3333CC"/>
          <w:sz w:val="33"/>
          <w:szCs w:val="33"/>
        </w:rPr>
        <w:t></w:t>
      </w:r>
      <w:r>
        <w:rPr>
          <w:rFonts w:ascii="Wingdings" w:eastAsia="Wingdings" w:hAnsi="Wingdings" w:cs="Wingdings"/>
          <w:color w:val="3333CC"/>
          <w:spacing w:val="-36"/>
          <w:sz w:val="33"/>
          <w:szCs w:val="33"/>
        </w:rPr>
        <w:t>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Normalized </w:t>
      </w:r>
      <w:proofErr w:type="spellStart"/>
      <w:r>
        <w:rPr>
          <w:rFonts w:ascii="Arial" w:eastAsia="Arial" w:hAnsi="Arial" w:cs="Arial"/>
          <w:color w:val="000000"/>
          <w:sz w:val="64"/>
          <w:szCs w:val="64"/>
        </w:rPr>
        <w:t>cDNA</w:t>
      </w:r>
      <w:proofErr w:type="spellEnd"/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libraries and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ESTs </w:t>
      </w:r>
      <w:r>
        <w:rPr>
          <w:rFonts w:ascii="Wingdings" w:eastAsia="Wingdings" w:hAnsi="Wingdings" w:cs="Wingdings"/>
          <w:color w:val="3333CC"/>
          <w:sz w:val="33"/>
          <w:szCs w:val="33"/>
        </w:rPr>
        <w:t></w:t>
      </w:r>
      <w:r>
        <w:rPr>
          <w:rFonts w:ascii="Wingdings" w:eastAsia="Wingdings" w:hAnsi="Wingdings" w:cs="Wingdings"/>
          <w:color w:val="3333CC"/>
          <w:spacing w:val="-36"/>
          <w:sz w:val="33"/>
          <w:szCs w:val="33"/>
        </w:rPr>
        <w:t></w:t>
      </w:r>
      <w:r>
        <w:rPr>
          <w:rFonts w:ascii="Arial" w:eastAsia="Arial" w:hAnsi="Arial" w:cs="Arial"/>
          <w:color w:val="000000"/>
          <w:sz w:val="64"/>
          <w:szCs w:val="64"/>
        </w:rPr>
        <w:t>Genome sequences: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gene numbers</w:t>
      </w:r>
      <w:r>
        <w:rPr>
          <w:rFonts w:ascii="Arial" w:eastAsia="Arial" w:hAnsi="Arial" w:cs="Arial"/>
          <w:color w:val="000000"/>
          <w:spacing w:val="127"/>
          <w:sz w:val="64"/>
          <w:szCs w:val="64"/>
        </w:rPr>
        <w:t xml:space="preserve"> </w:t>
      </w:r>
      <w:r>
        <w:rPr>
          <w:rFonts w:ascii="Wingdings" w:eastAsia="Wingdings" w:hAnsi="Wingdings" w:cs="Wingdings"/>
          <w:color w:val="3333CC"/>
          <w:sz w:val="33"/>
          <w:szCs w:val="33"/>
        </w:rPr>
        <w:t></w:t>
      </w:r>
      <w:r>
        <w:rPr>
          <w:rFonts w:ascii="Wingdings" w:eastAsia="Wingdings" w:hAnsi="Wingdings" w:cs="Wingdings"/>
          <w:color w:val="3333CC"/>
          <w:spacing w:val="-36"/>
          <w:sz w:val="33"/>
          <w:szCs w:val="33"/>
        </w:rPr>
        <w:t></w:t>
      </w:r>
      <w:r>
        <w:rPr>
          <w:rFonts w:ascii="Arial" w:eastAsia="Arial" w:hAnsi="Arial" w:cs="Arial"/>
          <w:color w:val="000000"/>
          <w:sz w:val="64"/>
          <w:szCs w:val="64"/>
        </w:rPr>
        <w:t>Comparative genomics</w:t>
      </w:r>
    </w:p>
    <w:p w:rsidR="009613CB" w:rsidRDefault="009613CB">
      <w:pPr>
        <w:sectPr w:rsidR="009613CB">
          <w:pgSz w:w="14400" w:h="10800" w:orient="landscape"/>
          <w:pgMar w:top="816" w:right="850" w:bottom="1134" w:left="504" w:header="720" w:footer="720" w:gutter="0"/>
          <w:cols w:space="708"/>
        </w:sect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Much DNA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in large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genomes is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non-coding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9" w:lineRule="auto"/>
        <w:ind w:left="803" w:right="255" w:hanging="54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Complex genomes have roughly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64"/>
          <w:szCs w:val="64"/>
        </w:rPr>
        <w:t>10x</w:t>
      </w:r>
      <w:proofErr w:type="gramEnd"/>
      <w:r>
        <w:rPr>
          <w:rFonts w:ascii="Arial" w:eastAsia="Arial" w:hAnsi="Arial" w:cs="Arial"/>
          <w:color w:val="000000"/>
          <w:sz w:val="64"/>
          <w:szCs w:val="64"/>
        </w:rPr>
        <w:t xml:space="preserve"> to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30x more DNA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than is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required to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encode all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the RNAs or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proteins in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the organism.</w:t>
      </w:r>
    </w:p>
    <w:p w:rsidR="009613CB" w:rsidRDefault="009613CB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91" w:lineRule="auto"/>
        <w:ind w:left="983" w:right="184" w:hanging="7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Contributors to the non-coding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DNA include: </w:t>
      </w: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Introns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 xml:space="preserve"> in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genes</w:t>
      </w:r>
    </w:p>
    <w:p w:rsidR="009613CB" w:rsidRDefault="00DC0FCE">
      <w:pPr>
        <w:spacing w:after="0" w:line="240" w:lineRule="auto"/>
        <w:ind w:left="983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Regulatory elements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of genes</w:t>
      </w:r>
    </w:p>
    <w:p w:rsidR="009613CB" w:rsidRDefault="009613CB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9" w:lineRule="auto"/>
        <w:ind w:left="1433" w:right="3566" w:hanging="45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Multiple copies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of genes,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including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pseudogenes</w:t>
      </w:r>
      <w:proofErr w:type="spellEnd"/>
    </w:p>
    <w:p w:rsidR="009613CB" w:rsidRDefault="009613CB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9613CB" w:rsidRDefault="00DC0FCE">
      <w:pPr>
        <w:spacing w:after="0" w:line="295" w:lineRule="auto"/>
        <w:ind w:left="983" w:right="6769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Intergenic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 xml:space="preserve"> sequences </w:t>
      </w: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Interspersed repeats</w:t>
      </w:r>
    </w:p>
    <w:p w:rsidR="009613CB" w:rsidRDefault="009613CB">
      <w:pPr>
        <w:sectPr w:rsidR="009613CB">
          <w:pgSz w:w="14400" w:h="10800" w:orient="landscape"/>
          <w:pgMar w:top="696" w:right="360" w:bottom="595" w:left="360" w:header="720" w:footer="720" w:gutter="0"/>
          <w:cols w:space="708"/>
        </w:sect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Distinct components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in complex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genomes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81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40" w:lineRule="auto"/>
        <w:ind w:left="63"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Highly repeated DNA</w:t>
      </w:r>
    </w:p>
    <w:p w:rsidR="009613CB" w:rsidRDefault="009613CB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0" w:lineRule="auto"/>
        <w:ind w:left="783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56"/>
          <w:szCs w:val="56"/>
        </w:rPr>
        <w:t>R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(repetition frequency)</w:t>
      </w:r>
      <w:r>
        <w:rPr>
          <w:rFonts w:ascii="Arial" w:eastAsia="Arial" w:hAnsi="Arial" w:cs="Arial"/>
          <w:color w:val="000000"/>
          <w:spacing w:val="15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56"/>
          <w:szCs w:val="56"/>
          <w:u w:val="single"/>
        </w:rPr>
        <w:t>&gt;</w:t>
      </w:r>
      <w:r>
        <w:rPr>
          <w:rFonts w:ascii="Arial" w:eastAsia="Arial" w:hAnsi="Arial" w:cs="Arial"/>
          <w:color w:val="000000"/>
          <w:sz w:val="56"/>
          <w:szCs w:val="56"/>
        </w:rPr>
        <w:t>100,000</w:t>
      </w:r>
    </w:p>
    <w:p w:rsidR="009613CB" w:rsidRDefault="009613CB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96" w:lineRule="auto"/>
        <w:ind w:left="63" w:right="2506" w:firstLine="7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Almost no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information, low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complexity </w:t>
      </w: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64"/>
          <w:szCs w:val="64"/>
        </w:rPr>
        <w:t>Moderately</w:t>
      </w:r>
      <w:proofErr w:type="gramEnd"/>
      <w:r>
        <w:rPr>
          <w:rFonts w:ascii="Arial" w:eastAsia="Arial" w:hAnsi="Arial" w:cs="Arial"/>
          <w:color w:val="000000"/>
          <w:sz w:val="64"/>
          <w:szCs w:val="64"/>
        </w:rPr>
        <w:t xml:space="preserve"> repeated DNA</w:t>
      </w:r>
    </w:p>
    <w:p w:rsidR="009613CB" w:rsidRDefault="00DC0FCE">
      <w:pPr>
        <w:spacing w:after="0" w:line="240" w:lineRule="auto"/>
        <w:ind w:left="783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10</w:t>
      </w:r>
      <w:r>
        <w:rPr>
          <w:rFonts w:ascii="Arial" w:eastAsia="Arial" w:hAnsi="Arial" w:cs="Arial"/>
          <w:color w:val="000000"/>
          <w:spacing w:val="3"/>
          <w:sz w:val="56"/>
          <w:szCs w:val="56"/>
        </w:rPr>
        <w:t>&lt;</w:t>
      </w:r>
      <w:r>
        <w:rPr>
          <w:rFonts w:ascii="Arial" w:eastAsia="Arial" w:hAnsi="Arial" w:cs="Arial"/>
          <w:i/>
          <w:iCs/>
          <w:color w:val="000000"/>
          <w:sz w:val="56"/>
          <w:szCs w:val="56"/>
        </w:rPr>
        <w:t>R</w:t>
      </w:r>
      <w:r>
        <w:rPr>
          <w:rFonts w:ascii="Arial" w:eastAsia="Arial" w:hAnsi="Arial" w:cs="Arial"/>
          <w:color w:val="000000"/>
          <w:sz w:val="56"/>
          <w:szCs w:val="56"/>
        </w:rPr>
        <w:t>&lt;10,000</w:t>
      </w:r>
    </w:p>
    <w:p w:rsidR="009613CB" w:rsidRDefault="009613CB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96" w:lineRule="auto"/>
        <w:ind w:left="63" w:right="2287" w:firstLine="7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Little information,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moderate complexity </w:t>
      </w: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“Single </w:t>
      </w:r>
      <w:r>
        <w:rPr>
          <w:rFonts w:ascii="Arial" w:eastAsia="Arial" w:hAnsi="Arial" w:cs="Arial"/>
          <w:color w:val="000000"/>
          <w:sz w:val="64"/>
          <w:szCs w:val="64"/>
        </w:rPr>
        <w:t>copy” DNA</w:t>
      </w:r>
    </w:p>
    <w:p w:rsidR="009613CB" w:rsidRDefault="00DC0FCE">
      <w:pPr>
        <w:spacing w:after="0" w:line="240" w:lineRule="auto"/>
        <w:ind w:left="783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56"/>
          <w:szCs w:val="56"/>
        </w:rPr>
        <w:t>R</w:t>
      </w:r>
      <w:r>
        <w:rPr>
          <w:rFonts w:ascii="Arial" w:eastAsia="Arial" w:hAnsi="Arial" w:cs="Arial"/>
          <w:color w:val="000000"/>
          <w:sz w:val="56"/>
          <w:szCs w:val="56"/>
        </w:rPr>
        <w:t>=1 or 2</w:t>
      </w:r>
    </w:p>
    <w:p w:rsidR="009613CB" w:rsidRDefault="009613CB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0" w:lineRule="auto"/>
        <w:ind w:left="783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Much information,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high complexity</w:t>
      </w:r>
    </w:p>
    <w:p w:rsidR="009613CB" w:rsidRDefault="009613CB">
      <w:pPr>
        <w:sectPr w:rsidR="009613CB">
          <w:pgSz w:w="14400" w:h="10800" w:orient="landscape"/>
          <w:pgMar w:top="756" w:right="560" w:bottom="986" w:left="560" w:header="720" w:footer="720" w:gutter="0"/>
          <w:cols w:space="708"/>
        </w:sectPr>
      </w:pPr>
    </w:p>
    <w:p w:rsidR="009613CB" w:rsidRDefault="009613CB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613CB" w:rsidRDefault="00DC0FCE">
      <w:pPr>
        <w:spacing w:after="0" w:line="250" w:lineRule="auto"/>
        <w:ind w:right="389"/>
        <w:jc w:val="center"/>
        <w:rPr>
          <w:rFonts w:ascii="Arial" w:eastAsia="Arial" w:hAnsi="Arial" w:cs="Arial"/>
          <w:color w:val="000000"/>
          <w:sz w:val="80"/>
          <w:szCs w:val="80"/>
        </w:rPr>
      </w:pPr>
      <w:proofErr w:type="spellStart"/>
      <w:r>
        <w:rPr>
          <w:rFonts w:ascii="Arial" w:eastAsia="Arial" w:hAnsi="Arial" w:cs="Arial"/>
          <w:color w:val="000000"/>
          <w:sz w:val="80"/>
          <w:szCs w:val="80"/>
        </w:rPr>
        <w:t>Reassociation</w:t>
      </w:r>
      <w:proofErr w:type="spellEnd"/>
      <w:r>
        <w:rPr>
          <w:rFonts w:ascii="Arial" w:eastAsia="Arial" w:hAnsi="Arial" w:cs="Arial"/>
          <w:color w:val="000000"/>
          <w:sz w:val="80"/>
          <w:szCs w:val="80"/>
        </w:rPr>
        <w:t xml:space="preserve"> kinetics</w:t>
      </w:r>
      <w:r>
        <w:rPr>
          <w:rFonts w:ascii="Arial" w:eastAsia="Arial" w:hAnsi="Arial" w:cs="Arial"/>
          <w:color w:val="000000"/>
          <w:spacing w:val="-1"/>
          <w:sz w:val="80"/>
          <w:szCs w:val="80"/>
        </w:rPr>
        <w:t xml:space="preserve"> </w:t>
      </w:r>
      <w:r>
        <w:rPr>
          <w:rFonts w:ascii="Arial" w:eastAsia="Arial" w:hAnsi="Arial" w:cs="Arial"/>
          <w:color w:val="000000"/>
          <w:sz w:val="80"/>
          <w:szCs w:val="80"/>
        </w:rPr>
        <w:t>measure sequence complexity</w:t>
      </w:r>
    </w:p>
    <w:p w:rsidR="009613CB" w:rsidRDefault="009613CB">
      <w:pPr>
        <w:sectPr w:rsidR="009613CB">
          <w:pgSz w:w="14400" w:h="10800" w:orient="landscape"/>
          <w:pgMar w:top="1134" w:right="850" w:bottom="1134" w:left="1693" w:header="720" w:footer="720" w:gutter="0"/>
          <w:cols w:space="708"/>
        </w:sectPr>
      </w:pPr>
    </w:p>
    <w:p w:rsidR="009613CB" w:rsidRDefault="00DC0FCE">
      <w:pPr>
        <w:spacing w:after="0" w:line="250" w:lineRule="auto"/>
        <w:ind w:left="795" w:right="11"/>
        <w:jc w:val="center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Sequence complexity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is not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the same as length</w:t>
      </w:r>
    </w:p>
    <w:p w:rsidR="009613CB" w:rsidRDefault="009613CB">
      <w:pPr>
        <w:spacing w:after="13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9" w:lineRule="auto"/>
        <w:ind w:left="540" w:right="160" w:hanging="54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64"/>
          <w:szCs w:val="64"/>
        </w:rPr>
        <w:t>Complexity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is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the number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of base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pairs of unique, i.e.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64"/>
          <w:szCs w:val="64"/>
        </w:rPr>
        <w:t>nonrepeating</w:t>
      </w:r>
      <w:proofErr w:type="spellEnd"/>
      <w:r>
        <w:rPr>
          <w:rFonts w:ascii="Arial" w:eastAsia="Arial" w:hAnsi="Arial" w:cs="Arial"/>
          <w:color w:val="000000"/>
          <w:sz w:val="64"/>
          <w:szCs w:val="64"/>
        </w:rPr>
        <w:t>, DNA.</w:t>
      </w:r>
    </w:p>
    <w:p w:rsidR="009613CB" w:rsidRDefault="009613CB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E.g. consider 1000 </w:t>
      </w:r>
      <w:proofErr w:type="spellStart"/>
      <w:r>
        <w:rPr>
          <w:rFonts w:ascii="Arial" w:eastAsia="Arial" w:hAnsi="Arial" w:cs="Arial"/>
          <w:color w:val="000000"/>
          <w:sz w:val="64"/>
          <w:szCs w:val="64"/>
        </w:rPr>
        <w:t>bp</w:t>
      </w:r>
      <w:proofErr w:type="spellEnd"/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DNA.</w:t>
      </w:r>
    </w:p>
    <w:p w:rsidR="009613CB" w:rsidRDefault="009613CB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91" w:lineRule="auto"/>
        <w:ind w:left="720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CC99"/>
          <w:sz w:val="57"/>
          <w:szCs w:val="57"/>
        </w:rPr>
        <w:t>•</w:t>
      </w:r>
      <w:r>
        <w:rPr>
          <w:rFonts w:ascii="Arial" w:eastAsia="Arial" w:hAnsi="Arial" w:cs="Arial"/>
          <w:color w:val="00CC99"/>
          <w:spacing w:val="92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500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bp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 xml:space="preserve"> is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sequence a,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present in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a single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copy. </w:t>
      </w:r>
      <w:r>
        <w:rPr>
          <w:rFonts w:ascii="Arial" w:eastAsia="Arial" w:hAnsi="Arial" w:cs="Arial"/>
          <w:color w:val="00CC99"/>
          <w:sz w:val="57"/>
          <w:szCs w:val="57"/>
        </w:rPr>
        <w:t>•</w:t>
      </w:r>
      <w:r>
        <w:rPr>
          <w:rFonts w:ascii="Arial" w:eastAsia="Arial" w:hAnsi="Arial" w:cs="Arial"/>
          <w:color w:val="00CC99"/>
          <w:spacing w:val="92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500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bp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 xml:space="preserve"> is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sequence b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(100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bp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>)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repeated 5X</w:t>
      </w:r>
    </w:p>
    <w:p w:rsidR="009613CB" w:rsidRDefault="00DC0FCE">
      <w:pPr>
        <w:tabs>
          <w:tab w:val="left" w:pos="4475"/>
          <w:tab w:val="left" w:pos="5407"/>
          <w:tab w:val="left" w:pos="6338"/>
          <w:tab w:val="left" w:pos="7270"/>
          <w:tab w:val="left" w:pos="8202"/>
        </w:tabs>
        <w:spacing w:after="0" w:line="314" w:lineRule="auto"/>
        <w:ind w:right="4115" w:firstLine="1800"/>
        <w:rPr>
          <w:rFonts w:ascii="Arial" w:eastAsia="Arial" w:hAnsi="Arial" w:cs="Arial"/>
          <w:color w:val="000000"/>
          <w:sz w:val="64"/>
          <w:szCs w:val="64"/>
        </w:rPr>
      </w:pPr>
      <w:proofErr w:type="gramStart"/>
      <w:r>
        <w:rPr>
          <w:rFonts w:ascii="Arial" w:eastAsia="Arial" w:hAnsi="Arial" w:cs="Arial"/>
          <w:color w:val="000000"/>
          <w:sz w:val="48"/>
          <w:szCs w:val="48"/>
        </w:rPr>
        <w:t>a</w:t>
      </w:r>
      <w:proofErr w:type="gramEnd"/>
      <w:r>
        <w:rPr>
          <w:rFonts w:ascii="Arial" w:eastAsia="Arial" w:hAnsi="Arial" w:cs="Arial"/>
          <w:color w:val="000000"/>
          <w:sz w:val="48"/>
          <w:szCs w:val="48"/>
        </w:rPr>
        <w:tab/>
        <w:t>b</w:t>
      </w:r>
      <w:r>
        <w:rPr>
          <w:rFonts w:ascii="Arial" w:eastAsia="Arial" w:hAnsi="Arial" w:cs="Arial"/>
          <w:color w:val="000000"/>
          <w:sz w:val="48"/>
          <w:szCs w:val="48"/>
        </w:rPr>
        <w:tab/>
        <w:t>b</w:t>
      </w:r>
      <w:r>
        <w:rPr>
          <w:rFonts w:ascii="Arial" w:eastAsia="Arial" w:hAnsi="Arial" w:cs="Arial"/>
          <w:color w:val="000000"/>
          <w:sz w:val="48"/>
          <w:szCs w:val="48"/>
        </w:rPr>
        <w:tab/>
        <w:t>b</w:t>
      </w:r>
      <w:r>
        <w:rPr>
          <w:rFonts w:ascii="Arial" w:eastAsia="Arial" w:hAnsi="Arial" w:cs="Arial"/>
          <w:color w:val="000000"/>
          <w:sz w:val="48"/>
          <w:szCs w:val="48"/>
        </w:rPr>
        <w:tab/>
        <w:t>b</w:t>
      </w:r>
      <w:r>
        <w:rPr>
          <w:rFonts w:ascii="Arial" w:eastAsia="Arial" w:hAnsi="Arial" w:cs="Arial"/>
          <w:color w:val="000000"/>
          <w:sz w:val="48"/>
          <w:szCs w:val="48"/>
        </w:rPr>
        <w:tab/>
        <w:t xml:space="preserve">b </w:t>
      </w:r>
      <w:r>
        <w:rPr>
          <w:rFonts w:ascii="Arial" w:eastAsia="Arial" w:hAnsi="Arial" w:cs="Arial"/>
          <w:color w:val="000000"/>
          <w:sz w:val="64"/>
          <w:szCs w:val="64"/>
        </w:rPr>
        <w:t>|___________|__|__|__|__|__|</w:t>
      </w:r>
    </w:p>
    <w:p w:rsidR="009613CB" w:rsidRDefault="009613CB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:rsidR="009613CB" w:rsidRDefault="00DC0FCE">
      <w:pPr>
        <w:spacing w:after="0" w:line="240" w:lineRule="auto"/>
        <w:ind w:left="2040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L = length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= 1000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bp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 xml:space="preserve"> =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a +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5b</w:t>
      </w:r>
    </w:p>
    <w:p w:rsidR="009613CB" w:rsidRDefault="00DC0FCE">
      <w:pPr>
        <w:spacing w:before="28" w:after="0" w:line="240" w:lineRule="auto"/>
        <w:ind w:left="2040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N = complexity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= 600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bp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 xml:space="preserve"> =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a +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b</w:t>
      </w:r>
    </w:p>
    <w:p w:rsidR="009613CB" w:rsidRDefault="009613CB">
      <w:pPr>
        <w:sectPr w:rsidR="009613CB">
          <w:pgSz w:w="14400" w:h="10800" w:orient="landscape"/>
          <w:pgMar w:top="504" w:right="850" w:bottom="1094" w:left="624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1311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Less complex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 xml:space="preserve">DNA </w:t>
      </w:r>
      <w:proofErr w:type="spellStart"/>
      <w:r>
        <w:rPr>
          <w:rFonts w:ascii="Arial" w:eastAsia="Arial" w:hAnsi="Arial" w:cs="Arial"/>
          <w:color w:val="000000"/>
          <w:sz w:val="72"/>
          <w:szCs w:val="72"/>
        </w:rPr>
        <w:t>renatures</w:t>
      </w:r>
      <w:proofErr w:type="spellEnd"/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faster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50" w:lineRule="auto"/>
        <w:ind w:right="701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 xml:space="preserve">Let a, </w:t>
      </w:r>
      <w:proofErr w:type="gramStart"/>
      <w:r>
        <w:rPr>
          <w:rFonts w:ascii="Arial" w:eastAsia="Arial" w:hAnsi="Arial" w:cs="Arial"/>
          <w:color w:val="000000"/>
          <w:sz w:val="48"/>
          <w:szCs w:val="48"/>
        </w:rPr>
        <w:t>b,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...</w:t>
      </w:r>
      <w:proofErr w:type="gramEnd"/>
      <w:r>
        <w:rPr>
          <w:rFonts w:ascii="Arial" w:eastAsia="Arial" w:hAnsi="Arial" w:cs="Arial"/>
          <w:color w:val="000000"/>
          <w:sz w:val="48"/>
          <w:szCs w:val="48"/>
        </w:rPr>
        <w:t xml:space="preserve"> z represent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a string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of base pairs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in DNA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that can hybridize.</w:t>
      </w:r>
      <w:r>
        <w:rPr>
          <w:rFonts w:ascii="Arial" w:eastAsia="Arial" w:hAnsi="Arial" w:cs="Arial"/>
          <w:color w:val="000000"/>
          <w:spacing w:val="132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For simplicity in arithmetic,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we will use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10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bp</w:t>
      </w:r>
      <w:proofErr w:type="spellEnd"/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per letter.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95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50" w:lineRule="auto"/>
        <w:ind w:right="248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b/>
          <w:bCs/>
          <w:color w:val="800080"/>
          <w:sz w:val="48"/>
          <w:szCs w:val="48"/>
        </w:rPr>
        <w:t>DNA</w:t>
      </w:r>
      <w:r>
        <w:rPr>
          <w:rFonts w:ascii="Arial" w:eastAsia="Arial" w:hAnsi="Arial" w:cs="Arial"/>
          <w:color w:val="80008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800080"/>
          <w:sz w:val="48"/>
          <w:szCs w:val="48"/>
        </w:rPr>
        <w:t>1</w:t>
      </w:r>
      <w:r>
        <w:rPr>
          <w:rFonts w:ascii="Arial" w:eastAsia="Arial" w:hAnsi="Arial" w:cs="Arial"/>
          <w:color w:val="800080"/>
          <w:spacing w:val="-15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=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ab.</w:t>
      </w:r>
      <w:r>
        <w:rPr>
          <w:rFonts w:ascii="Arial" w:eastAsia="Arial" w:hAnsi="Arial" w:cs="Arial"/>
          <w:color w:val="000000"/>
          <w:spacing w:val="132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This is very low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sequence complexity, 2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letters or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20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bp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>.</w:t>
      </w:r>
    </w:p>
    <w:p w:rsidR="009613CB" w:rsidRDefault="00DC0FCE">
      <w:pPr>
        <w:spacing w:after="0" w:line="250" w:lineRule="auto"/>
        <w:ind w:right="22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b/>
          <w:bCs/>
          <w:color w:val="800080"/>
          <w:sz w:val="48"/>
          <w:szCs w:val="48"/>
        </w:rPr>
        <w:t>DNA</w:t>
      </w:r>
      <w:r>
        <w:rPr>
          <w:rFonts w:ascii="Arial" w:eastAsia="Arial" w:hAnsi="Arial" w:cs="Arial"/>
          <w:color w:val="80008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800080"/>
          <w:sz w:val="48"/>
          <w:szCs w:val="48"/>
        </w:rPr>
        <w:t>2</w:t>
      </w:r>
      <w:r>
        <w:rPr>
          <w:rFonts w:ascii="Arial" w:eastAsia="Arial" w:hAnsi="Arial" w:cs="Arial"/>
          <w:color w:val="800080"/>
          <w:spacing w:val="-15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=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cdefghijklmnopqrstuv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>.</w:t>
      </w:r>
      <w:r>
        <w:rPr>
          <w:rFonts w:ascii="Arial" w:eastAsia="Arial" w:hAnsi="Arial" w:cs="Arial"/>
          <w:color w:val="000000"/>
          <w:spacing w:val="132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This is 10 times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more </w:t>
      </w:r>
      <w:proofErr w:type="gramStart"/>
      <w:r>
        <w:rPr>
          <w:rFonts w:ascii="Arial" w:eastAsia="Arial" w:hAnsi="Arial" w:cs="Arial"/>
          <w:color w:val="000000"/>
          <w:sz w:val="48"/>
          <w:szCs w:val="48"/>
        </w:rPr>
        <w:t>complex</w:t>
      </w:r>
      <w:proofErr w:type="gramEnd"/>
      <w:r>
        <w:rPr>
          <w:rFonts w:ascii="Arial" w:eastAsia="Arial" w:hAnsi="Arial" w:cs="Arial"/>
          <w:color w:val="000000"/>
          <w:sz w:val="48"/>
          <w:szCs w:val="48"/>
        </w:rPr>
        <w:t xml:space="preserve"> (20 letters or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200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bp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>).</w:t>
      </w:r>
    </w:p>
    <w:p w:rsidR="009613CB" w:rsidRDefault="00DC0FCE">
      <w:pPr>
        <w:spacing w:after="0" w:line="250" w:lineRule="auto"/>
        <w:ind w:right="-2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b/>
          <w:bCs/>
          <w:color w:val="800080"/>
          <w:sz w:val="48"/>
          <w:szCs w:val="48"/>
        </w:rPr>
        <w:t>DNA</w:t>
      </w:r>
      <w:r>
        <w:rPr>
          <w:rFonts w:ascii="Arial" w:eastAsia="Arial" w:hAnsi="Arial" w:cs="Arial"/>
          <w:color w:val="80008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800080"/>
          <w:sz w:val="48"/>
          <w:szCs w:val="48"/>
        </w:rPr>
        <w:t>3</w:t>
      </w:r>
      <w:r>
        <w:rPr>
          <w:rFonts w:ascii="Arial" w:eastAsia="Arial" w:hAnsi="Arial" w:cs="Arial"/>
          <w:color w:val="800080"/>
          <w:spacing w:val="-15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= izyajczkblqfreighttrainrunninsofastelizabethcottonqwftzxvbifyoud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ontbelieveimleavingyoujustcountthedaysimgonerxcvwpowentdo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wntothecrossroadstriedtocatchariderobertjohnsonpzvmwcomeon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homeintomykitchentrad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>.</w:t>
      </w: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This is 100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times more </w:t>
      </w:r>
      <w:proofErr w:type="gramStart"/>
      <w:r>
        <w:rPr>
          <w:rFonts w:ascii="Arial" w:eastAsia="Arial" w:hAnsi="Arial" w:cs="Arial"/>
          <w:color w:val="000000"/>
          <w:sz w:val="48"/>
          <w:szCs w:val="48"/>
        </w:rPr>
        <w:t>complex</w:t>
      </w:r>
      <w:proofErr w:type="gramEnd"/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(200 letters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or 2000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bp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>).</w:t>
      </w:r>
    </w:p>
    <w:p w:rsidR="009613CB" w:rsidRDefault="009613CB">
      <w:pPr>
        <w:sectPr w:rsidR="009613CB">
          <w:pgSz w:w="14400" w:h="10800" w:orient="landscape"/>
          <w:pgMar w:top="451" w:right="312" w:bottom="953" w:left="379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1077"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sz w:val="64"/>
          <w:szCs w:val="64"/>
        </w:rPr>
        <w:lastRenderedPageBreak/>
        <w:t>Less complex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DNA </w:t>
      </w:r>
      <w:proofErr w:type="spellStart"/>
      <w:r>
        <w:rPr>
          <w:rFonts w:ascii="Arial" w:eastAsia="Arial" w:hAnsi="Arial" w:cs="Arial"/>
          <w:color w:val="000000"/>
          <w:sz w:val="64"/>
          <w:szCs w:val="64"/>
        </w:rPr>
        <w:t>renatures</w:t>
      </w:r>
      <w:proofErr w:type="spellEnd"/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faster, #2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63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For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an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equal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mass/</w:t>
      </w:r>
      <w:proofErr w:type="spellStart"/>
      <w:r>
        <w:rPr>
          <w:rFonts w:ascii="Arial" w:eastAsia="Arial" w:hAnsi="Arial" w:cs="Arial"/>
          <w:b/>
          <w:bCs/>
          <w:color w:val="000000"/>
          <w:sz w:val="40"/>
          <w:szCs w:val="40"/>
        </w:rPr>
        <w:t>vol</w:t>
      </w:r>
      <w:proofErr w:type="spellEnd"/>
      <w:r>
        <w:rPr>
          <w:rFonts w:ascii="Arial" w:eastAsia="Arial" w:hAnsi="Arial" w:cs="Arial"/>
          <w:b/>
          <w:bCs/>
          <w:color w:val="000000"/>
          <w:sz w:val="40"/>
          <w:szCs w:val="40"/>
        </w:rPr>
        <w:t>:</w:t>
      </w:r>
    </w:p>
    <w:p w:rsidR="009613CB" w:rsidRDefault="009613CB">
      <w:pPr>
        <w:sectPr w:rsidR="009613CB">
          <w:pgSz w:w="14400" w:h="10800" w:orient="landscape"/>
          <w:pgMar w:top="498" w:right="850" w:bottom="1134" w:left="563" w:header="720" w:footer="720" w:gutter="0"/>
          <w:cols w:space="708"/>
        </w:sect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sz w:val="64"/>
          <w:szCs w:val="64"/>
        </w:rPr>
        <w:lastRenderedPageBreak/>
        <w:t>Types of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DNA in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each kinetic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component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tabs>
          <w:tab w:val="left" w:pos="9918"/>
        </w:tabs>
        <w:spacing w:after="0" w:line="240" w:lineRule="auto"/>
        <w:ind w:left="198" w:right="-20"/>
        <w:rPr>
          <w:rFonts w:ascii="Arial" w:eastAsia="Arial" w:hAnsi="Arial" w:cs="Arial"/>
          <w:color w:val="000000"/>
          <w:position w:val="-4"/>
          <w:sz w:val="48"/>
          <w:szCs w:val="48"/>
        </w:rPr>
      </w:pPr>
      <w:r>
        <w:rPr>
          <w:rFonts w:ascii="Arial" w:eastAsia="Arial" w:hAnsi="Arial" w:cs="Arial"/>
          <w:color w:val="000000"/>
          <w:sz w:val="56"/>
          <w:szCs w:val="56"/>
        </w:rPr>
        <w:t>Human genomic DNA</w:t>
      </w:r>
      <w:r>
        <w:rPr>
          <w:rFonts w:ascii="Arial" w:eastAsia="Arial" w:hAnsi="Arial" w:cs="Arial"/>
          <w:color w:val="000000"/>
          <w:sz w:val="56"/>
          <w:szCs w:val="56"/>
        </w:rPr>
        <w:tab/>
      </w:r>
      <w:r>
        <w:rPr>
          <w:rFonts w:ascii="Arial" w:eastAsia="Arial" w:hAnsi="Arial" w:cs="Arial"/>
          <w:color w:val="000000"/>
          <w:position w:val="-4"/>
          <w:sz w:val="48"/>
          <w:szCs w:val="48"/>
        </w:rPr>
        <w:t>Fig. 1.7.5</w:t>
      </w:r>
    </w:p>
    <w:p w:rsidR="009613CB" w:rsidRDefault="009613CB">
      <w:pPr>
        <w:sectPr w:rsidR="009613CB">
          <w:pgSz w:w="14400" w:h="10800" w:orient="landscape"/>
          <w:pgMar w:top="438" w:right="850" w:bottom="1134" w:left="1625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2156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Clustered repeated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sequences</w:t>
      </w:r>
    </w:p>
    <w:p w:rsidR="009613CB" w:rsidRDefault="009613CB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50" w:lineRule="auto"/>
        <w:ind w:left="240" w:right="9219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Human chromosomes, ideograms</w:t>
      </w:r>
    </w:p>
    <w:p w:rsidR="009613CB" w:rsidRDefault="00DC0FCE">
      <w:pPr>
        <w:spacing w:after="0" w:line="240" w:lineRule="auto"/>
        <w:ind w:left="240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G-bands</w:t>
      </w:r>
    </w:p>
    <w:p w:rsidR="009613CB" w:rsidRDefault="009613CB">
      <w:pPr>
        <w:spacing w:after="10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50" w:lineRule="auto"/>
        <w:ind w:right="8214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 xml:space="preserve">Tandem repeats on every chromosome: Telomeres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Centromeres</w:t>
      </w:r>
      <w:proofErr w:type="spellEnd"/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40" w:lineRule="auto"/>
        <w:ind w:left="95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5 clusters of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repeated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rRNA</w:t>
      </w:r>
      <w:proofErr w:type="spellEnd"/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genes:</w:t>
      </w:r>
    </w:p>
    <w:p w:rsidR="009613CB" w:rsidRDefault="00DC0FCE">
      <w:pPr>
        <w:spacing w:before="28" w:after="0" w:line="240" w:lineRule="auto"/>
        <w:ind w:left="95"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Short arms of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chromosomes 13,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14, 15,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21, 22</w:t>
      </w:r>
    </w:p>
    <w:p w:rsidR="009613CB" w:rsidRDefault="009613CB">
      <w:pPr>
        <w:sectPr w:rsidR="009613CB">
          <w:pgSz w:w="14400" w:h="10800" w:orient="landscape"/>
          <w:pgMar w:top="816" w:right="850" w:bottom="664" w:left="263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2692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 xml:space="preserve">DNA </w:t>
      </w:r>
      <w:proofErr w:type="spellStart"/>
      <w:r>
        <w:rPr>
          <w:rFonts w:ascii="Arial" w:eastAsia="Arial" w:hAnsi="Arial" w:cs="Arial"/>
          <w:color w:val="000000"/>
          <w:sz w:val="72"/>
          <w:szCs w:val="72"/>
        </w:rPr>
        <w:t>Transposons</w:t>
      </w:r>
      <w:proofErr w:type="spellEnd"/>
    </w:p>
    <w:p w:rsidR="009613CB" w:rsidRDefault="009613CB">
      <w:pPr>
        <w:sectPr w:rsidR="009613CB">
          <w:pgSz w:w="14400" w:h="10800" w:orient="landscape"/>
          <w:pgMar w:top="816" w:right="850" w:bottom="1134" w:left="1701" w:header="720" w:footer="720" w:gutter="0"/>
          <w:cols w:space="708"/>
        </w:sectPr>
      </w:pPr>
    </w:p>
    <w:p w:rsidR="009613CB" w:rsidRDefault="00DC0FCE">
      <w:pPr>
        <w:spacing w:after="0" w:line="250" w:lineRule="auto"/>
        <w:ind w:left="362" w:right="787"/>
        <w:jc w:val="center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sz w:val="64"/>
          <w:szCs w:val="64"/>
        </w:rPr>
        <w:lastRenderedPageBreak/>
        <w:t>Almost all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transposable elements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in mammals fall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into one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of four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classes</w:t>
      </w:r>
    </w:p>
    <w:p w:rsidR="009613CB" w:rsidRDefault="009613CB">
      <w:pPr>
        <w:sectPr w:rsidR="009613CB">
          <w:pgSz w:w="14400" w:h="10800" w:orient="landscape"/>
          <w:pgMar w:top="414" w:right="850" w:bottom="1134" w:left="1701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170"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sz w:val="64"/>
          <w:szCs w:val="64"/>
        </w:rPr>
        <w:lastRenderedPageBreak/>
        <w:t>Short interspersed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repetitive elements: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SINEs</w:t>
      </w:r>
    </w:p>
    <w:p w:rsidR="009613CB" w:rsidRDefault="009613CB">
      <w:pPr>
        <w:spacing w:after="65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3333CC"/>
          <w:sz w:val="57"/>
          <w:szCs w:val="57"/>
        </w:rPr>
        <w:t>•</w:t>
      </w:r>
      <w:r>
        <w:rPr>
          <w:rFonts w:ascii="Arial" w:eastAsia="Arial" w:hAnsi="Arial" w:cs="Arial"/>
          <w:color w:val="3333CC"/>
          <w:spacing w:val="182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Example: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Alu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 xml:space="preserve"> repeats</w:t>
      </w:r>
    </w:p>
    <w:p w:rsidR="009613CB" w:rsidRDefault="009613CB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9613CB" w:rsidRDefault="00DC0FCE">
      <w:pPr>
        <w:spacing w:after="0" w:line="294" w:lineRule="auto"/>
        <w:ind w:left="720" w:right="298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41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Most abundant repeated DNA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in primates </w:t>
      </w: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41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Short, about 300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bp</w:t>
      </w:r>
      <w:proofErr w:type="spellEnd"/>
    </w:p>
    <w:p w:rsidR="009613CB" w:rsidRDefault="00DC0FCE">
      <w:pPr>
        <w:spacing w:after="0" w:line="240" w:lineRule="auto"/>
        <w:ind w:left="720" w:right="-2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41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About 1 million copies</w:t>
      </w:r>
    </w:p>
    <w:p w:rsidR="009613CB" w:rsidRDefault="009613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9613CB" w:rsidRDefault="00DC0FCE">
      <w:pPr>
        <w:spacing w:after="0" w:line="299" w:lineRule="auto"/>
        <w:ind w:left="720" w:right="2932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41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Likely derived from the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gene for 7SL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RNA </w:t>
      </w: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41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Cause new mutations in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humans</w:t>
      </w: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56"/>
          <w:szCs w:val="56"/>
        </w:rPr>
      </w:pPr>
      <w:r>
        <w:rPr>
          <w:rFonts w:ascii="Arial" w:eastAsia="Arial" w:hAnsi="Arial" w:cs="Arial"/>
          <w:color w:val="3333CC"/>
          <w:sz w:val="57"/>
          <w:szCs w:val="57"/>
        </w:rPr>
        <w:t>•</w:t>
      </w:r>
      <w:r>
        <w:rPr>
          <w:rFonts w:ascii="Arial" w:eastAsia="Arial" w:hAnsi="Arial" w:cs="Arial"/>
          <w:color w:val="3333CC"/>
          <w:spacing w:val="182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They are</w:t>
      </w:r>
      <w:r>
        <w:rPr>
          <w:rFonts w:ascii="Arial" w:eastAsia="Arial" w:hAnsi="Arial" w:cs="Arial"/>
          <w:color w:val="000000"/>
          <w:spacing w:val="5"/>
          <w:sz w:val="56"/>
          <w:szCs w:val="5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56"/>
          <w:szCs w:val="56"/>
        </w:rPr>
        <w:t>retrotranposons</w:t>
      </w:r>
      <w:proofErr w:type="spellEnd"/>
    </w:p>
    <w:p w:rsidR="009613CB" w:rsidRDefault="009613CB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9613CB" w:rsidRDefault="00DC0FCE">
      <w:pPr>
        <w:spacing w:after="0" w:line="295" w:lineRule="auto"/>
        <w:ind w:right="434" w:firstLine="7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174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DNA segments that</w:t>
      </w:r>
      <w:r>
        <w:rPr>
          <w:rFonts w:ascii="Arial" w:eastAsia="Arial" w:hAnsi="Arial" w:cs="Arial"/>
          <w:color w:val="000000"/>
          <w:spacing w:val="-2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move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 via an</w:t>
      </w:r>
      <w:r>
        <w:rPr>
          <w:rFonts w:ascii="Arial" w:eastAsia="Arial" w:hAnsi="Arial" w:cs="Arial"/>
          <w:color w:val="000000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RNA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intermediat</w:t>
      </w:r>
      <w:r>
        <w:rPr>
          <w:rFonts w:ascii="Arial" w:eastAsia="Arial" w:hAnsi="Arial" w:cs="Arial"/>
          <w:b/>
          <w:bCs/>
          <w:color w:val="000000"/>
          <w:spacing w:val="-12"/>
          <w:sz w:val="48"/>
          <w:szCs w:val="48"/>
        </w:rPr>
        <w:t>e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. </w:t>
      </w:r>
      <w:r>
        <w:rPr>
          <w:rFonts w:ascii="Arial" w:eastAsia="Arial" w:hAnsi="Arial" w:cs="Arial"/>
          <w:color w:val="3333CC"/>
          <w:sz w:val="57"/>
          <w:szCs w:val="57"/>
        </w:rPr>
        <w:t>•</w:t>
      </w:r>
      <w:r>
        <w:rPr>
          <w:rFonts w:ascii="Arial" w:eastAsia="Arial" w:hAnsi="Arial" w:cs="Arial"/>
          <w:color w:val="3333CC"/>
          <w:spacing w:val="182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MIRs: Mammalian interspersed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repeats</w:t>
      </w:r>
    </w:p>
    <w:p w:rsidR="009613CB" w:rsidRDefault="00DC0FCE">
      <w:pPr>
        <w:spacing w:after="0" w:line="240" w:lineRule="auto"/>
        <w:ind w:left="720" w:right="-2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41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SINES found in all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mammals</w:t>
      </w:r>
    </w:p>
    <w:p w:rsidR="009613CB" w:rsidRDefault="009613CB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9" w:lineRule="auto"/>
        <w:ind w:left="540" w:right="1866" w:hanging="54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3333CC"/>
          <w:sz w:val="57"/>
          <w:szCs w:val="57"/>
        </w:rPr>
        <w:t>•</w:t>
      </w:r>
      <w:r>
        <w:rPr>
          <w:rFonts w:ascii="Arial" w:eastAsia="Arial" w:hAnsi="Arial" w:cs="Arial"/>
          <w:color w:val="3333CC"/>
          <w:spacing w:val="182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Analogous short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retrotransposons</w:t>
      </w:r>
      <w:proofErr w:type="spellEnd"/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found in genomes of all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vertebrates.</w:t>
      </w:r>
    </w:p>
    <w:p w:rsidR="009613CB" w:rsidRDefault="009613CB">
      <w:pPr>
        <w:sectPr w:rsidR="009613CB">
          <w:pgSz w:w="14400" w:h="10800" w:orient="landscape"/>
          <w:pgMar w:top="498" w:right="666" w:bottom="651" w:left="624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320"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sz w:val="64"/>
          <w:szCs w:val="64"/>
        </w:rPr>
        <w:lastRenderedPageBreak/>
        <w:t>Long interspersed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repetitive elements: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LINEs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90" w:lineRule="auto"/>
        <w:ind w:left="720" w:right="3738" w:hanging="72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3333CC"/>
          <w:sz w:val="57"/>
          <w:szCs w:val="57"/>
        </w:rPr>
        <w:t>•</w:t>
      </w:r>
      <w:r>
        <w:rPr>
          <w:rFonts w:ascii="Arial" w:eastAsia="Arial" w:hAnsi="Arial" w:cs="Arial"/>
          <w:color w:val="3333CC"/>
          <w:spacing w:val="182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Moderately abundant, long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repeats </w:t>
      </w: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41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LINE1 family: most abundant</w:t>
      </w:r>
    </w:p>
    <w:p w:rsidR="009613CB" w:rsidRDefault="00DC0FCE">
      <w:pPr>
        <w:spacing w:after="0" w:line="299" w:lineRule="auto"/>
        <w:ind w:left="720" w:right="7384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41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Up to 7000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bp</w:t>
      </w:r>
      <w:proofErr w:type="spellEnd"/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long</w:t>
      </w:r>
      <w:r>
        <w:rPr>
          <w:rFonts w:ascii="Arial" w:eastAsia="Arial" w:hAnsi="Arial" w:cs="Arial"/>
          <w:color w:val="000000"/>
          <w:spacing w:val="129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41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About 50,000 copies</w:t>
      </w: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3333CC"/>
          <w:sz w:val="57"/>
          <w:szCs w:val="57"/>
        </w:rPr>
        <w:t>•</w:t>
      </w:r>
      <w:r>
        <w:rPr>
          <w:rFonts w:ascii="Arial" w:eastAsia="Arial" w:hAnsi="Arial" w:cs="Arial"/>
          <w:color w:val="3333CC"/>
          <w:spacing w:val="182"/>
          <w:sz w:val="57"/>
          <w:szCs w:val="5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Retrotransposons</w:t>
      </w:r>
      <w:proofErr w:type="spellEnd"/>
    </w:p>
    <w:p w:rsidR="009613CB" w:rsidRDefault="009613CB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9613CB" w:rsidRDefault="00DC0FCE">
      <w:pPr>
        <w:spacing w:after="0" w:line="249" w:lineRule="auto"/>
        <w:ind w:left="1170" w:right="1327" w:hanging="45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41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Encode reverse transcriptase and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other enzymes required for transposition</w:t>
      </w:r>
    </w:p>
    <w:p w:rsidR="009613CB" w:rsidRDefault="00DC0FCE">
      <w:pPr>
        <w:spacing w:before="109" w:after="0" w:line="240" w:lineRule="auto"/>
        <w:ind w:left="720" w:right="-20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–</w:t>
      </w:r>
      <w:r>
        <w:rPr>
          <w:rFonts w:ascii="Arial" w:eastAsia="Arial" w:hAnsi="Arial" w:cs="Arial"/>
          <w:color w:val="000000"/>
          <w:spacing w:val="41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No long terminal repeats</w:t>
      </w:r>
      <w:r>
        <w:rPr>
          <w:rFonts w:ascii="Arial" w:eastAsia="Arial" w:hAnsi="Arial" w:cs="Arial"/>
          <w:color w:val="00000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(LTRs)</w:t>
      </w:r>
    </w:p>
    <w:p w:rsidR="009613CB" w:rsidRDefault="009613CB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3333CC"/>
          <w:sz w:val="57"/>
          <w:szCs w:val="57"/>
        </w:rPr>
        <w:t>•</w:t>
      </w:r>
      <w:r>
        <w:rPr>
          <w:rFonts w:ascii="Arial" w:eastAsia="Arial" w:hAnsi="Arial" w:cs="Arial"/>
          <w:color w:val="3333CC"/>
          <w:spacing w:val="182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Cause new mutations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in humans</w:t>
      </w:r>
    </w:p>
    <w:p w:rsidR="009613CB" w:rsidRDefault="009613CB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9" w:lineRule="auto"/>
        <w:ind w:left="540" w:right="690" w:hanging="54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3333CC"/>
          <w:sz w:val="57"/>
          <w:szCs w:val="57"/>
        </w:rPr>
        <w:t>•</w:t>
      </w:r>
      <w:r>
        <w:rPr>
          <w:rFonts w:ascii="Arial" w:eastAsia="Arial" w:hAnsi="Arial" w:cs="Arial"/>
          <w:color w:val="3333CC"/>
          <w:spacing w:val="182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Homologous </w:t>
      </w:r>
      <w:r>
        <w:rPr>
          <w:rFonts w:ascii="Arial" w:eastAsia="Arial" w:hAnsi="Arial" w:cs="Arial"/>
          <w:color w:val="000000"/>
          <w:sz w:val="56"/>
          <w:szCs w:val="56"/>
        </w:rPr>
        <w:t>repeats found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in all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mammals and many other animals</w:t>
      </w:r>
    </w:p>
    <w:p w:rsidR="009613CB" w:rsidRDefault="009613CB">
      <w:pPr>
        <w:sectPr w:rsidR="009613CB">
          <w:pgSz w:w="14400" w:h="10800" w:orient="landscape"/>
          <w:pgMar w:top="678" w:right="692" w:bottom="1098" w:left="624" w:header="720" w:footer="720" w:gutter="0"/>
          <w:cols w:space="708"/>
        </w:sectPr>
      </w:pPr>
    </w:p>
    <w:p w:rsidR="009613CB" w:rsidRDefault="00DC0FCE">
      <w:pPr>
        <w:spacing w:after="0" w:line="250" w:lineRule="auto"/>
        <w:ind w:left="836" w:right="-69"/>
        <w:jc w:val="center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Other common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interspersed repeated sequences in</w:t>
      </w:r>
      <w:r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sz w:val="72"/>
          <w:szCs w:val="72"/>
        </w:rPr>
        <w:t>humans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LTR-containing </w:t>
      </w:r>
      <w:proofErr w:type="spellStart"/>
      <w:r>
        <w:rPr>
          <w:rFonts w:ascii="Arial" w:eastAsia="Arial" w:hAnsi="Arial" w:cs="Arial"/>
          <w:color w:val="000000"/>
          <w:sz w:val="64"/>
          <w:szCs w:val="64"/>
        </w:rPr>
        <w:t>retrotransposons</w:t>
      </w:r>
      <w:proofErr w:type="spellEnd"/>
    </w:p>
    <w:p w:rsidR="009613CB" w:rsidRDefault="009613CB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95" w:lineRule="auto"/>
        <w:ind w:left="720" w:right="1179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MaLR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>: mammalian,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LTR 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retrotransposons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Endogenous retroviruses</w:t>
      </w:r>
    </w:p>
    <w:p w:rsidR="009613CB" w:rsidRDefault="00DC0FCE">
      <w:pPr>
        <w:spacing w:after="0" w:line="296" w:lineRule="auto"/>
        <w:ind w:right="582" w:firstLine="7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MER4 (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MEdium</w:t>
      </w:r>
      <w:proofErr w:type="spellEnd"/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Reiterated </w:t>
      </w:r>
      <w:r>
        <w:rPr>
          <w:rFonts w:ascii="Arial" w:eastAsia="Arial" w:hAnsi="Arial" w:cs="Arial"/>
          <w:color w:val="000000"/>
          <w:sz w:val="56"/>
          <w:szCs w:val="56"/>
        </w:rPr>
        <w:t>repeat,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family 4) </w:t>
      </w: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Repeats that resemble DNA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64"/>
          <w:szCs w:val="64"/>
        </w:rPr>
        <w:t>transposons</w:t>
      </w:r>
      <w:proofErr w:type="spellEnd"/>
    </w:p>
    <w:p w:rsidR="009613CB" w:rsidRDefault="00DC0FCE">
      <w:pPr>
        <w:spacing w:after="0" w:line="295" w:lineRule="auto"/>
        <w:ind w:left="720" w:right="7245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MER1 and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MER2 </w:t>
      </w: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Mariner repeats</w:t>
      </w:r>
    </w:p>
    <w:p w:rsidR="009613CB" w:rsidRDefault="00DC0FCE">
      <w:pPr>
        <w:spacing w:after="0" w:line="249" w:lineRule="auto"/>
        <w:ind w:left="1170" w:right="309" w:hanging="45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7"/>
          <w:szCs w:val="57"/>
        </w:rPr>
        <w:t>–</w:t>
      </w:r>
      <w:r>
        <w:rPr>
          <w:rFonts w:ascii="Arial" w:eastAsia="Arial" w:hAnsi="Arial" w:cs="Arial"/>
          <w:color w:val="000000"/>
          <w:spacing w:val="-25"/>
          <w:sz w:val="57"/>
          <w:szCs w:val="57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Were active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early in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mammalian evolution</w:t>
      </w:r>
      <w:r>
        <w:rPr>
          <w:rFonts w:ascii="Arial" w:eastAsia="Arial" w:hAnsi="Arial" w:cs="Arial"/>
          <w:color w:val="000000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but are now inactive</w:t>
      </w:r>
    </w:p>
    <w:p w:rsidR="009613CB" w:rsidRDefault="009613CB">
      <w:pPr>
        <w:sectPr w:rsidR="009613CB">
          <w:pgSz w:w="14400" w:h="10800" w:orient="landscape"/>
          <w:pgMar w:top="564" w:right="850" w:bottom="853" w:left="624" w:header="720" w:footer="720" w:gutter="0"/>
          <w:cols w:space="708"/>
        </w:sectPr>
      </w:pPr>
    </w:p>
    <w:p w:rsidR="009613CB" w:rsidRDefault="00DC0FCE">
      <w:pPr>
        <w:spacing w:after="0" w:line="240" w:lineRule="auto"/>
        <w:ind w:left="4216" w:right="-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lastRenderedPageBreak/>
        <w:t>Finding repeats</w:t>
      </w:r>
    </w:p>
    <w:p w:rsidR="009613CB" w:rsidRDefault="009613C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9613CB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9613CB" w:rsidRDefault="00DC0FCE">
      <w:pPr>
        <w:spacing w:after="0" w:line="249" w:lineRule="auto"/>
        <w:ind w:left="540" w:right="-20" w:hanging="54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Compare a sequence to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a database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of known repeat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sequences </w:t>
      </w:r>
      <w:r>
        <w:rPr>
          <w:rFonts w:ascii="Arial" w:eastAsia="Arial" w:hAnsi="Arial" w:cs="Arial"/>
          <w:color w:val="000000"/>
          <w:sz w:val="64"/>
          <w:szCs w:val="64"/>
        </w:rPr>
        <w:t>from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the organism of interest</w:t>
      </w:r>
    </w:p>
    <w:p w:rsidR="009613CB" w:rsidRDefault="009613CB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64"/>
          <w:szCs w:val="64"/>
        </w:rPr>
        <w:t>RepeatMasker</w:t>
      </w:r>
      <w:proofErr w:type="spellEnd"/>
    </w:p>
    <w:p w:rsidR="009613CB" w:rsidRDefault="009613CB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Arian </w:t>
      </w:r>
      <w:proofErr w:type="spellStart"/>
      <w:r>
        <w:rPr>
          <w:rFonts w:ascii="Arial" w:eastAsia="Arial" w:hAnsi="Arial" w:cs="Arial"/>
          <w:color w:val="000000"/>
          <w:sz w:val="64"/>
          <w:szCs w:val="64"/>
        </w:rPr>
        <w:t>Smit</w:t>
      </w:r>
      <w:proofErr w:type="spellEnd"/>
      <w:r>
        <w:rPr>
          <w:rFonts w:ascii="Arial" w:eastAsia="Arial" w:hAnsi="Arial" w:cs="Arial"/>
          <w:color w:val="000000"/>
          <w:sz w:val="64"/>
          <w:szCs w:val="64"/>
        </w:rPr>
        <w:t xml:space="preserve"> and P.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Green, U.</w:t>
      </w:r>
      <w:r>
        <w:rPr>
          <w:rFonts w:ascii="Arial" w:eastAsia="Arial" w:hAnsi="Arial" w:cs="Arial"/>
          <w:color w:val="000000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Wash.</w:t>
      </w:r>
    </w:p>
    <w:p w:rsidR="009613CB" w:rsidRDefault="009613CB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9613CB" w:rsidRDefault="00DC0FCE">
      <w:pPr>
        <w:spacing w:after="0" w:line="249" w:lineRule="auto"/>
        <w:ind w:left="540" w:right="1602" w:hanging="54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http://ftp.genome.washington.edu/cgi-bin/RepeatMasker</w:t>
      </w:r>
    </w:p>
    <w:p w:rsidR="009613CB" w:rsidRDefault="009613CB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9613CB" w:rsidRDefault="00DC0FCE">
      <w:pPr>
        <w:spacing w:after="0" w:line="240" w:lineRule="auto"/>
        <w:ind w:right="-20"/>
        <w:rPr>
          <w:rFonts w:ascii="Arial" w:eastAsia="Arial" w:hAnsi="Arial" w:cs="Arial"/>
          <w:color w:val="000000"/>
          <w:sz w:val="64"/>
          <w:szCs w:val="64"/>
        </w:rPr>
      </w:pPr>
      <w:r>
        <w:rPr>
          <w:rFonts w:ascii="Arial" w:eastAsia="Arial" w:hAnsi="Arial" w:cs="Arial"/>
          <w:color w:val="3333CC"/>
          <w:sz w:val="65"/>
          <w:szCs w:val="65"/>
        </w:rPr>
        <w:t>•</w:t>
      </w:r>
      <w:r>
        <w:rPr>
          <w:rFonts w:ascii="Arial" w:eastAsia="Arial" w:hAnsi="Arial" w:cs="Arial"/>
          <w:color w:val="3333CC"/>
          <w:spacing w:val="131"/>
          <w:sz w:val="65"/>
          <w:szCs w:val="65"/>
        </w:rPr>
        <w:t xml:space="preserve"> </w:t>
      </w:r>
      <w:r>
        <w:rPr>
          <w:rFonts w:ascii="Arial" w:eastAsia="Arial" w:hAnsi="Arial" w:cs="Arial"/>
          <w:color w:val="000000"/>
          <w:sz w:val="64"/>
          <w:szCs w:val="64"/>
        </w:rPr>
        <w:t>Try it on</w:t>
      </w:r>
      <w:r>
        <w:rPr>
          <w:rFonts w:ascii="Arial" w:eastAsia="Arial" w:hAnsi="Arial" w:cs="Arial"/>
          <w:color w:val="000000"/>
          <w:spacing w:val="-25"/>
          <w:sz w:val="64"/>
          <w:szCs w:val="6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64"/>
          <w:szCs w:val="64"/>
        </w:rPr>
        <w:t>INS</w:t>
      </w:r>
      <w:r>
        <w:rPr>
          <w:rFonts w:ascii="Arial" w:eastAsia="Arial" w:hAnsi="Arial" w:cs="Arial"/>
          <w:color w:val="000000"/>
          <w:sz w:val="64"/>
          <w:szCs w:val="64"/>
        </w:rPr>
        <w:t xml:space="preserve"> gene sequence</w:t>
      </w:r>
    </w:p>
    <w:sectPr w:rsidR="009613CB" w:rsidSect="009613CB">
      <w:pgSz w:w="14400" w:h="10800" w:orient="landscape"/>
      <w:pgMar w:top="816" w:right="791" w:bottom="1134" w:left="62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3CB"/>
    <w:rsid w:val="009613CB"/>
    <w:rsid w:val="00DC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791</Words>
  <Characters>4515</Characters>
  <Application>Microsoft Office Word</Application>
  <DocSecurity>0</DocSecurity>
  <Lines>37</Lines>
  <Paragraphs>10</Paragraphs>
  <ScaleCrop>false</ScaleCrop>
  <Company>CtrlSoft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2020-05-02T13:37:00Z</dcterms:created>
  <dcterms:modified xsi:type="dcterms:W3CDTF">2020-05-02T13:37:00Z</dcterms:modified>
</cp:coreProperties>
</file>