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F4C" w:rsidRDefault="00444F4C" w:rsidP="009F14FD">
      <w:pPr>
        <w:spacing w:line="360" w:lineRule="auto"/>
        <w:ind w:firstLine="720"/>
        <w:jc w:val="center"/>
        <w:rPr>
          <w:rFonts w:ascii="Times New Roman" w:hAnsi="Times New Roman" w:cs="Times New Roman"/>
          <w:b/>
          <w:sz w:val="44"/>
          <w:szCs w:val="24"/>
        </w:rPr>
      </w:pPr>
    </w:p>
    <w:p w:rsidR="00474BFA" w:rsidRPr="00984312" w:rsidRDefault="00367307" w:rsidP="00984312">
      <w:pPr>
        <w:spacing w:line="360" w:lineRule="auto"/>
        <w:jc w:val="center"/>
        <w:rPr>
          <w:rFonts w:ascii="Arial Black" w:hAnsi="Arial Black" w:cs="Times New Roman"/>
          <w:b/>
          <w:sz w:val="48"/>
          <w:szCs w:val="24"/>
        </w:rPr>
      </w:pPr>
      <w:r w:rsidRPr="00984312">
        <w:rPr>
          <w:rFonts w:ascii="Arial Black" w:hAnsi="Arial Black" w:cs="Times New Roman"/>
          <w:b/>
          <w:sz w:val="48"/>
          <w:szCs w:val="24"/>
        </w:rPr>
        <w:t>Analytical Techniques in Nutrition</w:t>
      </w:r>
    </w:p>
    <w:p w:rsidR="00984312" w:rsidRDefault="00984312" w:rsidP="00984312">
      <w:pPr>
        <w:widowControl w:val="0"/>
        <w:autoSpaceDE w:val="0"/>
        <w:autoSpaceDN w:val="0"/>
        <w:adjustRightInd w:val="0"/>
        <w:spacing w:after="0" w:line="240" w:lineRule="auto"/>
        <w:rPr>
          <w:rFonts w:ascii="Times New Roman" w:hAnsi="Times New Roman"/>
          <w:sz w:val="28"/>
          <w:szCs w:val="28"/>
        </w:rPr>
      </w:pPr>
    </w:p>
    <w:p w:rsidR="00984312" w:rsidRDefault="00984312" w:rsidP="00984312">
      <w:pPr>
        <w:widowControl w:val="0"/>
        <w:autoSpaceDE w:val="0"/>
        <w:autoSpaceDN w:val="0"/>
        <w:adjustRightInd w:val="0"/>
        <w:spacing w:after="0" w:line="240" w:lineRule="auto"/>
        <w:rPr>
          <w:rFonts w:ascii="Times New Roman" w:hAnsi="Times New Roman"/>
          <w:sz w:val="28"/>
          <w:szCs w:val="28"/>
        </w:rPr>
      </w:pPr>
    </w:p>
    <w:p w:rsidR="00984312" w:rsidRDefault="00984312" w:rsidP="00984312">
      <w:pPr>
        <w:widowControl w:val="0"/>
        <w:autoSpaceDE w:val="0"/>
        <w:autoSpaceDN w:val="0"/>
        <w:adjustRightInd w:val="0"/>
        <w:spacing w:after="0" w:line="240" w:lineRule="auto"/>
        <w:rPr>
          <w:rFonts w:ascii="Times New Roman" w:hAnsi="Times New Roman"/>
          <w:sz w:val="28"/>
          <w:szCs w:val="28"/>
        </w:rPr>
      </w:pPr>
    </w:p>
    <w:p w:rsidR="00984312" w:rsidRDefault="00984312" w:rsidP="00984312">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Edited by:</w:t>
      </w:r>
    </w:p>
    <w:p w:rsidR="00984312" w:rsidRDefault="00984312" w:rsidP="00984312">
      <w:pPr>
        <w:widowControl w:val="0"/>
        <w:autoSpaceDE w:val="0"/>
        <w:autoSpaceDN w:val="0"/>
        <w:adjustRightInd w:val="0"/>
        <w:spacing w:after="0" w:line="240" w:lineRule="auto"/>
        <w:rPr>
          <w:rFonts w:ascii="Times New Roman" w:hAnsi="Times New Roman"/>
          <w:sz w:val="28"/>
          <w:szCs w:val="28"/>
        </w:rPr>
      </w:pPr>
    </w:p>
    <w:p w:rsidR="00984312" w:rsidRDefault="00984312" w:rsidP="00984312">
      <w:pPr>
        <w:widowControl w:val="0"/>
        <w:numPr>
          <w:ilvl w:val="0"/>
          <w:numId w:val="21"/>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Professor Dr. </w:t>
      </w:r>
      <w:proofErr w:type="spellStart"/>
      <w:r>
        <w:rPr>
          <w:rFonts w:ascii="Times New Roman" w:hAnsi="Times New Roman"/>
          <w:sz w:val="28"/>
          <w:szCs w:val="28"/>
        </w:rPr>
        <w:t>Zafar</w:t>
      </w:r>
      <w:proofErr w:type="spellEnd"/>
      <w:r>
        <w:rPr>
          <w:rFonts w:ascii="Times New Roman" w:hAnsi="Times New Roman"/>
          <w:sz w:val="28"/>
          <w:szCs w:val="28"/>
        </w:rPr>
        <w:t xml:space="preserve"> </w:t>
      </w:r>
      <w:proofErr w:type="spellStart"/>
      <w:r>
        <w:rPr>
          <w:rFonts w:ascii="Times New Roman" w:hAnsi="Times New Roman"/>
          <w:sz w:val="28"/>
          <w:szCs w:val="28"/>
        </w:rPr>
        <w:t>Hayat</w:t>
      </w:r>
      <w:proofErr w:type="spellEnd"/>
      <w:r>
        <w:rPr>
          <w:rFonts w:ascii="Times New Roman" w:hAnsi="Times New Roman"/>
          <w:sz w:val="28"/>
          <w:szCs w:val="28"/>
        </w:rPr>
        <w:t>, Chairman.</w:t>
      </w:r>
    </w:p>
    <w:p w:rsidR="00984312" w:rsidRPr="003C24D6" w:rsidRDefault="00984312" w:rsidP="00984312">
      <w:pPr>
        <w:widowControl w:val="0"/>
        <w:numPr>
          <w:ilvl w:val="0"/>
          <w:numId w:val="21"/>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Dr. Muhammad </w:t>
      </w:r>
      <w:proofErr w:type="spellStart"/>
      <w:r>
        <w:rPr>
          <w:rFonts w:ascii="Times New Roman" w:hAnsi="Times New Roman"/>
          <w:sz w:val="28"/>
          <w:szCs w:val="28"/>
        </w:rPr>
        <w:t>Arif</w:t>
      </w:r>
      <w:proofErr w:type="spellEnd"/>
      <w:r>
        <w:rPr>
          <w:rFonts w:ascii="Times New Roman" w:hAnsi="Times New Roman"/>
          <w:sz w:val="28"/>
          <w:szCs w:val="28"/>
        </w:rPr>
        <w:t>, Associate Professor.</w:t>
      </w:r>
    </w:p>
    <w:p w:rsidR="00984312" w:rsidRDefault="00984312" w:rsidP="00984312">
      <w:pPr>
        <w:widowControl w:val="0"/>
        <w:numPr>
          <w:ilvl w:val="0"/>
          <w:numId w:val="21"/>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Mr.  </w:t>
      </w:r>
      <w:proofErr w:type="spellStart"/>
      <w:r>
        <w:rPr>
          <w:rFonts w:ascii="Times New Roman" w:hAnsi="Times New Roman"/>
          <w:sz w:val="28"/>
          <w:szCs w:val="28"/>
        </w:rPr>
        <w:t>Abd</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ur</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Rehman</w:t>
      </w:r>
      <w:proofErr w:type="spellEnd"/>
      <w:r>
        <w:rPr>
          <w:rFonts w:ascii="Times New Roman" w:hAnsi="Times New Roman"/>
          <w:sz w:val="28"/>
          <w:szCs w:val="28"/>
        </w:rPr>
        <w:t>, Lecturer.</w:t>
      </w:r>
    </w:p>
    <w:p w:rsidR="00984312" w:rsidRDefault="00984312" w:rsidP="00984312">
      <w:pPr>
        <w:widowControl w:val="0"/>
        <w:autoSpaceDE w:val="0"/>
        <w:autoSpaceDN w:val="0"/>
        <w:adjustRightInd w:val="0"/>
        <w:spacing w:after="0" w:line="240" w:lineRule="auto"/>
        <w:rPr>
          <w:rFonts w:ascii="Times New Roman" w:hAnsi="Times New Roman"/>
          <w:sz w:val="28"/>
          <w:szCs w:val="28"/>
        </w:rPr>
      </w:pPr>
    </w:p>
    <w:p w:rsidR="00984312" w:rsidRDefault="00984312" w:rsidP="00984312">
      <w:pPr>
        <w:widowControl w:val="0"/>
        <w:autoSpaceDE w:val="0"/>
        <w:autoSpaceDN w:val="0"/>
        <w:adjustRightInd w:val="0"/>
        <w:spacing w:after="0" w:line="240" w:lineRule="auto"/>
        <w:rPr>
          <w:rFonts w:ascii="Times New Roman" w:hAnsi="Times New Roman"/>
          <w:sz w:val="28"/>
          <w:szCs w:val="28"/>
        </w:rPr>
      </w:pPr>
    </w:p>
    <w:p w:rsidR="00984312" w:rsidRDefault="00984312" w:rsidP="00984312">
      <w:pPr>
        <w:widowControl w:val="0"/>
        <w:autoSpaceDE w:val="0"/>
        <w:autoSpaceDN w:val="0"/>
        <w:adjustRightInd w:val="0"/>
        <w:spacing w:after="0" w:line="240" w:lineRule="auto"/>
        <w:rPr>
          <w:rFonts w:ascii="Times New Roman" w:hAnsi="Times New Roman"/>
          <w:sz w:val="28"/>
          <w:szCs w:val="28"/>
        </w:rPr>
      </w:pPr>
    </w:p>
    <w:p w:rsidR="00984312" w:rsidRDefault="00984312" w:rsidP="00984312">
      <w:pPr>
        <w:widowControl w:val="0"/>
        <w:autoSpaceDE w:val="0"/>
        <w:autoSpaceDN w:val="0"/>
        <w:adjustRightInd w:val="0"/>
        <w:spacing w:after="0" w:line="240" w:lineRule="auto"/>
        <w:rPr>
          <w:rFonts w:ascii="Times New Roman" w:hAnsi="Times New Roman"/>
          <w:sz w:val="28"/>
          <w:szCs w:val="28"/>
        </w:rPr>
      </w:pPr>
    </w:p>
    <w:p w:rsidR="00984312" w:rsidRDefault="00984312" w:rsidP="00984312">
      <w:pPr>
        <w:jc w:val="center"/>
        <w:rPr>
          <w:rFonts w:ascii="Mongolian Baiti" w:hAnsi="Mongolian Baiti" w:cs="Mongolian Baiti"/>
          <w:b/>
          <w:sz w:val="32"/>
        </w:rPr>
      </w:pPr>
    </w:p>
    <w:p w:rsidR="00984312" w:rsidRDefault="00984312" w:rsidP="00984312">
      <w:pPr>
        <w:jc w:val="center"/>
        <w:rPr>
          <w:rFonts w:ascii="Mongolian Baiti" w:hAnsi="Mongolian Baiti" w:cs="Mongolian Baiti"/>
          <w:b/>
          <w:sz w:val="32"/>
        </w:rPr>
      </w:pPr>
    </w:p>
    <w:p w:rsidR="00984312" w:rsidRDefault="00984312" w:rsidP="00984312">
      <w:pPr>
        <w:jc w:val="center"/>
        <w:rPr>
          <w:rFonts w:ascii="Mongolian Baiti" w:hAnsi="Mongolian Baiti" w:cs="Mongolian Baiti"/>
          <w:b/>
          <w:sz w:val="32"/>
        </w:rPr>
      </w:pPr>
    </w:p>
    <w:p w:rsidR="00984312" w:rsidRDefault="00984312" w:rsidP="00984312">
      <w:pPr>
        <w:jc w:val="center"/>
        <w:rPr>
          <w:rFonts w:ascii="Mongolian Baiti" w:hAnsi="Mongolian Baiti" w:cs="Mongolian Baiti"/>
          <w:b/>
          <w:sz w:val="32"/>
        </w:rPr>
      </w:pPr>
    </w:p>
    <w:p w:rsidR="00984312" w:rsidRDefault="00984312" w:rsidP="00984312">
      <w:pPr>
        <w:jc w:val="center"/>
        <w:rPr>
          <w:rFonts w:ascii="Mongolian Baiti" w:hAnsi="Mongolian Baiti" w:cs="Mongolian Baiti"/>
          <w:b/>
          <w:sz w:val="32"/>
        </w:rPr>
      </w:pPr>
      <w:r>
        <w:rPr>
          <w:rFonts w:ascii="Mongolian Baiti" w:hAnsi="Mongolian Baiti" w:cs="Mongolian Baiti"/>
          <w:b/>
          <w:sz w:val="32"/>
        </w:rPr>
        <w:t>DEPARTMENT OF ANIMAL SCIENCES</w:t>
      </w:r>
    </w:p>
    <w:p w:rsidR="00984312" w:rsidRDefault="00984312" w:rsidP="00984312">
      <w:pPr>
        <w:jc w:val="right"/>
        <w:rPr>
          <w:rFonts w:ascii="Mongolian Baiti" w:hAnsi="Mongolian Baiti" w:cs="Mongolian Baiti"/>
          <w:b/>
          <w:sz w:val="32"/>
        </w:rPr>
      </w:pPr>
    </w:p>
    <w:p w:rsidR="00984312" w:rsidRDefault="00984312" w:rsidP="00984312">
      <w:pPr>
        <w:jc w:val="center"/>
        <w:rPr>
          <w:rFonts w:ascii="Mongolian Baiti" w:hAnsi="Mongolian Baiti" w:cs="Mongolian Baiti"/>
          <w:b/>
          <w:sz w:val="38"/>
        </w:rPr>
      </w:pPr>
    </w:p>
    <w:p w:rsidR="00984312" w:rsidRDefault="00984312" w:rsidP="00984312">
      <w:pPr>
        <w:jc w:val="center"/>
        <w:rPr>
          <w:rFonts w:ascii="Mongolian Baiti" w:hAnsi="Mongolian Baiti" w:cs="Mongolian Baiti"/>
          <w:b/>
          <w:sz w:val="38"/>
        </w:rPr>
      </w:pPr>
    </w:p>
    <w:p w:rsidR="00984312" w:rsidRDefault="00984312" w:rsidP="00984312">
      <w:pPr>
        <w:jc w:val="center"/>
        <w:rPr>
          <w:rFonts w:ascii="Mongolian Baiti" w:hAnsi="Mongolian Baiti" w:cs="Mongolian Baiti"/>
          <w:b/>
          <w:sz w:val="30"/>
        </w:rPr>
      </w:pPr>
      <w:r>
        <w:rPr>
          <w:rFonts w:ascii="Mongolian Baiti" w:hAnsi="Mongolian Baiti" w:cs="Mongolian Baiti"/>
          <w:b/>
          <w:sz w:val="38"/>
        </w:rPr>
        <w:t>UNIVERSITY OF SARGODHA, SARGODHA PAKISTAN</w:t>
      </w:r>
    </w:p>
    <w:p w:rsidR="00984312" w:rsidRDefault="00984312" w:rsidP="00984312">
      <w:pPr>
        <w:jc w:val="center"/>
        <w:rPr>
          <w:rFonts w:ascii="Mongolian Baiti" w:hAnsi="Mongolian Baiti" w:cs="Mongolian Baiti"/>
          <w:b/>
          <w:sz w:val="38"/>
        </w:rPr>
      </w:pPr>
      <w:r>
        <w:rPr>
          <w:rFonts w:ascii="Mongolian Baiti" w:hAnsi="Mongolian Baiti" w:cs="Mongolian Baiti"/>
          <w:b/>
          <w:sz w:val="38"/>
        </w:rPr>
        <w:t>2023</w:t>
      </w:r>
    </w:p>
    <w:p w:rsidR="00444F4C" w:rsidRDefault="00444F4C" w:rsidP="009F14FD">
      <w:pPr>
        <w:ind w:firstLine="720"/>
        <w:rPr>
          <w:rFonts w:ascii="Times New Roman" w:eastAsiaTheme="minorEastAsia" w:hAnsi="Times New Roman" w:cs="Times New Roman"/>
          <w:b/>
          <w:sz w:val="24"/>
          <w:szCs w:val="24"/>
          <w:u w:val="single"/>
        </w:rPr>
      </w:pPr>
    </w:p>
    <w:p w:rsidR="000F64DC" w:rsidRPr="00444F4C" w:rsidRDefault="00F81591" w:rsidP="009F14FD">
      <w:pPr>
        <w:spacing w:line="360" w:lineRule="auto"/>
        <w:ind w:firstLine="720"/>
        <w:jc w:val="center"/>
        <w:rPr>
          <w:rFonts w:ascii="Times New Roman" w:eastAsiaTheme="minorEastAsia" w:hAnsi="Times New Roman" w:cs="Times New Roman"/>
          <w:b/>
          <w:sz w:val="24"/>
          <w:szCs w:val="24"/>
          <w:u w:val="single"/>
        </w:rPr>
      </w:pPr>
      <w:r>
        <w:rPr>
          <w:rFonts w:ascii="Times New Roman" w:eastAsiaTheme="minorEastAsia" w:hAnsi="Times New Roman" w:cs="Times New Roman"/>
          <w:b/>
          <w:sz w:val="24"/>
          <w:szCs w:val="24"/>
          <w:u w:val="single"/>
        </w:rPr>
        <w:lastRenderedPageBreak/>
        <w:t>FEED SAMPLING</w:t>
      </w:r>
      <w:r w:rsidR="00444F4C">
        <w:rPr>
          <w:rFonts w:ascii="Times New Roman" w:eastAsiaTheme="minorEastAsia" w:hAnsi="Times New Roman" w:cs="Times New Roman"/>
          <w:b/>
          <w:sz w:val="24"/>
          <w:szCs w:val="24"/>
          <w:u w:val="single"/>
        </w:rPr>
        <w:t xml:space="preserve"> F</w:t>
      </w:r>
      <w:r w:rsidR="00444F4C" w:rsidRPr="00444F4C">
        <w:rPr>
          <w:rFonts w:ascii="Times New Roman" w:eastAsiaTheme="minorEastAsia" w:hAnsi="Times New Roman" w:cs="Times New Roman"/>
          <w:b/>
          <w:sz w:val="24"/>
          <w:szCs w:val="24"/>
          <w:u w:val="single"/>
        </w:rPr>
        <w:t>OR CHEMICAL ANALYSIS</w:t>
      </w:r>
    </w:p>
    <w:p w:rsidR="000F64DC" w:rsidRPr="00444F4C" w:rsidRDefault="000F64DC" w:rsidP="009F14FD">
      <w:pPr>
        <w:spacing w:line="360" w:lineRule="auto"/>
        <w:ind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Sampling is the back bone of any lab analysis. Sample collected must be homogenous and a true representative of the stock. Accurate sampling gives the reliable estimates of the chemical composition of the ingredient in question. Following steps may be followed during sampling:-</w:t>
      </w:r>
    </w:p>
    <w:p w:rsidR="000F64DC" w:rsidRPr="00444F4C" w:rsidRDefault="000F64DC" w:rsidP="009F14FD">
      <w:pPr>
        <w:pStyle w:val="ListParagraph"/>
        <w:numPr>
          <w:ilvl w:val="0"/>
          <w:numId w:val="16"/>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Collect the sample randomly. X or Z shape arrangement may also be followed while collecting sample from a stock. In this arrangement samples are collected from all the bags or units lying in the X or Z lines.</w:t>
      </w:r>
    </w:p>
    <w:p w:rsidR="000F64DC" w:rsidRPr="00444F4C" w:rsidRDefault="000F64DC" w:rsidP="009F14FD">
      <w:pPr>
        <w:pStyle w:val="ListParagraph"/>
        <w:numPr>
          <w:ilvl w:val="0"/>
          <w:numId w:val="16"/>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From each unit or bag about 500 g sample is collected.</w:t>
      </w:r>
    </w:p>
    <w:p w:rsidR="000F64DC" w:rsidRPr="00444F4C" w:rsidRDefault="000F64DC" w:rsidP="009F14FD">
      <w:pPr>
        <w:pStyle w:val="ListParagraph"/>
        <w:numPr>
          <w:ilvl w:val="0"/>
          <w:numId w:val="16"/>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Then sample is mixed thoroughly and spread in a tray.</w:t>
      </w:r>
    </w:p>
    <w:p w:rsidR="000F64DC" w:rsidRPr="00444F4C" w:rsidRDefault="000F64DC" w:rsidP="009F14FD">
      <w:pPr>
        <w:pStyle w:val="ListParagraph"/>
        <w:numPr>
          <w:ilvl w:val="0"/>
          <w:numId w:val="16"/>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Then from tray again 500 g sample is collected in X or Z shape procedure.</w:t>
      </w:r>
    </w:p>
    <w:p w:rsidR="000F64DC" w:rsidRPr="00444F4C" w:rsidRDefault="000F64DC" w:rsidP="009F14FD">
      <w:pPr>
        <w:pStyle w:val="ListParagraph"/>
        <w:numPr>
          <w:ilvl w:val="0"/>
          <w:numId w:val="16"/>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The grind the sample up to 2mm size.</w:t>
      </w:r>
    </w:p>
    <w:p w:rsidR="000F64DC" w:rsidRPr="00444F4C" w:rsidRDefault="000F64DC" w:rsidP="009F14FD">
      <w:pPr>
        <w:pStyle w:val="ListParagraph"/>
        <w:numPr>
          <w:ilvl w:val="0"/>
          <w:numId w:val="16"/>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Before grinding clean the grinder thoroughly to avoid inter-batch contamination.</w:t>
      </w:r>
    </w:p>
    <w:p w:rsidR="000F64DC" w:rsidRPr="00444F4C" w:rsidRDefault="000F64DC" w:rsidP="009F14FD">
      <w:pPr>
        <w:pStyle w:val="ListParagraph"/>
        <w:numPr>
          <w:ilvl w:val="0"/>
          <w:numId w:val="16"/>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Collect the ground sample in an airtight bag after discarding first 40-50 g of ground sample when grinding starts.</w:t>
      </w:r>
    </w:p>
    <w:p w:rsidR="000F64DC" w:rsidRPr="00444F4C" w:rsidRDefault="000F64DC" w:rsidP="009F14FD">
      <w:pPr>
        <w:pStyle w:val="ListParagraph"/>
        <w:numPr>
          <w:ilvl w:val="0"/>
          <w:numId w:val="16"/>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 xml:space="preserve">Bags containing samples should be labeled with party name, vehicle number, date, time etc. </w:t>
      </w:r>
    </w:p>
    <w:p w:rsidR="000F64DC" w:rsidRPr="00444F4C" w:rsidRDefault="000F64DC" w:rsidP="009F14FD">
      <w:pPr>
        <w:pStyle w:val="ListParagraph"/>
        <w:numPr>
          <w:ilvl w:val="0"/>
          <w:numId w:val="16"/>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Preserve the sample for possible future analysis.</w:t>
      </w:r>
    </w:p>
    <w:p w:rsidR="000F64DC" w:rsidRPr="00444F4C" w:rsidRDefault="000F64DC" w:rsidP="009F14FD">
      <w:pPr>
        <w:pStyle w:val="ListParagraph"/>
        <w:numPr>
          <w:ilvl w:val="0"/>
          <w:numId w:val="16"/>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Maintain a register to keep the record of samples prepared and analyzed.</w:t>
      </w:r>
    </w:p>
    <w:p w:rsidR="000F64DC" w:rsidRPr="00444F4C" w:rsidRDefault="00111412" w:rsidP="009F14FD">
      <w:pPr>
        <w:spacing w:line="360" w:lineRule="auto"/>
        <w:ind w:firstLine="720"/>
        <w:jc w:val="both"/>
        <w:rPr>
          <w:rFonts w:ascii="Times New Roman" w:hAnsi="Times New Roman" w:cs="Times New Roman"/>
          <w:sz w:val="24"/>
          <w:szCs w:val="24"/>
        </w:rPr>
      </w:pPr>
      <w:r w:rsidRPr="00444F4C">
        <w:rPr>
          <w:rFonts w:ascii="Times New Roman" w:hAnsi="Times New Roman" w:cs="Times New Roman"/>
          <w:sz w:val="24"/>
          <w:szCs w:val="24"/>
        </w:rPr>
        <w:t xml:space="preserve">                         </w:t>
      </w:r>
    </w:p>
    <w:p w:rsidR="000F64DC" w:rsidRPr="00444F4C" w:rsidRDefault="000F64DC" w:rsidP="009F14FD">
      <w:pPr>
        <w:spacing w:line="360" w:lineRule="auto"/>
        <w:ind w:firstLine="720"/>
        <w:jc w:val="both"/>
        <w:rPr>
          <w:rFonts w:ascii="Times New Roman" w:hAnsi="Times New Roman" w:cs="Times New Roman"/>
          <w:sz w:val="24"/>
          <w:szCs w:val="24"/>
        </w:rPr>
      </w:pPr>
      <w:r w:rsidRPr="00444F4C">
        <w:rPr>
          <w:rFonts w:ascii="Times New Roman" w:hAnsi="Times New Roman" w:cs="Times New Roman"/>
          <w:sz w:val="24"/>
          <w:szCs w:val="24"/>
        </w:rPr>
        <w:br w:type="page"/>
      </w:r>
    </w:p>
    <w:p w:rsidR="00111412" w:rsidRPr="00444F4C" w:rsidRDefault="00111412" w:rsidP="009F14FD">
      <w:pPr>
        <w:spacing w:line="360" w:lineRule="auto"/>
        <w:ind w:firstLine="720"/>
        <w:jc w:val="center"/>
        <w:rPr>
          <w:rFonts w:ascii="Times New Roman" w:hAnsi="Times New Roman" w:cs="Times New Roman"/>
          <w:b/>
          <w:sz w:val="24"/>
          <w:szCs w:val="24"/>
        </w:rPr>
      </w:pPr>
      <w:r w:rsidRPr="00444F4C">
        <w:rPr>
          <w:rFonts w:ascii="Times New Roman" w:hAnsi="Times New Roman" w:cs="Times New Roman"/>
          <w:b/>
          <w:sz w:val="24"/>
          <w:szCs w:val="24"/>
        </w:rPr>
        <w:lastRenderedPageBreak/>
        <w:t>PROXIMATE ANALYSIS</w:t>
      </w:r>
    </w:p>
    <w:p w:rsidR="00A94249" w:rsidRDefault="00A94249" w:rsidP="009F14F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method was developed by </w:t>
      </w:r>
      <w:proofErr w:type="spellStart"/>
      <w:r>
        <w:rPr>
          <w:rFonts w:ascii="Times New Roman" w:hAnsi="Times New Roman" w:cs="Times New Roman"/>
          <w:sz w:val="24"/>
          <w:szCs w:val="24"/>
        </w:rPr>
        <w:t>Henneberg</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Stohmann</w:t>
      </w:r>
      <w:proofErr w:type="spellEnd"/>
      <w:r>
        <w:rPr>
          <w:rFonts w:ascii="Times New Roman" w:hAnsi="Times New Roman" w:cs="Times New Roman"/>
          <w:sz w:val="24"/>
          <w:szCs w:val="24"/>
        </w:rPr>
        <w:t xml:space="preserve"> (1864) at </w:t>
      </w:r>
      <w:proofErr w:type="spellStart"/>
      <w:r>
        <w:rPr>
          <w:rFonts w:ascii="Times New Roman" w:hAnsi="Times New Roman" w:cs="Times New Roman"/>
          <w:sz w:val="24"/>
          <w:szCs w:val="24"/>
        </w:rPr>
        <w:t>Weende</w:t>
      </w:r>
      <w:proofErr w:type="spellEnd"/>
      <w:r>
        <w:rPr>
          <w:rFonts w:ascii="Times New Roman" w:hAnsi="Times New Roman" w:cs="Times New Roman"/>
          <w:sz w:val="24"/>
          <w:szCs w:val="24"/>
        </w:rPr>
        <w:t xml:space="preserve"> experiment station of Germany. It is a system of estimating nutritive value of a feed. Proximate analysis separates the feedstuff into following fractions</w:t>
      </w:r>
    </w:p>
    <w:p w:rsidR="00A94249" w:rsidRDefault="00A94249" w:rsidP="009F14FD">
      <w:pPr>
        <w:pStyle w:val="ListParagraph"/>
        <w:numPr>
          <w:ilvl w:val="0"/>
          <w:numId w:val="18"/>
        </w:numPr>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Moisture</w:t>
      </w:r>
    </w:p>
    <w:p w:rsidR="00A94249" w:rsidRDefault="00A94249" w:rsidP="009F14FD">
      <w:pPr>
        <w:pStyle w:val="ListParagraph"/>
        <w:numPr>
          <w:ilvl w:val="0"/>
          <w:numId w:val="18"/>
        </w:numPr>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Crude protein</w:t>
      </w:r>
    </w:p>
    <w:p w:rsidR="00A94249" w:rsidRDefault="00A94249" w:rsidP="009F14FD">
      <w:pPr>
        <w:pStyle w:val="ListParagraph"/>
        <w:numPr>
          <w:ilvl w:val="0"/>
          <w:numId w:val="18"/>
        </w:numPr>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Ether extract</w:t>
      </w:r>
    </w:p>
    <w:p w:rsidR="00A94249" w:rsidRDefault="00A94249" w:rsidP="009F14FD">
      <w:pPr>
        <w:pStyle w:val="ListParagraph"/>
        <w:numPr>
          <w:ilvl w:val="0"/>
          <w:numId w:val="18"/>
        </w:numPr>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Crude fiber</w:t>
      </w:r>
    </w:p>
    <w:p w:rsidR="00A94249" w:rsidRDefault="00A94249" w:rsidP="009F14FD">
      <w:pPr>
        <w:pStyle w:val="ListParagraph"/>
        <w:numPr>
          <w:ilvl w:val="0"/>
          <w:numId w:val="18"/>
        </w:numPr>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Ash</w:t>
      </w:r>
    </w:p>
    <w:p w:rsidR="00A94249" w:rsidRPr="00A94249" w:rsidRDefault="00A94249" w:rsidP="009F14FD">
      <w:pPr>
        <w:pStyle w:val="ListParagraph"/>
        <w:numPr>
          <w:ilvl w:val="0"/>
          <w:numId w:val="18"/>
        </w:numPr>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Nitrogen free extract</w:t>
      </w:r>
      <w:r w:rsidRPr="00A94249">
        <w:rPr>
          <w:rFonts w:ascii="Times New Roman" w:hAnsi="Times New Roman" w:cs="Times New Roman"/>
          <w:sz w:val="24"/>
          <w:szCs w:val="24"/>
        </w:rPr>
        <w:t xml:space="preserve">  </w:t>
      </w:r>
    </w:p>
    <w:p w:rsidR="00A94249" w:rsidRDefault="00A94249" w:rsidP="009F14FD">
      <w:pPr>
        <w:pStyle w:val="ListParagraph"/>
        <w:spacing w:line="360" w:lineRule="auto"/>
        <w:ind w:left="0" w:firstLine="720"/>
        <w:jc w:val="both"/>
        <w:rPr>
          <w:rFonts w:ascii="Times New Roman" w:hAnsi="Times New Roman" w:cs="Times New Roman"/>
          <w:b/>
          <w:sz w:val="24"/>
          <w:szCs w:val="24"/>
          <w:u w:val="single"/>
        </w:rPr>
      </w:pPr>
    </w:p>
    <w:p w:rsidR="00111412" w:rsidRPr="00A94249" w:rsidRDefault="00111412" w:rsidP="009F14FD">
      <w:pPr>
        <w:pStyle w:val="ListParagraph"/>
        <w:numPr>
          <w:ilvl w:val="0"/>
          <w:numId w:val="20"/>
        </w:numPr>
        <w:spacing w:line="360" w:lineRule="auto"/>
        <w:ind w:left="0" w:firstLine="720"/>
        <w:jc w:val="both"/>
        <w:rPr>
          <w:rFonts w:ascii="Times New Roman" w:hAnsi="Times New Roman" w:cs="Times New Roman"/>
          <w:b/>
          <w:sz w:val="24"/>
          <w:szCs w:val="24"/>
          <w:u w:val="single"/>
        </w:rPr>
      </w:pPr>
      <w:r w:rsidRPr="00A94249">
        <w:rPr>
          <w:rFonts w:ascii="Times New Roman" w:hAnsi="Times New Roman" w:cs="Times New Roman"/>
          <w:b/>
          <w:sz w:val="24"/>
          <w:szCs w:val="24"/>
          <w:u w:val="single"/>
        </w:rPr>
        <w:t>Moisture</w:t>
      </w:r>
    </w:p>
    <w:p w:rsidR="00111412" w:rsidRPr="00444F4C" w:rsidRDefault="00111412" w:rsidP="009F14FD">
      <w:pPr>
        <w:pStyle w:val="ListParagraph"/>
        <w:numPr>
          <w:ilvl w:val="0"/>
          <w:numId w:val="1"/>
        </w:numPr>
        <w:spacing w:line="360" w:lineRule="auto"/>
        <w:ind w:left="0" w:firstLine="720"/>
        <w:jc w:val="both"/>
        <w:rPr>
          <w:rFonts w:ascii="Times New Roman" w:hAnsi="Times New Roman" w:cs="Times New Roman"/>
          <w:sz w:val="24"/>
          <w:szCs w:val="24"/>
        </w:rPr>
      </w:pPr>
      <w:r w:rsidRPr="00444F4C">
        <w:rPr>
          <w:rFonts w:ascii="Times New Roman" w:hAnsi="Times New Roman" w:cs="Times New Roman"/>
          <w:sz w:val="24"/>
          <w:szCs w:val="24"/>
        </w:rPr>
        <w:t xml:space="preserve">Take </w:t>
      </w:r>
      <w:r w:rsidR="00367307" w:rsidRPr="00444F4C">
        <w:rPr>
          <w:rFonts w:ascii="Times New Roman" w:hAnsi="Times New Roman" w:cs="Times New Roman"/>
          <w:sz w:val="24"/>
          <w:szCs w:val="24"/>
        </w:rPr>
        <w:t>5</w:t>
      </w:r>
      <w:r w:rsidRPr="00444F4C">
        <w:rPr>
          <w:rFonts w:ascii="Times New Roman" w:hAnsi="Times New Roman" w:cs="Times New Roman"/>
          <w:sz w:val="24"/>
          <w:szCs w:val="24"/>
        </w:rPr>
        <w:t>-</w:t>
      </w:r>
      <w:r w:rsidR="00367307" w:rsidRPr="00444F4C">
        <w:rPr>
          <w:rFonts w:ascii="Times New Roman" w:hAnsi="Times New Roman" w:cs="Times New Roman"/>
          <w:sz w:val="24"/>
          <w:szCs w:val="24"/>
        </w:rPr>
        <w:t>10</w:t>
      </w:r>
      <w:r w:rsidRPr="00444F4C">
        <w:rPr>
          <w:rFonts w:ascii="Times New Roman" w:hAnsi="Times New Roman" w:cs="Times New Roman"/>
          <w:sz w:val="24"/>
          <w:szCs w:val="24"/>
        </w:rPr>
        <w:t xml:space="preserve"> grams of sample in a pre-weighed </w:t>
      </w:r>
      <w:r w:rsidR="00367307" w:rsidRPr="00444F4C">
        <w:rPr>
          <w:rFonts w:ascii="Times New Roman" w:hAnsi="Times New Roman" w:cs="Times New Roman"/>
          <w:sz w:val="24"/>
          <w:szCs w:val="24"/>
        </w:rPr>
        <w:t>p</w:t>
      </w:r>
      <w:r w:rsidRPr="00444F4C">
        <w:rPr>
          <w:rFonts w:ascii="Times New Roman" w:hAnsi="Times New Roman" w:cs="Times New Roman"/>
          <w:sz w:val="24"/>
          <w:szCs w:val="24"/>
        </w:rPr>
        <w:t>etri</w:t>
      </w:r>
      <w:r w:rsidR="00367307" w:rsidRPr="00444F4C">
        <w:rPr>
          <w:rFonts w:ascii="Times New Roman" w:hAnsi="Times New Roman" w:cs="Times New Roman"/>
          <w:sz w:val="24"/>
          <w:szCs w:val="24"/>
        </w:rPr>
        <w:t xml:space="preserve"> </w:t>
      </w:r>
      <w:r w:rsidRPr="00444F4C">
        <w:rPr>
          <w:rFonts w:ascii="Times New Roman" w:hAnsi="Times New Roman" w:cs="Times New Roman"/>
          <w:sz w:val="24"/>
          <w:szCs w:val="24"/>
        </w:rPr>
        <w:t>dish (W</w:t>
      </w:r>
      <w:r w:rsidR="00405A55" w:rsidRPr="00444F4C">
        <w:rPr>
          <w:rFonts w:ascii="Times New Roman" w:hAnsi="Times New Roman" w:cs="Times New Roman"/>
          <w:sz w:val="24"/>
          <w:szCs w:val="24"/>
          <w:vertAlign w:val="subscript"/>
        </w:rPr>
        <w:t>0</w:t>
      </w:r>
      <w:r w:rsidRPr="00444F4C">
        <w:rPr>
          <w:rFonts w:ascii="Times New Roman" w:hAnsi="Times New Roman" w:cs="Times New Roman"/>
          <w:sz w:val="24"/>
          <w:szCs w:val="24"/>
        </w:rPr>
        <w:t>)</w:t>
      </w:r>
    </w:p>
    <w:p w:rsidR="00111412" w:rsidRPr="00444F4C" w:rsidRDefault="00111412" w:rsidP="009F14FD">
      <w:pPr>
        <w:pStyle w:val="ListParagraph"/>
        <w:numPr>
          <w:ilvl w:val="0"/>
          <w:numId w:val="1"/>
        </w:numPr>
        <w:spacing w:line="360" w:lineRule="auto"/>
        <w:ind w:left="0" w:firstLine="720"/>
        <w:jc w:val="both"/>
        <w:rPr>
          <w:rFonts w:ascii="Times New Roman" w:hAnsi="Times New Roman" w:cs="Times New Roman"/>
          <w:sz w:val="24"/>
          <w:szCs w:val="24"/>
        </w:rPr>
      </w:pPr>
      <w:r w:rsidRPr="00444F4C">
        <w:rPr>
          <w:rFonts w:ascii="Times New Roman" w:hAnsi="Times New Roman" w:cs="Times New Roman"/>
          <w:sz w:val="24"/>
          <w:szCs w:val="24"/>
        </w:rPr>
        <w:t xml:space="preserve">Put it in oven at 105̊C until </w:t>
      </w:r>
      <w:r w:rsidR="00367307" w:rsidRPr="00444F4C">
        <w:rPr>
          <w:rFonts w:ascii="Times New Roman" w:hAnsi="Times New Roman" w:cs="Times New Roman"/>
          <w:sz w:val="24"/>
          <w:szCs w:val="24"/>
        </w:rPr>
        <w:t>for 8 hours</w:t>
      </w:r>
      <w:r w:rsidRPr="00444F4C">
        <w:rPr>
          <w:rFonts w:ascii="Times New Roman" w:hAnsi="Times New Roman" w:cs="Times New Roman"/>
          <w:sz w:val="24"/>
          <w:szCs w:val="24"/>
        </w:rPr>
        <w:t>.</w:t>
      </w:r>
    </w:p>
    <w:p w:rsidR="00111412" w:rsidRPr="00444F4C" w:rsidRDefault="00111412" w:rsidP="009F14FD">
      <w:pPr>
        <w:pStyle w:val="ListParagraph"/>
        <w:numPr>
          <w:ilvl w:val="0"/>
          <w:numId w:val="1"/>
        </w:numPr>
        <w:spacing w:line="360" w:lineRule="auto"/>
        <w:ind w:left="0" w:firstLine="720"/>
        <w:jc w:val="both"/>
        <w:rPr>
          <w:rFonts w:ascii="Times New Roman" w:hAnsi="Times New Roman" w:cs="Times New Roman"/>
          <w:sz w:val="24"/>
          <w:szCs w:val="24"/>
        </w:rPr>
      </w:pPr>
      <w:r w:rsidRPr="00444F4C">
        <w:rPr>
          <w:rFonts w:ascii="Times New Roman" w:hAnsi="Times New Roman" w:cs="Times New Roman"/>
          <w:sz w:val="24"/>
          <w:szCs w:val="24"/>
        </w:rPr>
        <w:t>Remove the petri</w:t>
      </w:r>
      <w:r w:rsidR="00367307" w:rsidRPr="00444F4C">
        <w:rPr>
          <w:rFonts w:ascii="Times New Roman" w:hAnsi="Times New Roman" w:cs="Times New Roman"/>
          <w:sz w:val="24"/>
          <w:szCs w:val="24"/>
        </w:rPr>
        <w:t xml:space="preserve"> </w:t>
      </w:r>
      <w:r w:rsidRPr="00444F4C">
        <w:rPr>
          <w:rFonts w:ascii="Times New Roman" w:hAnsi="Times New Roman" w:cs="Times New Roman"/>
          <w:sz w:val="24"/>
          <w:szCs w:val="24"/>
        </w:rPr>
        <w:t>dish from the oven.</w:t>
      </w:r>
    </w:p>
    <w:p w:rsidR="00111412" w:rsidRPr="00444F4C" w:rsidRDefault="00111412" w:rsidP="009F14FD">
      <w:pPr>
        <w:pStyle w:val="ListParagraph"/>
        <w:numPr>
          <w:ilvl w:val="0"/>
          <w:numId w:val="1"/>
        </w:numPr>
        <w:spacing w:line="360" w:lineRule="auto"/>
        <w:ind w:left="0" w:firstLine="720"/>
        <w:jc w:val="both"/>
        <w:rPr>
          <w:rFonts w:ascii="Times New Roman" w:hAnsi="Times New Roman" w:cs="Times New Roman"/>
          <w:sz w:val="24"/>
          <w:szCs w:val="24"/>
        </w:rPr>
      </w:pPr>
      <w:r w:rsidRPr="00444F4C">
        <w:rPr>
          <w:rFonts w:ascii="Times New Roman" w:hAnsi="Times New Roman" w:cs="Times New Roman"/>
          <w:sz w:val="24"/>
          <w:szCs w:val="24"/>
        </w:rPr>
        <w:t>Place it in desiccator to cool down the temperature.</w:t>
      </w:r>
    </w:p>
    <w:p w:rsidR="00111412" w:rsidRPr="00444F4C" w:rsidRDefault="00111412" w:rsidP="009F14FD">
      <w:pPr>
        <w:pStyle w:val="ListParagraph"/>
        <w:numPr>
          <w:ilvl w:val="0"/>
          <w:numId w:val="1"/>
        </w:numPr>
        <w:spacing w:line="360" w:lineRule="auto"/>
        <w:ind w:left="0" w:firstLine="720"/>
        <w:jc w:val="both"/>
        <w:rPr>
          <w:rFonts w:ascii="Times New Roman" w:hAnsi="Times New Roman" w:cs="Times New Roman"/>
          <w:sz w:val="24"/>
          <w:szCs w:val="24"/>
        </w:rPr>
      </w:pPr>
      <w:r w:rsidRPr="00444F4C">
        <w:rPr>
          <w:rFonts w:ascii="Times New Roman" w:hAnsi="Times New Roman" w:cs="Times New Roman"/>
          <w:sz w:val="24"/>
          <w:szCs w:val="24"/>
        </w:rPr>
        <w:t>Then weigh the petri</w:t>
      </w:r>
      <w:r w:rsidR="00367307" w:rsidRPr="00444F4C">
        <w:rPr>
          <w:rFonts w:ascii="Times New Roman" w:hAnsi="Times New Roman" w:cs="Times New Roman"/>
          <w:sz w:val="24"/>
          <w:szCs w:val="24"/>
        </w:rPr>
        <w:t xml:space="preserve"> </w:t>
      </w:r>
      <w:r w:rsidRPr="00444F4C">
        <w:rPr>
          <w:rFonts w:ascii="Times New Roman" w:hAnsi="Times New Roman" w:cs="Times New Roman"/>
          <w:sz w:val="24"/>
          <w:szCs w:val="24"/>
        </w:rPr>
        <w:t>dish again</w:t>
      </w:r>
      <w:r w:rsidR="00405A55" w:rsidRPr="00444F4C">
        <w:rPr>
          <w:rFonts w:ascii="Times New Roman" w:hAnsi="Times New Roman" w:cs="Times New Roman"/>
          <w:sz w:val="24"/>
          <w:szCs w:val="24"/>
        </w:rPr>
        <w:t xml:space="preserve"> (W</w:t>
      </w:r>
      <w:r w:rsidR="00405A55" w:rsidRPr="00444F4C">
        <w:rPr>
          <w:rFonts w:ascii="Times New Roman" w:hAnsi="Times New Roman" w:cs="Times New Roman"/>
          <w:sz w:val="24"/>
          <w:szCs w:val="24"/>
          <w:vertAlign w:val="subscript"/>
        </w:rPr>
        <w:t>1</w:t>
      </w:r>
      <w:r w:rsidR="00405A55" w:rsidRPr="00444F4C">
        <w:rPr>
          <w:rFonts w:ascii="Times New Roman" w:hAnsi="Times New Roman" w:cs="Times New Roman"/>
          <w:sz w:val="24"/>
          <w:szCs w:val="24"/>
        </w:rPr>
        <w:t>)</w:t>
      </w:r>
      <w:r w:rsidRPr="00444F4C">
        <w:rPr>
          <w:rFonts w:ascii="Times New Roman" w:hAnsi="Times New Roman" w:cs="Times New Roman"/>
          <w:sz w:val="24"/>
          <w:szCs w:val="24"/>
        </w:rPr>
        <w:t>.</w:t>
      </w:r>
    </w:p>
    <w:p w:rsidR="00367307" w:rsidRPr="00444F4C" w:rsidRDefault="00367307" w:rsidP="009F14FD">
      <w:pPr>
        <w:pStyle w:val="ListParagraph"/>
        <w:numPr>
          <w:ilvl w:val="0"/>
          <w:numId w:val="1"/>
        </w:numPr>
        <w:spacing w:line="360" w:lineRule="auto"/>
        <w:ind w:left="0" w:firstLine="720"/>
        <w:jc w:val="both"/>
        <w:rPr>
          <w:rFonts w:ascii="Times New Roman" w:hAnsi="Times New Roman" w:cs="Times New Roman"/>
          <w:sz w:val="24"/>
          <w:szCs w:val="24"/>
        </w:rPr>
      </w:pPr>
      <w:r w:rsidRPr="00444F4C">
        <w:rPr>
          <w:rFonts w:ascii="Times New Roman" w:hAnsi="Times New Roman" w:cs="Times New Roman"/>
          <w:sz w:val="24"/>
          <w:szCs w:val="24"/>
        </w:rPr>
        <w:t>After weighing put the petri dish again in oven at 105</w:t>
      </w:r>
      <w:r w:rsidRPr="00444F4C">
        <w:rPr>
          <w:rFonts w:ascii="Times New Roman" w:hAnsi="Times New Roman" w:cs="Times New Roman"/>
          <w:sz w:val="24"/>
          <w:szCs w:val="24"/>
          <w:vertAlign w:val="superscript"/>
        </w:rPr>
        <w:t>o</w:t>
      </w:r>
      <w:r w:rsidRPr="00444F4C">
        <w:rPr>
          <w:rFonts w:ascii="Times New Roman" w:hAnsi="Times New Roman" w:cs="Times New Roman"/>
          <w:sz w:val="24"/>
          <w:szCs w:val="24"/>
        </w:rPr>
        <w:t>C for 4 hours.</w:t>
      </w:r>
    </w:p>
    <w:p w:rsidR="00367307" w:rsidRPr="00444F4C" w:rsidRDefault="00367307" w:rsidP="009F14FD">
      <w:pPr>
        <w:pStyle w:val="ListParagraph"/>
        <w:numPr>
          <w:ilvl w:val="0"/>
          <w:numId w:val="1"/>
        </w:numPr>
        <w:spacing w:line="360" w:lineRule="auto"/>
        <w:ind w:left="0" w:firstLine="720"/>
        <w:jc w:val="both"/>
        <w:rPr>
          <w:rFonts w:ascii="Times New Roman" w:hAnsi="Times New Roman" w:cs="Times New Roman"/>
          <w:sz w:val="24"/>
          <w:szCs w:val="24"/>
        </w:rPr>
      </w:pPr>
      <w:r w:rsidRPr="00444F4C">
        <w:rPr>
          <w:rFonts w:ascii="Times New Roman" w:hAnsi="Times New Roman" w:cs="Times New Roman"/>
          <w:sz w:val="24"/>
          <w:szCs w:val="24"/>
        </w:rPr>
        <w:t>Then remove the petri dish from oven and place it in desiccator to cool down.</w:t>
      </w:r>
    </w:p>
    <w:p w:rsidR="00367307" w:rsidRPr="00444F4C" w:rsidRDefault="00405A55" w:rsidP="009F14FD">
      <w:pPr>
        <w:pStyle w:val="ListParagraph"/>
        <w:numPr>
          <w:ilvl w:val="0"/>
          <w:numId w:val="1"/>
        </w:numPr>
        <w:spacing w:line="360" w:lineRule="auto"/>
        <w:ind w:left="0" w:firstLine="720"/>
        <w:jc w:val="both"/>
        <w:rPr>
          <w:rFonts w:ascii="Times New Roman" w:hAnsi="Times New Roman" w:cs="Times New Roman"/>
          <w:sz w:val="24"/>
          <w:szCs w:val="24"/>
        </w:rPr>
      </w:pPr>
      <w:r w:rsidRPr="00444F4C">
        <w:rPr>
          <w:rFonts w:ascii="Times New Roman" w:hAnsi="Times New Roman" w:cs="Times New Roman"/>
          <w:sz w:val="24"/>
          <w:szCs w:val="24"/>
        </w:rPr>
        <w:t>Weigh the sample again. If the weight of the sample is same as W</w:t>
      </w:r>
      <w:r w:rsidRPr="00444F4C">
        <w:rPr>
          <w:rFonts w:ascii="Times New Roman" w:hAnsi="Times New Roman" w:cs="Times New Roman"/>
          <w:sz w:val="24"/>
          <w:szCs w:val="24"/>
          <w:vertAlign w:val="subscript"/>
        </w:rPr>
        <w:t>1</w:t>
      </w:r>
      <w:r w:rsidRPr="00444F4C">
        <w:rPr>
          <w:rFonts w:ascii="Times New Roman" w:hAnsi="Times New Roman" w:cs="Times New Roman"/>
          <w:sz w:val="24"/>
          <w:szCs w:val="24"/>
        </w:rPr>
        <w:t xml:space="preserve"> then calculate the moisture otherwise place the petri dish again in oven and repeat the procedure until constant weight (W</w:t>
      </w:r>
      <w:r w:rsidRPr="00444F4C">
        <w:rPr>
          <w:rFonts w:ascii="Times New Roman" w:hAnsi="Times New Roman" w:cs="Times New Roman"/>
          <w:sz w:val="24"/>
          <w:szCs w:val="24"/>
          <w:vertAlign w:val="subscript"/>
        </w:rPr>
        <w:t>C</w:t>
      </w:r>
      <w:r w:rsidRPr="00444F4C">
        <w:rPr>
          <w:rFonts w:ascii="Times New Roman" w:hAnsi="Times New Roman" w:cs="Times New Roman"/>
          <w:sz w:val="24"/>
          <w:szCs w:val="24"/>
        </w:rPr>
        <w:t>) is achieved.</w:t>
      </w:r>
    </w:p>
    <w:p w:rsidR="00111412" w:rsidRPr="00444F4C" w:rsidRDefault="00AB3AFA" w:rsidP="009F14FD">
      <w:pPr>
        <w:pStyle w:val="ListParagraph"/>
        <w:numPr>
          <w:ilvl w:val="0"/>
          <w:numId w:val="1"/>
        </w:numPr>
        <w:spacing w:line="360" w:lineRule="auto"/>
        <w:ind w:left="0" w:firstLine="720"/>
        <w:jc w:val="both"/>
        <w:rPr>
          <w:rFonts w:ascii="Times New Roman" w:hAnsi="Times New Roman" w:cs="Times New Roman"/>
          <w:sz w:val="24"/>
          <w:szCs w:val="24"/>
        </w:rPr>
      </w:pPr>
      <w:r w:rsidRPr="00444F4C">
        <w:rPr>
          <w:rFonts w:ascii="Times New Roman" w:hAnsi="Times New Roman" w:cs="Times New Roman"/>
          <w:sz w:val="24"/>
          <w:szCs w:val="24"/>
        </w:rPr>
        <w:t>Calculate the % moisture by following formula.</w:t>
      </w:r>
    </w:p>
    <w:p w:rsidR="00AB3AFA" w:rsidRPr="00444F4C" w:rsidRDefault="00AB3AFA" w:rsidP="009F14FD">
      <w:pPr>
        <w:spacing w:line="360" w:lineRule="auto"/>
        <w:ind w:firstLine="720"/>
        <w:jc w:val="both"/>
        <w:rPr>
          <w:rFonts w:ascii="Times New Roman" w:hAnsi="Times New Roman" w:cs="Times New Roman"/>
          <w:sz w:val="24"/>
          <w:szCs w:val="24"/>
        </w:rPr>
      </w:pPr>
    </w:p>
    <w:p w:rsidR="00AB3AFA" w:rsidRPr="002D4044" w:rsidRDefault="00AB3AFA" w:rsidP="009F14FD">
      <w:pPr>
        <w:spacing w:line="360" w:lineRule="auto"/>
        <w:ind w:firstLine="720"/>
        <w:jc w:val="both"/>
        <w:rPr>
          <w:rFonts w:ascii="Times New Roman" w:hAnsi="Times New Roman" w:cs="Times New Roman"/>
          <w:sz w:val="24"/>
          <w:szCs w:val="24"/>
        </w:rPr>
      </w:pPr>
      <w:r w:rsidRPr="00444F4C">
        <w:rPr>
          <w:rFonts w:ascii="Times New Roman" w:hAnsi="Times New Roman" w:cs="Times New Roman"/>
          <w:sz w:val="24"/>
          <w:szCs w:val="24"/>
        </w:rPr>
        <w:t xml:space="preserve">                       Moisture</w:t>
      </w:r>
      <w:r w:rsidR="002D4044">
        <w:rPr>
          <w:rFonts w:ascii="Times New Roman" w:hAnsi="Times New Roman" w:cs="Times New Roman"/>
          <w:sz w:val="24"/>
          <w:szCs w:val="24"/>
        </w:rPr>
        <w:t xml:space="preserve"> (%) </w:t>
      </w:r>
      <w:r w:rsidRPr="00444F4C">
        <w:rPr>
          <w:rFonts w:ascii="Times New Roman" w:hAnsi="Times New Roman" w:cs="Times New Roman"/>
          <w:sz w:val="24"/>
          <w:szCs w:val="24"/>
        </w:rPr>
        <w:t>=</w:t>
      </w:r>
      <w:r w:rsidR="00A377C8" w:rsidRPr="00444F4C">
        <w:rPr>
          <w:rFonts w:ascii="Times New Roman" w:hAnsi="Times New Roman" w:cs="Times New Roman"/>
          <w:sz w:val="24"/>
          <w:szCs w:val="24"/>
        </w:rPr>
        <w:t xml:space="preserve"> </w:t>
      </w:r>
      <w:r w:rsidR="002D4044">
        <w:rPr>
          <w:rFonts w:ascii="Times New Roman" w:hAnsi="Times New Roman" w:cs="Times New Roman"/>
          <w:sz w:val="24"/>
          <w:szCs w:val="24"/>
        </w:rPr>
        <w:t>(</w:t>
      </w:r>
      <w:r w:rsidRPr="00444F4C">
        <w:rPr>
          <w:rFonts w:ascii="Times New Roman" w:hAnsi="Times New Roman" w:cs="Times New Roman"/>
          <w:sz w:val="24"/>
          <w:szCs w:val="24"/>
        </w:rPr>
        <w:t>W</w:t>
      </w:r>
      <w:r w:rsidR="00405A55" w:rsidRPr="00444F4C">
        <w:rPr>
          <w:rFonts w:ascii="Times New Roman" w:hAnsi="Times New Roman" w:cs="Times New Roman"/>
          <w:sz w:val="24"/>
          <w:szCs w:val="24"/>
          <w:vertAlign w:val="subscript"/>
        </w:rPr>
        <w:t>0</w:t>
      </w:r>
      <w:r w:rsidR="00A377C8" w:rsidRPr="00444F4C">
        <w:rPr>
          <w:rFonts w:ascii="Times New Roman" w:hAnsi="Times New Roman" w:cs="Times New Roman"/>
          <w:sz w:val="24"/>
          <w:szCs w:val="24"/>
        </w:rPr>
        <w:t>-W</w:t>
      </w:r>
      <w:r w:rsidR="00405A55" w:rsidRPr="00444F4C">
        <w:rPr>
          <w:rFonts w:ascii="Times New Roman" w:hAnsi="Times New Roman" w:cs="Times New Roman"/>
          <w:sz w:val="24"/>
          <w:szCs w:val="24"/>
          <w:vertAlign w:val="subscript"/>
        </w:rPr>
        <w:t>C</w:t>
      </w:r>
      <w:r w:rsidR="002D4044" w:rsidRPr="002D4044">
        <w:rPr>
          <w:rFonts w:ascii="Times New Roman" w:hAnsi="Times New Roman" w:cs="Times New Roman"/>
          <w:sz w:val="24"/>
          <w:szCs w:val="24"/>
        </w:rPr>
        <w:t>)</w:t>
      </w:r>
      <w:r w:rsidR="00A377C8" w:rsidRPr="00444F4C">
        <w:rPr>
          <w:rFonts w:ascii="Times New Roman" w:hAnsi="Times New Roman" w:cs="Times New Roman"/>
          <w:sz w:val="24"/>
          <w:szCs w:val="24"/>
        </w:rPr>
        <w:t>/W</w:t>
      </w:r>
      <w:r w:rsidR="00405A55" w:rsidRPr="00444F4C">
        <w:rPr>
          <w:rFonts w:ascii="Times New Roman" w:hAnsi="Times New Roman" w:cs="Times New Roman"/>
          <w:sz w:val="24"/>
          <w:szCs w:val="24"/>
          <w:vertAlign w:val="subscript"/>
        </w:rPr>
        <w:t>0</w:t>
      </w:r>
      <w:r w:rsidR="002D4044">
        <w:rPr>
          <w:rFonts w:ascii="Times New Roman" w:hAnsi="Times New Roman" w:cs="Times New Roman"/>
          <w:sz w:val="24"/>
          <w:szCs w:val="24"/>
        </w:rPr>
        <w:t xml:space="preserve">) </w:t>
      </w:r>
      <w:r w:rsidR="002D4044">
        <w:rPr>
          <w:rFonts w:ascii="Times New Roman" w:eastAsiaTheme="minorEastAsia" w:hAnsi="Times New Roman" w:cs="Times New Roman"/>
          <w:sz w:val="24"/>
          <w:szCs w:val="24"/>
        </w:rPr>
        <w:t>× 100</w:t>
      </w:r>
    </w:p>
    <w:p w:rsidR="00A377C8" w:rsidRPr="00444F4C" w:rsidRDefault="00A377C8" w:rsidP="009F14FD">
      <w:pPr>
        <w:spacing w:line="360" w:lineRule="auto"/>
        <w:ind w:firstLine="720"/>
        <w:jc w:val="both"/>
        <w:rPr>
          <w:rFonts w:ascii="Times New Roman" w:hAnsi="Times New Roman" w:cs="Times New Roman"/>
          <w:sz w:val="24"/>
          <w:szCs w:val="24"/>
        </w:rPr>
      </w:pPr>
      <w:r w:rsidRPr="00444F4C">
        <w:rPr>
          <w:rFonts w:ascii="Times New Roman" w:hAnsi="Times New Roman" w:cs="Times New Roman"/>
          <w:sz w:val="24"/>
          <w:szCs w:val="24"/>
        </w:rPr>
        <w:t xml:space="preserve">                         DM= 100- %Moisture</w:t>
      </w:r>
    </w:p>
    <w:p w:rsidR="00AB3AFA" w:rsidRPr="00444F4C" w:rsidRDefault="00AB3AFA" w:rsidP="009F14FD">
      <w:pPr>
        <w:spacing w:line="360" w:lineRule="auto"/>
        <w:ind w:firstLine="720"/>
        <w:jc w:val="both"/>
        <w:rPr>
          <w:rFonts w:ascii="Times New Roman" w:eastAsiaTheme="minorEastAsia" w:hAnsi="Times New Roman" w:cs="Times New Roman"/>
          <w:sz w:val="24"/>
          <w:szCs w:val="24"/>
        </w:rPr>
      </w:pPr>
    </w:p>
    <w:p w:rsidR="000F64DC" w:rsidRPr="00A94249" w:rsidRDefault="000F64DC" w:rsidP="009F14FD">
      <w:pPr>
        <w:pStyle w:val="ListParagraph"/>
        <w:numPr>
          <w:ilvl w:val="0"/>
          <w:numId w:val="20"/>
        </w:numPr>
        <w:spacing w:line="360" w:lineRule="auto"/>
        <w:ind w:left="0" w:firstLine="720"/>
        <w:jc w:val="both"/>
        <w:rPr>
          <w:rFonts w:ascii="Times New Roman" w:eastAsiaTheme="minorEastAsia" w:hAnsi="Times New Roman" w:cs="Times New Roman"/>
          <w:b/>
          <w:sz w:val="24"/>
          <w:szCs w:val="24"/>
          <w:u w:val="single"/>
        </w:rPr>
      </w:pPr>
      <w:r w:rsidRPr="00A94249">
        <w:rPr>
          <w:rFonts w:ascii="Times New Roman" w:eastAsiaTheme="minorEastAsia" w:hAnsi="Times New Roman" w:cs="Times New Roman"/>
          <w:b/>
          <w:sz w:val="24"/>
          <w:szCs w:val="24"/>
          <w:u w:val="single"/>
        </w:rPr>
        <w:lastRenderedPageBreak/>
        <w:t>Crude Protein</w:t>
      </w:r>
      <w:r w:rsidR="00C33A13" w:rsidRPr="00A94249">
        <w:rPr>
          <w:rFonts w:ascii="Times New Roman" w:eastAsiaTheme="minorEastAsia" w:hAnsi="Times New Roman" w:cs="Times New Roman"/>
          <w:b/>
          <w:sz w:val="24"/>
          <w:szCs w:val="24"/>
          <w:u w:val="single"/>
        </w:rPr>
        <w:t xml:space="preserve"> (CP)</w:t>
      </w:r>
    </w:p>
    <w:p w:rsidR="00050547" w:rsidRPr="00050547" w:rsidRDefault="00050547" w:rsidP="009F14FD">
      <w:pPr>
        <w:spacing w:line="360" w:lineRule="auto"/>
        <w:ind w:firstLine="720"/>
        <w:jc w:val="both"/>
        <w:rPr>
          <w:rFonts w:ascii="Times New Roman" w:eastAsiaTheme="minorEastAsia" w:hAnsi="Times New Roman" w:cs="Times New Roman"/>
          <w:sz w:val="24"/>
          <w:szCs w:val="24"/>
        </w:rPr>
      </w:pPr>
      <w:r w:rsidRPr="00050547">
        <w:rPr>
          <w:rFonts w:ascii="Times New Roman" w:eastAsiaTheme="minorEastAsia" w:hAnsi="Times New Roman" w:cs="Times New Roman"/>
          <w:sz w:val="24"/>
          <w:szCs w:val="24"/>
        </w:rPr>
        <w:t>Along with dry matter and ash analyses, the Kjeldahl procedure is one of the most common analyses performed in the nutrition laboratory. Although not</w:t>
      </w:r>
      <w:r>
        <w:rPr>
          <w:rFonts w:ascii="Times New Roman" w:eastAsiaTheme="minorEastAsia" w:hAnsi="Times New Roman" w:cs="Times New Roman"/>
          <w:sz w:val="24"/>
          <w:szCs w:val="24"/>
        </w:rPr>
        <w:t xml:space="preserve"> </w:t>
      </w:r>
      <w:r w:rsidRPr="00050547">
        <w:rPr>
          <w:rFonts w:ascii="Times New Roman" w:eastAsiaTheme="minorEastAsia" w:hAnsi="Times New Roman" w:cs="Times New Roman"/>
          <w:sz w:val="24"/>
          <w:szCs w:val="24"/>
        </w:rPr>
        <w:t>a measurement of protein per se, it does provide an estimate of the content of this important nutrient in feedstuffs. Protein always seems to be in short supply, both in human and animal feeds, and an accurate estimate of protein content is vital in formulating diets for optimum animal performance. The Kjeldahl method dates back to the 1880's when Johan Kjeldahl used sulfuric and phosphoric acids to decompose organic materials. The method can be conveniently divided into three phases: digestio</w:t>
      </w:r>
      <w:r>
        <w:rPr>
          <w:rFonts w:ascii="Times New Roman" w:eastAsiaTheme="minorEastAsia" w:hAnsi="Times New Roman" w:cs="Times New Roman"/>
          <w:sz w:val="24"/>
          <w:szCs w:val="24"/>
        </w:rPr>
        <w:t>n, distillation, and titration.</w:t>
      </w:r>
      <w:r w:rsidRPr="00050547">
        <w:rPr>
          <w:rFonts w:ascii="Times New Roman" w:eastAsiaTheme="minorEastAsia" w:hAnsi="Times New Roman" w:cs="Times New Roman"/>
          <w:sz w:val="24"/>
          <w:szCs w:val="24"/>
        </w:rPr>
        <w:t xml:space="preserve"> The digestion phase is the first phase of the analysis and is designed to oxidize organic matter to CO2and H2O, while reducing nitrogen to ammonia.</w:t>
      </w:r>
      <w:r>
        <w:rPr>
          <w:rFonts w:ascii="Times New Roman" w:eastAsiaTheme="minorEastAsia" w:hAnsi="Times New Roman" w:cs="Times New Roman"/>
          <w:sz w:val="24"/>
          <w:szCs w:val="24"/>
        </w:rPr>
        <w:t xml:space="preserve"> </w:t>
      </w:r>
      <w:r w:rsidRPr="00050547">
        <w:rPr>
          <w:rFonts w:ascii="Times New Roman" w:eastAsiaTheme="minorEastAsia" w:hAnsi="Times New Roman" w:cs="Times New Roman"/>
          <w:sz w:val="24"/>
          <w:szCs w:val="24"/>
        </w:rPr>
        <w:t xml:space="preserve">Sulfuric acid is employed as the principle method of decomposing organic matter. Phosphoric acid also can be used in conjunction with sulfuric acid, but an exact mixture of the two acids is critical, and usually the disadvantages of using two acids outweigh the advantages. </w:t>
      </w:r>
    </w:p>
    <w:p w:rsidR="00050547" w:rsidRPr="00050547" w:rsidRDefault="00050547" w:rsidP="009F14FD">
      <w:pPr>
        <w:spacing w:line="360" w:lineRule="auto"/>
        <w:ind w:firstLine="720"/>
        <w:jc w:val="both"/>
        <w:rPr>
          <w:rFonts w:ascii="Times New Roman" w:eastAsiaTheme="minorEastAsia" w:hAnsi="Times New Roman" w:cs="Times New Roman"/>
          <w:sz w:val="24"/>
          <w:szCs w:val="24"/>
        </w:rPr>
      </w:pPr>
      <w:r w:rsidRPr="00050547">
        <w:rPr>
          <w:rFonts w:ascii="Times New Roman" w:eastAsiaTheme="minorEastAsia" w:hAnsi="Times New Roman" w:cs="Times New Roman"/>
          <w:sz w:val="24"/>
          <w:szCs w:val="24"/>
        </w:rPr>
        <w:t xml:space="preserve"> A number of catalysts have been employed in</w:t>
      </w:r>
      <w:r>
        <w:rPr>
          <w:rFonts w:ascii="Times New Roman" w:eastAsiaTheme="minorEastAsia" w:hAnsi="Times New Roman" w:cs="Times New Roman"/>
          <w:sz w:val="24"/>
          <w:szCs w:val="24"/>
        </w:rPr>
        <w:t xml:space="preserve"> </w:t>
      </w:r>
      <w:r w:rsidRPr="00050547">
        <w:rPr>
          <w:rFonts w:ascii="Times New Roman" w:eastAsiaTheme="minorEastAsia" w:hAnsi="Times New Roman" w:cs="Times New Roman"/>
          <w:sz w:val="24"/>
          <w:szCs w:val="24"/>
        </w:rPr>
        <w:t>the digestion phase. Potassium sulfate is almost always added to raise the boiling point of H</w:t>
      </w:r>
      <w:r w:rsidRPr="00050547">
        <w:rPr>
          <w:rFonts w:ascii="Times New Roman" w:eastAsiaTheme="minorEastAsia" w:hAnsi="Times New Roman" w:cs="Times New Roman"/>
          <w:sz w:val="24"/>
          <w:szCs w:val="24"/>
          <w:vertAlign w:val="subscript"/>
        </w:rPr>
        <w:t>2</w:t>
      </w:r>
      <w:r w:rsidRPr="00050547">
        <w:rPr>
          <w:rFonts w:ascii="Times New Roman" w:eastAsiaTheme="minorEastAsia" w:hAnsi="Times New Roman" w:cs="Times New Roman"/>
          <w:sz w:val="24"/>
          <w:szCs w:val="24"/>
        </w:rPr>
        <w:t>SO</w:t>
      </w:r>
      <w:r w:rsidRPr="00050547">
        <w:rPr>
          <w:rFonts w:ascii="Times New Roman" w:eastAsiaTheme="minorEastAsia" w:hAnsi="Times New Roman" w:cs="Times New Roman"/>
          <w:sz w:val="24"/>
          <w:szCs w:val="24"/>
          <w:vertAlign w:val="subscript"/>
        </w:rPr>
        <w:t>4</w:t>
      </w:r>
      <w:r w:rsidRPr="00050547">
        <w:rPr>
          <w:rFonts w:ascii="Times New Roman" w:eastAsiaTheme="minorEastAsia" w:hAnsi="Times New Roman" w:cs="Times New Roman"/>
          <w:sz w:val="24"/>
          <w:szCs w:val="24"/>
        </w:rPr>
        <w:t>and thereby increase rate of digestion. A number of other catalysts have been used to assist in reduction of nitrogen including mercuric oxide, copper sulfate, and selenium. Mercuric oxide and copper sulfate seem to be the most</w:t>
      </w:r>
      <w:r>
        <w:rPr>
          <w:rFonts w:ascii="Times New Roman" w:eastAsiaTheme="minorEastAsia" w:hAnsi="Times New Roman" w:cs="Times New Roman"/>
          <w:sz w:val="24"/>
          <w:szCs w:val="24"/>
        </w:rPr>
        <w:t xml:space="preserve"> </w:t>
      </w:r>
      <w:r w:rsidRPr="00050547">
        <w:rPr>
          <w:rFonts w:ascii="Times New Roman" w:eastAsiaTheme="minorEastAsia" w:hAnsi="Times New Roman" w:cs="Times New Roman"/>
          <w:sz w:val="24"/>
          <w:szCs w:val="24"/>
        </w:rPr>
        <w:t>popular and along with potassium sulfate, can be</w:t>
      </w:r>
      <w:r>
        <w:rPr>
          <w:rFonts w:ascii="Times New Roman" w:eastAsiaTheme="minorEastAsia" w:hAnsi="Times New Roman" w:cs="Times New Roman"/>
          <w:sz w:val="24"/>
          <w:szCs w:val="24"/>
        </w:rPr>
        <w:t xml:space="preserve"> </w:t>
      </w:r>
      <w:r w:rsidRPr="00050547">
        <w:rPr>
          <w:rFonts w:ascii="Times New Roman" w:eastAsiaTheme="minorEastAsia" w:hAnsi="Times New Roman" w:cs="Times New Roman"/>
          <w:sz w:val="24"/>
          <w:szCs w:val="24"/>
        </w:rPr>
        <w:t xml:space="preserve">purchased in </w:t>
      </w:r>
      <w:r>
        <w:rPr>
          <w:rFonts w:ascii="Times New Roman" w:eastAsiaTheme="minorEastAsia" w:hAnsi="Times New Roman" w:cs="Times New Roman"/>
          <w:sz w:val="24"/>
          <w:szCs w:val="24"/>
        </w:rPr>
        <w:t xml:space="preserve">individually packaged catalyst </w:t>
      </w:r>
      <w:r w:rsidRPr="00050547">
        <w:rPr>
          <w:rFonts w:ascii="Times New Roman" w:eastAsiaTheme="minorEastAsia" w:hAnsi="Times New Roman" w:cs="Times New Roman"/>
          <w:sz w:val="24"/>
          <w:szCs w:val="24"/>
        </w:rPr>
        <w:t>packs. Because of environmental concerns, the use of mercury-based catalysts has decreased in recent years.</w:t>
      </w:r>
      <w:r>
        <w:rPr>
          <w:rFonts w:ascii="Times New Roman" w:eastAsiaTheme="minorEastAsia" w:hAnsi="Times New Roman" w:cs="Times New Roman"/>
          <w:sz w:val="24"/>
          <w:szCs w:val="24"/>
        </w:rPr>
        <w:t xml:space="preserve"> Along with catalyst, FeSO</w:t>
      </w:r>
      <w:r w:rsidRPr="00050547">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xml:space="preserve"> is also normally included in digestion phase. This prevents the bumping of acid during boiling.</w:t>
      </w:r>
      <w:r w:rsidRPr="00050547">
        <w:rPr>
          <w:rFonts w:ascii="Times New Roman" w:eastAsiaTheme="minorEastAsia" w:hAnsi="Times New Roman" w:cs="Times New Roman"/>
          <w:sz w:val="24"/>
          <w:szCs w:val="24"/>
        </w:rPr>
        <w:t xml:space="preserve"> At the termination of the digestion phase, organic matter has been decomposed to CO</w:t>
      </w:r>
      <w:r w:rsidRPr="00050547">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w:t>
      </w:r>
      <w:r w:rsidRPr="00050547">
        <w:rPr>
          <w:rFonts w:ascii="Times New Roman" w:eastAsiaTheme="minorEastAsia" w:hAnsi="Times New Roman" w:cs="Times New Roman"/>
          <w:sz w:val="24"/>
          <w:szCs w:val="24"/>
        </w:rPr>
        <w:t>and</w:t>
      </w:r>
      <w:r>
        <w:rPr>
          <w:rFonts w:ascii="Times New Roman" w:eastAsiaTheme="minorEastAsia" w:hAnsi="Times New Roman" w:cs="Times New Roman"/>
          <w:sz w:val="24"/>
          <w:szCs w:val="24"/>
        </w:rPr>
        <w:t xml:space="preserve"> </w:t>
      </w:r>
      <w:r w:rsidRPr="00050547">
        <w:rPr>
          <w:rFonts w:ascii="Times New Roman" w:eastAsiaTheme="minorEastAsia" w:hAnsi="Times New Roman" w:cs="Times New Roman"/>
          <w:sz w:val="24"/>
          <w:szCs w:val="24"/>
        </w:rPr>
        <w:t>H</w:t>
      </w:r>
      <w:r w:rsidRPr="00050547">
        <w:rPr>
          <w:rFonts w:ascii="Times New Roman" w:eastAsiaTheme="minorEastAsia" w:hAnsi="Times New Roman" w:cs="Times New Roman"/>
          <w:sz w:val="24"/>
          <w:szCs w:val="24"/>
          <w:vertAlign w:val="subscript"/>
        </w:rPr>
        <w:t>2</w:t>
      </w:r>
      <w:r w:rsidRPr="00050547">
        <w:rPr>
          <w:rFonts w:ascii="Times New Roman" w:eastAsiaTheme="minorEastAsia" w:hAnsi="Times New Roman" w:cs="Times New Roman"/>
          <w:sz w:val="24"/>
          <w:szCs w:val="24"/>
        </w:rPr>
        <w:t>O, and nitrogen has been changed to ammonium sulfate. Digestion requires a temperature of about 350°C and about 2 to 3 h for most feed samples. A good thumb rule is to boil the vessel until contents become clear and then boil for an additional 30 min to 1 h. We should note at this</w:t>
      </w:r>
      <w:r>
        <w:rPr>
          <w:rFonts w:ascii="Times New Roman" w:eastAsiaTheme="minorEastAsia" w:hAnsi="Times New Roman" w:cs="Times New Roman"/>
          <w:sz w:val="24"/>
          <w:szCs w:val="24"/>
        </w:rPr>
        <w:t xml:space="preserve"> </w:t>
      </w:r>
      <w:r w:rsidRPr="00050547">
        <w:rPr>
          <w:rFonts w:ascii="Times New Roman" w:eastAsiaTheme="minorEastAsia" w:hAnsi="Times New Roman" w:cs="Times New Roman"/>
          <w:sz w:val="24"/>
          <w:szCs w:val="24"/>
        </w:rPr>
        <w:t>point that nitrates are not completely recovered in most standard Kjeldahl procedures. Should</w:t>
      </w:r>
      <w:r>
        <w:rPr>
          <w:rFonts w:ascii="Times New Roman" w:eastAsiaTheme="minorEastAsia" w:hAnsi="Times New Roman" w:cs="Times New Roman"/>
          <w:sz w:val="24"/>
          <w:szCs w:val="24"/>
        </w:rPr>
        <w:t xml:space="preserve"> </w:t>
      </w:r>
      <w:r w:rsidRPr="00050547">
        <w:rPr>
          <w:rFonts w:ascii="Times New Roman" w:eastAsiaTheme="minorEastAsia" w:hAnsi="Times New Roman" w:cs="Times New Roman"/>
          <w:sz w:val="24"/>
          <w:szCs w:val="24"/>
        </w:rPr>
        <w:t>one wish to recover all the nitrate-nitrogen in</w:t>
      </w:r>
      <w:r>
        <w:rPr>
          <w:rFonts w:ascii="Times New Roman" w:eastAsiaTheme="minorEastAsia" w:hAnsi="Times New Roman" w:cs="Times New Roman"/>
          <w:sz w:val="24"/>
          <w:szCs w:val="24"/>
        </w:rPr>
        <w:t xml:space="preserve"> </w:t>
      </w:r>
      <w:r w:rsidRPr="00050547">
        <w:rPr>
          <w:rFonts w:ascii="Times New Roman" w:eastAsiaTheme="minorEastAsia" w:hAnsi="Times New Roman" w:cs="Times New Roman"/>
          <w:sz w:val="24"/>
          <w:szCs w:val="24"/>
        </w:rPr>
        <w:t xml:space="preserve">a sample, the addition of salicylic acid as a reducing agent in the reaction mixture will accomplish the task. </w:t>
      </w:r>
    </w:p>
    <w:p w:rsidR="009F14FD" w:rsidRDefault="00050547" w:rsidP="009F14FD">
      <w:pPr>
        <w:spacing w:line="360" w:lineRule="auto"/>
        <w:ind w:firstLine="720"/>
        <w:jc w:val="both"/>
        <w:rPr>
          <w:rFonts w:ascii="Times New Roman" w:eastAsiaTheme="minorEastAsia" w:hAnsi="Times New Roman" w:cs="Times New Roman"/>
          <w:sz w:val="24"/>
          <w:szCs w:val="24"/>
        </w:rPr>
      </w:pPr>
      <w:r w:rsidRPr="00050547">
        <w:rPr>
          <w:rFonts w:ascii="Times New Roman" w:eastAsiaTheme="minorEastAsia" w:hAnsi="Times New Roman" w:cs="Times New Roman"/>
          <w:sz w:val="24"/>
          <w:szCs w:val="24"/>
        </w:rPr>
        <w:t xml:space="preserve">The distillation phase is the second step of the procedure and involves adding an excess of strong </w:t>
      </w:r>
      <w:proofErr w:type="spellStart"/>
      <w:r w:rsidRPr="00050547">
        <w:rPr>
          <w:rFonts w:ascii="Times New Roman" w:eastAsiaTheme="minorEastAsia" w:hAnsi="Times New Roman" w:cs="Times New Roman"/>
          <w:sz w:val="24"/>
          <w:szCs w:val="24"/>
        </w:rPr>
        <w:t>NaOH</w:t>
      </w:r>
      <w:proofErr w:type="spellEnd"/>
      <w:r w:rsidRPr="00050547">
        <w:rPr>
          <w:rFonts w:ascii="Times New Roman" w:eastAsiaTheme="minorEastAsia" w:hAnsi="Times New Roman" w:cs="Times New Roman"/>
          <w:sz w:val="24"/>
          <w:szCs w:val="24"/>
        </w:rPr>
        <w:t xml:space="preserve"> to the sample from the digestion phase, after adequate dilution of the vessel with </w:t>
      </w:r>
      <w:r w:rsidRPr="00050547">
        <w:rPr>
          <w:rFonts w:ascii="Times New Roman" w:eastAsiaTheme="minorEastAsia" w:hAnsi="Times New Roman" w:cs="Times New Roman"/>
          <w:sz w:val="24"/>
          <w:szCs w:val="24"/>
        </w:rPr>
        <w:lastRenderedPageBreak/>
        <w:t xml:space="preserve">distilled water. Specifically, the digestion flask is cooled and </w:t>
      </w:r>
      <w:r>
        <w:rPr>
          <w:rFonts w:ascii="Times New Roman" w:eastAsiaTheme="minorEastAsia" w:hAnsi="Times New Roman" w:cs="Times New Roman"/>
          <w:sz w:val="24"/>
          <w:szCs w:val="24"/>
        </w:rPr>
        <w:t>2</w:t>
      </w:r>
      <w:r w:rsidRPr="00050547">
        <w:rPr>
          <w:rFonts w:ascii="Times New Roman" w:eastAsiaTheme="minorEastAsia" w:hAnsi="Times New Roman" w:cs="Times New Roman"/>
          <w:sz w:val="24"/>
          <w:szCs w:val="24"/>
        </w:rPr>
        <w:t>00 to 400 mL of distilled H</w:t>
      </w:r>
      <w:r w:rsidRPr="00050547">
        <w:rPr>
          <w:rFonts w:ascii="Times New Roman" w:eastAsiaTheme="minorEastAsia" w:hAnsi="Times New Roman" w:cs="Times New Roman"/>
          <w:sz w:val="24"/>
          <w:szCs w:val="24"/>
          <w:vertAlign w:val="subscript"/>
        </w:rPr>
        <w:t>2</w:t>
      </w:r>
      <w:r w:rsidRPr="00050547">
        <w:rPr>
          <w:rFonts w:ascii="Times New Roman" w:eastAsiaTheme="minorEastAsia" w:hAnsi="Times New Roman" w:cs="Times New Roman"/>
          <w:sz w:val="24"/>
          <w:szCs w:val="24"/>
        </w:rPr>
        <w:t>O is</w:t>
      </w:r>
      <w:r>
        <w:rPr>
          <w:rFonts w:ascii="Times New Roman" w:eastAsiaTheme="minorEastAsia" w:hAnsi="Times New Roman" w:cs="Times New Roman"/>
          <w:sz w:val="24"/>
          <w:szCs w:val="24"/>
        </w:rPr>
        <w:t xml:space="preserve"> </w:t>
      </w:r>
      <w:r w:rsidRPr="00050547">
        <w:rPr>
          <w:rFonts w:ascii="Times New Roman" w:eastAsiaTheme="minorEastAsia" w:hAnsi="Times New Roman" w:cs="Times New Roman"/>
          <w:sz w:val="24"/>
          <w:szCs w:val="24"/>
        </w:rPr>
        <w:t>added</w:t>
      </w:r>
      <w:r>
        <w:rPr>
          <w:rFonts w:ascii="Times New Roman" w:eastAsiaTheme="minorEastAsia" w:hAnsi="Times New Roman" w:cs="Times New Roman"/>
          <w:sz w:val="24"/>
          <w:szCs w:val="24"/>
        </w:rPr>
        <w:t>.</w:t>
      </w:r>
      <w:r w:rsidRPr="00050547">
        <w:rPr>
          <w:rFonts w:ascii="Times New Roman" w:eastAsiaTheme="minorEastAsia" w:hAnsi="Times New Roman" w:cs="Times New Roman"/>
          <w:sz w:val="24"/>
          <w:szCs w:val="24"/>
        </w:rPr>
        <w:t xml:space="preserve"> Then, 10 mL of a saturated </w:t>
      </w:r>
      <w:proofErr w:type="spellStart"/>
      <w:r w:rsidRPr="00050547">
        <w:rPr>
          <w:rFonts w:ascii="Times New Roman" w:eastAsiaTheme="minorEastAsia" w:hAnsi="Times New Roman" w:cs="Times New Roman"/>
          <w:sz w:val="24"/>
          <w:szCs w:val="24"/>
        </w:rPr>
        <w:t>NaOH</w:t>
      </w:r>
      <w:proofErr w:type="spellEnd"/>
      <w:r w:rsidRPr="00050547">
        <w:rPr>
          <w:rFonts w:ascii="Times New Roman" w:eastAsiaTheme="minorEastAsia" w:hAnsi="Times New Roman" w:cs="Times New Roman"/>
          <w:sz w:val="24"/>
          <w:szCs w:val="24"/>
        </w:rPr>
        <w:t xml:space="preserve"> solution</w:t>
      </w:r>
      <w:r>
        <w:rPr>
          <w:rFonts w:ascii="Times New Roman" w:eastAsiaTheme="minorEastAsia" w:hAnsi="Times New Roman" w:cs="Times New Roman"/>
          <w:sz w:val="24"/>
          <w:szCs w:val="24"/>
        </w:rPr>
        <w:t xml:space="preserve"> </w:t>
      </w:r>
      <w:r w:rsidRPr="00050547">
        <w:rPr>
          <w:rFonts w:ascii="Times New Roman" w:eastAsiaTheme="minorEastAsia" w:hAnsi="Times New Roman" w:cs="Times New Roman"/>
          <w:sz w:val="24"/>
          <w:szCs w:val="24"/>
        </w:rPr>
        <w:t>is added carefully down the neck of the flask. The base liberate</w:t>
      </w:r>
      <w:r>
        <w:rPr>
          <w:rFonts w:ascii="Times New Roman" w:eastAsiaTheme="minorEastAsia" w:hAnsi="Times New Roman" w:cs="Times New Roman"/>
          <w:sz w:val="24"/>
          <w:szCs w:val="24"/>
        </w:rPr>
        <w:t>s ammonia from the sulfate form</w:t>
      </w:r>
      <w:r w:rsidRPr="00050547">
        <w:rPr>
          <w:rFonts w:ascii="Times New Roman" w:eastAsiaTheme="minorEastAsia" w:hAnsi="Times New Roman" w:cs="Times New Roman"/>
          <w:sz w:val="24"/>
          <w:szCs w:val="24"/>
        </w:rPr>
        <w:t xml:space="preserve"> and when heat is applied to the vessel, NH</w:t>
      </w:r>
      <w:r w:rsidRPr="00050547">
        <w:rPr>
          <w:rFonts w:ascii="Times New Roman" w:eastAsiaTheme="minorEastAsia" w:hAnsi="Times New Roman" w:cs="Times New Roman"/>
          <w:sz w:val="24"/>
          <w:szCs w:val="24"/>
          <w:vertAlign w:val="subscript"/>
        </w:rPr>
        <w:t>4</w:t>
      </w:r>
      <w:r w:rsidRPr="00050547">
        <w:rPr>
          <w:rFonts w:ascii="Times New Roman" w:eastAsiaTheme="minorEastAsia" w:hAnsi="Times New Roman" w:cs="Times New Roman"/>
          <w:sz w:val="24"/>
          <w:szCs w:val="24"/>
          <w:vertAlign w:val="superscript"/>
        </w:rPr>
        <w:t>+</w:t>
      </w:r>
      <w:r w:rsidRPr="00050547">
        <w:rPr>
          <w:rFonts w:ascii="Times New Roman" w:eastAsiaTheme="minorEastAsia" w:hAnsi="Times New Roman" w:cs="Times New Roman"/>
          <w:sz w:val="24"/>
          <w:szCs w:val="24"/>
        </w:rPr>
        <w:t>OH</w:t>
      </w:r>
      <w:r w:rsidR="009F14FD">
        <w:rPr>
          <w:rFonts w:ascii="Times New Roman" w:eastAsiaTheme="minorEastAsia" w:hAnsi="Times New Roman" w:cs="Times New Roman"/>
          <w:sz w:val="24"/>
          <w:szCs w:val="24"/>
        </w:rPr>
        <w:t xml:space="preserve"> </w:t>
      </w:r>
      <w:r w:rsidRPr="00050547">
        <w:rPr>
          <w:rFonts w:ascii="Times New Roman" w:eastAsiaTheme="minorEastAsia" w:hAnsi="Times New Roman" w:cs="Times New Roman"/>
          <w:sz w:val="24"/>
          <w:szCs w:val="24"/>
        </w:rPr>
        <w:t>is distilled over into a beaker containing a boric acid/indicator solution. The boric acid simply serves t</w:t>
      </w:r>
      <w:r w:rsidR="009F14FD">
        <w:rPr>
          <w:rFonts w:ascii="Times New Roman" w:eastAsiaTheme="minorEastAsia" w:hAnsi="Times New Roman" w:cs="Times New Roman"/>
          <w:sz w:val="24"/>
          <w:szCs w:val="24"/>
        </w:rPr>
        <w:t>o hold the ammonia in solution.</w:t>
      </w:r>
    </w:p>
    <w:p w:rsidR="009F14FD" w:rsidRPr="00050547" w:rsidRDefault="00050547" w:rsidP="009F14FD">
      <w:pPr>
        <w:spacing w:line="360" w:lineRule="auto"/>
        <w:ind w:firstLine="720"/>
        <w:jc w:val="both"/>
        <w:rPr>
          <w:rFonts w:ascii="Times New Roman" w:eastAsiaTheme="minorEastAsia" w:hAnsi="Times New Roman" w:cs="Times New Roman"/>
          <w:sz w:val="24"/>
          <w:szCs w:val="24"/>
        </w:rPr>
      </w:pPr>
      <w:r w:rsidRPr="00050547">
        <w:rPr>
          <w:rFonts w:ascii="Times New Roman" w:eastAsiaTheme="minorEastAsia" w:hAnsi="Times New Roman" w:cs="Times New Roman"/>
          <w:sz w:val="24"/>
          <w:szCs w:val="24"/>
        </w:rPr>
        <w:t>The titration process is simply a matter of neutralizing the collected NH4</w:t>
      </w:r>
      <w:r w:rsidRPr="009F14FD">
        <w:rPr>
          <w:rFonts w:ascii="Times New Roman" w:eastAsiaTheme="minorEastAsia" w:hAnsi="Times New Roman" w:cs="Times New Roman"/>
          <w:sz w:val="24"/>
          <w:szCs w:val="24"/>
          <w:vertAlign w:val="superscript"/>
        </w:rPr>
        <w:t>+</w:t>
      </w:r>
      <w:r w:rsidRPr="00050547">
        <w:rPr>
          <w:rFonts w:ascii="Times New Roman" w:eastAsiaTheme="minorEastAsia" w:hAnsi="Times New Roman" w:cs="Times New Roman"/>
          <w:sz w:val="24"/>
          <w:szCs w:val="24"/>
        </w:rPr>
        <w:t>OH</w:t>
      </w:r>
      <w:r w:rsidR="009F14FD">
        <w:rPr>
          <w:rFonts w:ascii="Times New Roman" w:eastAsiaTheme="minorEastAsia" w:hAnsi="Times New Roman" w:cs="Times New Roman"/>
          <w:sz w:val="24"/>
          <w:szCs w:val="24"/>
        </w:rPr>
        <w:t xml:space="preserve"> </w:t>
      </w:r>
      <w:r w:rsidRPr="00050547">
        <w:rPr>
          <w:rFonts w:ascii="Times New Roman" w:eastAsiaTheme="minorEastAsia" w:hAnsi="Times New Roman" w:cs="Times New Roman"/>
          <w:sz w:val="24"/>
          <w:szCs w:val="24"/>
        </w:rPr>
        <w:t>with a</w:t>
      </w:r>
      <w:r w:rsidR="009F14FD">
        <w:rPr>
          <w:rFonts w:ascii="Times New Roman" w:eastAsiaTheme="minorEastAsia" w:hAnsi="Times New Roman" w:cs="Times New Roman"/>
          <w:sz w:val="24"/>
          <w:szCs w:val="24"/>
        </w:rPr>
        <w:t xml:space="preserve"> </w:t>
      </w:r>
      <w:r w:rsidRPr="00050547">
        <w:rPr>
          <w:rFonts w:ascii="Times New Roman" w:eastAsiaTheme="minorEastAsia" w:hAnsi="Times New Roman" w:cs="Times New Roman"/>
          <w:sz w:val="24"/>
          <w:szCs w:val="24"/>
        </w:rPr>
        <w:t xml:space="preserve">standard acid. Normally, either </w:t>
      </w:r>
      <w:proofErr w:type="spellStart"/>
      <w:r w:rsidRPr="00050547">
        <w:rPr>
          <w:rFonts w:ascii="Times New Roman" w:eastAsiaTheme="minorEastAsia" w:hAnsi="Times New Roman" w:cs="Times New Roman"/>
          <w:sz w:val="24"/>
          <w:szCs w:val="24"/>
        </w:rPr>
        <w:t>HCl</w:t>
      </w:r>
      <w:proofErr w:type="spellEnd"/>
      <w:r w:rsidRPr="00050547">
        <w:rPr>
          <w:rFonts w:ascii="Times New Roman" w:eastAsiaTheme="minorEastAsia" w:hAnsi="Times New Roman" w:cs="Times New Roman"/>
          <w:sz w:val="24"/>
          <w:szCs w:val="24"/>
        </w:rPr>
        <w:t xml:space="preserve"> or H</w:t>
      </w:r>
      <w:r w:rsidRPr="009F14FD">
        <w:rPr>
          <w:rFonts w:ascii="Times New Roman" w:eastAsiaTheme="minorEastAsia" w:hAnsi="Times New Roman" w:cs="Times New Roman"/>
          <w:sz w:val="24"/>
          <w:szCs w:val="24"/>
          <w:vertAlign w:val="subscript"/>
        </w:rPr>
        <w:t>2</w:t>
      </w:r>
      <w:r w:rsidRPr="00050547">
        <w:rPr>
          <w:rFonts w:ascii="Times New Roman" w:eastAsiaTheme="minorEastAsia" w:hAnsi="Times New Roman" w:cs="Times New Roman"/>
          <w:sz w:val="24"/>
          <w:szCs w:val="24"/>
        </w:rPr>
        <w:t>SO</w:t>
      </w:r>
      <w:r w:rsidRPr="009F14FD">
        <w:rPr>
          <w:rFonts w:ascii="Times New Roman" w:eastAsiaTheme="minorEastAsia" w:hAnsi="Times New Roman" w:cs="Times New Roman"/>
          <w:sz w:val="24"/>
          <w:szCs w:val="24"/>
          <w:vertAlign w:val="subscript"/>
        </w:rPr>
        <w:t>4</w:t>
      </w:r>
      <w:r w:rsidR="009F14FD">
        <w:rPr>
          <w:rFonts w:ascii="Times New Roman" w:eastAsiaTheme="minorEastAsia" w:hAnsi="Times New Roman" w:cs="Times New Roman"/>
          <w:sz w:val="24"/>
          <w:szCs w:val="24"/>
        </w:rPr>
        <w:t xml:space="preserve"> </w:t>
      </w:r>
      <w:r w:rsidRPr="00050547">
        <w:rPr>
          <w:rFonts w:ascii="Times New Roman" w:eastAsiaTheme="minorEastAsia" w:hAnsi="Times New Roman" w:cs="Times New Roman"/>
          <w:sz w:val="24"/>
          <w:szCs w:val="24"/>
        </w:rPr>
        <w:t xml:space="preserve">is used for this portion of the procedure, and the acid is formulated so that 1 mL of acid will neutralize 1 or 2 mg of nitrogen. </w:t>
      </w:r>
    </w:p>
    <w:p w:rsidR="009F14FD" w:rsidRDefault="00050547" w:rsidP="009F14FD">
      <w:pPr>
        <w:spacing w:line="360" w:lineRule="auto"/>
        <w:ind w:firstLine="720"/>
        <w:jc w:val="both"/>
        <w:rPr>
          <w:rFonts w:ascii="Times New Roman" w:eastAsiaTheme="minorEastAsia" w:hAnsi="Times New Roman" w:cs="Times New Roman"/>
          <w:sz w:val="24"/>
          <w:szCs w:val="24"/>
        </w:rPr>
      </w:pPr>
      <w:r w:rsidRPr="00050547">
        <w:rPr>
          <w:rFonts w:ascii="Times New Roman" w:eastAsiaTheme="minorEastAsia" w:hAnsi="Times New Roman" w:cs="Times New Roman"/>
          <w:sz w:val="24"/>
          <w:szCs w:val="24"/>
        </w:rPr>
        <w:t xml:space="preserve">Before we leave the Kjeldahl analysis, however, it is worthwhile to consider what </w:t>
      </w:r>
      <w:r w:rsidR="009F14FD">
        <w:rPr>
          <w:rFonts w:ascii="Times New Roman" w:eastAsiaTheme="minorEastAsia" w:hAnsi="Times New Roman" w:cs="Times New Roman"/>
          <w:sz w:val="24"/>
          <w:szCs w:val="24"/>
        </w:rPr>
        <w:t>it really measures</w:t>
      </w:r>
      <w:r w:rsidRPr="00050547">
        <w:rPr>
          <w:rFonts w:ascii="Times New Roman" w:eastAsiaTheme="minorEastAsia" w:hAnsi="Times New Roman" w:cs="Times New Roman"/>
          <w:sz w:val="24"/>
          <w:szCs w:val="24"/>
        </w:rPr>
        <w:t>. It is called "crude" because it does not necessarily represent amino nitrogen or true protein but may contain all types of</w:t>
      </w:r>
      <w:r w:rsidR="009F14FD">
        <w:rPr>
          <w:rFonts w:ascii="Times New Roman" w:eastAsiaTheme="minorEastAsia" w:hAnsi="Times New Roman" w:cs="Times New Roman"/>
          <w:sz w:val="24"/>
          <w:szCs w:val="24"/>
        </w:rPr>
        <w:t xml:space="preserve"> </w:t>
      </w:r>
      <w:r w:rsidRPr="00050547">
        <w:rPr>
          <w:rFonts w:ascii="Times New Roman" w:eastAsiaTheme="minorEastAsia" w:hAnsi="Times New Roman" w:cs="Times New Roman"/>
          <w:sz w:val="24"/>
          <w:szCs w:val="24"/>
        </w:rPr>
        <w:t>non-protein nit</w:t>
      </w:r>
      <w:r w:rsidR="009F14FD">
        <w:rPr>
          <w:rFonts w:ascii="Times New Roman" w:eastAsiaTheme="minorEastAsia" w:hAnsi="Times New Roman" w:cs="Times New Roman"/>
          <w:sz w:val="24"/>
          <w:szCs w:val="24"/>
        </w:rPr>
        <w:t xml:space="preserve">rogen (NPN) like urea, amides, </w:t>
      </w:r>
      <w:r w:rsidRPr="00050547">
        <w:rPr>
          <w:rFonts w:ascii="Times New Roman" w:eastAsiaTheme="minorEastAsia" w:hAnsi="Times New Roman" w:cs="Times New Roman"/>
          <w:sz w:val="24"/>
          <w:szCs w:val="24"/>
        </w:rPr>
        <w:t>nucleic acids, and free amino acids. Generally, for the ruminant this inclusion of NPN is not a</w:t>
      </w:r>
      <w:r w:rsidR="009F14FD">
        <w:rPr>
          <w:rFonts w:ascii="Times New Roman" w:eastAsiaTheme="minorEastAsia" w:hAnsi="Times New Roman" w:cs="Times New Roman"/>
          <w:sz w:val="24"/>
          <w:szCs w:val="24"/>
        </w:rPr>
        <w:t xml:space="preserve"> </w:t>
      </w:r>
      <w:r w:rsidRPr="00050547">
        <w:rPr>
          <w:rFonts w:ascii="Times New Roman" w:eastAsiaTheme="minorEastAsia" w:hAnsi="Times New Roman" w:cs="Times New Roman"/>
          <w:sz w:val="24"/>
          <w:szCs w:val="24"/>
        </w:rPr>
        <w:t xml:space="preserve">major concern because these compounds as well as true protein would be partially converted to ammonia by </w:t>
      </w:r>
      <w:proofErr w:type="spellStart"/>
      <w:r w:rsidRPr="00050547">
        <w:rPr>
          <w:rFonts w:ascii="Times New Roman" w:eastAsiaTheme="minorEastAsia" w:hAnsi="Times New Roman" w:cs="Times New Roman"/>
          <w:sz w:val="24"/>
          <w:szCs w:val="24"/>
        </w:rPr>
        <w:t>ruminal</w:t>
      </w:r>
      <w:proofErr w:type="spellEnd"/>
      <w:r w:rsidRPr="00050547">
        <w:rPr>
          <w:rFonts w:ascii="Times New Roman" w:eastAsiaTheme="minorEastAsia" w:hAnsi="Times New Roman" w:cs="Times New Roman"/>
          <w:sz w:val="24"/>
          <w:szCs w:val="24"/>
        </w:rPr>
        <w:t xml:space="preserve"> microorganisms and subsequently</w:t>
      </w:r>
      <w:r w:rsidR="009F14FD">
        <w:rPr>
          <w:rFonts w:ascii="Times New Roman" w:eastAsiaTheme="minorEastAsia" w:hAnsi="Times New Roman" w:cs="Times New Roman"/>
          <w:sz w:val="24"/>
          <w:szCs w:val="24"/>
        </w:rPr>
        <w:t xml:space="preserve"> </w:t>
      </w:r>
      <w:r w:rsidRPr="00050547">
        <w:rPr>
          <w:rFonts w:ascii="Times New Roman" w:eastAsiaTheme="minorEastAsia" w:hAnsi="Times New Roman" w:cs="Times New Roman"/>
          <w:sz w:val="24"/>
          <w:szCs w:val="24"/>
        </w:rPr>
        <w:t>used for microbial protein synthesis. If</w:t>
      </w:r>
      <w:r w:rsidR="009F14FD">
        <w:rPr>
          <w:rFonts w:ascii="Times New Roman" w:eastAsiaTheme="minorEastAsia" w:hAnsi="Times New Roman" w:cs="Times New Roman"/>
          <w:sz w:val="24"/>
          <w:szCs w:val="24"/>
        </w:rPr>
        <w:t xml:space="preserve"> </w:t>
      </w:r>
      <w:r w:rsidRPr="00050547">
        <w:rPr>
          <w:rFonts w:ascii="Times New Roman" w:eastAsiaTheme="minorEastAsia" w:hAnsi="Times New Roman" w:cs="Times New Roman"/>
          <w:sz w:val="24"/>
          <w:szCs w:val="24"/>
        </w:rPr>
        <w:t xml:space="preserve">knowledge of the true amino-linked (protein) content of a feed is desired, other methods should be used. In general, the Kjeldahl analysis provides a fairly good estimate of the true protein content of </w:t>
      </w:r>
      <w:r w:rsidR="009F14FD">
        <w:rPr>
          <w:rFonts w:ascii="Times New Roman" w:eastAsiaTheme="minorEastAsia" w:hAnsi="Times New Roman" w:cs="Times New Roman"/>
          <w:sz w:val="24"/>
          <w:szCs w:val="24"/>
        </w:rPr>
        <w:t>most mixed feeds, hays, grains</w:t>
      </w:r>
      <w:r w:rsidRPr="00050547">
        <w:rPr>
          <w:rFonts w:ascii="Times New Roman" w:eastAsiaTheme="minorEastAsia" w:hAnsi="Times New Roman" w:cs="Times New Roman"/>
          <w:sz w:val="24"/>
          <w:szCs w:val="24"/>
        </w:rPr>
        <w:t xml:space="preserve"> and seed meals.</w:t>
      </w:r>
      <w:r w:rsidR="009F14FD">
        <w:rPr>
          <w:rFonts w:ascii="Times New Roman" w:eastAsiaTheme="minorEastAsia" w:hAnsi="Times New Roman" w:cs="Times New Roman"/>
          <w:sz w:val="24"/>
          <w:szCs w:val="24"/>
        </w:rPr>
        <w:t xml:space="preserve"> </w:t>
      </w:r>
      <w:r w:rsidRPr="00050547">
        <w:rPr>
          <w:rFonts w:ascii="Times New Roman" w:eastAsiaTheme="minorEastAsia" w:hAnsi="Times New Roman" w:cs="Times New Roman"/>
          <w:sz w:val="24"/>
          <w:szCs w:val="24"/>
        </w:rPr>
        <w:t>Problems are encountered with lush pasture crops and fermented feeds in that a fairly large proportion of the total nitrogen may be present as NPN</w:t>
      </w:r>
      <w:r w:rsidR="009F14FD">
        <w:rPr>
          <w:rFonts w:ascii="Times New Roman" w:eastAsiaTheme="minorEastAsia" w:hAnsi="Times New Roman" w:cs="Times New Roman"/>
          <w:sz w:val="24"/>
          <w:szCs w:val="24"/>
        </w:rPr>
        <w:t>.</w:t>
      </w:r>
    </w:p>
    <w:p w:rsidR="00B80BA9" w:rsidRDefault="00050547" w:rsidP="00B80BA9">
      <w:pPr>
        <w:spacing w:line="360" w:lineRule="auto"/>
        <w:ind w:firstLine="720"/>
        <w:jc w:val="both"/>
        <w:rPr>
          <w:rFonts w:ascii="Times New Roman" w:eastAsiaTheme="minorEastAsia" w:hAnsi="Times New Roman" w:cs="Times New Roman"/>
          <w:sz w:val="24"/>
          <w:szCs w:val="24"/>
        </w:rPr>
      </w:pPr>
      <w:r w:rsidRPr="00050547">
        <w:rPr>
          <w:rFonts w:ascii="Times New Roman" w:eastAsiaTheme="minorEastAsia" w:hAnsi="Times New Roman" w:cs="Times New Roman"/>
          <w:sz w:val="24"/>
          <w:szCs w:val="24"/>
        </w:rPr>
        <w:t>The final question is "where does the 6.25 factor in the</w:t>
      </w:r>
      <w:r>
        <w:rPr>
          <w:rFonts w:ascii="Times New Roman" w:eastAsiaTheme="minorEastAsia" w:hAnsi="Times New Roman" w:cs="Times New Roman"/>
          <w:sz w:val="24"/>
          <w:szCs w:val="24"/>
        </w:rPr>
        <w:t xml:space="preserve"> calculations come from?" Most </w:t>
      </w:r>
      <w:r w:rsidRPr="00050547">
        <w:rPr>
          <w:rFonts w:ascii="Times New Roman" w:eastAsiaTheme="minorEastAsia" w:hAnsi="Times New Roman" w:cs="Times New Roman"/>
          <w:sz w:val="24"/>
          <w:szCs w:val="24"/>
        </w:rPr>
        <w:t>original work with proteins showed that they</w:t>
      </w:r>
      <w:r>
        <w:rPr>
          <w:rFonts w:ascii="Times New Roman" w:eastAsiaTheme="minorEastAsia" w:hAnsi="Times New Roman" w:cs="Times New Roman"/>
          <w:sz w:val="24"/>
          <w:szCs w:val="24"/>
        </w:rPr>
        <w:t xml:space="preserve"> </w:t>
      </w:r>
      <w:r w:rsidRPr="00050547">
        <w:rPr>
          <w:rFonts w:ascii="Times New Roman" w:eastAsiaTheme="minorEastAsia" w:hAnsi="Times New Roman" w:cs="Times New Roman"/>
          <w:sz w:val="24"/>
          <w:szCs w:val="24"/>
        </w:rPr>
        <w:t>averaged around 1</w:t>
      </w:r>
      <w:r w:rsidR="009F14FD">
        <w:rPr>
          <w:rFonts w:ascii="Times New Roman" w:eastAsiaTheme="minorEastAsia" w:hAnsi="Times New Roman" w:cs="Times New Roman"/>
          <w:sz w:val="24"/>
          <w:szCs w:val="24"/>
        </w:rPr>
        <w:t xml:space="preserve">6% nitrogen. Thus, if nitrogen </w:t>
      </w:r>
      <w:r w:rsidRPr="00050547">
        <w:rPr>
          <w:rFonts w:ascii="Times New Roman" w:eastAsiaTheme="minorEastAsia" w:hAnsi="Times New Roman" w:cs="Times New Roman"/>
          <w:sz w:val="24"/>
          <w:szCs w:val="24"/>
        </w:rPr>
        <w:t>content is known, one can simply multiply it by 100/16 = 6.25 to estimate protein content.</w:t>
      </w:r>
      <w:r w:rsidR="00B80BA9">
        <w:rPr>
          <w:rFonts w:ascii="Times New Roman" w:eastAsiaTheme="minorEastAsia" w:hAnsi="Times New Roman" w:cs="Times New Roman"/>
          <w:sz w:val="24"/>
          <w:szCs w:val="24"/>
        </w:rPr>
        <w:t xml:space="preserve"> </w:t>
      </w:r>
      <w:r w:rsidRPr="00050547">
        <w:rPr>
          <w:rFonts w:ascii="Times New Roman" w:eastAsiaTheme="minorEastAsia" w:hAnsi="Times New Roman" w:cs="Times New Roman"/>
          <w:sz w:val="24"/>
          <w:szCs w:val="24"/>
        </w:rPr>
        <w:t>Unfortunately, all proteins are not 16% nitrogen, and in cases where divergence from the 16% value is known, other factors should be used. For example, the combined proteins of milk contain approximately 15.7% nitrogen, and a factor of 6.38 should be used</w:t>
      </w:r>
      <w:r w:rsidR="00B80BA9">
        <w:rPr>
          <w:rFonts w:ascii="Times New Roman" w:eastAsiaTheme="minorEastAsia" w:hAnsi="Times New Roman" w:cs="Times New Roman"/>
          <w:sz w:val="24"/>
          <w:szCs w:val="24"/>
        </w:rPr>
        <w:t>.</w:t>
      </w:r>
    </w:p>
    <w:p w:rsidR="00050547" w:rsidRPr="00050547" w:rsidRDefault="00050547" w:rsidP="00B80BA9">
      <w:pPr>
        <w:spacing w:line="360" w:lineRule="auto"/>
        <w:jc w:val="both"/>
        <w:rPr>
          <w:rFonts w:ascii="Times New Roman" w:eastAsiaTheme="minorEastAsia" w:hAnsi="Times New Roman" w:cs="Times New Roman"/>
          <w:b/>
          <w:sz w:val="24"/>
          <w:szCs w:val="24"/>
        </w:rPr>
      </w:pPr>
      <w:r w:rsidRPr="00050547">
        <w:rPr>
          <w:rFonts w:ascii="Times New Roman" w:eastAsiaTheme="minorEastAsia" w:hAnsi="Times New Roman" w:cs="Times New Roman"/>
          <w:b/>
          <w:sz w:val="24"/>
          <w:szCs w:val="24"/>
        </w:rPr>
        <w:t>Procedure:</w:t>
      </w:r>
    </w:p>
    <w:p w:rsidR="000F64DC" w:rsidRPr="00444F4C" w:rsidRDefault="000F64DC" w:rsidP="00B80BA9">
      <w:pPr>
        <w:pStyle w:val="ListParagraph"/>
        <w:numPr>
          <w:ilvl w:val="0"/>
          <w:numId w:val="4"/>
        </w:numPr>
        <w:spacing w:line="360" w:lineRule="auto"/>
        <w:ind w:left="1440" w:hanging="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Take 1 gram well ground and homogenized feed sample in Micro Kjeldahl distillation flask.</w:t>
      </w:r>
    </w:p>
    <w:p w:rsidR="000F64DC" w:rsidRPr="00444F4C" w:rsidRDefault="000F64DC" w:rsidP="00B80BA9">
      <w:pPr>
        <w:pStyle w:val="ListParagraph"/>
        <w:numPr>
          <w:ilvl w:val="0"/>
          <w:numId w:val="4"/>
        </w:numPr>
        <w:spacing w:line="360" w:lineRule="auto"/>
        <w:ind w:left="1440" w:hanging="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Add 5 gram of digestion mixture in digestion flask.</w:t>
      </w:r>
    </w:p>
    <w:p w:rsidR="000F64DC" w:rsidRPr="00444F4C" w:rsidRDefault="000F64DC" w:rsidP="00B80BA9">
      <w:pPr>
        <w:pStyle w:val="ListParagraph"/>
        <w:numPr>
          <w:ilvl w:val="0"/>
          <w:numId w:val="4"/>
        </w:numPr>
        <w:spacing w:line="360" w:lineRule="auto"/>
        <w:ind w:left="1440" w:hanging="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lastRenderedPageBreak/>
        <w:t>Add 30ml of concentrated H</w:t>
      </w:r>
      <w:r w:rsidRPr="00444F4C">
        <w:rPr>
          <w:rFonts w:ascii="Times New Roman" w:eastAsiaTheme="minorEastAsia" w:hAnsi="Times New Roman" w:cs="Times New Roman"/>
          <w:sz w:val="24"/>
          <w:szCs w:val="24"/>
          <w:vertAlign w:val="subscript"/>
        </w:rPr>
        <w:t>2</w:t>
      </w:r>
      <w:r w:rsidRPr="00444F4C">
        <w:rPr>
          <w:rFonts w:ascii="Times New Roman" w:eastAsiaTheme="minorEastAsia" w:hAnsi="Times New Roman" w:cs="Times New Roman"/>
          <w:sz w:val="24"/>
          <w:szCs w:val="24"/>
        </w:rPr>
        <w:t>SO</w:t>
      </w:r>
      <w:r w:rsidRPr="00444F4C">
        <w:rPr>
          <w:rFonts w:ascii="Times New Roman" w:eastAsiaTheme="minorEastAsia" w:hAnsi="Times New Roman" w:cs="Times New Roman"/>
          <w:sz w:val="24"/>
          <w:szCs w:val="24"/>
          <w:vertAlign w:val="subscript"/>
        </w:rPr>
        <w:t>4</w:t>
      </w:r>
      <w:r w:rsidRPr="00444F4C">
        <w:rPr>
          <w:rFonts w:ascii="Times New Roman" w:eastAsiaTheme="minorEastAsia" w:hAnsi="Times New Roman" w:cs="Times New Roman"/>
          <w:sz w:val="24"/>
          <w:szCs w:val="24"/>
        </w:rPr>
        <w:t xml:space="preserve"> in the flask.</w:t>
      </w:r>
    </w:p>
    <w:p w:rsidR="000F64DC" w:rsidRPr="00444F4C" w:rsidRDefault="000F64DC" w:rsidP="00B80BA9">
      <w:pPr>
        <w:pStyle w:val="ListParagraph"/>
        <w:numPr>
          <w:ilvl w:val="0"/>
          <w:numId w:val="4"/>
        </w:numPr>
        <w:spacing w:line="360" w:lineRule="auto"/>
        <w:ind w:left="1440" w:hanging="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Place it at hot plate for 3-4 hours until solution become clear or give light green or light blue color.</w:t>
      </w:r>
    </w:p>
    <w:p w:rsidR="000F64DC" w:rsidRPr="00444F4C" w:rsidRDefault="000F64DC" w:rsidP="00B80BA9">
      <w:pPr>
        <w:pStyle w:val="ListParagraph"/>
        <w:numPr>
          <w:ilvl w:val="0"/>
          <w:numId w:val="4"/>
        </w:numPr>
        <w:spacing w:line="360" w:lineRule="auto"/>
        <w:ind w:left="1440" w:hanging="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After digestion cool the sample down transfer the contents of digestion flask to a volumetric flask (250mL).</w:t>
      </w:r>
    </w:p>
    <w:p w:rsidR="000F64DC" w:rsidRPr="00444F4C" w:rsidRDefault="000F64DC" w:rsidP="00B80BA9">
      <w:pPr>
        <w:pStyle w:val="ListParagraph"/>
        <w:numPr>
          <w:ilvl w:val="0"/>
          <w:numId w:val="4"/>
        </w:numPr>
        <w:spacing w:line="360" w:lineRule="auto"/>
        <w:ind w:left="1440" w:hanging="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Make up the volume 250-mL by adding distilled water.</w:t>
      </w:r>
    </w:p>
    <w:p w:rsidR="000F64DC" w:rsidRPr="00444F4C" w:rsidRDefault="000F64DC" w:rsidP="00B80BA9">
      <w:pPr>
        <w:pStyle w:val="ListParagraph"/>
        <w:numPr>
          <w:ilvl w:val="0"/>
          <w:numId w:val="4"/>
        </w:numPr>
        <w:spacing w:line="360" w:lineRule="auto"/>
        <w:ind w:left="1440" w:hanging="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Take 10 mL of diluted sample solution in Micro Kjeldahl distillation apparatus.</w:t>
      </w:r>
    </w:p>
    <w:p w:rsidR="000F64DC" w:rsidRPr="00444F4C" w:rsidRDefault="000F64DC" w:rsidP="00B80BA9">
      <w:pPr>
        <w:pStyle w:val="ListParagraph"/>
        <w:numPr>
          <w:ilvl w:val="0"/>
          <w:numId w:val="4"/>
        </w:numPr>
        <w:spacing w:line="360" w:lineRule="auto"/>
        <w:ind w:left="1440" w:hanging="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 xml:space="preserve">Add 10 </w:t>
      </w:r>
      <w:proofErr w:type="spellStart"/>
      <w:r w:rsidRPr="00444F4C">
        <w:rPr>
          <w:rFonts w:ascii="Times New Roman" w:eastAsiaTheme="minorEastAsia" w:hAnsi="Times New Roman" w:cs="Times New Roman"/>
          <w:sz w:val="24"/>
          <w:szCs w:val="24"/>
        </w:rPr>
        <w:t>mL</w:t>
      </w:r>
      <w:proofErr w:type="spellEnd"/>
      <w:r w:rsidRPr="00444F4C">
        <w:rPr>
          <w:rFonts w:ascii="Times New Roman" w:eastAsiaTheme="minorEastAsia" w:hAnsi="Times New Roman" w:cs="Times New Roman"/>
          <w:sz w:val="24"/>
          <w:szCs w:val="24"/>
        </w:rPr>
        <w:t xml:space="preserve"> of 40% </w:t>
      </w:r>
      <w:proofErr w:type="spellStart"/>
      <w:r w:rsidRPr="00444F4C">
        <w:rPr>
          <w:rFonts w:ascii="Times New Roman" w:eastAsiaTheme="minorEastAsia" w:hAnsi="Times New Roman" w:cs="Times New Roman"/>
          <w:sz w:val="24"/>
          <w:szCs w:val="24"/>
        </w:rPr>
        <w:t>NaOH</w:t>
      </w:r>
      <w:proofErr w:type="spellEnd"/>
      <w:r w:rsidRPr="00444F4C">
        <w:rPr>
          <w:rFonts w:ascii="Times New Roman" w:eastAsiaTheme="minorEastAsia" w:hAnsi="Times New Roman" w:cs="Times New Roman"/>
          <w:sz w:val="24"/>
          <w:szCs w:val="24"/>
        </w:rPr>
        <w:t xml:space="preserve"> solution in it.</w:t>
      </w:r>
    </w:p>
    <w:p w:rsidR="000F64DC" w:rsidRPr="00444F4C" w:rsidRDefault="000F64DC" w:rsidP="00B80BA9">
      <w:pPr>
        <w:pStyle w:val="ListParagraph"/>
        <w:numPr>
          <w:ilvl w:val="0"/>
          <w:numId w:val="4"/>
        </w:numPr>
        <w:spacing w:line="360" w:lineRule="auto"/>
        <w:ind w:left="1440" w:hanging="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Heat the apparatus through steam.</w:t>
      </w:r>
    </w:p>
    <w:p w:rsidR="000F64DC" w:rsidRPr="00444F4C" w:rsidRDefault="000F64DC" w:rsidP="00B80BA9">
      <w:pPr>
        <w:pStyle w:val="ListParagraph"/>
        <w:numPr>
          <w:ilvl w:val="0"/>
          <w:numId w:val="4"/>
        </w:numPr>
        <w:spacing w:line="360" w:lineRule="auto"/>
        <w:ind w:left="1440" w:hanging="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NH</w:t>
      </w:r>
      <w:r w:rsidRPr="00444F4C">
        <w:rPr>
          <w:rFonts w:ascii="Times New Roman" w:eastAsiaTheme="minorEastAsia" w:hAnsi="Times New Roman" w:cs="Times New Roman"/>
          <w:sz w:val="24"/>
          <w:szCs w:val="24"/>
          <w:vertAlign w:val="subscript"/>
        </w:rPr>
        <w:t xml:space="preserve">3 </w:t>
      </w:r>
      <w:r w:rsidRPr="00444F4C">
        <w:rPr>
          <w:rFonts w:ascii="Times New Roman" w:eastAsiaTheme="minorEastAsia" w:hAnsi="Times New Roman" w:cs="Times New Roman"/>
          <w:sz w:val="24"/>
          <w:szCs w:val="24"/>
        </w:rPr>
        <w:t>will liberate, condensed and collected in a beaker having 10 ml of 2-4% boric acid solution.</w:t>
      </w:r>
    </w:p>
    <w:p w:rsidR="000F64DC" w:rsidRPr="00444F4C" w:rsidRDefault="000F64DC" w:rsidP="00B80BA9">
      <w:pPr>
        <w:pStyle w:val="ListParagraph"/>
        <w:numPr>
          <w:ilvl w:val="0"/>
          <w:numId w:val="4"/>
        </w:numPr>
        <w:spacing w:line="360" w:lineRule="auto"/>
        <w:ind w:left="1440" w:hanging="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Color of boric acid solution will change from pink to yellow. After the color change continue the distillation process for 4-5 minutes.</w:t>
      </w:r>
    </w:p>
    <w:p w:rsidR="000F64DC" w:rsidRPr="00444F4C" w:rsidRDefault="000F64DC" w:rsidP="00B80BA9">
      <w:pPr>
        <w:pStyle w:val="ListParagraph"/>
        <w:numPr>
          <w:ilvl w:val="0"/>
          <w:numId w:val="4"/>
        </w:numPr>
        <w:spacing w:line="360" w:lineRule="auto"/>
        <w:ind w:left="1440" w:hanging="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Add 2-3 drops 0.1% methyl red indicator.</w:t>
      </w:r>
    </w:p>
    <w:p w:rsidR="000F64DC" w:rsidRPr="00444F4C" w:rsidRDefault="000F64DC" w:rsidP="00B80BA9">
      <w:pPr>
        <w:pStyle w:val="ListParagraph"/>
        <w:numPr>
          <w:ilvl w:val="0"/>
          <w:numId w:val="4"/>
        </w:numPr>
        <w:spacing w:line="360" w:lineRule="auto"/>
        <w:ind w:left="1440" w:hanging="720"/>
        <w:jc w:val="both"/>
        <w:rPr>
          <w:rFonts w:ascii="Times New Roman" w:eastAsiaTheme="minorEastAsia" w:hAnsi="Times New Roman" w:cs="Times New Roman"/>
          <w:sz w:val="24"/>
          <w:szCs w:val="24"/>
        </w:rPr>
      </w:pPr>
      <w:proofErr w:type="gramStart"/>
      <w:r w:rsidRPr="00444F4C">
        <w:rPr>
          <w:rFonts w:ascii="Times New Roman" w:eastAsiaTheme="minorEastAsia" w:hAnsi="Times New Roman" w:cs="Times New Roman"/>
          <w:sz w:val="24"/>
          <w:szCs w:val="24"/>
        </w:rPr>
        <w:t>Titrate</w:t>
      </w:r>
      <w:proofErr w:type="gramEnd"/>
      <w:r w:rsidRPr="00444F4C">
        <w:rPr>
          <w:rFonts w:ascii="Times New Roman" w:eastAsiaTheme="minorEastAsia" w:hAnsi="Times New Roman" w:cs="Times New Roman"/>
          <w:sz w:val="24"/>
          <w:szCs w:val="24"/>
        </w:rPr>
        <w:t xml:space="preserve"> the contents of beaker against 0.1 N H</w:t>
      </w:r>
      <w:r w:rsidRPr="00444F4C">
        <w:rPr>
          <w:rFonts w:ascii="Times New Roman" w:eastAsiaTheme="minorEastAsia" w:hAnsi="Times New Roman" w:cs="Times New Roman"/>
          <w:sz w:val="24"/>
          <w:szCs w:val="24"/>
          <w:vertAlign w:val="subscript"/>
        </w:rPr>
        <w:t>2</w:t>
      </w:r>
      <w:r w:rsidRPr="00444F4C">
        <w:rPr>
          <w:rFonts w:ascii="Times New Roman" w:eastAsiaTheme="minorEastAsia" w:hAnsi="Times New Roman" w:cs="Times New Roman"/>
          <w:sz w:val="24"/>
          <w:szCs w:val="24"/>
        </w:rPr>
        <w:t>SO</w:t>
      </w:r>
      <w:r w:rsidRPr="00444F4C">
        <w:rPr>
          <w:rFonts w:ascii="Times New Roman" w:eastAsiaTheme="minorEastAsia" w:hAnsi="Times New Roman" w:cs="Times New Roman"/>
          <w:sz w:val="24"/>
          <w:szCs w:val="24"/>
          <w:vertAlign w:val="subscript"/>
        </w:rPr>
        <w:t>4</w:t>
      </w:r>
      <w:r w:rsidRPr="00444F4C">
        <w:rPr>
          <w:rFonts w:ascii="Times New Roman" w:eastAsiaTheme="minorEastAsia" w:hAnsi="Times New Roman" w:cs="Times New Roman"/>
          <w:sz w:val="24"/>
          <w:szCs w:val="24"/>
        </w:rPr>
        <w:t xml:space="preserve"> till the light pink color end point.</w:t>
      </w:r>
    </w:p>
    <w:p w:rsidR="000F64DC" w:rsidRPr="00444F4C" w:rsidRDefault="000F64DC" w:rsidP="00B80BA9">
      <w:pPr>
        <w:pStyle w:val="ListParagraph"/>
        <w:numPr>
          <w:ilvl w:val="0"/>
          <w:numId w:val="4"/>
        </w:numPr>
        <w:spacing w:line="360" w:lineRule="auto"/>
        <w:ind w:left="1440" w:hanging="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Note the reading and calculate crude protein by following formula.</w:t>
      </w:r>
    </w:p>
    <w:p w:rsidR="000F64DC" w:rsidRPr="00444F4C" w:rsidRDefault="000F64DC" w:rsidP="009F14FD">
      <w:pPr>
        <w:spacing w:line="360" w:lineRule="auto"/>
        <w:ind w:firstLine="720"/>
        <w:jc w:val="both"/>
        <w:rPr>
          <w:rFonts w:ascii="Times New Roman" w:eastAsiaTheme="minorEastAsia" w:hAnsi="Times New Roman" w:cs="Times New Roman"/>
          <w:sz w:val="24"/>
          <w:szCs w:val="24"/>
        </w:rPr>
      </w:pPr>
    </w:p>
    <w:p w:rsidR="00B80BA9" w:rsidRDefault="00B80BA9" w:rsidP="009F14FD">
      <w:pPr>
        <w:spacing w:line="360" w:lineRule="auto"/>
        <w:ind w:firstLine="720"/>
        <w:jc w:val="both"/>
        <w:rPr>
          <w:rFonts w:ascii="Times New Roman" w:eastAsiaTheme="minorEastAsia" w:hAnsi="Times New Roman" w:cs="Times New Roman"/>
          <w:sz w:val="24"/>
          <w:szCs w:val="24"/>
        </w:rPr>
      </w:pPr>
    </w:p>
    <w:p w:rsidR="000F64DC" w:rsidRPr="00444F4C" w:rsidRDefault="000F64DC" w:rsidP="009F14FD">
      <w:pPr>
        <w:spacing w:line="360" w:lineRule="auto"/>
        <w:ind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C</w:t>
      </w:r>
      <w:r w:rsidR="00C33A13">
        <w:rPr>
          <w:rFonts w:ascii="Times New Roman" w:eastAsiaTheme="minorEastAsia" w:hAnsi="Times New Roman" w:cs="Times New Roman"/>
          <w:sz w:val="24"/>
          <w:szCs w:val="24"/>
        </w:rPr>
        <w:t>P</w:t>
      </w:r>
      <w:r w:rsidRPr="00444F4C">
        <w:rPr>
          <w:rFonts w:ascii="Times New Roman" w:eastAsiaTheme="minorEastAsia" w:hAnsi="Times New Roman" w:cs="Times New Roman"/>
          <w:sz w:val="24"/>
          <w:szCs w:val="24"/>
        </w:rPr>
        <w:t xml:space="preserve"> (%) = </w:t>
      </w:r>
      <w:r w:rsidRPr="00EF7E6A">
        <w:rPr>
          <w:rFonts w:ascii="Times New Roman" w:eastAsiaTheme="minorEastAsia" w:hAnsi="Times New Roman" w:cs="Times New Roman"/>
          <w:sz w:val="24"/>
          <w:szCs w:val="24"/>
          <w:u w:val="single"/>
        </w:rPr>
        <w:t>Volume of 0.1NH</w:t>
      </w:r>
      <w:r w:rsidRPr="00EF7E6A">
        <w:rPr>
          <w:rFonts w:ascii="Times New Roman" w:eastAsiaTheme="minorEastAsia" w:hAnsi="Times New Roman" w:cs="Times New Roman"/>
          <w:sz w:val="24"/>
          <w:szCs w:val="24"/>
          <w:u w:val="single"/>
          <w:vertAlign w:val="subscript"/>
        </w:rPr>
        <w:t>2</w:t>
      </w:r>
      <w:r w:rsidRPr="00EF7E6A">
        <w:rPr>
          <w:rFonts w:ascii="Times New Roman" w:eastAsiaTheme="minorEastAsia" w:hAnsi="Times New Roman" w:cs="Times New Roman"/>
          <w:sz w:val="24"/>
          <w:szCs w:val="24"/>
          <w:u w:val="single"/>
        </w:rPr>
        <w:t>SO</w:t>
      </w:r>
      <w:r w:rsidRPr="00EF7E6A">
        <w:rPr>
          <w:rFonts w:ascii="Times New Roman" w:eastAsiaTheme="minorEastAsia" w:hAnsi="Times New Roman" w:cs="Times New Roman"/>
          <w:sz w:val="24"/>
          <w:szCs w:val="24"/>
          <w:u w:val="single"/>
          <w:vertAlign w:val="subscript"/>
        </w:rPr>
        <w:t>4</w:t>
      </w:r>
      <w:r w:rsidR="00EF7E6A" w:rsidRPr="00EF7E6A">
        <w:rPr>
          <w:rFonts w:ascii="Times New Roman" w:eastAsiaTheme="minorEastAsia" w:hAnsi="Times New Roman" w:cs="Times New Roman"/>
          <w:sz w:val="24"/>
          <w:szCs w:val="24"/>
          <w:u w:val="single"/>
        </w:rPr>
        <w:t xml:space="preserve"> used× </w:t>
      </w:r>
      <w:r w:rsidRPr="00EF7E6A">
        <w:rPr>
          <w:rFonts w:ascii="Times New Roman" w:eastAsiaTheme="minorEastAsia" w:hAnsi="Times New Roman" w:cs="Times New Roman"/>
          <w:sz w:val="24"/>
          <w:szCs w:val="24"/>
          <w:u w:val="single"/>
        </w:rPr>
        <w:t>Dilution of sample solution</w:t>
      </w:r>
      <w:r w:rsidR="00EF7E6A" w:rsidRPr="00EF7E6A">
        <w:rPr>
          <w:rFonts w:ascii="Times New Roman" w:eastAsiaTheme="minorEastAsia" w:hAnsi="Times New Roman" w:cs="Times New Roman"/>
          <w:sz w:val="24"/>
          <w:szCs w:val="24"/>
          <w:u w:val="single"/>
        </w:rPr>
        <w:t>×</w:t>
      </w:r>
      <w:r w:rsidRPr="00EF7E6A">
        <w:rPr>
          <w:rFonts w:ascii="Times New Roman" w:eastAsiaTheme="minorEastAsia" w:hAnsi="Times New Roman" w:cs="Times New Roman"/>
          <w:sz w:val="24"/>
          <w:szCs w:val="24"/>
          <w:u w:val="single"/>
        </w:rPr>
        <w:t>0.0014</w:t>
      </w:r>
      <w:r w:rsidR="00EF7E6A" w:rsidRPr="00EF7E6A">
        <w:rPr>
          <w:rFonts w:ascii="Times New Roman" w:eastAsiaTheme="minorEastAsia" w:hAnsi="Times New Roman" w:cs="Times New Roman"/>
          <w:sz w:val="24"/>
          <w:szCs w:val="24"/>
          <w:u w:val="single"/>
        </w:rPr>
        <w:t>×</w:t>
      </w:r>
      <w:r w:rsidRPr="00EF7E6A">
        <w:rPr>
          <w:rFonts w:ascii="Times New Roman" w:eastAsiaTheme="minorEastAsia" w:hAnsi="Times New Roman" w:cs="Times New Roman"/>
          <w:sz w:val="24"/>
          <w:szCs w:val="24"/>
          <w:u w:val="single"/>
        </w:rPr>
        <w:t>6.25</w:t>
      </w:r>
      <w:r w:rsidR="00EF7E6A">
        <w:rPr>
          <w:rFonts w:ascii="Times New Roman" w:eastAsiaTheme="minorEastAsia" w:hAnsi="Times New Roman" w:cs="Times New Roman"/>
          <w:sz w:val="24"/>
          <w:szCs w:val="24"/>
          <w:u w:val="single"/>
        </w:rPr>
        <w:t xml:space="preserve">   </w:t>
      </w:r>
      <w:r w:rsidR="00EF7E6A">
        <w:rPr>
          <w:rFonts w:ascii="Times New Roman" w:eastAsiaTheme="minorEastAsia" w:hAnsi="Times New Roman" w:cs="Times New Roman"/>
          <w:sz w:val="24"/>
          <w:szCs w:val="24"/>
        </w:rPr>
        <w:t>×</w:t>
      </w:r>
      <w:r w:rsidR="00EF7E6A" w:rsidRPr="00444F4C">
        <w:rPr>
          <w:rFonts w:ascii="Times New Roman" w:eastAsiaTheme="minorEastAsia" w:hAnsi="Times New Roman" w:cs="Times New Roman"/>
          <w:sz w:val="24"/>
          <w:szCs w:val="24"/>
        </w:rPr>
        <w:t>100</w:t>
      </w:r>
    </w:p>
    <w:p w:rsidR="009F59AF" w:rsidRDefault="000F64DC" w:rsidP="009F14FD">
      <w:pPr>
        <w:spacing w:line="360" w:lineRule="auto"/>
        <w:ind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 xml:space="preserve">               </w:t>
      </w:r>
      <w:r w:rsidR="00EF7E6A">
        <w:rPr>
          <w:rFonts w:ascii="Times New Roman" w:eastAsiaTheme="minorEastAsia" w:hAnsi="Times New Roman" w:cs="Times New Roman"/>
          <w:sz w:val="24"/>
          <w:szCs w:val="24"/>
        </w:rPr>
        <w:tab/>
      </w:r>
      <w:r w:rsidR="00EF7E6A">
        <w:rPr>
          <w:rFonts w:ascii="Times New Roman" w:eastAsiaTheme="minorEastAsia" w:hAnsi="Times New Roman" w:cs="Times New Roman"/>
          <w:sz w:val="24"/>
          <w:szCs w:val="24"/>
        </w:rPr>
        <w:tab/>
      </w:r>
      <w:r w:rsidR="00EF7E6A">
        <w:rPr>
          <w:rFonts w:ascii="Times New Roman" w:eastAsiaTheme="minorEastAsia" w:hAnsi="Times New Roman" w:cs="Times New Roman"/>
          <w:sz w:val="24"/>
          <w:szCs w:val="24"/>
        </w:rPr>
        <w:tab/>
      </w:r>
      <w:r w:rsidRPr="00444F4C">
        <w:rPr>
          <w:rFonts w:ascii="Times New Roman" w:eastAsiaTheme="minorEastAsia" w:hAnsi="Times New Roman" w:cs="Times New Roman"/>
          <w:sz w:val="24"/>
          <w:szCs w:val="24"/>
        </w:rPr>
        <w:t>Wt. of sample</w:t>
      </w:r>
      <w:r w:rsidR="00EF7E6A">
        <w:rPr>
          <w:rFonts w:ascii="Times New Roman" w:eastAsiaTheme="minorEastAsia" w:hAnsi="Times New Roman" w:cs="Times New Roman"/>
          <w:sz w:val="24"/>
          <w:szCs w:val="24"/>
        </w:rPr>
        <w:t xml:space="preserve"> ×</w:t>
      </w:r>
      <w:r w:rsidRPr="00444F4C">
        <w:rPr>
          <w:rFonts w:ascii="Times New Roman" w:eastAsiaTheme="minorEastAsia" w:hAnsi="Times New Roman" w:cs="Times New Roman"/>
          <w:sz w:val="24"/>
          <w:szCs w:val="24"/>
        </w:rPr>
        <w:t xml:space="preserve"> Sample solution used</w:t>
      </w:r>
    </w:p>
    <w:p w:rsidR="000F64DC" w:rsidRPr="00444F4C" w:rsidRDefault="009F59AF" w:rsidP="009F14FD">
      <w:pPr>
        <w:ind w:firstLine="720"/>
        <w:rPr>
          <w:rFonts w:ascii="Times New Roman" w:eastAsiaTheme="minorEastAsia" w:hAnsi="Times New Roman" w:cs="Times New Roman"/>
          <w:sz w:val="24"/>
          <w:szCs w:val="24"/>
        </w:rPr>
      </w:pPr>
      <w:r w:rsidRPr="009F59AF">
        <w:rPr>
          <w:rFonts w:ascii="Times New Roman" w:eastAsiaTheme="minorEastAsia" w:hAnsi="Times New Roman" w:cs="Times New Roman"/>
          <w:b/>
          <w:sz w:val="24"/>
          <w:szCs w:val="24"/>
          <w:u w:val="single"/>
        </w:rPr>
        <w:lastRenderedPageBreak/>
        <w:t>Micro Kjeldahl Distillation Apparatus</w:t>
      </w:r>
      <w:r>
        <w:rPr>
          <w:rFonts w:ascii="Times New Roman" w:eastAsiaTheme="minorEastAsia" w:hAnsi="Times New Roman" w:cs="Times New Roman"/>
          <w:noProof/>
          <w:sz w:val="24"/>
          <w:szCs w:val="24"/>
        </w:rPr>
        <w:drawing>
          <wp:inline distT="0" distB="0" distL="0" distR="0">
            <wp:extent cx="4762500" cy="2847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0" cy="2847975"/>
                    </a:xfrm>
                    <a:prstGeom prst="rect">
                      <a:avLst/>
                    </a:prstGeom>
                    <a:noFill/>
                    <a:ln>
                      <a:noFill/>
                    </a:ln>
                  </pic:spPr>
                </pic:pic>
              </a:graphicData>
            </a:graphic>
          </wp:inline>
        </w:drawing>
      </w:r>
    </w:p>
    <w:p w:rsidR="00B45627" w:rsidRPr="00A94249" w:rsidRDefault="00B45627" w:rsidP="009F14FD">
      <w:pPr>
        <w:pStyle w:val="ListParagraph"/>
        <w:numPr>
          <w:ilvl w:val="0"/>
          <w:numId w:val="20"/>
        </w:numPr>
        <w:spacing w:line="360" w:lineRule="auto"/>
        <w:ind w:left="0" w:firstLine="720"/>
        <w:jc w:val="both"/>
        <w:rPr>
          <w:rFonts w:ascii="Times New Roman" w:eastAsiaTheme="minorEastAsia" w:hAnsi="Times New Roman" w:cs="Times New Roman"/>
          <w:b/>
          <w:sz w:val="24"/>
          <w:szCs w:val="24"/>
          <w:u w:val="single"/>
        </w:rPr>
      </w:pPr>
      <w:r w:rsidRPr="00A94249">
        <w:rPr>
          <w:rFonts w:ascii="Times New Roman" w:eastAsiaTheme="minorEastAsia" w:hAnsi="Times New Roman" w:cs="Times New Roman"/>
          <w:b/>
          <w:sz w:val="24"/>
          <w:szCs w:val="24"/>
          <w:u w:val="single"/>
        </w:rPr>
        <w:t>Ether Extract</w:t>
      </w:r>
      <w:r w:rsidR="00C33A13" w:rsidRPr="00A94249">
        <w:rPr>
          <w:rFonts w:ascii="Times New Roman" w:eastAsiaTheme="minorEastAsia" w:hAnsi="Times New Roman" w:cs="Times New Roman"/>
          <w:b/>
          <w:sz w:val="24"/>
          <w:szCs w:val="24"/>
          <w:u w:val="single"/>
        </w:rPr>
        <w:t xml:space="preserve"> (EE)</w:t>
      </w:r>
    </w:p>
    <w:p w:rsidR="00B45627" w:rsidRPr="00444F4C" w:rsidRDefault="00B45627" w:rsidP="009F14FD">
      <w:pPr>
        <w:spacing w:line="360" w:lineRule="auto"/>
        <w:ind w:firstLine="720"/>
        <w:jc w:val="both"/>
        <w:rPr>
          <w:rFonts w:ascii="Times New Roman" w:eastAsiaTheme="minorEastAsia" w:hAnsi="Times New Roman" w:cs="Times New Roman"/>
          <w:b/>
          <w:sz w:val="24"/>
          <w:szCs w:val="24"/>
        </w:rPr>
      </w:pPr>
      <w:r w:rsidRPr="00444F4C">
        <w:rPr>
          <w:rFonts w:ascii="Times New Roman" w:eastAsiaTheme="minorEastAsia" w:hAnsi="Times New Roman" w:cs="Times New Roman"/>
          <w:b/>
          <w:sz w:val="24"/>
          <w:szCs w:val="24"/>
        </w:rPr>
        <w:t>Principle:-</w:t>
      </w:r>
    </w:p>
    <w:p w:rsidR="00B45627" w:rsidRPr="00444F4C" w:rsidRDefault="00B45627" w:rsidP="009F14FD">
      <w:pPr>
        <w:spacing w:line="360" w:lineRule="auto"/>
        <w:ind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 xml:space="preserve">Crude fat or ether extract is estimated by extracting the known amount of feed sample through fat solvent like petroleum ether, hexane, benzene, diethyl ether, chloroform etc. for a time period of 5-6 hours at 55-60 ̊C in specially made </w:t>
      </w:r>
      <w:proofErr w:type="spellStart"/>
      <w:r w:rsidRPr="00444F4C">
        <w:rPr>
          <w:rFonts w:ascii="Times New Roman" w:eastAsiaTheme="minorEastAsia" w:hAnsi="Times New Roman" w:cs="Times New Roman"/>
          <w:sz w:val="24"/>
          <w:szCs w:val="24"/>
        </w:rPr>
        <w:t>Soxhlet’s</w:t>
      </w:r>
      <w:proofErr w:type="spellEnd"/>
      <w:r w:rsidRPr="00444F4C">
        <w:rPr>
          <w:rFonts w:ascii="Times New Roman" w:eastAsiaTheme="minorEastAsia" w:hAnsi="Times New Roman" w:cs="Times New Roman"/>
          <w:sz w:val="24"/>
          <w:szCs w:val="24"/>
        </w:rPr>
        <w:t xml:space="preserve"> apparatus.</w:t>
      </w:r>
    </w:p>
    <w:p w:rsidR="00B45627" w:rsidRPr="00444F4C" w:rsidRDefault="00B45627" w:rsidP="00BD4D32">
      <w:pPr>
        <w:pStyle w:val="ListParagraph"/>
        <w:numPr>
          <w:ilvl w:val="0"/>
          <w:numId w:val="3"/>
        </w:numPr>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Take 1 gram (W</w:t>
      </w:r>
      <w:r w:rsidRPr="00444F4C">
        <w:rPr>
          <w:rFonts w:ascii="Times New Roman" w:eastAsiaTheme="minorEastAsia" w:hAnsi="Times New Roman" w:cs="Times New Roman"/>
          <w:sz w:val="24"/>
          <w:szCs w:val="24"/>
          <w:vertAlign w:val="subscript"/>
        </w:rPr>
        <w:t>1</w:t>
      </w:r>
      <w:r w:rsidRPr="00444F4C">
        <w:rPr>
          <w:rFonts w:ascii="Times New Roman" w:eastAsiaTheme="minorEastAsia" w:hAnsi="Times New Roman" w:cs="Times New Roman"/>
          <w:sz w:val="24"/>
          <w:szCs w:val="24"/>
        </w:rPr>
        <w:t>) of feed sample in a piece of filter paper.</w:t>
      </w:r>
    </w:p>
    <w:p w:rsidR="00B45627" w:rsidRPr="00444F4C" w:rsidRDefault="00B45627" w:rsidP="00BD4D32">
      <w:pPr>
        <w:pStyle w:val="ListParagraph"/>
        <w:numPr>
          <w:ilvl w:val="0"/>
          <w:numId w:val="3"/>
        </w:numPr>
        <w:ind w:left="1350" w:hanging="63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Make a thimble of the paper so that sample may not leave the thimble during extraction.</w:t>
      </w:r>
    </w:p>
    <w:p w:rsidR="00B45627" w:rsidRPr="00444F4C" w:rsidRDefault="00B45627" w:rsidP="00BD4D32">
      <w:pPr>
        <w:pStyle w:val="ListParagraph"/>
        <w:numPr>
          <w:ilvl w:val="0"/>
          <w:numId w:val="3"/>
        </w:numPr>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 xml:space="preserve">Pace it in the extractor tube of </w:t>
      </w:r>
      <w:proofErr w:type="spellStart"/>
      <w:r w:rsidRPr="00444F4C">
        <w:rPr>
          <w:rFonts w:ascii="Times New Roman" w:eastAsiaTheme="minorEastAsia" w:hAnsi="Times New Roman" w:cs="Times New Roman"/>
          <w:sz w:val="24"/>
          <w:szCs w:val="24"/>
        </w:rPr>
        <w:t>Soxhelet’s</w:t>
      </w:r>
      <w:proofErr w:type="spellEnd"/>
      <w:r w:rsidRPr="00444F4C">
        <w:rPr>
          <w:rFonts w:ascii="Times New Roman" w:eastAsiaTheme="minorEastAsia" w:hAnsi="Times New Roman" w:cs="Times New Roman"/>
          <w:sz w:val="24"/>
          <w:szCs w:val="24"/>
        </w:rPr>
        <w:t xml:space="preserve"> Apparatus.</w:t>
      </w:r>
    </w:p>
    <w:p w:rsidR="00B45627" w:rsidRPr="00444F4C" w:rsidRDefault="00B45627" w:rsidP="00BD4D32">
      <w:pPr>
        <w:pStyle w:val="ListParagraph"/>
        <w:numPr>
          <w:ilvl w:val="0"/>
          <w:numId w:val="3"/>
        </w:numPr>
        <w:ind w:left="1440" w:hanging="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Adjust the apparatus with receiving flask having N-hexane or Petroleum ether as solvent.</w:t>
      </w:r>
    </w:p>
    <w:p w:rsidR="00B45627" w:rsidRPr="00444F4C" w:rsidRDefault="00B45627" w:rsidP="00BD4D32">
      <w:pPr>
        <w:pStyle w:val="ListParagraph"/>
        <w:numPr>
          <w:ilvl w:val="0"/>
          <w:numId w:val="3"/>
        </w:numPr>
        <w:ind w:left="1440" w:hanging="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Dip the receiving flask in water bath and make sure that condenser is working properly and cool water is running through it.</w:t>
      </w:r>
    </w:p>
    <w:p w:rsidR="00B45627" w:rsidRPr="00444F4C" w:rsidRDefault="00B45627" w:rsidP="00BD4D32">
      <w:pPr>
        <w:pStyle w:val="ListParagraph"/>
        <w:numPr>
          <w:ilvl w:val="0"/>
          <w:numId w:val="3"/>
        </w:numPr>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 xml:space="preserve"> Maintain the temperature of water bath around 40-60</w:t>
      </w:r>
      <w:r w:rsidRPr="00444F4C">
        <w:rPr>
          <w:rFonts w:ascii="Times New Roman" w:eastAsiaTheme="minorEastAsia" w:hAnsi="Times New Roman" w:cs="Times New Roman"/>
          <w:sz w:val="24"/>
          <w:szCs w:val="24"/>
          <w:vertAlign w:val="superscript"/>
        </w:rPr>
        <w:t>o</w:t>
      </w:r>
      <w:r w:rsidRPr="00444F4C">
        <w:rPr>
          <w:rFonts w:ascii="Times New Roman" w:eastAsiaTheme="minorEastAsia" w:hAnsi="Times New Roman" w:cs="Times New Roman"/>
          <w:sz w:val="24"/>
          <w:szCs w:val="24"/>
        </w:rPr>
        <w:t xml:space="preserve">C. </w:t>
      </w:r>
    </w:p>
    <w:p w:rsidR="00B45627" w:rsidRPr="00444F4C" w:rsidRDefault="00B45627" w:rsidP="00BD4D32">
      <w:pPr>
        <w:pStyle w:val="ListParagraph"/>
        <w:numPr>
          <w:ilvl w:val="0"/>
          <w:numId w:val="3"/>
        </w:numPr>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Heat it for 4-6hours at the rate of 80-90 drops per minute.</w:t>
      </w:r>
    </w:p>
    <w:p w:rsidR="00B45627" w:rsidRPr="00444F4C" w:rsidRDefault="00B45627" w:rsidP="00BD4D32">
      <w:pPr>
        <w:pStyle w:val="ListParagraph"/>
        <w:numPr>
          <w:ilvl w:val="0"/>
          <w:numId w:val="3"/>
        </w:numPr>
        <w:ind w:left="1440" w:hanging="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Solvent will rise up in the form of vapors, condensed and collected in the extractor tube and solvent will be siphoned back to receiving flask.</w:t>
      </w:r>
    </w:p>
    <w:p w:rsidR="00B45627" w:rsidRPr="00444F4C" w:rsidRDefault="00B45627" w:rsidP="00BD4D32">
      <w:pPr>
        <w:pStyle w:val="ListParagraph"/>
        <w:numPr>
          <w:ilvl w:val="0"/>
          <w:numId w:val="3"/>
        </w:numPr>
        <w:ind w:left="1440" w:hanging="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 xml:space="preserve">Just before the end of the experiment, collect the solvent from collector tube in container just below the point where solvent is siphoned back to the receiving flask. </w:t>
      </w:r>
    </w:p>
    <w:p w:rsidR="00B45627" w:rsidRPr="00444F4C" w:rsidRDefault="00B45627" w:rsidP="00BD4D32">
      <w:pPr>
        <w:pStyle w:val="ListParagraph"/>
        <w:numPr>
          <w:ilvl w:val="0"/>
          <w:numId w:val="3"/>
        </w:numPr>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Repeat this procedure until 3-4 ml of solvent left in the receiving flask.</w:t>
      </w:r>
    </w:p>
    <w:p w:rsidR="00B45627" w:rsidRPr="00444F4C" w:rsidRDefault="00B45627" w:rsidP="00BD4D32">
      <w:pPr>
        <w:pStyle w:val="ListParagraph"/>
        <w:numPr>
          <w:ilvl w:val="0"/>
          <w:numId w:val="3"/>
        </w:numPr>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lastRenderedPageBreak/>
        <w:t>Transfer the contents of receiving flask in a pre-weighed (W</w:t>
      </w:r>
      <w:r w:rsidRPr="00444F4C">
        <w:rPr>
          <w:rFonts w:ascii="Times New Roman" w:eastAsiaTheme="minorEastAsia" w:hAnsi="Times New Roman" w:cs="Times New Roman"/>
          <w:sz w:val="24"/>
          <w:szCs w:val="24"/>
          <w:vertAlign w:val="subscript"/>
        </w:rPr>
        <w:t>2</w:t>
      </w:r>
      <w:r w:rsidRPr="00444F4C">
        <w:rPr>
          <w:rFonts w:ascii="Times New Roman" w:eastAsiaTheme="minorEastAsia" w:hAnsi="Times New Roman" w:cs="Times New Roman"/>
          <w:sz w:val="24"/>
          <w:szCs w:val="24"/>
        </w:rPr>
        <w:t>) petri dish.</w:t>
      </w:r>
    </w:p>
    <w:p w:rsidR="00B45627" w:rsidRPr="00444F4C" w:rsidRDefault="00B45627" w:rsidP="00BD4D32">
      <w:pPr>
        <w:pStyle w:val="ListParagraph"/>
        <w:numPr>
          <w:ilvl w:val="0"/>
          <w:numId w:val="3"/>
        </w:numPr>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Give 2-3 washing to flask with solvent for complete cleaning.</w:t>
      </w:r>
    </w:p>
    <w:p w:rsidR="00B45627" w:rsidRPr="00444F4C" w:rsidRDefault="00B45627" w:rsidP="00BD4D32">
      <w:pPr>
        <w:pStyle w:val="ListParagraph"/>
        <w:numPr>
          <w:ilvl w:val="0"/>
          <w:numId w:val="3"/>
        </w:numPr>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Put the petri dish in an oven at 60 ̊C till all the solvent will evaporate.</w:t>
      </w:r>
    </w:p>
    <w:p w:rsidR="00B45627" w:rsidRPr="00444F4C" w:rsidRDefault="00B45627" w:rsidP="00BD4D32">
      <w:pPr>
        <w:pStyle w:val="ListParagraph"/>
        <w:numPr>
          <w:ilvl w:val="0"/>
          <w:numId w:val="3"/>
        </w:numPr>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Place it in desiccator to cool down.</w:t>
      </w:r>
    </w:p>
    <w:p w:rsidR="00B45627" w:rsidRPr="00444F4C" w:rsidRDefault="00B45627" w:rsidP="00BD4D32">
      <w:pPr>
        <w:pStyle w:val="ListParagraph"/>
        <w:numPr>
          <w:ilvl w:val="0"/>
          <w:numId w:val="3"/>
        </w:numPr>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Then weigh the petri dish  (W</w:t>
      </w:r>
      <w:r w:rsidRPr="00444F4C">
        <w:rPr>
          <w:rFonts w:ascii="Times New Roman" w:eastAsiaTheme="minorEastAsia" w:hAnsi="Times New Roman" w:cs="Times New Roman"/>
          <w:sz w:val="24"/>
          <w:szCs w:val="24"/>
          <w:vertAlign w:val="subscript"/>
        </w:rPr>
        <w:t>3</w:t>
      </w:r>
      <w:r w:rsidRPr="00444F4C">
        <w:rPr>
          <w:rFonts w:ascii="Times New Roman" w:eastAsiaTheme="minorEastAsia" w:hAnsi="Times New Roman" w:cs="Times New Roman"/>
          <w:sz w:val="24"/>
          <w:szCs w:val="24"/>
        </w:rPr>
        <w:t>)</w:t>
      </w:r>
    </w:p>
    <w:p w:rsidR="00B45627" w:rsidRDefault="00C33A13" w:rsidP="009F14FD">
      <w:pPr>
        <w:spacing w:line="360" w:lineRule="auto"/>
        <w:ind w:firstLine="72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EE (</w:t>
      </w:r>
      <w:r w:rsidR="00B45627" w:rsidRPr="00444F4C">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00B45627" w:rsidRPr="00444F4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sidR="00B45627" w:rsidRPr="00444F4C">
        <w:rPr>
          <w:rFonts w:ascii="Times New Roman" w:eastAsiaTheme="minorEastAsia" w:hAnsi="Times New Roman" w:cs="Times New Roman"/>
          <w:sz w:val="24"/>
          <w:szCs w:val="24"/>
        </w:rPr>
        <w:t>W</w:t>
      </w:r>
      <w:r w:rsidR="00B45627" w:rsidRPr="00444F4C">
        <w:rPr>
          <w:rFonts w:ascii="Times New Roman" w:eastAsiaTheme="minorEastAsia" w:hAnsi="Times New Roman" w:cs="Times New Roman"/>
          <w:sz w:val="24"/>
          <w:szCs w:val="24"/>
          <w:vertAlign w:val="subscript"/>
        </w:rPr>
        <w:t>3</w:t>
      </w:r>
      <w:r w:rsidR="00B45627" w:rsidRPr="00444F4C">
        <w:rPr>
          <w:rFonts w:ascii="Times New Roman" w:eastAsiaTheme="minorEastAsia" w:hAnsi="Times New Roman" w:cs="Times New Roman"/>
          <w:sz w:val="24"/>
          <w:szCs w:val="24"/>
        </w:rPr>
        <w:t>-W</w:t>
      </w:r>
      <w:r w:rsidR="00B45627" w:rsidRPr="00444F4C">
        <w:rPr>
          <w:rFonts w:ascii="Times New Roman" w:eastAsiaTheme="minorEastAsia" w:hAnsi="Times New Roman" w:cs="Times New Roman"/>
          <w:sz w:val="24"/>
          <w:szCs w:val="24"/>
          <w:vertAlign w:val="subscript"/>
        </w:rPr>
        <w:t>2</w:t>
      </w:r>
      <w:r w:rsidR="002D4044">
        <w:rPr>
          <w:rFonts w:ascii="Times New Roman" w:eastAsiaTheme="minorEastAsia" w:hAnsi="Times New Roman" w:cs="Times New Roman"/>
          <w:sz w:val="24"/>
          <w:szCs w:val="24"/>
        </w:rPr>
        <w:t>)</w:t>
      </w:r>
      <w:r w:rsidR="00B45627" w:rsidRPr="00444F4C">
        <w:rPr>
          <w:rFonts w:ascii="Times New Roman" w:eastAsiaTheme="minorEastAsia" w:hAnsi="Times New Roman" w:cs="Times New Roman"/>
          <w:sz w:val="24"/>
          <w:szCs w:val="24"/>
        </w:rPr>
        <w:t>/W</w:t>
      </w:r>
      <w:r w:rsidR="00B45627" w:rsidRPr="00444F4C">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w:t>
      </w:r>
      <w:r w:rsidR="002D404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sidR="00B45627" w:rsidRPr="00444F4C">
        <w:rPr>
          <w:rFonts w:ascii="Times New Roman" w:eastAsiaTheme="minorEastAsia" w:hAnsi="Times New Roman" w:cs="Times New Roman"/>
          <w:sz w:val="24"/>
          <w:szCs w:val="24"/>
        </w:rPr>
        <w:t>100</w:t>
      </w:r>
    </w:p>
    <w:p w:rsidR="009F59AF" w:rsidRPr="009F59AF" w:rsidRDefault="009F59AF" w:rsidP="009F14FD">
      <w:pPr>
        <w:spacing w:line="360" w:lineRule="auto"/>
        <w:ind w:firstLine="720"/>
        <w:rPr>
          <w:rFonts w:ascii="Times New Roman" w:eastAsiaTheme="minorEastAsia" w:hAnsi="Times New Roman" w:cs="Times New Roman"/>
          <w:b/>
          <w:sz w:val="24"/>
          <w:szCs w:val="24"/>
          <w:u w:val="single"/>
        </w:rPr>
      </w:pPr>
      <w:r w:rsidRPr="009F59AF">
        <w:rPr>
          <w:rFonts w:ascii="Times New Roman" w:eastAsiaTheme="minorEastAsia" w:hAnsi="Times New Roman" w:cs="Times New Roman"/>
          <w:b/>
          <w:sz w:val="24"/>
          <w:szCs w:val="24"/>
          <w:u w:val="single"/>
        </w:rPr>
        <w:t>Soxhlet Apparatus</w:t>
      </w:r>
    </w:p>
    <w:p w:rsidR="00B45627" w:rsidRPr="00444F4C" w:rsidRDefault="009F59AF" w:rsidP="009F14FD">
      <w:pPr>
        <w:spacing w:line="360" w:lineRule="auto"/>
        <w:ind w:firstLine="720"/>
        <w:jc w:val="cente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drawing>
          <wp:inline distT="0" distB="0" distL="0" distR="0">
            <wp:extent cx="2837223" cy="492442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8450" cy="4926554"/>
                    </a:xfrm>
                    <a:prstGeom prst="rect">
                      <a:avLst/>
                    </a:prstGeom>
                    <a:noFill/>
                    <a:ln>
                      <a:noFill/>
                    </a:ln>
                  </pic:spPr>
                </pic:pic>
              </a:graphicData>
            </a:graphic>
          </wp:inline>
        </w:drawing>
      </w:r>
    </w:p>
    <w:p w:rsidR="00B45627" w:rsidRPr="00A94249" w:rsidRDefault="00B45627" w:rsidP="009F14FD">
      <w:pPr>
        <w:pStyle w:val="ListParagraph"/>
        <w:numPr>
          <w:ilvl w:val="0"/>
          <w:numId w:val="20"/>
        </w:numPr>
        <w:spacing w:line="360" w:lineRule="auto"/>
        <w:ind w:left="0" w:firstLine="720"/>
        <w:jc w:val="both"/>
        <w:rPr>
          <w:rFonts w:ascii="Times New Roman" w:eastAsiaTheme="minorEastAsia" w:hAnsi="Times New Roman" w:cs="Times New Roman"/>
          <w:b/>
          <w:sz w:val="24"/>
          <w:szCs w:val="24"/>
          <w:u w:val="single"/>
        </w:rPr>
      </w:pPr>
      <w:r w:rsidRPr="00A94249">
        <w:rPr>
          <w:rFonts w:ascii="Times New Roman" w:eastAsiaTheme="minorEastAsia" w:hAnsi="Times New Roman" w:cs="Times New Roman"/>
          <w:b/>
          <w:sz w:val="24"/>
          <w:szCs w:val="24"/>
          <w:u w:val="single"/>
        </w:rPr>
        <w:t>Crude Fiber</w:t>
      </w:r>
      <w:r w:rsidR="00C33A13" w:rsidRPr="00A94249">
        <w:rPr>
          <w:rFonts w:ascii="Times New Roman" w:eastAsiaTheme="minorEastAsia" w:hAnsi="Times New Roman" w:cs="Times New Roman"/>
          <w:b/>
          <w:sz w:val="24"/>
          <w:szCs w:val="24"/>
          <w:u w:val="single"/>
        </w:rPr>
        <w:t xml:space="preserve"> (CF)</w:t>
      </w:r>
    </w:p>
    <w:p w:rsidR="00B45627" w:rsidRPr="00444F4C" w:rsidRDefault="00B45627" w:rsidP="009F14FD">
      <w:pPr>
        <w:pStyle w:val="ListParagraph"/>
        <w:numPr>
          <w:ilvl w:val="0"/>
          <w:numId w:val="5"/>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Take 1-2 grams (W</w:t>
      </w:r>
      <w:r w:rsidRPr="00444F4C">
        <w:rPr>
          <w:rFonts w:ascii="Times New Roman" w:eastAsiaTheme="minorEastAsia" w:hAnsi="Times New Roman" w:cs="Times New Roman"/>
          <w:sz w:val="24"/>
          <w:szCs w:val="24"/>
          <w:vertAlign w:val="subscript"/>
        </w:rPr>
        <w:t>1</w:t>
      </w:r>
      <w:r w:rsidRPr="00444F4C">
        <w:rPr>
          <w:rFonts w:ascii="Times New Roman" w:eastAsiaTheme="minorEastAsia" w:hAnsi="Times New Roman" w:cs="Times New Roman"/>
          <w:sz w:val="24"/>
          <w:szCs w:val="24"/>
        </w:rPr>
        <w:t>) of feed sample in a beaker.</w:t>
      </w:r>
    </w:p>
    <w:p w:rsidR="00B45627" w:rsidRPr="00444F4C" w:rsidRDefault="00B45627" w:rsidP="009F14FD">
      <w:pPr>
        <w:pStyle w:val="ListParagraph"/>
        <w:numPr>
          <w:ilvl w:val="0"/>
          <w:numId w:val="5"/>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 xml:space="preserve">Add 100 ml of 1.25% </w:t>
      </w:r>
      <w:proofErr w:type="spellStart"/>
      <w:r w:rsidRPr="00444F4C">
        <w:rPr>
          <w:rFonts w:ascii="Times New Roman" w:eastAsiaTheme="minorEastAsia" w:hAnsi="Times New Roman" w:cs="Times New Roman"/>
          <w:sz w:val="24"/>
          <w:szCs w:val="24"/>
        </w:rPr>
        <w:t>NaOH</w:t>
      </w:r>
      <w:proofErr w:type="spellEnd"/>
      <w:r w:rsidRPr="00444F4C">
        <w:rPr>
          <w:rFonts w:ascii="Times New Roman" w:eastAsiaTheme="minorEastAsia" w:hAnsi="Times New Roman" w:cs="Times New Roman"/>
          <w:sz w:val="24"/>
          <w:szCs w:val="24"/>
        </w:rPr>
        <w:t xml:space="preserve"> in it.</w:t>
      </w:r>
    </w:p>
    <w:p w:rsidR="00B45627" w:rsidRPr="00444F4C" w:rsidRDefault="00B45627" w:rsidP="009F14FD">
      <w:pPr>
        <w:pStyle w:val="ListParagraph"/>
        <w:numPr>
          <w:ilvl w:val="0"/>
          <w:numId w:val="5"/>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Boil it very gently for half an hour.</w:t>
      </w:r>
    </w:p>
    <w:p w:rsidR="00444F4C" w:rsidRDefault="00B45627" w:rsidP="00056C0F">
      <w:pPr>
        <w:pStyle w:val="ListParagraph"/>
        <w:numPr>
          <w:ilvl w:val="0"/>
          <w:numId w:val="5"/>
        </w:numPr>
        <w:spacing w:line="360" w:lineRule="auto"/>
        <w:ind w:left="1440" w:hanging="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lastRenderedPageBreak/>
        <w:t xml:space="preserve">During boiling volume of solution should remain 100 </w:t>
      </w:r>
      <w:proofErr w:type="spellStart"/>
      <w:r w:rsidRPr="00444F4C">
        <w:rPr>
          <w:rFonts w:ascii="Times New Roman" w:eastAsiaTheme="minorEastAsia" w:hAnsi="Times New Roman" w:cs="Times New Roman"/>
          <w:sz w:val="24"/>
          <w:szCs w:val="24"/>
        </w:rPr>
        <w:t>mL.</w:t>
      </w:r>
      <w:proofErr w:type="spellEnd"/>
      <w:r w:rsidRPr="00444F4C">
        <w:rPr>
          <w:rFonts w:ascii="Times New Roman" w:eastAsiaTheme="minorEastAsia" w:hAnsi="Times New Roman" w:cs="Times New Roman"/>
          <w:sz w:val="24"/>
          <w:szCs w:val="24"/>
        </w:rPr>
        <w:t xml:space="preserve"> Add distilled water to cover any evaporative losses.</w:t>
      </w:r>
    </w:p>
    <w:p w:rsidR="00444F4C" w:rsidRDefault="00B45627" w:rsidP="00056C0F">
      <w:pPr>
        <w:pStyle w:val="ListParagraph"/>
        <w:numPr>
          <w:ilvl w:val="0"/>
          <w:numId w:val="5"/>
        </w:numPr>
        <w:spacing w:line="360" w:lineRule="auto"/>
        <w:ind w:left="1530" w:hanging="81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After ½ hours filter the solution through ordinary cloth with the help of suction pump.</w:t>
      </w:r>
    </w:p>
    <w:p w:rsidR="00444F4C" w:rsidRDefault="00B45627" w:rsidP="009F14FD">
      <w:pPr>
        <w:pStyle w:val="ListParagraph"/>
        <w:numPr>
          <w:ilvl w:val="0"/>
          <w:numId w:val="5"/>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Give 2-3 washing with distilled water.</w:t>
      </w:r>
    </w:p>
    <w:p w:rsidR="00444F4C" w:rsidRDefault="00B45627" w:rsidP="009F14FD">
      <w:pPr>
        <w:pStyle w:val="ListParagraph"/>
        <w:numPr>
          <w:ilvl w:val="0"/>
          <w:numId w:val="5"/>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Transfer the residues in the beaker and add 100 ml of 1.25% of H</w:t>
      </w:r>
      <w:r w:rsidRPr="00444F4C">
        <w:rPr>
          <w:rFonts w:ascii="Times New Roman" w:eastAsiaTheme="minorEastAsia" w:hAnsi="Times New Roman" w:cs="Times New Roman"/>
          <w:sz w:val="24"/>
          <w:szCs w:val="24"/>
          <w:vertAlign w:val="subscript"/>
        </w:rPr>
        <w:t>2</w:t>
      </w:r>
      <w:r w:rsidRPr="00444F4C">
        <w:rPr>
          <w:rFonts w:ascii="Times New Roman" w:eastAsiaTheme="minorEastAsia" w:hAnsi="Times New Roman" w:cs="Times New Roman"/>
          <w:sz w:val="24"/>
          <w:szCs w:val="24"/>
        </w:rPr>
        <w:t>SO</w:t>
      </w:r>
      <w:r w:rsidRPr="00444F4C">
        <w:rPr>
          <w:rFonts w:ascii="Times New Roman" w:eastAsiaTheme="minorEastAsia" w:hAnsi="Times New Roman" w:cs="Times New Roman"/>
          <w:sz w:val="24"/>
          <w:szCs w:val="24"/>
          <w:vertAlign w:val="subscript"/>
        </w:rPr>
        <w:t>4</w:t>
      </w:r>
      <w:r w:rsidRPr="00444F4C">
        <w:rPr>
          <w:rFonts w:ascii="Times New Roman" w:eastAsiaTheme="minorEastAsia" w:hAnsi="Times New Roman" w:cs="Times New Roman"/>
          <w:sz w:val="24"/>
          <w:szCs w:val="24"/>
        </w:rPr>
        <w:t xml:space="preserve"> to it.</w:t>
      </w:r>
    </w:p>
    <w:p w:rsidR="00444F4C" w:rsidRDefault="00B45627" w:rsidP="009F14FD">
      <w:pPr>
        <w:pStyle w:val="ListParagraph"/>
        <w:numPr>
          <w:ilvl w:val="0"/>
          <w:numId w:val="5"/>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Again boil it gently for 1/2</w:t>
      </w:r>
      <w:r w:rsidRPr="00444F4C">
        <w:rPr>
          <w:rFonts w:ascii="Times New Roman" w:eastAsiaTheme="minorEastAsia" w:hAnsi="Times New Roman" w:cs="Times New Roman"/>
          <w:sz w:val="24"/>
          <w:szCs w:val="24"/>
          <w:vertAlign w:val="subscript"/>
        </w:rPr>
        <w:t xml:space="preserve"> </w:t>
      </w:r>
      <w:r w:rsidRPr="00444F4C">
        <w:rPr>
          <w:rFonts w:ascii="Times New Roman" w:eastAsiaTheme="minorEastAsia" w:hAnsi="Times New Roman" w:cs="Times New Roman"/>
          <w:sz w:val="24"/>
          <w:szCs w:val="24"/>
        </w:rPr>
        <w:t>hours.</w:t>
      </w:r>
    </w:p>
    <w:p w:rsidR="00444F4C" w:rsidRDefault="00B45627" w:rsidP="009F14FD">
      <w:pPr>
        <w:pStyle w:val="ListParagraph"/>
        <w:numPr>
          <w:ilvl w:val="0"/>
          <w:numId w:val="5"/>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Again filter it with suction pump and give 2-3 washings with water.</w:t>
      </w:r>
    </w:p>
    <w:p w:rsidR="00444F4C" w:rsidRDefault="00B45627" w:rsidP="009F14FD">
      <w:pPr>
        <w:pStyle w:val="ListParagraph"/>
        <w:numPr>
          <w:ilvl w:val="0"/>
          <w:numId w:val="5"/>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Transfer the residues in a pre-weighed crucible.</w:t>
      </w:r>
    </w:p>
    <w:p w:rsidR="00444F4C" w:rsidRDefault="00B45627" w:rsidP="009F14FD">
      <w:pPr>
        <w:pStyle w:val="ListParagraph"/>
        <w:numPr>
          <w:ilvl w:val="0"/>
          <w:numId w:val="5"/>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Put the crucible in an oven at 105 ̊ C for few hours.</w:t>
      </w:r>
    </w:p>
    <w:p w:rsidR="00444F4C" w:rsidRDefault="00B45627" w:rsidP="009F14FD">
      <w:pPr>
        <w:pStyle w:val="ListParagraph"/>
        <w:numPr>
          <w:ilvl w:val="0"/>
          <w:numId w:val="5"/>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Remove the crucible from oven and place in desiccator.</w:t>
      </w:r>
    </w:p>
    <w:p w:rsidR="00444F4C" w:rsidRDefault="00B45627" w:rsidP="009F14FD">
      <w:pPr>
        <w:pStyle w:val="ListParagraph"/>
        <w:numPr>
          <w:ilvl w:val="0"/>
          <w:numId w:val="5"/>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Weigh the crucible after cooling it (W</w:t>
      </w:r>
      <w:r w:rsidRPr="00444F4C">
        <w:rPr>
          <w:rFonts w:ascii="Times New Roman" w:eastAsiaTheme="minorEastAsia" w:hAnsi="Times New Roman" w:cs="Times New Roman"/>
          <w:sz w:val="24"/>
          <w:szCs w:val="24"/>
          <w:vertAlign w:val="subscript"/>
        </w:rPr>
        <w:t>2</w:t>
      </w:r>
      <w:r w:rsidRPr="00444F4C">
        <w:rPr>
          <w:rFonts w:ascii="Times New Roman" w:eastAsiaTheme="minorEastAsia" w:hAnsi="Times New Roman" w:cs="Times New Roman"/>
          <w:sz w:val="24"/>
          <w:szCs w:val="24"/>
        </w:rPr>
        <w:t>).</w:t>
      </w:r>
    </w:p>
    <w:p w:rsidR="00444F4C" w:rsidRDefault="00B45627" w:rsidP="009F14FD">
      <w:pPr>
        <w:pStyle w:val="ListParagraph"/>
        <w:numPr>
          <w:ilvl w:val="0"/>
          <w:numId w:val="5"/>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Ignite the crucible at oxidizing flame till no more fumes evolve.</w:t>
      </w:r>
    </w:p>
    <w:p w:rsidR="00444F4C" w:rsidRDefault="00B45627" w:rsidP="009F14FD">
      <w:pPr>
        <w:pStyle w:val="ListParagraph"/>
        <w:numPr>
          <w:ilvl w:val="0"/>
          <w:numId w:val="5"/>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Put the crucible in furnace at 550 ̊ C for 2 hours.</w:t>
      </w:r>
    </w:p>
    <w:p w:rsidR="00444F4C" w:rsidRDefault="00B45627" w:rsidP="009F14FD">
      <w:pPr>
        <w:pStyle w:val="ListParagraph"/>
        <w:numPr>
          <w:ilvl w:val="0"/>
          <w:numId w:val="5"/>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Remove the crucible, cool it down in desiccator and weigh it (W</w:t>
      </w:r>
      <w:r w:rsidRPr="00444F4C">
        <w:rPr>
          <w:rFonts w:ascii="Times New Roman" w:eastAsiaTheme="minorEastAsia" w:hAnsi="Times New Roman" w:cs="Times New Roman"/>
          <w:sz w:val="24"/>
          <w:szCs w:val="24"/>
          <w:vertAlign w:val="subscript"/>
        </w:rPr>
        <w:t>3</w:t>
      </w:r>
      <w:r w:rsidRPr="00444F4C">
        <w:rPr>
          <w:rFonts w:ascii="Times New Roman" w:eastAsiaTheme="minorEastAsia" w:hAnsi="Times New Roman" w:cs="Times New Roman"/>
          <w:sz w:val="24"/>
          <w:szCs w:val="24"/>
        </w:rPr>
        <w:t>).</w:t>
      </w:r>
    </w:p>
    <w:p w:rsidR="00B45627" w:rsidRPr="00444F4C" w:rsidRDefault="00B45627" w:rsidP="009F14FD">
      <w:pPr>
        <w:pStyle w:val="ListParagraph"/>
        <w:numPr>
          <w:ilvl w:val="0"/>
          <w:numId w:val="5"/>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Calculate the crude fiber by following formula</w:t>
      </w:r>
    </w:p>
    <w:p w:rsidR="00B45627" w:rsidRPr="00444F4C" w:rsidRDefault="00B45627" w:rsidP="009F14FD">
      <w:pPr>
        <w:pStyle w:val="ListParagraph"/>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 xml:space="preserve">               </w:t>
      </w:r>
    </w:p>
    <w:p w:rsidR="00B45627" w:rsidRPr="00444F4C" w:rsidRDefault="00B45627" w:rsidP="009F14FD">
      <w:pPr>
        <w:pStyle w:val="ListParagraph"/>
        <w:spacing w:line="360" w:lineRule="auto"/>
        <w:ind w:left="0" w:firstLine="720"/>
        <w:jc w:val="center"/>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 xml:space="preserve">CF </w:t>
      </w:r>
      <w:r w:rsidR="00C33A13">
        <w:rPr>
          <w:rFonts w:ascii="Times New Roman" w:eastAsiaTheme="minorEastAsia" w:hAnsi="Times New Roman" w:cs="Times New Roman"/>
          <w:sz w:val="24"/>
          <w:szCs w:val="24"/>
        </w:rPr>
        <w:t>(</w:t>
      </w:r>
      <w:r w:rsidRPr="00444F4C">
        <w:rPr>
          <w:rFonts w:ascii="Times New Roman" w:eastAsiaTheme="minorEastAsia" w:hAnsi="Times New Roman" w:cs="Times New Roman"/>
          <w:sz w:val="24"/>
          <w:szCs w:val="24"/>
        </w:rPr>
        <w:t>%</w:t>
      </w:r>
      <w:r w:rsidR="00C33A13">
        <w:rPr>
          <w:rFonts w:ascii="Times New Roman" w:eastAsiaTheme="minorEastAsia" w:hAnsi="Times New Roman" w:cs="Times New Roman"/>
          <w:sz w:val="24"/>
          <w:szCs w:val="24"/>
        </w:rPr>
        <w:t>)</w:t>
      </w:r>
      <w:r w:rsidRPr="00444F4C">
        <w:rPr>
          <w:rFonts w:ascii="Times New Roman" w:eastAsiaTheme="minorEastAsia" w:hAnsi="Times New Roman" w:cs="Times New Roman"/>
          <w:sz w:val="24"/>
          <w:szCs w:val="24"/>
        </w:rPr>
        <w:t xml:space="preserve"> = </w:t>
      </w:r>
      <w:r w:rsidR="00C33A13">
        <w:rPr>
          <w:rFonts w:ascii="Times New Roman" w:eastAsiaTheme="minorEastAsia" w:hAnsi="Times New Roman" w:cs="Times New Roman"/>
          <w:sz w:val="24"/>
          <w:szCs w:val="24"/>
        </w:rPr>
        <w:t>(</w:t>
      </w:r>
      <w:r w:rsidRPr="00444F4C">
        <w:rPr>
          <w:rFonts w:ascii="Times New Roman" w:eastAsiaTheme="minorEastAsia" w:hAnsi="Times New Roman" w:cs="Times New Roman"/>
          <w:sz w:val="24"/>
          <w:szCs w:val="24"/>
        </w:rPr>
        <w:t>W</w:t>
      </w:r>
      <w:r w:rsidRPr="00444F4C">
        <w:rPr>
          <w:rFonts w:ascii="Times New Roman" w:eastAsiaTheme="minorEastAsia" w:hAnsi="Times New Roman" w:cs="Times New Roman"/>
          <w:sz w:val="24"/>
          <w:szCs w:val="24"/>
          <w:vertAlign w:val="subscript"/>
        </w:rPr>
        <w:t>2</w:t>
      </w:r>
      <w:r w:rsidRPr="00444F4C">
        <w:rPr>
          <w:rFonts w:ascii="Times New Roman" w:eastAsiaTheme="minorEastAsia" w:hAnsi="Times New Roman" w:cs="Times New Roman"/>
          <w:sz w:val="24"/>
          <w:szCs w:val="24"/>
        </w:rPr>
        <w:t>-W</w:t>
      </w:r>
      <w:r w:rsidRPr="00444F4C">
        <w:rPr>
          <w:rFonts w:ascii="Times New Roman" w:eastAsiaTheme="minorEastAsia" w:hAnsi="Times New Roman" w:cs="Times New Roman"/>
          <w:sz w:val="24"/>
          <w:szCs w:val="24"/>
          <w:vertAlign w:val="subscript"/>
        </w:rPr>
        <w:t>3</w:t>
      </w:r>
      <w:r w:rsidR="002D4044">
        <w:rPr>
          <w:rFonts w:ascii="Times New Roman" w:eastAsiaTheme="minorEastAsia" w:hAnsi="Times New Roman" w:cs="Times New Roman"/>
          <w:sz w:val="24"/>
          <w:szCs w:val="24"/>
        </w:rPr>
        <w:t>)</w:t>
      </w:r>
      <w:r w:rsidRPr="00444F4C">
        <w:rPr>
          <w:rFonts w:ascii="Times New Roman" w:eastAsiaTheme="minorEastAsia" w:hAnsi="Times New Roman" w:cs="Times New Roman"/>
          <w:sz w:val="24"/>
          <w:szCs w:val="24"/>
        </w:rPr>
        <w:t>/W</w:t>
      </w:r>
      <w:r w:rsidRPr="00C33A13">
        <w:rPr>
          <w:rFonts w:ascii="Times New Roman" w:eastAsiaTheme="minorEastAsia" w:hAnsi="Times New Roman" w:cs="Times New Roman"/>
          <w:sz w:val="24"/>
          <w:szCs w:val="24"/>
          <w:vertAlign w:val="subscript"/>
        </w:rPr>
        <w:t>1</w:t>
      </w:r>
      <w:r w:rsidR="00C33A13">
        <w:rPr>
          <w:rFonts w:ascii="Times New Roman" w:eastAsiaTheme="minorEastAsia" w:hAnsi="Times New Roman" w:cs="Times New Roman"/>
          <w:sz w:val="24"/>
          <w:szCs w:val="24"/>
        </w:rPr>
        <w:t>) × 100</w:t>
      </w:r>
    </w:p>
    <w:p w:rsidR="00B45627" w:rsidRDefault="009F59AF" w:rsidP="009F14FD">
      <w:pPr>
        <w:spacing w:line="360" w:lineRule="auto"/>
        <w:ind w:firstLine="720"/>
        <w:jc w:val="both"/>
        <w:rPr>
          <w:rFonts w:ascii="Times New Roman" w:eastAsiaTheme="minorEastAsia" w:hAnsi="Times New Roman" w:cs="Times New Roman"/>
          <w:b/>
          <w:sz w:val="24"/>
          <w:szCs w:val="24"/>
          <w:u w:val="single"/>
        </w:rPr>
      </w:pPr>
      <w:r>
        <w:rPr>
          <w:rFonts w:ascii="Times New Roman" w:eastAsiaTheme="minorEastAsia" w:hAnsi="Times New Roman" w:cs="Times New Roman"/>
          <w:b/>
          <w:sz w:val="24"/>
          <w:szCs w:val="24"/>
          <w:u w:val="single"/>
        </w:rPr>
        <w:t>Suction Pump for Filtration</w:t>
      </w:r>
    </w:p>
    <w:p w:rsidR="00711AEE" w:rsidRDefault="00711AEE" w:rsidP="009F14FD">
      <w:pPr>
        <w:spacing w:line="360" w:lineRule="auto"/>
        <w:ind w:firstLine="720"/>
        <w:jc w:val="center"/>
        <w:rPr>
          <w:rFonts w:ascii="Times New Roman" w:eastAsiaTheme="minorEastAsia" w:hAnsi="Times New Roman" w:cs="Times New Roman"/>
          <w:b/>
          <w:sz w:val="24"/>
          <w:szCs w:val="24"/>
          <w:u w:val="single"/>
        </w:rPr>
      </w:pPr>
      <w:r>
        <w:rPr>
          <w:rFonts w:ascii="Times New Roman" w:eastAsiaTheme="minorEastAsia" w:hAnsi="Times New Roman" w:cs="Times New Roman"/>
          <w:b/>
          <w:noProof/>
          <w:sz w:val="24"/>
          <w:szCs w:val="24"/>
          <w:u w:val="single"/>
        </w:rPr>
        <w:drawing>
          <wp:inline distT="0" distB="0" distL="0" distR="0">
            <wp:extent cx="1666875" cy="1682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875" cy="1682750"/>
                    </a:xfrm>
                    <a:prstGeom prst="rect">
                      <a:avLst/>
                    </a:prstGeom>
                    <a:noFill/>
                    <a:ln>
                      <a:noFill/>
                    </a:ln>
                  </pic:spPr>
                </pic:pic>
              </a:graphicData>
            </a:graphic>
          </wp:inline>
        </w:drawing>
      </w:r>
    </w:p>
    <w:p w:rsidR="00056C0F" w:rsidRDefault="00056C0F" w:rsidP="009F14FD">
      <w:pPr>
        <w:spacing w:line="360" w:lineRule="auto"/>
        <w:ind w:firstLine="720"/>
        <w:jc w:val="center"/>
        <w:rPr>
          <w:rFonts w:ascii="Times New Roman" w:eastAsiaTheme="minorEastAsia" w:hAnsi="Times New Roman" w:cs="Times New Roman"/>
          <w:b/>
          <w:sz w:val="24"/>
          <w:szCs w:val="24"/>
          <w:u w:val="single"/>
        </w:rPr>
      </w:pPr>
    </w:p>
    <w:p w:rsidR="00056C0F" w:rsidRPr="00444F4C" w:rsidRDefault="00056C0F" w:rsidP="009F14FD">
      <w:pPr>
        <w:spacing w:line="360" w:lineRule="auto"/>
        <w:ind w:firstLine="720"/>
        <w:jc w:val="center"/>
        <w:rPr>
          <w:rFonts w:ascii="Times New Roman" w:eastAsiaTheme="minorEastAsia" w:hAnsi="Times New Roman" w:cs="Times New Roman"/>
          <w:b/>
          <w:sz w:val="24"/>
          <w:szCs w:val="24"/>
          <w:u w:val="single"/>
        </w:rPr>
      </w:pPr>
    </w:p>
    <w:p w:rsidR="00AB3AFA" w:rsidRPr="00A94249" w:rsidRDefault="00AB3AFA" w:rsidP="009F14FD">
      <w:pPr>
        <w:pStyle w:val="ListParagraph"/>
        <w:numPr>
          <w:ilvl w:val="0"/>
          <w:numId w:val="20"/>
        </w:numPr>
        <w:spacing w:line="360" w:lineRule="auto"/>
        <w:ind w:left="0" w:firstLine="720"/>
        <w:jc w:val="both"/>
        <w:rPr>
          <w:rFonts w:ascii="Times New Roman" w:eastAsiaTheme="minorEastAsia" w:hAnsi="Times New Roman" w:cs="Times New Roman"/>
          <w:b/>
          <w:sz w:val="24"/>
          <w:szCs w:val="24"/>
          <w:u w:val="single"/>
        </w:rPr>
      </w:pPr>
      <w:r w:rsidRPr="00A94249">
        <w:rPr>
          <w:rFonts w:ascii="Times New Roman" w:eastAsiaTheme="minorEastAsia" w:hAnsi="Times New Roman" w:cs="Times New Roman"/>
          <w:b/>
          <w:sz w:val="24"/>
          <w:szCs w:val="24"/>
          <w:u w:val="single"/>
        </w:rPr>
        <w:lastRenderedPageBreak/>
        <w:t>Ash</w:t>
      </w:r>
    </w:p>
    <w:p w:rsidR="000C2DF4" w:rsidRPr="00444F4C" w:rsidRDefault="00A377C8" w:rsidP="009F14FD">
      <w:pPr>
        <w:spacing w:line="360" w:lineRule="auto"/>
        <w:ind w:firstLine="720"/>
        <w:jc w:val="both"/>
        <w:rPr>
          <w:rFonts w:ascii="Times New Roman" w:eastAsiaTheme="minorEastAsia" w:hAnsi="Times New Roman" w:cs="Times New Roman"/>
          <w:b/>
          <w:sz w:val="24"/>
          <w:szCs w:val="24"/>
        </w:rPr>
      </w:pPr>
      <w:r w:rsidRPr="00444F4C">
        <w:rPr>
          <w:rFonts w:ascii="Times New Roman" w:eastAsiaTheme="minorEastAsia" w:hAnsi="Times New Roman" w:cs="Times New Roman"/>
          <w:b/>
          <w:sz w:val="24"/>
          <w:szCs w:val="24"/>
        </w:rPr>
        <w:t>Principle:</w:t>
      </w:r>
    </w:p>
    <w:p w:rsidR="000C2DF4" w:rsidRPr="00444F4C" w:rsidRDefault="000C2DF4" w:rsidP="009F14FD">
      <w:pPr>
        <w:spacing w:line="360" w:lineRule="auto"/>
        <w:ind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The feed or fecal matter contains both organic &amp; inorganic matter in it. When such sample is heated at 550 ̊C</w:t>
      </w:r>
      <w:r w:rsidR="005C2130" w:rsidRPr="00444F4C">
        <w:rPr>
          <w:rFonts w:ascii="Times New Roman" w:eastAsiaTheme="minorEastAsia" w:hAnsi="Times New Roman" w:cs="Times New Roman"/>
          <w:sz w:val="24"/>
          <w:szCs w:val="24"/>
        </w:rPr>
        <w:t xml:space="preserve"> for 5 hours or at 650 ̊C for 2 hours the o</w:t>
      </w:r>
      <w:r w:rsidR="00405A55" w:rsidRPr="00444F4C">
        <w:rPr>
          <w:rFonts w:ascii="Times New Roman" w:eastAsiaTheme="minorEastAsia" w:hAnsi="Times New Roman" w:cs="Times New Roman"/>
          <w:sz w:val="24"/>
          <w:szCs w:val="24"/>
        </w:rPr>
        <w:t>rganic matter get oxidized as CO</w:t>
      </w:r>
      <w:r w:rsidR="005C2130" w:rsidRPr="00444F4C">
        <w:rPr>
          <w:rFonts w:ascii="Times New Roman" w:eastAsiaTheme="minorEastAsia" w:hAnsi="Times New Roman" w:cs="Times New Roman"/>
          <w:sz w:val="24"/>
          <w:szCs w:val="24"/>
          <w:vertAlign w:val="subscript"/>
        </w:rPr>
        <w:t>2</w:t>
      </w:r>
      <w:r w:rsidR="005C2130" w:rsidRPr="00444F4C">
        <w:rPr>
          <w:rFonts w:ascii="Times New Roman" w:eastAsiaTheme="minorEastAsia" w:hAnsi="Times New Roman" w:cs="Times New Roman"/>
          <w:sz w:val="24"/>
          <w:szCs w:val="24"/>
        </w:rPr>
        <w:t>. The remaining material left is the inorganic matter.</w:t>
      </w:r>
    </w:p>
    <w:p w:rsidR="00AB3AFA" w:rsidRPr="00444F4C" w:rsidRDefault="00AB3AFA" w:rsidP="009F14FD">
      <w:pPr>
        <w:pStyle w:val="ListParagraph"/>
        <w:numPr>
          <w:ilvl w:val="0"/>
          <w:numId w:val="2"/>
        </w:numPr>
        <w:spacing w:line="360" w:lineRule="auto"/>
        <w:ind w:left="0" w:firstLine="720"/>
        <w:jc w:val="both"/>
        <w:rPr>
          <w:rFonts w:ascii="Times New Roman" w:eastAsiaTheme="minorEastAsia" w:hAnsi="Times New Roman" w:cs="Times New Roman"/>
          <w:b/>
          <w:sz w:val="24"/>
          <w:szCs w:val="24"/>
          <w:u w:val="single"/>
        </w:rPr>
      </w:pPr>
      <w:r w:rsidRPr="00444F4C">
        <w:rPr>
          <w:rFonts w:ascii="Times New Roman" w:eastAsiaTheme="minorEastAsia" w:hAnsi="Times New Roman" w:cs="Times New Roman"/>
          <w:sz w:val="24"/>
          <w:szCs w:val="24"/>
        </w:rPr>
        <w:t>Take 2 gram of sample in pre-weighed crucible (W</w:t>
      </w:r>
      <w:r w:rsidRPr="00444F4C">
        <w:rPr>
          <w:rFonts w:ascii="Times New Roman" w:eastAsiaTheme="minorEastAsia" w:hAnsi="Times New Roman" w:cs="Times New Roman"/>
          <w:sz w:val="24"/>
          <w:szCs w:val="24"/>
          <w:vertAlign w:val="subscript"/>
        </w:rPr>
        <w:t>1</w:t>
      </w:r>
      <w:r w:rsidRPr="00444F4C">
        <w:rPr>
          <w:rFonts w:ascii="Times New Roman" w:eastAsiaTheme="minorEastAsia" w:hAnsi="Times New Roman" w:cs="Times New Roman"/>
          <w:sz w:val="24"/>
          <w:szCs w:val="24"/>
        </w:rPr>
        <w:t>)</w:t>
      </w:r>
    </w:p>
    <w:p w:rsidR="00AB3AFA" w:rsidRPr="00444F4C" w:rsidRDefault="00AB3AFA" w:rsidP="009F14FD">
      <w:pPr>
        <w:pStyle w:val="ListParagraph"/>
        <w:numPr>
          <w:ilvl w:val="0"/>
          <w:numId w:val="2"/>
        </w:numPr>
        <w:spacing w:line="360" w:lineRule="auto"/>
        <w:ind w:left="0" w:firstLine="720"/>
        <w:jc w:val="both"/>
        <w:rPr>
          <w:rFonts w:ascii="Times New Roman" w:eastAsiaTheme="minorEastAsia" w:hAnsi="Times New Roman" w:cs="Times New Roman"/>
          <w:b/>
          <w:sz w:val="24"/>
          <w:szCs w:val="24"/>
          <w:u w:val="single"/>
        </w:rPr>
      </w:pPr>
      <w:r w:rsidRPr="00444F4C">
        <w:rPr>
          <w:rFonts w:ascii="Times New Roman" w:eastAsiaTheme="minorEastAsia" w:hAnsi="Times New Roman" w:cs="Times New Roman"/>
          <w:sz w:val="24"/>
          <w:szCs w:val="24"/>
        </w:rPr>
        <w:t>Char it at oxidizing flame till no more fumes evolve.</w:t>
      </w:r>
    </w:p>
    <w:p w:rsidR="00AB3AFA" w:rsidRPr="00444F4C" w:rsidRDefault="00AB3AFA" w:rsidP="009F14FD">
      <w:pPr>
        <w:pStyle w:val="ListParagraph"/>
        <w:numPr>
          <w:ilvl w:val="0"/>
          <w:numId w:val="2"/>
        </w:numPr>
        <w:spacing w:line="360" w:lineRule="auto"/>
        <w:ind w:left="0" w:firstLine="720"/>
        <w:jc w:val="both"/>
        <w:rPr>
          <w:rFonts w:ascii="Times New Roman" w:eastAsiaTheme="minorEastAsia" w:hAnsi="Times New Roman" w:cs="Times New Roman"/>
          <w:b/>
          <w:sz w:val="24"/>
          <w:szCs w:val="24"/>
          <w:u w:val="single"/>
        </w:rPr>
      </w:pPr>
      <w:r w:rsidRPr="00444F4C">
        <w:rPr>
          <w:rFonts w:ascii="Times New Roman" w:eastAsiaTheme="minorEastAsia" w:hAnsi="Times New Roman" w:cs="Times New Roman"/>
          <w:sz w:val="24"/>
          <w:szCs w:val="24"/>
        </w:rPr>
        <w:t xml:space="preserve">Transfer it in furnace at 550̊C for </w:t>
      </w:r>
      <w:r w:rsidR="00405A55" w:rsidRPr="00444F4C">
        <w:rPr>
          <w:rFonts w:ascii="Times New Roman" w:eastAsiaTheme="minorEastAsia" w:hAnsi="Times New Roman" w:cs="Times New Roman"/>
          <w:sz w:val="24"/>
          <w:szCs w:val="24"/>
        </w:rPr>
        <w:t>5</w:t>
      </w:r>
      <w:r w:rsidRPr="00444F4C">
        <w:rPr>
          <w:rFonts w:ascii="Times New Roman" w:eastAsiaTheme="minorEastAsia" w:hAnsi="Times New Roman" w:cs="Times New Roman"/>
          <w:sz w:val="24"/>
          <w:szCs w:val="24"/>
        </w:rPr>
        <w:t xml:space="preserve"> hours.</w:t>
      </w:r>
    </w:p>
    <w:p w:rsidR="00AB3AFA" w:rsidRPr="00444F4C" w:rsidRDefault="00AB3AFA" w:rsidP="009F14FD">
      <w:pPr>
        <w:pStyle w:val="ListParagraph"/>
        <w:numPr>
          <w:ilvl w:val="0"/>
          <w:numId w:val="2"/>
        </w:numPr>
        <w:spacing w:line="360" w:lineRule="auto"/>
        <w:ind w:left="0" w:firstLine="720"/>
        <w:jc w:val="both"/>
        <w:rPr>
          <w:rFonts w:ascii="Times New Roman" w:eastAsiaTheme="minorEastAsia" w:hAnsi="Times New Roman" w:cs="Times New Roman"/>
          <w:b/>
          <w:sz w:val="24"/>
          <w:szCs w:val="24"/>
          <w:u w:val="single"/>
        </w:rPr>
      </w:pPr>
      <w:r w:rsidRPr="00444F4C">
        <w:rPr>
          <w:rFonts w:ascii="Times New Roman" w:eastAsiaTheme="minorEastAsia" w:hAnsi="Times New Roman" w:cs="Times New Roman"/>
          <w:sz w:val="24"/>
          <w:szCs w:val="24"/>
        </w:rPr>
        <w:t>Remove the crucible from furnace.</w:t>
      </w:r>
    </w:p>
    <w:p w:rsidR="007B32EB" w:rsidRPr="00444F4C" w:rsidRDefault="007B32EB" w:rsidP="009F14FD">
      <w:pPr>
        <w:pStyle w:val="ListParagraph"/>
        <w:numPr>
          <w:ilvl w:val="0"/>
          <w:numId w:val="2"/>
        </w:numPr>
        <w:spacing w:line="360" w:lineRule="auto"/>
        <w:ind w:left="0" w:firstLine="720"/>
        <w:jc w:val="both"/>
        <w:rPr>
          <w:rFonts w:ascii="Times New Roman" w:eastAsiaTheme="minorEastAsia" w:hAnsi="Times New Roman" w:cs="Times New Roman"/>
          <w:b/>
          <w:sz w:val="24"/>
          <w:szCs w:val="24"/>
          <w:u w:val="single"/>
        </w:rPr>
      </w:pPr>
      <w:r w:rsidRPr="00444F4C">
        <w:rPr>
          <w:rFonts w:ascii="Times New Roman" w:eastAsiaTheme="minorEastAsia" w:hAnsi="Times New Roman" w:cs="Times New Roman"/>
          <w:sz w:val="24"/>
          <w:szCs w:val="24"/>
        </w:rPr>
        <w:t>And place it in oven at 105</w:t>
      </w:r>
      <w:r w:rsidRPr="00444F4C">
        <w:rPr>
          <w:rFonts w:ascii="Times New Roman" w:eastAsiaTheme="minorEastAsia" w:hAnsi="Times New Roman" w:cs="Times New Roman"/>
          <w:sz w:val="24"/>
          <w:szCs w:val="24"/>
          <w:vertAlign w:val="superscript"/>
        </w:rPr>
        <w:t>o</w:t>
      </w:r>
      <w:r w:rsidRPr="00444F4C">
        <w:rPr>
          <w:rFonts w:ascii="Times New Roman" w:eastAsiaTheme="minorEastAsia" w:hAnsi="Times New Roman" w:cs="Times New Roman"/>
          <w:sz w:val="24"/>
          <w:szCs w:val="24"/>
        </w:rPr>
        <w:t>C for 10-15 minutes to reduce the temperature of crucible.</w:t>
      </w:r>
    </w:p>
    <w:p w:rsidR="00AB3AFA" w:rsidRPr="00444F4C" w:rsidRDefault="007B32EB" w:rsidP="009F14FD">
      <w:pPr>
        <w:pStyle w:val="ListParagraph"/>
        <w:numPr>
          <w:ilvl w:val="0"/>
          <w:numId w:val="2"/>
        </w:numPr>
        <w:spacing w:line="360" w:lineRule="auto"/>
        <w:ind w:left="0" w:firstLine="720"/>
        <w:jc w:val="both"/>
        <w:rPr>
          <w:rFonts w:ascii="Times New Roman" w:eastAsiaTheme="minorEastAsia" w:hAnsi="Times New Roman" w:cs="Times New Roman"/>
          <w:b/>
          <w:sz w:val="24"/>
          <w:szCs w:val="24"/>
          <w:u w:val="single"/>
        </w:rPr>
      </w:pPr>
      <w:r w:rsidRPr="00444F4C">
        <w:rPr>
          <w:rFonts w:ascii="Times New Roman" w:eastAsiaTheme="minorEastAsia" w:hAnsi="Times New Roman" w:cs="Times New Roman"/>
          <w:sz w:val="24"/>
          <w:szCs w:val="24"/>
        </w:rPr>
        <w:t>Then remove the crucible from oven and p</w:t>
      </w:r>
      <w:r w:rsidR="00AB3AFA" w:rsidRPr="00444F4C">
        <w:rPr>
          <w:rFonts w:ascii="Times New Roman" w:eastAsiaTheme="minorEastAsia" w:hAnsi="Times New Roman" w:cs="Times New Roman"/>
          <w:sz w:val="24"/>
          <w:szCs w:val="24"/>
        </w:rPr>
        <w:t>lace it in desiccator to cool down.</w:t>
      </w:r>
    </w:p>
    <w:p w:rsidR="00AB3AFA" w:rsidRPr="00444F4C" w:rsidRDefault="00AB3AFA" w:rsidP="009F14FD">
      <w:pPr>
        <w:pStyle w:val="ListParagraph"/>
        <w:numPr>
          <w:ilvl w:val="0"/>
          <w:numId w:val="2"/>
        </w:numPr>
        <w:spacing w:line="360" w:lineRule="auto"/>
        <w:ind w:left="0" w:firstLine="720"/>
        <w:jc w:val="both"/>
        <w:rPr>
          <w:rFonts w:ascii="Times New Roman" w:eastAsiaTheme="minorEastAsia" w:hAnsi="Times New Roman" w:cs="Times New Roman"/>
          <w:b/>
          <w:sz w:val="24"/>
          <w:szCs w:val="24"/>
          <w:u w:val="single"/>
        </w:rPr>
      </w:pPr>
      <w:r w:rsidRPr="00444F4C">
        <w:rPr>
          <w:rFonts w:ascii="Times New Roman" w:eastAsiaTheme="minorEastAsia" w:hAnsi="Times New Roman" w:cs="Times New Roman"/>
          <w:sz w:val="24"/>
          <w:szCs w:val="24"/>
        </w:rPr>
        <w:t>Then weigh the crucible again (W</w:t>
      </w:r>
      <w:r w:rsidRPr="00444F4C">
        <w:rPr>
          <w:rFonts w:ascii="Times New Roman" w:eastAsiaTheme="minorEastAsia" w:hAnsi="Times New Roman" w:cs="Times New Roman"/>
          <w:sz w:val="24"/>
          <w:szCs w:val="24"/>
          <w:vertAlign w:val="subscript"/>
        </w:rPr>
        <w:t>2</w:t>
      </w:r>
      <w:r w:rsidRPr="00444F4C">
        <w:rPr>
          <w:rFonts w:ascii="Times New Roman" w:eastAsiaTheme="minorEastAsia" w:hAnsi="Times New Roman" w:cs="Times New Roman"/>
          <w:sz w:val="24"/>
          <w:szCs w:val="24"/>
        </w:rPr>
        <w:t>).</w:t>
      </w:r>
    </w:p>
    <w:p w:rsidR="00AB3AFA" w:rsidRPr="00444F4C" w:rsidRDefault="00AB3AFA" w:rsidP="009F14FD">
      <w:pPr>
        <w:pStyle w:val="ListParagraph"/>
        <w:numPr>
          <w:ilvl w:val="0"/>
          <w:numId w:val="2"/>
        </w:numPr>
        <w:spacing w:line="360" w:lineRule="auto"/>
        <w:ind w:left="0" w:firstLine="720"/>
        <w:jc w:val="both"/>
        <w:rPr>
          <w:rFonts w:ascii="Times New Roman" w:eastAsiaTheme="minorEastAsia" w:hAnsi="Times New Roman" w:cs="Times New Roman"/>
          <w:b/>
          <w:sz w:val="24"/>
          <w:szCs w:val="24"/>
          <w:u w:val="single"/>
        </w:rPr>
      </w:pPr>
      <w:r w:rsidRPr="00444F4C">
        <w:rPr>
          <w:rFonts w:ascii="Times New Roman" w:eastAsiaTheme="minorEastAsia" w:hAnsi="Times New Roman" w:cs="Times New Roman"/>
          <w:sz w:val="24"/>
          <w:szCs w:val="24"/>
        </w:rPr>
        <w:t>Calculate the %ash by using following formula.</w:t>
      </w:r>
    </w:p>
    <w:p w:rsidR="00623417" w:rsidRPr="00B535E8" w:rsidRDefault="00A97C22" w:rsidP="009F14FD">
      <w:pPr>
        <w:spacing w:line="360" w:lineRule="auto"/>
        <w:ind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 xml:space="preserve">                       </w:t>
      </w:r>
      <w:r w:rsidR="00623417" w:rsidRPr="00444F4C">
        <w:rPr>
          <w:rFonts w:ascii="Times New Roman" w:eastAsiaTheme="minorEastAsia" w:hAnsi="Times New Roman" w:cs="Times New Roman"/>
          <w:sz w:val="24"/>
          <w:szCs w:val="24"/>
        </w:rPr>
        <w:t xml:space="preserve">      Organic matter</w:t>
      </w:r>
      <w:r w:rsidR="00C33A13">
        <w:rPr>
          <w:rFonts w:ascii="Times New Roman" w:eastAsiaTheme="minorEastAsia" w:hAnsi="Times New Roman" w:cs="Times New Roman"/>
          <w:sz w:val="24"/>
          <w:szCs w:val="24"/>
        </w:rPr>
        <w:t xml:space="preserve"> (%) </w:t>
      </w:r>
      <w:r w:rsidR="00623417" w:rsidRPr="00444F4C">
        <w:rPr>
          <w:rFonts w:ascii="Times New Roman" w:eastAsiaTheme="minorEastAsia" w:hAnsi="Times New Roman" w:cs="Times New Roman"/>
          <w:sz w:val="24"/>
          <w:szCs w:val="24"/>
        </w:rPr>
        <w:t xml:space="preserve">= </w:t>
      </w:r>
      <w:r w:rsidR="00B535E8">
        <w:rPr>
          <w:rFonts w:ascii="Times New Roman" w:eastAsiaTheme="minorEastAsia" w:hAnsi="Times New Roman" w:cs="Times New Roman"/>
          <w:sz w:val="24"/>
          <w:szCs w:val="24"/>
        </w:rPr>
        <w:t>(</w:t>
      </w:r>
      <w:r w:rsidR="00623417" w:rsidRPr="00444F4C">
        <w:rPr>
          <w:rFonts w:ascii="Times New Roman" w:eastAsiaTheme="minorEastAsia" w:hAnsi="Times New Roman" w:cs="Times New Roman"/>
          <w:sz w:val="24"/>
          <w:szCs w:val="24"/>
        </w:rPr>
        <w:t>W</w:t>
      </w:r>
      <w:r w:rsidR="00623417" w:rsidRPr="00444F4C">
        <w:rPr>
          <w:rFonts w:ascii="Times New Roman" w:eastAsiaTheme="minorEastAsia" w:hAnsi="Times New Roman" w:cs="Times New Roman"/>
          <w:sz w:val="24"/>
          <w:szCs w:val="24"/>
          <w:vertAlign w:val="subscript"/>
        </w:rPr>
        <w:t>1</w:t>
      </w:r>
      <w:r w:rsidR="00623417" w:rsidRPr="00444F4C">
        <w:rPr>
          <w:rFonts w:ascii="Times New Roman" w:eastAsiaTheme="minorEastAsia" w:hAnsi="Times New Roman" w:cs="Times New Roman"/>
          <w:sz w:val="24"/>
          <w:szCs w:val="24"/>
        </w:rPr>
        <w:t>-W</w:t>
      </w:r>
      <w:r w:rsidR="00623417" w:rsidRPr="00444F4C">
        <w:rPr>
          <w:rFonts w:ascii="Times New Roman" w:eastAsiaTheme="minorEastAsia" w:hAnsi="Times New Roman" w:cs="Times New Roman"/>
          <w:sz w:val="24"/>
          <w:szCs w:val="24"/>
          <w:vertAlign w:val="subscript"/>
        </w:rPr>
        <w:t>2</w:t>
      </w:r>
      <w:r w:rsidR="002D4044">
        <w:rPr>
          <w:rFonts w:ascii="Times New Roman" w:eastAsiaTheme="minorEastAsia" w:hAnsi="Times New Roman" w:cs="Times New Roman"/>
          <w:sz w:val="24"/>
          <w:szCs w:val="24"/>
        </w:rPr>
        <w:t>)</w:t>
      </w:r>
      <w:r w:rsidR="00623417" w:rsidRPr="00444F4C">
        <w:rPr>
          <w:rFonts w:ascii="Times New Roman" w:eastAsiaTheme="minorEastAsia" w:hAnsi="Times New Roman" w:cs="Times New Roman"/>
          <w:sz w:val="24"/>
          <w:szCs w:val="24"/>
        </w:rPr>
        <w:t>/W</w:t>
      </w:r>
      <w:r w:rsidR="00623417" w:rsidRPr="00444F4C">
        <w:rPr>
          <w:rFonts w:ascii="Times New Roman" w:eastAsiaTheme="minorEastAsia" w:hAnsi="Times New Roman" w:cs="Times New Roman"/>
          <w:sz w:val="24"/>
          <w:szCs w:val="24"/>
          <w:vertAlign w:val="subscript"/>
        </w:rPr>
        <w:t>1</w:t>
      </w:r>
      <w:r w:rsidR="00B535E8">
        <w:rPr>
          <w:rFonts w:ascii="Times New Roman" w:eastAsiaTheme="minorEastAsia" w:hAnsi="Times New Roman" w:cs="Times New Roman"/>
          <w:sz w:val="24"/>
          <w:szCs w:val="24"/>
        </w:rPr>
        <w:t>)</w:t>
      </w:r>
      <w:r w:rsidR="00B535E8">
        <w:rPr>
          <w:rFonts w:ascii="Times New Roman" w:eastAsiaTheme="minorEastAsia" w:hAnsi="Times New Roman" w:cs="Times New Roman"/>
          <w:sz w:val="24"/>
          <w:szCs w:val="24"/>
          <w:vertAlign w:val="subscript"/>
        </w:rPr>
        <w:t xml:space="preserve"> </w:t>
      </w:r>
      <w:r w:rsidR="00B535E8">
        <w:rPr>
          <w:rFonts w:ascii="Times New Roman" w:eastAsiaTheme="minorEastAsia" w:hAnsi="Times New Roman" w:cs="Times New Roman"/>
          <w:sz w:val="24"/>
          <w:szCs w:val="24"/>
        </w:rPr>
        <w:t>× 100</w:t>
      </w:r>
    </w:p>
    <w:p w:rsidR="00623417" w:rsidRDefault="00623417" w:rsidP="009F14FD">
      <w:pPr>
        <w:spacing w:line="360" w:lineRule="auto"/>
        <w:ind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 xml:space="preserve">                             </w:t>
      </w:r>
      <w:r w:rsidR="00A97C22" w:rsidRPr="00444F4C">
        <w:rPr>
          <w:rFonts w:ascii="Times New Roman" w:eastAsiaTheme="minorEastAsia" w:hAnsi="Times New Roman" w:cs="Times New Roman"/>
          <w:sz w:val="24"/>
          <w:szCs w:val="24"/>
        </w:rPr>
        <w:t>Ash</w:t>
      </w:r>
      <w:r w:rsidR="00C33A13">
        <w:rPr>
          <w:rFonts w:ascii="Times New Roman" w:eastAsiaTheme="minorEastAsia" w:hAnsi="Times New Roman" w:cs="Times New Roman"/>
          <w:sz w:val="24"/>
          <w:szCs w:val="24"/>
        </w:rPr>
        <w:t xml:space="preserve"> (%)</w:t>
      </w:r>
      <w:r w:rsidR="00A97C22" w:rsidRPr="00444F4C">
        <w:rPr>
          <w:rFonts w:ascii="Times New Roman" w:eastAsiaTheme="minorEastAsia" w:hAnsi="Times New Roman" w:cs="Times New Roman"/>
          <w:sz w:val="24"/>
          <w:szCs w:val="24"/>
        </w:rPr>
        <w:t xml:space="preserve"> = </w:t>
      </w:r>
      <w:r w:rsidRPr="00444F4C">
        <w:rPr>
          <w:rFonts w:ascii="Times New Roman" w:eastAsiaTheme="minorEastAsia" w:hAnsi="Times New Roman" w:cs="Times New Roman"/>
          <w:sz w:val="24"/>
          <w:szCs w:val="24"/>
        </w:rPr>
        <w:t xml:space="preserve">100- </w:t>
      </w:r>
      <w:r w:rsidR="00C33A13">
        <w:rPr>
          <w:rFonts w:ascii="Times New Roman" w:eastAsiaTheme="minorEastAsia" w:hAnsi="Times New Roman" w:cs="Times New Roman"/>
          <w:sz w:val="24"/>
          <w:szCs w:val="24"/>
        </w:rPr>
        <w:t xml:space="preserve">% </w:t>
      </w:r>
      <w:r w:rsidRPr="00444F4C">
        <w:rPr>
          <w:rFonts w:ascii="Times New Roman" w:eastAsiaTheme="minorEastAsia" w:hAnsi="Times New Roman" w:cs="Times New Roman"/>
          <w:sz w:val="24"/>
          <w:szCs w:val="24"/>
        </w:rPr>
        <w:t>O</w:t>
      </w:r>
      <w:r w:rsidR="00C33A13">
        <w:rPr>
          <w:rFonts w:ascii="Times New Roman" w:eastAsiaTheme="minorEastAsia" w:hAnsi="Times New Roman" w:cs="Times New Roman"/>
          <w:sz w:val="24"/>
          <w:szCs w:val="24"/>
        </w:rPr>
        <w:t>rganic matter</w:t>
      </w:r>
    </w:p>
    <w:p w:rsidR="00711AEE" w:rsidRDefault="00711AEE" w:rsidP="009F14FD">
      <w:pPr>
        <w:spacing w:line="360" w:lineRule="auto"/>
        <w:ind w:firstLine="720"/>
        <w:jc w:val="both"/>
        <w:rPr>
          <w:rFonts w:ascii="Times New Roman" w:eastAsiaTheme="minorEastAsia" w:hAnsi="Times New Roman" w:cs="Times New Roman"/>
          <w:b/>
          <w:sz w:val="24"/>
          <w:szCs w:val="24"/>
          <w:u w:val="single"/>
        </w:rPr>
      </w:pPr>
      <w:r w:rsidRPr="00711AEE">
        <w:rPr>
          <w:rFonts w:ascii="Times New Roman" w:eastAsiaTheme="minorEastAsia" w:hAnsi="Times New Roman" w:cs="Times New Roman"/>
          <w:b/>
          <w:sz w:val="24"/>
          <w:szCs w:val="24"/>
          <w:u w:val="single"/>
        </w:rPr>
        <w:t>Muffle Furnace</w:t>
      </w:r>
    </w:p>
    <w:p w:rsidR="00711AEE" w:rsidRPr="00711AEE" w:rsidRDefault="00711AEE" w:rsidP="009F14FD">
      <w:pPr>
        <w:spacing w:line="360" w:lineRule="auto"/>
        <w:ind w:firstLine="720"/>
        <w:jc w:val="center"/>
        <w:rPr>
          <w:rFonts w:ascii="Times New Roman" w:eastAsiaTheme="minorEastAsia" w:hAnsi="Times New Roman" w:cs="Times New Roman"/>
          <w:b/>
          <w:sz w:val="24"/>
          <w:szCs w:val="24"/>
          <w:u w:val="single"/>
        </w:rPr>
      </w:pPr>
      <w:r>
        <w:rPr>
          <w:rFonts w:ascii="Times New Roman" w:eastAsiaTheme="minorEastAsia" w:hAnsi="Times New Roman" w:cs="Times New Roman"/>
          <w:b/>
          <w:noProof/>
          <w:sz w:val="24"/>
          <w:szCs w:val="24"/>
          <w:u w:val="single"/>
        </w:rPr>
        <w:drawing>
          <wp:inline distT="0" distB="0" distL="0" distR="0">
            <wp:extent cx="1771650" cy="2647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1650" cy="2647950"/>
                    </a:xfrm>
                    <a:prstGeom prst="rect">
                      <a:avLst/>
                    </a:prstGeom>
                    <a:noFill/>
                    <a:ln>
                      <a:noFill/>
                    </a:ln>
                  </pic:spPr>
                </pic:pic>
              </a:graphicData>
            </a:graphic>
          </wp:inline>
        </w:drawing>
      </w:r>
    </w:p>
    <w:p w:rsidR="00B45627" w:rsidRPr="00A94249" w:rsidRDefault="00B45627" w:rsidP="009F14FD">
      <w:pPr>
        <w:pStyle w:val="ListParagraph"/>
        <w:numPr>
          <w:ilvl w:val="0"/>
          <w:numId w:val="20"/>
        </w:numPr>
        <w:spacing w:line="360" w:lineRule="auto"/>
        <w:ind w:left="0" w:firstLine="720"/>
        <w:jc w:val="both"/>
        <w:rPr>
          <w:rFonts w:ascii="Times New Roman" w:eastAsiaTheme="minorEastAsia" w:hAnsi="Times New Roman" w:cs="Times New Roman"/>
          <w:b/>
          <w:caps/>
          <w:sz w:val="24"/>
          <w:szCs w:val="24"/>
          <w:u w:val="single"/>
        </w:rPr>
      </w:pPr>
      <w:r w:rsidRPr="00A94249">
        <w:rPr>
          <w:rFonts w:ascii="Times New Roman" w:eastAsiaTheme="minorEastAsia" w:hAnsi="Times New Roman" w:cs="Times New Roman"/>
          <w:b/>
          <w:sz w:val="24"/>
          <w:szCs w:val="24"/>
          <w:u w:val="single"/>
        </w:rPr>
        <w:lastRenderedPageBreak/>
        <w:t>Nitrogen Free Extract</w:t>
      </w:r>
    </w:p>
    <w:p w:rsidR="00B45627" w:rsidRPr="00444F4C" w:rsidRDefault="00B45627" w:rsidP="009F14FD">
      <w:pPr>
        <w:spacing w:line="360" w:lineRule="auto"/>
        <w:ind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It mostly includes sugars and starches and also some of more soluble hemicelluloses and some of more soluble lignin. It is not necessary to determine nitrogen free extract chemically. This required only a simple mathematical calculation. It is determined by difference that is all those fractions discussed as far are added together and subtracted from 100 as follows.</w:t>
      </w:r>
    </w:p>
    <w:p w:rsidR="00B45627" w:rsidRPr="00444F4C" w:rsidRDefault="00B45627" w:rsidP="009F14FD">
      <w:pPr>
        <w:spacing w:line="360" w:lineRule="auto"/>
        <w:ind w:firstLine="720"/>
        <w:jc w:val="both"/>
        <w:rPr>
          <w:rFonts w:ascii="Times New Roman" w:eastAsiaTheme="minorEastAsia" w:hAnsi="Times New Roman" w:cs="Times New Roman"/>
          <w:b/>
          <w:sz w:val="24"/>
          <w:szCs w:val="24"/>
        </w:rPr>
      </w:pPr>
      <w:r w:rsidRPr="00444F4C">
        <w:rPr>
          <w:rFonts w:ascii="Times New Roman" w:eastAsiaTheme="minorEastAsia" w:hAnsi="Times New Roman" w:cs="Times New Roman"/>
          <w:b/>
          <w:sz w:val="24"/>
          <w:szCs w:val="24"/>
        </w:rPr>
        <w:t>Calculation:</w:t>
      </w:r>
    </w:p>
    <w:p w:rsidR="00B45627" w:rsidRPr="00C33A13" w:rsidRDefault="00C33A13" w:rsidP="009F14FD">
      <w:pPr>
        <w:pStyle w:val="ListParagraph"/>
        <w:spacing w:line="360" w:lineRule="auto"/>
        <w:ind w:left="0" w:firstLine="720"/>
        <w:jc w:val="center"/>
        <w:rPr>
          <w:rFonts w:ascii="Times New Roman" w:eastAsiaTheme="minorEastAsia" w:hAnsi="Times New Roman" w:cs="Times New Roman"/>
          <w:sz w:val="24"/>
          <w:szCs w:val="24"/>
        </w:rPr>
      </w:pPr>
      <w:r w:rsidRPr="00C33A13">
        <w:rPr>
          <w:rFonts w:ascii="Times New Roman" w:eastAsiaTheme="minorEastAsia" w:hAnsi="Times New Roman" w:cs="Times New Roman"/>
          <w:sz w:val="24"/>
          <w:szCs w:val="24"/>
        </w:rPr>
        <w:t>Nitrogen free extract (%)</w:t>
      </w:r>
      <w:r w:rsidR="00B45627" w:rsidRPr="00C33A13">
        <w:rPr>
          <w:rFonts w:ascii="Times New Roman" w:eastAsiaTheme="minorEastAsia" w:hAnsi="Times New Roman" w:cs="Times New Roman"/>
          <w:sz w:val="24"/>
          <w:szCs w:val="24"/>
        </w:rPr>
        <w:t xml:space="preserve"> = 100 – (CP% + EE % + CF% + </w:t>
      </w:r>
      <w:proofErr w:type="gramStart"/>
      <w:r w:rsidR="00B45627" w:rsidRPr="00C33A13">
        <w:rPr>
          <w:rFonts w:ascii="Times New Roman" w:eastAsiaTheme="minorEastAsia" w:hAnsi="Times New Roman" w:cs="Times New Roman"/>
          <w:sz w:val="24"/>
          <w:szCs w:val="24"/>
        </w:rPr>
        <w:t>Ash%</w:t>
      </w:r>
      <w:proofErr w:type="gramEnd"/>
      <w:r w:rsidR="00B45627" w:rsidRPr="00C33A13">
        <w:rPr>
          <w:rFonts w:ascii="Times New Roman" w:eastAsiaTheme="minorEastAsia" w:hAnsi="Times New Roman" w:cs="Times New Roman"/>
          <w:sz w:val="24"/>
          <w:szCs w:val="24"/>
        </w:rPr>
        <w:t>)</w:t>
      </w:r>
    </w:p>
    <w:p w:rsidR="00A97C22" w:rsidRPr="00444F4C" w:rsidRDefault="00A97C22" w:rsidP="009F14FD">
      <w:pPr>
        <w:spacing w:line="360" w:lineRule="auto"/>
        <w:ind w:firstLine="720"/>
        <w:jc w:val="both"/>
        <w:rPr>
          <w:rFonts w:ascii="Times New Roman" w:eastAsiaTheme="minorEastAsia" w:hAnsi="Times New Roman" w:cs="Times New Roman"/>
          <w:b/>
          <w:sz w:val="24"/>
          <w:szCs w:val="24"/>
          <w:u w:val="single"/>
        </w:rPr>
      </w:pPr>
    </w:p>
    <w:p w:rsidR="00D43C86" w:rsidRPr="00444F4C" w:rsidRDefault="00D43C86" w:rsidP="009F14FD">
      <w:pPr>
        <w:pStyle w:val="ListParagraph"/>
        <w:spacing w:line="360" w:lineRule="auto"/>
        <w:ind w:left="0" w:firstLine="720"/>
        <w:jc w:val="both"/>
        <w:rPr>
          <w:rFonts w:ascii="Times New Roman" w:eastAsiaTheme="minorEastAsia" w:hAnsi="Times New Roman" w:cs="Times New Roman"/>
          <w:sz w:val="24"/>
          <w:szCs w:val="24"/>
        </w:rPr>
      </w:pPr>
    </w:p>
    <w:p w:rsidR="00E66576" w:rsidRPr="00444F4C" w:rsidRDefault="00E66576" w:rsidP="009F14FD">
      <w:pPr>
        <w:pStyle w:val="ListParagraph"/>
        <w:spacing w:line="360" w:lineRule="auto"/>
        <w:ind w:left="0" w:firstLine="720"/>
        <w:jc w:val="both"/>
        <w:rPr>
          <w:rFonts w:ascii="Times New Roman" w:eastAsiaTheme="minorEastAsia" w:hAnsi="Times New Roman" w:cs="Times New Roman"/>
          <w:sz w:val="24"/>
          <w:szCs w:val="24"/>
        </w:rPr>
      </w:pPr>
    </w:p>
    <w:p w:rsidR="00BD32BE" w:rsidRPr="00444F4C" w:rsidRDefault="00E66576" w:rsidP="009F14FD">
      <w:pPr>
        <w:pStyle w:val="ListParagraph"/>
        <w:spacing w:line="360" w:lineRule="auto"/>
        <w:ind w:left="0" w:firstLine="720"/>
        <w:jc w:val="both"/>
        <w:rPr>
          <w:rFonts w:ascii="Times New Roman" w:eastAsiaTheme="minorEastAsia" w:hAnsi="Times New Roman" w:cs="Times New Roman"/>
          <w:b/>
          <w:sz w:val="24"/>
          <w:szCs w:val="24"/>
        </w:rPr>
      </w:pPr>
      <w:r w:rsidRPr="00444F4C">
        <w:rPr>
          <w:rFonts w:ascii="Times New Roman" w:eastAsiaTheme="minorEastAsia" w:hAnsi="Times New Roman" w:cs="Times New Roman"/>
          <w:b/>
          <w:sz w:val="24"/>
          <w:szCs w:val="24"/>
        </w:rPr>
        <w:t xml:space="preserve">       </w:t>
      </w:r>
    </w:p>
    <w:p w:rsidR="00BD32BE" w:rsidRPr="00444F4C" w:rsidRDefault="00BD32BE" w:rsidP="009F14FD">
      <w:pPr>
        <w:pStyle w:val="ListParagraph"/>
        <w:spacing w:line="360" w:lineRule="auto"/>
        <w:ind w:left="0" w:firstLine="720"/>
        <w:jc w:val="both"/>
        <w:rPr>
          <w:rFonts w:ascii="Times New Roman" w:eastAsiaTheme="minorEastAsia" w:hAnsi="Times New Roman" w:cs="Times New Roman"/>
          <w:b/>
          <w:sz w:val="24"/>
          <w:szCs w:val="24"/>
        </w:rPr>
      </w:pPr>
    </w:p>
    <w:p w:rsidR="00BD32BE" w:rsidRPr="00444F4C" w:rsidRDefault="00BD32BE" w:rsidP="009F14FD">
      <w:pPr>
        <w:pStyle w:val="ListParagraph"/>
        <w:spacing w:line="360" w:lineRule="auto"/>
        <w:ind w:left="0" w:firstLine="720"/>
        <w:jc w:val="both"/>
        <w:rPr>
          <w:rFonts w:ascii="Times New Roman" w:eastAsiaTheme="minorEastAsia" w:hAnsi="Times New Roman" w:cs="Times New Roman"/>
          <w:b/>
          <w:sz w:val="24"/>
          <w:szCs w:val="24"/>
        </w:rPr>
      </w:pPr>
    </w:p>
    <w:p w:rsidR="00BD32BE" w:rsidRPr="00444F4C" w:rsidRDefault="00BD32BE" w:rsidP="009F14FD">
      <w:pPr>
        <w:pStyle w:val="ListParagraph"/>
        <w:spacing w:line="360" w:lineRule="auto"/>
        <w:ind w:left="0" w:firstLine="720"/>
        <w:jc w:val="both"/>
        <w:rPr>
          <w:rFonts w:ascii="Times New Roman" w:eastAsiaTheme="minorEastAsia" w:hAnsi="Times New Roman" w:cs="Times New Roman"/>
          <w:b/>
          <w:sz w:val="24"/>
          <w:szCs w:val="24"/>
        </w:rPr>
      </w:pPr>
    </w:p>
    <w:p w:rsidR="00BD32BE" w:rsidRPr="00444F4C" w:rsidRDefault="00BD32BE" w:rsidP="009F14FD">
      <w:pPr>
        <w:pStyle w:val="ListParagraph"/>
        <w:spacing w:line="360" w:lineRule="auto"/>
        <w:ind w:left="0" w:firstLine="720"/>
        <w:jc w:val="both"/>
        <w:rPr>
          <w:rFonts w:ascii="Times New Roman" w:eastAsiaTheme="minorEastAsia" w:hAnsi="Times New Roman" w:cs="Times New Roman"/>
          <w:b/>
          <w:sz w:val="24"/>
          <w:szCs w:val="24"/>
        </w:rPr>
      </w:pPr>
    </w:p>
    <w:p w:rsidR="00D12789" w:rsidRPr="00444F4C" w:rsidRDefault="00D12789" w:rsidP="009F14FD">
      <w:pPr>
        <w:spacing w:line="360" w:lineRule="auto"/>
        <w:ind w:firstLine="720"/>
        <w:jc w:val="both"/>
        <w:rPr>
          <w:rFonts w:ascii="Times New Roman" w:eastAsiaTheme="minorEastAsia" w:hAnsi="Times New Roman" w:cs="Times New Roman"/>
          <w:b/>
          <w:sz w:val="24"/>
          <w:szCs w:val="24"/>
        </w:rPr>
      </w:pPr>
      <w:r w:rsidRPr="00444F4C">
        <w:rPr>
          <w:rFonts w:ascii="Times New Roman" w:eastAsiaTheme="minorEastAsia" w:hAnsi="Times New Roman" w:cs="Times New Roman"/>
          <w:b/>
          <w:sz w:val="24"/>
          <w:szCs w:val="24"/>
        </w:rPr>
        <w:br w:type="page"/>
      </w:r>
    </w:p>
    <w:p w:rsidR="00E66576" w:rsidRPr="00444F4C" w:rsidRDefault="00E66576" w:rsidP="009F14FD">
      <w:pPr>
        <w:pStyle w:val="ListParagraph"/>
        <w:spacing w:line="360" w:lineRule="auto"/>
        <w:ind w:left="0" w:firstLine="720"/>
        <w:jc w:val="center"/>
        <w:rPr>
          <w:rFonts w:ascii="Times New Roman" w:eastAsiaTheme="minorEastAsia" w:hAnsi="Times New Roman" w:cs="Times New Roman"/>
          <w:b/>
          <w:sz w:val="24"/>
          <w:szCs w:val="24"/>
        </w:rPr>
      </w:pPr>
      <w:r w:rsidRPr="00444F4C">
        <w:rPr>
          <w:rFonts w:ascii="Times New Roman" w:eastAsiaTheme="minorEastAsia" w:hAnsi="Times New Roman" w:cs="Times New Roman"/>
          <w:b/>
          <w:sz w:val="24"/>
          <w:szCs w:val="24"/>
        </w:rPr>
        <w:lastRenderedPageBreak/>
        <w:t>GENERAL ANALYSIS TESTS</w:t>
      </w:r>
    </w:p>
    <w:p w:rsidR="00E66576" w:rsidRPr="00444F4C" w:rsidRDefault="00E66576" w:rsidP="009F14FD">
      <w:pPr>
        <w:spacing w:line="360" w:lineRule="auto"/>
        <w:ind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b/>
          <w:sz w:val="24"/>
          <w:szCs w:val="24"/>
          <w:u w:val="single"/>
        </w:rPr>
        <w:t>Determination of Neutral Detergent Fiber (NDF)</w:t>
      </w:r>
    </w:p>
    <w:p w:rsidR="00E66576" w:rsidRPr="00444F4C" w:rsidRDefault="00E66576" w:rsidP="009F14FD">
      <w:pPr>
        <w:spacing w:line="360" w:lineRule="auto"/>
        <w:ind w:firstLine="720"/>
        <w:jc w:val="both"/>
        <w:rPr>
          <w:rFonts w:ascii="Times New Roman" w:eastAsiaTheme="minorEastAsia" w:hAnsi="Times New Roman" w:cs="Times New Roman"/>
          <w:b/>
          <w:sz w:val="24"/>
          <w:szCs w:val="24"/>
          <w:u w:val="single"/>
        </w:rPr>
      </w:pPr>
      <w:r w:rsidRPr="00444F4C">
        <w:rPr>
          <w:rFonts w:ascii="Times New Roman" w:eastAsiaTheme="minorEastAsia" w:hAnsi="Times New Roman" w:cs="Times New Roman"/>
          <w:b/>
          <w:sz w:val="24"/>
          <w:szCs w:val="24"/>
          <w:u w:val="single"/>
        </w:rPr>
        <w:t>Reagents</w:t>
      </w:r>
    </w:p>
    <w:p w:rsidR="00E14C31" w:rsidRPr="00444F4C" w:rsidRDefault="00E66576" w:rsidP="009F14FD">
      <w:pPr>
        <w:pStyle w:val="ListParagraph"/>
        <w:numPr>
          <w:ilvl w:val="0"/>
          <w:numId w:val="6"/>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 xml:space="preserve">Neutral detergent solution (ND): 18.6gm of EDTA + 6.8gm of sodium </w:t>
      </w:r>
      <w:proofErr w:type="spellStart"/>
      <w:r w:rsidRPr="00444F4C">
        <w:rPr>
          <w:rFonts w:ascii="Times New Roman" w:eastAsiaTheme="minorEastAsia" w:hAnsi="Times New Roman" w:cs="Times New Roman"/>
          <w:sz w:val="24"/>
          <w:szCs w:val="24"/>
        </w:rPr>
        <w:t>tetraborate</w:t>
      </w:r>
      <w:proofErr w:type="spellEnd"/>
      <w:r w:rsidRPr="00444F4C">
        <w:rPr>
          <w:rFonts w:ascii="Times New Roman" w:eastAsiaTheme="minorEastAsia" w:hAnsi="Times New Roman" w:cs="Times New Roman"/>
          <w:sz w:val="24"/>
          <w:szCs w:val="24"/>
        </w:rPr>
        <w:t xml:space="preserve"> + 100ml of distilled water + 30ml of sodium lauryl sulfate + 10ml of 2-ethoxyethanol.4.54gm of disodium hydrogen phosphate + 100ml of water, cool and mix the above solution in this one and make up to volume  </w:t>
      </w:r>
      <w:r w:rsidR="005C79FE" w:rsidRPr="00444F4C">
        <w:rPr>
          <w:rFonts w:ascii="Times New Roman" w:eastAsiaTheme="minorEastAsia" w:hAnsi="Times New Roman" w:cs="Times New Roman"/>
          <w:sz w:val="24"/>
          <w:szCs w:val="24"/>
        </w:rPr>
        <w:t>1000ml with water.</w:t>
      </w:r>
    </w:p>
    <w:p w:rsidR="005C79FE" w:rsidRPr="00444F4C" w:rsidRDefault="00D12789" w:rsidP="009F14FD">
      <w:pPr>
        <w:pStyle w:val="ListParagraph"/>
        <w:numPr>
          <w:ilvl w:val="0"/>
          <w:numId w:val="6"/>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Acetone</w:t>
      </w:r>
    </w:p>
    <w:p w:rsidR="005C79FE" w:rsidRPr="00444F4C" w:rsidRDefault="00D12789" w:rsidP="009F14FD">
      <w:pPr>
        <w:pStyle w:val="ListParagraph"/>
        <w:numPr>
          <w:ilvl w:val="0"/>
          <w:numId w:val="6"/>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Sodium sulfite</w:t>
      </w:r>
    </w:p>
    <w:p w:rsidR="005C79FE" w:rsidRPr="00444F4C" w:rsidRDefault="005C79FE" w:rsidP="009F14FD">
      <w:pPr>
        <w:spacing w:line="360" w:lineRule="auto"/>
        <w:ind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b/>
          <w:sz w:val="24"/>
          <w:szCs w:val="24"/>
          <w:u w:val="single"/>
        </w:rPr>
        <w:t>Procedure</w:t>
      </w:r>
    </w:p>
    <w:p w:rsidR="005C79FE" w:rsidRPr="00444F4C" w:rsidRDefault="005C79FE" w:rsidP="00056C0F">
      <w:pPr>
        <w:pStyle w:val="ListParagraph"/>
        <w:numPr>
          <w:ilvl w:val="0"/>
          <w:numId w:val="7"/>
        </w:numPr>
        <w:spacing w:line="360" w:lineRule="auto"/>
        <w:ind w:left="1440" w:hanging="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Take 1gm of dry, well-ground homogenized feed sample and pas through 1mm mesh in 500ml capacity flask.</w:t>
      </w:r>
    </w:p>
    <w:p w:rsidR="005C79FE" w:rsidRPr="00444F4C" w:rsidRDefault="00D12789" w:rsidP="009F14FD">
      <w:pPr>
        <w:pStyle w:val="ListParagraph"/>
        <w:numPr>
          <w:ilvl w:val="0"/>
          <w:numId w:val="7"/>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Add 0.5g</w:t>
      </w:r>
      <w:r w:rsidR="005C79FE" w:rsidRPr="00444F4C">
        <w:rPr>
          <w:rFonts w:ascii="Times New Roman" w:eastAsiaTheme="minorEastAsia" w:hAnsi="Times New Roman" w:cs="Times New Roman"/>
          <w:sz w:val="24"/>
          <w:szCs w:val="24"/>
        </w:rPr>
        <w:t xml:space="preserve"> of sodium sulfite.</w:t>
      </w:r>
    </w:p>
    <w:p w:rsidR="005C79FE" w:rsidRPr="00444F4C" w:rsidRDefault="005C79FE" w:rsidP="009F14FD">
      <w:pPr>
        <w:pStyle w:val="ListParagraph"/>
        <w:numPr>
          <w:ilvl w:val="0"/>
          <w:numId w:val="7"/>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Add 100m</w:t>
      </w:r>
      <w:r w:rsidR="00D12789" w:rsidRPr="00444F4C">
        <w:rPr>
          <w:rFonts w:ascii="Times New Roman" w:eastAsiaTheme="minorEastAsia" w:hAnsi="Times New Roman" w:cs="Times New Roman"/>
          <w:sz w:val="24"/>
          <w:szCs w:val="24"/>
        </w:rPr>
        <w:t>L</w:t>
      </w:r>
      <w:r w:rsidRPr="00444F4C">
        <w:rPr>
          <w:rFonts w:ascii="Times New Roman" w:eastAsiaTheme="minorEastAsia" w:hAnsi="Times New Roman" w:cs="Times New Roman"/>
          <w:sz w:val="24"/>
          <w:szCs w:val="24"/>
        </w:rPr>
        <w:t xml:space="preserve"> of ND solution across the wall of cylinder otherwise soap will form.</w:t>
      </w:r>
    </w:p>
    <w:p w:rsidR="005C79FE" w:rsidRPr="00444F4C" w:rsidRDefault="005C79FE" w:rsidP="00056C0F">
      <w:pPr>
        <w:pStyle w:val="ListParagraph"/>
        <w:numPr>
          <w:ilvl w:val="0"/>
          <w:numId w:val="7"/>
        </w:numPr>
        <w:spacing w:line="360" w:lineRule="auto"/>
        <w:ind w:left="1440" w:hanging="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Rapidly bring to boiling temperature and boil gently for an hour while placing the watch glass on the flask for condensing purpose.</w:t>
      </w:r>
    </w:p>
    <w:p w:rsidR="005C79FE" w:rsidRPr="00444F4C" w:rsidRDefault="005C79FE" w:rsidP="009F14FD">
      <w:pPr>
        <w:pStyle w:val="ListParagraph"/>
        <w:numPr>
          <w:ilvl w:val="0"/>
          <w:numId w:val="7"/>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Remove the flask, cool and filter through suction assembly.</w:t>
      </w:r>
    </w:p>
    <w:p w:rsidR="005C79FE" w:rsidRPr="00444F4C" w:rsidRDefault="005C79FE" w:rsidP="00056C0F">
      <w:pPr>
        <w:pStyle w:val="ListParagraph"/>
        <w:numPr>
          <w:ilvl w:val="0"/>
          <w:numId w:val="7"/>
        </w:numPr>
        <w:spacing w:line="360" w:lineRule="auto"/>
        <w:ind w:left="1440" w:hanging="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Wash the residue with hot water (85-95 ̊C) to remove ND solution and then acetone (20m</w:t>
      </w:r>
      <w:r w:rsidR="004A6F90" w:rsidRPr="00444F4C">
        <w:rPr>
          <w:rFonts w:ascii="Times New Roman" w:eastAsiaTheme="minorEastAsia" w:hAnsi="Times New Roman" w:cs="Times New Roman"/>
          <w:sz w:val="24"/>
          <w:szCs w:val="24"/>
        </w:rPr>
        <w:t>L</w:t>
      </w:r>
      <w:r w:rsidRPr="00444F4C">
        <w:rPr>
          <w:rFonts w:ascii="Times New Roman" w:eastAsiaTheme="minorEastAsia" w:hAnsi="Times New Roman" w:cs="Times New Roman"/>
          <w:sz w:val="24"/>
          <w:szCs w:val="24"/>
        </w:rPr>
        <w:t>) to remove water.</w:t>
      </w:r>
    </w:p>
    <w:p w:rsidR="005C79FE" w:rsidRDefault="005C79FE" w:rsidP="009F14FD">
      <w:pPr>
        <w:pStyle w:val="ListParagraph"/>
        <w:numPr>
          <w:ilvl w:val="0"/>
          <w:numId w:val="7"/>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 xml:space="preserve">Shift the residue in crucible and put at 105 ̊ C </w:t>
      </w:r>
      <w:r w:rsidR="001347C8">
        <w:rPr>
          <w:rFonts w:ascii="Times New Roman" w:eastAsiaTheme="minorEastAsia" w:hAnsi="Times New Roman" w:cs="Times New Roman"/>
          <w:sz w:val="24"/>
          <w:szCs w:val="24"/>
        </w:rPr>
        <w:t>till</w:t>
      </w:r>
      <w:r w:rsidRPr="00444F4C">
        <w:rPr>
          <w:rFonts w:ascii="Times New Roman" w:eastAsiaTheme="minorEastAsia" w:hAnsi="Times New Roman" w:cs="Times New Roman"/>
          <w:sz w:val="24"/>
          <w:szCs w:val="24"/>
        </w:rPr>
        <w:t xml:space="preserve"> constant weight.</w:t>
      </w:r>
    </w:p>
    <w:p w:rsidR="001347C8" w:rsidRDefault="001347C8" w:rsidP="009F14FD">
      <w:pPr>
        <w:pStyle w:val="ListParagraph"/>
        <w:numPr>
          <w:ilvl w:val="0"/>
          <w:numId w:val="7"/>
        </w:numPr>
        <w:spacing w:line="360" w:lineRule="auto"/>
        <w:ind w:left="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Weigh the residue. Residue will have NDF and silica.</w:t>
      </w:r>
    </w:p>
    <w:p w:rsidR="001347C8" w:rsidRPr="00444F4C" w:rsidRDefault="001347C8" w:rsidP="009F14FD">
      <w:pPr>
        <w:pStyle w:val="ListParagraph"/>
        <w:numPr>
          <w:ilvl w:val="0"/>
          <w:numId w:val="7"/>
        </w:numPr>
        <w:spacing w:line="360" w:lineRule="auto"/>
        <w:ind w:left="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Burn the sample for determine NDF or use it for ADF determination.</w:t>
      </w:r>
    </w:p>
    <w:p w:rsidR="005C79FE" w:rsidRPr="00444F4C" w:rsidRDefault="005C79FE" w:rsidP="009F14FD">
      <w:pPr>
        <w:spacing w:line="360" w:lineRule="auto"/>
        <w:ind w:firstLine="720"/>
        <w:jc w:val="both"/>
        <w:rPr>
          <w:rFonts w:ascii="Times New Roman" w:eastAsiaTheme="minorEastAsia" w:hAnsi="Times New Roman" w:cs="Times New Roman"/>
          <w:b/>
          <w:sz w:val="24"/>
          <w:szCs w:val="24"/>
          <w:u w:val="single"/>
        </w:rPr>
      </w:pPr>
      <w:r w:rsidRPr="00444F4C">
        <w:rPr>
          <w:rFonts w:ascii="Times New Roman" w:eastAsiaTheme="minorEastAsia" w:hAnsi="Times New Roman" w:cs="Times New Roman"/>
          <w:b/>
          <w:sz w:val="24"/>
          <w:szCs w:val="24"/>
          <w:u w:val="single"/>
        </w:rPr>
        <w:t>Determination of Acid Detergent Fiber (ADF)</w:t>
      </w:r>
    </w:p>
    <w:p w:rsidR="005C79FE" w:rsidRPr="00444F4C" w:rsidRDefault="005C79FE" w:rsidP="009F14FD">
      <w:pPr>
        <w:spacing w:line="360" w:lineRule="auto"/>
        <w:ind w:firstLine="720"/>
        <w:jc w:val="both"/>
        <w:rPr>
          <w:rFonts w:ascii="Times New Roman" w:eastAsiaTheme="minorEastAsia" w:hAnsi="Times New Roman" w:cs="Times New Roman"/>
          <w:sz w:val="24"/>
          <w:szCs w:val="24"/>
          <w:vertAlign w:val="subscript"/>
        </w:rPr>
      </w:pPr>
      <w:r w:rsidRPr="00444F4C">
        <w:rPr>
          <w:rFonts w:ascii="Times New Roman" w:eastAsiaTheme="minorEastAsia" w:hAnsi="Times New Roman" w:cs="Times New Roman"/>
          <w:b/>
          <w:sz w:val="24"/>
          <w:szCs w:val="24"/>
          <w:u w:val="single"/>
        </w:rPr>
        <w:t>Reagents</w:t>
      </w:r>
    </w:p>
    <w:p w:rsidR="005C79FE" w:rsidRPr="00444F4C" w:rsidRDefault="005C79FE" w:rsidP="009F14FD">
      <w:pPr>
        <w:pStyle w:val="ListParagraph"/>
        <w:numPr>
          <w:ilvl w:val="0"/>
          <w:numId w:val="8"/>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Acid detergent solution (AD solution)</w:t>
      </w:r>
    </w:p>
    <w:p w:rsidR="00D05649" w:rsidRPr="00444F4C" w:rsidRDefault="005C79FE" w:rsidP="00056C0F">
      <w:pPr>
        <w:pStyle w:val="ListParagraph"/>
        <w:numPr>
          <w:ilvl w:val="0"/>
          <w:numId w:val="8"/>
        </w:numPr>
        <w:spacing w:line="360" w:lineRule="auto"/>
        <w:ind w:left="1440" w:hanging="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 xml:space="preserve">Acetyl </w:t>
      </w:r>
      <w:proofErr w:type="spellStart"/>
      <w:r w:rsidRPr="00444F4C">
        <w:rPr>
          <w:rFonts w:ascii="Times New Roman" w:eastAsiaTheme="minorEastAsia" w:hAnsi="Times New Roman" w:cs="Times New Roman"/>
          <w:sz w:val="24"/>
          <w:szCs w:val="24"/>
        </w:rPr>
        <w:t>trimethyle</w:t>
      </w:r>
      <w:proofErr w:type="spellEnd"/>
      <w:r w:rsidR="00D05649" w:rsidRPr="00444F4C">
        <w:rPr>
          <w:rFonts w:ascii="Times New Roman" w:eastAsiaTheme="minorEastAsia" w:hAnsi="Times New Roman" w:cs="Times New Roman"/>
          <w:sz w:val="24"/>
          <w:szCs w:val="24"/>
        </w:rPr>
        <w:t xml:space="preserve"> ammonium bromide + sufficient amount of 1N H</w:t>
      </w:r>
      <w:r w:rsidR="00D05649" w:rsidRPr="00444F4C">
        <w:rPr>
          <w:rFonts w:ascii="Times New Roman" w:eastAsiaTheme="minorEastAsia" w:hAnsi="Times New Roman" w:cs="Times New Roman"/>
          <w:sz w:val="24"/>
          <w:szCs w:val="24"/>
          <w:vertAlign w:val="subscript"/>
        </w:rPr>
        <w:t>2</w:t>
      </w:r>
      <w:r w:rsidR="00D05649" w:rsidRPr="00444F4C">
        <w:rPr>
          <w:rFonts w:ascii="Times New Roman" w:eastAsiaTheme="minorEastAsia" w:hAnsi="Times New Roman" w:cs="Times New Roman"/>
          <w:sz w:val="24"/>
          <w:szCs w:val="24"/>
        </w:rPr>
        <w:t>SO</w:t>
      </w:r>
      <w:r w:rsidR="00D05649" w:rsidRPr="00444F4C">
        <w:rPr>
          <w:rFonts w:ascii="Times New Roman" w:eastAsiaTheme="minorEastAsia" w:hAnsi="Times New Roman" w:cs="Times New Roman"/>
          <w:sz w:val="24"/>
          <w:szCs w:val="24"/>
          <w:vertAlign w:val="subscript"/>
        </w:rPr>
        <w:t>4</w:t>
      </w:r>
      <w:r w:rsidR="00D05649" w:rsidRPr="00444F4C">
        <w:rPr>
          <w:rFonts w:ascii="Times New Roman" w:eastAsiaTheme="minorEastAsia" w:hAnsi="Times New Roman" w:cs="Times New Roman"/>
          <w:sz w:val="24"/>
          <w:szCs w:val="24"/>
        </w:rPr>
        <w:t xml:space="preserve"> to dissolve it and make up the volume 1000ml with water.</w:t>
      </w:r>
    </w:p>
    <w:p w:rsidR="00D05649" w:rsidRPr="00444F4C" w:rsidRDefault="004A6F90" w:rsidP="009F14FD">
      <w:pPr>
        <w:pStyle w:val="ListParagraph"/>
        <w:numPr>
          <w:ilvl w:val="0"/>
          <w:numId w:val="8"/>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lastRenderedPageBreak/>
        <w:t>Acetone</w:t>
      </w:r>
    </w:p>
    <w:p w:rsidR="00D05649" w:rsidRPr="00444F4C" w:rsidRDefault="00D05649" w:rsidP="009F14FD">
      <w:pPr>
        <w:pStyle w:val="ListParagraph"/>
        <w:numPr>
          <w:ilvl w:val="0"/>
          <w:numId w:val="8"/>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72% H</w:t>
      </w:r>
      <w:r w:rsidRPr="00444F4C">
        <w:rPr>
          <w:rFonts w:ascii="Times New Roman" w:eastAsiaTheme="minorEastAsia" w:hAnsi="Times New Roman" w:cs="Times New Roman"/>
          <w:sz w:val="24"/>
          <w:szCs w:val="24"/>
          <w:vertAlign w:val="subscript"/>
        </w:rPr>
        <w:t>2</w:t>
      </w:r>
      <w:r w:rsidRPr="00444F4C">
        <w:rPr>
          <w:rFonts w:ascii="Times New Roman" w:eastAsiaTheme="minorEastAsia" w:hAnsi="Times New Roman" w:cs="Times New Roman"/>
          <w:sz w:val="24"/>
          <w:szCs w:val="24"/>
        </w:rPr>
        <w:t>SO</w:t>
      </w:r>
      <w:r w:rsidRPr="00444F4C">
        <w:rPr>
          <w:rFonts w:ascii="Times New Roman" w:eastAsiaTheme="minorEastAsia" w:hAnsi="Times New Roman" w:cs="Times New Roman"/>
          <w:sz w:val="24"/>
          <w:szCs w:val="24"/>
          <w:vertAlign w:val="subscript"/>
        </w:rPr>
        <w:t>4</w:t>
      </w:r>
    </w:p>
    <w:p w:rsidR="00D05649" w:rsidRPr="00444F4C" w:rsidRDefault="00D05649" w:rsidP="009F14FD">
      <w:pPr>
        <w:pStyle w:val="ListParagraph"/>
        <w:numPr>
          <w:ilvl w:val="0"/>
          <w:numId w:val="8"/>
        </w:numPr>
        <w:spacing w:line="360" w:lineRule="auto"/>
        <w:ind w:left="0" w:firstLine="720"/>
        <w:jc w:val="both"/>
        <w:rPr>
          <w:rFonts w:ascii="Times New Roman" w:eastAsiaTheme="minorEastAsia" w:hAnsi="Times New Roman" w:cs="Times New Roman"/>
          <w:sz w:val="24"/>
          <w:szCs w:val="24"/>
        </w:rPr>
      </w:pPr>
      <w:proofErr w:type="spellStart"/>
      <w:r w:rsidRPr="00444F4C">
        <w:rPr>
          <w:rFonts w:ascii="Times New Roman" w:eastAsiaTheme="minorEastAsia" w:hAnsi="Times New Roman" w:cs="Times New Roman"/>
          <w:sz w:val="24"/>
          <w:szCs w:val="24"/>
        </w:rPr>
        <w:t>Na</w:t>
      </w:r>
      <w:r w:rsidR="00D51BC1">
        <w:rPr>
          <w:rFonts w:ascii="Times New Roman" w:eastAsiaTheme="minorEastAsia" w:hAnsi="Times New Roman" w:cs="Times New Roman"/>
          <w:sz w:val="24"/>
          <w:szCs w:val="24"/>
        </w:rPr>
        <w:t>O</w:t>
      </w:r>
      <w:r w:rsidRPr="00444F4C">
        <w:rPr>
          <w:rFonts w:ascii="Times New Roman" w:eastAsiaTheme="minorEastAsia" w:hAnsi="Times New Roman" w:cs="Times New Roman"/>
          <w:sz w:val="24"/>
          <w:szCs w:val="24"/>
        </w:rPr>
        <w:t>H</w:t>
      </w:r>
      <w:proofErr w:type="spellEnd"/>
    </w:p>
    <w:p w:rsidR="00D05649" w:rsidRPr="00444F4C" w:rsidRDefault="004A6F90" w:rsidP="009F14FD">
      <w:pPr>
        <w:pStyle w:val="ListParagraph"/>
        <w:numPr>
          <w:ilvl w:val="0"/>
          <w:numId w:val="8"/>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Phenolphthalein</w:t>
      </w:r>
    </w:p>
    <w:p w:rsidR="00D05649" w:rsidRPr="00444F4C" w:rsidRDefault="00D05649" w:rsidP="009F14FD">
      <w:pPr>
        <w:spacing w:line="360" w:lineRule="auto"/>
        <w:ind w:firstLine="720"/>
        <w:jc w:val="both"/>
        <w:rPr>
          <w:rFonts w:ascii="Times New Roman" w:eastAsiaTheme="minorEastAsia" w:hAnsi="Times New Roman" w:cs="Times New Roman"/>
          <w:b/>
          <w:sz w:val="24"/>
          <w:szCs w:val="24"/>
          <w:u w:val="single"/>
        </w:rPr>
      </w:pPr>
      <w:r w:rsidRPr="00444F4C">
        <w:rPr>
          <w:rFonts w:ascii="Times New Roman" w:eastAsiaTheme="minorEastAsia" w:hAnsi="Times New Roman" w:cs="Times New Roman"/>
          <w:b/>
          <w:sz w:val="24"/>
          <w:szCs w:val="24"/>
          <w:u w:val="single"/>
        </w:rPr>
        <w:t>Procedure of ADF determination</w:t>
      </w:r>
    </w:p>
    <w:p w:rsidR="00D05649" w:rsidRPr="00444F4C" w:rsidRDefault="00D05649" w:rsidP="00056C0F">
      <w:pPr>
        <w:pStyle w:val="ListParagraph"/>
        <w:numPr>
          <w:ilvl w:val="0"/>
          <w:numId w:val="9"/>
        </w:numPr>
        <w:spacing w:line="360" w:lineRule="auto"/>
        <w:ind w:left="1350" w:hanging="63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Take 1gm of sample in 500m</w:t>
      </w:r>
      <w:r w:rsidR="004A6F90" w:rsidRPr="00444F4C">
        <w:rPr>
          <w:rFonts w:ascii="Times New Roman" w:eastAsiaTheme="minorEastAsia" w:hAnsi="Times New Roman" w:cs="Times New Roman"/>
          <w:sz w:val="24"/>
          <w:szCs w:val="24"/>
        </w:rPr>
        <w:t>L</w:t>
      </w:r>
      <w:r w:rsidRPr="00444F4C">
        <w:rPr>
          <w:rFonts w:ascii="Times New Roman" w:eastAsiaTheme="minorEastAsia" w:hAnsi="Times New Roman" w:cs="Times New Roman"/>
          <w:sz w:val="24"/>
          <w:szCs w:val="24"/>
        </w:rPr>
        <w:t xml:space="preserve"> capacity flask and add to it 100m</w:t>
      </w:r>
      <w:r w:rsidR="004A6F90" w:rsidRPr="00444F4C">
        <w:rPr>
          <w:rFonts w:ascii="Times New Roman" w:eastAsiaTheme="minorEastAsia" w:hAnsi="Times New Roman" w:cs="Times New Roman"/>
          <w:sz w:val="24"/>
          <w:szCs w:val="24"/>
        </w:rPr>
        <w:t>L</w:t>
      </w:r>
      <w:r w:rsidRPr="00444F4C">
        <w:rPr>
          <w:rFonts w:ascii="Times New Roman" w:eastAsiaTheme="minorEastAsia" w:hAnsi="Times New Roman" w:cs="Times New Roman"/>
          <w:sz w:val="24"/>
          <w:szCs w:val="24"/>
        </w:rPr>
        <w:t xml:space="preserve"> AD solution across the wall of flask to avoid soap formation.</w:t>
      </w:r>
    </w:p>
    <w:p w:rsidR="00D05649" w:rsidRPr="00444F4C" w:rsidRDefault="00D05649" w:rsidP="00056C0F">
      <w:pPr>
        <w:pStyle w:val="ListParagraph"/>
        <w:numPr>
          <w:ilvl w:val="0"/>
          <w:numId w:val="9"/>
        </w:numPr>
        <w:spacing w:line="360" w:lineRule="auto"/>
        <w:ind w:left="1440" w:hanging="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Place watch glass on the flask and bring it to boil rapidly and then gently boil for an hour.</w:t>
      </w:r>
    </w:p>
    <w:p w:rsidR="00D05649" w:rsidRPr="00444F4C" w:rsidRDefault="00D05649" w:rsidP="009F14FD">
      <w:pPr>
        <w:pStyle w:val="ListParagraph"/>
        <w:numPr>
          <w:ilvl w:val="0"/>
          <w:numId w:val="9"/>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Remove, cool and filter through suction assembly.</w:t>
      </w:r>
    </w:p>
    <w:p w:rsidR="00D05649" w:rsidRPr="00444F4C" w:rsidRDefault="00D05649" w:rsidP="009F14FD">
      <w:pPr>
        <w:pStyle w:val="ListParagraph"/>
        <w:numPr>
          <w:ilvl w:val="0"/>
          <w:numId w:val="9"/>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Give washing with hot water (85-95 ̊C) and finally with 5m</w:t>
      </w:r>
      <w:r w:rsidR="004A6F90" w:rsidRPr="00444F4C">
        <w:rPr>
          <w:rFonts w:ascii="Times New Roman" w:eastAsiaTheme="minorEastAsia" w:hAnsi="Times New Roman" w:cs="Times New Roman"/>
          <w:sz w:val="24"/>
          <w:szCs w:val="24"/>
        </w:rPr>
        <w:t>L</w:t>
      </w:r>
      <w:r w:rsidRPr="00444F4C">
        <w:rPr>
          <w:rFonts w:ascii="Times New Roman" w:eastAsiaTheme="minorEastAsia" w:hAnsi="Times New Roman" w:cs="Times New Roman"/>
          <w:sz w:val="24"/>
          <w:szCs w:val="24"/>
        </w:rPr>
        <w:t xml:space="preserve"> of acetone.</w:t>
      </w:r>
    </w:p>
    <w:p w:rsidR="00D05649" w:rsidRPr="00444F4C" w:rsidRDefault="00D05649" w:rsidP="009F14FD">
      <w:pPr>
        <w:pStyle w:val="ListParagraph"/>
        <w:numPr>
          <w:ilvl w:val="0"/>
          <w:numId w:val="9"/>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Shift in a china crucible and place in an oven at 105 ̊C for 3 hours.</w:t>
      </w:r>
    </w:p>
    <w:p w:rsidR="00D05649" w:rsidRDefault="001347C8" w:rsidP="009F14FD">
      <w:pPr>
        <w:pStyle w:val="ListParagraph"/>
        <w:numPr>
          <w:ilvl w:val="0"/>
          <w:numId w:val="9"/>
        </w:numPr>
        <w:spacing w:line="360" w:lineRule="auto"/>
        <w:ind w:left="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Cool and weigh the residue</w:t>
      </w:r>
      <w:r w:rsidR="00D05649" w:rsidRPr="00444F4C">
        <w:rPr>
          <w:rFonts w:ascii="Times New Roman" w:eastAsiaTheme="minorEastAsia" w:hAnsi="Times New Roman" w:cs="Times New Roman"/>
          <w:sz w:val="24"/>
          <w:szCs w:val="24"/>
        </w:rPr>
        <w:t>.</w:t>
      </w:r>
    </w:p>
    <w:p w:rsidR="001347C8" w:rsidRDefault="001347C8" w:rsidP="009F14FD">
      <w:pPr>
        <w:pStyle w:val="ListParagraph"/>
        <w:numPr>
          <w:ilvl w:val="0"/>
          <w:numId w:val="9"/>
        </w:numPr>
        <w:spacing w:line="360" w:lineRule="auto"/>
        <w:ind w:left="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Residue will have ADF and silica.</w:t>
      </w:r>
    </w:p>
    <w:p w:rsidR="001347C8" w:rsidRPr="001347C8" w:rsidRDefault="001347C8" w:rsidP="00056C0F">
      <w:pPr>
        <w:pStyle w:val="ListParagraph"/>
        <w:numPr>
          <w:ilvl w:val="0"/>
          <w:numId w:val="9"/>
        </w:numPr>
        <w:spacing w:line="360" w:lineRule="auto"/>
        <w:ind w:left="144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Determine ADF from weight loss after burning the residue in furnace at 550</w:t>
      </w:r>
      <w:r w:rsidRPr="001347C8">
        <w:rPr>
          <w:rFonts w:ascii="Times New Roman" w:eastAsiaTheme="minorEastAsia" w:hAnsi="Times New Roman" w:cs="Times New Roman"/>
          <w:sz w:val="24"/>
          <w:szCs w:val="24"/>
          <w:vertAlign w:val="superscript"/>
        </w:rPr>
        <w:t>o</w:t>
      </w:r>
      <w:r>
        <w:rPr>
          <w:rFonts w:ascii="Times New Roman" w:eastAsiaTheme="minorEastAsia" w:hAnsi="Times New Roman" w:cs="Times New Roman"/>
          <w:sz w:val="24"/>
          <w:szCs w:val="24"/>
        </w:rPr>
        <w:t>C for 2 hours.</w:t>
      </w:r>
    </w:p>
    <w:p w:rsidR="00CA6765" w:rsidRDefault="00CA6765" w:rsidP="009F14FD">
      <w:pPr>
        <w:spacing w:line="360" w:lineRule="auto"/>
        <w:ind w:firstLine="720"/>
        <w:jc w:val="both"/>
        <w:rPr>
          <w:rFonts w:ascii="Times New Roman" w:eastAsiaTheme="minorEastAsia" w:hAnsi="Times New Roman" w:cs="Times New Roman"/>
          <w:b/>
          <w:sz w:val="24"/>
          <w:szCs w:val="24"/>
          <w:u w:val="single"/>
        </w:rPr>
      </w:pPr>
      <w:r>
        <w:rPr>
          <w:rFonts w:ascii="Times New Roman" w:eastAsiaTheme="minorEastAsia" w:hAnsi="Times New Roman" w:cs="Times New Roman"/>
          <w:b/>
          <w:sz w:val="24"/>
          <w:szCs w:val="24"/>
          <w:u w:val="single"/>
        </w:rPr>
        <w:t>Hemicellulose</w:t>
      </w:r>
    </w:p>
    <w:p w:rsidR="00CA6765" w:rsidRDefault="00CA6765" w:rsidP="009F14FD">
      <w:pPr>
        <w:spacing w:line="36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Hemicellulose can be calculated by subtracting ADF from NDF</w:t>
      </w:r>
      <w:r w:rsidR="001C46ED">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001C46ED">
        <w:rPr>
          <w:rFonts w:ascii="Times New Roman" w:eastAsiaTheme="minorEastAsia" w:hAnsi="Times New Roman" w:cs="Times New Roman"/>
          <w:sz w:val="24"/>
          <w:szCs w:val="24"/>
        </w:rPr>
        <w:t>Because</w:t>
      </w:r>
      <w:r>
        <w:rPr>
          <w:rFonts w:ascii="Times New Roman" w:eastAsiaTheme="minorEastAsia" w:hAnsi="Times New Roman" w:cs="Times New Roman"/>
          <w:sz w:val="24"/>
          <w:szCs w:val="24"/>
        </w:rPr>
        <w:t xml:space="preserve"> NDF contains cell</w:t>
      </w:r>
      <w:r w:rsidR="001C46ED">
        <w:rPr>
          <w:rFonts w:ascii="Times New Roman" w:eastAsiaTheme="minorEastAsia" w:hAnsi="Times New Roman" w:cs="Times New Roman"/>
          <w:sz w:val="24"/>
          <w:szCs w:val="24"/>
        </w:rPr>
        <w:t>ulose, hemicellulose and lignin</w:t>
      </w:r>
      <w:r>
        <w:rPr>
          <w:rFonts w:ascii="Times New Roman" w:eastAsiaTheme="minorEastAsia" w:hAnsi="Times New Roman" w:cs="Times New Roman"/>
          <w:sz w:val="24"/>
          <w:szCs w:val="24"/>
        </w:rPr>
        <w:t xml:space="preserve"> while AD</w:t>
      </w:r>
      <w:r w:rsidR="001C46ED">
        <w:rPr>
          <w:rFonts w:ascii="Times New Roman" w:eastAsiaTheme="minorEastAsia" w:hAnsi="Times New Roman" w:cs="Times New Roman"/>
          <w:sz w:val="24"/>
          <w:szCs w:val="24"/>
        </w:rPr>
        <w:t>F contains cellulose and lignin so hemicellulose may be calculated as follows:</w:t>
      </w:r>
    </w:p>
    <w:p w:rsidR="00CA6765" w:rsidRPr="00CA6765" w:rsidRDefault="00CA6765" w:rsidP="009F14FD">
      <w:pPr>
        <w:spacing w:line="36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Hemicellulose (%) = NDF% -ADF%</w:t>
      </w:r>
    </w:p>
    <w:p w:rsidR="00D05649" w:rsidRPr="00444F4C" w:rsidRDefault="00D05649" w:rsidP="009F14FD">
      <w:pPr>
        <w:spacing w:line="360" w:lineRule="auto"/>
        <w:ind w:firstLine="720"/>
        <w:jc w:val="both"/>
        <w:rPr>
          <w:rFonts w:ascii="Times New Roman" w:eastAsiaTheme="minorEastAsia" w:hAnsi="Times New Roman" w:cs="Times New Roman"/>
          <w:b/>
          <w:sz w:val="24"/>
          <w:szCs w:val="24"/>
          <w:u w:val="single"/>
        </w:rPr>
      </w:pPr>
      <w:r w:rsidRPr="00444F4C">
        <w:rPr>
          <w:rFonts w:ascii="Times New Roman" w:eastAsiaTheme="minorEastAsia" w:hAnsi="Times New Roman" w:cs="Times New Roman"/>
          <w:b/>
          <w:sz w:val="24"/>
          <w:szCs w:val="24"/>
          <w:u w:val="single"/>
        </w:rPr>
        <w:t>Procedure of cellulose determination</w:t>
      </w:r>
    </w:p>
    <w:p w:rsidR="000C2DF4" w:rsidRPr="00444F4C" w:rsidRDefault="00957289" w:rsidP="00056C0F">
      <w:pPr>
        <w:pStyle w:val="ListParagraph"/>
        <w:numPr>
          <w:ilvl w:val="0"/>
          <w:numId w:val="10"/>
        </w:numPr>
        <w:spacing w:line="360" w:lineRule="auto"/>
        <w:ind w:left="1440" w:hanging="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Place crucible + residue</w:t>
      </w:r>
      <w:r w:rsidR="001347C8">
        <w:rPr>
          <w:rFonts w:ascii="Times New Roman" w:eastAsiaTheme="minorEastAsia" w:hAnsi="Times New Roman" w:cs="Times New Roman"/>
          <w:sz w:val="24"/>
          <w:szCs w:val="24"/>
        </w:rPr>
        <w:t xml:space="preserve"> left after boiling with AD solution</w:t>
      </w:r>
      <w:r w:rsidRPr="00444F4C">
        <w:rPr>
          <w:rFonts w:ascii="Times New Roman" w:eastAsiaTheme="minorEastAsia" w:hAnsi="Times New Roman" w:cs="Times New Roman"/>
          <w:sz w:val="24"/>
          <w:szCs w:val="24"/>
        </w:rPr>
        <w:t xml:space="preserve"> in 250ml capacity beaker and add 5ml of 72% H</w:t>
      </w:r>
      <w:r w:rsidRPr="00444F4C">
        <w:rPr>
          <w:rFonts w:ascii="Times New Roman" w:eastAsiaTheme="minorEastAsia" w:hAnsi="Times New Roman" w:cs="Times New Roman"/>
          <w:sz w:val="24"/>
          <w:szCs w:val="24"/>
          <w:vertAlign w:val="subscript"/>
        </w:rPr>
        <w:t>2</w:t>
      </w:r>
      <w:r w:rsidRPr="00444F4C">
        <w:rPr>
          <w:rFonts w:ascii="Times New Roman" w:eastAsiaTheme="minorEastAsia" w:hAnsi="Times New Roman" w:cs="Times New Roman"/>
          <w:sz w:val="24"/>
          <w:szCs w:val="24"/>
        </w:rPr>
        <w:t>SO</w:t>
      </w:r>
      <w:r w:rsidRPr="00444F4C">
        <w:rPr>
          <w:rFonts w:ascii="Times New Roman" w:eastAsiaTheme="minorEastAsia" w:hAnsi="Times New Roman" w:cs="Times New Roman"/>
          <w:sz w:val="24"/>
          <w:szCs w:val="24"/>
          <w:vertAlign w:val="subscript"/>
        </w:rPr>
        <w:t>4</w:t>
      </w:r>
      <w:r w:rsidRPr="00444F4C">
        <w:rPr>
          <w:rFonts w:ascii="Times New Roman" w:eastAsiaTheme="minorEastAsia" w:hAnsi="Times New Roman" w:cs="Times New Roman"/>
          <w:sz w:val="24"/>
          <w:szCs w:val="24"/>
        </w:rPr>
        <w:t xml:space="preserve"> in the crucib</w:t>
      </w:r>
      <w:r w:rsidR="004A6F90" w:rsidRPr="00444F4C">
        <w:rPr>
          <w:rFonts w:ascii="Times New Roman" w:eastAsiaTheme="minorEastAsia" w:hAnsi="Times New Roman" w:cs="Times New Roman"/>
          <w:sz w:val="24"/>
          <w:szCs w:val="24"/>
        </w:rPr>
        <w:t>le.</w:t>
      </w:r>
    </w:p>
    <w:p w:rsidR="00D05649" w:rsidRPr="00444F4C" w:rsidRDefault="004A6F90" w:rsidP="009F14FD">
      <w:pPr>
        <w:pStyle w:val="ListParagraph"/>
        <w:numPr>
          <w:ilvl w:val="0"/>
          <w:numId w:val="10"/>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Mix the contents</w:t>
      </w:r>
      <w:r w:rsidR="00957289" w:rsidRPr="00444F4C">
        <w:rPr>
          <w:rFonts w:ascii="Times New Roman" w:eastAsiaTheme="minorEastAsia" w:hAnsi="Times New Roman" w:cs="Times New Roman"/>
          <w:sz w:val="24"/>
          <w:szCs w:val="24"/>
        </w:rPr>
        <w:t xml:space="preserve"> with the help of glass rod.</w:t>
      </w:r>
    </w:p>
    <w:p w:rsidR="00957289" w:rsidRPr="00444F4C" w:rsidRDefault="00957289" w:rsidP="009F14FD">
      <w:pPr>
        <w:pStyle w:val="ListParagraph"/>
        <w:numPr>
          <w:ilvl w:val="0"/>
          <w:numId w:val="10"/>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Cover the beaker for hour.</w:t>
      </w:r>
    </w:p>
    <w:p w:rsidR="00957289" w:rsidRPr="00444F4C" w:rsidRDefault="00957289" w:rsidP="00056C0F">
      <w:pPr>
        <w:pStyle w:val="ListParagraph"/>
        <w:numPr>
          <w:ilvl w:val="0"/>
          <w:numId w:val="10"/>
        </w:numPr>
        <w:spacing w:line="360" w:lineRule="auto"/>
        <w:ind w:left="1440" w:hanging="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lastRenderedPageBreak/>
        <w:t>Again add 72% H</w:t>
      </w:r>
      <w:r w:rsidRPr="00444F4C">
        <w:rPr>
          <w:rFonts w:ascii="Times New Roman" w:eastAsiaTheme="minorEastAsia" w:hAnsi="Times New Roman" w:cs="Times New Roman"/>
          <w:sz w:val="24"/>
          <w:szCs w:val="24"/>
          <w:vertAlign w:val="subscript"/>
        </w:rPr>
        <w:t>2</w:t>
      </w:r>
      <w:r w:rsidRPr="00444F4C">
        <w:rPr>
          <w:rFonts w:ascii="Times New Roman" w:eastAsiaTheme="minorEastAsia" w:hAnsi="Times New Roman" w:cs="Times New Roman"/>
          <w:sz w:val="24"/>
          <w:szCs w:val="24"/>
        </w:rPr>
        <w:t>SO</w:t>
      </w:r>
      <w:r w:rsidRPr="00444F4C">
        <w:rPr>
          <w:rFonts w:ascii="Times New Roman" w:eastAsiaTheme="minorEastAsia" w:hAnsi="Times New Roman" w:cs="Times New Roman"/>
          <w:sz w:val="24"/>
          <w:szCs w:val="24"/>
          <w:vertAlign w:val="subscript"/>
        </w:rPr>
        <w:t>4</w:t>
      </w:r>
      <w:r w:rsidRPr="00444F4C">
        <w:rPr>
          <w:rFonts w:ascii="Times New Roman" w:eastAsiaTheme="minorEastAsia" w:hAnsi="Times New Roman" w:cs="Times New Roman"/>
          <w:sz w:val="24"/>
          <w:szCs w:val="24"/>
        </w:rPr>
        <w:t xml:space="preserve"> in the crucible shake well and again cover the beaker for 1 an hour.</w:t>
      </w:r>
    </w:p>
    <w:p w:rsidR="00957289" w:rsidRPr="00444F4C" w:rsidRDefault="00957289" w:rsidP="00C40D5C">
      <w:pPr>
        <w:pStyle w:val="ListParagraph"/>
        <w:numPr>
          <w:ilvl w:val="0"/>
          <w:numId w:val="10"/>
        </w:numPr>
        <w:spacing w:line="360" w:lineRule="auto"/>
        <w:ind w:left="1440" w:hanging="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Again add 75% H</w:t>
      </w:r>
      <w:r w:rsidRPr="00444F4C">
        <w:rPr>
          <w:rFonts w:ascii="Times New Roman" w:eastAsiaTheme="minorEastAsia" w:hAnsi="Times New Roman" w:cs="Times New Roman"/>
          <w:sz w:val="24"/>
          <w:szCs w:val="24"/>
          <w:vertAlign w:val="subscript"/>
        </w:rPr>
        <w:t>2</w:t>
      </w:r>
      <w:r w:rsidRPr="00444F4C">
        <w:rPr>
          <w:rFonts w:ascii="Times New Roman" w:eastAsiaTheme="minorEastAsia" w:hAnsi="Times New Roman" w:cs="Times New Roman"/>
          <w:sz w:val="24"/>
          <w:szCs w:val="24"/>
        </w:rPr>
        <w:t>SO</w:t>
      </w:r>
      <w:r w:rsidRPr="00444F4C">
        <w:rPr>
          <w:rFonts w:ascii="Times New Roman" w:eastAsiaTheme="minorEastAsia" w:hAnsi="Times New Roman" w:cs="Times New Roman"/>
          <w:sz w:val="24"/>
          <w:szCs w:val="24"/>
          <w:vertAlign w:val="subscript"/>
        </w:rPr>
        <w:t>4</w:t>
      </w:r>
      <w:r w:rsidRPr="00444F4C">
        <w:rPr>
          <w:rFonts w:ascii="Times New Roman" w:eastAsiaTheme="minorEastAsia" w:hAnsi="Times New Roman" w:cs="Times New Roman"/>
          <w:sz w:val="24"/>
          <w:szCs w:val="24"/>
        </w:rPr>
        <w:t xml:space="preserve"> in crucible in amounts that spills away from crucible in to the beaker.</w:t>
      </w:r>
    </w:p>
    <w:p w:rsidR="00957289" w:rsidRPr="00444F4C" w:rsidRDefault="00957289" w:rsidP="00C40D5C">
      <w:pPr>
        <w:pStyle w:val="ListParagraph"/>
        <w:numPr>
          <w:ilvl w:val="0"/>
          <w:numId w:val="10"/>
        </w:numPr>
        <w:spacing w:line="360" w:lineRule="auto"/>
        <w:ind w:left="1440" w:hanging="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 xml:space="preserve">Place a cover on beaker for an hour. In this way whole cellulose will be </w:t>
      </w:r>
      <w:r w:rsidR="004A6F90" w:rsidRPr="00444F4C">
        <w:rPr>
          <w:rFonts w:ascii="Times New Roman" w:eastAsiaTheme="minorEastAsia" w:hAnsi="Times New Roman" w:cs="Times New Roman"/>
          <w:sz w:val="24"/>
          <w:szCs w:val="24"/>
        </w:rPr>
        <w:t>solubilized</w:t>
      </w:r>
      <w:r w:rsidRPr="00444F4C">
        <w:rPr>
          <w:rFonts w:ascii="Times New Roman" w:eastAsiaTheme="minorEastAsia" w:hAnsi="Times New Roman" w:cs="Times New Roman"/>
          <w:sz w:val="24"/>
          <w:szCs w:val="24"/>
        </w:rPr>
        <w:t xml:space="preserve"> in the acid and hydrolyzed into glucose.</w:t>
      </w:r>
    </w:p>
    <w:p w:rsidR="00957289" w:rsidRPr="00444F4C" w:rsidRDefault="00957289" w:rsidP="009F14FD">
      <w:pPr>
        <w:pStyle w:val="ListParagraph"/>
        <w:numPr>
          <w:ilvl w:val="0"/>
          <w:numId w:val="10"/>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Add water into the beaker to make up about 100m</w:t>
      </w:r>
      <w:r w:rsidR="004A6F90" w:rsidRPr="00444F4C">
        <w:rPr>
          <w:rFonts w:ascii="Times New Roman" w:eastAsiaTheme="minorEastAsia" w:hAnsi="Times New Roman" w:cs="Times New Roman"/>
          <w:sz w:val="24"/>
          <w:szCs w:val="24"/>
        </w:rPr>
        <w:t>L</w:t>
      </w:r>
      <w:r w:rsidRPr="00444F4C">
        <w:rPr>
          <w:rFonts w:ascii="Times New Roman" w:eastAsiaTheme="minorEastAsia" w:hAnsi="Times New Roman" w:cs="Times New Roman"/>
          <w:sz w:val="24"/>
          <w:szCs w:val="24"/>
        </w:rPr>
        <w:t xml:space="preserve"> volume.</w:t>
      </w:r>
    </w:p>
    <w:p w:rsidR="00957289" w:rsidRPr="00444F4C" w:rsidRDefault="00957289" w:rsidP="00C40D5C">
      <w:pPr>
        <w:pStyle w:val="ListParagraph"/>
        <w:numPr>
          <w:ilvl w:val="0"/>
          <w:numId w:val="10"/>
        </w:numPr>
        <w:spacing w:line="360" w:lineRule="auto"/>
        <w:ind w:left="1440" w:hanging="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Filter it and give several washings with water to remove the entire acid form residue.</w:t>
      </w:r>
    </w:p>
    <w:p w:rsidR="00957289" w:rsidRPr="00444F4C" w:rsidRDefault="00957289" w:rsidP="009F14FD">
      <w:pPr>
        <w:pStyle w:val="ListParagraph"/>
        <w:numPr>
          <w:ilvl w:val="0"/>
          <w:numId w:val="10"/>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Give final washing with 5m</w:t>
      </w:r>
      <w:r w:rsidR="004A6F90" w:rsidRPr="00444F4C">
        <w:rPr>
          <w:rFonts w:ascii="Times New Roman" w:eastAsiaTheme="minorEastAsia" w:hAnsi="Times New Roman" w:cs="Times New Roman"/>
          <w:sz w:val="24"/>
          <w:szCs w:val="24"/>
        </w:rPr>
        <w:t>L</w:t>
      </w:r>
      <w:r w:rsidRPr="00444F4C">
        <w:rPr>
          <w:rFonts w:ascii="Times New Roman" w:eastAsiaTheme="minorEastAsia" w:hAnsi="Times New Roman" w:cs="Times New Roman"/>
          <w:sz w:val="24"/>
          <w:szCs w:val="24"/>
        </w:rPr>
        <w:t xml:space="preserve"> of acetone.</w:t>
      </w:r>
    </w:p>
    <w:p w:rsidR="00957289" w:rsidRPr="00444F4C" w:rsidRDefault="00957289" w:rsidP="00C40D5C">
      <w:pPr>
        <w:pStyle w:val="ListParagraph"/>
        <w:numPr>
          <w:ilvl w:val="0"/>
          <w:numId w:val="10"/>
        </w:numPr>
        <w:spacing w:line="360" w:lineRule="auto"/>
        <w:ind w:left="1440" w:hanging="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Place the residue in china dish and place in an oven at 105 ̊C</w:t>
      </w:r>
      <w:r w:rsidR="001C4841" w:rsidRPr="00444F4C">
        <w:rPr>
          <w:rFonts w:ascii="Times New Roman" w:eastAsiaTheme="minorEastAsia" w:hAnsi="Times New Roman" w:cs="Times New Roman"/>
          <w:sz w:val="24"/>
          <w:szCs w:val="24"/>
        </w:rPr>
        <w:t xml:space="preserve"> for 1-2 hours and then weigh it.</w:t>
      </w:r>
    </w:p>
    <w:p w:rsidR="001C4841" w:rsidRPr="00444F4C" w:rsidRDefault="004A6F90" w:rsidP="00C40D5C">
      <w:pPr>
        <w:pStyle w:val="ListParagraph"/>
        <w:numPr>
          <w:ilvl w:val="0"/>
          <w:numId w:val="10"/>
        </w:numPr>
        <w:spacing w:line="360" w:lineRule="auto"/>
        <w:ind w:left="1440" w:hanging="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W</w:t>
      </w:r>
      <w:r w:rsidR="001C4841" w:rsidRPr="00444F4C">
        <w:rPr>
          <w:rFonts w:ascii="Times New Roman" w:eastAsiaTheme="minorEastAsia" w:hAnsi="Times New Roman" w:cs="Times New Roman"/>
          <w:sz w:val="24"/>
          <w:szCs w:val="24"/>
        </w:rPr>
        <w:t>eight</w:t>
      </w:r>
      <w:r w:rsidRPr="00444F4C">
        <w:rPr>
          <w:rFonts w:ascii="Times New Roman" w:eastAsiaTheme="minorEastAsia" w:hAnsi="Times New Roman" w:cs="Times New Roman"/>
          <w:sz w:val="24"/>
          <w:szCs w:val="24"/>
        </w:rPr>
        <w:t xml:space="preserve"> lost</w:t>
      </w:r>
      <w:r w:rsidR="001C4841" w:rsidRPr="00444F4C">
        <w:rPr>
          <w:rFonts w:ascii="Times New Roman" w:eastAsiaTheme="minorEastAsia" w:hAnsi="Times New Roman" w:cs="Times New Roman"/>
          <w:sz w:val="24"/>
          <w:szCs w:val="24"/>
        </w:rPr>
        <w:t xml:space="preserve"> will be the cellulose and the rest is silica and lignin.</w:t>
      </w:r>
    </w:p>
    <w:p w:rsidR="001C4841" w:rsidRPr="00444F4C" w:rsidRDefault="001C4841" w:rsidP="009F14FD">
      <w:pPr>
        <w:spacing w:line="360" w:lineRule="auto"/>
        <w:ind w:firstLine="720"/>
        <w:jc w:val="both"/>
        <w:rPr>
          <w:rFonts w:ascii="Times New Roman" w:eastAsiaTheme="minorEastAsia" w:hAnsi="Times New Roman" w:cs="Times New Roman"/>
          <w:b/>
          <w:sz w:val="24"/>
          <w:szCs w:val="24"/>
          <w:u w:val="single"/>
        </w:rPr>
      </w:pPr>
      <w:r w:rsidRPr="00444F4C">
        <w:rPr>
          <w:rFonts w:ascii="Times New Roman" w:eastAsiaTheme="minorEastAsia" w:hAnsi="Times New Roman" w:cs="Times New Roman"/>
          <w:b/>
          <w:sz w:val="24"/>
          <w:szCs w:val="24"/>
          <w:u w:val="single"/>
        </w:rPr>
        <w:t>Procedure of lignin determination</w:t>
      </w:r>
    </w:p>
    <w:p w:rsidR="004A6F90" w:rsidRPr="00444F4C" w:rsidRDefault="004A6F90" w:rsidP="009F14FD">
      <w:pPr>
        <w:pStyle w:val="ListParagraph"/>
        <w:numPr>
          <w:ilvl w:val="0"/>
          <w:numId w:val="11"/>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Burn the residue left over cellulose determination on oxidizing flame.</w:t>
      </w:r>
    </w:p>
    <w:p w:rsidR="001C4841" w:rsidRPr="00444F4C" w:rsidRDefault="001C4841" w:rsidP="009F14FD">
      <w:pPr>
        <w:pStyle w:val="ListParagraph"/>
        <w:numPr>
          <w:ilvl w:val="0"/>
          <w:numId w:val="11"/>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Place the crucible in muffled furnace at 500 ̊C for 2 hours.</w:t>
      </w:r>
    </w:p>
    <w:p w:rsidR="001C4841" w:rsidRPr="00444F4C" w:rsidRDefault="001C4841" w:rsidP="009F14FD">
      <w:pPr>
        <w:pStyle w:val="ListParagraph"/>
        <w:numPr>
          <w:ilvl w:val="0"/>
          <w:numId w:val="11"/>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Lignin will be oxidized and calculate the content of lignin as lost weight.</w:t>
      </w:r>
    </w:p>
    <w:p w:rsidR="001C4841" w:rsidRPr="00444F4C" w:rsidRDefault="001C4841" w:rsidP="009F14FD">
      <w:pPr>
        <w:spacing w:line="360" w:lineRule="auto"/>
        <w:ind w:firstLine="720"/>
        <w:jc w:val="both"/>
        <w:rPr>
          <w:rFonts w:ascii="Times New Roman" w:eastAsiaTheme="minorEastAsia" w:hAnsi="Times New Roman" w:cs="Times New Roman"/>
          <w:b/>
          <w:sz w:val="24"/>
          <w:szCs w:val="24"/>
          <w:u w:val="single"/>
        </w:rPr>
      </w:pPr>
      <w:r w:rsidRPr="00444F4C">
        <w:rPr>
          <w:rFonts w:ascii="Times New Roman" w:eastAsiaTheme="minorEastAsia" w:hAnsi="Times New Roman" w:cs="Times New Roman"/>
          <w:b/>
          <w:sz w:val="24"/>
          <w:szCs w:val="24"/>
          <w:u w:val="single"/>
        </w:rPr>
        <w:t>Procedure of silica determination</w:t>
      </w:r>
    </w:p>
    <w:p w:rsidR="001C4841" w:rsidRPr="00444F4C" w:rsidRDefault="001C4841" w:rsidP="009F14FD">
      <w:pPr>
        <w:pStyle w:val="ListParagraph"/>
        <w:numPr>
          <w:ilvl w:val="0"/>
          <w:numId w:val="12"/>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Rest of residue remaining in crucible after burning in furnace is silica.</w:t>
      </w:r>
    </w:p>
    <w:p w:rsidR="001C4841" w:rsidRPr="00444F4C" w:rsidRDefault="001C4841" w:rsidP="009F14FD">
      <w:pPr>
        <w:spacing w:line="360" w:lineRule="auto"/>
        <w:ind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Inorganic phosphorus</w:t>
      </w:r>
    </w:p>
    <w:p w:rsidR="001C4841" w:rsidRPr="00444F4C" w:rsidRDefault="001C4841" w:rsidP="009F14FD">
      <w:pPr>
        <w:pStyle w:val="ListParagraph"/>
        <w:numPr>
          <w:ilvl w:val="0"/>
          <w:numId w:val="12"/>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 xml:space="preserve">Extract inorganic phosphorus from feed stuff with 0.75M </w:t>
      </w:r>
      <w:proofErr w:type="spellStart"/>
      <w:r w:rsidRPr="00444F4C">
        <w:rPr>
          <w:rFonts w:ascii="Times New Roman" w:eastAsiaTheme="minorEastAsia" w:hAnsi="Times New Roman" w:cs="Times New Roman"/>
          <w:sz w:val="24"/>
          <w:szCs w:val="24"/>
        </w:rPr>
        <w:t>trichloracetic</w:t>
      </w:r>
      <w:proofErr w:type="spellEnd"/>
      <w:r w:rsidRPr="00444F4C">
        <w:rPr>
          <w:rFonts w:ascii="Times New Roman" w:eastAsiaTheme="minorEastAsia" w:hAnsi="Times New Roman" w:cs="Times New Roman"/>
          <w:sz w:val="24"/>
          <w:szCs w:val="24"/>
        </w:rPr>
        <w:t xml:space="preserve"> acid.</w:t>
      </w:r>
    </w:p>
    <w:p w:rsidR="001C4841" w:rsidRPr="00444F4C" w:rsidRDefault="001C4841" w:rsidP="009F14FD">
      <w:pPr>
        <w:pStyle w:val="ListParagraph"/>
        <w:numPr>
          <w:ilvl w:val="0"/>
          <w:numId w:val="12"/>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Decolorize the extract with charcoal.</w:t>
      </w:r>
    </w:p>
    <w:p w:rsidR="001C46ED" w:rsidRDefault="001C4841" w:rsidP="00C40D5C">
      <w:pPr>
        <w:pStyle w:val="ListParagraph"/>
        <w:numPr>
          <w:ilvl w:val="0"/>
          <w:numId w:val="12"/>
        </w:numPr>
        <w:spacing w:line="360" w:lineRule="auto"/>
        <w:ind w:left="1440" w:hanging="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Concentration of phosphor</w:t>
      </w:r>
      <w:r w:rsidR="00EC1659" w:rsidRPr="00444F4C">
        <w:rPr>
          <w:rFonts w:ascii="Times New Roman" w:eastAsiaTheme="minorEastAsia" w:hAnsi="Times New Roman" w:cs="Times New Roman"/>
          <w:sz w:val="24"/>
          <w:szCs w:val="24"/>
        </w:rPr>
        <w:t>us is determined in the extract with help of</w:t>
      </w:r>
      <w:r w:rsidRPr="00444F4C">
        <w:rPr>
          <w:rFonts w:ascii="Times New Roman" w:eastAsiaTheme="minorEastAsia" w:hAnsi="Times New Roman" w:cs="Times New Roman"/>
          <w:sz w:val="24"/>
          <w:szCs w:val="24"/>
        </w:rPr>
        <w:t xml:space="preserve"> </w:t>
      </w:r>
      <w:r w:rsidR="00EC1659" w:rsidRPr="00444F4C">
        <w:rPr>
          <w:rFonts w:ascii="Times New Roman" w:eastAsiaTheme="minorEastAsia" w:hAnsi="Times New Roman" w:cs="Times New Roman"/>
          <w:sz w:val="24"/>
          <w:szCs w:val="24"/>
        </w:rPr>
        <w:t>spectrophotometer</w:t>
      </w:r>
      <w:r w:rsidRPr="00444F4C">
        <w:rPr>
          <w:rFonts w:ascii="Times New Roman" w:eastAsiaTheme="minorEastAsia" w:hAnsi="Times New Roman" w:cs="Times New Roman"/>
          <w:sz w:val="24"/>
          <w:szCs w:val="24"/>
        </w:rPr>
        <w:t>.</w:t>
      </w:r>
    </w:p>
    <w:p w:rsidR="001C46ED" w:rsidRDefault="001C46ED" w:rsidP="009F14FD">
      <w:pPr>
        <w:pStyle w:val="ListParagraph"/>
        <w:spacing w:line="360" w:lineRule="auto"/>
        <w:ind w:left="0" w:firstLine="720"/>
        <w:jc w:val="both"/>
        <w:rPr>
          <w:rFonts w:ascii="Times New Roman" w:eastAsiaTheme="minorEastAsia" w:hAnsi="Times New Roman" w:cs="Times New Roman"/>
          <w:sz w:val="24"/>
          <w:szCs w:val="24"/>
        </w:rPr>
      </w:pPr>
    </w:p>
    <w:p w:rsidR="00C65CE2" w:rsidRDefault="00C65CE2">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br w:type="page"/>
      </w:r>
    </w:p>
    <w:p w:rsidR="00D77F68" w:rsidRPr="001C46ED" w:rsidRDefault="00D77F68" w:rsidP="009F14FD">
      <w:pPr>
        <w:pStyle w:val="ListParagraph"/>
        <w:spacing w:line="360" w:lineRule="auto"/>
        <w:ind w:left="0" w:firstLine="720"/>
        <w:jc w:val="center"/>
        <w:rPr>
          <w:rFonts w:ascii="Times New Roman" w:eastAsiaTheme="minorEastAsia" w:hAnsi="Times New Roman" w:cs="Times New Roman"/>
          <w:sz w:val="24"/>
          <w:szCs w:val="24"/>
        </w:rPr>
      </w:pPr>
      <w:r w:rsidRPr="001C46ED">
        <w:rPr>
          <w:rFonts w:ascii="Times New Roman" w:eastAsiaTheme="minorEastAsia" w:hAnsi="Times New Roman" w:cs="Times New Roman"/>
          <w:b/>
          <w:sz w:val="24"/>
          <w:szCs w:val="24"/>
        </w:rPr>
        <w:lastRenderedPageBreak/>
        <w:t>INGREDIENT SPECIFIC TESTS</w:t>
      </w:r>
    </w:p>
    <w:p w:rsidR="00D77F68" w:rsidRPr="00444F4C" w:rsidRDefault="00D77F68" w:rsidP="009F14FD">
      <w:pPr>
        <w:spacing w:line="360" w:lineRule="auto"/>
        <w:ind w:firstLine="720"/>
        <w:jc w:val="both"/>
        <w:rPr>
          <w:rFonts w:ascii="Times New Roman" w:eastAsiaTheme="minorEastAsia" w:hAnsi="Times New Roman" w:cs="Times New Roman"/>
          <w:b/>
          <w:sz w:val="24"/>
          <w:szCs w:val="24"/>
          <w:u w:val="single"/>
        </w:rPr>
      </w:pPr>
      <w:r w:rsidRPr="00444F4C">
        <w:rPr>
          <w:rFonts w:ascii="Times New Roman" w:eastAsiaTheme="minorEastAsia" w:hAnsi="Times New Roman" w:cs="Times New Roman"/>
          <w:b/>
          <w:sz w:val="24"/>
          <w:szCs w:val="24"/>
          <w:u w:val="single"/>
        </w:rPr>
        <w:t>KOH Solubility (Soybean Meal)</w:t>
      </w:r>
    </w:p>
    <w:p w:rsidR="001C46ED" w:rsidRDefault="001C46ED" w:rsidP="009F14FD">
      <w:pPr>
        <w:spacing w:line="360" w:lineRule="auto"/>
        <w:ind w:firstLine="720"/>
        <w:jc w:val="both"/>
        <w:rPr>
          <w:rFonts w:ascii="Times New Roman" w:eastAsiaTheme="minorEastAsia" w:hAnsi="Times New Roman" w:cs="Times New Roman"/>
          <w:sz w:val="24"/>
          <w:szCs w:val="24"/>
        </w:rPr>
      </w:pPr>
      <w:r w:rsidRPr="001C46ED">
        <w:rPr>
          <w:rFonts w:ascii="Times New Roman" w:eastAsiaTheme="minorEastAsia" w:hAnsi="Times New Roman" w:cs="Times New Roman"/>
          <w:b/>
          <w:sz w:val="24"/>
          <w:szCs w:val="24"/>
        </w:rPr>
        <w:t>Principle:</w:t>
      </w:r>
    </w:p>
    <w:p w:rsidR="001C46ED" w:rsidRPr="001C46ED" w:rsidRDefault="001C46ED" w:rsidP="009F14FD">
      <w:pPr>
        <w:spacing w:line="36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KOH solubility is conducted to estimate the extent of cooking of soybean meal. Soy protein is more soluble in 0.2% KOH solution when it is undercooked and less soluble when it is overcooked. So, in first step protein is dissolved in 0.2% KOH solution and then amount of KOH soluble protein is estimated by the principle of CP determination. </w:t>
      </w:r>
    </w:p>
    <w:p w:rsidR="00D77F68" w:rsidRPr="00444F4C" w:rsidRDefault="00D77F68" w:rsidP="00C40D5C">
      <w:pPr>
        <w:pStyle w:val="ListParagraph"/>
        <w:numPr>
          <w:ilvl w:val="0"/>
          <w:numId w:val="13"/>
        </w:numPr>
        <w:spacing w:line="360" w:lineRule="auto"/>
        <w:ind w:left="1440" w:hanging="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Take 1.5 gram of well ground, homogenized sample</w:t>
      </w:r>
      <w:r w:rsidR="00EC1659" w:rsidRPr="00444F4C">
        <w:rPr>
          <w:rFonts w:ascii="Times New Roman" w:eastAsiaTheme="minorEastAsia" w:hAnsi="Times New Roman" w:cs="Times New Roman"/>
          <w:sz w:val="24"/>
          <w:szCs w:val="24"/>
        </w:rPr>
        <w:t xml:space="preserve"> </w:t>
      </w:r>
      <w:proofErr w:type="gramStart"/>
      <w:r w:rsidR="00EC1659" w:rsidRPr="00444F4C">
        <w:rPr>
          <w:rFonts w:ascii="Times New Roman" w:eastAsiaTheme="minorEastAsia" w:hAnsi="Times New Roman" w:cs="Times New Roman"/>
          <w:sz w:val="24"/>
          <w:szCs w:val="24"/>
        </w:rPr>
        <w:t>who’s</w:t>
      </w:r>
      <w:proofErr w:type="gramEnd"/>
      <w:r w:rsidR="00EC1659" w:rsidRPr="00444F4C">
        <w:rPr>
          <w:rFonts w:ascii="Times New Roman" w:eastAsiaTheme="minorEastAsia" w:hAnsi="Times New Roman" w:cs="Times New Roman"/>
          <w:sz w:val="24"/>
          <w:szCs w:val="24"/>
        </w:rPr>
        <w:t xml:space="preserve"> crude protein has already been determined</w:t>
      </w:r>
      <w:r w:rsidRPr="00444F4C">
        <w:rPr>
          <w:rFonts w:ascii="Times New Roman" w:eastAsiaTheme="minorEastAsia" w:hAnsi="Times New Roman" w:cs="Times New Roman"/>
          <w:sz w:val="24"/>
          <w:szCs w:val="24"/>
        </w:rPr>
        <w:t>.</w:t>
      </w:r>
    </w:p>
    <w:p w:rsidR="00D77F68" w:rsidRPr="00444F4C" w:rsidRDefault="00D77F68" w:rsidP="009F14FD">
      <w:pPr>
        <w:pStyle w:val="ListParagraph"/>
        <w:numPr>
          <w:ilvl w:val="0"/>
          <w:numId w:val="13"/>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Sieve the sample through US No. 60 mesh in a container.</w:t>
      </w:r>
    </w:p>
    <w:p w:rsidR="00D77F68" w:rsidRPr="00444F4C" w:rsidRDefault="00D77F68" w:rsidP="009F14FD">
      <w:pPr>
        <w:pStyle w:val="ListParagraph"/>
        <w:numPr>
          <w:ilvl w:val="0"/>
          <w:numId w:val="13"/>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Add to it 75 ml of 0.2% KOH solution and stir it for 20 minutes.</w:t>
      </w:r>
    </w:p>
    <w:p w:rsidR="00D77F68" w:rsidRPr="00444F4C" w:rsidRDefault="00D77F68" w:rsidP="00C40D5C">
      <w:pPr>
        <w:pStyle w:val="ListParagraph"/>
        <w:numPr>
          <w:ilvl w:val="0"/>
          <w:numId w:val="13"/>
        </w:numPr>
        <w:spacing w:line="360" w:lineRule="auto"/>
        <w:ind w:left="1440" w:hanging="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After that take a part from thi</w:t>
      </w:r>
      <w:r w:rsidR="00EC1659" w:rsidRPr="00444F4C">
        <w:rPr>
          <w:rFonts w:ascii="Times New Roman" w:eastAsiaTheme="minorEastAsia" w:hAnsi="Times New Roman" w:cs="Times New Roman"/>
          <w:sz w:val="24"/>
          <w:szCs w:val="24"/>
        </w:rPr>
        <w:t>s solution and centrifuge it for</w:t>
      </w:r>
      <w:r w:rsidRPr="00444F4C">
        <w:rPr>
          <w:rFonts w:ascii="Times New Roman" w:eastAsiaTheme="minorEastAsia" w:hAnsi="Times New Roman" w:cs="Times New Roman"/>
          <w:sz w:val="24"/>
          <w:szCs w:val="24"/>
        </w:rPr>
        <w:t xml:space="preserve"> </w:t>
      </w:r>
      <w:r w:rsidR="00EC1659" w:rsidRPr="00444F4C">
        <w:rPr>
          <w:rFonts w:ascii="Times New Roman" w:eastAsiaTheme="minorEastAsia" w:hAnsi="Times New Roman" w:cs="Times New Roman"/>
          <w:sz w:val="24"/>
          <w:szCs w:val="24"/>
        </w:rPr>
        <w:t>few</w:t>
      </w:r>
      <w:r w:rsidRPr="00444F4C">
        <w:rPr>
          <w:rFonts w:ascii="Times New Roman" w:eastAsiaTheme="minorEastAsia" w:hAnsi="Times New Roman" w:cs="Times New Roman"/>
          <w:sz w:val="24"/>
          <w:szCs w:val="24"/>
        </w:rPr>
        <w:t xml:space="preserve"> minute</w:t>
      </w:r>
      <w:r w:rsidR="00EC1659" w:rsidRPr="00444F4C">
        <w:rPr>
          <w:rFonts w:ascii="Times New Roman" w:eastAsiaTheme="minorEastAsia" w:hAnsi="Times New Roman" w:cs="Times New Roman"/>
          <w:sz w:val="24"/>
          <w:szCs w:val="24"/>
        </w:rPr>
        <w:t>s</w:t>
      </w:r>
      <w:r w:rsidRPr="00444F4C">
        <w:rPr>
          <w:rFonts w:ascii="Times New Roman" w:eastAsiaTheme="minorEastAsia" w:hAnsi="Times New Roman" w:cs="Times New Roman"/>
          <w:sz w:val="24"/>
          <w:szCs w:val="24"/>
        </w:rPr>
        <w:t xml:space="preserve"> at 2000 rpm.</w:t>
      </w:r>
    </w:p>
    <w:p w:rsidR="00D77F68" w:rsidRPr="00444F4C" w:rsidRDefault="00D77F68" w:rsidP="009F14FD">
      <w:pPr>
        <w:pStyle w:val="ListParagraph"/>
        <w:numPr>
          <w:ilvl w:val="0"/>
          <w:numId w:val="13"/>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Take 10m</w:t>
      </w:r>
      <w:r w:rsidR="00EC1659" w:rsidRPr="00444F4C">
        <w:rPr>
          <w:rFonts w:ascii="Times New Roman" w:eastAsiaTheme="minorEastAsia" w:hAnsi="Times New Roman" w:cs="Times New Roman"/>
          <w:sz w:val="24"/>
          <w:szCs w:val="24"/>
        </w:rPr>
        <w:t>L</w:t>
      </w:r>
      <w:r w:rsidRPr="00444F4C">
        <w:rPr>
          <w:rFonts w:ascii="Times New Roman" w:eastAsiaTheme="minorEastAsia" w:hAnsi="Times New Roman" w:cs="Times New Roman"/>
          <w:sz w:val="24"/>
          <w:szCs w:val="24"/>
        </w:rPr>
        <w:t xml:space="preserve"> of supernatant in Micro</w:t>
      </w:r>
      <w:r w:rsidR="00EC1659" w:rsidRPr="00444F4C">
        <w:rPr>
          <w:rFonts w:ascii="Times New Roman" w:eastAsiaTheme="minorEastAsia" w:hAnsi="Times New Roman" w:cs="Times New Roman"/>
          <w:sz w:val="24"/>
          <w:szCs w:val="24"/>
        </w:rPr>
        <w:t>-K</w:t>
      </w:r>
      <w:r w:rsidRPr="00444F4C">
        <w:rPr>
          <w:rFonts w:ascii="Times New Roman" w:eastAsiaTheme="minorEastAsia" w:hAnsi="Times New Roman" w:cs="Times New Roman"/>
          <w:sz w:val="24"/>
          <w:szCs w:val="24"/>
        </w:rPr>
        <w:t>je</w:t>
      </w:r>
      <w:r w:rsidR="00EC1659" w:rsidRPr="00444F4C">
        <w:rPr>
          <w:rFonts w:ascii="Times New Roman" w:eastAsiaTheme="minorEastAsia" w:hAnsi="Times New Roman" w:cs="Times New Roman"/>
          <w:sz w:val="24"/>
          <w:szCs w:val="24"/>
        </w:rPr>
        <w:t>ld</w:t>
      </w:r>
      <w:r w:rsidRPr="00444F4C">
        <w:rPr>
          <w:rFonts w:ascii="Times New Roman" w:eastAsiaTheme="minorEastAsia" w:hAnsi="Times New Roman" w:cs="Times New Roman"/>
          <w:sz w:val="24"/>
          <w:szCs w:val="24"/>
        </w:rPr>
        <w:t>a</w:t>
      </w:r>
      <w:r w:rsidR="00EC1659" w:rsidRPr="00444F4C">
        <w:rPr>
          <w:rFonts w:ascii="Times New Roman" w:eastAsiaTheme="minorEastAsia" w:hAnsi="Times New Roman" w:cs="Times New Roman"/>
          <w:sz w:val="24"/>
          <w:szCs w:val="24"/>
        </w:rPr>
        <w:t>h</w:t>
      </w:r>
      <w:r w:rsidRPr="00444F4C">
        <w:rPr>
          <w:rFonts w:ascii="Times New Roman" w:eastAsiaTheme="minorEastAsia" w:hAnsi="Times New Roman" w:cs="Times New Roman"/>
          <w:sz w:val="24"/>
          <w:szCs w:val="24"/>
        </w:rPr>
        <w:t>l digestion flask for digestion.</w:t>
      </w:r>
    </w:p>
    <w:p w:rsidR="00D77F68" w:rsidRPr="00444F4C" w:rsidRDefault="00EC1659" w:rsidP="00C40D5C">
      <w:pPr>
        <w:pStyle w:val="ListParagraph"/>
        <w:numPr>
          <w:ilvl w:val="0"/>
          <w:numId w:val="13"/>
        </w:numPr>
        <w:spacing w:line="360" w:lineRule="auto"/>
        <w:ind w:left="1440" w:hanging="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Add 5g of digestion mixture and 25 mL of concentrated H</w:t>
      </w:r>
      <w:r w:rsidRPr="00444F4C">
        <w:rPr>
          <w:rFonts w:ascii="Times New Roman" w:eastAsiaTheme="minorEastAsia" w:hAnsi="Times New Roman" w:cs="Times New Roman"/>
          <w:sz w:val="24"/>
          <w:szCs w:val="24"/>
          <w:vertAlign w:val="subscript"/>
        </w:rPr>
        <w:t>2</w:t>
      </w:r>
      <w:r w:rsidRPr="00444F4C">
        <w:rPr>
          <w:rFonts w:ascii="Times New Roman" w:eastAsiaTheme="minorEastAsia" w:hAnsi="Times New Roman" w:cs="Times New Roman"/>
          <w:sz w:val="24"/>
          <w:szCs w:val="24"/>
        </w:rPr>
        <w:t>SO</w:t>
      </w:r>
      <w:r w:rsidRPr="00444F4C">
        <w:rPr>
          <w:rFonts w:ascii="Times New Roman" w:eastAsiaTheme="minorEastAsia" w:hAnsi="Times New Roman" w:cs="Times New Roman"/>
          <w:sz w:val="24"/>
          <w:szCs w:val="24"/>
          <w:vertAlign w:val="subscript"/>
        </w:rPr>
        <w:t>4</w:t>
      </w:r>
      <w:r w:rsidRPr="00444F4C">
        <w:rPr>
          <w:rFonts w:ascii="Times New Roman" w:eastAsiaTheme="minorEastAsia" w:hAnsi="Times New Roman" w:cs="Times New Roman"/>
          <w:sz w:val="24"/>
          <w:szCs w:val="24"/>
        </w:rPr>
        <w:t xml:space="preserve"> to the digestion flask.</w:t>
      </w:r>
    </w:p>
    <w:p w:rsidR="00EC1659" w:rsidRPr="00444F4C" w:rsidRDefault="00EC1659" w:rsidP="00C40D5C">
      <w:pPr>
        <w:pStyle w:val="ListParagraph"/>
        <w:numPr>
          <w:ilvl w:val="0"/>
          <w:numId w:val="13"/>
        </w:numPr>
        <w:spacing w:line="360" w:lineRule="auto"/>
        <w:ind w:left="1440" w:hanging="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Then follow the procedure of crude protein determination to estimate the protein value of the sample.</w:t>
      </w:r>
    </w:p>
    <w:p w:rsidR="00D77F68" w:rsidRPr="00444F4C" w:rsidRDefault="00D77F68" w:rsidP="009F14FD">
      <w:pPr>
        <w:pStyle w:val="ListParagraph"/>
        <w:numPr>
          <w:ilvl w:val="0"/>
          <w:numId w:val="13"/>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Calculate KOH solubility by using following formula.</w:t>
      </w:r>
    </w:p>
    <w:p w:rsidR="00D77F68" w:rsidRPr="00444F4C" w:rsidRDefault="00D77F68" w:rsidP="009F14FD">
      <w:pPr>
        <w:pStyle w:val="ListParagraph"/>
        <w:numPr>
          <w:ilvl w:val="0"/>
          <w:numId w:val="13"/>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73-85% values are indicates of optimal</w:t>
      </w:r>
      <w:r w:rsidR="00EC1659" w:rsidRPr="00444F4C">
        <w:rPr>
          <w:rFonts w:ascii="Times New Roman" w:eastAsiaTheme="minorEastAsia" w:hAnsi="Times New Roman" w:cs="Times New Roman"/>
          <w:sz w:val="24"/>
          <w:szCs w:val="24"/>
        </w:rPr>
        <w:t>ly</w:t>
      </w:r>
      <w:r w:rsidRPr="00444F4C">
        <w:rPr>
          <w:rFonts w:ascii="Times New Roman" w:eastAsiaTheme="minorEastAsia" w:hAnsi="Times New Roman" w:cs="Times New Roman"/>
          <w:sz w:val="24"/>
          <w:szCs w:val="24"/>
        </w:rPr>
        <w:t xml:space="preserve"> </w:t>
      </w:r>
      <w:r w:rsidR="00EC1659" w:rsidRPr="00444F4C">
        <w:rPr>
          <w:rFonts w:ascii="Times New Roman" w:eastAsiaTheme="minorEastAsia" w:hAnsi="Times New Roman" w:cs="Times New Roman"/>
          <w:sz w:val="24"/>
          <w:szCs w:val="24"/>
        </w:rPr>
        <w:t>cooked soybean meal</w:t>
      </w:r>
      <w:r w:rsidRPr="00444F4C">
        <w:rPr>
          <w:rFonts w:ascii="Times New Roman" w:eastAsiaTheme="minorEastAsia" w:hAnsi="Times New Roman" w:cs="Times New Roman"/>
          <w:sz w:val="24"/>
          <w:szCs w:val="24"/>
        </w:rPr>
        <w:t>.</w:t>
      </w:r>
    </w:p>
    <w:p w:rsidR="00D77F68" w:rsidRPr="00444F4C" w:rsidRDefault="00D77F68" w:rsidP="009F14FD">
      <w:pPr>
        <w:spacing w:line="360" w:lineRule="auto"/>
        <w:ind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10m</w:t>
      </w:r>
      <w:r w:rsidR="00EC1659" w:rsidRPr="00444F4C">
        <w:rPr>
          <w:rFonts w:ascii="Times New Roman" w:eastAsiaTheme="minorEastAsia" w:hAnsi="Times New Roman" w:cs="Times New Roman"/>
          <w:sz w:val="24"/>
          <w:szCs w:val="24"/>
        </w:rPr>
        <w:t>L</w:t>
      </w:r>
      <w:r w:rsidRPr="00444F4C">
        <w:rPr>
          <w:rFonts w:ascii="Times New Roman" w:eastAsiaTheme="minorEastAsia" w:hAnsi="Times New Roman" w:cs="Times New Roman"/>
          <w:sz w:val="24"/>
          <w:szCs w:val="24"/>
        </w:rPr>
        <w:t xml:space="preserve"> of solution contain</w:t>
      </w:r>
      <w:r w:rsidR="00EC1659" w:rsidRPr="00444F4C">
        <w:rPr>
          <w:rFonts w:ascii="Times New Roman" w:eastAsiaTheme="minorEastAsia" w:hAnsi="Times New Roman" w:cs="Times New Roman"/>
          <w:sz w:val="24"/>
          <w:szCs w:val="24"/>
        </w:rPr>
        <w:t>s</w:t>
      </w:r>
      <w:r w:rsidRPr="00444F4C">
        <w:rPr>
          <w:rFonts w:ascii="Times New Roman" w:eastAsiaTheme="minorEastAsia" w:hAnsi="Times New Roman" w:cs="Times New Roman"/>
          <w:sz w:val="24"/>
          <w:szCs w:val="24"/>
        </w:rPr>
        <w:t xml:space="preserve"> CP = A</w:t>
      </w:r>
    </w:p>
    <w:p w:rsidR="00D77F68" w:rsidRPr="00444F4C" w:rsidRDefault="00D77F68" w:rsidP="009F14FD">
      <w:pPr>
        <w:spacing w:line="360" w:lineRule="auto"/>
        <w:ind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75ml of solution contain</w:t>
      </w:r>
      <w:r w:rsidR="00EC1659" w:rsidRPr="00444F4C">
        <w:rPr>
          <w:rFonts w:ascii="Times New Roman" w:eastAsiaTheme="minorEastAsia" w:hAnsi="Times New Roman" w:cs="Times New Roman"/>
          <w:sz w:val="24"/>
          <w:szCs w:val="24"/>
        </w:rPr>
        <w:t>s</w:t>
      </w:r>
      <w:r w:rsidRPr="00444F4C">
        <w:rPr>
          <w:rFonts w:ascii="Times New Roman" w:eastAsiaTheme="minorEastAsia" w:hAnsi="Times New Roman" w:cs="Times New Roman"/>
          <w:sz w:val="24"/>
          <w:szCs w:val="24"/>
        </w:rPr>
        <w:t xml:space="preserve"> CP = A/10 x 75 = B</w:t>
      </w:r>
    </w:p>
    <w:p w:rsidR="00D77F68" w:rsidRPr="00444F4C" w:rsidRDefault="00EC1659" w:rsidP="009F14FD">
      <w:pPr>
        <w:spacing w:line="360" w:lineRule="auto"/>
        <w:ind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1</w:t>
      </w:r>
      <w:r w:rsidR="00D77F68" w:rsidRPr="00444F4C">
        <w:rPr>
          <w:rFonts w:ascii="Times New Roman" w:eastAsiaTheme="minorEastAsia" w:hAnsi="Times New Roman" w:cs="Times New Roman"/>
          <w:sz w:val="24"/>
          <w:szCs w:val="24"/>
        </w:rPr>
        <w:t xml:space="preserve"> gram of sample </w:t>
      </w:r>
      <w:r w:rsidR="003F58BA" w:rsidRPr="00444F4C">
        <w:rPr>
          <w:rFonts w:ascii="Times New Roman" w:eastAsiaTheme="minorEastAsia" w:hAnsi="Times New Roman" w:cs="Times New Roman"/>
          <w:sz w:val="24"/>
          <w:szCs w:val="24"/>
        </w:rPr>
        <w:t>contain CP = B/1.5 = C</w:t>
      </w:r>
    </w:p>
    <w:p w:rsidR="003F58BA" w:rsidRPr="00444F4C" w:rsidRDefault="003F58BA" w:rsidP="009F14FD">
      <w:pPr>
        <w:spacing w:line="360" w:lineRule="auto"/>
        <w:ind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Actual crude protein of that sample = D</w:t>
      </w:r>
    </w:p>
    <w:p w:rsidR="003F58BA" w:rsidRPr="00444F4C" w:rsidRDefault="003F58BA" w:rsidP="009F14FD">
      <w:pPr>
        <w:spacing w:line="360" w:lineRule="auto"/>
        <w:ind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KOH solubility = C/D x 100 = E%</w:t>
      </w:r>
    </w:p>
    <w:p w:rsidR="00C40D5C" w:rsidRDefault="00C40D5C" w:rsidP="009F14FD">
      <w:pPr>
        <w:spacing w:line="360" w:lineRule="auto"/>
        <w:ind w:firstLine="720"/>
        <w:jc w:val="both"/>
        <w:rPr>
          <w:rFonts w:ascii="Times New Roman" w:eastAsiaTheme="minorEastAsia" w:hAnsi="Times New Roman" w:cs="Times New Roman"/>
          <w:b/>
          <w:sz w:val="24"/>
          <w:szCs w:val="24"/>
          <w:u w:val="single"/>
        </w:rPr>
      </w:pPr>
    </w:p>
    <w:p w:rsidR="003F58BA" w:rsidRPr="00444F4C" w:rsidRDefault="003F58BA" w:rsidP="009F14FD">
      <w:pPr>
        <w:spacing w:line="360" w:lineRule="auto"/>
        <w:ind w:firstLine="720"/>
        <w:jc w:val="both"/>
        <w:rPr>
          <w:rFonts w:ascii="Times New Roman" w:eastAsiaTheme="minorEastAsia" w:hAnsi="Times New Roman" w:cs="Times New Roman"/>
          <w:b/>
          <w:sz w:val="24"/>
          <w:szCs w:val="24"/>
          <w:u w:val="single"/>
        </w:rPr>
      </w:pPr>
      <w:proofErr w:type="spellStart"/>
      <w:r w:rsidRPr="00444F4C">
        <w:rPr>
          <w:rFonts w:ascii="Times New Roman" w:eastAsiaTheme="minorEastAsia" w:hAnsi="Times New Roman" w:cs="Times New Roman"/>
          <w:b/>
          <w:sz w:val="24"/>
          <w:szCs w:val="24"/>
          <w:u w:val="single"/>
        </w:rPr>
        <w:lastRenderedPageBreak/>
        <w:t>Urease</w:t>
      </w:r>
      <w:proofErr w:type="spellEnd"/>
      <w:r w:rsidRPr="00444F4C">
        <w:rPr>
          <w:rFonts w:ascii="Times New Roman" w:eastAsiaTheme="minorEastAsia" w:hAnsi="Times New Roman" w:cs="Times New Roman"/>
          <w:b/>
          <w:sz w:val="24"/>
          <w:szCs w:val="24"/>
          <w:u w:val="single"/>
        </w:rPr>
        <w:t xml:space="preserve"> Activity (soybean Meal)</w:t>
      </w:r>
    </w:p>
    <w:p w:rsidR="00967122" w:rsidRPr="00967122" w:rsidRDefault="00967122" w:rsidP="00C40D5C">
      <w:pPr>
        <w:spacing w:line="36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This test </w:t>
      </w:r>
      <w:r w:rsidR="0022052B">
        <w:rPr>
          <w:rFonts w:ascii="Times New Roman" w:eastAsiaTheme="minorEastAsia" w:hAnsi="Times New Roman" w:cs="Times New Roman"/>
          <w:sz w:val="24"/>
          <w:szCs w:val="24"/>
        </w:rPr>
        <w:t xml:space="preserve">is </w:t>
      </w:r>
      <w:r>
        <w:rPr>
          <w:rFonts w:ascii="Times New Roman" w:eastAsiaTheme="minorEastAsia" w:hAnsi="Times New Roman" w:cs="Times New Roman"/>
          <w:sz w:val="24"/>
          <w:szCs w:val="24"/>
        </w:rPr>
        <w:t xml:space="preserve">also </w:t>
      </w:r>
      <w:r w:rsidR="007B6A3E">
        <w:rPr>
          <w:rFonts w:ascii="Times New Roman" w:eastAsiaTheme="minorEastAsia" w:hAnsi="Times New Roman" w:cs="Times New Roman"/>
          <w:sz w:val="24"/>
          <w:szCs w:val="24"/>
        </w:rPr>
        <w:t>aimed at</w:t>
      </w:r>
      <w:r>
        <w:rPr>
          <w:rFonts w:ascii="Times New Roman" w:eastAsiaTheme="minorEastAsia" w:hAnsi="Times New Roman" w:cs="Times New Roman"/>
          <w:sz w:val="24"/>
          <w:szCs w:val="24"/>
        </w:rPr>
        <w:t xml:space="preserve"> the estimation of extent of cooking of soybean meal during processing.</w:t>
      </w:r>
    </w:p>
    <w:p w:rsidR="00EC1659" w:rsidRPr="00444F4C" w:rsidRDefault="003F58BA" w:rsidP="009F14FD">
      <w:pPr>
        <w:pStyle w:val="ListParagraph"/>
        <w:numPr>
          <w:ilvl w:val="0"/>
          <w:numId w:val="14"/>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Dissolve 0.14 gram of phenol res in 7m</w:t>
      </w:r>
      <w:r w:rsidR="00EC1659" w:rsidRPr="00444F4C">
        <w:rPr>
          <w:rFonts w:ascii="Times New Roman" w:eastAsiaTheme="minorEastAsia" w:hAnsi="Times New Roman" w:cs="Times New Roman"/>
          <w:sz w:val="24"/>
          <w:szCs w:val="24"/>
        </w:rPr>
        <w:t>L</w:t>
      </w:r>
      <w:r w:rsidRPr="00444F4C">
        <w:rPr>
          <w:rFonts w:ascii="Times New Roman" w:eastAsiaTheme="minorEastAsia" w:hAnsi="Times New Roman" w:cs="Times New Roman"/>
          <w:sz w:val="24"/>
          <w:szCs w:val="24"/>
        </w:rPr>
        <w:t xml:space="preserve"> of 0.1 N </w:t>
      </w:r>
      <w:proofErr w:type="spellStart"/>
      <w:r w:rsidRPr="00444F4C">
        <w:rPr>
          <w:rFonts w:ascii="Times New Roman" w:eastAsiaTheme="minorEastAsia" w:hAnsi="Times New Roman" w:cs="Times New Roman"/>
          <w:sz w:val="24"/>
          <w:szCs w:val="24"/>
        </w:rPr>
        <w:t>Na</w:t>
      </w:r>
      <w:r w:rsidR="00EC1659" w:rsidRPr="00444F4C">
        <w:rPr>
          <w:rFonts w:ascii="Times New Roman" w:eastAsiaTheme="minorEastAsia" w:hAnsi="Times New Roman" w:cs="Times New Roman"/>
          <w:sz w:val="24"/>
          <w:szCs w:val="24"/>
        </w:rPr>
        <w:t>O</w:t>
      </w:r>
      <w:r w:rsidRPr="00444F4C">
        <w:rPr>
          <w:rFonts w:ascii="Times New Roman" w:eastAsiaTheme="minorEastAsia" w:hAnsi="Times New Roman" w:cs="Times New Roman"/>
          <w:sz w:val="24"/>
          <w:szCs w:val="24"/>
        </w:rPr>
        <w:t>H</w:t>
      </w:r>
      <w:proofErr w:type="spellEnd"/>
      <w:r w:rsidRPr="00444F4C">
        <w:rPr>
          <w:rFonts w:ascii="Times New Roman" w:eastAsiaTheme="minorEastAsia" w:hAnsi="Times New Roman" w:cs="Times New Roman"/>
          <w:sz w:val="24"/>
          <w:szCs w:val="24"/>
        </w:rPr>
        <w:t xml:space="preserve"> and 35 </w:t>
      </w:r>
      <w:proofErr w:type="spellStart"/>
      <w:r w:rsidRPr="00444F4C">
        <w:rPr>
          <w:rFonts w:ascii="Times New Roman" w:eastAsiaTheme="minorEastAsia" w:hAnsi="Times New Roman" w:cs="Times New Roman"/>
          <w:sz w:val="24"/>
          <w:szCs w:val="24"/>
        </w:rPr>
        <w:t>m</w:t>
      </w:r>
      <w:r w:rsidR="00EC1659" w:rsidRPr="00444F4C">
        <w:rPr>
          <w:rFonts w:ascii="Times New Roman" w:eastAsiaTheme="minorEastAsia" w:hAnsi="Times New Roman" w:cs="Times New Roman"/>
          <w:sz w:val="24"/>
          <w:szCs w:val="24"/>
        </w:rPr>
        <w:t>L</w:t>
      </w:r>
      <w:proofErr w:type="spellEnd"/>
      <w:r w:rsidR="00EC1659" w:rsidRPr="00444F4C">
        <w:rPr>
          <w:rFonts w:ascii="Times New Roman" w:eastAsiaTheme="minorEastAsia" w:hAnsi="Times New Roman" w:cs="Times New Roman"/>
          <w:sz w:val="24"/>
          <w:szCs w:val="24"/>
        </w:rPr>
        <w:t xml:space="preserve"> of water.</w:t>
      </w:r>
    </w:p>
    <w:p w:rsidR="00EC1659" w:rsidRPr="00444F4C" w:rsidRDefault="00EC1659" w:rsidP="009F14FD">
      <w:pPr>
        <w:pStyle w:val="ListParagraph"/>
        <w:numPr>
          <w:ilvl w:val="0"/>
          <w:numId w:val="14"/>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Dissolve 21</w:t>
      </w:r>
      <w:r w:rsidR="003F58BA" w:rsidRPr="00444F4C">
        <w:rPr>
          <w:rFonts w:ascii="Times New Roman" w:eastAsiaTheme="minorEastAsia" w:hAnsi="Times New Roman" w:cs="Times New Roman"/>
          <w:sz w:val="24"/>
          <w:szCs w:val="24"/>
        </w:rPr>
        <w:t>g of reagen</w:t>
      </w:r>
      <w:r w:rsidRPr="00444F4C">
        <w:rPr>
          <w:rFonts w:ascii="Times New Roman" w:eastAsiaTheme="minorEastAsia" w:hAnsi="Times New Roman" w:cs="Times New Roman"/>
          <w:sz w:val="24"/>
          <w:szCs w:val="24"/>
        </w:rPr>
        <w:t>t grade urea in 300 ml of water</w:t>
      </w:r>
    </w:p>
    <w:p w:rsidR="003F58BA" w:rsidRPr="00444F4C" w:rsidRDefault="003F58BA" w:rsidP="009F14FD">
      <w:pPr>
        <w:pStyle w:val="ListParagraph"/>
        <w:numPr>
          <w:ilvl w:val="0"/>
          <w:numId w:val="14"/>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Dissolve these 2 solutions in each other.</w:t>
      </w:r>
    </w:p>
    <w:p w:rsidR="003F58BA" w:rsidRPr="00444F4C" w:rsidRDefault="003F58BA" w:rsidP="009F14FD">
      <w:pPr>
        <w:pStyle w:val="ListParagraph"/>
        <w:numPr>
          <w:ilvl w:val="0"/>
          <w:numId w:val="14"/>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Adjust the urea-phenol solution to amber color by titrating with 0.1N H</w:t>
      </w:r>
      <w:r w:rsidRPr="00444F4C">
        <w:rPr>
          <w:rFonts w:ascii="Times New Roman" w:eastAsiaTheme="minorEastAsia" w:hAnsi="Times New Roman" w:cs="Times New Roman"/>
          <w:sz w:val="24"/>
          <w:szCs w:val="24"/>
          <w:vertAlign w:val="subscript"/>
        </w:rPr>
        <w:t>2</w:t>
      </w:r>
      <w:r w:rsidRPr="00444F4C">
        <w:rPr>
          <w:rFonts w:ascii="Times New Roman" w:eastAsiaTheme="minorEastAsia" w:hAnsi="Times New Roman" w:cs="Times New Roman"/>
          <w:sz w:val="24"/>
          <w:szCs w:val="24"/>
        </w:rPr>
        <w:t>SO</w:t>
      </w:r>
      <w:r w:rsidRPr="00444F4C">
        <w:rPr>
          <w:rFonts w:ascii="Times New Roman" w:eastAsiaTheme="minorEastAsia" w:hAnsi="Times New Roman" w:cs="Times New Roman"/>
          <w:sz w:val="24"/>
          <w:szCs w:val="24"/>
          <w:vertAlign w:val="subscript"/>
        </w:rPr>
        <w:t>4</w:t>
      </w:r>
      <w:r w:rsidRPr="00444F4C">
        <w:rPr>
          <w:rFonts w:ascii="Times New Roman" w:eastAsiaTheme="minorEastAsia" w:hAnsi="Times New Roman" w:cs="Times New Roman"/>
          <w:sz w:val="24"/>
          <w:szCs w:val="24"/>
        </w:rPr>
        <w:t>.</w:t>
      </w:r>
    </w:p>
    <w:p w:rsidR="003F58BA" w:rsidRPr="00444F4C" w:rsidRDefault="003F58BA" w:rsidP="009F14FD">
      <w:pPr>
        <w:pStyle w:val="ListParagraph"/>
        <w:numPr>
          <w:ilvl w:val="0"/>
          <w:numId w:val="14"/>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 xml:space="preserve">Place 1 teaspoon of </w:t>
      </w:r>
      <w:r w:rsidR="00EC1659" w:rsidRPr="00444F4C">
        <w:rPr>
          <w:rFonts w:ascii="Times New Roman" w:eastAsiaTheme="minorEastAsia" w:hAnsi="Times New Roman" w:cs="Times New Roman"/>
          <w:sz w:val="24"/>
          <w:szCs w:val="24"/>
        </w:rPr>
        <w:t>soybean meal</w:t>
      </w:r>
      <w:r w:rsidRPr="00444F4C">
        <w:rPr>
          <w:rFonts w:ascii="Times New Roman" w:eastAsiaTheme="minorEastAsia" w:hAnsi="Times New Roman" w:cs="Times New Roman"/>
          <w:sz w:val="24"/>
          <w:szCs w:val="24"/>
        </w:rPr>
        <w:t xml:space="preserve"> in a petri</w:t>
      </w:r>
      <w:r w:rsidR="00EC1659" w:rsidRPr="00444F4C">
        <w:rPr>
          <w:rFonts w:ascii="Times New Roman" w:eastAsiaTheme="minorEastAsia" w:hAnsi="Times New Roman" w:cs="Times New Roman"/>
          <w:sz w:val="24"/>
          <w:szCs w:val="24"/>
        </w:rPr>
        <w:t xml:space="preserve"> </w:t>
      </w:r>
      <w:r w:rsidRPr="00444F4C">
        <w:rPr>
          <w:rFonts w:ascii="Times New Roman" w:eastAsiaTheme="minorEastAsia" w:hAnsi="Times New Roman" w:cs="Times New Roman"/>
          <w:sz w:val="24"/>
          <w:szCs w:val="24"/>
        </w:rPr>
        <w:t>dish.</w:t>
      </w:r>
    </w:p>
    <w:p w:rsidR="003F58BA" w:rsidRPr="00444F4C" w:rsidRDefault="003F58BA" w:rsidP="009F14FD">
      <w:pPr>
        <w:pStyle w:val="ListParagraph"/>
        <w:numPr>
          <w:ilvl w:val="0"/>
          <w:numId w:val="14"/>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Wet the sample evenly by adding amber colored phenol red solution drop wise.</w:t>
      </w:r>
    </w:p>
    <w:p w:rsidR="003F58BA" w:rsidRPr="00444F4C" w:rsidRDefault="003F58BA" w:rsidP="009F14FD">
      <w:pPr>
        <w:pStyle w:val="ListParagraph"/>
        <w:numPr>
          <w:ilvl w:val="0"/>
          <w:numId w:val="14"/>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Let it stand for 5 minute and read reaction according to following rule.</w:t>
      </w:r>
    </w:p>
    <w:p w:rsidR="003F58BA" w:rsidRPr="00444F4C" w:rsidRDefault="003F58BA" w:rsidP="00C40D5C">
      <w:pPr>
        <w:pStyle w:val="ListParagraph"/>
        <w:numPr>
          <w:ilvl w:val="0"/>
          <w:numId w:val="15"/>
        </w:numPr>
        <w:spacing w:line="360" w:lineRule="auto"/>
        <w:ind w:left="1440" w:hanging="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 xml:space="preserve">Very active: 75% of more area is covered with active red or pink </w:t>
      </w:r>
      <w:r w:rsidR="002F7523" w:rsidRPr="00444F4C">
        <w:rPr>
          <w:rFonts w:ascii="Times New Roman" w:eastAsiaTheme="minorEastAsia" w:hAnsi="Times New Roman" w:cs="Times New Roman"/>
          <w:sz w:val="24"/>
          <w:szCs w:val="24"/>
        </w:rPr>
        <w:t>particles. Estimated rise in pH = 2.0.</w:t>
      </w:r>
    </w:p>
    <w:p w:rsidR="002F7523" w:rsidRPr="00444F4C" w:rsidRDefault="002F7523" w:rsidP="00C40D5C">
      <w:pPr>
        <w:pStyle w:val="ListParagraph"/>
        <w:numPr>
          <w:ilvl w:val="0"/>
          <w:numId w:val="15"/>
        </w:numPr>
        <w:spacing w:line="360" w:lineRule="auto"/>
        <w:ind w:left="1440" w:hanging="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Active: 50% or more area is covered with active red or pink particles. Estimated rise in pH = 0.3-0.5.</w:t>
      </w:r>
    </w:p>
    <w:p w:rsidR="002F7523" w:rsidRPr="00444F4C" w:rsidRDefault="002F7523" w:rsidP="00C40D5C">
      <w:pPr>
        <w:pStyle w:val="ListParagraph"/>
        <w:numPr>
          <w:ilvl w:val="0"/>
          <w:numId w:val="15"/>
        </w:numPr>
        <w:spacing w:line="360" w:lineRule="auto"/>
        <w:ind w:left="1440" w:hanging="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Moderately active: 25% of more area is covered with active red of pink particles. Estimated rise in pH = 0.05-0.1.</w:t>
      </w:r>
    </w:p>
    <w:p w:rsidR="002F7523" w:rsidRPr="00444F4C" w:rsidRDefault="002F7523" w:rsidP="009F14FD">
      <w:pPr>
        <w:pStyle w:val="ListParagraph"/>
        <w:numPr>
          <w:ilvl w:val="0"/>
          <w:numId w:val="15"/>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Trace activity: 1-5active red or pink spots. Estimated rise in pH = 0.02-0.05.</w:t>
      </w:r>
    </w:p>
    <w:p w:rsidR="002F7523" w:rsidRPr="00444F4C" w:rsidRDefault="002F7523" w:rsidP="009F14FD">
      <w:pPr>
        <w:pStyle w:val="ListParagraph"/>
        <w:numPr>
          <w:ilvl w:val="0"/>
          <w:numId w:val="15"/>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 xml:space="preserve">Not Active: </w:t>
      </w:r>
      <w:proofErr w:type="gramStart"/>
      <w:r w:rsidRPr="00444F4C">
        <w:rPr>
          <w:rFonts w:ascii="Times New Roman" w:eastAsiaTheme="minorEastAsia" w:hAnsi="Times New Roman" w:cs="Times New Roman"/>
          <w:sz w:val="24"/>
          <w:szCs w:val="24"/>
        </w:rPr>
        <w:t>No</w:t>
      </w:r>
      <w:proofErr w:type="gramEnd"/>
      <w:r w:rsidRPr="00444F4C">
        <w:rPr>
          <w:rFonts w:ascii="Times New Roman" w:eastAsiaTheme="minorEastAsia" w:hAnsi="Times New Roman" w:cs="Times New Roman"/>
          <w:sz w:val="24"/>
          <w:szCs w:val="24"/>
        </w:rPr>
        <w:t xml:space="preserve"> visible red or pink particle. Estimated rise in pH = 0.</w:t>
      </w:r>
    </w:p>
    <w:p w:rsidR="002F7523" w:rsidRPr="00444F4C" w:rsidRDefault="002F7523" w:rsidP="009F14FD">
      <w:pPr>
        <w:pStyle w:val="ListParagraph"/>
        <w:numPr>
          <w:ilvl w:val="0"/>
          <w:numId w:val="15"/>
        </w:numPr>
        <w:spacing w:line="360" w:lineRule="auto"/>
        <w:ind w:left="0" w:firstLine="720"/>
        <w:jc w:val="both"/>
        <w:rPr>
          <w:rFonts w:ascii="Times New Roman" w:eastAsiaTheme="minorEastAsia" w:hAnsi="Times New Roman" w:cs="Times New Roman"/>
          <w:sz w:val="24"/>
          <w:szCs w:val="24"/>
        </w:rPr>
      </w:pPr>
      <w:r w:rsidRPr="00444F4C">
        <w:rPr>
          <w:rFonts w:ascii="Times New Roman" w:eastAsiaTheme="minorEastAsia" w:hAnsi="Times New Roman" w:cs="Times New Roman"/>
          <w:sz w:val="24"/>
          <w:szCs w:val="24"/>
        </w:rPr>
        <w:t xml:space="preserve">Over Cooked: No </w:t>
      </w:r>
      <w:bookmarkStart w:id="0" w:name="_GoBack"/>
      <w:bookmarkEnd w:id="0"/>
      <w:r w:rsidRPr="00444F4C">
        <w:rPr>
          <w:rFonts w:ascii="Times New Roman" w:eastAsiaTheme="minorEastAsia" w:hAnsi="Times New Roman" w:cs="Times New Roman"/>
          <w:sz w:val="24"/>
          <w:szCs w:val="24"/>
        </w:rPr>
        <w:t>red or pink particles in additional 25 minute.</w:t>
      </w:r>
    </w:p>
    <w:sectPr w:rsidR="002F7523" w:rsidRPr="00444F4C" w:rsidSect="000469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142F"/>
    <w:multiLevelType w:val="hybridMultilevel"/>
    <w:tmpl w:val="66E832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314A4"/>
    <w:multiLevelType w:val="hybridMultilevel"/>
    <w:tmpl w:val="95CA0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A3309F"/>
    <w:multiLevelType w:val="hybridMultilevel"/>
    <w:tmpl w:val="0E1E1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C12DED"/>
    <w:multiLevelType w:val="hybridMultilevel"/>
    <w:tmpl w:val="417A3A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A6C4A05"/>
    <w:multiLevelType w:val="hybridMultilevel"/>
    <w:tmpl w:val="EA7AE82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nsid w:val="1C2D2462"/>
    <w:multiLevelType w:val="hybridMultilevel"/>
    <w:tmpl w:val="4724B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D529ED"/>
    <w:multiLevelType w:val="hybridMultilevel"/>
    <w:tmpl w:val="A900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CE514E"/>
    <w:multiLevelType w:val="hybridMultilevel"/>
    <w:tmpl w:val="EC341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74422F"/>
    <w:multiLevelType w:val="hybridMultilevel"/>
    <w:tmpl w:val="3C8C3C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7B4354"/>
    <w:multiLevelType w:val="hybridMultilevel"/>
    <w:tmpl w:val="51F44D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D883D8B"/>
    <w:multiLevelType w:val="hybridMultilevel"/>
    <w:tmpl w:val="F85EC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2C0169"/>
    <w:multiLevelType w:val="hybridMultilevel"/>
    <w:tmpl w:val="1B1A3D8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nsid w:val="484B36C6"/>
    <w:multiLevelType w:val="hybridMultilevel"/>
    <w:tmpl w:val="0B5C0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BE0E38"/>
    <w:multiLevelType w:val="hybridMultilevel"/>
    <w:tmpl w:val="3C80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286515"/>
    <w:multiLevelType w:val="hybridMultilevel"/>
    <w:tmpl w:val="24D42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6C738C"/>
    <w:multiLevelType w:val="hybridMultilevel"/>
    <w:tmpl w:val="3CC6EE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BB14B1"/>
    <w:multiLevelType w:val="hybridMultilevel"/>
    <w:tmpl w:val="03646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042CE5"/>
    <w:multiLevelType w:val="hybridMultilevel"/>
    <w:tmpl w:val="010EF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1B67F1"/>
    <w:multiLevelType w:val="hybridMultilevel"/>
    <w:tmpl w:val="A6C0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91285E"/>
    <w:multiLevelType w:val="hybridMultilevel"/>
    <w:tmpl w:val="FCD4D3B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BFD63E7"/>
    <w:multiLevelType w:val="hybridMultilevel"/>
    <w:tmpl w:val="A184D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4"/>
  </w:num>
  <w:num w:numId="5">
    <w:abstractNumId w:val="11"/>
  </w:num>
  <w:num w:numId="6">
    <w:abstractNumId w:val="16"/>
  </w:num>
  <w:num w:numId="7">
    <w:abstractNumId w:val="20"/>
  </w:num>
  <w:num w:numId="8">
    <w:abstractNumId w:val="18"/>
  </w:num>
  <w:num w:numId="9">
    <w:abstractNumId w:val="12"/>
  </w:num>
  <w:num w:numId="10">
    <w:abstractNumId w:val="10"/>
  </w:num>
  <w:num w:numId="11">
    <w:abstractNumId w:val="17"/>
  </w:num>
  <w:num w:numId="12">
    <w:abstractNumId w:val="1"/>
  </w:num>
  <w:num w:numId="13">
    <w:abstractNumId w:val="14"/>
  </w:num>
  <w:num w:numId="14">
    <w:abstractNumId w:val="2"/>
  </w:num>
  <w:num w:numId="15">
    <w:abstractNumId w:val="7"/>
  </w:num>
  <w:num w:numId="16">
    <w:abstractNumId w:val="13"/>
  </w:num>
  <w:num w:numId="17">
    <w:abstractNumId w:val="0"/>
  </w:num>
  <w:num w:numId="18">
    <w:abstractNumId w:val="8"/>
  </w:num>
  <w:num w:numId="19">
    <w:abstractNumId w:val="5"/>
  </w:num>
  <w:num w:numId="20">
    <w:abstractNumId w:val="15"/>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1412"/>
    <w:rsid w:val="000365C5"/>
    <w:rsid w:val="00046939"/>
    <w:rsid w:val="00050547"/>
    <w:rsid w:val="00056C0F"/>
    <w:rsid w:val="000C2DF4"/>
    <w:rsid w:val="000F64DC"/>
    <w:rsid w:val="00111412"/>
    <w:rsid w:val="001169DF"/>
    <w:rsid w:val="001347C8"/>
    <w:rsid w:val="001C46ED"/>
    <w:rsid w:val="001C4841"/>
    <w:rsid w:val="0022052B"/>
    <w:rsid w:val="002D4044"/>
    <w:rsid w:val="002E2B88"/>
    <w:rsid w:val="002F7523"/>
    <w:rsid w:val="003373D4"/>
    <w:rsid w:val="00367307"/>
    <w:rsid w:val="003E7ABB"/>
    <w:rsid w:val="003F58BA"/>
    <w:rsid w:val="00405A55"/>
    <w:rsid w:val="00444F4C"/>
    <w:rsid w:val="00474BFA"/>
    <w:rsid w:val="004A6F90"/>
    <w:rsid w:val="005C2130"/>
    <w:rsid w:val="005C79FE"/>
    <w:rsid w:val="00623417"/>
    <w:rsid w:val="006977E2"/>
    <w:rsid w:val="00711AEE"/>
    <w:rsid w:val="007B32EB"/>
    <w:rsid w:val="007B6A3E"/>
    <w:rsid w:val="008E006E"/>
    <w:rsid w:val="00957289"/>
    <w:rsid w:val="00967122"/>
    <w:rsid w:val="00984312"/>
    <w:rsid w:val="009952E8"/>
    <w:rsid w:val="009D76A4"/>
    <w:rsid w:val="009F14FD"/>
    <w:rsid w:val="009F59AF"/>
    <w:rsid w:val="00A17164"/>
    <w:rsid w:val="00A377C8"/>
    <w:rsid w:val="00A572D2"/>
    <w:rsid w:val="00A94249"/>
    <w:rsid w:val="00A97C22"/>
    <w:rsid w:val="00AB3AFA"/>
    <w:rsid w:val="00B45627"/>
    <w:rsid w:val="00B535E8"/>
    <w:rsid w:val="00B80BA9"/>
    <w:rsid w:val="00BD32BE"/>
    <w:rsid w:val="00BD4D32"/>
    <w:rsid w:val="00C10646"/>
    <w:rsid w:val="00C33A13"/>
    <w:rsid w:val="00C40D5C"/>
    <w:rsid w:val="00C46413"/>
    <w:rsid w:val="00C65CE2"/>
    <w:rsid w:val="00CA6765"/>
    <w:rsid w:val="00D05649"/>
    <w:rsid w:val="00D12789"/>
    <w:rsid w:val="00D43C86"/>
    <w:rsid w:val="00D51BC1"/>
    <w:rsid w:val="00D77F68"/>
    <w:rsid w:val="00E14C31"/>
    <w:rsid w:val="00E373D7"/>
    <w:rsid w:val="00E66576"/>
    <w:rsid w:val="00EC1659"/>
    <w:rsid w:val="00EF7E6A"/>
    <w:rsid w:val="00F20A85"/>
    <w:rsid w:val="00F45715"/>
    <w:rsid w:val="00F8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9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412"/>
    <w:pPr>
      <w:ind w:left="720"/>
      <w:contextualSpacing/>
    </w:pPr>
  </w:style>
  <w:style w:type="character" w:styleId="PlaceholderText">
    <w:name w:val="Placeholder Text"/>
    <w:basedOn w:val="DefaultParagraphFont"/>
    <w:uiPriority w:val="99"/>
    <w:semiHidden/>
    <w:rsid w:val="00AB3AFA"/>
    <w:rPr>
      <w:color w:val="808080"/>
    </w:rPr>
  </w:style>
  <w:style w:type="paragraph" w:styleId="BalloonText">
    <w:name w:val="Balloon Text"/>
    <w:basedOn w:val="Normal"/>
    <w:link w:val="BalloonTextChar"/>
    <w:uiPriority w:val="99"/>
    <w:semiHidden/>
    <w:unhideWhenUsed/>
    <w:rsid w:val="00AB3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A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412"/>
    <w:pPr>
      <w:ind w:left="720"/>
      <w:contextualSpacing/>
    </w:pPr>
  </w:style>
  <w:style w:type="character" w:styleId="PlaceholderText">
    <w:name w:val="Placeholder Text"/>
    <w:basedOn w:val="DefaultParagraphFont"/>
    <w:uiPriority w:val="99"/>
    <w:semiHidden/>
    <w:rsid w:val="00AB3AFA"/>
    <w:rPr>
      <w:color w:val="808080"/>
    </w:rPr>
  </w:style>
  <w:style w:type="paragraph" w:styleId="BalloonText">
    <w:name w:val="Balloon Text"/>
    <w:basedOn w:val="Normal"/>
    <w:link w:val="BalloonTextChar"/>
    <w:uiPriority w:val="99"/>
    <w:semiHidden/>
    <w:unhideWhenUsed/>
    <w:rsid w:val="00AB3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A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2F3F7-6868-494F-9FB0-31B714000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16</Pages>
  <Words>2761</Words>
  <Characters>15743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dc:creator>
  <cp:lastModifiedBy>Dr M Arif</cp:lastModifiedBy>
  <cp:revision>33</cp:revision>
  <dcterms:created xsi:type="dcterms:W3CDTF">2014-03-18T11:07:00Z</dcterms:created>
  <dcterms:modified xsi:type="dcterms:W3CDTF">2023-05-18T09:37:00Z</dcterms:modified>
</cp:coreProperties>
</file>