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18" w:rsidRPr="00076480" w:rsidRDefault="00F34318" w:rsidP="00F34318">
      <w:pPr>
        <w:ind w:left="720"/>
        <w:jc w:val="center"/>
        <w:rPr>
          <w:b/>
          <w:bCs/>
          <w:sz w:val="28"/>
          <w:szCs w:val="28"/>
        </w:rPr>
      </w:pPr>
      <w:r w:rsidRPr="00076480">
        <w:rPr>
          <w:b/>
          <w:bCs/>
          <w:sz w:val="28"/>
          <w:szCs w:val="28"/>
        </w:rPr>
        <w:t>OATS</w:t>
      </w:r>
    </w:p>
    <w:p w:rsidR="00F34318" w:rsidRDefault="00F34318" w:rsidP="00F34318">
      <w:pPr>
        <w:ind w:left="720"/>
        <w:jc w:val="center"/>
        <w:rPr>
          <w:i/>
          <w:iCs/>
          <w:sz w:val="28"/>
          <w:szCs w:val="28"/>
        </w:rPr>
      </w:pPr>
      <w:proofErr w:type="spellStart"/>
      <w:r w:rsidRPr="00076480">
        <w:rPr>
          <w:i/>
          <w:iCs/>
          <w:sz w:val="28"/>
          <w:szCs w:val="28"/>
        </w:rPr>
        <w:t>Avena</w:t>
      </w:r>
      <w:proofErr w:type="spellEnd"/>
      <w:r w:rsidRPr="00076480">
        <w:rPr>
          <w:i/>
          <w:iCs/>
          <w:sz w:val="28"/>
          <w:szCs w:val="28"/>
        </w:rPr>
        <w:t xml:space="preserve"> Sativa</w:t>
      </w:r>
    </w:p>
    <w:p w:rsidR="00F34318" w:rsidRPr="00EF64FD" w:rsidRDefault="00F34318" w:rsidP="00F34318">
      <w:pPr>
        <w:rPr>
          <w:b/>
          <w:bCs/>
        </w:rPr>
      </w:pPr>
      <w:r w:rsidRPr="00EF64FD">
        <w:rPr>
          <w:b/>
          <w:bCs/>
        </w:rPr>
        <w:t>Equipment</w:t>
      </w:r>
    </w:p>
    <w:p w:rsidR="00F34318" w:rsidRPr="00EF64FD" w:rsidRDefault="00F34318" w:rsidP="00F34318">
      <w:pPr>
        <w:pStyle w:val="ListParagraph"/>
      </w:pPr>
    </w:p>
    <w:p w:rsidR="00F34318" w:rsidRPr="00EF64FD" w:rsidRDefault="00F34318" w:rsidP="00F34318">
      <w:pPr>
        <w:pStyle w:val="ListParagraph"/>
      </w:pPr>
      <w:r w:rsidRPr="00EF64FD">
        <w:t>A pair of scissors, pointed needle, forceps, a magnifying lens, camel hair brush. Petri dish, butter paper bag (4'x2‘), methylated spirit, tag and lead pencil.</w:t>
      </w:r>
    </w:p>
    <w:p w:rsidR="00F34318" w:rsidRPr="00EF64FD" w:rsidRDefault="00F34318" w:rsidP="00F34318">
      <w:pPr>
        <w:rPr>
          <w:b/>
          <w:bCs/>
        </w:rPr>
      </w:pPr>
      <w:r w:rsidRPr="00EF64FD">
        <w:rPr>
          <w:b/>
          <w:bCs/>
        </w:rPr>
        <w:t>Procedure</w:t>
      </w:r>
    </w:p>
    <w:p w:rsidR="00F34318" w:rsidRPr="00EF64FD" w:rsidRDefault="00F34318" w:rsidP="00F34318">
      <w:pPr>
        <w:ind w:left="720"/>
      </w:pPr>
      <w:r w:rsidRPr="00EF64FD">
        <w:t xml:space="preserve">Oat is a highly self-pollinated crop. </w:t>
      </w:r>
      <w:proofErr w:type="spellStart"/>
      <w:r w:rsidRPr="00EF64FD">
        <w:t>Anthesis</w:t>
      </w:r>
      <w:proofErr w:type="spellEnd"/>
      <w:r w:rsidRPr="00EF64FD">
        <w:t xml:space="preserve"> begins first in the upper </w:t>
      </w:r>
      <w:proofErr w:type="spellStart"/>
      <w:r w:rsidRPr="00EF64FD">
        <w:t>spikelets</w:t>
      </w:r>
      <w:proofErr w:type="spellEnd"/>
      <w:r w:rsidRPr="00EF64FD">
        <w:t xml:space="preserve"> and generally a panicle takes 5-7 day’s to bloom completely. Best pollen is available usually just before or at the time of natural </w:t>
      </w:r>
      <w:proofErr w:type="spellStart"/>
      <w:r w:rsidRPr="00EF64FD">
        <w:t>anthesis</w:t>
      </w:r>
      <w:proofErr w:type="spellEnd"/>
      <w:r w:rsidRPr="00EF64FD">
        <w:t>.</w:t>
      </w:r>
    </w:p>
    <w:p w:rsidR="00F34318" w:rsidRPr="00EF64FD" w:rsidRDefault="00F34318" w:rsidP="00F34318">
      <w:pPr>
        <w:rPr>
          <w:b/>
          <w:bCs/>
        </w:rPr>
      </w:pPr>
      <w:r w:rsidRPr="00EF64FD">
        <w:rPr>
          <w:b/>
          <w:bCs/>
        </w:rPr>
        <w:t>Selfing</w:t>
      </w:r>
    </w:p>
    <w:p w:rsidR="00F34318" w:rsidRPr="00EF64FD" w:rsidRDefault="00F34318" w:rsidP="00F34318">
      <w:pPr>
        <w:ind w:left="720"/>
      </w:pPr>
      <w:r w:rsidRPr="00EF64FD">
        <w:t>To avoid even a little chance of cross pollination, cover the panicle with butter paper bag</w:t>
      </w:r>
    </w:p>
    <w:p w:rsidR="00F34318" w:rsidRPr="00EF64FD" w:rsidRDefault="00F34318" w:rsidP="00F34318">
      <w:pPr>
        <w:rPr>
          <w:b/>
          <w:bCs/>
        </w:rPr>
      </w:pPr>
      <w:r w:rsidRPr="00EF64FD">
        <w:rPr>
          <w:b/>
          <w:bCs/>
        </w:rPr>
        <w:t>Crossing</w:t>
      </w:r>
    </w:p>
    <w:p w:rsidR="00F34318" w:rsidRPr="00EF64FD" w:rsidRDefault="00F34318" w:rsidP="00F34318">
      <w:pPr>
        <w:rPr>
          <w:b/>
          <w:bCs/>
        </w:rPr>
      </w:pPr>
      <w:r w:rsidRPr="00EF64FD">
        <w:rPr>
          <w:b/>
          <w:bCs/>
        </w:rPr>
        <w:t>Emasculation</w:t>
      </w:r>
    </w:p>
    <w:p w:rsidR="00F34318" w:rsidRPr="00EF64FD" w:rsidRDefault="00F34318" w:rsidP="00F34318">
      <w:pPr>
        <w:pStyle w:val="ListParagraph"/>
        <w:numPr>
          <w:ilvl w:val="0"/>
          <w:numId w:val="22"/>
        </w:numPr>
      </w:pPr>
      <w:r w:rsidRPr="00EF64FD">
        <w:t>In the evening, visit the field and select the desired plant.</w:t>
      </w:r>
    </w:p>
    <w:p w:rsidR="00F34318" w:rsidRPr="00EF64FD" w:rsidRDefault="00F34318" w:rsidP="00F34318">
      <w:pPr>
        <w:pStyle w:val="ListParagraph"/>
        <w:numPr>
          <w:ilvl w:val="0"/>
          <w:numId w:val="22"/>
        </w:numPr>
      </w:pPr>
      <w:r w:rsidRPr="00EF64FD">
        <w:t xml:space="preserve">Retain a few good </w:t>
      </w:r>
      <w:proofErr w:type="spellStart"/>
      <w:r w:rsidRPr="00EF64FD">
        <w:t>spikelets</w:t>
      </w:r>
      <w:proofErr w:type="spellEnd"/>
      <w:r w:rsidRPr="00EF64FD">
        <w:t xml:space="preserve"> on the spike and cut the rest by </w:t>
      </w:r>
      <w:proofErr w:type="gramStart"/>
      <w:r w:rsidRPr="00EF64FD">
        <w:t>a  pair</w:t>
      </w:r>
      <w:proofErr w:type="gramEnd"/>
      <w:r w:rsidRPr="00EF64FD">
        <w:t xml:space="preserve"> of scissors.</w:t>
      </w:r>
    </w:p>
    <w:p w:rsidR="00F34318" w:rsidRPr="00EF64FD" w:rsidRDefault="00F34318" w:rsidP="00F34318">
      <w:pPr>
        <w:pStyle w:val="ListParagraph"/>
        <w:numPr>
          <w:ilvl w:val="0"/>
          <w:numId w:val="22"/>
        </w:numPr>
      </w:pPr>
      <w:r w:rsidRPr="00EF64FD">
        <w:t>Clip off 1/3 top floret and remove the anthers by opening the floret with a fine forceps and a pointed sharp needle.</w:t>
      </w:r>
    </w:p>
    <w:p w:rsidR="00F34318" w:rsidRPr="00EF64FD" w:rsidRDefault="00F34318" w:rsidP="00F34318">
      <w:pPr>
        <w:pStyle w:val="ListParagraph"/>
        <w:numPr>
          <w:ilvl w:val="0"/>
          <w:numId w:val="22"/>
        </w:numPr>
      </w:pPr>
      <w:r w:rsidRPr="00EF64FD">
        <w:t>Cover the spike so emasculated with butter paper bag.</w:t>
      </w:r>
    </w:p>
    <w:p w:rsidR="00F34318" w:rsidRPr="00EF64FD" w:rsidRDefault="00F34318" w:rsidP="00F34318">
      <w:pPr>
        <w:pStyle w:val="ListParagraph"/>
        <w:numPr>
          <w:ilvl w:val="0"/>
          <w:numId w:val="22"/>
        </w:numPr>
      </w:pPr>
      <w:r w:rsidRPr="00EF64FD">
        <w:t>Handle the flower very gently.</w:t>
      </w:r>
    </w:p>
    <w:p w:rsidR="00F34318" w:rsidRPr="00EF64FD" w:rsidRDefault="00F34318" w:rsidP="00F34318">
      <w:pPr>
        <w:rPr>
          <w:b/>
          <w:bCs/>
        </w:rPr>
      </w:pPr>
      <w:r w:rsidRPr="00EF64FD">
        <w:rPr>
          <w:b/>
          <w:bCs/>
        </w:rPr>
        <w:t>Pollination</w:t>
      </w:r>
    </w:p>
    <w:p w:rsidR="00F34318" w:rsidRPr="00EF64FD" w:rsidRDefault="00F34318" w:rsidP="00F34318">
      <w:pPr>
        <w:pStyle w:val="ListParagraph"/>
        <w:numPr>
          <w:ilvl w:val="0"/>
          <w:numId w:val="21"/>
        </w:numPr>
      </w:pPr>
      <w:r w:rsidRPr="00EF64FD">
        <w:t xml:space="preserve">In the evening. </w:t>
      </w:r>
      <w:proofErr w:type="gramStart"/>
      <w:r w:rsidRPr="00EF64FD">
        <w:t>bag</w:t>
      </w:r>
      <w:proofErr w:type="gramEnd"/>
      <w:r w:rsidRPr="00EF64FD">
        <w:t xml:space="preserve"> the spike of the male parent before the opening of anthers.</w:t>
      </w:r>
    </w:p>
    <w:p w:rsidR="00F34318" w:rsidRPr="00EF64FD" w:rsidRDefault="00F34318" w:rsidP="00F34318">
      <w:pPr>
        <w:pStyle w:val="ListParagraph"/>
        <w:numPr>
          <w:ilvl w:val="0"/>
          <w:numId w:val="21"/>
        </w:numPr>
      </w:pPr>
      <w:r w:rsidRPr="00EF64FD">
        <w:t xml:space="preserve">Next morning collect the pollen grains in the Petri dish from the male parent already begged for the purpose. </w:t>
      </w:r>
    </w:p>
    <w:p w:rsidR="00F34318" w:rsidRPr="00EF64FD" w:rsidRDefault="00F34318" w:rsidP="00F34318">
      <w:pPr>
        <w:pStyle w:val="ListParagraph"/>
        <w:numPr>
          <w:ilvl w:val="0"/>
          <w:numId w:val="21"/>
        </w:numPr>
      </w:pPr>
      <w:r w:rsidRPr="00EF64FD">
        <w:t>Remove the bag from the emasculated floret and apply pollen grains with a soft camel hair brush on the hairy stigma or place the mature anther as such inside the floret.</w:t>
      </w:r>
    </w:p>
    <w:p w:rsidR="00F34318" w:rsidRPr="00EF64FD" w:rsidRDefault="00F34318" w:rsidP="00F34318">
      <w:pPr>
        <w:pStyle w:val="ListParagraph"/>
        <w:numPr>
          <w:ilvl w:val="0"/>
          <w:numId w:val="21"/>
        </w:numPr>
      </w:pPr>
      <w:r w:rsidRPr="00EF64FD">
        <w:t>Cover the spike again with its respective bag after pollination.</w:t>
      </w:r>
    </w:p>
    <w:p w:rsidR="00F34318" w:rsidRPr="00EF64FD" w:rsidRDefault="00F34318" w:rsidP="00F34318">
      <w:pPr>
        <w:pStyle w:val="ListParagraph"/>
        <w:numPr>
          <w:ilvl w:val="0"/>
          <w:numId w:val="21"/>
        </w:numPr>
      </w:pPr>
      <w:r w:rsidRPr="00EF64FD">
        <w:t>Sterilize your hands and instruments with methylated Spirit</w:t>
      </w:r>
    </w:p>
    <w:p w:rsidR="00F34318" w:rsidRPr="00EF64FD" w:rsidRDefault="00F34318" w:rsidP="00F34318">
      <w:pPr>
        <w:rPr>
          <w:b/>
          <w:bCs/>
        </w:rPr>
      </w:pPr>
      <w:proofErr w:type="spellStart"/>
      <w:r w:rsidRPr="00EF64FD">
        <w:rPr>
          <w:b/>
          <w:bCs/>
        </w:rPr>
        <w:t>Labelling</w:t>
      </w:r>
      <w:proofErr w:type="spellEnd"/>
    </w:p>
    <w:p w:rsidR="00F34318" w:rsidRPr="00EF64FD" w:rsidRDefault="00F34318" w:rsidP="00F34318">
      <w:r w:rsidRPr="00EF64FD">
        <w:t>Tag the plant, indicating the name of the cross, date of pollination and your signature. Write the-female parent first and then the name of the pollen parent (male). Always use lead Pencil as it is water proof and will, not be damaged during rains or due to dew.</w:t>
      </w:r>
    </w:p>
    <w:p w:rsidR="007E62D2" w:rsidRPr="00F34318" w:rsidRDefault="007E62D2" w:rsidP="00F34318">
      <w:bookmarkStart w:id="0" w:name="_GoBack"/>
      <w:bookmarkEnd w:id="0"/>
    </w:p>
    <w:sectPr w:rsidR="007E62D2" w:rsidRPr="00F34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1308A"/>
    <w:multiLevelType w:val="hybridMultilevel"/>
    <w:tmpl w:val="9ACC0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A5841"/>
    <w:multiLevelType w:val="hybridMultilevel"/>
    <w:tmpl w:val="475271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E1AED"/>
    <w:multiLevelType w:val="hybridMultilevel"/>
    <w:tmpl w:val="7780E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83EF8"/>
    <w:multiLevelType w:val="hybridMultilevel"/>
    <w:tmpl w:val="846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003B70"/>
    <w:multiLevelType w:val="hybridMultilevel"/>
    <w:tmpl w:val="CF1CF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04F1F"/>
    <w:multiLevelType w:val="hybridMultilevel"/>
    <w:tmpl w:val="370ADF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4"/>
  </w:num>
  <w:num w:numId="4">
    <w:abstractNumId w:val="3"/>
  </w:num>
  <w:num w:numId="5">
    <w:abstractNumId w:val="8"/>
  </w:num>
  <w:num w:numId="6">
    <w:abstractNumId w:val="1"/>
  </w:num>
  <w:num w:numId="7">
    <w:abstractNumId w:val="19"/>
  </w:num>
  <w:num w:numId="8">
    <w:abstractNumId w:val="7"/>
  </w:num>
  <w:num w:numId="9">
    <w:abstractNumId w:val="18"/>
  </w:num>
  <w:num w:numId="10">
    <w:abstractNumId w:val="24"/>
  </w:num>
  <w:num w:numId="11">
    <w:abstractNumId w:val="14"/>
  </w:num>
  <w:num w:numId="12">
    <w:abstractNumId w:val="0"/>
  </w:num>
  <w:num w:numId="13">
    <w:abstractNumId w:val="25"/>
  </w:num>
  <w:num w:numId="14">
    <w:abstractNumId w:val="20"/>
  </w:num>
  <w:num w:numId="15">
    <w:abstractNumId w:val="13"/>
  </w:num>
  <w:num w:numId="16">
    <w:abstractNumId w:val="28"/>
  </w:num>
  <w:num w:numId="17">
    <w:abstractNumId w:val="15"/>
  </w:num>
  <w:num w:numId="18">
    <w:abstractNumId w:val="5"/>
  </w:num>
  <w:num w:numId="19">
    <w:abstractNumId w:val="29"/>
  </w:num>
  <w:num w:numId="20">
    <w:abstractNumId w:val="2"/>
  </w:num>
  <w:num w:numId="21">
    <w:abstractNumId w:val="21"/>
  </w:num>
  <w:num w:numId="22">
    <w:abstractNumId w:val="22"/>
  </w:num>
  <w:num w:numId="23">
    <w:abstractNumId w:val="6"/>
  </w:num>
  <w:num w:numId="24">
    <w:abstractNumId w:val="11"/>
  </w:num>
  <w:num w:numId="25">
    <w:abstractNumId w:val="17"/>
  </w:num>
  <w:num w:numId="26">
    <w:abstractNumId w:val="10"/>
  </w:num>
  <w:num w:numId="27">
    <w:abstractNumId w:val="9"/>
  </w:num>
  <w:num w:numId="28">
    <w:abstractNumId w:val="26"/>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219CF"/>
    <w:rsid w:val="00077C2C"/>
    <w:rsid w:val="00095626"/>
    <w:rsid w:val="00201DC8"/>
    <w:rsid w:val="002D2C95"/>
    <w:rsid w:val="002E5DDB"/>
    <w:rsid w:val="00322F9E"/>
    <w:rsid w:val="00386780"/>
    <w:rsid w:val="003B4060"/>
    <w:rsid w:val="004364B5"/>
    <w:rsid w:val="0044371F"/>
    <w:rsid w:val="004C2F55"/>
    <w:rsid w:val="00513258"/>
    <w:rsid w:val="00542928"/>
    <w:rsid w:val="00544D88"/>
    <w:rsid w:val="006E24CB"/>
    <w:rsid w:val="006F6D9C"/>
    <w:rsid w:val="006F7830"/>
    <w:rsid w:val="0076608C"/>
    <w:rsid w:val="007727B0"/>
    <w:rsid w:val="007E62D2"/>
    <w:rsid w:val="009025AB"/>
    <w:rsid w:val="0093202A"/>
    <w:rsid w:val="00A11557"/>
    <w:rsid w:val="00A30E48"/>
    <w:rsid w:val="00AF613F"/>
    <w:rsid w:val="00B33AAB"/>
    <w:rsid w:val="00B36E98"/>
    <w:rsid w:val="00BA533A"/>
    <w:rsid w:val="00C01E3C"/>
    <w:rsid w:val="00E0158F"/>
    <w:rsid w:val="00E610D8"/>
    <w:rsid w:val="00EB63EF"/>
    <w:rsid w:val="00F3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2020-04-19T11:14:00Z</dcterms:created>
  <dcterms:modified xsi:type="dcterms:W3CDTF">2020-04-19T11:14:00Z</dcterms:modified>
</cp:coreProperties>
</file>