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12233"/>
        <w:tblW w:w="0" w:type="auto"/>
        <w:tblCellSpacing w:w="0" w:type="dxa"/>
        <w:tblCellMar>
          <w:left w:w="0" w:type="dxa"/>
          <w:right w:w="0" w:type="dxa"/>
        </w:tblCellMar>
        <w:tblLook w:val="04A0" w:firstRow="1" w:lastRow="0" w:firstColumn="1" w:lastColumn="0" w:noHBand="0" w:noVBand="1"/>
      </w:tblPr>
      <w:tblGrid>
        <w:gridCol w:w="2"/>
        <w:gridCol w:w="2"/>
        <w:gridCol w:w="9350"/>
        <w:gridCol w:w="3"/>
        <w:gridCol w:w="3"/>
      </w:tblGrid>
      <w:tr w:rsidR="004364B5" w:rsidRPr="00517227" w:rsidTr="0035599E">
        <w:trPr>
          <w:tblCellSpacing w:w="0" w:type="dxa"/>
        </w:trPr>
        <w:tc>
          <w:tcPr>
            <w:tcW w:w="0" w:type="auto"/>
            <w:vMerge/>
            <w:vAlign w:val="center"/>
            <w:hideMark/>
          </w:tcPr>
          <w:p w:rsidR="004364B5" w:rsidRPr="00517227" w:rsidRDefault="004364B5" w:rsidP="0035599E">
            <w:pPr>
              <w:jc w:val="both"/>
              <w:rPr>
                <w:sz w:val="24"/>
                <w:szCs w:val="24"/>
              </w:rPr>
            </w:pPr>
          </w:p>
        </w:tc>
        <w:tc>
          <w:tcPr>
            <w:tcW w:w="0" w:type="auto"/>
            <w:vAlign w:val="center"/>
            <w:hideMark/>
          </w:tcPr>
          <w:p w:rsidR="004364B5" w:rsidRPr="00517227" w:rsidRDefault="004364B5" w:rsidP="0035599E">
            <w:pPr>
              <w:jc w:val="both"/>
              <w:rPr>
                <w:sz w:val="24"/>
                <w:szCs w:val="24"/>
              </w:rPr>
            </w:pPr>
          </w:p>
        </w:tc>
        <w:tc>
          <w:tcPr>
            <w:tcW w:w="0" w:type="auto"/>
            <w:vAlign w:val="center"/>
            <w:hideMark/>
          </w:tcPr>
          <w:p w:rsidR="004364B5" w:rsidRPr="00517227" w:rsidRDefault="004364B5" w:rsidP="0035599E">
            <w:pPr>
              <w:jc w:val="both"/>
              <w:rPr>
                <w:sz w:val="24"/>
                <w:szCs w:val="24"/>
              </w:rPr>
            </w:pPr>
          </w:p>
          <w:p w:rsidR="004364B5" w:rsidRPr="00517227" w:rsidRDefault="004364B5" w:rsidP="0035599E">
            <w:pPr>
              <w:jc w:val="both"/>
              <w:rPr>
                <w:sz w:val="24"/>
                <w:szCs w:val="24"/>
              </w:rPr>
            </w:pPr>
          </w:p>
          <w:tbl>
            <w:tblPr>
              <w:tblW w:w="5000" w:type="pct"/>
              <w:tblCellSpacing w:w="0" w:type="dxa"/>
              <w:tblCellMar>
                <w:left w:w="0" w:type="dxa"/>
                <w:right w:w="0" w:type="dxa"/>
              </w:tblCellMar>
              <w:tblLook w:val="04A0" w:firstRow="1" w:lastRow="0" w:firstColumn="1" w:lastColumn="0" w:noHBand="0" w:noVBand="1"/>
            </w:tblPr>
            <w:tblGrid>
              <w:gridCol w:w="2337"/>
              <w:gridCol w:w="2337"/>
              <w:gridCol w:w="2338"/>
              <w:gridCol w:w="2338"/>
            </w:tblGrid>
            <w:tr w:rsidR="004364B5" w:rsidRPr="00517227" w:rsidTr="0035599E">
              <w:trPr>
                <w:tblCellSpacing w:w="0" w:type="dxa"/>
              </w:trPr>
              <w:tc>
                <w:tcPr>
                  <w:tcW w:w="0" w:type="auto"/>
                  <w:gridSpan w:val="2"/>
                  <w:vAlign w:val="center"/>
                  <w:hideMark/>
                </w:tcPr>
                <w:p w:rsidR="004364B5" w:rsidRPr="00517227" w:rsidRDefault="004364B5" w:rsidP="0035599E">
                  <w:pPr>
                    <w:framePr w:hSpace="180" w:wrap="around" w:hAnchor="margin" w:y="-12233"/>
                    <w:jc w:val="both"/>
                    <w:rPr>
                      <w:sz w:val="24"/>
                      <w:szCs w:val="24"/>
                    </w:rPr>
                  </w:pPr>
                </w:p>
              </w:tc>
              <w:tc>
                <w:tcPr>
                  <w:tcW w:w="0" w:type="auto"/>
                  <w:gridSpan w:val="2"/>
                  <w:vAlign w:val="center"/>
                  <w:hideMark/>
                </w:tcPr>
                <w:p w:rsidR="004364B5" w:rsidRPr="00517227" w:rsidRDefault="004364B5" w:rsidP="0035599E">
                  <w:pPr>
                    <w:framePr w:hSpace="180" w:wrap="around" w:hAnchor="margin" w:y="-12233"/>
                    <w:jc w:val="both"/>
                    <w:rPr>
                      <w:sz w:val="24"/>
                      <w:szCs w:val="24"/>
                    </w:rPr>
                  </w:pPr>
                </w:p>
              </w:tc>
            </w:tr>
            <w:tr w:rsidR="004364B5" w:rsidRPr="00517227" w:rsidTr="0035599E">
              <w:trPr>
                <w:tblCellSpacing w:w="0" w:type="dxa"/>
              </w:trPr>
              <w:tc>
                <w:tcPr>
                  <w:tcW w:w="0" w:type="auto"/>
                  <w:gridSpan w:val="4"/>
                  <w:vAlign w:val="center"/>
                  <w:hideMark/>
                </w:tcPr>
                <w:p w:rsidR="004364B5" w:rsidRPr="00517227" w:rsidRDefault="004364B5" w:rsidP="0035599E">
                  <w:pPr>
                    <w:framePr w:hSpace="180" w:wrap="around" w:hAnchor="margin" w:y="-12233"/>
                    <w:jc w:val="both"/>
                    <w:rPr>
                      <w:sz w:val="24"/>
                      <w:szCs w:val="24"/>
                    </w:rPr>
                  </w:pPr>
                </w:p>
              </w:tc>
            </w:tr>
            <w:tr w:rsidR="004364B5" w:rsidRPr="00517227" w:rsidTr="0035599E">
              <w:trPr>
                <w:trHeight w:val="15"/>
                <w:tblCellSpacing w:w="0" w:type="dxa"/>
              </w:trPr>
              <w:tc>
                <w:tcPr>
                  <w:tcW w:w="0" w:type="auto"/>
                  <w:gridSpan w:val="4"/>
                  <w:vAlign w:val="center"/>
                  <w:hideMark/>
                </w:tcPr>
                <w:p w:rsidR="004364B5" w:rsidRPr="00517227" w:rsidRDefault="004364B5" w:rsidP="0035599E">
                  <w:pPr>
                    <w:framePr w:hSpace="180" w:wrap="around" w:hAnchor="margin" w:y="-12233"/>
                    <w:jc w:val="both"/>
                    <w:rPr>
                      <w:sz w:val="2"/>
                      <w:szCs w:val="24"/>
                    </w:rPr>
                  </w:pPr>
                </w:p>
              </w:tc>
            </w:tr>
            <w:tr w:rsidR="004364B5" w:rsidRPr="00517227" w:rsidTr="0035599E">
              <w:trPr>
                <w:tblCellSpacing w:w="0" w:type="dxa"/>
              </w:trPr>
              <w:tc>
                <w:tcPr>
                  <w:tcW w:w="0" w:type="auto"/>
                  <w:vMerge/>
                  <w:vAlign w:val="center"/>
                  <w:hideMark/>
                </w:tcPr>
                <w:p w:rsidR="004364B5" w:rsidRPr="00517227" w:rsidRDefault="004364B5" w:rsidP="004364B5">
                  <w:pPr>
                    <w:framePr w:hSpace="180" w:wrap="around" w:hAnchor="margin" w:y="-12233"/>
                    <w:spacing w:after="200" w:line="276" w:lineRule="auto"/>
                    <w:rPr>
                      <w:sz w:val="24"/>
                      <w:szCs w:val="24"/>
                    </w:rPr>
                  </w:pPr>
                </w:p>
              </w:tc>
              <w:tc>
                <w:tcPr>
                  <w:tcW w:w="0" w:type="auto"/>
                  <w:gridSpan w:val="2"/>
                  <w:vAlign w:val="center"/>
                  <w:hideMark/>
                </w:tcPr>
                <w:p w:rsidR="004364B5" w:rsidRPr="00517227" w:rsidRDefault="004364B5" w:rsidP="004364B5">
                  <w:pPr>
                    <w:framePr w:hSpace="180" w:wrap="around" w:hAnchor="margin" w:y="-12233"/>
                    <w:jc w:val="both"/>
                    <w:rPr>
                      <w:sz w:val="24"/>
                      <w:szCs w:val="24"/>
                    </w:rPr>
                  </w:pPr>
                </w:p>
              </w:tc>
              <w:tc>
                <w:tcPr>
                  <w:tcW w:w="0" w:type="auto"/>
                  <w:vMerge/>
                  <w:vAlign w:val="center"/>
                  <w:hideMark/>
                </w:tcPr>
                <w:p w:rsidR="004364B5" w:rsidRPr="00517227" w:rsidRDefault="004364B5" w:rsidP="004364B5">
                  <w:pPr>
                    <w:framePr w:hSpace="180" w:wrap="around" w:hAnchor="margin" w:y="-12233"/>
                    <w:jc w:val="both"/>
                    <w:rPr>
                      <w:sz w:val="18"/>
                      <w:szCs w:val="24"/>
                    </w:rPr>
                  </w:pPr>
                </w:p>
              </w:tc>
            </w:tr>
            <w:tr w:rsidR="004364B5" w:rsidRPr="00517227" w:rsidTr="0035599E">
              <w:trPr>
                <w:trHeight w:val="15"/>
                <w:tblCellSpacing w:w="0" w:type="dxa"/>
              </w:trPr>
              <w:tc>
                <w:tcPr>
                  <w:tcW w:w="0" w:type="auto"/>
                  <w:vMerge/>
                  <w:vAlign w:val="center"/>
                  <w:hideMark/>
                </w:tcPr>
                <w:p w:rsidR="004364B5" w:rsidRPr="00517227" w:rsidRDefault="004364B5" w:rsidP="0035599E">
                  <w:pPr>
                    <w:framePr w:hSpace="180" w:wrap="around" w:hAnchor="margin" w:y="-12233"/>
                    <w:jc w:val="both"/>
                    <w:rPr>
                      <w:sz w:val="24"/>
                      <w:szCs w:val="24"/>
                    </w:rPr>
                  </w:pPr>
                </w:p>
              </w:tc>
              <w:tc>
                <w:tcPr>
                  <w:tcW w:w="0" w:type="auto"/>
                  <w:gridSpan w:val="2"/>
                  <w:vAlign w:val="center"/>
                  <w:hideMark/>
                </w:tcPr>
                <w:p w:rsidR="004364B5" w:rsidRPr="00517227" w:rsidRDefault="004364B5" w:rsidP="0035599E">
                  <w:pPr>
                    <w:framePr w:hSpace="180" w:wrap="around" w:hAnchor="margin" w:y="-12233"/>
                    <w:jc w:val="both"/>
                    <w:rPr>
                      <w:sz w:val="2"/>
                      <w:szCs w:val="24"/>
                    </w:rPr>
                  </w:pPr>
                </w:p>
              </w:tc>
              <w:tc>
                <w:tcPr>
                  <w:tcW w:w="0" w:type="auto"/>
                  <w:vMerge/>
                  <w:vAlign w:val="center"/>
                  <w:hideMark/>
                </w:tcPr>
                <w:p w:rsidR="004364B5" w:rsidRPr="00517227" w:rsidRDefault="004364B5" w:rsidP="0035599E">
                  <w:pPr>
                    <w:framePr w:hSpace="180" w:wrap="around" w:hAnchor="margin" w:y="-12233"/>
                    <w:jc w:val="both"/>
                    <w:rPr>
                      <w:sz w:val="18"/>
                      <w:szCs w:val="24"/>
                    </w:rPr>
                  </w:pPr>
                </w:p>
              </w:tc>
            </w:tr>
          </w:tbl>
          <w:p w:rsidR="004364B5" w:rsidRPr="00517227" w:rsidRDefault="004364B5" w:rsidP="0035599E">
            <w:pPr>
              <w:jc w:val="both"/>
              <w:rPr>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0"/>
            </w:tblGrid>
            <w:tr w:rsidR="004364B5" w:rsidRPr="00517227" w:rsidTr="0035599E">
              <w:trPr>
                <w:tblCellSpacing w:w="0" w:type="dxa"/>
              </w:trPr>
              <w:tc>
                <w:tcPr>
                  <w:tcW w:w="0" w:type="auto"/>
                  <w:vAlign w:val="center"/>
                  <w:hideMark/>
                </w:tcPr>
                <w:p w:rsidR="004364B5" w:rsidRPr="00517227" w:rsidRDefault="004364B5" w:rsidP="0035599E">
                  <w:pPr>
                    <w:framePr w:hSpace="180" w:wrap="around" w:hAnchor="margin" w:y="-12233"/>
                    <w:jc w:val="both"/>
                  </w:pPr>
                  <w:bookmarkStart w:id="0" w:name="_GoBack"/>
                  <w:bookmarkEnd w:id="0"/>
                </w:p>
                <w:p w:rsidR="004364B5" w:rsidRPr="00517227" w:rsidRDefault="004364B5" w:rsidP="0035599E">
                  <w:pPr>
                    <w:framePr w:hSpace="180" w:wrap="around" w:hAnchor="margin" w:y="-12233"/>
                    <w:jc w:val="both"/>
                  </w:pPr>
                </w:p>
                <w:tbl>
                  <w:tblPr>
                    <w:tblW w:w="0" w:type="auto"/>
                    <w:tblCellSpacing w:w="0" w:type="dxa"/>
                    <w:tblCellMar>
                      <w:left w:w="0" w:type="dxa"/>
                      <w:right w:w="0" w:type="dxa"/>
                    </w:tblCellMar>
                    <w:tblLook w:val="04A0" w:firstRow="1" w:lastRow="0" w:firstColumn="1" w:lastColumn="0" w:noHBand="0" w:noVBand="1"/>
                  </w:tblPr>
                  <w:tblGrid>
                    <w:gridCol w:w="9344"/>
                    <w:gridCol w:w="6"/>
                  </w:tblGrid>
                  <w:tr w:rsidR="004364B5" w:rsidRPr="00517227" w:rsidTr="0035599E">
                    <w:trPr>
                      <w:tblCellSpacing w:w="0" w:type="dxa"/>
                    </w:trPr>
                    <w:tc>
                      <w:tcPr>
                        <w:tcW w:w="0" w:type="auto"/>
                        <w:vAlign w:val="center"/>
                        <w:hideMark/>
                      </w:tcPr>
                      <w:p w:rsidR="004364B5" w:rsidRPr="00517227" w:rsidRDefault="004364B5" w:rsidP="0035599E">
                        <w:pPr>
                          <w:framePr w:hSpace="180" w:wrap="around" w:hAnchor="margin" w:y="-12233"/>
                          <w:jc w:val="both"/>
                          <w:rPr>
                            <w:sz w:val="24"/>
                            <w:szCs w:val="24"/>
                          </w:rPr>
                        </w:pPr>
                        <w:r w:rsidRPr="00517227">
                          <w:rPr>
                            <w:b/>
                            <w:sz w:val="28"/>
                            <w:szCs w:val="24"/>
                          </w:rPr>
                          <w:t>THE STRATEGY OF PLANT BREEDING</w:t>
                        </w:r>
                        <w:r w:rsidRPr="00517227">
                          <w:rPr>
                            <w:sz w:val="24"/>
                            <w:szCs w:val="24"/>
                          </w:rPr>
                          <w:t xml:space="preserve"> </w:t>
                        </w:r>
                      </w:p>
                      <w:p w:rsidR="004364B5" w:rsidRPr="00517227" w:rsidRDefault="004364B5" w:rsidP="0035599E">
                        <w:pPr>
                          <w:framePr w:hSpace="180" w:wrap="around" w:hAnchor="margin" w:y="-12233"/>
                          <w:jc w:val="both"/>
                          <w:rPr>
                            <w:sz w:val="24"/>
                            <w:szCs w:val="24"/>
                          </w:rPr>
                        </w:pPr>
                        <w:r w:rsidRPr="00517227">
                          <w:rPr>
                            <w:sz w:val="24"/>
                            <w:szCs w:val="24"/>
                          </w:rPr>
                          <w:t xml:space="preserve">The strategy of plant breeding is relatively straightforward. The basic elements of this strategy are </w:t>
                        </w:r>
                      </w:p>
                      <w:p w:rsidR="004364B5" w:rsidRPr="00517227" w:rsidRDefault="004364B5" w:rsidP="0035599E">
                        <w:pPr>
                          <w:pStyle w:val="ListParagraph"/>
                          <w:framePr w:hSpace="180" w:wrap="around" w:hAnchor="margin" w:y="-12233"/>
                          <w:numPr>
                            <w:ilvl w:val="0"/>
                            <w:numId w:val="1"/>
                          </w:numPr>
                          <w:spacing w:after="0" w:line="240" w:lineRule="auto"/>
                          <w:jc w:val="both"/>
                          <w:rPr>
                            <w:rFonts w:ascii="Times New Roman" w:eastAsia="Times New Roman" w:hAnsi="Times New Roman"/>
                            <w:sz w:val="24"/>
                            <w:szCs w:val="24"/>
                          </w:rPr>
                        </w:pPr>
                        <w:r w:rsidRPr="00517227">
                          <w:rPr>
                            <w:rFonts w:ascii="Times New Roman" w:eastAsia="Times New Roman" w:hAnsi="Times New Roman"/>
                            <w:sz w:val="24"/>
                            <w:szCs w:val="24"/>
                          </w:rPr>
                          <w:t>To identify the morphological, physiological, and pathological traits in a cultivated plant</w:t>
                        </w:r>
                      </w:p>
                      <w:p w:rsidR="004364B5" w:rsidRPr="00517227" w:rsidRDefault="004364B5" w:rsidP="0035599E">
                        <w:pPr>
                          <w:pStyle w:val="ListParagraph"/>
                          <w:framePr w:hSpace="180" w:wrap="around" w:hAnchor="margin" w:y="-12233"/>
                          <w:spacing w:after="0" w:line="240" w:lineRule="auto"/>
                          <w:jc w:val="both"/>
                          <w:rPr>
                            <w:rFonts w:ascii="Times New Roman" w:eastAsia="Times New Roman" w:hAnsi="Times New Roman"/>
                            <w:sz w:val="24"/>
                            <w:szCs w:val="24"/>
                          </w:rPr>
                        </w:pPr>
                        <w:r w:rsidRPr="00517227">
                          <w:rPr>
                            <w:rFonts w:ascii="Times New Roman" w:eastAsia="Times New Roman" w:hAnsi="Times New Roman"/>
                            <w:sz w:val="24"/>
                            <w:szCs w:val="24"/>
                          </w:rPr>
                          <w:t>Species that contributes to its adaptation, health, productivity, and suitability for food, fiber, or industrial products</w:t>
                        </w:r>
                      </w:p>
                      <w:p w:rsidR="004364B5" w:rsidRPr="00517227" w:rsidRDefault="004364B5" w:rsidP="0035599E">
                        <w:pPr>
                          <w:pStyle w:val="ListParagraph"/>
                          <w:framePr w:hSpace="180" w:wrap="around" w:hAnchor="margin" w:y="-12233"/>
                          <w:numPr>
                            <w:ilvl w:val="0"/>
                            <w:numId w:val="1"/>
                          </w:numPr>
                          <w:spacing w:after="0" w:line="240" w:lineRule="auto"/>
                          <w:jc w:val="both"/>
                          <w:rPr>
                            <w:rFonts w:ascii="Times New Roman" w:eastAsia="Times New Roman" w:hAnsi="Times New Roman"/>
                            <w:sz w:val="24"/>
                            <w:szCs w:val="24"/>
                          </w:rPr>
                        </w:pPr>
                        <w:r w:rsidRPr="00517227">
                          <w:rPr>
                            <w:rFonts w:ascii="Times New Roman" w:eastAsia="Times New Roman" w:hAnsi="Times New Roman"/>
                            <w:sz w:val="24"/>
                            <w:szCs w:val="24"/>
                          </w:rPr>
                          <w:t>To search out new genes that encode for desired traits in different strains of the cultivated species and their close relatives</w:t>
                        </w:r>
                      </w:p>
                      <w:p w:rsidR="004364B5" w:rsidRPr="00517227" w:rsidRDefault="004364B5" w:rsidP="0035599E">
                        <w:pPr>
                          <w:pStyle w:val="ListParagraph"/>
                          <w:framePr w:hSpace="180" w:wrap="around" w:hAnchor="margin" w:y="-12233"/>
                          <w:numPr>
                            <w:ilvl w:val="0"/>
                            <w:numId w:val="1"/>
                          </w:numPr>
                          <w:spacing w:after="0" w:line="240" w:lineRule="auto"/>
                          <w:jc w:val="both"/>
                          <w:rPr>
                            <w:rFonts w:ascii="Times New Roman" w:eastAsia="Times New Roman" w:hAnsi="Times New Roman"/>
                            <w:sz w:val="24"/>
                            <w:szCs w:val="24"/>
                          </w:rPr>
                        </w:pPr>
                        <w:r w:rsidRPr="00517227">
                          <w:rPr>
                            <w:rFonts w:ascii="Times New Roman" w:eastAsia="Times New Roman" w:hAnsi="Times New Roman"/>
                            <w:sz w:val="24"/>
                            <w:szCs w:val="24"/>
                          </w:rPr>
                          <w:t>To combine genes for the desired traits into an improved cultivar through traditional breeding or new biotechnology procedures</w:t>
                        </w:r>
                      </w:p>
                      <w:p w:rsidR="004364B5" w:rsidRPr="00517227" w:rsidRDefault="004364B5" w:rsidP="0035599E">
                        <w:pPr>
                          <w:pStyle w:val="ListParagraph"/>
                          <w:framePr w:hSpace="180" w:wrap="around" w:hAnchor="margin" w:y="-12233"/>
                          <w:numPr>
                            <w:ilvl w:val="0"/>
                            <w:numId w:val="1"/>
                          </w:numPr>
                          <w:spacing w:after="0" w:line="240" w:lineRule="auto"/>
                          <w:jc w:val="both"/>
                          <w:rPr>
                            <w:rFonts w:ascii="Times New Roman" w:eastAsia="Times New Roman" w:hAnsi="Times New Roman"/>
                            <w:sz w:val="24"/>
                            <w:szCs w:val="24"/>
                          </w:rPr>
                        </w:pPr>
                        <w:r w:rsidRPr="00517227">
                          <w:rPr>
                            <w:rFonts w:ascii="Times New Roman" w:eastAsia="Times New Roman" w:hAnsi="Times New Roman"/>
                            <w:sz w:val="24"/>
                            <w:szCs w:val="24"/>
                          </w:rPr>
                          <w:t>To assess performance of the improved breeding lines in the local environment in comparison with present cultivars</w:t>
                        </w:r>
                      </w:p>
                      <w:p w:rsidR="004364B5" w:rsidRPr="00517227" w:rsidRDefault="004364B5" w:rsidP="0035599E">
                        <w:pPr>
                          <w:pStyle w:val="ListParagraph"/>
                          <w:framePr w:hSpace="180" w:wrap="around" w:hAnchor="margin" w:y="-12233"/>
                          <w:numPr>
                            <w:ilvl w:val="0"/>
                            <w:numId w:val="1"/>
                          </w:numPr>
                          <w:spacing w:after="0" w:line="240" w:lineRule="auto"/>
                          <w:jc w:val="both"/>
                          <w:rPr>
                            <w:rFonts w:ascii="Times New Roman" w:eastAsia="Times New Roman" w:hAnsi="Times New Roman"/>
                            <w:sz w:val="24"/>
                            <w:szCs w:val="24"/>
                          </w:rPr>
                        </w:pPr>
                        <w:r w:rsidRPr="00517227">
                          <w:rPr>
                            <w:rFonts w:ascii="Times New Roman" w:eastAsia="Times New Roman" w:hAnsi="Times New Roman"/>
                            <w:sz w:val="24"/>
                            <w:szCs w:val="24"/>
                          </w:rPr>
                          <w:t>To distribute as new cultivars breeding lines superior to cultivars currently grown</w:t>
                        </w:r>
                      </w:p>
                    </w:tc>
                    <w:tc>
                      <w:tcPr>
                        <w:tcW w:w="0" w:type="auto"/>
                        <w:vAlign w:val="center"/>
                        <w:hideMark/>
                      </w:tcPr>
                      <w:p w:rsidR="004364B5" w:rsidRPr="00517227" w:rsidRDefault="004364B5" w:rsidP="0035599E">
                        <w:pPr>
                          <w:framePr w:hSpace="180" w:wrap="around" w:hAnchor="margin" w:y="-12233"/>
                          <w:jc w:val="both"/>
                          <w:rPr>
                            <w:sz w:val="24"/>
                            <w:szCs w:val="24"/>
                          </w:rPr>
                        </w:pPr>
                      </w:p>
                    </w:tc>
                  </w:tr>
                  <w:tr w:rsidR="004364B5" w:rsidRPr="00517227" w:rsidTr="0035599E">
                    <w:trPr>
                      <w:tblCellSpacing w:w="0" w:type="dxa"/>
                    </w:trPr>
                    <w:tc>
                      <w:tcPr>
                        <w:tcW w:w="0" w:type="auto"/>
                        <w:gridSpan w:val="2"/>
                        <w:vAlign w:val="center"/>
                        <w:hideMark/>
                      </w:tcPr>
                      <w:p w:rsidR="004364B5" w:rsidRPr="00517227" w:rsidRDefault="004364B5" w:rsidP="0035599E">
                        <w:pPr>
                          <w:framePr w:hSpace="180" w:wrap="around" w:hAnchor="margin" w:y="-12233"/>
                          <w:jc w:val="both"/>
                          <w:rPr>
                            <w:sz w:val="24"/>
                            <w:szCs w:val="24"/>
                          </w:rPr>
                        </w:pPr>
                      </w:p>
                    </w:tc>
                  </w:tr>
                  <w:tr w:rsidR="004364B5" w:rsidRPr="00517227" w:rsidTr="0035599E">
                    <w:trPr>
                      <w:trHeight w:val="15"/>
                      <w:tblCellSpacing w:w="0" w:type="dxa"/>
                    </w:trPr>
                    <w:tc>
                      <w:tcPr>
                        <w:tcW w:w="0" w:type="auto"/>
                        <w:gridSpan w:val="2"/>
                        <w:vAlign w:val="center"/>
                        <w:hideMark/>
                      </w:tcPr>
                      <w:p w:rsidR="004364B5" w:rsidRPr="00517227" w:rsidRDefault="004364B5" w:rsidP="0035599E">
                        <w:pPr>
                          <w:framePr w:hSpace="180" w:wrap="around" w:hAnchor="margin" w:y="-12233"/>
                          <w:jc w:val="both"/>
                          <w:rPr>
                            <w:sz w:val="2"/>
                            <w:szCs w:val="24"/>
                          </w:rPr>
                        </w:pPr>
                      </w:p>
                    </w:tc>
                  </w:tr>
                </w:tbl>
                <w:p w:rsidR="004364B5" w:rsidRPr="00517227" w:rsidRDefault="004364B5" w:rsidP="0035599E">
                  <w:pPr>
                    <w:framePr w:hSpace="180" w:wrap="around" w:hAnchor="margin" w:y="-12233"/>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5674"/>
                  </w:tblGrid>
                  <w:tr w:rsidR="004364B5" w:rsidRPr="00517227" w:rsidTr="0035599E">
                    <w:trPr>
                      <w:tblCellSpacing w:w="0" w:type="dxa"/>
                    </w:trPr>
                    <w:tc>
                      <w:tcPr>
                        <w:tcW w:w="0" w:type="auto"/>
                        <w:vMerge w:val="restart"/>
                        <w:vAlign w:val="center"/>
                        <w:hideMark/>
                      </w:tcPr>
                      <w:p w:rsidR="004364B5" w:rsidRPr="00517227" w:rsidRDefault="004364B5" w:rsidP="0035599E">
                        <w:pPr>
                          <w:framePr w:hSpace="180" w:wrap="around" w:hAnchor="margin" w:y="-12233"/>
                          <w:jc w:val="both"/>
                          <w:rPr>
                            <w:b/>
                            <w:sz w:val="24"/>
                            <w:szCs w:val="24"/>
                          </w:rPr>
                        </w:pPr>
                      </w:p>
                    </w:tc>
                    <w:tc>
                      <w:tcPr>
                        <w:tcW w:w="0" w:type="auto"/>
                        <w:gridSpan w:val="2"/>
                        <w:vAlign w:val="center"/>
                        <w:hideMark/>
                      </w:tcPr>
                      <w:p w:rsidR="004364B5" w:rsidRPr="00517227" w:rsidRDefault="004364B5" w:rsidP="0035599E">
                        <w:pPr>
                          <w:framePr w:hSpace="180" w:wrap="around" w:hAnchor="margin" w:y="-12233"/>
                          <w:jc w:val="both"/>
                          <w:rPr>
                            <w:b/>
                            <w:sz w:val="24"/>
                            <w:szCs w:val="24"/>
                          </w:rPr>
                        </w:pPr>
                      </w:p>
                    </w:tc>
                  </w:tr>
                  <w:tr w:rsidR="004364B5" w:rsidRPr="00517227" w:rsidTr="0035599E">
                    <w:trPr>
                      <w:tblCellSpacing w:w="0" w:type="dxa"/>
                    </w:trPr>
                    <w:tc>
                      <w:tcPr>
                        <w:tcW w:w="0" w:type="auto"/>
                        <w:vMerge/>
                        <w:vAlign w:val="center"/>
                        <w:hideMark/>
                      </w:tcPr>
                      <w:p w:rsidR="004364B5" w:rsidRPr="00517227" w:rsidRDefault="004364B5" w:rsidP="0035599E">
                        <w:pPr>
                          <w:framePr w:hSpace="180" w:wrap="around" w:hAnchor="margin" w:y="-12233"/>
                          <w:jc w:val="both"/>
                          <w:rPr>
                            <w:b/>
                            <w:sz w:val="24"/>
                            <w:szCs w:val="24"/>
                          </w:rPr>
                        </w:pPr>
                      </w:p>
                    </w:tc>
                    <w:tc>
                      <w:tcPr>
                        <w:tcW w:w="0" w:type="auto"/>
                        <w:vAlign w:val="center"/>
                        <w:hideMark/>
                      </w:tcPr>
                      <w:p w:rsidR="004364B5" w:rsidRPr="00517227" w:rsidRDefault="004364B5" w:rsidP="0035599E">
                        <w:pPr>
                          <w:framePr w:hSpace="180" w:wrap="around" w:hAnchor="margin" w:y="-12233"/>
                          <w:jc w:val="both"/>
                          <w:rPr>
                            <w:b/>
                            <w:sz w:val="24"/>
                            <w:szCs w:val="24"/>
                          </w:rPr>
                        </w:pPr>
                      </w:p>
                    </w:tc>
                    <w:tc>
                      <w:tcPr>
                        <w:tcW w:w="0" w:type="auto"/>
                        <w:vAlign w:val="center"/>
                        <w:hideMark/>
                      </w:tcPr>
                      <w:p w:rsidR="004364B5" w:rsidRPr="00517227" w:rsidRDefault="004364B5" w:rsidP="0035599E">
                        <w:pPr>
                          <w:framePr w:hSpace="180" w:wrap="around" w:hAnchor="margin" w:y="-12233"/>
                          <w:jc w:val="both"/>
                          <w:rPr>
                            <w:b/>
                            <w:sz w:val="24"/>
                            <w:szCs w:val="24"/>
                          </w:rPr>
                        </w:pPr>
                        <w:r w:rsidRPr="00517227">
                          <w:rPr>
                            <w:b/>
                            <w:sz w:val="24"/>
                            <w:szCs w:val="24"/>
                          </w:rPr>
                          <w:t>EDUCATION OF THE MODERN PLANT BREEDER</w:t>
                        </w:r>
                      </w:p>
                    </w:tc>
                  </w:tr>
                  <w:tr w:rsidR="004364B5" w:rsidRPr="00517227" w:rsidTr="0035599E">
                    <w:trPr>
                      <w:tblCellSpacing w:w="0" w:type="dxa"/>
                    </w:trPr>
                    <w:tc>
                      <w:tcPr>
                        <w:tcW w:w="0" w:type="auto"/>
                        <w:vMerge/>
                        <w:vAlign w:val="center"/>
                        <w:hideMark/>
                      </w:tcPr>
                      <w:p w:rsidR="004364B5" w:rsidRPr="00517227" w:rsidRDefault="004364B5" w:rsidP="0035599E">
                        <w:pPr>
                          <w:framePr w:hSpace="180" w:wrap="around" w:hAnchor="margin" w:y="-12233"/>
                          <w:jc w:val="both"/>
                          <w:rPr>
                            <w:b/>
                            <w:sz w:val="24"/>
                            <w:szCs w:val="24"/>
                          </w:rPr>
                        </w:pPr>
                      </w:p>
                    </w:tc>
                    <w:tc>
                      <w:tcPr>
                        <w:tcW w:w="0" w:type="auto"/>
                        <w:gridSpan w:val="2"/>
                        <w:vAlign w:val="center"/>
                        <w:hideMark/>
                      </w:tcPr>
                      <w:p w:rsidR="004364B5" w:rsidRPr="00517227" w:rsidRDefault="004364B5" w:rsidP="0035599E">
                        <w:pPr>
                          <w:framePr w:hSpace="180" w:wrap="around" w:hAnchor="margin" w:y="-12233"/>
                          <w:jc w:val="both"/>
                          <w:rPr>
                            <w:b/>
                            <w:sz w:val="24"/>
                            <w:szCs w:val="24"/>
                          </w:rPr>
                        </w:pPr>
                      </w:p>
                    </w:tc>
                  </w:tr>
                  <w:tr w:rsidR="004364B5" w:rsidRPr="00517227" w:rsidTr="0035599E">
                    <w:trPr>
                      <w:trHeight w:val="15"/>
                      <w:tblCellSpacing w:w="0" w:type="dxa"/>
                    </w:trPr>
                    <w:tc>
                      <w:tcPr>
                        <w:tcW w:w="0" w:type="auto"/>
                        <w:vMerge/>
                        <w:vAlign w:val="center"/>
                        <w:hideMark/>
                      </w:tcPr>
                      <w:p w:rsidR="004364B5" w:rsidRPr="00517227" w:rsidRDefault="004364B5" w:rsidP="0035599E">
                        <w:pPr>
                          <w:framePr w:hSpace="180" w:wrap="around" w:hAnchor="margin" w:y="-12233"/>
                          <w:jc w:val="both"/>
                          <w:rPr>
                            <w:b/>
                            <w:sz w:val="24"/>
                            <w:szCs w:val="24"/>
                          </w:rPr>
                        </w:pPr>
                      </w:p>
                    </w:tc>
                    <w:tc>
                      <w:tcPr>
                        <w:tcW w:w="0" w:type="auto"/>
                        <w:gridSpan w:val="2"/>
                        <w:vAlign w:val="center"/>
                        <w:hideMark/>
                      </w:tcPr>
                      <w:p w:rsidR="004364B5" w:rsidRPr="00517227" w:rsidRDefault="004364B5" w:rsidP="0035599E">
                        <w:pPr>
                          <w:framePr w:hSpace="180" w:wrap="around" w:hAnchor="margin" w:y="-12233"/>
                          <w:jc w:val="both"/>
                          <w:rPr>
                            <w:b/>
                            <w:sz w:val="24"/>
                            <w:szCs w:val="24"/>
                          </w:rPr>
                        </w:pPr>
                      </w:p>
                    </w:tc>
                  </w:tr>
                </w:tbl>
                <w:p w:rsidR="004364B5" w:rsidRPr="00517227" w:rsidRDefault="004364B5" w:rsidP="0035599E">
                  <w:pPr>
                    <w:framePr w:hSpace="180" w:wrap="around" w:hAnchor="margin" w:y="-12233"/>
                    <w:jc w:val="both"/>
                    <w:rPr>
                      <w:vanish/>
                      <w:sz w:val="24"/>
                      <w:szCs w:val="24"/>
                    </w:rPr>
                  </w:pPr>
                  <w:r w:rsidRPr="00517227">
                    <w:rPr>
                      <w:sz w:val="24"/>
                      <w:szCs w:val="24"/>
                    </w:rPr>
                    <w:t>The student may ask, "What do I study to become a plant breeder?" The simplest answer that can be given is, "You need to study plants," but the study of plants involves study in many disciplines. Knowledge in numerous fields of plant science is essential in the education of the modem plant breeder (Fig. 1.3). These include</w:t>
                  </w:r>
                </w:p>
                <w:p w:rsidR="004364B5" w:rsidRPr="00517227" w:rsidRDefault="004364B5" w:rsidP="0035599E">
                  <w:pPr>
                    <w:framePr w:hSpace="180" w:wrap="around" w:hAnchor="margin" w:y="-12233"/>
                    <w:jc w:val="both"/>
                    <w:rPr>
                      <w:vanish/>
                      <w:sz w:val="24"/>
                      <w:szCs w:val="24"/>
                    </w:rPr>
                  </w:pPr>
                </w:p>
                <w:p w:rsidR="004364B5" w:rsidRPr="00517227" w:rsidRDefault="004364B5" w:rsidP="0035599E">
                  <w:pPr>
                    <w:framePr w:hSpace="180" w:wrap="around" w:hAnchor="margin" w:y="-12233"/>
                    <w:jc w:val="both"/>
                    <w:rPr>
                      <w:vanish/>
                      <w:sz w:val="24"/>
                      <w:szCs w:val="24"/>
                    </w:rPr>
                  </w:pPr>
                </w:p>
                <w:p w:rsidR="004364B5" w:rsidRPr="00517227" w:rsidRDefault="004364B5" w:rsidP="0035599E">
                  <w:pPr>
                    <w:framePr w:hSpace="180" w:wrap="around" w:hAnchor="margin" w:y="-12233"/>
                    <w:jc w:val="both"/>
                    <w:rPr>
                      <w:vanish/>
                      <w:sz w:val="24"/>
                      <w:szCs w:val="24"/>
                    </w:rPr>
                  </w:pPr>
                </w:p>
                <w:tbl>
                  <w:tblPr>
                    <w:tblpPr w:leftFromText="180" w:rightFromText="180" w:vertAnchor="text" w:horzAnchor="margin" w:tblpY="-279"/>
                    <w:tblOverlap w:val="never"/>
                    <w:tblW w:w="0" w:type="auto"/>
                    <w:tblCellSpacing w:w="0" w:type="dxa"/>
                    <w:tblCellMar>
                      <w:left w:w="0" w:type="dxa"/>
                      <w:right w:w="0" w:type="dxa"/>
                    </w:tblCellMar>
                    <w:tblLook w:val="04A0" w:firstRow="1" w:lastRow="0" w:firstColumn="1" w:lastColumn="0" w:noHBand="0" w:noVBand="1"/>
                  </w:tblPr>
                  <w:tblGrid>
                    <w:gridCol w:w="6"/>
                    <w:gridCol w:w="6"/>
                    <w:gridCol w:w="9326"/>
                    <w:gridCol w:w="6"/>
                    <w:gridCol w:w="6"/>
                  </w:tblGrid>
                  <w:tr w:rsidR="004364B5" w:rsidRPr="00517227" w:rsidTr="0035599E">
                    <w:trPr>
                      <w:trHeight w:val="180"/>
                      <w:tblCellSpacing w:w="0" w:type="dxa"/>
                    </w:trPr>
                    <w:tc>
                      <w:tcPr>
                        <w:tcW w:w="0" w:type="auto"/>
                        <w:vMerge w:val="restart"/>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18"/>
                            <w:szCs w:val="24"/>
                          </w:rPr>
                        </w:pPr>
                      </w:p>
                    </w:tc>
                    <w:tc>
                      <w:tcPr>
                        <w:tcW w:w="0" w:type="auto"/>
                        <w:vMerge w:val="restart"/>
                        <w:vAlign w:val="center"/>
                        <w:hideMark/>
                      </w:tcPr>
                      <w:p w:rsidR="004364B5" w:rsidRPr="00517227" w:rsidRDefault="004364B5" w:rsidP="0035599E">
                        <w:pPr>
                          <w:jc w:val="both"/>
                          <w:rPr>
                            <w:sz w:val="18"/>
                            <w:szCs w:val="24"/>
                          </w:rPr>
                        </w:pPr>
                      </w:p>
                    </w:tc>
                  </w:tr>
                  <w:tr w:rsidR="004364B5" w:rsidRPr="00517227" w:rsidTr="0035599E">
                    <w:trPr>
                      <w:tblCellSpacing w:w="0" w:type="dxa"/>
                    </w:trPr>
                    <w:tc>
                      <w:tcPr>
                        <w:tcW w:w="0" w:type="auto"/>
                        <w:vMerge/>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24"/>
                            <w:szCs w:val="24"/>
                          </w:rPr>
                        </w:pPr>
                      </w:p>
                    </w:tc>
                    <w:tc>
                      <w:tcPr>
                        <w:tcW w:w="0" w:type="auto"/>
                        <w:vMerge/>
                        <w:vAlign w:val="center"/>
                        <w:hideMark/>
                      </w:tcPr>
                      <w:p w:rsidR="004364B5" w:rsidRPr="00517227" w:rsidRDefault="004364B5" w:rsidP="0035599E">
                        <w:pPr>
                          <w:jc w:val="both"/>
                          <w:rPr>
                            <w:sz w:val="18"/>
                            <w:szCs w:val="24"/>
                          </w:rPr>
                        </w:pPr>
                      </w:p>
                    </w:tc>
                  </w:tr>
                  <w:tr w:rsidR="004364B5" w:rsidRPr="00517227" w:rsidTr="0035599E">
                    <w:trPr>
                      <w:tblCellSpacing w:w="0" w:type="dxa"/>
                    </w:trPr>
                    <w:tc>
                      <w:tcPr>
                        <w:tcW w:w="0" w:type="auto"/>
                        <w:vMerge/>
                        <w:vAlign w:val="center"/>
                        <w:hideMark/>
                      </w:tcPr>
                      <w:p w:rsidR="004364B5" w:rsidRPr="00517227" w:rsidRDefault="004364B5" w:rsidP="0035599E">
                        <w:pPr>
                          <w:jc w:val="both"/>
                          <w:rPr>
                            <w:sz w:val="24"/>
                            <w:szCs w:val="24"/>
                          </w:rPr>
                        </w:pPr>
                      </w:p>
                    </w:tc>
                    <w:tc>
                      <w:tcPr>
                        <w:tcW w:w="0" w:type="auto"/>
                        <w:vAlign w:val="center"/>
                        <w:hideMark/>
                      </w:tcPr>
                      <w:p w:rsidR="004364B5" w:rsidRPr="00517227" w:rsidRDefault="004364B5" w:rsidP="0035599E">
                        <w:pPr>
                          <w:jc w:val="both"/>
                          <w:rPr>
                            <w:sz w:val="24"/>
                            <w:szCs w:val="24"/>
                          </w:rPr>
                        </w:pPr>
                      </w:p>
                    </w:tc>
                    <w:tc>
                      <w:tcPr>
                        <w:tcW w:w="0" w:type="auto"/>
                        <w:vAlign w:val="center"/>
                        <w:hideMark/>
                      </w:tcPr>
                      <w:p w:rsidR="004364B5" w:rsidRPr="00517227" w:rsidRDefault="004364B5" w:rsidP="0035599E">
                        <w:pPr>
                          <w:jc w:val="both"/>
                          <w:rPr>
                            <w:sz w:val="24"/>
                            <w:szCs w:val="24"/>
                          </w:rPr>
                        </w:pPr>
                        <w:r w:rsidRPr="00517227">
                          <w:rPr>
                            <w:sz w:val="24"/>
                            <w:szCs w:val="24"/>
                          </w:rPr>
                          <w:t>BOTANY. Plant breeders should be accomplished biologists with a broad understanding of the taxonomic classification, anatomy, morphology, reproductive mechanism, and cellular structure of the crop plants with which they work.</w:t>
                        </w:r>
                      </w:p>
                    </w:tc>
                    <w:tc>
                      <w:tcPr>
                        <w:tcW w:w="0" w:type="auto"/>
                        <w:vAlign w:val="center"/>
                        <w:hideMark/>
                      </w:tcPr>
                      <w:p w:rsidR="004364B5" w:rsidRPr="00517227" w:rsidRDefault="004364B5" w:rsidP="0035599E">
                        <w:pPr>
                          <w:jc w:val="both"/>
                          <w:rPr>
                            <w:sz w:val="24"/>
                            <w:szCs w:val="24"/>
                          </w:rPr>
                        </w:pPr>
                      </w:p>
                    </w:tc>
                    <w:tc>
                      <w:tcPr>
                        <w:tcW w:w="0" w:type="auto"/>
                        <w:vMerge/>
                        <w:vAlign w:val="center"/>
                        <w:hideMark/>
                      </w:tcPr>
                      <w:p w:rsidR="004364B5" w:rsidRPr="00517227" w:rsidRDefault="004364B5" w:rsidP="0035599E">
                        <w:pPr>
                          <w:jc w:val="both"/>
                          <w:rPr>
                            <w:sz w:val="18"/>
                            <w:szCs w:val="24"/>
                          </w:rPr>
                        </w:pPr>
                      </w:p>
                    </w:tc>
                  </w:tr>
                  <w:tr w:rsidR="004364B5" w:rsidRPr="00517227" w:rsidTr="0035599E">
                    <w:trPr>
                      <w:tblCellSpacing w:w="0" w:type="dxa"/>
                    </w:trPr>
                    <w:tc>
                      <w:tcPr>
                        <w:tcW w:w="0" w:type="auto"/>
                        <w:vMerge/>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24"/>
                            <w:szCs w:val="24"/>
                          </w:rPr>
                        </w:pPr>
                      </w:p>
                    </w:tc>
                    <w:tc>
                      <w:tcPr>
                        <w:tcW w:w="0" w:type="auto"/>
                        <w:vMerge/>
                        <w:vAlign w:val="center"/>
                        <w:hideMark/>
                      </w:tcPr>
                      <w:p w:rsidR="004364B5" w:rsidRPr="00517227" w:rsidRDefault="004364B5" w:rsidP="0035599E">
                        <w:pPr>
                          <w:jc w:val="both"/>
                          <w:rPr>
                            <w:sz w:val="18"/>
                            <w:szCs w:val="24"/>
                          </w:rPr>
                        </w:pPr>
                      </w:p>
                    </w:tc>
                  </w:tr>
                  <w:tr w:rsidR="004364B5" w:rsidRPr="00517227" w:rsidTr="0035599E">
                    <w:trPr>
                      <w:trHeight w:val="15"/>
                      <w:tblCellSpacing w:w="0" w:type="dxa"/>
                    </w:trPr>
                    <w:tc>
                      <w:tcPr>
                        <w:tcW w:w="0" w:type="auto"/>
                        <w:vMerge/>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2"/>
                            <w:szCs w:val="24"/>
                          </w:rPr>
                        </w:pPr>
                      </w:p>
                    </w:tc>
                    <w:tc>
                      <w:tcPr>
                        <w:tcW w:w="0" w:type="auto"/>
                        <w:vMerge/>
                        <w:vAlign w:val="center"/>
                        <w:hideMark/>
                      </w:tcPr>
                      <w:p w:rsidR="004364B5" w:rsidRPr="00517227" w:rsidRDefault="004364B5" w:rsidP="0035599E">
                        <w:pPr>
                          <w:jc w:val="both"/>
                          <w:rPr>
                            <w:sz w:val="18"/>
                            <w:szCs w:val="24"/>
                          </w:rPr>
                        </w:pPr>
                      </w:p>
                    </w:tc>
                  </w:tr>
                </w:tbl>
                <w:p w:rsidR="004364B5" w:rsidRPr="00517227" w:rsidRDefault="004364B5" w:rsidP="0035599E">
                  <w:pPr>
                    <w:framePr w:hSpace="180" w:wrap="around" w:hAnchor="margin" w:y="-12233"/>
                    <w:jc w:val="both"/>
                    <w:rPr>
                      <w:vanish/>
                      <w:sz w:val="24"/>
                      <w:szCs w:val="24"/>
                    </w:rPr>
                  </w:pPr>
                  <w:r w:rsidRPr="00517227">
                    <w:rPr>
                      <w:noProof/>
                      <w:sz w:val="24"/>
                      <w:szCs w:val="24"/>
                    </w:rPr>
                    <w:drawing>
                      <wp:anchor distT="0" distB="0" distL="114300" distR="114300" simplePos="0" relativeHeight="251659264" behindDoc="0" locked="0" layoutInCell="1" allowOverlap="1" wp14:anchorId="7DB7C095" wp14:editId="0D6415C2">
                        <wp:simplePos x="0" y="0"/>
                        <wp:positionH relativeFrom="column">
                          <wp:posOffset>802005</wp:posOffset>
                        </wp:positionH>
                        <wp:positionV relativeFrom="paragraph">
                          <wp:posOffset>17780</wp:posOffset>
                        </wp:positionV>
                        <wp:extent cx="4128770" cy="2503170"/>
                        <wp:effectExtent l="19050" t="0" r="5080" b="0"/>
                        <wp:wrapThrough wrapText="bothSides">
                          <wp:wrapPolygon edited="0">
                            <wp:start x="-100" y="0"/>
                            <wp:lineTo x="-100" y="21370"/>
                            <wp:lineTo x="21627" y="21370"/>
                            <wp:lineTo x="21627" y="0"/>
                            <wp:lineTo x="-100" y="0"/>
                          </wp:wrapPolygon>
                        </wp:wrapThrough>
                        <wp:docPr id="5" name="Picture 7" descr="0006-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006-001.gif"/>
                                <pic:cNvPicPr>
                                  <a:picLocks noChangeAspect="1" noChangeArrowheads="1"/>
                                </pic:cNvPicPr>
                              </pic:nvPicPr>
                              <pic:blipFill>
                                <a:blip r:embed="rId6"/>
                                <a:srcRect/>
                                <a:stretch>
                                  <a:fillRect/>
                                </a:stretch>
                              </pic:blipFill>
                              <pic:spPr bwMode="auto">
                                <a:xfrm>
                                  <a:off x="0" y="0"/>
                                  <a:ext cx="4128770" cy="2503170"/>
                                </a:xfrm>
                                <a:prstGeom prst="rect">
                                  <a:avLst/>
                                </a:prstGeom>
                                <a:noFill/>
                                <a:ln w="9525">
                                  <a:noFill/>
                                  <a:miter lim="800000"/>
                                  <a:headEnd/>
                                  <a:tailEnd/>
                                </a:ln>
                              </pic:spPr>
                            </pic:pic>
                          </a:graphicData>
                        </a:graphic>
                      </wp:anchor>
                    </w:drawing>
                  </w:r>
                </w:p>
                <w:p w:rsidR="004364B5" w:rsidRPr="00517227" w:rsidRDefault="004364B5" w:rsidP="0035599E">
                  <w:pPr>
                    <w:framePr w:hSpace="180" w:wrap="around" w:hAnchor="margin" w:y="-12233"/>
                    <w:jc w:val="both"/>
                    <w:rPr>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870"/>
                    <w:gridCol w:w="1870"/>
                    <w:gridCol w:w="1870"/>
                    <w:gridCol w:w="1870"/>
                    <w:gridCol w:w="1870"/>
                  </w:tblGrid>
                  <w:tr w:rsidR="004364B5" w:rsidRPr="00517227" w:rsidTr="0035599E">
                    <w:trPr>
                      <w:trHeight w:val="180"/>
                      <w:tblCellSpacing w:w="0" w:type="dxa"/>
                    </w:trPr>
                    <w:tc>
                      <w:tcPr>
                        <w:tcW w:w="0" w:type="auto"/>
                        <w:vMerge w:val="restart"/>
                        <w:vAlign w:val="center"/>
                        <w:hideMark/>
                      </w:tcPr>
                      <w:p w:rsidR="004364B5" w:rsidRPr="00517227" w:rsidRDefault="004364B5" w:rsidP="0035599E">
                        <w:pPr>
                          <w:framePr w:hSpace="180" w:wrap="around" w:hAnchor="margin" w:y="-12233"/>
                          <w:jc w:val="both"/>
                          <w:rPr>
                            <w:sz w:val="24"/>
                            <w:szCs w:val="24"/>
                          </w:rPr>
                        </w:pPr>
                      </w:p>
                    </w:tc>
                    <w:tc>
                      <w:tcPr>
                        <w:tcW w:w="0" w:type="auto"/>
                        <w:gridSpan w:val="3"/>
                        <w:vAlign w:val="center"/>
                        <w:hideMark/>
                      </w:tcPr>
                      <w:p w:rsidR="004364B5" w:rsidRPr="00517227" w:rsidRDefault="004364B5" w:rsidP="0035599E">
                        <w:pPr>
                          <w:framePr w:hSpace="180" w:wrap="around" w:hAnchor="margin" w:y="-12233"/>
                          <w:jc w:val="both"/>
                          <w:rPr>
                            <w:sz w:val="18"/>
                            <w:szCs w:val="24"/>
                          </w:rPr>
                        </w:pPr>
                      </w:p>
                    </w:tc>
                    <w:tc>
                      <w:tcPr>
                        <w:tcW w:w="0" w:type="auto"/>
                        <w:vMerge w:val="restart"/>
                        <w:vAlign w:val="center"/>
                        <w:hideMark/>
                      </w:tcPr>
                      <w:p w:rsidR="004364B5" w:rsidRPr="00517227" w:rsidRDefault="004364B5" w:rsidP="0035599E">
                        <w:pPr>
                          <w:framePr w:hSpace="180" w:wrap="around" w:hAnchor="margin" w:y="-12233"/>
                          <w:jc w:val="both"/>
                          <w:rPr>
                            <w:sz w:val="18"/>
                            <w:szCs w:val="24"/>
                          </w:rPr>
                        </w:pPr>
                      </w:p>
                    </w:tc>
                  </w:tr>
                  <w:tr w:rsidR="004364B5" w:rsidRPr="00517227" w:rsidTr="0035599E">
                    <w:trPr>
                      <w:tblCellSpacing w:w="0" w:type="dxa"/>
                    </w:trPr>
                    <w:tc>
                      <w:tcPr>
                        <w:tcW w:w="0" w:type="auto"/>
                        <w:vMerge/>
                        <w:vAlign w:val="center"/>
                        <w:hideMark/>
                      </w:tcPr>
                      <w:p w:rsidR="004364B5" w:rsidRPr="00517227" w:rsidRDefault="004364B5" w:rsidP="0035599E">
                        <w:pPr>
                          <w:framePr w:hSpace="180" w:wrap="around" w:hAnchor="margin" w:y="-12233"/>
                          <w:jc w:val="both"/>
                          <w:rPr>
                            <w:sz w:val="24"/>
                            <w:szCs w:val="24"/>
                          </w:rPr>
                        </w:pPr>
                      </w:p>
                    </w:tc>
                    <w:tc>
                      <w:tcPr>
                        <w:tcW w:w="0" w:type="auto"/>
                        <w:gridSpan w:val="3"/>
                        <w:vAlign w:val="center"/>
                        <w:hideMark/>
                      </w:tcPr>
                      <w:p w:rsidR="004364B5" w:rsidRPr="00517227" w:rsidRDefault="004364B5" w:rsidP="0035599E">
                        <w:pPr>
                          <w:framePr w:hSpace="180" w:wrap="around" w:hAnchor="margin" w:y="-12233"/>
                          <w:jc w:val="both"/>
                          <w:rPr>
                            <w:sz w:val="24"/>
                            <w:szCs w:val="24"/>
                          </w:rPr>
                        </w:pPr>
                      </w:p>
                    </w:tc>
                    <w:tc>
                      <w:tcPr>
                        <w:tcW w:w="0" w:type="auto"/>
                        <w:vMerge/>
                        <w:vAlign w:val="center"/>
                        <w:hideMark/>
                      </w:tcPr>
                      <w:p w:rsidR="004364B5" w:rsidRPr="00517227" w:rsidRDefault="004364B5" w:rsidP="0035599E">
                        <w:pPr>
                          <w:framePr w:hSpace="180" w:wrap="around" w:hAnchor="margin" w:y="-12233"/>
                          <w:jc w:val="both"/>
                          <w:rPr>
                            <w:sz w:val="18"/>
                            <w:szCs w:val="24"/>
                          </w:rPr>
                        </w:pPr>
                      </w:p>
                    </w:tc>
                  </w:tr>
                  <w:tr w:rsidR="004364B5" w:rsidRPr="00517227" w:rsidTr="0035599E">
                    <w:trPr>
                      <w:tblCellSpacing w:w="0" w:type="dxa"/>
                    </w:trPr>
                    <w:tc>
                      <w:tcPr>
                        <w:tcW w:w="0" w:type="auto"/>
                        <w:vMerge/>
                        <w:vAlign w:val="center"/>
                        <w:hideMark/>
                      </w:tcPr>
                      <w:p w:rsidR="004364B5" w:rsidRPr="00517227" w:rsidRDefault="004364B5" w:rsidP="0035599E">
                        <w:pPr>
                          <w:framePr w:hSpace="180" w:wrap="around" w:hAnchor="margin" w:y="-12233"/>
                          <w:jc w:val="both"/>
                          <w:rPr>
                            <w:sz w:val="24"/>
                            <w:szCs w:val="24"/>
                          </w:rPr>
                        </w:pPr>
                      </w:p>
                    </w:tc>
                    <w:tc>
                      <w:tcPr>
                        <w:tcW w:w="0" w:type="auto"/>
                        <w:vAlign w:val="center"/>
                        <w:hideMark/>
                      </w:tcPr>
                      <w:p w:rsidR="004364B5" w:rsidRPr="00517227" w:rsidRDefault="004364B5" w:rsidP="0035599E">
                        <w:pPr>
                          <w:framePr w:hSpace="180" w:wrap="around" w:hAnchor="margin" w:y="-12233"/>
                          <w:jc w:val="both"/>
                          <w:rPr>
                            <w:sz w:val="24"/>
                            <w:szCs w:val="24"/>
                          </w:rPr>
                        </w:pPr>
                      </w:p>
                    </w:tc>
                    <w:tc>
                      <w:tcPr>
                        <w:tcW w:w="0" w:type="auto"/>
                        <w:vAlign w:val="center"/>
                        <w:hideMark/>
                      </w:tcPr>
                      <w:p w:rsidR="004364B5" w:rsidRPr="00517227" w:rsidRDefault="004364B5" w:rsidP="0035599E">
                        <w:pPr>
                          <w:framePr w:hSpace="180" w:wrap="around" w:hAnchor="margin" w:y="-12233"/>
                          <w:jc w:val="both"/>
                          <w:rPr>
                            <w:sz w:val="24"/>
                            <w:szCs w:val="24"/>
                          </w:rPr>
                        </w:pPr>
                      </w:p>
                    </w:tc>
                    <w:tc>
                      <w:tcPr>
                        <w:tcW w:w="0" w:type="auto"/>
                        <w:vAlign w:val="center"/>
                        <w:hideMark/>
                      </w:tcPr>
                      <w:p w:rsidR="004364B5" w:rsidRPr="00517227" w:rsidRDefault="004364B5" w:rsidP="0035599E">
                        <w:pPr>
                          <w:framePr w:hSpace="180" w:wrap="around" w:hAnchor="margin" w:y="-12233"/>
                          <w:jc w:val="both"/>
                          <w:rPr>
                            <w:sz w:val="24"/>
                            <w:szCs w:val="24"/>
                          </w:rPr>
                        </w:pPr>
                      </w:p>
                    </w:tc>
                    <w:tc>
                      <w:tcPr>
                        <w:tcW w:w="0" w:type="auto"/>
                        <w:vMerge/>
                        <w:vAlign w:val="center"/>
                        <w:hideMark/>
                      </w:tcPr>
                      <w:p w:rsidR="004364B5" w:rsidRPr="00517227" w:rsidRDefault="004364B5" w:rsidP="0035599E">
                        <w:pPr>
                          <w:framePr w:hSpace="180" w:wrap="around" w:hAnchor="margin" w:y="-12233"/>
                          <w:jc w:val="both"/>
                          <w:rPr>
                            <w:sz w:val="18"/>
                            <w:szCs w:val="24"/>
                          </w:rPr>
                        </w:pPr>
                      </w:p>
                    </w:tc>
                  </w:tr>
                  <w:tr w:rsidR="004364B5" w:rsidRPr="00517227" w:rsidTr="0035599E">
                    <w:trPr>
                      <w:tblCellSpacing w:w="0" w:type="dxa"/>
                    </w:trPr>
                    <w:tc>
                      <w:tcPr>
                        <w:tcW w:w="0" w:type="auto"/>
                        <w:vMerge/>
                        <w:vAlign w:val="center"/>
                        <w:hideMark/>
                      </w:tcPr>
                      <w:p w:rsidR="004364B5" w:rsidRPr="00517227" w:rsidRDefault="004364B5" w:rsidP="0035599E">
                        <w:pPr>
                          <w:framePr w:hSpace="180" w:wrap="around" w:hAnchor="margin" w:y="-12233"/>
                          <w:jc w:val="both"/>
                          <w:rPr>
                            <w:sz w:val="24"/>
                            <w:szCs w:val="24"/>
                          </w:rPr>
                        </w:pPr>
                      </w:p>
                    </w:tc>
                    <w:tc>
                      <w:tcPr>
                        <w:tcW w:w="0" w:type="auto"/>
                        <w:gridSpan w:val="3"/>
                        <w:vAlign w:val="center"/>
                        <w:hideMark/>
                      </w:tcPr>
                      <w:p w:rsidR="004364B5" w:rsidRPr="00517227" w:rsidRDefault="004364B5" w:rsidP="0035599E">
                        <w:pPr>
                          <w:framePr w:hSpace="180" w:wrap="around" w:hAnchor="margin" w:y="-12233"/>
                          <w:jc w:val="both"/>
                          <w:rPr>
                            <w:sz w:val="24"/>
                            <w:szCs w:val="24"/>
                          </w:rPr>
                        </w:pPr>
                      </w:p>
                    </w:tc>
                    <w:tc>
                      <w:tcPr>
                        <w:tcW w:w="0" w:type="auto"/>
                        <w:vMerge/>
                        <w:vAlign w:val="center"/>
                        <w:hideMark/>
                      </w:tcPr>
                      <w:p w:rsidR="004364B5" w:rsidRPr="00517227" w:rsidRDefault="004364B5" w:rsidP="0035599E">
                        <w:pPr>
                          <w:framePr w:hSpace="180" w:wrap="around" w:hAnchor="margin" w:y="-12233"/>
                          <w:jc w:val="both"/>
                          <w:rPr>
                            <w:sz w:val="18"/>
                            <w:szCs w:val="24"/>
                          </w:rPr>
                        </w:pPr>
                      </w:p>
                    </w:tc>
                  </w:tr>
                  <w:tr w:rsidR="004364B5" w:rsidRPr="00517227" w:rsidTr="0035599E">
                    <w:trPr>
                      <w:trHeight w:val="15"/>
                      <w:tblCellSpacing w:w="0" w:type="dxa"/>
                    </w:trPr>
                    <w:tc>
                      <w:tcPr>
                        <w:tcW w:w="0" w:type="auto"/>
                        <w:vMerge/>
                        <w:vAlign w:val="center"/>
                        <w:hideMark/>
                      </w:tcPr>
                      <w:p w:rsidR="004364B5" w:rsidRPr="00517227" w:rsidRDefault="004364B5" w:rsidP="0035599E">
                        <w:pPr>
                          <w:framePr w:hSpace="180" w:wrap="around" w:hAnchor="margin" w:y="-12233"/>
                          <w:jc w:val="both"/>
                          <w:rPr>
                            <w:sz w:val="24"/>
                            <w:szCs w:val="24"/>
                          </w:rPr>
                        </w:pPr>
                      </w:p>
                    </w:tc>
                    <w:tc>
                      <w:tcPr>
                        <w:tcW w:w="0" w:type="auto"/>
                        <w:gridSpan w:val="3"/>
                        <w:vAlign w:val="center"/>
                        <w:hideMark/>
                      </w:tcPr>
                      <w:p w:rsidR="004364B5" w:rsidRPr="00517227" w:rsidRDefault="004364B5" w:rsidP="0035599E">
                        <w:pPr>
                          <w:framePr w:hSpace="180" w:wrap="around" w:hAnchor="margin" w:y="-12233"/>
                          <w:jc w:val="both"/>
                          <w:rPr>
                            <w:sz w:val="2"/>
                            <w:szCs w:val="24"/>
                          </w:rPr>
                        </w:pPr>
                      </w:p>
                    </w:tc>
                    <w:tc>
                      <w:tcPr>
                        <w:tcW w:w="0" w:type="auto"/>
                        <w:vMerge/>
                        <w:vAlign w:val="center"/>
                        <w:hideMark/>
                      </w:tcPr>
                      <w:p w:rsidR="004364B5" w:rsidRPr="00517227" w:rsidRDefault="004364B5" w:rsidP="0035599E">
                        <w:pPr>
                          <w:framePr w:hSpace="180" w:wrap="around" w:hAnchor="margin" w:y="-12233"/>
                          <w:jc w:val="both"/>
                          <w:rPr>
                            <w:sz w:val="18"/>
                            <w:szCs w:val="24"/>
                          </w:rPr>
                        </w:pPr>
                      </w:p>
                    </w:tc>
                  </w:tr>
                </w:tbl>
                <w:p w:rsidR="004364B5" w:rsidRPr="00517227" w:rsidRDefault="004364B5" w:rsidP="0035599E">
                  <w:pPr>
                    <w:framePr w:hSpace="180" w:wrap="around" w:hAnchor="margin" w:y="-12233"/>
                    <w:jc w:val="both"/>
                    <w:rPr>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0"/>
                  </w:tblGrid>
                  <w:tr w:rsidR="004364B5" w:rsidRPr="00517227" w:rsidTr="0035599E">
                    <w:trPr>
                      <w:tblCellSpacing w:w="0" w:type="dxa"/>
                    </w:trPr>
                    <w:tc>
                      <w:tcPr>
                        <w:tcW w:w="0" w:type="auto"/>
                        <w:vAlign w:val="center"/>
                        <w:hideMark/>
                      </w:tcPr>
                      <w:p w:rsidR="004364B5" w:rsidRPr="00517227" w:rsidRDefault="004364B5" w:rsidP="0035599E">
                        <w:pPr>
                          <w:framePr w:hSpace="180" w:wrap="around" w:hAnchor="margin" w:y="-12233"/>
                          <w:jc w:val="both"/>
                        </w:pPr>
                        <w:r w:rsidRPr="00517227">
                          <w:t>Fig. 1.3.Overlapping relationship of plant breeding with other plant science disciplines. In breeding an improved    crop cultivar, the breeder needsa working knowledge in many plant science disciplines. The spectacular accomplishments in plant breeding are usually the result of cooperation of the breeder with specialists in these disciplines.</w:t>
                        </w:r>
                      </w:p>
                    </w:tc>
                  </w:tr>
                </w:tbl>
                <w:p w:rsidR="004364B5" w:rsidRPr="00517227" w:rsidRDefault="004364B5" w:rsidP="0035599E">
                  <w:pPr>
                    <w:framePr w:hSpace="180" w:wrap="around" w:hAnchor="margin" w:y="-12233"/>
                    <w:jc w:val="both"/>
                    <w:rPr>
                      <w:sz w:val="24"/>
                      <w:szCs w:val="24"/>
                    </w:rPr>
                  </w:pPr>
                </w:p>
              </w:tc>
            </w:tr>
          </w:tbl>
          <w:p w:rsidR="004364B5" w:rsidRPr="00517227" w:rsidRDefault="004364B5" w:rsidP="0035599E">
            <w:pPr>
              <w:jc w:val="both"/>
              <w:rPr>
                <w:sz w:val="24"/>
                <w:szCs w:val="24"/>
              </w:rPr>
            </w:pPr>
          </w:p>
        </w:tc>
        <w:tc>
          <w:tcPr>
            <w:tcW w:w="0" w:type="auto"/>
            <w:vAlign w:val="center"/>
            <w:hideMark/>
          </w:tcPr>
          <w:p w:rsidR="004364B5" w:rsidRPr="00517227" w:rsidRDefault="004364B5" w:rsidP="0035599E">
            <w:pPr>
              <w:jc w:val="both"/>
              <w:rPr>
                <w:sz w:val="24"/>
                <w:szCs w:val="24"/>
              </w:rPr>
            </w:pPr>
          </w:p>
        </w:tc>
        <w:tc>
          <w:tcPr>
            <w:tcW w:w="0" w:type="auto"/>
            <w:vMerge/>
            <w:vAlign w:val="center"/>
            <w:hideMark/>
          </w:tcPr>
          <w:p w:rsidR="004364B5" w:rsidRPr="00517227" w:rsidRDefault="004364B5" w:rsidP="0035599E">
            <w:pPr>
              <w:jc w:val="both"/>
              <w:rPr>
                <w:sz w:val="18"/>
                <w:szCs w:val="24"/>
              </w:rPr>
            </w:pPr>
          </w:p>
        </w:tc>
      </w:tr>
      <w:tr w:rsidR="004364B5" w:rsidRPr="00517227" w:rsidTr="0035599E">
        <w:trPr>
          <w:tblCellSpacing w:w="0" w:type="dxa"/>
        </w:trPr>
        <w:tc>
          <w:tcPr>
            <w:tcW w:w="0" w:type="auto"/>
            <w:vMerge/>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24"/>
                <w:szCs w:val="24"/>
              </w:rPr>
            </w:pPr>
          </w:p>
        </w:tc>
        <w:tc>
          <w:tcPr>
            <w:tcW w:w="0" w:type="auto"/>
            <w:vMerge/>
            <w:vAlign w:val="center"/>
            <w:hideMark/>
          </w:tcPr>
          <w:p w:rsidR="004364B5" w:rsidRPr="00517227" w:rsidRDefault="004364B5" w:rsidP="0035599E">
            <w:pPr>
              <w:jc w:val="both"/>
              <w:rPr>
                <w:sz w:val="18"/>
                <w:szCs w:val="24"/>
              </w:rPr>
            </w:pPr>
          </w:p>
        </w:tc>
      </w:tr>
      <w:tr w:rsidR="004364B5" w:rsidRPr="00517227" w:rsidTr="0035599E">
        <w:trPr>
          <w:trHeight w:val="15"/>
          <w:tblCellSpacing w:w="0" w:type="dxa"/>
        </w:trPr>
        <w:tc>
          <w:tcPr>
            <w:tcW w:w="0" w:type="auto"/>
            <w:vMerge/>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2"/>
                <w:szCs w:val="24"/>
              </w:rPr>
            </w:pPr>
          </w:p>
        </w:tc>
        <w:tc>
          <w:tcPr>
            <w:tcW w:w="0" w:type="auto"/>
            <w:vMerge/>
            <w:vAlign w:val="center"/>
            <w:hideMark/>
          </w:tcPr>
          <w:p w:rsidR="004364B5" w:rsidRPr="00517227" w:rsidRDefault="004364B5" w:rsidP="0035599E">
            <w:pPr>
              <w:jc w:val="both"/>
              <w:rPr>
                <w:sz w:val="18"/>
                <w:szCs w:val="24"/>
              </w:rPr>
            </w:pPr>
          </w:p>
        </w:tc>
      </w:tr>
    </w:tbl>
    <w:p w:rsidR="004364B5" w:rsidRPr="00517227" w:rsidRDefault="004364B5" w:rsidP="004364B5">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9354"/>
        <w:gridCol w:w="6"/>
      </w:tblGrid>
      <w:tr w:rsidR="004364B5" w:rsidRPr="00517227" w:rsidTr="0035599E">
        <w:trPr>
          <w:tblCellSpacing w:w="0" w:type="dxa"/>
        </w:trPr>
        <w:tc>
          <w:tcPr>
            <w:tcW w:w="0" w:type="auto"/>
            <w:vAlign w:val="center"/>
            <w:hideMark/>
          </w:tcPr>
          <w:p w:rsidR="004364B5" w:rsidRPr="00517227" w:rsidRDefault="004364B5" w:rsidP="0035599E">
            <w:pPr>
              <w:jc w:val="both"/>
              <w:rPr>
                <w:sz w:val="24"/>
                <w:szCs w:val="24"/>
              </w:rPr>
            </w:pPr>
            <w:r w:rsidRPr="00517227">
              <w:rPr>
                <w:b/>
                <w:sz w:val="24"/>
                <w:szCs w:val="24"/>
              </w:rPr>
              <w:t>GENETICS</w:t>
            </w:r>
            <w:r w:rsidRPr="00517227">
              <w:rPr>
                <w:sz w:val="24"/>
                <w:szCs w:val="24"/>
              </w:rPr>
              <w:t xml:space="preserve">. The plant breeder needs a thorough understanding of the mechanism of heredity in plants as modern plant-breeding methods are based on </w:t>
            </w:r>
            <w:proofErr w:type="gramStart"/>
            <w:r w:rsidRPr="00517227">
              <w:rPr>
                <w:sz w:val="24"/>
                <w:szCs w:val="24"/>
              </w:rPr>
              <w:t>a knowledge</w:t>
            </w:r>
            <w:proofErr w:type="gramEnd"/>
            <w:r w:rsidRPr="00517227">
              <w:rPr>
                <w:sz w:val="24"/>
                <w:szCs w:val="24"/>
              </w:rPr>
              <w:t xml:space="preserve"> of the gene and its inheritance. With the advances in molecular genetics, the knowledge of genes has been extended to the molecular level.</w:t>
            </w:r>
          </w:p>
        </w:tc>
        <w:tc>
          <w:tcPr>
            <w:tcW w:w="0" w:type="auto"/>
            <w:vAlign w:val="center"/>
            <w:hideMark/>
          </w:tcPr>
          <w:p w:rsidR="004364B5" w:rsidRPr="00517227" w:rsidRDefault="004364B5" w:rsidP="0035599E">
            <w:pPr>
              <w:jc w:val="both"/>
              <w:rPr>
                <w:sz w:val="24"/>
                <w:szCs w:val="24"/>
              </w:rPr>
            </w:pPr>
          </w:p>
        </w:tc>
      </w:tr>
      <w:tr w:rsidR="004364B5" w:rsidRPr="00517227" w:rsidTr="0035599E">
        <w:trPr>
          <w:tblCellSpacing w:w="0" w:type="dxa"/>
        </w:trPr>
        <w:tc>
          <w:tcPr>
            <w:tcW w:w="0" w:type="auto"/>
            <w:gridSpan w:val="2"/>
            <w:vAlign w:val="center"/>
            <w:hideMark/>
          </w:tcPr>
          <w:p w:rsidR="004364B5" w:rsidRPr="00517227" w:rsidRDefault="004364B5" w:rsidP="0035599E">
            <w:pPr>
              <w:jc w:val="both"/>
              <w:rPr>
                <w:sz w:val="24"/>
                <w:szCs w:val="24"/>
              </w:rPr>
            </w:pPr>
          </w:p>
        </w:tc>
      </w:tr>
      <w:tr w:rsidR="004364B5" w:rsidRPr="00517227" w:rsidTr="0035599E">
        <w:trPr>
          <w:trHeight w:val="15"/>
          <w:tblCellSpacing w:w="0" w:type="dxa"/>
        </w:trPr>
        <w:tc>
          <w:tcPr>
            <w:tcW w:w="0" w:type="auto"/>
            <w:gridSpan w:val="2"/>
            <w:vAlign w:val="center"/>
            <w:hideMark/>
          </w:tcPr>
          <w:p w:rsidR="004364B5" w:rsidRPr="00517227" w:rsidRDefault="004364B5" w:rsidP="0035599E">
            <w:pPr>
              <w:jc w:val="both"/>
              <w:rPr>
                <w:sz w:val="2"/>
                <w:szCs w:val="24"/>
              </w:rPr>
            </w:pPr>
          </w:p>
        </w:tc>
      </w:tr>
    </w:tbl>
    <w:p w:rsidR="004364B5" w:rsidRPr="00517227" w:rsidRDefault="004364B5" w:rsidP="004364B5">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4364B5" w:rsidRPr="00517227" w:rsidTr="0035599E">
        <w:trPr>
          <w:trHeight w:val="180"/>
          <w:tblCellSpacing w:w="0" w:type="dxa"/>
        </w:trPr>
        <w:tc>
          <w:tcPr>
            <w:tcW w:w="0" w:type="auto"/>
            <w:vMerge w:val="restart"/>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18"/>
                <w:szCs w:val="24"/>
              </w:rPr>
            </w:pPr>
          </w:p>
        </w:tc>
        <w:tc>
          <w:tcPr>
            <w:tcW w:w="0" w:type="auto"/>
            <w:vMerge w:val="restart"/>
            <w:vAlign w:val="center"/>
            <w:hideMark/>
          </w:tcPr>
          <w:p w:rsidR="004364B5" w:rsidRPr="00517227" w:rsidRDefault="004364B5" w:rsidP="0035599E">
            <w:pPr>
              <w:jc w:val="both"/>
              <w:rPr>
                <w:sz w:val="18"/>
                <w:szCs w:val="24"/>
              </w:rPr>
            </w:pPr>
          </w:p>
        </w:tc>
      </w:tr>
      <w:tr w:rsidR="004364B5" w:rsidRPr="00517227" w:rsidTr="0035599E">
        <w:trPr>
          <w:tblCellSpacing w:w="0" w:type="dxa"/>
        </w:trPr>
        <w:tc>
          <w:tcPr>
            <w:tcW w:w="0" w:type="auto"/>
            <w:vMerge/>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24"/>
                <w:szCs w:val="24"/>
              </w:rPr>
            </w:pPr>
          </w:p>
        </w:tc>
        <w:tc>
          <w:tcPr>
            <w:tcW w:w="0" w:type="auto"/>
            <w:vMerge/>
            <w:vAlign w:val="center"/>
            <w:hideMark/>
          </w:tcPr>
          <w:p w:rsidR="004364B5" w:rsidRPr="00517227" w:rsidRDefault="004364B5" w:rsidP="0035599E">
            <w:pPr>
              <w:jc w:val="both"/>
              <w:rPr>
                <w:sz w:val="18"/>
                <w:szCs w:val="24"/>
              </w:rPr>
            </w:pPr>
          </w:p>
        </w:tc>
      </w:tr>
      <w:tr w:rsidR="004364B5" w:rsidRPr="00517227" w:rsidTr="0035599E">
        <w:trPr>
          <w:tblCellSpacing w:w="0" w:type="dxa"/>
        </w:trPr>
        <w:tc>
          <w:tcPr>
            <w:tcW w:w="0" w:type="auto"/>
            <w:vMerge/>
            <w:vAlign w:val="center"/>
            <w:hideMark/>
          </w:tcPr>
          <w:p w:rsidR="004364B5" w:rsidRPr="00517227" w:rsidRDefault="004364B5" w:rsidP="0035599E">
            <w:pPr>
              <w:jc w:val="both"/>
              <w:rPr>
                <w:sz w:val="24"/>
                <w:szCs w:val="24"/>
              </w:rPr>
            </w:pPr>
          </w:p>
        </w:tc>
        <w:tc>
          <w:tcPr>
            <w:tcW w:w="0" w:type="auto"/>
            <w:vAlign w:val="center"/>
            <w:hideMark/>
          </w:tcPr>
          <w:p w:rsidR="004364B5" w:rsidRPr="00517227" w:rsidRDefault="004364B5" w:rsidP="0035599E">
            <w:pPr>
              <w:jc w:val="both"/>
              <w:rPr>
                <w:sz w:val="24"/>
                <w:szCs w:val="24"/>
              </w:rPr>
            </w:pPr>
          </w:p>
        </w:tc>
        <w:tc>
          <w:tcPr>
            <w:tcW w:w="0" w:type="auto"/>
            <w:vAlign w:val="center"/>
            <w:hideMark/>
          </w:tcPr>
          <w:p w:rsidR="004364B5" w:rsidRPr="00517227" w:rsidRDefault="004364B5" w:rsidP="0035599E">
            <w:pPr>
              <w:jc w:val="both"/>
              <w:rPr>
                <w:sz w:val="24"/>
                <w:szCs w:val="24"/>
              </w:rPr>
            </w:pPr>
            <w:r w:rsidRPr="00517227">
              <w:rPr>
                <w:b/>
                <w:sz w:val="24"/>
                <w:szCs w:val="24"/>
              </w:rPr>
              <w:t>PLANT PHYSIOLOGY</w:t>
            </w:r>
            <w:r w:rsidRPr="00517227">
              <w:rPr>
                <w:sz w:val="24"/>
                <w:szCs w:val="24"/>
              </w:rPr>
              <w:t>. Cultivar adaptation is influenced by the response of plants to environmental stresses, such as extremes in temperature, light, soil moisture, and soil nutrients. The plant breeder strives to modify the plant's physiological processes that will enable it to function more efficiently in the environment in which it is grown.</w:t>
            </w:r>
          </w:p>
        </w:tc>
        <w:tc>
          <w:tcPr>
            <w:tcW w:w="0" w:type="auto"/>
            <w:vAlign w:val="center"/>
            <w:hideMark/>
          </w:tcPr>
          <w:p w:rsidR="004364B5" w:rsidRPr="00517227" w:rsidRDefault="004364B5" w:rsidP="0035599E">
            <w:pPr>
              <w:jc w:val="both"/>
              <w:rPr>
                <w:sz w:val="24"/>
                <w:szCs w:val="24"/>
              </w:rPr>
            </w:pPr>
          </w:p>
        </w:tc>
        <w:tc>
          <w:tcPr>
            <w:tcW w:w="0" w:type="auto"/>
            <w:vMerge/>
            <w:vAlign w:val="center"/>
            <w:hideMark/>
          </w:tcPr>
          <w:p w:rsidR="004364B5" w:rsidRPr="00517227" w:rsidRDefault="004364B5" w:rsidP="0035599E">
            <w:pPr>
              <w:jc w:val="both"/>
              <w:rPr>
                <w:sz w:val="18"/>
                <w:szCs w:val="24"/>
              </w:rPr>
            </w:pPr>
          </w:p>
        </w:tc>
      </w:tr>
      <w:tr w:rsidR="004364B5" w:rsidRPr="00517227" w:rsidTr="0035599E">
        <w:trPr>
          <w:tblCellSpacing w:w="0" w:type="dxa"/>
        </w:trPr>
        <w:tc>
          <w:tcPr>
            <w:tcW w:w="0" w:type="auto"/>
            <w:vMerge/>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24"/>
                <w:szCs w:val="24"/>
              </w:rPr>
            </w:pPr>
          </w:p>
        </w:tc>
        <w:tc>
          <w:tcPr>
            <w:tcW w:w="0" w:type="auto"/>
            <w:vMerge/>
            <w:vAlign w:val="center"/>
            <w:hideMark/>
          </w:tcPr>
          <w:p w:rsidR="004364B5" w:rsidRPr="00517227" w:rsidRDefault="004364B5" w:rsidP="0035599E">
            <w:pPr>
              <w:jc w:val="both"/>
              <w:rPr>
                <w:sz w:val="18"/>
                <w:szCs w:val="24"/>
              </w:rPr>
            </w:pPr>
          </w:p>
        </w:tc>
      </w:tr>
      <w:tr w:rsidR="004364B5" w:rsidRPr="00517227" w:rsidTr="0035599E">
        <w:trPr>
          <w:trHeight w:val="15"/>
          <w:tblCellSpacing w:w="0" w:type="dxa"/>
        </w:trPr>
        <w:tc>
          <w:tcPr>
            <w:tcW w:w="0" w:type="auto"/>
            <w:vMerge/>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2"/>
                <w:szCs w:val="24"/>
              </w:rPr>
            </w:pPr>
          </w:p>
        </w:tc>
        <w:tc>
          <w:tcPr>
            <w:tcW w:w="0" w:type="auto"/>
            <w:vMerge/>
            <w:vAlign w:val="center"/>
            <w:hideMark/>
          </w:tcPr>
          <w:p w:rsidR="004364B5" w:rsidRPr="00517227" w:rsidRDefault="004364B5" w:rsidP="0035599E">
            <w:pPr>
              <w:jc w:val="both"/>
              <w:rPr>
                <w:sz w:val="18"/>
                <w:szCs w:val="24"/>
              </w:rPr>
            </w:pPr>
          </w:p>
        </w:tc>
      </w:tr>
    </w:tbl>
    <w:p w:rsidR="004364B5" w:rsidRPr="00517227" w:rsidRDefault="004364B5" w:rsidP="004364B5">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4364B5" w:rsidRPr="00517227" w:rsidTr="0035599E">
        <w:trPr>
          <w:trHeight w:val="180"/>
          <w:tblCellSpacing w:w="0" w:type="dxa"/>
        </w:trPr>
        <w:tc>
          <w:tcPr>
            <w:tcW w:w="0" w:type="auto"/>
            <w:vMerge w:val="restart"/>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18"/>
                <w:szCs w:val="24"/>
              </w:rPr>
            </w:pPr>
          </w:p>
        </w:tc>
        <w:tc>
          <w:tcPr>
            <w:tcW w:w="0" w:type="auto"/>
            <w:vMerge w:val="restart"/>
            <w:vAlign w:val="center"/>
            <w:hideMark/>
          </w:tcPr>
          <w:p w:rsidR="004364B5" w:rsidRPr="00517227" w:rsidRDefault="004364B5" w:rsidP="0035599E">
            <w:pPr>
              <w:jc w:val="both"/>
              <w:rPr>
                <w:sz w:val="18"/>
                <w:szCs w:val="24"/>
              </w:rPr>
            </w:pPr>
          </w:p>
        </w:tc>
      </w:tr>
      <w:tr w:rsidR="004364B5" w:rsidRPr="00517227" w:rsidTr="0035599E">
        <w:trPr>
          <w:tblCellSpacing w:w="0" w:type="dxa"/>
        </w:trPr>
        <w:tc>
          <w:tcPr>
            <w:tcW w:w="0" w:type="auto"/>
            <w:vMerge/>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24"/>
                <w:szCs w:val="24"/>
              </w:rPr>
            </w:pPr>
          </w:p>
        </w:tc>
        <w:tc>
          <w:tcPr>
            <w:tcW w:w="0" w:type="auto"/>
            <w:vMerge/>
            <w:vAlign w:val="center"/>
            <w:hideMark/>
          </w:tcPr>
          <w:p w:rsidR="004364B5" w:rsidRPr="00517227" w:rsidRDefault="004364B5" w:rsidP="0035599E">
            <w:pPr>
              <w:jc w:val="both"/>
              <w:rPr>
                <w:sz w:val="18"/>
                <w:szCs w:val="24"/>
              </w:rPr>
            </w:pPr>
          </w:p>
        </w:tc>
      </w:tr>
      <w:tr w:rsidR="004364B5" w:rsidRPr="00517227" w:rsidTr="0035599E">
        <w:trPr>
          <w:tblCellSpacing w:w="0" w:type="dxa"/>
        </w:trPr>
        <w:tc>
          <w:tcPr>
            <w:tcW w:w="0" w:type="auto"/>
            <w:vMerge/>
            <w:vAlign w:val="center"/>
            <w:hideMark/>
          </w:tcPr>
          <w:p w:rsidR="004364B5" w:rsidRPr="00517227" w:rsidRDefault="004364B5" w:rsidP="0035599E">
            <w:pPr>
              <w:jc w:val="both"/>
              <w:rPr>
                <w:sz w:val="24"/>
                <w:szCs w:val="24"/>
              </w:rPr>
            </w:pPr>
          </w:p>
        </w:tc>
        <w:tc>
          <w:tcPr>
            <w:tcW w:w="0" w:type="auto"/>
            <w:vAlign w:val="center"/>
            <w:hideMark/>
          </w:tcPr>
          <w:p w:rsidR="004364B5" w:rsidRPr="00517227" w:rsidRDefault="004364B5" w:rsidP="0035599E">
            <w:pPr>
              <w:jc w:val="both"/>
              <w:rPr>
                <w:sz w:val="24"/>
                <w:szCs w:val="24"/>
              </w:rPr>
            </w:pPr>
          </w:p>
        </w:tc>
        <w:tc>
          <w:tcPr>
            <w:tcW w:w="0" w:type="auto"/>
            <w:vAlign w:val="center"/>
            <w:hideMark/>
          </w:tcPr>
          <w:p w:rsidR="004364B5" w:rsidRPr="00517227" w:rsidRDefault="004364B5" w:rsidP="0035599E">
            <w:pPr>
              <w:jc w:val="both"/>
              <w:rPr>
                <w:sz w:val="24"/>
                <w:szCs w:val="24"/>
              </w:rPr>
            </w:pPr>
            <w:r w:rsidRPr="00517227">
              <w:rPr>
                <w:b/>
                <w:sz w:val="24"/>
                <w:szCs w:val="24"/>
              </w:rPr>
              <w:t>PLANT PATHOLOGY</w:t>
            </w:r>
            <w:r w:rsidRPr="00517227">
              <w:rPr>
                <w:sz w:val="24"/>
                <w:szCs w:val="24"/>
              </w:rPr>
              <w:t>. Healthy plants are essential for good crop performance. The plant breeder cooperates with the plant pathologist in identification of genes for resistance to plant disease pathogens. Incorporation of genes for resistance to disease into cultivars improves plant performance and reduces the need for chemical disease control.</w:t>
            </w:r>
          </w:p>
        </w:tc>
        <w:tc>
          <w:tcPr>
            <w:tcW w:w="0" w:type="auto"/>
            <w:vAlign w:val="center"/>
            <w:hideMark/>
          </w:tcPr>
          <w:p w:rsidR="004364B5" w:rsidRPr="00517227" w:rsidRDefault="004364B5" w:rsidP="0035599E">
            <w:pPr>
              <w:jc w:val="both"/>
              <w:rPr>
                <w:sz w:val="24"/>
                <w:szCs w:val="24"/>
              </w:rPr>
            </w:pPr>
          </w:p>
        </w:tc>
        <w:tc>
          <w:tcPr>
            <w:tcW w:w="0" w:type="auto"/>
            <w:vMerge/>
            <w:vAlign w:val="center"/>
            <w:hideMark/>
          </w:tcPr>
          <w:p w:rsidR="004364B5" w:rsidRPr="00517227" w:rsidRDefault="004364B5" w:rsidP="0035599E">
            <w:pPr>
              <w:jc w:val="both"/>
              <w:rPr>
                <w:sz w:val="18"/>
                <w:szCs w:val="24"/>
              </w:rPr>
            </w:pPr>
          </w:p>
        </w:tc>
      </w:tr>
      <w:tr w:rsidR="004364B5" w:rsidRPr="00517227" w:rsidTr="0035599E">
        <w:trPr>
          <w:tblCellSpacing w:w="0" w:type="dxa"/>
        </w:trPr>
        <w:tc>
          <w:tcPr>
            <w:tcW w:w="0" w:type="auto"/>
            <w:vMerge/>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24"/>
                <w:szCs w:val="24"/>
              </w:rPr>
            </w:pPr>
          </w:p>
        </w:tc>
        <w:tc>
          <w:tcPr>
            <w:tcW w:w="0" w:type="auto"/>
            <w:vMerge/>
            <w:vAlign w:val="center"/>
            <w:hideMark/>
          </w:tcPr>
          <w:p w:rsidR="004364B5" w:rsidRPr="00517227" w:rsidRDefault="004364B5" w:rsidP="0035599E">
            <w:pPr>
              <w:jc w:val="both"/>
              <w:rPr>
                <w:sz w:val="18"/>
                <w:szCs w:val="24"/>
              </w:rPr>
            </w:pPr>
          </w:p>
        </w:tc>
      </w:tr>
      <w:tr w:rsidR="004364B5" w:rsidRPr="00517227" w:rsidTr="0035599E">
        <w:trPr>
          <w:trHeight w:val="15"/>
          <w:tblCellSpacing w:w="0" w:type="dxa"/>
        </w:trPr>
        <w:tc>
          <w:tcPr>
            <w:tcW w:w="0" w:type="auto"/>
            <w:vMerge/>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2"/>
                <w:szCs w:val="24"/>
              </w:rPr>
            </w:pPr>
          </w:p>
        </w:tc>
        <w:tc>
          <w:tcPr>
            <w:tcW w:w="0" w:type="auto"/>
            <w:vMerge/>
            <w:vAlign w:val="center"/>
            <w:hideMark/>
          </w:tcPr>
          <w:p w:rsidR="004364B5" w:rsidRPr="00517227" w:rsidRDefault="004364B5" w:rsidP="0035599E">
            <w:pPr>
              <w:jc w:val="both"/>
              <w:rPr>
                <w:sz w:val="18"/>
                <w:szCs w:val="24"/>
              </w:rPr>
            </w:pPr>
          </w:p>
        </w:tc>
      </w:tr>
    </w:tbl>
    <w:p w:rsidR="004364B5" w:rsidRPr="00517227" w:rsidRDefault="004364B5" w:rsidP="004364B5">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4364B5" w:rsidRPr="00517227" w:rsidTr="0035599E">
        <w:trPr>
          <w:trHeight w:val="180"/>
          <w:tblCellSpacing w:w="0" w:type="dxa"/>
        </w:trPr>
        <w:tc>
          <w:tcPr>
            <w:tcW w:w="0" w:type="auto"/>
            <w:vMerge w:val="restart"/>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18"/>
                <w:szCs w:val="24"/>
              </w:rPr>
            </w:pPr>
          </w:p>
        </w:tc>
        <w:tc>
          <w:tcPr>
            <w:tcW w:w="0" w:type="auto"/>
            <w:vMerge w:val="restart"/>
            <w:vAlign w:val="center"/>
            <w:hideMark/>
          </w:tcPr>
          <w:p w:rsidR="004364B5" w:rsidRPr="00517227" w:rsidRDefault="004364B5" w:rsidP="0035599E">
            <w:pPr>
              <w:jc w:val="both"/>
              <w:rPr>
                <w:sz w:val="18"/>
                <w:szCs w:val="24"/>
              </w:rPr>
            </w:pPr>
          </w:p>
        </w:tc>
      </w:tr>
      <w:tr w:rsidR="004364B5" w:rsidRPr="00517227" w:rsidTr="0035599E">
        <w:trPr>
          <w:tblCellSpacing w:w="0" w:type="dxa"/>
        </w:trPr>
        <w:tc>
          <w:tcPr>
            <w:tcW w:w="0" w:type="auto"/>
            <w:vMerge/>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24"/>
                <w:szCs w:val="24"/>
              </w:rPr>
            </w:pPr>
          </w:p>
        </w:tc>
        <w:tc>
          <w:tcPr>
            <w:tcW w:w="0" w:type="auto"/>
            <w:vMerge/>
            <w:vAlign w:val="center"/>
            <w:hideMark/>
          </w:tcPr>
          <w:p w:rsidR="004364B5" w:rsidRPr="00517227" w:rsidRDefault="004364B5" w:rsidP="0035599E">
            <w:pPr>
              <w:jc w:val="both"/>
              <w:rPr>
                <w:sz w:val="18"/>
                <w:szCs w:val="24"/>
              </w:rPr>
            </w:pPr>
          </w:p>
        </w:tc>
      </w:tr>
      <w:tr w:rsidR="004364B5" w:rsidRPr="00517227" w:rsidTr="0035599E">
        <w:trPr>
          <w:tblCellSpacing w:w="0" w:type="dxa"/>
        </w:trPr>
        <w:tc>
          <w:tcPr>
            <w:tcW w:w="0" w:type="auto"/>
            <w:vMerge/>
            <w:vAlign w:val="center"/>
            <w:hideMark/>
          </w:tcPr>
          <w:p w:rsidR="004364B5" w:rsidRPr="00517227" w:rsidRDefault="004364B5" w:rsidP="0035599E">
            <w:pPr>
              <w:jc w:val="both"/>
              <w:rPr>
                <w:sz w:val="24"/>
                <w:szCs w:val="24"/>
              </w:rPr>
            </w:pPr>
          </w:p>
        </w:tc>
        <w:tc>
          <w:tcPr>
            <w:tcW w:w="0" w:type="auto"/>
            <w:vAlign w:val="center"/>
            <w:hideMark/>
          </w:tcPr>
          <w:p w:rsidR="004364B5" w:rsidRPr="00517227" w:rsidRDefault="004364B5" w:rsidP="0035599E">
            <w:pPr>
              <w:jc w:val="both"/>
              <w:rPr>
                <w:sz w:val="24"/>
                <w:szCs w:val="24"/>
              </w:rPr>
            </w:pPr>
          </w:p>
        </w:tc>
        <w:tc>
          <w:tcPr>
            <w:tcW w:w="0" w:type="auto"/>
            <w:vAlign w:val="center"/>
            <w:hideMark/>
          </w:tcPr>
          <w:p w:rsidR="004364B5" w:rsidRPr="00517227" w:rsidRDefault="004364B5" w:rsidP="0035599E">
            <w:pPr>
              <w:jc w:val="both"/>
              <w:rPr>
                <w:sz w:val="24"/>
                <w:szCs w:val="24"/>
              </w:rPr>
            </w:pPr>
            <w:r w:rsidRPr="00517227">
              <w:rPr>
                <w:b/>
                <w:sz w:val="24"/>
                <w:szCs w:val="24"/>
              </w:rPr>
              <w:t>ENTOMOLOGY</w:t>
            </w:r>
            <w:r w:rsidRPr="00517227">
              <w:rPr>
                <w:sz w:val="24"/>
                <w:szCs w:val="24"/>
              </w:rPr>
              <w:t>. Breeding for insect resistance is an economical and an environmentally sound means for avoiding insect damage while reducing the use of pest control chemicals in field and horticultural crops.</w:t>
            </w:r>
          </w:p>
        </w:tc>
        <w:tc>
          <w:tcPr>
            <w:tcW w:w="0" w:type="auto"/>
            <w:vAlign w:val="center"/>
            <w:hideMark/>
          </w:tcPr>
          <w:p w:rsidR="004364B5" w:rsidRPr="00517227" w:rsidRDefault="004364B5" w:rsidP="0035599E">
            <w:pPr>
              <w:jc w:val="both"/>
              <w:rPr>
                <w:sz w:val="24"/>
                <w:szCs w:val="24"/>
              </w:rPr>
            </w:pPr>
          </w:p>
        </w:tc>
        <w:tc>
          <w:tcPr>
            <w:tcW w:w="0" w:type="auto"/>
            <w:vMerge/>
            <w:vAlign w:val="center"/>
            <w:hideMark/>
          </w:tcPr>
          <w:p w:rsidR="004364B5" w:rsidRPr="00517227" w:rsidRDefault="004364B5" w:rsidP="0035599E">
            <w:pPr>
              <w:jc w:val="both"/>
              <w:rPr>
                <w:sz w:val="18"/>
                <w:szCs w:val="24"/>
              </w:rPr>
            </w:pPr>
          </w:p>
        </w:tc>
      </w:tr>
      <w:tr w:rsidR="004364B5" w:rsidRPr="00517227" w:rsidTr="0035599E">
        <w:trPr>
          <w:tblCellSpacing w:w="0" w:type="dxa"/>
        </w:trPr>
        <w:tc>
          <w:tcPr>
            <w:tcW w:w="0" w:type="auto"/>
            <w:vMerge/>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24"/>
                <w:szCs w:val="24"/>
              </w:rPr>
            </w:pPr>
          </w:p>
        </w:tc>
        <w:tc>
          <w:tcPr>
            <w:tcW w:w="0" w:type="auto"/>
            <w:vMerge/>
            <w:vAlign w:val="center"/>
            <w:hideMark/>
          </w:tcPr>
          <w:p w:rsidR="004364B5" w:rsidRPr="00517227" w:rsidRDefault="004364B5" w:rsidP="0035599E">
            <w:pPr>
              <w:jc w:val="both"/>
              <w:rPr>
                <w:sz w:val="18"/>
                <w:szCs w:val="24"/>
              </w:rPr>
            </w:pPr>
          </w:p>
        </w:tc>
      </w:tr>
      <w:tr w:rsidR="004364B5" w:rsidRPr="00517227" w:rsidTr="0035599E">
        <w:trPr>
          <w:trHeight w:val="15"/>
          <w:tblCellSpacing w:w="0" w:type="dxa"/>
        </w:trPr>
        <w:tc>
          <w:tcPr>
            <w:tcW w:w="0" w:type="auto"/>
            <w:vMerge/>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2"/>
                <w:szCs w:val="24"/>
              </w:rPr>
            </w:pPr>
          </w:p>
        </w:tc>
        <w:tc>
          <w:tcPr>
            <w:tcW w:w="0" w:type="auto"/>
            <w:vMerge/>
            <w:vAlign w:val="center"/>
            <w:hideMark/>
          </w:tcPr>
          <w:p w:rsidR="004364B5" w:rsidRPr="00517227" w:rsidRDefault="004364B5" w:rsidP="0035599E">
            <w:pPr>
              <w:jc w:val="both"/>
              <w:rPr>
                <w:sz w:val="18"/>
                <w:szCs w:val="24"/>
              </w:rPr>
            </w:pPr>
          </w:p>
        </w:tc>
      </w:tr>
    </w:tbl>
    <w:p w:rsidR="004364B5" w:rsidRPr="00517227" w:rsidRDefault="004364B5" w:rsidP="004364B5">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4364B5" w:rsidRPr="00517227" w:rsidTr="0035599E">
        <w:trPr>
          <w:trHeight w:val="180"/>
          <w:tblCellSpacing w:w="0" w:type="dxa"/>
        </w:trPr>
        <w:tc>
          <w:tcPr>
            <w:tcW w:w="0" w:type="auto"/>
            <w:vMerge w:val="restart"/>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18"/>
                <w:szCs w:val="24"/>
              </w:rPr>
            </w:pPr>
          </w:p>
        </w:tc>
        <w:tc>
          <w:tcPr>
            <w:tcW w:w="0" w:type="auto"/>
            <w:vMerge w:val="restart"/>
            <w:vAlign w:val="center"/>
            <w:hideMark/>
          </w:tcPr>
          <w:p w:rsidR="004364B5" w:rsidRPr="00517227" w:rsidRDefault="004364B5" w:rsidP="0035599E">
            <w:pPr>
              <w:jc w:val="both"/>
              <w:rPr>
                <w:sz w:val="18"/>
                <w:szCs w:val="24"/>
              </w:rPr>
            </w:pPr>
          </w:p>
        </w:tc>
      </w:tr>
      <w:tr w:rsidR="004364B5" w:rsidRPr="00517227" w:rsidTr="0035599E">
        <w:trPr>
          <w:tblCellSpacing w:w="0" w:type="dxa"/>
        </w:trPr>
        <w:tc>
          <w:tcPr>
            <w:tcW w:w="0" w:type="auto"/>
            <w:vMerge/>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24"/>
                <w:szCs w:val="24"/>
              </w:rPr>
            </w:pPr>
          </w:p>
        </w:tc>
        <w:tc>
          <w:tcPr>
            <w:tcW w:w="0" w:type="auto"/>
            <w:vMerge/>
            <w:vAlign w:val="center"/>
            <w:hideMark/>
          </w:tcPr>
          <w:p w:rsidR="004364B5" w:rsidRPr="00517227" w:rsidRDefault="004364B5" w:rsidP="0035599E">
            <w:pPr>
              <w:jc w:val="both"/>
              <w:rPr>
                <w:sz w:val="18"/>
                <w:szCs w:val="24"/>
              </w:rPr>
            </w:pPr>
          </w:p>
        </w:tc>
      </w:tr>
      <w:tr w:rsidR="004364B5" w:rsidRPr="00517227" w:rsidTr="0035599E">
        <w:trPr>
          <w:tblCellSpacing w:w="0" w:type="dxa"/>
        </w:trPr>
        <w:tc>
          <w:tcPr>
            <w:tcW w:w="0" w:type="auto"/>
            <w:vMerge/>
            <w:vAlign w:val="center"/>
            <w:hideMark/>
          </w:tcPr>
          <w:p w:rsidR="004364B5" w:rsidRPr="00517227" w:rsidRDefault="004364B5" w:rsidP="0035599E">
            <w:pPr>
              <w:jc w:val="both"/>
              <w:rPr>
                <w:sz w:val="24"/>
                <w:szCs w:val="24"/>
              </w:rPr>
            </w:pPr>
          </w:p>
        </w:tc>
        <w:tc>
          <w:tcPr>
            <w:tcW w:w="0" w:type="auto"/>
            <w:vAlign w:val="center"/>
            <w:hideMark/>
          </w:tcPr>
          <w:p w:rsidR="004364B5" w:rsidRPr="00517227" w:rsidRDefault="004364B5" w:rsidP="0035599E">
            <w:pPr>
              <w:jc w:val="both"/>
              <w:rPr>
                <w:sz w:val="24"/>
                <w:szCs w:val="24"/>
              </w:rPr>
            </w:pPr>
          </w:p>
        </w:tc>
        <w:tc>
          <w:tcPr>
            <w:tcW w:w="0" w:type="auto"/>
            <w:vAlign w:val="center"/>
            <w:hideMark/>
          </w:tcPr>
          <w:p w:rsidR="004364B5" w:rsidRPr="00517227" w:rsidRDefault="004364B5" w:rsidP="0035599E">
            <w:pPr>
              <w:jc w:val="both"/>
              <w:rPr>
                <w:sz w:val="24"/>
                <w:szCs w:val="24"/>
              </w:rPr>
            </w:pPr>
            <w:r w:rsidRPr="00517227">
              <w:rPr>
                <w:b/>
                <w:sz w:val="24"/>
                <w:szCs w:val="24"/>
              </w:rPr>
              <w:t>PLANT BIOCHEMISTRY</w:t>
            </w:r>
            <w:r w:rsidRPr="00517227">
              <w:rPr>
                <w:sz w:val="24"/>
                <w:szCs w:val="24"/>
              </w:rPr>
              <w:t>. The inherent nutritional value of a crop cultivar for food or for livestock feed, or for utilization by industry, often may be improved by plant breeding. Examples are texture and flavor in tomato, increased lysine content in feed grains, milling and baking quality in wheat, or fiber fineness and strength in cotton. Molecular genetics has contributed toward a better understanding of the chemical structure and function of the genetic material.</w:t>
            </w:r>
          </w:p>
        </w:tc>
        <w:tc>
          <w:tcPr>
            <w:tcW w:w="0" w:type="auto"/>
            <w:vAlign w:val="center"/>
            <w:hideMark/>
          </w:tcPr>
          <w:p w:rsidR="004364B5" w:rsidRPr="00517227" w:rsidRDefault="004364B5" w:rsidP="0035599E">
            <w:pPr>
              <w:jc w:val="both"/>
              <w:rPr>
                <w:sz w:val="24"/>
                <w:szCs w:val="24"/>
              </w:rPr>
            </w:pPr>
          </w:p>
        </w:tc>
        <w:tc>
          <w:tcPr>
            <w:tcW w:w="0" w:type="auto"/>
            <w:vMerge/>
            <w:vAlign w:val="center"/>
            <w:hideMark/>
          </w:tcPr>
          <w:p w:rsidR="004364B5" w:rsidRPr="00517227" w:rsidRDefault="004364B5" w:rsidP="0035599E">
            <w:pPr>
              <w:jc w:val="both"/>
              <w:rPr>
                <w:sz w:val="18"/>
                <w:szCs w:val="24"/>
              </w:rPr>
            </w:pPr>
          </w:p>
        </w:tc>
      </w:tr>
      <w:tr w:rsidR="004364B5" w:rsidRPr="00517227" w:rsidTr="0035599E">
        <w:trPr>
          <w:tblCellSpacing w:w="0" w:type="dxa"/>
        </w:trPr>
        <w:tc>
          <w:tcPr>
            <w:tcW w:w="0" w:type="auto"/>
            <w:vMerge/>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24"/>
                <w:szCs w:val="24"/>
              </w:rPr>
            </w:pPr>
          </w:p>
        </w:tc>
        <w:tc>
          <w:tcPr>
            <w:tcW w:w="0" w:type="auto"/>
            <w:vMerge/>
            <w:vAlign w:val="center"/>
            <w:hideMark/>
          </w:tcPr>
          <w:p w:rsidR="004364B5" w:rsidRPr="00517227" w:rsidRDefault="004364B5" w:rsidP="0035599E">
            <w:pPr>
              <w:jc w:val="both"/>
              <w:rPr>
                <w:sz w:val="18"/>
                <w:szCs w:val="24"/>
              </w:rPr>
            </w:pPr>
          </w:p>
        </w:tc>
      </w:tr>
      <w:tr w:rsidR="004364B5" w:rsidRPr="00517227" w:rsidTr="0035599E">
        <w:trPr>
          <w:trHeight w:val="15"/>
          <w:tblCellSpacing w:w="0" w:type="dxa"/>
        </w:trPr>
        <w:tc>
          <w:tcPr>
            <w:tcW w:w="0" w:type="auto"/>
            <w:vMerge/>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2"/>
                <w:szCs w:val="24"/>
              </w:rPr>
            </w:pPr>
          </w:p>
        </w:tc>
        <w:tc>
          <w:tcPr>
            <w:tcW w:w="0" w:type="auto"/>
            <w:vMerge/>
            <w:vAlign w:val="center"/>
            <w:hideMark/>
          </w:tcPr>
          <w:p w:rsidR="004364B5" w:rsidRPr="00517227" w:rsidRDefault="004364B5" w:rsidP="0035599E">
            <w:pPr>
              <w:jc w:val="both"/>
              <w:rPr>
                <w:sz w:val="18"/>
                <w:szCs w:val="24"/>
              </w:rPr>
            </w:pPr>
          </w:p>
        </w:tc>
      </w:tr>
    </w:tbl>
    <w:p w:rsidR="004364B5" w:rsidRPr="00517227" w:rsidRDefault="004364B5" w:rsidP="004364B5">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4364B5" w:rsidRPr="00517227" w:rsidTr="0035599E">
        <w:trPr>
          <w:trHeight w:val="180"/>
          <w:tblCellSpacing w:w="0" w:type="dxa"/>
        </w:trPr>
        <w:tc>
          <w:tcPr>
            <w:tcW w:w="0" w:type="auto"/>
            <w:vMerge w:val="restart"/>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18"/>
                <w:szCs w:val="24"/>
              </w:rPr>
            </w:pPr>
          </w:p>
        </w:tc>
        <w:tc>
          <w:tcPr>
            <w:tcW w:w="0" w:type="auto"/>
            <w:vMerge w:val="restart"/>
            <w:vAlign w:val="center"/>
            <w:hideMark/>
          </w:tcPr>
          <w:p w:rsidR="004364B5" w:rsidRPr="00517227" w:rsidRDefault="004364B5" w:rsidP="0035599E">
            <w:pPr>
              <w:jc w:val="both"/>
              <w:rPr>
                <w:sz w:val="18"/>
                <w:szCs w:val="24"/>
              </w:rPr>
            </w:pPr>
          </w:p>
        </w:tc>
      </w:tr>
      <w:tr w:rsidR="004364B5" w:rsidRPr="00517227" w:rsidTr="0035599E">
        <w:trPr>
          <w:tblCellSpacing w:w="0" w:type="dxa"/>
        </w:trPr>
        <w:tc>
          <w:tcPr>
            <w:tcW w:w="0" w:type="auto"/>
            <w:vMerge/>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24"/>
                <w:szCs w:val="24"/>
              </w:rPr>
            </w:pPr>
          </w:p>
        </w:tc>
        <w:tc>
          <w:tcPr>
            <w:tcW w:w="0" w:type="auto"/>
            <w:vMerge/>
            <w:vAlign w:val="center"/>
            <w:hideMark/>
          </w:tcPr>
          <w:p w:rsidR="004364B5" w:rsidRPr="00517227" w:rsidRDefault="004364B5" w:rsidP="0035599E">
            <w:pPr>
              <w:jc w:val="both"/>
              <w:rPr>
                <w:sz w:val="18"/>
                <w:szCs w:val="24"/>
              </w:rPr>
            </w:pPr>
          </w:p>
        </w:tc>
      </w:tr>
      <w:tr w:rsidR="004364B5" w:rsidRPr="00517227" w:rsidTr="0035599E">
        <w:trPr>
          <w:tblCellSpacing w:w="0" w:type="dxa"/>
        </w:trPr>
        <w:tc>
          <w:tcPr>
            <w:tcW w:w="0" w:type="auto"/>
            <w:vMerge/>
            <w:vAlign w:val="center"/>
            <w:hideMark/>
          </w:tcPr>
          <w:p w:rsidR="004364B5" w:rsidRPr="00517227" w:rsidRDefault="004364B5" w:rsidP="0035599E">
            <w:pPr>
              <w:jc w:val="both"/>
              <w:rPr>
                <w:sz w:val="24"/>
                <w:szCs w:val="24"/>
              </w:rPr>
            </w:pPr>
          </w:p>
        </w:tc>
        <w:tc>
          <w:tcPr>
            <w:tcW w:w="0" w:type="auto"/>
            <w:vAlign w:val="center"/>
            <w:hideMark/>
          </w:tcPr>
          <w:p w:rsidR="004364B5" w:rsidRPr="00517227" w:rsidRDefault="004364B5" w:rsidP="0035599E">
            <w:pPr>
              <w:jc w:val="both"/>
              <w:rPr>
                <w:sz w:val="24"/>
                <w:szCs w:val="24"/>
              </w:rPr>
            </w:pPr>
          </w:p>
        </w:tc>
        <w:tc>
          <w:tcPr>
            <w:tcW w:w="0" w:type="auto"/>
            <w:vAlign w:val="center"/>
            <w:hideMark/>
          </w:tcPr>
          <w:p w:rsidR="004364B5" w:rsidRPr="00517227" w:rsidRDefault="004364B5" w:rsidP="0035599E">
            <w:pPr>
              <w:jc w:val="both"/>
              <w:rPr>
                <w:sz w:val="24"/>
                <w:szCs w:val="24"/>
              </w:rPr>
            </w:pPr>
            <w:r w:rsidRPr="00517227">
              <w:rPr>
                <w:b/>
                <w:sz w:val="24"/>
                <w:szCs w:val="24"/>
              </w:rPr>
              <w:t>STATISTICS</w:t>
            </w:r>
            <w:r w:rsidRPr="00517227">
              <w:rPr>
                <w:sz w:val="24"/>
                <w:szCs w:val="24"/>
              </w:rPr>
              <w:t xml:space="preserve">. The </w:t>
            </w:r>
            <w:proofErr w:type="gramStart"/>
            <w:r w:rsidRPr="00517227">
              <w:rPr>
                <w:sz w:val="24"/>
                <w:szCs w:val="24"/>
              </w:rPr>
              <w:t>performance of genetically similar strains are</w:t>
            </w:r>
            <w:proofErr w:type="gramEnd"/>
            <w:r w:rsidRPr="00517227">
              <w:rPr>
                <w:sz w:val="24"/>
                <w:szCs w:val="24"/>
              </w:rPr>
              <w:t xml:space="preserve"> compared in the breeding nursery. The breeder needs to be familiar with field plot evaluation techniques that will generate reliable data and statistical procedures to interpret the data accurately. Analytical statistical procedures provide a better understanding of quantitative genetics and its utilization in breeding for improved plant performance.</w:t>
            </w:r>
          </w:p>
        </w:tc>
        <w:tc>
          <w:tcPr>
            <w:tcW w:w="0" w:type="auto"/>
            <w:vAlign w:val="center"/>
            <w:hideMark/>
          </w:tcPr>
          <w:p w:rsidR="004364B5" w:rsidRPr="00517227" w:rsidRDefault="004364B5" w:rsidP="0035599E">
            <w:pPr>
              <w:jc w:val="both"/>
              <w:rPr>
                <w:sz w:val="24"/>
                <w:szCs w:val="24"/>
              </w:rPr>
            </w:pPr>
          </w:p>
        </w:tc>
        <w:tc>
          <w:tcPr>
            <w:tcW w:w="0" w:type="auto"/>
            <w:vMerge/>
            <w:vAlign w:val="center"/>
            <w:hideMark/>
          </w:tcPr>
          <w:p w:rsidR="004364B5" w:rsidRPr="00517227" w:rsidRDefault="004364B5" w:rsidP="0035599E">
            <w:pPr>
              <w:jc w:val="both"/>
              <w:rPr>
                <w:sz w:val="18"/>
                <w:szCs w:val="24"/>
              </w:rPr>
            </w:pPr>
          </w:p>
        </w:tc>
      </w:tr>
      <w:tr w:rsidR="004364B5" w:rsidRPr="00517227" w:rsidTr="0035599E">
        <w:trPr>
          <w:tblCellSpacing w:w="0" w:type="dxa"/>
        </w:trPr>
        <w:tc>
          <w:tcPr>
            <w:tcW w:w="0" w:type="auto"/>
            <w:vMerge/>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24"/>
                <w:szCs w:val="24"/>
              </w:rPr>
            </w:pPr>
          </w:p>
        </w:tc>
        <w:tc>
          <w:tcPr>
            <w:tcW w:w="0" w:type="auto"/>
            <w:vMerge/>
            <w:vAlign w:val="center"/>
            <w:hideMark/>
          </w:tcPr>
          <w:p w:rsidR="004364B5" w:rsidRPr="00517227" w:rsidRDefault="004364B5" w:rsidP="0035599E">
            <w:pPr>
              <w:jc w:val="both"/>
              <w:rPr>
                <w:sz w:val="18"/>
                <w:szCs w:val="24"/>
              </w:rPr>
            </w:pPr>
          </w:p>
        </w:tc>
      </w:tr>
      <w:tr w:rsidR="004364B5" w:rsidRPr="00517227" w:rsidTr="0035599E">
        <w:trPr>
          <w:trHeight w:val="15"/>
          <w:tblCellSpacing w:w="0" w:type="dxa"/>
        </w:trPr>
        <w:tc>
          <w:tcPr>
            <w:tcW w:w="0" w:type="auto"/>
            <w:vMerge/>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2"/>
                <w:szCs w:val="24"/>
              </w:rPr>
            </w:pPr>
          </w:p>
        </w:tc>
        <w:tc>
          <w:tcPr>
            <w:tcW w:w="0" w:type="auto"/>
            <w:vMerge/>
            <w:vAlign w:val="center"/>
            <w:hideMark/>
          </w:tcPr>
          <w:p w:rsidR="004364B5" w:rsidRPr="00517227" w:rsidRDefault="004364B5" w:rsidP="0035599E">
            <w:pPr>
              <w:jc w:val="both"/>
              <w:rPr>
                <w:sz w:val="18"/>
                <w:szCs w:val="24"/>
              </w:rPr>
            </w:pPr>
          </w:p>
        </w:tc>
      </w:tr>
    </w:tbl>
    <w:p w:rsidR="004364B5" w:rsidRPr="00517227" w:rsidRDefault="004364B5" w:rsidP="004364B5">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4364B5" w:rsidRPr="00517227" w:rsidTr="0035599E">
        <w:trPr>
          <w:trHeight w:val="180"/>
          <w:tblCellSpacing w:w="0" w:type="dxa"/>
        </w:trPr>
        <w:tc>
          <w:tcPr>
            <w:tcW w:w="0" w:type="auto"/>
            <w:vMerge w:val="restart"/>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18"/>
                <w:szCs w:val="24"/>
              </w:rPr>
            </w:pPr>
          </w:p>
        </w:tc>
        <w:tc>
          <w:tcPr>
            <w:tcW w:w="0" w:type="auto"/>
            <w:vMerge w:val="restart"/>
            <w:vAlign w:val="center"/>
            <w:hideMark/>
          </w:tcPr>
          <w:p w:rsidR="004364B5" w:rsidRPr="00517227" w:rsidRDefault="004364B5" w:rsidP="0035599E">
            <w:pPr>
              <w:jc w:val="both"/>
              <w:rPr>
                <w:sz w:val="18"/>
                <w:szCs w:val="24"/>
              </w:rPr>
            </w:pPr>
          </w:p>
        </w:tc>
      </w:tr>
      <w:tr w:rsidR="004364B5" w:rsidRPr="00517227" w:rsidTr="0035599E">
        <w:trPr>
          <w:tblCellSpacing w:w="0" w:type="dxa"/>
        </w:trPr>
        <w:tc>
          <w:tcPr>
            <w:tcW w:w="0" w:type="auto"/>
            <w:vMerge/>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24"/>
                <w:szCs w:val="24"/>
              </w:rPr>
            </w:pPr>
          </w:p>
        </w:tc>
        <w:tc>
          <w:tcPr>
            <w:tcW w:w="0" w:type="auto"/>
            <w:vMerge/>
            <w:vAlign w:val="center"/>
            <w:hideMark/>
          </w:tcPr>
          <w:p w:rsidR="004364B5" w:rsidRPr="00517227" w:rsidRDefault="004364B5" w:rsidP="0035599E">
            <w:pPr>
              <w:jc w:val="both"/>
              <w:rPr>
                <w:sz w:val="18"/>
                <w:szCs w:val="24"/>
              </w:rPr>
            </w:pPr>
          </w:p>
        </w:tc>
      </w:tr>
      <w:tr w:rsidR="004364B5" w:rsidRPr="00517227" w:rsidTr="0035599E">
        <w:trPr>
          <w:tblCellSpacing w:w="0" w:type="dxa"/>
        </w:trPr>
        <w:tc>
          <w:tcPr>
            <w:tcW w:w="0" w:type="auto"/>
            <w:vMerge/>
            <w:vAlign w:val="center"/>
            <w:hideMark/>
          </w:tcPr>
          <w:p w:rsidR="004364B5" w:rsidRPr="00517227" w:rsidRDefault="004364B5" w:rsidP="0035599E">
            <w:pPr>
              <w:jc w:val="both"/>
              <w:rPr>
                <w:sz w:val="24"/>
                <w:szCs w:val="24"/>
              </w:rPr>
            </w:pPr>
          </w:p>
        </w:tc>
        <w:tc>
          <w:tcPr>
            <w:tcW w:w="0" w:type="auto"/>
            <w:vAlign w:val="center"/>
            <w:hideMark/>
          </w:tcPr>
          <w:p w:rsidR="004364B5" w:rsidRPr="00517227" w:rsidRDefault="004364B5" w:rsidP="0035599E">
            <w:pPr>
              <w:jc w:val="both"/>
              <w:rPr>
                <w:sz w:val="24"/>
                <w:szCs w:val="24"/>
              </w:rPr>
            </w:pPr>
          </w:p>
        </w:tc>
        <w:tc>
          <w:tcPr>
            <w:tcW w:w="0" w:type="auto"/>
            <w:vAlign w:val="center"/>
            <w:hideMark/>
          </w:tcPr>
          <w:p w:rsidR="004364B5" w:rsidRPr="00517227" w:rsidRDefault="004364B5" w:rsidP="0035599E">
            <w:pPr>
              <w:jc w:val="both"/>
              <w:rPr>
                <w:sz w:val="24"/>
                <w:szCs w:val="24"/>
              </w:rPr>
            </w:pPr>
            <w:r w:rsidRPr="00517227">
              <w:rPr>
                <w:b/>
                <w:sz w:val="24"/>
                <w:szCs w:val="24"/>
              </w:rPr>
              <w:t>COMPUTER SCIENCE</w:t>
            </w:r>
            <w:r w:rsidRPr="00517227">
              <w:rPr>
                <w:sz w:val="24"/>
                <w:szCs w:val="24"/>
              </w:rPr>
              <w:t>. The computer has become an essential tool for systematic planning of the breeding nursery, recording observations, and rapid analysis and interpretation of the data.</w:t>
            </w:r>
          </w:p>
        </w:tc>
        <w:tc>
          <w:tcPr>
            <w:tcW w:w="0" w:type="auto"/>
            <w:vAlign w:val="center"/>
            <w:hideMark/>
          </w:tcPr>
          <w:p w:rsidR="004364B5" w:rsidRPr="00517227" w:rsidRDefault="004364B5" w:rsidP="0035599E">
            <w:pPr>
              <w:jc w:val="both"/>
              <w:rPr>
                <w:sz w:val="24"/>
                <w:szCs w:val="24"/>
              </w:rPr>
            </w:pPr>
          </w:p>
        </w:tc>
        <w:tc>
          <w:tcPr>
            <w:tcW w:w="0" w:type="auto"/>
            <w:vMerge/>
            <w:vAlign w:val="center"/>
            <w:hideMark/>
          </w:tcPr>
          <w:p w:rsidR="004364B5" w:rsidRPr="00517227" w:rsidRDefault="004364B5" w:rsidP="0035599E">
            <w:pPr>
              <w:jc w:val="both"/>
              <w:rPr>
                <w:sz w:val="18"/>
                <w:szCs w:val="24"/>
              </w:rPr>
            </w:pPr>
          </w:p>
        </w:tc>
      </w:tr>
      <w:tr w:rsidR="004364B5" w:rsidRPr="00517227" w:rsidTr="0035599E">
        <w:trPr>
          <w:tblCellSpacing w:w="0" w:type="dxa"/>
        </w:trPr>
        <w:tc>
          <w:tcPr>
            <w:tcW w:w="0" w:type="auto"/>
            <w:vMerge/>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24"/>
                <w:szCs w:val="24"/>
              </w:rPr>
            </w:pPr>
          </w:p>
        </w:tc>
        <w:tc>
          <w:tcPr>
            <w:tcW w:w="0" w:type="auto"/>
            <w:vMerge/>
            <w:vAlign w:val="center"/>
            <w:hideMark/>
          </w:tcPr>
          <w:p w:rsidR="004364B5" w:rsidRPr="00517227" w:rsidRDefault="004364B5" w:rsidP="0035599E">
            <w:pPr>
              <w:jc w:val="both"/>
              <w:rPr>
                <w:sz w:val="18"/>
                <w:szCs w:val="24"/>
              </w:rPr>
            </w:pPr>
          </w:p>
        </w:tc>
      </w:tr>
      <w:tr w:rsidR="004364B5" w:rsidRPr="00517227" w:rsidTr="0035599E">
        <w:trPr>
          <w:trHeight w:val="15"/>
          <w:tblCellSpacing w:w="0" w:type="dxa"/>
        </w:trPr>
        <w:tc>
          <w:tcPr>
            <w:tcW w:w="0" w:type="auto"/>
            <w:vMerge/>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2"/>
                <w:szCs w:val="24"/>
              </w:rPr>
            </w:pPr>
          </w:p>
        </w:tc>
        <w:tc>
          <w:tcPr>
            <w:tcW w:w="0" w:type="auto"/>
            <w:vMerge/>
            <w:vAlign w:val="center"/>
            <w:hideMark/>
          </w:tcPr>
          <w:p w:rsidR="004364B5" w:rsidRPr="00517227" w:rsidRDefault="004364B5" w:rsidP="0035599E">
            <w:pPr>
              <w:jc w:val="both"/>
              <w:rPr>
                <w:sz w:val="18"/>
                <w:szCs w:val="24"/>
              </w:rPr>
            </w:pPr>
          </w:p>
        </w:tc>
      </w:tr>
    </w:tbl>
    <w:p w:rsidR="004364B5" w:rsidRPr="00517227" w:rsidRDefault="004364B5" w:rsidP="004364B5">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4364B5" w:rsidRPr="00517227" w:rsidTr="0035599E">
        <w:trPr>
          <w:trHeight w:val="180"/>
          <w:tblCellSpacing w:w="0" w:type="dxa"/>
        </w:trPr>
        <w:tc>
          <w:tcPr>
            <w:tcW w:w="0" w:type="auto"/>
            <w:vMerge w:val="restart"/>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18"/>
                <w:szCs w:val="24"/>
              </w:rPr>
            </w:pPr>
          </w:p>
        </w:tc>
        <w:tc>
          <w:tcPr>
            <w:tcW w:w="0" w:type="auto"/>
            <w:vMerge w:val="restart"/>
            <w:vAlign w:val="center"/>
            <w:hideMark/>
          </w:tcPr>
          <w:p w:rsidR="004364B5" w:rsidRPr="00517227" w:rsidRDefault="004364B5" w:rsidP="0035599E">
            <w:pPr>
              <w:jc w:val="both"/>
              <w:rPr>
                <w:sz w:val="18"/>
                <w:szCs w:val="24"/>
              </w:rPr>
            </w:pPr>
          </w:p>
        </w:tc>
      </w:tr>
      <w:tr w:rsidR="004364B5" w:rsidRPr="00517227" w:rsidTr="0035599E">
        <w:trPr>
          <w:tblCellSpacing w:w="0" w:type="dxa"/>
        </w:trPr>
        <w:tc>
          <w:tcPr>
            <w:tcW w:w="0" w:type="auto"/>
            <w:vMerge/>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24"/>
                <w:szCs w:val="24"/>
              </w:rPr>
            </w:pPr>
          </w:p>
        </w:tc>
        <w:tc>
          <w:tcPr>
            <w:tcW w:w="0" w:type="auto"/>
            <w:vMerge/>
            <w:vAlign w:val="center"/>
            <w:hideMark/>
          </w:tcPr>
          <w:p w:rsidR="004364B5" w:rsidRPr="00517227" w:rsidRDefault="004364B5" w:rsidP="0035599E">
            <w:pPr>
              <w:jc w:val="both"/>
              <w:rPr>
                <w:sz w:val="18"/>
                <w:szCs w:val="24"/>
              </w:rPr>
            </w:pPr>
          </w:p>
        </w:tc>
      </w:tr>
      <w:tr w:rsidR="004364B5" w:rsidRPr="00517227" w:rsidTr="0035599E">
        <w:trPr>
          <w:tblCellSpacing w:w="0" w:type="dxa"/>
        </w:trPr>
        <w:tc>
          <w:tcPr>
            <w:tcW w:w="0" w:type="auto"/>
            <w:vMerge/>
            <w:vAlign w:val="center"/>
            <w:hideMark/>
          </w:tcPr>
          <w:p w:rsidR="004364B5" w:rsidRPr="00517227" w:rsidRDefault="004364B5" w:rsidP="0035599E">
            <w:pPr>
              <w:jc w:val="both"/>
              <w:rPr>
                <w:sz w:val="24"/>
                <w:szCs w:val="24"/>
              </w:rPr>
            </w:pPr>
          </w:p>
        </w:tc>
        <w:tc>
          <w:tcPr>
            <w:tcW w:w="0" w:type="auto"/>
            <w:vAlign w:val="center"/>
            <w:hideMark/>
          </w:tcPr>
          <w:p w:rsidR="004364B5" w:rsidRPr="00517227" w:rsidRDefault="004364B5" w:rsidP="0035599E">
            <w:pPr>
              <w:jc w:val="both"/>
              <w:rPr>
                <w:sz w:val="24"/>
                <w:szCs w:val="24"/>
              </w:rPr>
            </w:pPr>
          </w:p>
        </w:tc>
        <w:tc>
          <w:tcPr>
            <w:tcW w:w="0" w:type="auto"/>
            <w:vAlign w:val="center"/>
            <w:hideMark/>
          </w:tcPr>
          <w:p w:rsidR="004364B5" w:rsidRPr="00517227" w:rsidRDefault="004364B5" w:rsidP="0035599E">
            <w:pPr>
              <w:jc w:val="both"/>
              <w:rPr>
                <w:sz w:val="24"/>
                <w:szCs w:val="24"/>
              </w:rPr>
            </w:pPr>
            <w:r w:rsidRPr="00517227">
              <w:rPr>
                <w:b/>
                <w:sz w:val="24"/>
                <w:szCs w:val="24"/>
              </w:rPr>
              <w:t>AGRONOMY/HORTICULTURE</w:t>
            </w:r>
            <w:r w:rsidRPr="00517227">
              <w:rPr>
                <w:sz w:val="24"/>
                <w:szCs w:val="24"/>
              </w:rPr>
              <w:t>. Breeders need to know crops and how to produce them. They should understand the grower's needs in new cultivars of field or horticultural crops in order to evaluate available breeding materials, plan efficient breeding procedures, and direct breeding efforts toward important breeding goals.</w:t>
            </w:r>
          </w:p>
        </w:tc>
        <w:tc>
          <w:tcPr>
            <w:tcW w:w="0" w:type="auto"/>
            <w:vAlign w:val="center"/>
            <w:hideMark/>
          </w:tcPr>
          <w:p w:rsidR="004364B5" w:rsidRPr="00517227" w:rsidRDefault="004364B5" w:rsidP="0035599E">
            <w:pPr>
              <w:jc w:val="both"/>
              <w:rPr>
                <w:sz w:val="24"/>
                <w:szCs w:val="24"/>
              </w:rPr>
            </w:pPr>
          </w:p>
        </w:tc>
        <w:tc>
          <w:tcPr>
            <w:tcW w:w="0" w:type="auto"/>
            <w:vMerge/>
            <w:vAlign w:val="center"/>
            <w:hideMark/>
          </w:tcPr>
          <w:p w:rsidR="004364B5" w:rsidRPr="00517227" w:rsidRDefault="004364B5" w:rsidP="0035599E">
            <w:pPr>
              <w:jc w:val="both"/>
              <w:rPr>
                <w:sz w:val="18"/>
                <w:szCs w:val="24"/>
              </w:rPr>
            </w:pPr>
          </w:p>
        </w:tc>
      </w:tr>
      <w:tr w:rsidR="004364B5" w:rsidRPr="00517227" w:rsidTr="0035599E">
        <w:trPr>
          <w:tblCellSpacing w:w="0" w:type="dxa"/>
        </w:trPr>
        <w:tc>
          <w:tcPr>
            <w:tcW w:w="0" w:type="auto"/>
            <w:vMerge/>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24"/>
                <w:szCs w:val="24"/>
              </w:rPr>
            </w:pPr>
          </w:p>
        </w:tc>
        <w:tc>
          <w:tcPr>
            <w:tcW w:w="0" w:type="auto"/>
            <w:vMerge/>
            <w:vAlign w:val="center"/>
            <w:hideMark/>
          </w:tcPr>
          <w:p w:rsidR="004364B5" w:rsidRPr="00517227" w:rsidRDefault="004364B5" w:rsidP="0035599E">
            <w:pPr>
              <w:jc w:val="both"/>
              <w:rPr>
                <w:sz w:val="18"/>
                <w:szCs w:val="24"/>
              </w:rPr>
            </w:pPr>
          </w:p>
        </w:tc>
      </w:tr>
      <w:tr w:rsidR="004364B5" w:rsidRPr="00517227" w:rsidTr="0035599E">
        <w:trPr>
          <w:trHeight w:val="15"/>
          <w:tblCellSpacing w:w="0" w:type="dxa"/>
        </w:trPr>
        <w:tc>
          <w:tcPr>
            <w:tcW w:w="0" w:type="auto"/>
            <w:vMerge/>
            <w:vAlign w:val="center"/>
            <w:hideMark/>
          </w:tcPr>
          <w:p w:rsidR="004364B5" w:rsidRPr="00517227" w:rsidRDefault="004364B5" w:rsidP="0035599E">
            <w:pPr>
              <w:jc w:val="both"/>
              <w:rPr>
                <w:sz w:val="24"/>
                <w:szCs w:val="24"/>
              </w:rPr>
            </w:pPr>
          </w:p>
        </w:tc>
        <w:tc>
          <w:tcPr>
            <w:tcW w:w="0" w:type="auto"/>
            <w:gridSpan w:val="3"/>
            <w:vAlign w:val="center"/>
            <w:hideMark/>
          </w:tcPr>
          <w:p w:rsidR="004364B5" w:rsidRPr="00517227" w:rsidRDefault="004364B5" w:rsidP="0035599E">
            <w:pPr>
              <w:jc w:val="both"/>
              <w:rPr>
                <w:sz w:val="2"/>
                <w:szCs w:val="24"/>
              </w:rPr>
            </w:pPr>
          </w:p>
        </w:tc>
        <w:tc>
          <w:tcPr>
            <w:tcW w:w="0" w:type="auto"/>
            <w:vMerge/>
            <w:vAlign w:val="center"/>
            <w:hideMark/>
          </w:tcPr>
          <w:p w:rsidR="004364B5" w:rsidRPr="00517227" w:rsidRDefault="004364B5" w:rsidP="0035599E">
            <w:pPr>
              <w:jc w:val="both"/>
              <w:rPr>
                <w:sz w:val="18"/>
                <w:szCs w:val="24"/>
              </w:rPr>
            </w:pPr>
          </w:p>
        </w:tc>
      </w:tr>
    </w:tbl>
    <w:p w:rsidR="004364B5" w:rsidRPr="00517227" w:rsidRDefault="004364B5" w:rsidP="004364B5">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4364B5" w:rsidRPr="00517227" w:rsidTr="0035599E">
        <w:trPr>
          <w:trHeight w:val="180"/>
          <w:tblCellSpacing w:w="0" w:type="dxa"/>
        </w:trPr>
        <w:tc>
          <w:tcPr>
            <w:tcW w:w="0" w:type="auto"/>
            <w:vMerge w:val="restart"/>
            <w:vAlign w:val="center"/>
            <w:hideMark/>
          </w:tcPr>
          <w:p w:rsidR="004364B5" w:rsidRPr="00517227" w:rsidRDefault="004364B5" w:rsidP="0035599E">
            <w:pPr>
              <w:jc w:val="both"/>
              <w:rPr>
                <w:sz w:val="24"/>
                <w:szCs w:val="24"/>
              </w:rPr>
            </w:pPr>
          </w:p>
        </w:tc>
        <w:tc>
          <w:tcPr>
            <w:tcW w:w="0" w:type="auto"/>
            <w:vAlign w:val="center"/>
            <w:hideMark/>
          </w:tcPr>
          <w:p w:rsidR="004364B5" w:rsidRPr="00517227" w:rsidRDefault="004364B5" w:rsidP="0035599E">
            <w:pPr>
              <w:jc w:val="both"/>
              <w:rPr>
                <w:sz w:val="18"/>
                <w:szCs w:val="24"/>
              </w:rPr>
            </w:pPr>
          </w:p>
        </w:tc>
        <w:tc>
          <w:tcPr>
            <w:tcW w:w="0" w:type="auto"/>
            <w:vMerge w:val="restart"/>
            <w:vAlign w:val="center"/>
            <w:hideMark/>
          </w:tcPr>
          <w:p w:rsidR="004364B5" w:rsidRPr="00517227" w:rsidRDefault="004364B5" w:rsidP="0035599E">
            <w:pPr>
              <w:jc w:val="both"/>
              <w:rPr>
                <w:sz w:val="18"/>
                <w:szCs w:val="24"/>
              </w:rPr>
            </w:pPr>
          </w:p>
        </w:tc>
      </w:tr>
      <w:tr w:rsidR="004364B5" w:rsidRPr="00517227" w:rsidTr="0035599E">
        <w:trPr>
          <w:tblCellSpacing w:w="0" w:type="dxa"/>
        </w:trPr>
        <w:tc>
          <w:tcPr>
            <w:tcW w:w="0" w:type="auto"/>
            <w:vMerge/>
            <w:vAlign w:val="center"/>
            <w:hideMark/>
          </w:tcPr>
          <w:p w:rsidR="004364B5" w:rsidRPr="00517227" w:rsidRDefault="004364B5" w:rsidP="0035599E">
            <w:pPr>
              <w:jc w:val="both"/>
              <w:rPr>
                <w:sz w:val="24"/>
                <w:szCs w:val="24"/>
              </w:rPr>
            </w:pPr>
          </w:p>
        </w:tc>
        <w:tc>
          <w:tcPr>
            <w:tcW w:w="0" w:type="auto"/>
            <w:vAlign w:val="center"/>
            <w:hideMark/>
          </w:tcPr>
          <w:p w:rsidR="004364B5" w:rsidRPr="00517227" w:rsidRDefault="004364B5" w:rsidP="0035599E">
            <w:pPr>
              <w:jc w:val="both"/>
              <w:rPr>
                <w:sz w:val="24"/>
                <w:szCs w:val="24"/>
              </w:rPr>
            </w:pPr>
          </w:p>
        </w:tc>
        <w:tc>
          <w:tcPr>
            <w:tcW w:w="0" w:type="auto"/>
            <w:vMerge/>
            <w:vAlign w:val="center"/>
            <w:hideMark/>
          </w:tcPr>
          <w:p w:rsidR="004364B5" w:rsidRPr="00517227" w:rsidRDefault="004364B5" w:rsidP="0035599E">
            <w:pPr>
              <w:jc w:val="both"/>
              <w:rPr>
                <w:sz w:val="18"/>
                <w:szCs w:val="24"/>
              </w:rPr>
            </w:pPr>
          </w:p>
        </w:tc>
      </w:tr>
    </w:tbl>
    <w:p w:rsidR="00AF613F" w:rsidRPr="004364B5" w:rsidRDefault="00AF613F" w:rsidP="004364B5"/>
    <w:sectPr w:rsidR="00AF613F" w:rsidRPr="00436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95CFC"/>
    <w:multiLevelType w:val="hybridMultilevel"/>
    <w:tmpl w:val="E340A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D80608"/>
    <w:multiLevelType w:val="hybridMultilevel"/>
    <w:tmpl w:val="7FA092A6"/>
    <w:lvl w:ilvl="0" w:tplc="F0B87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1F"/>
    <w:rsid w:val="00386780"/>
    <w:rsid w:val="004364B5"/>
    <w:rsid w:val="0044371F"/>
    <w:rsid w:val="006E24CB"/>
    <w:rsid w:val="006F6D9C"/>
    <w:rsid w:val="00AF613F"/>
    <w:rsid w:val="00B36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dc:creator>
  <cp:lastModifiedBy>ADIL</cp:lastModifiedBy>
  <cp:revision>2</cp:revision>
  <dcterms:created xsi:type="dcterms:W3CDTF">2020-04-19T10:01:00Z</dcterms:created>
  <dcterms:modified xsi:type="dcterms:W3CDTF">2020-04-19T10:01:00Z</dcterms:modified>
</cp:coreProperties>
</file>