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C9" w:rsidRPr="00781CF4" w:rsidRDefault="005943C9" w:rsidP="0051497C">
      <w:pPr>
        <w:spacing w:line="360" w:lineRule="auto"/>
        <w:jc w:val="both"/>
        <w:rPr>
          <w:rFonts w:ascii="Times New Roman" w:hAnsi="Times New Roman" w:cs="Times New Roman"/>
          <w:color w:val="000000" w:themeColor="text1"/>
          <w:sz w:val="24"/>
          <w:szCs w:val="24"/>
        </w:rPr>
      </w:pPr>
      <w:r w:rsidRPr="00781CF4">
        <w:rPr>
          <w:rFonts w:ascii="Times New Roman" w:hAnsi="Times New Roman" w:cs="Times New Roman"/>
          <w:b/>
          <w:color w:val="000000" w:themeColor="text1"/>
          <w:sz w:val="24"/>
          <w:szCs w:val="24"/>
        </w:rPr>
        <w:t xml:space="preserve">Course Name: </w:t>
      </w:r>
      <w:r w:rsidRPr="00781CF4">
        <w:rPr>
          <w:rFonts w:ascii="Times New Roman" w:hAnsi="Times New Roman" w:cs="Times New Roman"/>
          <w:color w:val="000000" w:themeColor="text1"/>
          <w:sz w:val="24"/>
          <w:szCs w:val="24"/>
        </w:rPr>
        <w:t>Media Ethics and Laws</w:t>
      </w:r>
    </w:p>
    <w:p w:rsidR="005943C9" w:rsidRPr="00781CF4" w:rsidRDefault="005943C9" w:rsidP="0051497C">
      <w:pPr>
        <w:spacing w:line="360" w:lineRule="auto"/>
        <w:jc w:val="both"/>
        <w:rPr>
          <w:rFonts w:ascii="Times New Roman" w:hAnsi="Times New Roman" w:cs="Times New Roman"/>
          <w:color w:val="000000" w:themeColor="text1"/>
          <w:sz w:val="24"/>
          <w:szCs w:val="24"/>
        </w:rPr>
      </w:pPr>
      <w:r w:rsidRPr="00781CF4">
        <w:rPr>
          <w:rFonts w:ascii="Times New Roman" w:hAnsi="Times New Roman" w:cs="Times New Roman"/>
          <w:b/>
          <w:color w:val="000000" w:themeColor="text1"/>
          <w:sz w:val="24"/>
          <w:szCs w:val="24"/>
        </w:rPr>
        <w:t xml:space="preserve">Course Instructor: </w:t>
      </w:r>
      <w:r w:rsidRPr="00781CF4">
        <w:rPr>
          <w:rFonts w:ascii="Times New Roman" w:hAnsi="Times New Roman" w:cs="Times New Roman"/>
          <w:color w:val="000000" w:themeColor="text1"/>
          <w:sz w:val="24"/>
          <w:szCs w:val="24"/>
        </w:rPr>
        <w:t xml:space="preserve">Ms. </w:t>
      </w:r>
      <w:proofErr w:type="spellStart"/>
      <w:r w:rsidRPr="00781CF4">
        <w:rPr>
          <w:rFonts w:ascii="Times New Roman" w:hAnsi="Times New Roman" w:cs="Times New Roman"/>
          <w:color w:val="000000" w:themeColor="text1"/>
          <w:sz w:val="24"/>
          <w:szCs w:val="24"/>
        </w:rPr>
        <w:t>Zowaina</w:t>
      </w:r>
      <w:proofErr w:type="spellEnd"/>
      <w:r w:rsidRPr="00781CF4">
        <w:rPr>
          <w:rFonts w:ascii="Times New Roman" w:hAnsi="Times New Roman" w:cs="Times New Roman"/>
          <w:color w:val="000000" w:themeColor="text1"/>
          <w:sz w:val="24"/>
          <w:szCs w:val="24"/>
        </w:rPr>
        <w:t xml:space="preserve"> </w:t>
      </w:r>
      <w:proofErr w:type="spellStart"/>
      <w:r w:rsidRPr="00781CF4">
        <w:rPr>
          <w:rFonts w:ascii="Times New Roman" w:hAnsi="Times New Roman" w:cs="Times New Roman"/>
          <w:color w:val="000000" w:themeColor="text1"/>
          <w:sz w:val="24"/>
          <w:szCs w:val="24"/>
        </w:rPr>
        <w:t>Azhar</w:t>
      </w:r>
      <w:proofErr w:type="spellEnd"/>
    </w:p>
    <w:p w:rsidR="005864CD" w:rsidRPr="008A4E8C" w:rsidRDefault="00BB28C5" w:rsidP="008A4E8C">
      <w:pPr>
        <w:spacing w:line="360" w:lineRule="auto"/>
        <w:jc w:val="center"/>
        <w:rPr>
          <w:rFonts w:ascii="Times New Roman" w:hAnsi="Times New Roman" w:cs="Times New Roman"/>
          <w:b/>
          <w:color w:val="000000" w:themeColor="text1"/>
          <w:sz w:val="32"/>
          <w:szCs w:val="24"/>
        </w:rPr>
      </w:pPr>
      <w:r w:rsidRPr="008A4E8C">
        <w:rPr>
          <w:rFonts w:ascii="Times New Roman" w:hAnsi="Times New Roman" w:cs="Times New Roman"/>
          <w:b/>
          <w:color w:val="000000" w:themeColor="text1"/>
          <w:sz w:val="32"/>
          <w:szCs w:val="24"/>
        </w:rPr>
        <w:t>Introduction to Laws</w:t>
      </w:r>
    </w:p>
    <w:p w:rsidR="00B30A4C" w:rsidRPr="00781CF4" w:rsidRDefault="003524D3" w:rsidP="0051497C">
      <w:pPr>
        <w:spacing w:line="360" w:lineRule="auto"/>
        <w:jc w:val="both"/>
        <w:rPr>
          <w:rFonts w:ascii="Times New Roman" w:hAnsi="Times New Roman" w:cs="Times New Roman"/>
          <w:color w:val="000000" w:themeColor="text1"/>
          <w:sz w:val="24"/>
          <w:szCs w:val="24"/>
          <w:shd w:val="clear" w:color="auto" w:fill="FFFFFF"/>
        </w:rPr>
      </w:pPr>
      <w:r w:rsidRPr="00781CF4">
        <w:rPr>
          <w:rFonts w:ascii="Times New Roman" w:hAnsi="Times New Roman" w:cs="Times New Roman"/>
          <w:b/>
          <w:bCs/>
          <w:color w:val="000000" w:themeColor="text1"/>
          <w:sz w:val="24"/>
          <w:szCs w:val="24"/>
          <w:bdr w:val="none" w:sz="0" w:space="0" w:color="auto" w:frame="1"/>
          <w:shd w:val="clear" w:color="auto" w:fill="FFFFFF"/>
        </w:rPr>
        <w:t>Law</w:t>
      </w:r>
      <w:r w:rsidRPr="00781CF4">
        <w:rPr>
          <w:rFonts w:ascii="Times New Roman" w:hAnsi="Times New Roman" w:cs="Times New Roman"/>
          <w:color w:val="000000" w:themeColor="text1"/>
          <w:sz w:val="24"/>
          <w:szCs w:val="24"/>
          <w:shd w:val="clear" w:color="auto" w:fill="FFFFFF"/>
        </w:rPr>
        <w:t> has been defined as “a body of rules of action or conduct prescribed by a controlling authority, and having binding legal force. That which must be obeyed and followed by citizens subject to sanctions or legal consequence is a law.</w:t>
      </w:r>
    </w:p>
    <w:p w:rsidR="00F51798" w:rsidRPr="008A4E8C" w:rsidRDefault="00F51798" w:rsidP="0051497C">
      <w:pPr>
        <w:spacing w:line="360" w:lineRule="auto"/>
        <w:jc w:val="both"/>
        <w:rPr>
          <w:rFonts w:ascii="Times New Roman" w:eastAsia="Times New Roman" w:hAnsi="Times New Roman" w:cs="Times New Roman"/>
          <w:b/>
          <w:color w:val="000000" w:themeColor="text1"/>
          <w:sz w:val="24"/>
          <w:szCs w:val="24"/>
        </w:rPr>
      </w:pPr>
      <w:r w:rsidRPr="008A4E8C">
        <w:rPr>
          <w:rFonts w:ascii="Times New Roman" w:eastAsia="Times New Roman" w:hAnsi="Times New Roman" w:cs="Times New Roman"/>
          <w:b/>
          <w:color w:val="000000" w:themeColor="text1"/>
          <w:sz w:val="24"/>
          <w:szCs w:val="24"/>
        </w:rPr>
        <w:t>Categories of Law</w:t>
      </w:r>
    </w:p>
    <w:p w:rsidR="00D2253C" w:rsidRPr="00D2253C" w:rsidRDefault="00D2253C" w:rsidP="0051497C">
      <w:pPr>
        <w:spacing w:line="360" w:lineRule="auto"/>
        <w:jc w:val="both"/>
        <w:rPr>
          <w:rFonts w:ascii="Times New Roman" w:hAnsi="Times New Roman" w:cs="Times New Roman"/>
          <w:color w:val="000000" w:themeColor="text1"/>
          <w:sz w:val="24"/>
          <w:szCs w:val="24"/>
        </w:rPr>
      </w:pPr>
      <w:r w:rsidRPr="00D2253C">
        <w:rPr>
          <w:rFonts w:ascii="Times New Roman" w:eastAsia="Times New Roman" w:hAnsi="Times New Roman" w:cs="Times New Roman"/>
          <w:color w:val="000000" w:themeColor="text1"/>
          <w:sz w:val="24"/>
          <w:szCs w:val="24"/>
        </w:rPr>
        <w:t>In a society such as the United States, the law informs everyday life in a wide variety of ways and is reflected in numerous branches of law. For example, contract law regulates agreements to exchange goods, services, or anything else of value, so it includes everything from buying a bus ticket to trading options on a derivatives market. Property law defines people’s rights and duties toward tangible property, including real estate (i.e., </w:t>
      </w:r>
      <w:r w:rsidRPr="00781CF4">
        <w:rPr>
          <w:rFonts w:ascii="Times New Roman" w:eastAsia="Times New Roman" w:hAnsi="Times New Roman" w:cs="Times New Roman"/>
          <w:i/>
          <w:iCs/>
          <w:color w:val="000000" w:themeColor="text1"/>
          <w:sz w:val="24"/>
          <w:szCs w:val="24"/>
        </w:rPr>
        <w:t>real property</w:t>
      </w:r>
      <w:r w:rsidRPr="00D2253C">
        <w:rPr>
          <w:rFonts w:ascii="Times New Roman" w:eastAsia="Times New Roman" w:hAnsi="Times New Roman" w:cs="Times New Roman"/>
          <w:color w:val="000000" w:themeColor="text1"/>
          <w:sz w:val="24"/>
          <w:szCs w:val="24"/>
        </w:rPr>
        <w:t>, such as land or buildings,) and their other possessions (i.e., </w:t>
      </w:r>
      <w:r w:rsidRPr="00781CF4">
        <w:rPr>
          <w:rFonts w:ascii="Times New Roman" w:eastAsia="Times New Roman" w:hAnsi="Times New Roman" w:cs="Times New Roman"/>
          <w:i/>
          <w:iCs/>
          <w:color w:val="000000" w:themeColor="text1"/>
          <w:sz w:val="24"/>
          <w:szCs w:val="24"/>
        </w:rPr>
        <w:t>personal property</w:t>
      </w:r>
      <w:r w:rsidRPr="00D2253C">
        <w:rPr>
          <w:rFonts w:ascii="Times New Roman" w:eastAsia="Times New Roman" w:hAnsi="Times New Roman" w:cs="Times New Roman"/>
          <w:color w:val="000000" w:themeColor="text1"/>
          <w:sz w:val="24"/>
          <w:szCs w:val="24"/>
        </w:rPr>
        <w:t>, such as clothes, books, vehicles, and so forth), and intangible property, such as bank accounts and shares of stock. Tort law provides for compensation when someone or their property is harmed, whether in an automobile accident or by defamation of character. Those are fields of civil law, which deals with disputes between individuals. Offenses against a federal, state, or local community itself are the subject of criminal law, which provides for the government to punish the offender.</w:t>
      </w:r>
      <w:r w:rsidR="00DE41B3" w:rsidRPr="00781CF4">
        <w:rPr>
          <w:rFonts w:ascii="Times New Roman" w:eastAsia="Times New Roman" w:hAnsi="Times New Roman" w:cs="Times New Roman"/>
          <w:color w:val="000000" w:themeColor="text1"/>
          <w:sz w:val="24"/>
          <w:szCs w:val="24"/>
        </w:rPr>
        <w:t xml:space="preserve"> </w:t>
      </w:r>
      <w:r w:rsidR="00DE41B3" w:rsidRPr="00781CF4">
        <w:rPr>
          <w:rFonts w:ascii="Times New Roman" w:hAnsi="Times New Roman" w:cs="Times New Roman"/>
          <w:color w:val="000000" w:themeColor="text1"/>
          <w:sz w:val="24"/>
          <w:szCs w:val="24"/>
        </w:rPr>
        <w:t>Press laws are the laws concerning the licensing of books and the liberty of expression in all products of the printing press, especially newspapers. The liberty of press has always been regarded by political writers as of supreme importance.</w:t>
      </w:r>
    </w:p>
    <w:p w:rsidR="00F51798" w:rsidRPr="00D2253C" w:rsidRDefault="00F51798" w:rsidP="0051497C">
      <w:pPr>
        <w:shd w:val="clear" w:color="auto" w:fill="FFFFFF"/>
        <w:spacing w:before="360" w:after="240" w:line="360" w:lineRule="auto"/>
        <w:jc w:val="both"/>
        <w:textAlignment w:val="baseline"/>
        <w:outlineLvl w:val="1"/>
        <w:rPr>
          <w:rFonts w:ascii="Times New Roman" w:eastAsia="Times New Roman" w:hAnsi="Times New Roman" w:cs="Times New Roman"/>
          <w:b/>
          <w:bCs/>
          <w:color w:val="000000" w:themeColor="text1"/>
          <w:sz w:val="24"/>
          <w:szCs w:val="24"/>
        </w:rPr>
      </w:pPr>
      <w:r w:rsidRPr="00D2253C">
        <w:rPr>
          <w:rFonts w:ascii="Times New Roman" w:eastAsia="Times New Roman" w:hAnsi="Times New Roman" w:cs="Times New Roman"/>
          <w:b/>
          <w:bCs/>
          <w:color w:val="000000" w:themeColor="text1"/>
          <w:sz w:val="24"/>
          <w:szCs w:val="24"/>
        </w:rPr>
        <w:t>The Purposes of Law</w:t>
      </w:r>
    </w:p>
    <w:p w:rsidR="00D2253C" w:rsidRPr="00D2253C" w:rsidRDefault="00D2253C" w:rsidP="0051497C">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themeColor="text1"/>
          <w:sz w:val="24"/>
          <w:szCs w:val="24"/>
        </w:rPr>
      </w:pPr>
      <w:r w:rsidRPr="00D2253C">
        <w:rPr>
          <w:rFonts w:ascii="Times New Roman" w:eastAsia="Times New Roman" w:hAnsi="Times New Roman" w:cs="Times New Roman"/>
          <w:color w:val="000000" w:themeColor="text1"/>
          <w:sz w:val="24"/>
          <w:szCs w:val="24"/>
        </w:rPr>
        <w:t>The law serves many purposes. Four principal ones are establishing standards, maintaining order, resolving disputes, and protecting liberties and rights.</w:t>
      </w:r>
    </w:p>
    <w:p w:rsidR="00F6326E" w:rsidRPr="00781CF4" w:rsidRDefault="00F6326E" w:rsidP="0051497C">
      <w:pPr>
        <w:pStyle w:val="Heading3"/>
        <w:shd w:val="clear" w:color="auto" w:fill="FFFFFF"/>
        <w:spacing w:before="360" w:after="240" w:line="360" w:lineRule="auto"/>
        <w:jc w:val="both"/>
        <w:textAlignment w:val="baseline"/>
        <w:rPr>
          <w:rFonts w:ascii="Times New Roman" w:hAnsi="Times New Roman" w:cs="Times New Roman"/>
          <w:color w:val="000000" w:themeColor="text1"/>
          <w:sz w:val="24"/>
          <w:szCs w:val="24"/>
        </w:rPr>
      </w:pPr>
      <w:r w:rsidRPr="00781CF4">
        <w:rPr>
          <w:rFonts w:ascii="Times New Roman" w:hAnsi="Times New Roman" w:cs="Times New Roman"/>
          <w:color w:val="000000" w:themeColor="text1"/>
          <w:sz w:val="24"/>
          <w:szCs w:val="24"/>
        </w:rPr>
        <w:lastRenderedPageBreak/>
        <w:t>Establishing Standards</w:t>
      </w:r>
    </w:p>
    <w:p w:rsidR="00F6326E" w:rsidRPr="00781CF4" w:rsidRDefault="00F6326E" w:rsidP="0051497C">
      <w:pPr>
        <w:pStyle w:val="NormalWeb"/>
        <w:shd w:val="clear" w:color="auto" w:fill="FFFFFF"/>
        <w:spacing w:before="0" w:after="0" w:line="360" w:lineRule="auto"/>
        <w:jc w:val="both"/>
        <w:textAlignment w:val="baseline"/>
        <w:rPr>
          <w:color w:val="000000" w:themeColor="text1"/>
        </w:rPr>
      </w:pPr>
      <w:r w:rsidRPr="00781CF4">
        <w:rPr>
          <w:color w:val="000000" w:themeColor="text1"/>
        </w:rPr>
        <w:t>The law is a guidepost for minimally acceptable behavior in society. Some activities, for instance, are crimes because society (through a legislative body) has determined that it will not tolerate certain behaviors that injure or damage persons or their property. For example, under a typical state law, it is a crime to cause physical injury to another person without justification—doing so generally constitutes the crime of assault.</w:t>
      </w:r>
    </w:p>
    <w:p w:rsidR="00F6326E" w:rsidRPr="00781CF4" w:rsidRDefault="00F6326E" w:rsidP="0051497C">
      <w:pPr>
        <w:pStyle w:val="Heading3"/>
        <w:shd w:val="clear" w:color="auto" w:fill="FFFFFF"/>
        <w:spacing w:before="360" w:after="240" w:line="360" w:lineRule="auto"/>
        <w:jc w:val="both"/>
        <w:textAlignment w:val="baseline"/>
        <w:rPr>
          <w:rFonts w:ascii="Times New Roman" w:hAnsi="Times New Roman" w:cs="Times New Roman"/>
          <w:color w:val="000000" w:themeColor="text1"/>
          <w:sz w:val="24"/>
          <w:szCs w:val="24"/>
        </w:rPr>
      </w:pPr>
      <w:r w:rsidRPr="00781CF4">
        <w:rPr>
          <w:rFonts w:ascii="Times New Roman" w:hAnsi="Times New Roman" w:cs="Times New Roman"/>
          <w:color w:val="000000" w:themeColor="text1"/>
          <w:sz w:val="24"/>
          <w:szCs w:val="24"/>
        </w:rPr>
        <w:t>Maintaining Order</w:t>
      </w:r>
    </w:p>
    <w:p w:rsidR="00F6326E" w:rsidRPr="00781CF4" w:rsidRDefault="00F6326E" w:rsidP="0051497C">
      <w:pPr>
        <w:pStyle w:val="NormalWeb"/>
        <w:shd w:val="clear" w:color="auto" w:fill="FFFFFF"/>
        <w:spacing w:before="0" w:after="0" w:line="360" w:lineRule="auto"/>
        <w:jc w:val="both"/>
        <w:textAlignment w:val="baseline"/>
        <w:rPr>
          <w:color w:val="000000" w:themeColor="text1"/>
        </w:rPr>
      </w:pPr>
      <w:r w:rsidRPr="00781CF4">
        <w:rPr>
          <w:color w:val="000000" w:themeColor="text1"/>
        </w:rPr>
        <w:t>This is an offshoot of establishing standards. Some semblance of order is necessary in a civil society and is therefore reflected in law. The law—when enforced—provides order consistent with society’s guidelines. Wildlife management laws, for example, (such as West Virginia’s prohibition against using ferrets for hunting,) were first passed in an effort to conserve game that had nearly been hunted into extinction during the nineteenth century. Such laws reflect the value society places on protecting wildlife for future generations to enjoy.</w:t>
      </w:r>
    </w:p>
    <w:p w:rsidR="00F6326E" w:rsidRPr="00781CF4" w:rsidRDefault="00F6326E" w:rsidP="0051497C">
      <w:pPr>
        <w:pStyle w:val="Heading3"/>
        <w:shd w:val="clear" w:color="auto" w:fill="FFFFFF"/>
        <w:spacing w:before="360" w:after="240" w:line="360" w:lineRule="auto"/>
        <w:jc w:val="both"/>
        <w:textAlignment w:val="baseline"/>
        <w:rPr>
          <w:rFonts w:ascii="Times New Roman" w:hAnsi="Times New Roman" w:cs="Times New Roman"/>
          <w:color w:val="000000" w:themeColor="text1"/>
          <w:sz w:val="24"/>
          <w:szCs w:val="24"/>
        </w:rPr>
      </w:pPr>
      <w:r w:rsidRPr="00781CF4">
        <w:rPr>
          <w:rFonts w:ascii="Times New Roman" w:hAnsi="Times New Roman" w:cs="Times New Roman"/>
          <w:color w:val="000000" w:themeColor="text1"/>
          <w:sz w:val="24"/>
          <w:szCs w:val="24"/>
        </w:rPr>
        <w:t>Resolving Disputes</w:t>
      </w:r>
    </w:p>
    <w:p w:rsidR="00F6326E" w:rsidRPr="00781CF4" w:rsidRDefault="00F6326E" w:rsidP="0051497C">
      <w:pPr>
        <w:pStyle w:val="NormalWeb"/>
        <w:shd w:val="clear" w:color="auto" w:fill="FFFFFF"/>
        <w:spacing w:before="0" w:after="0" w:line="360" w:lineRule="auto"/>
        <w:jc w:val="both"/>
        <w:textAlignment w:val="baseline"/>
        <w:rPr>
          <w:color w:val="000000" w:themeColor="text1"/>
        </w:rPr>
      </w:pPr>
      <w:r w:rsidRPr="00781CF4">
        <w:rPr>
          <w:color w:val="000000" w:themeColor="text1"/>
        </w:rPr>
        <w:t>Disputes are unavoidable in a society comprised of persons with different needs, wants, values, and views. The law provides a formal means for resolving disputes—the court system.</w:t>
      </w:r>
    </w:p>
    <w:p w:rsidR="00F6326E" w:rsidRPr="00781CF4" w:rsidRDefault="00F6326E" w:rsidP="0051497C">
      <w:pPr>
        <w:pStyle w:val="Heading3"/>
        <w:shd w:val="clear" w:color="auto" w:fill="FFFFFF"/>
        <w:spacing w:before="360" w:after="240" w:line="360" w:lineRule="auto"/>
        <w:jc w:val="both"/>
        <w:textAlignment w:val="baseline"/>
        <w:rPr>
          <w:rFonts w:ascii="Times New Roman" w:hAnsi="Times New Roman" w:cs="Times New Roman"/>
          <w:color w:val="000000" w:themeColor="text1"/>
          <w:sz w:val="24"/>
          <w:szCs w:val="24"/>
        </w:rPr>
      </w:pPr>
      <w:r w:rsidRPr="00781CF4">
        <w:rPr>
          <w:rFonts w:ascii="Times New Roman" w:hAnsi="Times New Roman" w:cs="Times New Roman"/>
          <w:color w:val="000000" w:themeColor="text1"/>
          <w:sz w:val="24"/>
          <w:szCs w:val="24"/>
        </w:rPr>
        <w:t>Protecting Liberties and Rights</w:t>
      </w:r>
    </w:p>
    <w:p w:rsidR="00F6326E" w:rsidRPr="00781CF4" w:rsidRDefault="00F6326E" w:rsidP="0051497C">
      <w:pPr>
        <w:pStyle w:val="NormalWeb"/>
        <w:shd w:val="clear" w:color="auto" w:fill="FFFFFF"/>
        <w:spacing w:before="0" w:after="0" w:line="360" w:lineRule="auto"/>
        <w:jc w:val="both"/>
        <w:textAlignment w:val="baseline"/>
        <w:rPr>
          <w:color w:val="000000" w:themeColor="text1"/>
        </w:rPr>
      </w:pPr>
      <w:r w:rsidRPr="00781CF4">
        <w:rPr>
          <w:color w:val="000000" w:themeColor="text1"/>
        </w:rPr>
        <w:t>The constitutions and statutes of the United States and its states provide for various liberties and rights. One function of the law is to protect these various liberties and rights from violations or unreasonable intrusions by persons, organizations, or government. For example, subject to certain exceptions, the First Amendment to the Constitution prohibits the government from making a law that prohibits the freedom of speech. Someone who believes that his free speech</w:t>
      </w:r>
      <w:r w:rsidR="001A71FE" w:rsidRPr="00781CF4">
        <w:rPr>
          <w:color w:val="000000" w:themeColor="text1"/>
        </w:rPr>
        <w:t xml:space="preserve"> rights have been prohibited by </w:t>
      </w:r>
      <w:r w:rsidRPr="00781CF4">
        <w:rPr>
          <w:color w:val="000000" w:themeColor="text1"/>
        </w:rPr>
        <w:t>the government may pursue a remedy by bringing a case in the courts.</w:t>
      </w:r>
    </w:p>
    <w:p w:rsidR="0051497C" w:rsidRPr="00781CF4" w:rsidRDefault="0051497C" w:rsidP="0051497C">
      <w:pPr>
        <w:pStyle w:val="Heading2"/>
        <w:spacing w:before="0" w:beforeAutospacing="0" w:after="0" w:afterAutospacing="0" w:line="360" w:lineRule="auto"/>
        <w:jc w:val="both"/>
        <w:rPr>
          <w:color w:val="000000" w:themeColor="text1"/>
          <w:sz w:val="24"/>
          <w:szCs w:val="24"/>
        </w:rPr>
      </w:pPr>
    </w:p>
    <w:p w:rsidR="0051497C" w:rsidRPr="00781CF4" w:rsidRDefault="001A71FE" w:rsidP="0051497C">
      <w:pPr>
        <w:pStyle w:val="Heading2"/>
        <w:spacing w:before="0" w:beforeAutospacing="0" w:after="0" w:afterAutospacing="0" w:line="360" w:lineRule="auto"/>
        <w:jc w:val="both"/>
        <w:rPr>
          <w:color w:val="000000" w:themeColor="text1"/>
          <w:sz w:val="24"/>
          <w:szCs w:val="24"/>
        </w:rPr>
      </w:pPr>
      <w:r w:rsidRPr="00781CF4">
        <w:rPr>
          <w:color w:val="000000" w:themeColor="text1"/>
          <w:sz w:val="24"/>
          <w:szCs w:val="24"/>
        </w:rPr>
        <w:lastRenderedPageBreak/>
        <w:t>Functions of the Law</w:t>
      </w:r>
    </w:p>
    <w:p w:rsidR="001A71FE" w:rsidRPr="00781CF4" w:rsidRDefault="001A71FE" w:rsidP="0051497C">
      <w:pPr>
        <w:pStyle w:val="para"/>
        <w:spacing w:line="360" w:lineRule="auto"/>
        <w:jc w:val="both"/>
        <w:rPr>
          <w:color w:val="000000" w:themeColor="text1"/>
        </w:rPr>
      </w:pPr>
      <w:r w:rsidRPr="00781CF4">
        <w:rPr>
          <w:color w:val="000000" w:themeColor="text1"/>
        </w:rPr>
        <w:t>In a nation, the law can serve to (1) keep the peace, (2) maintain the status quo, (3) preserve individual rights, (4) protect minorities against majorities, (5) promote social justice, and (6) provide for orderly social change. Some legal systems serve these purposes better than others. </w:t>
      </w:r>
    </w:p>
    <w:p w:rsidR="003524D3" w:rsidRPr="00781CF4" w:rsidRDefault="003524D3" w:rsidP="0051497C">
      <w:pPr>
        <w:spacing w:line="360" w:lineRule="auto"/>
        <w:jc w:val="both"/>
        <w:rPr>
          <w:rFonts w:ascii="Times New Roman" w:hAnsi="Times New Roman" w:cs="Times New Roman"/>
          <w:b/>
          <w:color w:val="000000" w:themeColor="text1"/>
          <w:sz w:val="24"/>
          <w:szCs w:val="24"/>
        </w:rPr>
      </w:pPr>
    </w:p>
    <w:sectPr w:rsidR="003524D3" w:rsidRPr="00781CF4" w:rsidSect="005864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8C5"/>
    <w:rsid w:val="001A71FE"/>
    <w:rsid w:val="003524D3"/>
    <w:rsid w:val="0051497C"/>
    <w:rsid w:val="005864CD"/>
    <w:rsid w:val="005943C9"/>
    <w:rsid w:val="00781CF4"/>
    <w:rsid w:val="008A4E8C"/>
    <w:rsid w:val="00B01DB6"/>
    <w:rsid w:val="00B271E1"/>
    <w:rsid w:val="00B30A4C"/>
    <w:rsid w:val="00B81213"/>
    <w:rsid w:val="00BB28C5"/>
    <w:rsid w:val="00D2253C"/>
    <w:rsid w:val="00DE41B3"/>
    <w:rsid w:val="00F51798"/>
    <w:rsid w:val="00F6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C9"/>
  </w:style>
  <w:style w:type="paragraph" w:styleId="Heading2">
    <w:name w:val="heading 2"/>
    <w:basedOn w:val="Normal"/>
    <w:link w:val="Heading2Char"/>
    <w:uiPriority w:val="9"/>
    <w:qFormat/>
    <w:rsid w:val="00D225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632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5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25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253C"/>
    <w:rPr>
      <w:i/>
      <w:iCs/>
    </w:rPr>
  </w:style>
  <w:style w:type="character" w:customStyle="1" w:styleId="Heading3Char">
    <w:name w:val="Heading 3 Char"/>
    <w:basedOn w:val="DefaultParagraphFont"/>
    <w:link w:val="Heading3"/>
    <w:uiPriority w:val="9"/>
    <w:semiHidden/>
    <w:rsid w:val="00F6326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326E"/>
    <w:rPr>
      <w:color w:val="0000FF"/>
      <w:u w:val="single"/>
    </w:rPr>
  </w:style>
  <w:style w:type="paragraph" w:customStyle="1" w:styleId="para">
    <w:name w:val="para"/>
    <w:basedOn w:val="Normal"/>
    <w:rsid w:val="001A71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3875137">
      <w:bodyDiv w:val="1"/>
      <w:marLeft w:val="0"/>
      <w:marRight w:val="0"/>
      <w:marTop w:val="0"/>
      <w:marBottom w:val="0"/>
      <w:divBdr>
        <w:top w:val="none" w:sz="0" w:space="0" w:color="auto"/>
        <w:left w:val="none" w:sz="0" w:space="0" w:color="auto"/>
        <w:bottom w:val="none" w:sz="0" w:space="0" w:color="auto"/>
        <w:right w:val="none" w:sz="0" w:space="0" w:color="auto"/>
      </w:divBdr>
    </w:div>
    <w:div w:id="823400513">
      <w:bodyDiv w:val="1"/>
      <w:marLeft w:val="0"/>
      <w:marRight w:val="0"/>
      <w:marTop w:val="0"/>
      <w:marBottom w:val="0"/>
      <w:divBdr>
        <w:top w:val="none" w:sz="0" w:space="0" w:color="auto"/>
        <w:left w:val="none" w:sz="0" w:space="0" w:color="auto"/>
        <w:bottom w:val="none" w:sz="0" w:space="0" w:color="auto"/>
        <w:right w:val="none" w:sz="0" w:space="0" w:color="auto"/>
      </w:divBdr>
    </w:div>
    <w:div w:id="10911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587</Words>
  <Characters>3348</Characters>
  <Application>Microsoft Office Word</Application>
  <DocSecurity>0</DocSecurity>
  <Lines>27</Lines>
  <Paragraphs>7</Paragraphs>
  <ScaleCrop>false</ScaleCrop>
  <Company>Olive</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dc:creator>
  <cp:lastModifiedBy>Olive</cp:lastModifiedBy>
  <cp:revision>15</cp:revision>
  <dcterms:created xsi:type="dcterms:W3CDTF">2021-04-27T16:29:00Z</dcterms:created>
  <dcterms:modified xsi:type="dcterms:W3CDTF">2021-04-27T17:44:00Z</dcterms:modified>
</cp:coreProperties>
</file>