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90" w:rsidRPr="00563C9F" w:rsidRDefault="00DD4B4C" w:rsidP="00563C9F">
      <w:pPr>
        <w:pStyle w:val="Title"/>
        <w:jc w:val="center"/>
      </w:pPr>
      <w:r w:rsidRPr="008E3390">
        <w:t>Fat and oil industry waste utilization</w:t>
      </w:r>
      <w:bookmarkStart w:id="0" w:name="_GoBack"/>
      <w:bookmarkEnd w:id="0"/>
    </w:p>
    <w:p w:rsidR="00DD4B4C" w:rsidRPr="00563C9F" w:rsidRDefault="00DD4B4C" w:rsidP="008E3390">
      <w:pPr>
        <w:spacing w:after="0" w:line="360" w:lineRule="auto"/>
        <w:jc w:val="both"/>
        <w:rPr>
          <w:rFonts w:ascii="Times New Roman" w:eastAsia="Times New Roman" w:hAnsi="Times New Roman" w:cs="Times New Roman"/>
          <w:b/>
          <w:bCs/>
          <w:color w:val="000000"/>
        </w:rPr>
      </w:pPr>
      <w:r w:rsidRPr="00563C9F">
        <w:rPr>
          <w:rFonts w:ascii="Times New Roman" w:eastAsia="Times New Roman" w:hAnsi="Times New Roman" w:cs="Times New Roman"/>
          <w:b/>
          <w:bCs/>
          <w:color w:val="000000"/>
        </w:rPr>
        <w:t>Production of oil and fat</w:t>
      </w:r>
    </w:p>
    <w:p w:rsidR="008E3390" w:rsidRPr="00563C9F" w:rsidRDefault="00DD4B4C" w:rsidP="008E3390">
      <w:pPr>
        <w:spacing w:after="0" w:line="360" w:lineRule="auto"/>
        <w:jc w:val="both"/>
        <w:rPr>
          <w:rFonts w:ascii="Times New Roman" w:eastAsia="Times New Roman" w:hAnsi="Times New Roman" w:cs="Times New Roman"/>
          <w:color w:val="000000"/>
        </w:rPr>
      </w:pPr>
      <w:r w:rsidRPr="00563C9F">
        <w:rPr>
          <w:rFonts w:ascii="Times New Roman" w:eastAsia="Times New Roman" w:hAnsi="Times New Roman" w:cs="Times New Roman"/>
          <w:b/>
          <w:bCs/>
          <w:color w:val="000000"/>
        </w:rPr>
        <w:t>Processing</w:t>
      </w:r>
    </w:p>
    <w:p w:rsidR="008E3390" w:rsidRPr="00563C9F" w:rsidRDefault="00DD4B4C" w:rsidP="008E3390">
      <w:pPr>
        <w:spacing w:after="0" w:line="360" w:lineRule="auto"/>
        <w:jc w:val="both"/>
        <w:rPr>
          <w:rFonts w:ascii="Times New Roman" w:eastAsia="Times New Roman" w:hAnsi="Times New Roman" w:cs="Times New Roman"/>
          <w:color w:val="000000"/>
        </w:rPr>
      </w:pPr>
      <w:r w:rsidRPr="00563C9F">
        <w:rPr>
          <w:rFonts w:ascii="Times New Roman" w:eastAsia="Times New Roman" w:hAnsi="Times New Roman" w:cs="Times New Roman"/>
          <w:color w:val="000000"/>
        </w:rPr>
        <w:t xml:space="preserve"> Oilseeds are generally cleaned of foreign matter before </w:t>
      </w:r>
      <w:proofErr w:type="spellStart"/>
      <w:r w:rsidRPr="00563C9F">
        <w:rPr>
          <w:rFonts w:ascii="Times New Roman" w:eastAsia="Times New Roman" w:hAnsi="Times New Roman" w:cs="Times New Roman"/>
          <w:color w:val="000000"/>
        </w:rPr>
        <w:t>dehulling</w:t>
      </w:r>
      <w:proofErr w:type="spellEnd"/>
      <w:r w:rsidRPr="00563C9F">
        <w:rPr>
          <w:rFonts w:ascii="Times New Roman" w:eastAsia="Times New Roman" w:hAnsi="Times New Roman" w:cs="Times New Roman"/>
          <w:color w:val="000000"/>
        </w:rPr>
        <w:t xml:space="preserve">. The kernels are ground to reduce size and cooked with steam, and the oil is extracted in a screw or hydraulic press. The pressed cake is flaked for later extraction of residual fat with solvents such as "food grade" hexane. Oil can be directly extracted with solvent from products which are low in oil content, that is, soybean, </w:t>
      </w:r>
      <w:proofErr w:type="spellStart"/>
      <w:proofErr w:type="gramStart"/>
      <w:r w:rsidRPr="00563C9F">
        <w:rPr>
          <w:rFonts w:ascii="Times New Roman" w:eastAsia="Times New Roman" w:hAnsi="Times New Roman" w:cs="Times New Roman"/>
          <w:color w:val="000000"/>
        </w:rPr>
        <w:t>ricebran</w:t>
      </w:r>
      <w:proofErr w:type="spellEnd"/>
      <w:proofErr w:type="gramEnd"/>
      <w:r w:rsidRPr="00563C9F">
        <w:rPr>
          <w:rFonts w:ascii="Times New Roman" w:eastAsia="Times New Roman" w:hAnsi="Times New Roman" w:cs="Times New Roman"/>
          <w:color w:val="000000"/>
        </w:rPr>
        <w:t xml:space="preserve"> and corn germ.</w:t>
      </w:r>
    </w:p>
    <w:p w:rsidR="008E3390" w:rsidRPr="00563C9F" w:rsidRDefault="00DD4B4C" w:rsidP="008E3390">
      <w:pPr>
        <w:spacing w:after="0" w:line="360" w:lineRule="auto"/>
        <w:jc w:val="both"/>
        <w:rPr>
          <w:rFonts w:ascii="Times New Roman" w:eastAsia="Times New Roman" w:hAnsi="Times New Roman" w:cs="Times New Roman"/>
          <w:b/>
          <w:bCs/>
          <w:color w:val="000000"/>
        </w:rPr>
      </w:pPr>
      <w:r w:rsidRPr="00563C9F">
        <w:rPr>
          <w:rFonts w:ascii="Times New Roman" w:eastAsia="Times New Roman" w:hAnsi="Times New Roman" w:cs="Times New Roman"/>
          <w:b/>
          <w:bCs/>
          <w:color w:val="000000"/>
        </w:rPr>
        <w:t>Oil Refining</w:t>
      </w:r>
    </w:p>
    <w:p w:rsidR="00DD4B4C" w:rsidRPr="00563C9F" w:rsidRDefault="00DD4B4C" w:rsidP="008E3390">
      <w:pPr>
        <w:spacing w:after="0" w:line="360" w:lineRule="auto"/>
        <w:jc w:val="both"/>
        <w:rPr>
          <w:rFonts w:ascii="Times New Roman" w:eastAsia="Times New Roman" w:hAnsi="Times New Roman" w:cs="Times New Roman"/>
          <w:color w:val="000000"/>
        </w:rPr>
      </w:pPr>
      <w:r w:rsidRPr="00563C9F">
        <w:rPr>
          <w:rFonts w:ascii="Times New Roman" w:eastAsia="Times New Roman" w:hAnsi="Times New Roman" w:cs="Times New Roman"/>
          <w:color w:val="000000"/>
        </w:rPr>
        <w:t xml:space="preserve"> Refining produces </w:t>
      </w:r>
      <w:proofErr w:type="gramStart"/>
      <w:r w:rsidRPr="00563C9F">
        <w:rPr>
          <w:rFonts w:ascii="Times New Roman" w:eastAsia="Times New Roman" w:hAnsi="Times New Roman" w:cs="Times New Roman"/>
          <w:color w:val="000000"/>
        </w:rPr>
        <w:t>an edible</w:t>
      </w:r>
      <w:proofErr w:type="gramEnd"/>
      <w:r w:rsidRPr="00563C9F">
        <w:rPr>
          <w:rFonts w:ascii="Times New Roman" w:eastAsia="Times New Roman" w:hAnsi="Times New Roman" w:cs="Times New Roman"/>
          <w:color w:val="000000"/>
        </w:rPr>
        <w:t xml:space="preserve"> oil with characteristics that consumers desire such as bland </w:t>
      </w:r>
      <w:proofErr w:type="spellStart"/>
      <w:r w:rsidRPr="00563C9F">
        <w:rPr>
          <w:rFonts w:ascii="Times New Roman" w:eastAsia="Times New Roman" w:hAnsi="Times New Roman" w:cs="Times New Roman"/>
          <w:color w:val="000000"/>
        </w:rPr>
        <w:t>flavour</w:t>
      </w:r>
      <w:proofErr w:type="spellEnd"/>
      <w:r w:rsidRPr="00563C9F">
        <w:rPr>
          <w:rFonts w:ascii="Times New Roman" w:eastAsia="Times New Roman" w:hAnsi="Times New Roman" w:cs="Times New Roman"/>
          <w:color w:val="000000"/>
        </w:rPr>
        <w:t xml:space="preserve"> and </w:t>
      </w:r>
      <w:proofErr w:type="spellStart"/>
      <w:r w:rsidRPr="00563C9F">
        <w:rPr>
          <w:rFonts w:ascii="Times New Roman" w:eastAsia="Times New Roman" w:hAnsi="Times New Roman" w:cs="Times New Roman"/>
          <w:color w:val="000000"/>
        </w:rPr>
        <w:t>odour</w:t>
      </w:r>
      <w:proofErr w:type="spellEnd"/>
      <w:r w:rsidRPr="00563C9F">
        <w:rPr>
          <w:rFonts w:ascii="Times New Roman" w:eastAsia="Times New Roman" w:hAnsi="Times New Roman" w:cs="Times New Roman"/>
          <w:color w:val="000000"/>
        </w:rPr>
        <w:t xml:space="preserve">, clear appearance, light </w:t>
      </w:r>
      <w:proofErr w:type="spellStart"/>
      <w:r w:rsidRPr="00563C9F">
        <w:rPr>
          <w:rFonts w:ascii="Times New Roman" w:eastAsia="Times New Roman" w:hAnsi="Times New Roman" w:cs="Times New Roman"/>
          <w:color w:val="000000"/>
        </w:rPr>
        <w:t>colour</w:t>
      </w:r>
      <w:proofErr w:type="spellEnd"/>
      <w:r w:rsidRPr="00563C9F">
        <w:rPr>
          <w:rFonts w:ascii="Times New Roman" w:eastAsia="Times New Roman" w:hAnsi="Times New Roman" w:cs="Times New Roman"/>
          <w:color w:val="000000"/>
        </w:rPr>
        <w:t xml:space="preserve">, stability to oxidation and suitability for frying. Two main refining routes are alkaline refining and physical refining (steam stripping, </w:t>
      </w:r>
      <w:proofErr w:type="spellStart"/>
      <w:r w:rsidRPr="00563C9F">
        <w:rPr>
          <w:rFonts w:ascii="Times New Roman" w:eastAsia="Times New Roman" w:hAnsi="Times New Roman" w:cs="Times New Roman"/>
          <w:color w:val="000000"/>
        </w:rPr>
        <w:t>distillativeneutralisation</w:t>
      </w:r>
      <w:proofErr w:type="spellEnd"/>
      <w:r w:rsidRPr="00563C9F">
        <w:rPr>
          <w:rFonts w:ascii="Times New Roman" w:eastAsia="Times New Roman" w:hAnsi="Times New Roman" w:cs="Times New Roman"/>
          <w:color w:val="000000"/>
        </w:rPr>
        <w:t>) which are used for removing the free fatty acids.</w:t>
      </w:r>
    </w:p>
    <w:p w:rsidR="008E3390" w:rsidRPr="00563C9F" w:rsidRDefault="00DD4B4C" w:rsidP="008E3390">
      <w:pPr>
        <w:spacing w:after="0" w:line="360" w:lineRule="auto"/>
        <w:jc w:val="both"/>
        <w:rPr>
          <w:rFonts w:ascii="Times New Roman" w:eastAsia="Times New Roman" w:hAnsi="Times New Roman" w:cs="Times New Roman"/>
          <w:color w:val="000000"/>
        </w:rPr>
      </w:pPr>
      <w:r w:rsidRPr="00563C9F">
        <w:rPr>
          <w:rFonts w:ascii="Times New Roman" w:eastAsia="Times New Roman" w:hAnsi="Times New Roman" w:cs="Times New Roman"/>
          <w:color w:val="000000"/>
        </w:rPr>
        <w:t>The classical alkaline refining method usually comprises the following steps:</w:t>
      </w:r>
    </w:p>
    <w:p w:rsidR="00DD4B4C" w:rsidRPr="00563C9F" w:rsidRDefault="00DD4B4C" w:rsidP="008E3390">
      <w:pPr>
        <w:spacing w:after="0" w:line="360" w:lineRule="auto"/>
        <w:jc w:val="both"/>
        <w:rPr>
          <w:rFonts w:ascii="Times New Roman" w:eastAsia="Times New Roman" w:hAnsi="Times New Roman" w:cs="Times New Roman"/>
          <w:color w:val="000000"/>
        </w:rPr>
      </w:pPr>
      <w:proofErr w:type="gramStart"/>
      <w:r w:rsidRPr="00563C9F">
        <w:rPr>
          <w:rFonts w:ascii="Times New Roman" w:eastAsia="Times New Roman" w:hAnsi="Times New Roman" w:cs="Times New Roman"/>
          <w:b/>
          <w:bCs/>
          <w:color w:val="000000"/>
        </w:rPr>
        <w:t>Step 1.</w:t>
      </w:r>
      <w:proofErr w:type="gramEnd"/>
      <w:r w:rsidRPr="00563C9F">
        <w:rPr>
          <w:rFonts w:ascii="Times New Roman" w:eastAsia="Times New Roman" w:hAnsi="Times New Roman" w:cs="Times New Roman"/>
          <w:b/>
          <w:bCs/>
          <w:color w:val="000000"/>
        </w:rPr>
        <w:t> </w:t>
      </w:r>
      <w:r w:rsidRPr="00563C9F">
        <w:rPr>
          <w:rFonts w:ascii="Times New Roman" w:eastAsia="Times New Roman" w:hAnsi="Times New Roman" w:cs="Times New Roman"/>
          <w:b/>
          <w:bCs/>
          <w:color w:val="000000"/>
        </w:rPr>
        <w:br/>
      </w:r>
      <w:proofErr w:type="gramStart"/>
      <w:r w:rsidRPr="00563C9F">
        <w:rPr>
          <w:rFonts w:ascii="Times New Roman" w:eastAsia="Times New Roman" w:hAnsi="Times New Roman" w:cs="Times New Roman"/>
          <w:color w:val="000000"/>
        </w:rPr>
        <w:t xml:space="preserve">Degumming with water to remove the easily </w:t>
      </w:r>
      <w:proofErr w:type="spellStart"/>
      <w:r w:rsidRPr="00563C9F">
        <w:rPr>
          <w:rFonts w:ascii="Times New Roman" w:eastAsia="Times New Roman" w:hAnsi="Times New Roman" w:cs="Times New Roman"/>
          <w:color w:val="000000"/>
        </w:rPr>
        <w:t>hydratable</w:t>
      </w:r>
      <w:proofErr w:type="spellEnd"/>
      <w:r w:rsidRPr="00563C9F">
        <w:rPr>
          <w:rFonts w:ascii="Times New Roman" w:eastAsia="Times New Roman" w:hAnsi="Times New Roman" w:cs="Times New Roman"/>
          <w:color w:val="000000"/>
        </w:rPr>
        <w:t xml:space="preserve"> phospholipids and metals.</w:t>
      </w:r>
      <w:proofErr w:type="gramEnd"/>
    </w:p>
    <w:p w:rsidR="00DD4B4C" w:rsidRPr="00563C9F" w:rsidRDefault="00DD4B4C" w:rsidP="008E3390">
      <w:pPr>
        <w:spacing w:after="0" w:line="360" w:lineRule="auto"/>
        <w:jc w:val="both"/>
        <w:rPr>
          <w:rFonts w:ascii="Times New Roman" w:eastAsia="Times New Roman" w:hAnsi="Times New Roman" w:cs="Times New Roman"/>
          <w:color w:val="000000"/>
        </w:rPr>
      </w:pPr>
      <w:proofErr w:type="gramStart"/>
      <w:r w:rsidRPr="00563C9F">
        <w:rPr>
          <w:rFonts w:ascii="Times New Roman" w:eastAsia="Times New Roman" w:hAnsi="Times New Roman" w:cs="Times New Roman"/>
          <w:b/>
          <w:bCs/>
          <w:color w:val="000000"/>
        </w:rPr>
        <w:t>Step 2.</w:t>
      </w:r>
      <w:proofErr w:type="gramEnd"/>
      <w:r w:rsidRPr="00563C9F">
        <w:rPr>
          <w:rFonts w:ascii="Times New Roman" w:eastAsia="Times New Roman" w:hAnsi="Times New Roman" w:cs="Times New Roman"/>
          <w:b/>
          <w:bCs/>
          <w:color w:val="000000"/>
        </w:rPr>
        <w:t> </w:t>
      </w:r>
      <w:r w:rsidRPr="00563C9F">
        <w:rPr>
          <w:rFonts w:ascii="Times New Roman" w:eastAsia="Times New Roman" w:hAnsi="Times New Roman" w:cs="Times New Roman"/>
          <w:b/>
          <w:bCs/>
          <w:color w:val="000000"/>
        </w:rPr>
        <w:br/>
      </w:r>
      <w:proofErr w:type="gramStart"/>
      <w:r w:rsidRPr="00563C9F">
        <w:rPr>
          <w:rFonts w:ascii="Times New Roman" w:eastAsia="Times New Roman" w:hAnsi="Times New Roman" w:cs="Times New Roman"/>
          <w:color w:val="000000"/>
        </w:rPr>
        <w:t>Addition of a small amount of phosphoric or citric acid to convert the remaining non-</w:t>
      </w:r>
      <w:proofErr w:type="spellStart"/>
      <w:r w:rsidRPr="00563C9F">
        <w:rPr>
          <w:rFonts w:ascii="Times New Roman" w:eastAsia="Times New Roman" w:hAnsi="Times New Roman" w:cs="Times New Roman"/>
          <w:color w:val="000000"/>
        </w:rPr>
        <w:t>hydralable</w:t>
      </w:r>
      <w:proofErr w:type="spellEnd"/>
      <w:r w:rsidRPr="00563C9F">
        <w:rPr>
          <w:rFonts w:ascii="Times New Roman" w:eastAsia="Times New Roman" w:hAnsi="Times New Roman" w:cs="Times New Roman"/>
          <w:color w:val="000000"/>
        </w:rPr>
        <w:t xml:space="preserve"> phospholipids (Ca, Mg salts) into </w:t>
      </w:r>
      <w:proofErr w:type="spellStart"/>
      <w:r w:rsidRPr="00563C9F">
        <w:rPr>
          <w:rFonts w:ascii="Times New Roman" w:eastAsia="Times New Roman" w:hAnsi="Times New Roman" w:cs="Times New Roman"/>
          <w:color w:val="000000"/>
        </w:rPr>
        <w:t>hydratable</w:t>
      </w:r>
      <w:proofErr w:type="spellEnd"/>
      <w:r w:rsidRPr="00563C9F">
        <w:rPr>
          <w:rFonts w:ascii="Times New Roman" w:eastAsia="Times New Roman" w:hAnsi="Times New Roman" w:cs="Times New Roman"/>
          <w:color w:val="000000"/>
        </w:rPr>
        <w:t xml:space="preserve"> phospholipids.</w:t>
      </w:r>
      <w:proofErr w:type="gramEnd"/>
    </w:p>
    <w:p w:rsidR="00DD4B4C" w:rsidRPr="00563C9F" w:rsidRDefault="00DD4B4C" w:rsidP="008E3390">
      <w:pPr>
        <w:spacing w:after="0" w:line="360" w:lineRule="auto"/>
        <w:jc w:val="both"/>
        <w:rPr>
          <w:rFonts w:ascii="Times New Roman" w:eastAsia="Times New Roman" w:hAnsi="Times New Roman" w:cs="Times New Roman"/>
          <w:color w:val="000000"/>
        </w:rPr>
      </w:pPr>
      <w:proofErr w:type="gramStart"/>
      <w:r w:rsidRPr="00563C9F">
        <w:rPr>
          <w:rFonts w:ascii="Times New Roman" w:eastAsia="Times New Roman" w:hAnsi="Times New Roman" w:cs="Times New Roman"/>
          <w:b/>
          <w:bCs/>
          <w:color w:val="000000"/>
        </w:rPr>
        <w:t>Step 3.</w:t>
      </w:r>
      <w:proofErr w:type="gramEnd"/>
      <w:r w:rsidRPr="00563C9F">
        <w:rPr>
          <w:rFonts w:ascii="Times New Roman" w:eastAsia="Times New Roman" w:hAnsi="Times New Roman" w:cs="Times New Roman"/>
          <w:b/>
          <w:bCs/>
          <w:color w:val="000000"/>
        </w:rPr>
        <w:t> </w:t>
      </w:r>
      <w:r w:rsidRPr="00563C9F">
        <w:rPr>
          <w:rFonts w:ascii="Times New Roman" w:eastAsia="Times New Roman" w:hAnsi="Times New Roman" w:cs="Times New Roman"/>
          <w:b/>
          <w:bCs/>
          <w:color w:val="000000"/>
        </w:rPr>
        <w:br/>
      </w:r>
      <w:proofErr w:type="spellStart"/>
      <w:proofErr w:type="gramStart"/>
      <w:r w:rsidRPr="00563C9F">
        <w:rPr>
          <w:rFonts w:ascii="Times New Roman" w:eastAsia="Times New Roman" w:hAnsi="Times New Roman" w:cs="Times New Roman"/>
          <w:color w:val="000000"/>
        </w:rPr>
        <w:t>Neutralising</w:t>
      </w:r>
      <w:proofErr w:type="spellEnd"/>
      <w:r w:rsidRPr="00563C9F">
        <w:rPr>
          <w:rFonts w:ascii="Times New Roman" w:eastAsia="Times New Roman" w:hAnsi="Times New Roman" w:cs="Times New Roman"/>
          <w:color w:val="000000"/>
        </w:rPr>
        <w:t xml:space="preserve"> of the free fatty acids with a slight excess of sodium hydroxide solution, followed by the washing out of soaps and hydrated phospholipids.</w:t>
      </w:r>
      <w:proofErr w:type="gramEnd"/>
    </w:p>
    <w:p w:rsidR="00DD4B4C" w:rsidRPr="00563C9F" w:rsidRDefault="00DD4B4C" w:rsidP="008E3390">
      <w:pPr>
        <w:spacing w:after="0" w:line="360" w:lineRule="auto"/>
        <w:jc w:val="both"/>
        <w:rPr>
          <w:rFonts w:ascii="Times New Roman" w:eastAsia="Times New Roman" w:hAnsi="Times New Roman" w:cs="Times New Roman"/>
          <w:color w:val="000000"/>
        </w:rPr>
      </w:pPr>
      <w:proofErr w:type="gramStart"/>
      <w:r w:rsidRPr="00563C9F">
        <w:rPr>
          <w:rFonts w:ascii="Times New Roman" w:eastAsia="Times New Roman" w:hAnsi="Times New Roman" w:cs="Times New Roman"/>
          <w:b/>
          <w:bCs/>
          <w:color w:val="000000"/>
        </w:rPr>
        <w:t>Step 4.</w:t>
      </w:r>
      <w:proofErr w:type="gramEnd"/>
      <w:r w:rsidRPr="00563C9F">
        <w:rPr>
          <w:rFonts w:ascii="Times New Roman" w:eastAsia="Times New Roman" w:hAnsi="Times New Roman" w:cs="Times New Roman"/>
          <w:b/>
          <w:bCs/>
          <w:color w:val="000000"/>
        </w:rPr>
        <w:t> </w:t>
      </w:r>
      <w:r w:rsidRPr="00563C9F">
        <w:rPr>
          <w:rFonts w:ascii="Times New Roman" w:eastAsia="Times New Roman" w:hAnsi="Times New Roman" w:cs="Times New Roman"/>
          <w:b/>
          <w:bCs/>
          <w:color w:val="000000"/>
        </w:rPr>
        <w:br/>
      </w:r>
      <w:proofErr w:type="gramStart"/>
      <w:r w:rsidRPr="00563C9F">
        <w:rPr>
          <w:rFonts w:ascii="Times New Roman" w:eastAsia="Times New Roman" w:hAnsi="Times New Roman" w:cs="Times New Roman"/>
          <w:color w:val="000000"/>
        </w:rPr>
        <w:t xml:space="preserve">Bleaching with natural or acid-activated clay minerals to adsorb </w:t>
      </w:r>
      <w:proofErr w:type="spellStart"/>
      <w:r w:rsidRPr="00563C9F">
        <w:rPr>
          <w:rFonts w:ascii="Times New Roman" w:eastAsia="Times New Roman" w:hAnsi="Times New Roman" w:cs="Times New Roman"/>
          <w:color w:val="000000"/>
        </w:rPr>
        <w:t>colouring</w:t>
      </w:r>
      <w:proofErr w:type="spellEnd"/>
      <w:r w:rsidRPr="00563C9F">
        <w:rPr>
          <w:rFonts w:ascii="Times New Roman" w:eastAsia="Times New Roman" w:hAnsi="Times New Roman" w:cs="Times New Roman"/>
          <w:color w:val="000000"/>
        </w:rPr>
        <w:t xml:space="preserve"> components and to decompose </w:t>
      </w:r>
      <w:proofErr w:type="spellStart"/>
      <w:r w:rsidRPr="00563C9F">
        <w:rPr>
          <w:rFonts w:ascii="Times New Roman" w:eastAsia="Times New Roman" w:hAnsi="Times New Roman" w:cs="Times New Roman"/>
          <w:color w:val="000000"/>
        </w:rPr>
        <w:t>hydroperoxides</w:t>
      </w:r>
      <w:proofErr w:type="spellEnd"/>
      <w:r w:rsidRPr="00563C9F">
        <w:rPr>
          <w:rFonts w:ascii="Times New Roman" w:eastAsia="Times New Roman" w:hAnsi="Times New Roman" w:cs="Times New Roman"/>
          <w:color w:val="000000"/>
        </w:rPr>
        <w:t>.</w:t>
      </w:r>
      <w:proofErr w:type="gramEnd"/>
    </w:p>
    <w:p w:rsidR="003D34B4" w:rsidRPr="00563C9F" w:rsidRDefault="00DD4B4C" w:rsidP="008E3390">
      <w:pPr>
        <w:spacing w:after="0" w:line="360" w:lineRule="auto"/>
        <w:jc w:val="both"/>
        <w:rPr>
          <w:rFonts w:ascii="Times New Roman" w:eastAsia="Times New Roman" w:hAnsi="Times New Roman" w:cs="Times New Roman"/>
          <w:color w:val="000000"/>
        </w:rPr>
      </w:pPr>
      <w:proofErr w:type="gramStart"/>
      <w:r w:rsidRPr="00563C9F">
        <w:rPr>
          <w:rFonts w:ascii="Times New Roman" w:eastAsia="Times New Roman" w:hAnsi="Times New Roman" w:cs="Times New Roman"/>
          <w:b/>
          <w:bCs/>
          <w:color w:val="000000"/>
        </w:rPr>
        <w:t>Step 5.</w:t>
      </w:r>
      <w:proofErr w:type="gramEnd"/>
      <w:r w:rsidRPr="00563C9F">
        <w:rPr>
          <w:rFonts w:ascii="Times New Roman" w:eastAsia="Times New Roman" w:hAnsi="Times New Roman" w:cs="Times New Roman"/>
          <w:b/>
          <w:bCs/>
          <w:color w:val="000000"/>
        </w:rPr>
        <w:t> </w:t>
      </w:r>
      <w:r w:rsidRPr="00563C9F">
        <w:rPr>
          <w:rFonts w:ascii="Times New Roman" w:eastAsia="Times New Roman" w:hAnsi="Times New Roman" w:cs="Times New Roman"/>
          <w:b/>
          <w:bCs/>
          <w:color w:val="000000"/>
        </w:rPr>
        <w:br/>
      </w:r>
      <w:proofErr w:type="spellStart"/>
      <w:r w:rsidRPr="00563C9F">
        <w:rPr>
          <w:rFonts w:ascii="Times New Roman" w:eastAsia="Times New Roman" w:hAnsi="Times New Roman" w:cs="Times New Roman"/>
          <w:color w:val="000000"/>
        </w:rPr>
        <w:t>Deodorising</w:t>
      </w:r>
      <w:proofErr w:type="spellEnd"/>
      <w:r w:rsidRPr="00563C9F">
        <w:rPr>
          <w:rFonts w:ascii="Times New Roman" w:eastAsia="Times New Roman" w:hAnsi="Times New Roman" w:cs="Times New Roman"/>
          <w:color w:val="000000"/>
        </w:rPr>
        <w:t xml:space="preserve"> to remove volatile components, mainly aldehydes and ketones, with low threshold values for detection by taste or </w:t>
      </w:r>
      <w:proofErr w:type="spellStart"/>
      <w:r w:rsidRPr="00563C9F">
        <w:rPr>
          <w:rFonts w:ascii="Times New Roman" w:eastAsia="Times New Roman" w:hAnsi="Times New Roman" w:cs="Times New Roman"/>
          <w:color w:val="000000"/>
        </w:rPr>
        <w:t>smell.Deodorisation</w:t>
      </w:r>
      <w:proofErr w:type="spellEnd"/>
      <w:r w:rsidRPr="00563C9F">
        <w:rPr>
          <w:rFonts w:ascii="Times New Roman" w:eastAsia="Times New Roman" w:hAnsi="Times New Roman" w:cs="Times New Roman"/>
          <w:color w:val="000000"/>
        </w:rPr>
        <w:t xml:space="preserve"> is essentially a steam distillation process carried out at low pressures (2-6 mbar) and elevated temperatures (180-220°C).</w:t>
      </w:r>
    </w:p>
    <w:p w:rsidR="008E3390" w:rsidRPr="005458EE" w:rsidRDefault="00DD4B4C" w:rsidP="008E3390">
      <w:pPr>
        <w:spacing w:after="0" w:line="360" w:lineRule="auto"/>
        <w:jc w:val="both"/>
        <w:rPr>
          <w:rFonts w:ascii="Times New Roman" w:eastAsia="Times New Roman" w:hAnsi="Times New Roman" w:cs="Times New Roman"/>
          <w:color w:val="000000"/>
        </w:rPr>
      </w:pPr>
      <w:r w:rsidRPr="00563C9F">
        <w:rPr>
          <w:rFonts w:ascii="Times New Roman" w:eastAsia="Times New Roman" w:hAnsi="Times New Roman" w:cs="Times New Roman"/>
          <w:color w:val="000000"/>
        </w:rPr>
        <w:t xml:space="preserve">For some oils, such as sunflower oil or rice bran oil, a clear table product is obtained by a </w:t>
      </w:r>
      <w:proofErr w:type="spellStart"/>
      <w:r w:rsidRPr="00563C9F">
        <w:rPr>
          <w:rFonts w:ascii="Times New Roman" w:eastAsia="Times New Roman" w:hAnsi="Times New Roman" w:cs="Times New Roman"/>
          <w:color w:val="000000"/>
        </w:rPr>
        <w:t>dewaxing</w:t>
      </w:r>
      <w:proofErr w:type="spellEnd"/>
      <w:r w:rsidRPr="00563C9F">
        <w:rPr>
          <w:rFonts w:ascii="Times New Roman" w:eastAsia="Times New Roman" w:hAnsi="Times New Roman" w:cs="Times New Roman"/>
          <w:color w:val="000000"/>
        </w:rPr>
        <w:t xml:space="preserve"> step or crystallization of the wax esters at low temperature, followed by filtration or centrifugation.</w:t>
      </w:r>
      <w:bookmarkStart w:id="1" w:name="Fat_modification_processes"/>
    </w:p>
    <w:bookmarkEnd w:id="1"/>
    <w:p w:rsidR="005458EE" w:rsidRDefault="005458EE" w:rsidP="008E3390">
      <w:pPr>
        <w:spacing w:after="0" w:line="360" w:lineRule="auto"/>
        <w:jc w:val="both"/>
        <w:rPr>
          <w:rFonts w:ascii="Times New Roman" w:eastAsia="Times New Roman" w:hAnsi="Times New Roman" w:cs="Times New Roman"/>
          <w:b/>
          <w:bCs/>
          <w:color w:val="000000"/>
        </w:rPr>
      </w:pPr>
    </w:p>
    <w:p w:rsidR="005458EE" w:rsidRDefault="005458EE" w:rsidP="008E3390">
      <w:pPr>
        <w:spacing w:after="0" w:line="360" w:lineRule="auto"/>
        <w:jc w:val="both"/>
        <w:rPr>
          <w:rFonts w:ascii="Times New Roman" w:eastAsia="Times New Roman" w:hAnsi="Times New Roman" w:cs="Times New Roman"/>
          <w:b/>
          <w:bCs/>
          <w:color w:val="000000"/>
        </w:rPr>
      </w:pPr>
    </w:p>
    <w:p w:rsidR="008E3390" w:rsidRPr="00563C9F" w:rsidRDefault="00DD4B4C" w:rsidP="008E3390">
      <w:pPr>
        <w:spacing w:after="0" w:line="360" w:lineRule="auto"/>
        <w:jc w:val="both"/>
        <w:rPr>
          <w:rFonts w:ascii="Times New Roman" w:eastAsia="Times New Roman" w:hAnsi="Times New Roman" w:cs="Times New Roman"/>
          <w:b/>
          <w:bCs/>
          <w:color w:val="000000"/>
        </w:rPr>
      </w:pPr>
      <w:r w:rsidRPr="00563C9F">
        <w:rPr>
          <w:rFonts w:ascii="Times New Roman" w:eastAsia="Times New Roman" w:hAnsi="Times New Roman" w:cs="Times New Roman"/>
          <w:b/>
          <w:bCs/>
          <w:color w:val="000000"/>
        </w:rPr>
        <w:lastRenderedPageBreak/>
        <w:t>Hydrogenation</w:t>
      </w:r>
    </w:p>
    <w:p w:rsidR="00DD4B4C" w:rsidRPr="005458EE" w:rsidRDefault="00DD4B4C" w:rsidP="008E3390">
      <w:pPr>
        <w:spacing w:after="0" w:line="360" w:lineRule="auto"/>
        <w:jc w:val="both"/>
        <w:rPr>
          <w:rFonts w:ascii="Times New Roman" w:eastAsia="Times New Roman" w:hAnsi="Times New Roman" w:cs="Times New Roman"/>
          <w:color w:val="000000"/>
        </w:rPr>
      </w:pPr>
      <w:r w:rsidRPr="00563C9F">
        <w:rPr>
          <w:rFonts w:ascii="Times New Roman" w:eastAsia="Times New Roman" w:hAnsi="Times New Roman" w:cs="Times New Roman"/>
          <w:color w:val="000000"/>
        </w:rPr>
        <w:t xml:space="preserve"> Hydrogenation of edible oils and fats has been applied on a large scale since the beginning of this century. The process is carried out in a three-phase system (hydrogen gas, liquid oil and solid catalyst) at temperatures ranging from about 120°C to </w:t>
      </w:r>
      <w:proofErr w:type="gramStart"/>
      <w:r w:rsidRPr="00563C9F">
        <w:rPr>
          <w:rFonts w:ascii="Times New Roman" w:eastAsia="Times New Roman" w:hAnsi="Times New Roman" w:cs="Times New Roman"/>
          <w:color w:val="000000"/>
        </w:rPr>
        <w:t>about 220ºC max</w:t>
      </w:r>
      <w:proofErr w:type="gramEnd"/>
      <w:r w:rsidRPr="00563C9F">
        <w:rPr>
          <w:rFonts w:ascii="Times New Roman" w:eastAsia="Times New Roman" w:hAnsi="Times New Roman" w:cs="Times New Roman"/>
          <w:color w:val="000000"/>
        </w:rPr>
        <w:t xml:space="preserve">. </w:t>
      </w:r>
      <w:proofErr w:type="gramStart"/>
      <w:r w:rsidRPr="00563C9F">
        <w:rPr>
          <w:rFonts w:ascii="Times New Roman" w:eastAsia="Times New Roman" w:hAnsi="Times New Roman" w:cs="Times New Roman"/>
          <w:color w:val="000000"/>
        </w:rPr>
        <w:t>in</w:t>
      </w:r>
      <w:proofErr w:type="gramEnd"/>
      <w:r w:rsidRPr="00563C9F">
        <w:rPr>
          <w:rFonts w:ascii="Times New Roman" w:eastAsia="Times New Roman" w:hAnsi="Times New Roman" w:cs="Times New Roman"/>
          <w:color w:val="000000"/>
        </w:rPr>
        <w:t xml:space="preserve"> the final stages of the reaction. The catalyst consists of small nickel crystallites supported by an inorganic oxide, usually silica or alumina. After the reaction, the catalyst is filtered off and any traces of residual nickel are removed in post-refining to a level of about 0.1 mg/kg or below.</w:t>
      </w:r>
    </w:p>
    <w:p w:rsidR="00295148" w:rsidRPr="00563C9F" w:rsidRDefault="00295148" w:rsidP="008E3390">
      <w:pPr>
        <w:spacing w:after="0" w:line="360" w:lineRule="auto"/>
        <w:jc w:val="both"/>
        <w:rPr>
          <w:rFonts w:ascii="Times New Roman" w:hAnsi="Times New Roman" w:cs="Times New Roman"/>
          <w:b/>
          <w:bCs/>
        </w:rPr>
      </w:pPr>
      <w:r w:rsidRPr="00563C9F">
        <w:rPr>
          <w:rFonts w:ascii="Times New Roman" w:hAnsi="Times New Roman" w:cs="Times New Roman"/>
          <w:b/>
          <w:bCs/>
        </w:rPr>
        <w:t>Oil Cakes and their biotechnological application</w:t>
      </w:r>
    </w:p>
    <w:p w:rsidR="0075089F" w:rsidRPr="00563C9F" w:rsidRDefault="0075089F"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Oil cakes/oil meals are by-products obtained after oil extraction from the seeds. Oil cakes are of two types, edible and non-edible. Edible oil cakes have a high nutritional value; especially have protein content ranging from 15 to 50%. Their composition varies depending on their variety, growing conditions and extraction methods. Due to their rich protein content, they are used as animal feed, especially for ruminants and fish. Non-edible oil cakes such as castor cake, </w:t>
      </w:r>
      <w:proofErr w:type="spellStart"/>
      <w:r w:rsidRPr="00563C9F">
        <w:rPr>
          <w:rFonts w:ascii="Times New Roman" w:hAnsi="Times New Roman" w:cs="Times New Roman"/>
        </w:rPr>
        <w:t>karanga</w:t>
      </w:r>
      <w:proofErr w:type="spellEnd"/>
      <w:r w:rsidRPr="00563C9F">
        <w:rPr>
          <w:rFonts w:ascii="Times New Roman" w:hAnsi="Times New Roman" w:cs="Times New Roman"/>
        </w:rPr>
        <w:t xml:space="preserve"> cake, </w:t>
      </w:r>
      <w:proofErr w:type="spellStart"/>
      <w:proofErr w:type="gramStart"/>
      <w:r w:rsidRPr="00563C9F">
        <w:rPr>
          <w:rFonts w:ascii="Times New Roman" w:hAnsi="Times New Roman" w:cs="Times New Roman"/>
        </w:rPr>
        <w:t>neem</w:t>
      </w:r>
      <w:proofErr w:type="spellEnd"/>
      <w:proofErr w:type="gramEnd"/>
      <w:r w:rsidRPr="00563C9F">
        <w:rPr>
          <w:rFonts w:ascii="Times New Roman" w:hAnsi="Times New Roman" w:cs="Times New Roman"/>
        </w:rPr>
        <w:t xml:space="preserve"> cake are used as organic nitrogenous fertilizers, due to their N P K content. They protect the plants from soil nematodes, insects and parasites.</w:t>
      </w:r>
    </w:p>
    <w:p w:rsidR="0075089F" w:rsidRPr="00563C9F" w:rsidRDefault="0075089F" w:rsidP="008E3390">
      <w:pPr>
        <w:spacing w:after="0" w:line="360" w:lineRule="auto"/>
        <w:jc w:val="both"/>
        <w:rPr>
          <w:rFonts w:ascii="Times New Roman" w:hAnsi="Times New Roman" w:cs="Times New Roman"/>
          <w:b/>
          <w:bCs/>
        </w:rPr>
      </w:pPr>
      <w:r w:rsidRPr="00563C9F">
        <w:rPr>
          <w:rFonts w:ascii="Times New Roman" w:hAnsi="Times New Roman" w:cs="Times New Roman"/>
          <w:b/>
          <w:bCs/>
        </w:rPr>
        <w:t>Biotechnological application of oil cake</w:t>
      </w:r>
    </w:p>
    <w:p w:rsidR="003D34B4" w:rsidRPr="00563C9F" w:rsidRDefault="0075089F"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Oil cakes have been widely used for the production of industrial enzymes, antibodies, </w:t>
      </w:r>
      <w:proofErr w:type="spellStart"/>
      <w:r w:rsidRPr="00563C9F">
        <w:rPr>
          <w:rFonts w:ascii="Times New Roman" w:hAnsi="Times New Roman" w:cs="Times New Roman"/>
        </w:rPr>
        <w:t>biopesticides</w:t>
      </w:r>
      <w:proofErr w:type="spellEnd"/>
      <w:r w:rsidRPr="00563C9F">
        <w:rPr>
          <w:rFonts w:ascii="Times New Roman" w:hAnsi="Times New Roman" w:cs="Times New Roman"/>
        </w:rPr>
        <w:t xml:space="preserve">, vitamins and other biochemical. They have also been commonly used as feed supplement. </w:t>
      </w:r>
    </w:p>
    <w:p w:rsidR="0075089F" w:rsidRPr="00563C9F" w:rsidRDefault="0075089F" w:rsidP="008E3390">
      <w:pPr>
        <w:spacing w:after="0" w:line="360" w:lineRule="auto"/>
        <w:jc w:val="both"/>
        <w:rPr>
          <w:rFonts w:ascii="Times New Roman" w:hAnsi="Times New Roman" w:cs="Times New Roman"/>
          <w:b/>
          <w:bCs/>
        </w:rPr>
      </w:pPr>
      <w:r w:rsidRPr="00563C9F">
        <w:rPr>
          <w:rFonts w:ascii="Times New Roman" w:hAnsi="Times New Roman" w:cs="Times New Roman"/>
          <w:b/>
          <w:bCs/>
        </w:rPr>
        <w:t>1. Production of enzymes</w:t>
      </w:r>
    </w:p>
    <w:p w:rsidR="0075089F" w:rsidRPr="00563C9F" w:rsidRDefault="0075089F" w:rsidP="008E3390">
      <w:pPr>
        <w:spacing w:after="0" w:line="360" w:lineRule="auto"/>
        <w:jc w:val="both"/>
        <w:rPr>
          <w:rFonts w:ascii="Times New Roman" w:hAnsi="Times New Roman" w:cs="Times New Roman"/>
        </w:rPr>
      </w:pPr>
      <w:r w:rsidRPr="00563C9F">
        <w:rPr>
          <w:rFonts w:ascii="Times New Roman" w:hAnsi="Times New Roman" w:cs="Times New Roman"/>
        </w:rPr>
        <w:t>There are several reports describing production of various enzymes using oil cakes as a substrate in solid state fermentation (SSF), or as supplement to the production medium. Oil cakes are ideally suited nutrient support in SSF rendering both carbon and nitrogen sources, and reported to be good substrate for enzyme production using fungal species. The enzyme production could be further enhanced by optimization of physiological and biological conditions.</w:t>
      </w:r>
    </w:p>
    <w:p w:rsidR="00176985" w:rsidRPr="00563C9F" w:rsidRDefault="003B5426"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Lipase, α-amylase, </w:t>
      </w:r>
      <w:proofErr w:type="spellStart"/>
      <w:r w:rsidRPr="00563C9F">
        <w:rPr>
          <w:rFonts w:ascii="Times New Roman" w:hAnsi="Times New Roman" w:cs="Times New Roman"/>
        </w:rPr>
        <w:t>phytase</w:t>
      </w:r>
      <w:proofErr w:type="spellEnd"/>
      <w:r w:rsidRPr="00563C9F">
        <w:rPr>
          <w:rFonts w:ascii="Times New Roman" w:hAnsi="Times New Roman" w:cs="Times New Roman"/>
        </w:rPr>
        <w:t xml:space="preserve">, protease and </w:t>
      </w:r>
      <w:proofErr w:type="spellStart"/>
      <w:r w:rsidRPr="00563C9F">
        <w:rPr>
          <w:rFonts w:ascii="Times New Roman" w:hAnsi="Times New Roman" w:cs="Times New Roman"/>
        </w:rPr>
        <w:t>glutaminase</w:t>
      </w:r>
      <w:proofErr w:type="spellEnd"/>
      <w:r w:rsidRPr="00563C9F">
        <w:rPr>
          <w:rFonts w:ascii="Times New Roman" w:hAnsi="Times New Roman" w:cs="Times New Roman"/>
        </w:rPr>
        <w:t xml:space="preserve"> are some of the enzymes produced using oil cake as nutrient source.</w:t>
      </w:r>
    </w:p>
    <w:p w:rsidR="003B5426" w:rsidRPr="00563C9F" w:rsidRDefault="003B5426" w:rsidP="008E3390">
      <w:pPr>
        <w:spacing w:after="0" w:line="360" w:lineRule="auto"/>
        <w:jc w:val="both"/>
        <w:rPr>
          <w:rFonts w:ascii="Times New Roman" w:hAnsi="Times New Roman" w:cs="Times New Roman"/>
          <w:b/>
          <w:bCs/>
        </w:rPr>
      </w:pPr>
      <w:r w:rsidRPr="00563C9F">
        <w:rPr>
          <w:rFonts w:ascii="Times New Roman" w:hAnsi="Times New Roman" w:cs="Times New Roman"/>
          <w:b/>
          <w:bCs/>
        </w:rPr>
        <w:t>2. Production of mushroom</w:t>
      </w:r>
    </w:p>
    <w:p w:rsidR="00850943" w:rsidRPr="00563C9F" w:rsidRDefault="003B5426"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The supplementation of oil cakes with rice straw substrate colonized by the mushroom, </w:t>
      </w:r>
      <w:proofErr w:type="spellStart"/>
      <w:r w:rsidRPr="00563C9F">
        <w:rPr>
          <w:rFonts w:ascii="Times New Roman" w:hAnsi="Times New Roman" w:cs="Times New Roman"/>
          <w:i/>
          <w:iCs/>
        </w:rPr>
        <w:t>Pleurotussajor-caju</w:t>
      </w:r>
      <w:proofErr w:type="spellEnd"/>
      <w:r w:rsidRPr="00563C9F">
        <w:rPr>
          <w:rFonts w:ascii="Times New Roman" w:hAnsi="Times New Roman" w:cs="Times New Roman"/>
        </w:rPr>
        <w:t xml:space="preserve"> increased the mushroom yields between 50 and 100% compared to the </w:t>
      </w:r>
      <w:proofErr w:type="spellStart"/>
      <w:r w:rsidRPr="00563C9F">
        <w:rPr>
          <w:rFonts w:ascii="Times New Roman" w:hAnsi="Times New Roman" w:cs="Times New Roman"/>
        </w:rPr>
        <w:t>unsupplemented</w:t>
      </w:r>
      <w:proofErr w:type="spellEnd"/>
      <w:r w:rsidRPr="00563C9F">
        <w:rPr>
          <w:rFonts w:ascii="Times New Roman" w:hAnsi="Times New Roman" w:cs="Times New Roman"/>
        </w:rPr>
        <w:t xml:space="preserve"> substrate.</w:t>
      </w:r>
    </w:p>
    <w:p w:rsidR="00850943" w:rsidRPr="00563C9F" w:rsidRDefault="00850943" w:rsidP="008E3390">
      <w:pPr>
        <w:spacing w:after="0" w:line="360" w:lineRule="auto"/>
        <w:jc w:val="both"/>
        <w:rPr>
          <w:rFonts w:ascii="Times New Roman" w:hAnsi="Times New Roman" w:cs="Times New Roman"/>
          <w:b/>
          <w:bCs/>
        </w:rPr>
      </w:pPr>
      <w:r w:rsidRPr="00563C9F">
        <w:rPr>
          <w:rFonts w:ascii="Times New Roman" w:hAnsi="Times New Roman" w:cs="Times New Roman"/>
          <w:b/>
          <w:bCs/>
        </w:rPr>
        <w:t xml:space="preserve">3. Production of antibodies and </w:t>
      </w:r>
      <w:proofErr w:type="spellStart"/>
      <w:r w:rsidRPr="00563C9F">
        <w:rPr>
          <w:rFonts w:ascii="Times New Roman" w:hAnsi="Times New Roman" w:cs="Times New Roman"/>
          <w:b/>
          <w:bCs/>
        </w:rPr>
        <w:t>biopesticides</w:t>
      </w:r>
      <w:proofErr w:type="spellEnd"/>
    </w:p>
    <w:p w:rsidR="003D34B4" w:rsidRPr="00563C9F" w:rsidRDefault="0068171F"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Oil cakes have also been reported for use in production of antibiotics and antimicrobials. Some examples are </w:t>
      </w:r>
      <w:proofErr w:type="spellStart"/>
      <w:r w:rsidRPr="00563C9F">
        <w:rPr>
          <w:rFonts w:ascii="Times New Roman" w:hAnsi="Times New Roman" w:cs="Times New Roman"/>
          <w:b/>
          <w:bCs/>
        </w:rPr>
        <w:t>daunorubicin</w:t>
      </w:r>
      <w:proofErr w:type="spellEnd"/>
      <w:r w:rsidRPr="00563C9F">
        <w:rPr>
          <w:rFonts w:ascii="Times New Roman" w:hAnsi="Times New Roman" w:cs="Times New Roman"/>
        </w:rPr>
        <w:t xml:space="preserve"> (</w:t>
      </w:r>
      <w:proofErr w:type="gramStart"/>
      <w:r w:rsidRPr="00563C9F">
        <w:rPr>
          <w:rFonts w:ascii="Times New Roman" w:hAnsi="Times New Roman" w:cs="Times New Roman"/>
        </w:rPr>
        <w:t xml:space="preserve">a synthetic antibiotics that interfere with DNA synthesis and is used in the treatment of acute </w:t>
      </w:r>
      <w:proofErr w:type="spellStart"/>
      <w:r w:rsidRPr="00563C9F">
        <w:rPr>
          <w:rFonts w:ascii="Times New Roman" w:hAnsi="Times New Roman" w:cs="Times New Roman"/>
        </w:rPr>
        <w:t>leukaemia</w:t>
      </w:r>
      <w:proofErr w:type="spellEnd"/>
      <w:r w:rsidRPr="00563C9F">
        <w:rPr>
          <w:rFonts w:ascii="Times New Roman" w:hAnsi="Times New Roman" w:cs="Times New Roman"/>
        </w:rPr>
        <w:t>)</w:t>
      </w:r>
      <w:proofErr w:type="gramEnd"/>
      <w:r w:rsidRPr="00563C9F">
        <w:rPr>
          <w:rFonts w:ascii="Times New Roman" w:hAnsi="Times New Roman" w:cs="Times New Roman"/>
        </w:rPr>
        <w:t xml:space="preserve">, </w:t>
      </w:r>
      <w:proofErr w:type="spellStart"/>
      <w:r w:rsidRPr="00563C9F">
        <w:rPr>
          <w:rFonts w:ascii="Times New Roman" w:hAnsi="Times New Roman" w:cs="Times New Roman"/>
          <w:b/>
          <w:bCs/>
        </w:rPr>
        <w:t>clavulanic</w:t>
      </w:r>
      <w:proofErr w:type="spellEnd"/>
      <w:r w:rsidRPr="00563C9F">
        <w:rPr>
          <w:rFonts w:ascii="Times New Roman" w:hAnsi="Times New Roman" w:cs="Times New Roman"/>
          <w:b/>
          <w:bCs/>
        </w:rPr>
        <w:t xml:space="preserve"> acid</w:t>
      </w:r>
      <w:r w:rsidRPr="00563C9F">
        <w:rPr>
          <w:rFonts w:ascii="Times New Roman" w:hAnsi="Times New Roman" w:cs="Times New Roman"/>
        </w:rPr>
        <w:t xml:space="preserve"> (antibiotic useful for the treatment of number of bacterial infections) and </w:t>
      </w:r>
      <w:proofErr w:type="spellStart"/>
      <w:r w:rsidRPr="00563C9F">
        <w:rPr>
          <w:rFonts w:ascii="Times New Roman" w:hAnsi="Times New Roman" w:cs="Times New Roman"/>
          <w:b/>
          <w:bCs/>
        </w:rPr>
        <w:t>cephamycin</w:t>
      </w:r>
      <w:proofErr w:type="spellEnd"/>
      <w:r w:rsidRPr="00563C9F">
        <w:rPr>
          <w:rFonts w:ascii="Times New Roman" w:hAnsi="Times New Roman" w:cs="Times New Roman"/>
        </w:rPr>
        <w:t xml:space="preserve"> (similar to penicillin)</w:t>
      </w:r>
    </w:p>
    <w:p w:rsidR="0068171F" w:rsidRPr="00563C9F" w:rsidRDefault="009605FE" w:rsidP="008E3390">
      <w:pPr>
        <w:spacing w:after="0" w:line="360" w:lineRule="auto"/>
        <w:jc w:val="both"/>
        <w:rPr>
          <w:rFonts w:ascii="Times New Roman" w:hAnsi="Times New Roman" w:cs="Times New Roman"/>
          <w:b/>
          <w:bCs/>
        </w:rPr>
      </w:pPr>
      <w:r w:rsidRPr="00563C9F">
        <w:rPr>
          <w:rFonts w:ascii="Times New Roman" w:hAnsi="Times New Roman" w:cs="Times New Roman"/>
          <w:b/>
          <w:bCs/>
        </w:rPr>
        <w:lastRenderedPageBreak/>
        <w:t>4. Production of other biochemical</w:t>
      </w:r>
    </w:p>
    <w:p w:rsidR="009904B5" w:rsidRPr="00563C9F" w:rsidRDefault="009605FE"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Mould strains were used to grow on oil seeds in 1950 to synthesize thiamin. </w:t>
      </w:r>
      <w:r w:rsidR="00285415" w:rsidRPr="00563C9F">
        <w:rPr>
          <w:rFonts w:ascii="Times New Roman" w:hAnsi="Times New Roman" w:cs="Times New Roman"/>
        </w:rPr>
        <w:t xml:space="preserve">Two major strong antioxidants from fermented sesame oil cake (SOC) were purified and identified as known </w:t>
      </w:r>
      <w:proofErr w:type="spellStart"/>
      <w:r w:rsidR="00285415" w:rsidRPr="00563C9F">
        <w:rPr>
          <w:rFonts w:ascii="Times New Roman" w:hAnsi="Times New Roman" w:cs="Times New Roman"/>
        </w:rPr>
        <w:t>sesaminoltriglucoside</w:t>
      </w:r>
      <w:proofErr w:type="spellEnd"/>
      <w:r w:rsidR="00285415" w:rsidRPr="00563C9F">
        <w:rPr>
          <w:rFonts w:ascii="Times New Roman" w:hAnsi="Times New Roman" w:cs="Times New Roman"/>
        </w:rPr>
        <w:t xml:space="preserve"> and </w:t>
      </w:r>
      <w:proofErr w:type="spellStart"/>
      <w:r w:rsidR="00285415" w:rsidRPr="00563C9F">
        <w:rPr>
          <w:rFonts w:ascii="Times New Roman" w:hAnsi="Times New Roman" w:cs="Times New Roman"/>
        </w:rPr>
        <w:t>sesaminoldiglucoside</w:t>
      </w:r>
      <w:proofErr w:type="spellEnd"/>
      <w:r w:rsidR="00285415" w:rsidRPr="00563C9F">
        <w:rPr>
          <w:rFonts w:ascii="Times New Roman" w:hAnsi="Times New Roman" w:cs="Times New Roman"/>
        </w:rPr>
        <w:t>.</w:t>
      </w:r>
    </w:p>
    <w:p w:rsidR="009904B5" w:rsidRPr="00563C9F" w:rsidRDefault="009904B5" w:rsidP="008E3390">
      <w:pPr>
        <w:spacing w:after="0" w:line="360" w:lineRule="auto"/>
        <w:jc w:val="both"/>
        <w:rPr>
          <w:rFonts w:ascii="Times New Roman" w:hAnsi="Times New Roman" w:cs="Times New Roman"/>
          <w:b/>
          <w:bCs/>
        </w:rPr>
      </w:pPr>
      <w:r w:rsidRPr="00563C9F">
        <w:rPr>
          <w:rFonts w:ascii="Times New Roman" w:hAnsi="Times New Roman" w:cs="Times New Roman"/>
          <w:b/>
          <w:bCs/>
        </w:rPr>
        <w:t>Other application</w:t>
      </w:r>
    </w:p>
    <w:p w:rsidR="009904B5" w:rsidRPr="00563C9F" w:rsidRDefault="009904B5" w:rsidP="008E3390">
      <w:pPr>
        <w:spacing w:after="0" w:line="360" w:lineRule="auto"/>
        <w:jc w:val="both"/>
        <w:rPr>
          <w:rFonts w:ascii="Times New Roman" w:hAnsi="Times New Roman" w:cs="Times New Roman"/>
          <w:b/>
          <w:bCs/>
        </w:rPr>
      </w:pPr>
      <w:r w:rsidRPr="00563C9F">
        <w:rPr>
          <w:rFonts w:ascii="Times New Roman" w:hAnsi="Times New Roman" w:cs="Times New Roman"/>
          <w:b/>
          <w:bCs/>
        </w:rPr>
        <w:t xml:space="preserve">1. Preparation of protein </w:t>
      </w:r>
      <w:proofErr w:type="spellStart"/>
      <w:r w:rsidRPr="00563C9F">
        <w:rPr>
          <w:rFonts w:ascii="Times New Roman" w:hAnsi="Times New Roman" w:cs="Times New Roman"/>
          <w:b/>
          <w:bCs/>
        </w:rPr>
        <w:t>hydrolysate</w:t>
      </w:r>
      <w:proofErr w:type="spellEnd"/>
    </w:p>
    <w:p w:rsidR="009904B5" w:rsidRPr="00563C9F" w:rsidRDefault="009904B5"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Oil cakes such as SOC and MOC have been used as substitute for animal protein </w:t>
      </w:r>
      <w:proofErr w:type="spellStart"/>
      <w:r w:rsidRPr="00563C9F">
        <w:rPr>
          <w:rFonts w:ascii="Times New Roman" w:hAnsi="Times New Roman" w:cs="Times New Roman"/>
        </w:rPr>
        <w:t>hydrolysates</w:t>
      </w:r>
      <w:proofErr w:type="spellEnd"/>
      <w:r w:rsidRPr="00563C9F">
        <w:rPr>
          <w:rFonts w:ascii="Times New Roman" w:hAnsi="Times New Roman" w:cs="Times New Roman"/>
        </w:rPr>
        <w:t>, used in the treatment of protein malnutrition.</w:t>
      </w:r>
    </w:p>
    <w:p w:rsidR="009904B5" w:rsidRPr="00563C9F" w:rsidRDefault="009904B5" w:rsidP="008E3390">
      <w:pPr>
        <w:spacing w:after="0" w:line="360" w:lineRule="auto"/>
        <w:jc w:val="both"/>
        <w:rPr>
          <w:rFonts w:ascii="Times New Roman" w:hAnsi="Times New Roman" w:cs="Times New Roman"/>
          <w:b/>
          <w:bCs/>
        </w:rPr>
      </w:pPr>
      <w:r w:rsidRPr="00563C9F">
        <w:rPr>
          <w:rFonts w:ascii="Times New Roman" w:hAnsi="Times New Roman" w:cs="Times New Roman"/>
          <w:b/>
          <w:bCs/>
        </w:rPr>
        <w:t xml:space="preserve">2. </w:t>
      </w:r>
      <w:proofErr w:type="gramStart"/>
      <w:r w:rsidRPr="00563C9F">
        <w:rPr>
          <w:rFonts w:ascii="Times New Roman" w:hAnsi="Times New Roman" w:cs="Times New Roman"/>
          <w:b/>
          <w:bCs/>
        </w:rPr>
        <w:t>As</w:t>
      </w:r>
      <w:proofErr w:type="gramEnd"/>
      <w:r w:rsidRPr="00563C9F">
        <w:rPr>
          <w:rFonts w:ascii="Times New Roman" w:hAnsi="Times New Roman" w:cs="Times New Roman"/>
          <w:b/>
          <w:bCs/>
        </w:rPr>
        <w:t xml:space="preserve"> feed source</w:t>
      </w:r>
    </w:p>
    <w:p w:rsidR="009904B5" w:rsidRPr="00563C9F" w:rsidRDefault="009904B5" w:rsidP="008E3390">
      <w:pPr>
        <w:spacing w:after="0" w:line="360" w:lineRule="auto"/>
        <w:jc w:val="both"/>
        <w:rPr>
          <w:rFonts w:ascii="Times New Roman" w:hAnsi="Times New Roman" w:cs="Times New Roman"/>
        </w:rPr>
      </w:pPr>
      <w:proofErr w:type="gramStart"/>
      <w:r w:rsidRPr="00563C9F">
        <w:rPr>
          <w:rFonts w:ascii="Times New Roman" w:hAnsi="Times New Roman" w:cs="Times New Roman"/>
        </w:rPr>
        <w:t>Used in rations of animals and fish.</w:t>
      </w:r>
      <w:proofErr w:type="gramEnd"/>
    </w:p>
    <w:p w:rsidR="009904B5" w:rsidRPr="00563C9F" w:rsidRDefault="009904B5" w:rsidP="008E3390">
      <w:pPr>
        <w:spacing w:after="0" w:line="360" w:lineRule="auto"/>
        <w:jc w:val="both"/>
        <w:rPr>
          <w:rFonts w:ascii="Times New Roman" w:hAnsi="Times New Roman" w:cs="Times New Roman"/>
          <w:b/>
          <w:bCs/>
        </w:rPr>
      </w:pPr>
      <w:r w:rsidRPr="00563C9F">
        <w:rPr>
          <w:rFonts w:ascii="Times New Roman" w:hAnsi="Times New Roman" w:cs="Times New Roman"/>
          <w:b/>
          <w:bCs/>
        </w:rPr>
        <w:t xml:space="preserve">3. </w:t>
      </w:r>
      <w:proofErr w:type="gramStart"/>
      <w:r w:rsidRPr="00563C9F">
        <w:rPr>
          <w:rFonts w:ascii="Times New Roman" w:hAnsi="Times New Roman" w:cs="Times New Roman"/>
          <w:b/>
          <w:bCs/>
        </w:rPr>
        <w:t>As</w:t>
      </w:r>
      <w:proofErr w:type="gramEnd"/>
      <w:r w:rsidRPr="00563C9F">
        <w:rPr>
          <w:rFonts w:ascii="Times New Roman" w:hAnsi="Times New Roman" w:cs="Times New Roman"/>
          <w:b/>
          <w:bCs/>
        </w:rPr>
        <w:t xml:space="preserve"> energy source</w:t>
      </w:r>
    </w:p>
    <w:p w:rsidR="003D34B4" w:rsidRPr="005458EE" w:rsidRDefault="009904B5" w:rsidP="008E3390">
      <w:pPr>
        <w:spacing w:after="0" w:line="360" w:lineRule="auto"/>
        <w:jc w:val="both"/>
        <w:rPr>
          <w:rFonts w:ascii="Times New Roman" w:hAnsi="Times New Roman" w:cs="Times New Roman"/>
        </w:rPr>
      </w:pPr>
      <w:r w:rsidRPr="00563C9F">
        <w:rPr>
          <w:rFonts w:ascii="Times New Roman" w:hAnsi="Times New Roman" w:cs="Times New Roman"/>
        </w:rPr>
        <w:t>Used in biogas generation.</w:t>
      </w:r>
    </w:p>
    <w:p w:rsidR="009904B5" w:rsidRPr="00563C9F" w:rsidRDefault="009904B5" w:rsidP="008E3390">
      <w:pPr>
        <w:spacing w:after="0" w:line="360" w:lineRule="auto"/>
        <w:jc w:val="both"/>
        <w:rPr>
          <w:rFonts w:ascii="Times New Roman" w:hAnsi="Times New Roman" w:cs="Times New Roman"/>
          <w:b/>
          <w:bCs/>
        </w:rPr>
      </w:pPr>
      <w:r w:rsidRPr="00563C9F">
        <w:rPr>
          <w:rFonts w:ascii="Times New Roman" w:hAnsi="Times New Roman" w:cs="Times New Roman"/>
          <w:b/>
          <w:bCs/>
        </w:rPr>
        <w:t xml:space="preserve">4. </w:t>
      </w:r>
      <w:proofErr w:type="gramStart"/>
      <w:r w:rsidRPr="00563C9F">
        <w:rPr>
          <w:rFonts w:ascii="Times New Roman" w:hAnsi="Times New Roman" w:cs="Times New Roman"/>
          <w:b/>
          <w:bCs/>
        </w:rPr>
        <w:t>As</w:t>
      </w:r>
      <w:proofErr w:type="gramEnd"/>
      <w:r w:rsidRPr="00563C9F">
        <w:rPr>
          <w:rFonts w:ascii="Times New Roman" w:hAnsi="Times New Roman" w:cs="Times New Roman"/>
          <w:b/>
          <w:bCs/>
        </w:rPr>
        <w:t xml:space="preserve"> bio-control agent</w:t>
      </w:r>
    </w:p>
    <w:p w:rsidR="009904B5" w:rsidRPr="00563C9F" w:rsidRDefault="009904B5" w:rsidP="008E3390">
      <w:pPr>
        <w:spacing w:after="0" w:line="360" w:lineRule="auto"/>
        <w:jc w:val="both"/>
        <w:rPr>
          <w:rFonts w:ascii="Times New Roman" w:hAnsi="Times New Roman" w:cs="Times New Roman"/>
        </w:rPr>
      </w:pPr>
      <w:r w:rsidRPr="00563C9F">
        <w:rPr>
          <w:rFonts w:ascii="Times New Roman" w:hAnsi="Times New Roman" w:cs="Times New Roman"/>
        </w:rPr>
        <w:t xml:space="preserve">Oil seed cakes have been efficiently used against plant-parasitic nematodes and soil inhabiting fungi infesting </w:t>
      </w:r>
      <w:proofErr w:type="spellStart"/>
      <w:r w:rsidRPr="00563C9F">
        <w:rPr>
          <w:rFonts w:ascii="Times New Roman" w:hAnsi="Times New Roman" w:cs="Times New Roman"/>
        </w:rPr>
        <w:t>mungbean</w:t>
      </w:r>
      <w:proofErr w:type="spellEnd"/>
      <w:r w:rsidRPr="00563C9F">
        <w:rPr>
          <w:rFonts w:ascii="Times New Roman" w:hAnsi="Times New Roman" w:cs="Times New Roman"/>
        </w:rPr>
        <w:t xml:space="preserve"> and chickpea.</w:t>
      </w:r>
    </w:p>
    <w:sectPr w:rsidR="009904B5" w:rsidRPr="00563C9F" w:rsidSect="00544AD9">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B4C"/>
    <w:rsid w:val="00176985"/>
    <w:rsid w:val="00285415"/>
    <w:rsid w:val="00295148"/>
    <w:rsid w:val="0033138B"/>
    <w:rsid w:val="003B5426"/>
    <w:rsid w:val="003D34B4"/>
    <w:rsid w:val="00544AD9"/>
    <w:rsid w:val="005458EE"/>
    <w:rsid w:val="00563C9F"/>
    <w:rsid w:val="0068171F"/>
    <w:rsid w:val="0075089F"/>
    <w:rsid w:val="007F1067"/>
    <w:rsid w:val="008127D0"/>
    <w:rsid w:val="008265BD"/>
    <w:rsid w:val="00850943"/>
    <w:rsid w:val="008E3390"/>
    <w:rsid w:val="0091243E"/>
    <w:rsid w:val="009605FE"/>
    <w:rsid w:val="009904B5"/>
    <w:rsid w:val="00D078DE"/>
    <w:rsid w:val="00DA1F86"/>
    <w:rsid w:val="00DD4B4C"/>
    <w:rsid w:val="00E54A1A"/>
    <w:rsid w:val="00E732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1A"/>
    <w:rPr>
      <w:rFonts w:ascii="Tahoma" w:hAnsi="Tahoma" w:cs="Tahoma"/>
      <w:sz w:val="16"/>
      <w:szCs w:val="16"/>
    </w:rPr>
  </w:style>
  <w:style w:type="paragraph" w:styleId="Title">
    <w:name w:val="Title"/>
    <w:basedOn w:val="Normal"/>
    <w:next w:val="Normal"/>
    <w:link w:val="TitleChar"/>
    <w:uiPriority w:val="10"/>
    <w:qFormat/>
    <w:rsid w:val="00563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C9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Dr.tasneem</dc:creator>
  <cp:lastModifiedBy>KAWISH COMPUTERS</cp:lastModifiedBy>
  <cp:revision>2</cp:revision>
  <cp:lastPrinted>2016-05-18T06:06:00Z</cp:lastPrinted>
  <dcterms:created xsi:type="dcterms:W3CDTF">2021-04-27T08:01:00Z</dcterms:created>
  <dcterms:modified xsi:type="dcterms:W3CDTF">2021-04-27T08:01:00Z</dcterms:modified>
</cp:coreProperties>
</file>