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5A" w:rsidRPr="00D3095A" w:rsidRDefault="00D3095A" w:rsidP="00D3095A">
      <w:pPr>
        <w:shd w:val="clear" w:color="auto" w:fill="FFFFFF"/>
        <w:spacing w:after="300" w:line="240" w:lineRule="atLeast"/>
        <w:textAlignment w:val="baseline"/>
        <w:outlineLvl w:val="0"/>
        <w:rPr>
          <w:rFonts w:ascii="Arial" w:eastAsia="Times New Roman" w:hAnsi="Arial" w:cs="Arial"/>
          <w:color w:val="333333"/>
          <w:kern w:val="36"/>
          <w:sz w:val="45"/>
          <w:szCs w:val="45"/>
        </w:rPr>
      </w:pPr>
      <w:r w:rsidRPr="00D3095A">
        <w:rPr>
          <w:rFonts w:ascii="Arial" w:eastAsia="Times New Roman" w:hAnsi="Arial" w:cs="Arial"/>
          <w:color w:val="333333"/>
          <w:kern w:val="36"/>
          <w:sz w:val="45"/>
          <w:szCs w:val="45"/>
        </w:rPr>
        <w:t>Isoelectric focusing</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4"/>
        </w:rPr>
      </w:pPr>
      <w:r w:rsidRPr="00D3095A">
        <w:rPr>
          <w:rFonts w:ascii="Arial" w:eastAsia="Times New Roman" w:hAnsi="Arial" w:cs="Arial"/>
          <w:color w:val="666666"/>
          <w:sz w:val="24"/>
          <w:szCs w:val="24"/>
        </w:rPr>
        <w:t xml:space="preserve">Isoelectric focusing (IEF) is one of the most commonly used techniques for the separation of proteins. IEF separations </w:t>
      </w:r>
      <w:proofErr w:type="gramStart"/>
      <w:r w:rsidRPr="00D3095A">
        <w:rPr>
          <w:rFonts w:ascii="Arial" w:eastAsia="Times New Roman" w:hAnsi="Arial" w:cs="Arial"/>
          <w:color w:val="666666"/>
          <w:sz w:val="24"/>
          <w:szCs w:val="24"/>
        </w:rPr>
        <w:t>are based</w:t>
      </w:r>
      <w:proofErr w:type="gramEnd"/>
      <w:r w:rsidRPr="00D3095A">
        <w:rPr>
          <w:rFonts w:ascii="Arial" w:eastAsia="Times New Roman" w:hAnsi="Arial" w:cs="Arial"/>
          <w:color w:val="666666"/>
          <w:sz w:val="24"/>
          <w:szCs w:val="24"/>
        </w:rPr>
        <w:t xml:space="preserve"> on the pH dependence of the electrophoretic </w:t>
      </w:r>
      <w:proofErr w:type="spellStart"/>
      <w:r w:rsidRPr="00D3095A">
        <w:rPr>
          <w:rFonts w:ascii="Arial" w:eastAsia="Times New Roman" w:hAnsi="Arial" w:cs="Arial"/>
          <w:color w:val="666666"/>
          <w:sz w:val="24"/>
          <w:szCs w:val="24"/>
        </w:rPr>
        <w:t>mobilities</w:t>
      </w:r>
      <w:proofErr w:type="spellEnd"/>
      <w:r w:rsidRPr="00D3095A">
        <w:rPr>
          <w:rFonts w:ascii="Arial" w:eastAsia="Times New Roman" w:hAnsi="Arial" w:cs="Arial"/>
          <w:color w:val="666666"/>
          <w:sz w:val="24"/>
          <w:szCs w:val="24"/>
        </w:rPr>
        <w:t xml:space="preserve"> of the protein molecules. Isoelectric focusing makes use of electrical charge properties of molecules to focus them in defined zones in a separation medium. </w:t>
      </w:r>
      <w:proofErr w:type="gramStart"/>
      <w:r w:rsidRPr="00D3095A">
        <w:rPr>
          <w:rFonts w:ascii="Arial" w:eastAsia="Times New Roman" w:hAnsi="Arial" w:cs="Arial"/>
          <w:color w:val="666666"/>
          <w:sz w:val="24"/>
          <w:szCs w:val="24"/>
        </w:rPr>
        <w:t>It is the focusing mechanism that</w:t>
      </w:r>
      <w:proofErr w:type="gramEnd"/>
      <w:r w:rsidRPr="00D3095A">
        <w:rPr>
          <w:rFonts w:ascii="Arial" w:eastAsia="Times New Roman" w:hAnsi="Arial" w:cs="Arial"/>
          <w:color w:val="666666"/>
          <w:sz w:val="24"/>
          <w:szCs w:val="24"/>
        </w:rPr>
        <w:t xml:space="preserve"> distinguishes IEF from other separation processes and makes it unique among the separation methods. In sharp contrast, the basic separation mechanism of IEF imposes forces on the molecules that directly counteract the dispersive effects of diffusion. During the separation process, the molecules in the sample accumulate in specific and predictable locations in the medium, regardless of their initial distribution. This focusing mechanism also distinguishes IEF from various modes of electrophoresis. It is important to note that IEF is a high-resolution method. It is well suited for both analytical and preparative applications.</w:t>
      </w:r>
    </w:p>
    <w:p w:rsidR="00D3095A" w:rsidRPr="00D3095A" w:rsidRDefault="00D3095A" w:rsidP="00D3095A">
      <w:pPr>
        <w:shd w:val="clear" w:color="auto" w:fill="FFFFFF"/>
        <w:spacing w:after="0" w:line="240" w:lineRule="atLeast"/>
        <w:textAlignment w:val="baseline"/>
        <w:outlineLvl w:val="2"/>
        <w:rPr>
          <w:rFonts w:ascii="Arial" w:eastAsia="Times New Roman" w:hAnsi="Arial" w:cs="Arial"/>
          <w:color w:val="333333"/>
          <w:sz w:val="33"/>
          <w:szCs w:val="33"/>
        </w:rPr>
      </w:pPr>
      <w:r w:rsidRPr="00D3095A">
        <w:rPr>
          <w:rFonts w:ascii="Arial" w:eastAsia="Times New Roman" w:hAnsi="Arial" w:cs="Arial"/>
          <w:color w:val="333333"/>
          <w:sz w:val="33"/>
          <w:szCs w:val="33"/>
        </w:rPr>
        <w:t>I. SEPARATIONS BY IEF</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IEF has simple operation and high-resolution output. In actual practice, IEF is easy to understand and to perform; however, a complete understanding of IEF requires a strong grasp of a number of physical chemistry principles, including acid-base titrations. This technique is applicable mainly to the fractionation of amphoteric molecules such as proteins and peptides that can act as both acids and bases. IEF </w:t>
      </w:r>
      <w:proofErr w:type="gramStart"/>
      <w:r w:rsidRPr="00D3095A">
        <w:rPr>
          <w:rFonts w:ascii="Arial" w:eastAsia="Times New Roman" w:hAnsi="Arial" w:cs="Arial"/>
          <w:color w:val="666666"/>
          <w:sz w:val="24"/>
          <w:szCs w:val="21"/>
        </w:rPr>
        <w:t>is used</w:t>
      </w:r>
      <w:proofErr w:type="gramEnd"/>
      <w:r w:rsidRPr="00D3095A">
        <w:rPr>
          <w:rFonts w:ascii="Arial" w:eastAsia="Times New Roman" w:hAnsi="Arial" w:cs="Arial"/>
          <w:color w:val="666666"/>
          <w:sz w:val="24"/>
          <w:szCs w:val="21"/>
        </w:rPr>
        <w:t xml:space="preserve"> mainly to separate proteins for analysis or purification. It measures the isoelectric points (</w:t>
      </w:r>
      <w:proofErr w:type="spellStart"/>
      <w:r w:rsidRPr="00D3095A">
        <w:rPr>
          <w:rFonts w:ascii="Arial" w:eastAsia="Times New Roman" w:hAnsi="Arial" w:cs="Arial"/>
          <w:color w:val="666666"/>
          <w:sz w:val="24"/>
          <w:szCs w:val="21"/>
        </w:rPr>
        <w:t>pI</w:t>
      </w:r>
      <w:proofErr w:type="spellEnd"/>
      <w:r w:rsidRPr="00D3095A">
        <w:rPr>
          <w:rFonts w:ascii="Arial" w:eastAsia="Times New Roman" w:hAnsi="Arial" w:cs="Arial"/>
          <w:color w:val="666666"/>
          <w:sz w:val="24"/>
          <w:szCs w:val="21"/>
        </w:rPr>
        <w:t xml:space="preserve">) of proteins and uses the unique </w:t>
      </w:r>
      <w:proofErr w:type="spellStart"/>
      <w:r w:rsidRPr="00D3095A">
        <w:rPr>
          <w:rFonts w:ascii="Arial" w:eastAsia="Times New Roman" w:hAnsi="Arial" w:cs="Arial"/>
          <w:color w:val="666666"/>
          <w:sz w:val="24"/>
          <w:szCs w:val="21"/>
        </w:rPr>
        <w:t>pI</w:t>
      </w:r>
      <w:proofErr w:type="spellEnd"/>
      <w:r w:rsidRPr="00D3095A">
        <w:rPr>
          <w:rFonts w:ascii="Arial" w:eastAsia="Times New Roman" w:hAnsi="Arial" w:cs="Arial"/>
          <w:color w:val="666666"/>
          <w:sz w:val="24"/>
          <w:szCs w:val="21"/>
        </w:rPr>
        <w:t xml:space="preserve"> values of proteins to purify them. The </w:t>
      </w:r>
      <w:proofErr w:type="spellStart"/>
      <w:r w:rsidRPr="00D3095A">
        <w:rPr>
          <w:rFonts w:ascii="Arial" w:eastAsia="Times New Roman" w:hAnsi="Arial" w:cs="Arial"/>
          <w:color w:val="666666"/>
          <w:sz w:val="24"/>
          <w:szCs w:val="21"/>
        </w:rPr>
        <w:t>pI</w:t>
      </w:r>
      <w:proofErr w:type="spellEnd"/>
      <w:r w:rsidRPr="00D3095A">
        <w:rPr>
          <w:rFonts w:ascii="Arial" w:eastAsia="Times New Roman" w:hAnsi="Arial" w:cs="Arial"/>
          <w:color w:val="666666"/>
          <w:sz w:val="24"/>
          <w:szCs w:val="21"/>
        </w:rPr>
        <w:t xml:space="preserve"> of any particular protein </w:t>
      </w:r>
      <w:proofErr w:type="gramStart"/>
      <w:r w:rsidRPr="00D3095A">
        <w:rPr>
          <w:rFonts w:ascii="Arial" w:eastAsia="Times New Roman" w:hAnsi="Arial" w:cs="Arial"/>
          <w:color w:val="666666"/>
          <w:sz w:val="24"/>
          <w:szCs w:val="21"/>
        </w:rPr>
        <w:t>is defined</w:t>
      </w:r>
      <w:proofErr w:type="gramEnd"/>
      <w:r w:rsidRPr="00D3095A">
        <w:rPr>
          <w:rFonts w:ascii="Arial" w:eastAsia="Times New Roman" w:hAnsi="Arial" w:cs="Arial"/>
          <w:color w:val="666666"/>
          <w:sz w:val="24"/>
          <w:szCs w:val="21"/>
        </w:rPr>
        <w:t xml:space="preserve"> as the specific pH at which it carries no net electrical charge. Both analytical and preparative versions of IEF </w:t>
      </w:r>
      <w:proofErr w:type="gramStart"/>
      <w:r w:rsidRPr="00D3095A">
        <w:rPr>
          <w:rFonts w:ascii="Arial" w:eastAsia="Times New Roman" w:hAnsi="Arial" w:cs="Arial"/>
          <w:color w:val="666666"/>
          <w:sz w:val="24"/>
          <w:szCs w:val="21"/>
        </w:rPr>
        <w:t>have been developed</w:t>
      </w:r>
      <w:proofErr w:type="gramEnd"/>
      <w:r w:rsidRPr="00D3095A">
        <w:rPr>
          <w:rFonts w:ascii="Arial" w:eastAsia="Times New Roman" w:hAnsi="Arial" w:cs="Arial"/>
          <w:color w:val="666666"/>
          <w:sz w:val="24"/>
          <w:szCs w:val="21"/>
        </w:rPr>
        <w:t xml:space="preserve"> over the years. The basis for </w:t>
      </w:r>
      <w:proofErr w:type="spellStart"/>
      <w:r w:rsidRPr="00D3095A">
        <w:rPr>
          <w:rFonts w:ascii="Arial" w:eastAsia="Times New Roman" w:hAnsi="Arial" w:cs="Arial"/>
          <w:color w:val="666666"/>
          <w:sz w:val="24"/>
          <w:szCs w:val="21"/>
        </w:rPr>
        <w:t>electrofocusing</w:t>
      </w:r>
      <w:proofErr w:type="spellEnd"/>
      <w:r w:rsidRPr="00D3095A">
        <w:rPr>
          <w:rFonts w:ascii="Arial" w:eastAsia="Times New Roman" w:hAnsi="Arial" w:cs="Arial"/>
          <w:color w:val="666666"/>
          <w:sz w:val="24"/>
          <w:szCs w:val="21"/>
        </w:rPr>
        <w:t xml:space="preserve"> lies in the pH dependence of the charges on the constituent amino acid side chains, non-</w:t>
      </w:r>
      <w:proofErr w:type="spellStart"/>
      <w:r w:rsidRPr="00D3095A">
        <w:rPr>
          <w:rFonts w:ascii="Arial" w:eastAsia="Times New Roman" w:hAnsi="Arial" w:cs="Arial"/>
          <w:color w:val="666666"/>
          <w:sz w:val="24"/>
          <w:szCs w:val="21"/>
        </w:rPr>
        <w:t>proteinaceous</w:t>
      </w:r>
      <w:proofErr w:type="spellEnd"/>
      <w:r w:rsidRPr="00D3095A">
        <w:rPr>
          <w:rFonts w:ascii="Arial" w:eastAsia="Times New Roman" w:hAnsi="Arial" w:cs="Arial"/>
          <w:color w:val="666666"/>
          <w:sz w:val="24"/>
          <w:szCs w:val="21"/>
        </w:rPr>
        <w:t xml:space="preserve"> adducts, and prosthetic groups of proteins. By subjecting proteins to electrophoresis in pH gradients, they </w:t>
      </w:r>
      <w:proofErr w:type="gramStart"/>
      <w:r w:rsidRPr="00D3095A">
        <w:rPr>
          <w:rFonts w:ascii="Arial" w:eastAsia="Times New Roman" w:hAnsi="Arial" w:cs="Arial"/>
          <w:color w:val="666666"/>
          <w:sz w:val="24"/>
          <w:szCs w:val="21"/>
        </w:rPr>
        <w:t>become focused</w:t>
      </w:r>
      <w:proofErr w:type="gramEnd"/>
      <w:r w:rsidRPr="00D3095A">
        <w:rPr>
          <w:rFonts w:ascii="Arial" w:eastAsia="Times New Roman" w:hAnsi="Arial" w:cs="Arial"/>
          <w:color w:val="666666"/>
          <w:sz w:val="24"/>
          <w:szCs w:val="21"/>
        </w:rPr>
        <w:t xml:space="preserve"> on well-defined, sharp zones at pH values corresponding to their individual </w:t>
      </w:r>
      <w:proofErr w:type="spellStart"/>
      <w:r w:rsidRPr="00D3095A">
        <w:rPr>
          <w:rFonts w:ascii="Arial" w:eastAsia="Times New Roman" w:hAnsi="Arial" w:cs="Arial"/>
          <w:color w:val="666666"/>
          <w:sz w:val="24"/>
          <w:szCs w:val="21"/>
        </w:rPr>
        <w:t>pI</w:t>
      </w:r>
      <w:proofErr w:type="spellEnd"/>
      <w:r w:rsidRPr="00D3095A">
        <w:rPr>
          <w:rFonts w:ascii="Arial" w:eastAsia="Times New Roman" w:hAnsi="Arial" w:cs="Arial"/>
          <w:color w:val="666666"/>
          <w:sz w:val="24"/>
          <w:szCs w:val="21"/>
        </w:rPr>
        <w:t xml:space="preserve">. Very subtle differences in the </w:t>
      </w:r>
      <w:proofErr w:type="spellStart"/>
      <w:r w:rsidRPr="00D3095A">
        <w:rPr>
          <w:rFonts w:ascii="Arial" w:eastAsia="Times New Roman" w:hAnsi="Arial" w:cs="Arial"/>
          <w:color w:val="666666"/>
          <w:sz w:val="24"/>
          <w:szCs w:val="21"/>
        </w:rPr>
        <w:t>pI</w:t>
      </w:r>
      <w:proofErr w:type="spellEnd"/>
      <w:r w:rsidRPr="00D3095A">
        <w:rPr>
          <w:rFonts w:ascii="Arial" w:eastAsia="Times New Roman" w:hAnsi="Arial" w:cs="Arial"/>
          <w:color w:val="666666"/>
          <w:sz w:val="24"/>
          <w:szCs w:val="21"/>
        </w:rPr>
        <w:t xml:space="preserve"> values of proteins can be detected with IEE Proteins differing in </w:t>
      </w:r>
      <w:proofErr w:type="spellStart"/>
      <w:r w:rsidRPr="00D3095A">
        <w:rPr>
          <w:rFonts w:ascii="Arial" w:eastAsia="Times New Roman" w:hAnsi="Arial" w:cs="Arial"/>
          <w:color w:val="666666"/>
          <w:sz w:val="24"/>
          <w:szCs w:val="21"/>
        </w:rPr>
        <w:t>pI</w:t>
      </w:r>
      <w:proofErr w:type="spellEnd"/>
      <w:r w:rsidRPr="00D3095A">
        <w:rPr>
          <w:rFonts w:ascii="Arial" w:eastAsia="Times New Roman" w:hAnsi="Arial" w:cs="Arial"/>
          <w:color w:val="666666"/>
          <w:sz w:val="24"/>
          <w:szCs w:val="21"/>
        </w:rPr>
        <w:t xml:space="preserve"> by less than 0.01 pH unit are routinely resolved by IEF, and separation of proteins with </w:t>
      </w:r>
      <w:proofErr w:type="spellStart"/>
      <w:r w:rsidRPr="00D3095A">
        <w:rPr>
          <w:rFonts w:ascii="Arial" w:eastAsia="Times New Roman" w:hAnsi="Arial" w:cs="Arial"/>
          <w:color w:val="666666"/>
          <w:sz w:val="24"/>
          <w:szCs w:val="21"/>
        </w:rPr>
        <w:t>pI</w:t>
      </w:r>
      <w:proofErr w:type="spellEnd"/>
      <w:r w:rsidRPr="00D3095A">
        <w:rPr>
          <w:rFonts w:ascii="Arial" w:eastAsia="Times New Roman" w:hAnsi="Arial" w:cs="Arial"/>
          <w:color w:val="666666"/>
          <w:sz w:val="24"/>
          <w:szCs w:val="21"/>
        </w:rPr>
        <w:t xml:space="preserve"> as low as 0.001 pH unit apart has been achieved. IEF works the principle on the property of individual protein molecule to stop movement at a certain </w:t>
      </w:r>
      <w:proofErr w:type="spellStart"/>
      <w:r w:rsidRPr="00D3095A">
        <w:rPr>
          <w:rFonts w:ascii="Arial" w:eastAsia="Times New Roman" w:hAnsi="Arial" w:cs="Arial"/>
          <w:color w:val="666666"/>
          <w:sz w:val="24"/>
          <w:szCs w:val="21"/>
        </w:rPr>
        <w:t>pI</w:t>
      </w:r>
      <w:proofErr w:type="spellEnd"/>
      <w:r w:rsidRPr="00D3095A">
        <w:rPr>
          <w:rFonts w:ascii="Arial" w:eastAsia="Times New Roman" w:hAnsi="Arial" w:cs="Arial"/>
          <w:color w:val="666666"/>
          <w:sz w:val="24"/>
          <w:szCs w:val="21"/>
        </w:rPr>
        <w:t xml:space="preserve"> under an electric field. </w:t>
      </w:r>
      <w:proofErr w:type="gramStart"/>
      <w:r w:rsidRPr="00D3095A">
        <w:rPr>
          <w:rFonts w:ascii="Arial" w:eastAsia="Times New Roman" w:hAnsi="Arial" w:cs="Arial"/>
          <w:color w:val="666666"/>
          <w:sz w:val="24"/>
          <w:szCs w:val="21"/>
        </w:rPr>
        <w:t>But</w:t>
      </w:r>
      <w:proofErr w:type="gramEnd"/>
      <w:r w:rsidRPr="00D3095A">
        <w:rPr>
          <w:rFonts w:ascii="Arial" w:eastAsia="Times New Roman" w:hAnsi="Arial" w:cs="Arial"/>
          <w:color w:val="666666"/>
          <w:sz w:val="24"/>
          <w:szCs w:val="21"/>
        </w:rPr>
        <w:t xml:space="preserve"> once the electric field is removed the molecules start to diffuse. IEF finds its application in proteomics. The basic of proteomics is a multi-dimensional separation of protein molecules. IEF becomes the first dimension of separation. Sodium dodecyl sulfate-polyacrylamide gel electrophoresis provides the second dimension of separation of proteins. Coupling IEF and SDS-PAGE in 2-DE affords biochemists and cell biologists a means for visualizing both the charge and size isomers of proteins in a single-gel entity. This is particularly relevant to charge isomers of proteins through differences in their </w:t>
      </w:r>
      <w:proofErr w:type="spellStart"/>
      <w:r w:rsidRPr="00D3095A">
        <w:rPr>
          <w:rFonts w:ascii="Arial" w:eastAsia="Times New Roman" w:hAnsi="Arial" w:cs="Arial"/>
          <w:color w:val="666666"/>
          <w:sz w:val="24"/>
          <w:szCs w:val="21"/>
        </w:rPr>
        <w:t>pI</w:t>
      </w:r>
      <w:proofErr w:type="spellEnd"/>
      <w:r w:rsidRPr="00D3095A">
        <w:rPr>
          <w:rFonts w:ascii="Arial" w:eastAsia="Times New Roman" w:hAnsi="Arial" w:cs="Arial"/>
          <w:color w:val="666666"/>
          <w:sz w:val="24"/>
          <w:szCs w:val="21"/>
        </w:rPr>
        <w:t xml:space="preserve"> values. It is also important for the study of post-translational modifications and their roles in protein function. Thus, IEF is and will remain an integral part of proteomic research and of protein biochemistry.</w:t>
      </w:r>
    </w:p>
    <w:p w:rsidR="00D3095A" w:rsidRPr="00D3095A" w:rsidRDefault="00D3095A" w:rsidP="00D3095A">
      <w:pPr>
        <w:shd w:val="clear" w:color="auto" w:fill="FFFFFF"/>
        <w:spacing w:after="0" w:line="240" w:lineRule="atLeast"/>
        <w:textAlignment w:val="baseline"/>
        <w:outlineLvl w:val="2"/>
        <w:rPr>
          <w:rFonts w:ascii="Arial" w:eastAsia="Times New Roman" w:hAnsi="Arial" w:cs="Arial"/>
          <w:color w:val="333333"/>
          <w:sz w:val="33"/>
          <w:szCs w:val="33"/>
        </w:rPr>
      </w:pPr>
      <w:r w:rsidRPr="00D3095A">
        <w:rPr>
          <w:rFonts w:ascii="Arial" w:eastAsia="Times New Roman" w:hAnsi="Arial" w:cs="Arial"/>
          <w:color w:val="333333"/>
          <w:sz w:val="33"/>
          <w:szCs w:val="33"/>
        </w:rPr>
        <w:t>THEORY &amp; SIMULATION OF IEF</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IEF theory </w:t>
      </w:r>
      <w:proofErr w:type="gramStart"/>
      <w:r w:rsidRPr="00D3095A">
        <w:rPr>
          <w:rFonts w:ascii="Arial" w:eastAsia="Times New Roman" w:hAnsi="Arial" w:cs="Arial"/>
          <w:color w:val="666666"/>
          <w:sz w:val="24"/>
          <w:szCs w:val="21"/>
        </w:rPr>
        <w:t>can be explained</w:t>
      </w:r>
      <w:proofErr w:type="gramEnd"/>
      <w:r w:rsidRPr="00D3095A">
        <w:rPr>
          <w:rFonts w:ascii="Arial" w:eastAsia="Times New Roman" w:hAnsi="Arial" w:cs="Arial"/>
          <w:color w:val="666666"/>
          <w:sz w:val="24"/>
          <w:szCs w:val="21"/>
        </w:rPr>
        <w:t xml:space="preserve"> by a set of differential equations that could be solved analytically. Numerical simulations of IEF incorporate the dissociation rates of the </w:t>
      </w:r>
      <w:r w:rsidRPr="00D3095A">
        <w:rPr>
          <w:rFonts w:ascii="Arial" w:eastAsia="Times New Roman" w:hAnsi="Arial" w:cs="Arial"/>
          <w:color w:val="666666"/>
          <w:sz w:val="24"/>
          <w:szCs w:val="21"/>
        </w:rPr>
        <w:lastRenderedPageBreak/>
        <w:t xml:space="preserve">components into the transport equations, generalize the discussion to multicomponent systems, and are not restricted to the steady state. The model successfully predicts pH, concentration and conductivity profiles as a function of time. The numerical models describe transient states in the formation of the steady-state distributions of </w:t>
      </w:r>
      <w:proofErr w:type="spellStart"/>
      <w:r w:rsidRPr="00D3095A">
        <w:rPr>
          <w:rFonts w:ascii="Arial" w:eastAsia="Times New Roman" w:hAnsi="Arial" w:cs="Arial"/>
          <w:color w:val="666666"/>
          <w:sz w:val="24"/>
          <w:szCs w:val="21"/>
        </w:rPr>
        <w:t>ampholytes</w:t>
      </w:r>
      <w:proofErr w:type="spellEnd"/>
      <w:r w:rsidRPr="00D3095A">
        <w:rPr>
          <w:rFonts w:ascii="Arial" w:eastAsia="Times New Roman" w:hAnsi="Arial" w:cs="Arial"/>
          <w:color w:val="666666"/>
          <w:sz w:val="24"/>
          <w:szCs w:val="21"/>
        </w:rPr>
        <w:t xml:space="preserve"> and proteins and allow mechanisms of instability to </w:t>
      </w:r>
      <w:proofErr w:type="gramStart"/>
      <w:r w:rsidRPr="00D3095A">
        <w:rPr>
          <w:rFonts w:ascii="Arial" w:eastAsia="Times New Roman" w:hAnsi="Arial" w:cs="Arial"/>
          <w:color w:val="666666"/>
          <w:sz w:val="24"/>
          <w:szCs w:val="21"/>
        </w:rPr>
        <w:t>be studied</w:t>
      </w:r>
      <w:proofErr w:type="gramEnd"/>
      <w:r w:rsidRPr="00D3095A">
        <w:rPr>
          <w:rFonts w:ascii="Arial" w:eastAsia="Times New Roman" w:hAnsi="Arial" w:cs="Arial"/>
          <w:color w:val="666666"/>
          <w:sz w:val="24"/>
          <w:szCs w:val="21"/>
        </w:rPr>
        <w:t xml:space="preserve">. Slab Gel IEF is the most commonly used technique. Capillary IEF and </w:t>
      </w:r>
      <w:proofErr w:type="spellStart"/>
      <w:r w:rsidRPr="00D3095A">
        <w:rPr>
          <w:rFonts w:ascii="Arial" w:eastAsia="Times New Roman" w:hAnsi="Arial" w:cs="Arial"/>
          <w:color w:val="666666"/>
          <w:sz w:val="24"/>
          <w:szCs w:val="21"/>
        </w:rPr>
        <w:t>chromatofocussing</w:t>
      </w:r>
      <w:proofErr w:type="spellEnd"/>
      <w:r w:rsidRPr="00D3095A">
        <w:rPr>
          <w:rFonts w:ascii="Arial" w:eastAsia="Times New Roman" w:hAnsi="Arial" w:cs="Arial"/>
          <w:color w:val="666666"/>
          <w:sz w:val="24"/>
          <w:szCs w:val="21"/>
        </w:rPr>
        <w:t xml:space="preserve"> are variants of this method.</w:t>
      </w:r>
    </w:p>
    <w:p w:rsidR="00D3095A" w:rsidRPr="00D3095A" w:rsidRDefault="00D3095A" w:rsidP="00D3095A">
      <w:pPr>
        <w:shd w:val="clear" w:color="auto" w:fill="FFFFFF"/>
        <w:spacing w:after="0" w:line="240" w:lineRule="atLeast"/>
        <w:textAlignment w:val="baseline"/>
        <w:outlineLvl w:val="2"/>
        <w:rPr>
          <w:rFonts w:ascii="Arial" w:eastAsia="Times New Roman" w:hAnsi="Arial" w:cs="Arial"/>
          <w:color w:val="333333"/>
          <w:sz w:val="33"/>
          <w:szCs w:val="33"/>
        </w:rPr>
      </w:pPr>
      <w:r w:rsidRPr="00D3095A">
        <w:rPr>
          <w:rFonts w:ascii="Arial" w:eastAsia="Times New Roman" w:hAnsi="Arial" w:cs="Arial"/>
          <w:color w:val="333333"/>
          <w:sz w:val="33"/>
          <w:szCs w:val="33"/>
        </w:rPr>
        <w:t>GENERATION OF pH GRADIENTS</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IEF is a very useful practical technique where simple methods for establishing and maintaining pH gradients are available. The pH gradient is essential for this technique, and the nature of the pH gradient largely determines the quality and usefulness of the separation. The two most widely adopted methods for generating pH gradients make use of different types of synthetic buffering molecules (a) Carrier </w:t>
      </w:r>
      <w:proofErr w:type="spellStart"/>
      <w:r w:rsidRPr="00D3095A">
        <w:rPr>
          <w:rFonts w:ascii="Arial" w:eastAsia="Times New Roman" w:hAnsi="Arial" w:cs="Arial"/>
          <w:color w:val="666666"/>
          <w:sz w:val="24"/>
          <w:szCs w:val="21"/>
        </w:rPr>
        <w:t>ampholytes</w:t>
      </w:r>
      <w:proofErr w:type="spellEnd"/>
      <w:r w:rsidRPr="00D3095A">
        <w:rPr>
          <w:rFonts w:ascii="Arial" w:eastAsia="Times New Roman" w:hAnsi="Arial" w:cs="Arial"/>
          <w:color w:val="666666"/>
          <w:sz w:val="24"/>
          <w:szCs w:val="21"/>
        </w:rPr>
        <w:t xml:space="preserve"> are amphoteric electrolytes that carry both current and buffering capacity. They possess both acidic and basic functional groups and form pH gradients under the influence of electric fields. (b) Synthetic buffer compounds containing reactive double bonds, called acrylamide buffers, </w:t>
      </w:r>
      <w:proofErr w:type="gramStart"/>
      <w:r w:rsidRPr="00D3095A">
        <w:rPr>
          <w:rFonts w:ascii="Arial" w:eastAsia="Times New Roman" w:hAnsi="Arial" w:cs="Arial"/>
          <w:color w:val="666666"/>
          <w:sz w:val="24"/>
          <w:szCs w:val="21"/>
        </w:rPr>
        <w:t>can be incorporated</w:t>
      </w:r>
      <w:proofErr w:type="gramEnd"/>
      <w:r w:rsidRPr="00D3095A">
        <w:rPr>
          <w:rFonts w:ascii="Arial" w:eastAsia="Times New Roman" w:hAnsi="Arial" w:cs="Arial"/>
          <w:color w:val="666666"/>
          <w:sz w:val="24"/>
          <w:szCs w:val="21"/>
        </w:rPr>
        <w:t xml:space="preserve"> into polyacrylamide gel matrices. When used in the correct proportions, acryl- </w:t>
      </w:r>
      <w:proofErr w:type="spellStart"/>
      <w:r w:rsidRPr="00D3095A">
        <w:rPr>
          <w:rFonts w:ascii="Arial" w:eastAsia="Times New Roman" w:hAnsi="Arial" w:cs="Arial"/>
          <w:color w:val="666666"/>
          <w:sz w:val="24"/>
          <w:szCs w:val="21"/>
        </w:rPr>
        <w:t>amido</w:t>
      </w:r>
      <w:proofErr w:type="spellEnd"/>
      <w:r w:rsidRPr="00D3095A">
        <w:rPr>
          <w:rFonts w:ascii="Arial" w:eastAsia="Times New Roman" w:hAnsi="Arial" w:cs="Arial"/>
          <w:color w:val="666666"/>
          <w:sz w:val="24"/>
          <w:szCs w:val="21"/>
        </w:rPr>
        <w:t xml:space="preserve"> buffers generate immobilized pH gradients under the influence of electric fields.</w:t>
      </w:r>
    </w:p>
    <w:p w:rsidR="00D3095A" w:rsidRPr="00D3095A" w:rsidRDefault="00D3095A" w:rsidP="00D3095A">
      <w:pPr>
        <w:shd w:val="clear" w:color="auto" w:fill="FFFFFF"/>
        <w:spacing w:after="0" w:line="240" w:lineRule="atLeast"/>
        <w:textAlignment w:val="baseline"/>
        <w:outlineLvl w:val="2"/>
        <w:rPr>
          <w:rFonts w:ascii="Arial" w:eastAsia="Times New Roman" w:hAnsi="Arial" w:cs="Arial"/>
          <w:color w:val="333333"/>
          <w:sz w:val="33"/>
          <w:szCs w:val="33"/>
        </w:rPr>
      </w:pPr>
      <w:r w:rsidRPr="00D3095A">
        <w:rPr>
          <w:rFonts w:ascii="Arial" w:eastAsia="Times New Roman" w:hAnsi="Arial" w:cs="Arial"/>
          <w:color w:val="333333"/>
          <w:sz w:val="33"/>
          <w:szCs w:val="33"/>
        </w:rPr>
        <w:t>PRACTICES AND PITFALLS OF SAMPLE PREPARATION</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The key to successful performance of IEF and successful 2-DE lies in sample preparation. Proteins vary largely in </w:t>
      </w:r>
      <w:proofErr w:type="spellStart"/>
      <w:r w:rsidRPr="00D3095A">
        <w:rPr>
          <w:rFonts w:ascii="Arial" w:eastAsia="Times New Roman" w:hAnsi="Arial" w:cs="Arial"/>
          <w:color w:val="666666"/>
          <w:sz w:val="24"/>
          <w:szCs w:val="21"/>
        </w:rPr>
        <w:t>properties.There</w:t>
      </w:r>
      <w:proofErr w:type="spellEnd"/>
      <w:r w:rsidRPr="00D3095A">
        <w:rPr>
          <w:rFonts w:ascii="Arial" w:eastAsia="Times New Roman" w:hAnsi="Arial" w:cs="Arial"/>
          <w:color w:val="666666"/>
          <w:sz w:val="24"/>
          <w:szCs w:val="21"/>
        </w:rPr>
        <w:t xml:space="preserve"> is no universally applicable procedure for proteins. Classical sample preparation for IEF relies on non-ionic or </w:t>
      </w:r>
      <w:proofErr w:type="spellStart"/>
      <w:r w:rsidRPr="00D3095A">
        <w:rPr>
          <w:rFonts w:ascii="Arial" w:eastAsia="Times New Roman" w:hAnsi="Arial" w:cs="Arial"/>
          <w:color w:val="666666"/>
          <w:sz w:val="24"/>
          <w:szCs w:val="21"/>
        </w:rPr>
        <w:t>zwitterionic</w:t>
      </w:r>
      <w:proofErr w:type="spellEnd"/>
      <w:r w:rsidRPr="00D3095A">
        <w:rPr>
          <w:rFonts w:ascii="Arial" w:eastAsia="Times New Roman" w:hAnsi="Arial" w:cs="Arial"/>
          <w:color w:val="666666"/>
          <w:sz w:val="24"/>
          <w:szCs w:val="21"/>
        </w:rPr>
        <w:t xml:space="preserve"> reagents to disrupt protein complexes and denature proteins to ensure that the subsequent electrophoretic separations </w:t>
      </w:r>
      <w:proofErr w:type="gramStart"/>
      <w:r w:rsidRPr="00D3095A">
        <w:rPr>
          <w:rFonts w:ascii="Arial" w:eastAsia="Times New Roman" w:hAnsi="Arial" w:cs="Arial"/>
          <w:color w:val="666666"/>
          <w:sz w:val="24"/>
          <w:szCs w:val="21"/>
        </w:rPr>
        <w:t>are carried out</w:t>
      </w:r>
      <w:proofErr w:type="gramEnd"/>
      <w:r w:rsidRPr="00D3095A">
        <w:rPr>
          <w:rFonts w:ascii="Arial" w:eastAsia="Times New Roman" w:hAnsi="Arial" w:cs="Arial"/>
          <w:color w:val="666666"/>
          <w:sz w:val="24"/>
          <w:szCs w:val="21"/>
        </w:rPr>
        <w:t xml:space="preserve"> on polypeptide monomers. Since IEF separates proteins based on isoelectric point, SDS is not normally used. As SDS bonds strongly to proteins and often causes anomalous focusing and horizontal streaking in </w:t>
      </w:r>
      <w:proofErr w:type="spellStart"/>
      <w:r w:rsidRPr="00D3095A">
        <w:rPr>
          <w:rFonts w:ascii="Arial" w:eastAsia="Times New Roman" w:hAnsi="Arial" w:cs="Arial"/>
          <w:color w:val="666666"/>
          <w:sz w:val="24"/>
          <w:szCs w:val="21"/>
        </w:rPr>
        <w:t>lEF</w:t>
      </w:r>
      <w:proofErr w:type="spellEnd"/>
      <w:r w:rsidRPr="00D3095A">
        <w:rPr>
          <w:rFonts w:ascii="Arial" w:eastAsia="Times New Roman" w:hAnsi="Arial" w:cs="Arial"/>
          <w:color w:val="666666"/>
          <w:sz w:val="24"/>
          <w:szCs w:val="21"/>
        </w:rPr>
        <w:t xml:space="preserve">. To approximate the denaturing power of boiling SDS under reducing conditions, IEF practitioners have relied on various cocktails of </w:t>
      </w:r>
      <w:proofErr w:type="spellStart"/>
      <w:r w:rsidRPr="00D3095A">
        <w:rPr>
          <w:rFonts w:ascii="Arial" w:eastAsia="Times New Roman" w:hAnsi="Arial" w:cs="Arial"/>
          <w:color w:val="666666"/>
          <w:sz w:val="24"/>
          <w:szCs w:val="21"/>
        </w:rPr>
        <w:t>chaotropes</w:t>
      </w:r>
      <w:proofErr w:type="spellEnd"/>
      <w:r w:rsidRPr="00D3095A">
        <w:rPr>
          <w:rFonts w:ascii="Arial" w:eastAsia="Times New Roman" w:hAnsi="Arial" w:cs="Arial"/>
          <w:color w:val="666666"/>
          <w:sz w:val="24"/>
          <w:szCs w:val="21"/>
        </w:rPr>
        <w:t xml:space="preserve">, surfactants, and reducing agents. </w:t>
      </w:r>
      <w:proofErr w:type="spellStart"/>
      <w:r w:rsidRPr="00D3095A">
        <w:rPr>
          <w:rFonts w:ascii="Arial" w:eastAsia="Times New Roman" w:hAnsi="Arial" w:cs="Arial"/>
          <w:color w:val="666666"/>
          <w:sz w:val="24"/>
          <w:szCs w:val="21"/>
        </w:rPr>
        <w:t>Chaotropes</w:t>
      </w:r>
      <w:proofErr w:type="spellEnd"/>
      <w:r w:rsidRPr="00D3095A">
        <w:rPr>
          <w:rFonts w:ascii="Arial" w:eastAsia="Times New Roman" w:hAnsi="Arial" w:cs="Arial"/>
          <w:color w:val="666666"/>
          <w:sz w:val="24"/>
          <w:szCs w:val="21"/>
        </w:rPr>
        <w:t xml:space="preserve"> (such as urea) disrupt the hydrogen bonding at the protein surface and cause partial unfolding. When hydrogen in water bonds to the </w:t>
      </w:r>
      <w:proofErr w:type="spellStart"/>
      <w:r w:rsidRPr="00D3095A">
        <w:rPr>
          <w:rFonts w:ascii="Arial" w:eastAsia="Times New Roman" w:hAnsi="Arial" w:cs="Arial"/>
          <w:color w:val="666666"/>
          <w:sz w:val="24"/>
          <w:szCs w:val="21"/>
        </w:rPr>
        <w:t>chaotropes</w:t>
      </w:r>
      <w:proofErr w:type="spellEnd"/>
      <w:r w:rsidRPr="00D3095A">
        <w:rPr>
          <w:rFonts w:ascii="Arial" w:eastAsia="Times New Roman" w:hAnsi="Arial" w:cs="Arial"/>
          <w:color w:val="666666"/>
          <w:sz w:val="24"/>
          <w:szCs w:val="21"/>
        </w:rPr>
        <w:t xml:space="preserve"> instead of protein, the folded protein is more likely to open up and expose the (hydrophobic) interior. After the hydrophobic interior of the protein is exposed, the solubility </w:t>
      </w:r>
      <w:proofErr w:type="gramStart"/>
      <w:r w:rsidRPr="00D3095A">
        <w:rPr>
          <w:rFonts w:ascii="Arial" w:eastAsia="Times New Roman" w:hAnsi="Arial" w:cs="Arial"/>
          <w:color w:val="666666"/>
          <w:sz w:val="24"/>
          <w:szCs w:val="21"/>
        </w:rPr>
        <w:t>is often compromised</w:t>
      </w:r>
      <w:proofErr w:type="gramEnd"/>
      <w:r w:rsidRPr="00D3095A">
        <w:rPr>
          <w:rFonts w:ascii="Arial" w:eastAsia="Times New Roman" w:hAnsi="Arial" w:cs="Arial"/>
          <w:color w:val="666666"/>
          <w:sz w:val="24"/>
          <w:szCs w:val="21"/>
        </w:rPr>
        <w:t xml:space="preserve"> in aqueous solution. Therefore, it is desirable to have at least one surfactant present in the IEF cocktail to help solubilize the hydrophobic residues that are exposed </w:t>
      </w:r>
      <w:proofErr w:type="gramStart"/>
      <w:r w:rsidRPr="00D3095A">
        <w:rPr>
          <w:rFonts w:ascii="Arial" w:eastAsia="Times New Roman" w:hAnsi="Arial" w:cs="Arial"/>
          <w:color w:val="666666"/>
          <w:sz w:val="24"/>
          <w:szCs w:val="21"/>
        </w:rPr>
        <w:t>as a result</w:t>
      </w:r>
      <w:proofErr w:type="gramEnd"/>
      <w:r w:rsidRPr="00D3095A">
        <w:rPr>
          <w:rFonts w:ascii="Arial" w:eastAsia="Times New Roman" w:hAnsi="Arial" w:cs="Arial"/>
          <w:color w:val="666666"/>
          <w:sz w:val="24"/>
          <w:szCs w:val="21"/>
        </w:rPr>
        <w:t xml:space="preserve"> of denaturation in </w:t>
      </w:r>
      <w:proofErr w:type="spellStart"/>
      <w:r w:rsidRPr="00D3095A">
        <w:rPr>
          <w:rFonts w:ascii="Arial" w:eastAsia="Times New Roman" w:hAnsi="Arial" w:cs="Arial"/>
          <w:color w:val="666666"/>
          <w:sz w:val="24"/>
          <w:szCs w:val="21"/>
        </w:rPr>
        <w:t>chaotropes</w:t>
      </w:r>
      <w:proofErr w:type="spellEnd"/>
      <w:r w:rsidRPr="00D3095A">
        <w:rPr>
          <w:rFonts w:ascii="Arial" w:eastAsia="Times New Roman" w:hAnsi="Arial" w:cs="Arial"/>
          <w:color w:val="666666"/>
          <w:sz w:val="24"/>
          <w:szCs w:val="21"/>
        </w:rPr>
        <w:t>.</w:t>
      </w:r>
    </w:p>
    <w:p w:rsidR="00D3095A" w:rsidRPr="00D3095A" w:rsidRDefault="00D3095A" w:rsidP="00D3095A">
      <w:pPr>
        <w:shd w:val="clear" w:color="auto" w:fill="FFFFFF"/>
        <w:spacing w:after="0" w:line="240" w:lineRule="atLeast"/>
        <w:textAlignment w:val="baseline"/>
        <w:outlineLvl w:val="2"/>
        <w:rPr>
          <w:rFonts w:ascii="Arial" w:eastAsia="Times New Roman" w:hAnsi="Arial" w:cs="Arial"/>
          <w:color w:val="333333"/>
          <w:sz w:val="33"/>
          <w:szCs w:val="33"/>
        </w:rPr>
      </w:pPr>
      <w:r w:rsidRPr="00D3095A">
        <w:rPr>
          <w:rFonts w:ascii="Arial" w:eastAsia="Times New Roman" w:hAnsi="Arial" w:cs="Arial"/>
          <w:color w:val="333333"/>
          <w:sz w:val="33"/>
          <w:szCs w:val="33"/>
        </w:rPr>
        <w:t>PROTEIN DETECTION AND IMAGING</w:t>
      </w:r>
    </w:p>
    <w:p w:rsid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Gel-based IEF has a strong worldwide user base that supports a commercial pipeline of instrumentation as well as consumable products and will thus certainly remain a relatively low-cost, routine laboratory technique in the coming years. These techniques involve the use of many of the same dyes and stains that </w:t>
      </w:r>
      <w:proofErr w:type="gramStart"/>
      <w:r w:rsidRPr="00D3095A">
        <w:rPr>
          <w:rFonts w:ascii="Arial" w:eastAsia="Times New Roman" w:hAnsi="Arial" w:cs="Arial"/>
          <w:color w:val="666666"/>
          <w:sz w:val="24"/>
          <w:szCs w:val="21"/>
        </w:rPr>
        <w:t>were developed</w:t>
      </w:r>
      <w:proofErr w:type="gramEnd"/>
      <w:r w:rsidRPr="00D3095A">
        <w:rPr>
          <w:rFonts w:ascii="Arial" w:eastAsia="Times New Roman" w:hAnsi="Arial" w:cs="Arial"/>
          <w:color w:val="666666"/>
          <w:sz w:val="24"/>
          <w:szCs w:val="21"/>
        </w:rPr>
        <w:t xml:space="preserve"> for polyacrylamide electrophoresis gels but have been adapted for use with IEF gels.</w:t>
      </w:r>
    </w:p>
    <w:p w:rsid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p>
    <w:p w:rsidR="00D3095A" w:rsidRPr="00D3095A" w:rsidRDefault="00D3095A" w:rsidP="00D3095A">
      <w:pPr>
        <w:shd w:val="clear" w:color="auto" w:fill="FFFFFF"/>
        <w:spacing w:after="0" w:line="240" w:lineRule="atLeast"/>
        <w:textAlignment w:val="baseline"/>
        <w:outlineLvl w:val="2"/>
        <w:rPr>
          <w:rFonts w:ascii="Arial" w:eastAsia="Times New Roman" w:hAnsi="Arial" w:cs="Arial"/>
          <w:color w:val="333333"/>
          <w:sz w:val="33"/>
          <w:szCs w:val="33"/>
        </w:rPr>
      </w:pPr>
      <w:r w:rsidRPr="00D3095A">
        <w:rPr>
          <w:rFonts w:ascii="Arial" w:eastAsia="Times New Roman" w:hAnsi="Arial" w:cs="Arial"/>
          <w:color w:val="333333"/>
          <w:sz w:val="33"/>
          <w:szCs w:val="33"/>
        </w:rPr>
        <w:lastRenderedPageBreak/>
        <w:t>EXPERIMENTAL PROTOCOLS: POLYACRYLAMIDES LAB GEL IEF</w:t>
      </w:r>
    </w:p>
    <w:p w:rsidR="00D3095A" w:rsidRPr="00D3095A" w:rsidRDefault="00D3095A" w:rsidP="00D3095A">
      <w:pPr>
        <w:shd w:val="clear" w:color="auto" w:fill="FFFFFF"/>
        <w:spacing w:after="0" w:line="240" w:lineRule="auto"/>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Carrier </w:t>
      </w:r>
      <w:proofErr w:type="spellStart"/>
      <w:r w:rsidRPr="00D3095A">
        <w:rPr>
          <w:rFonts w:ascii="Arial" w:eastAsia="Times New Roman" w:hAnsi="Arial" w:cs="Arial"/>
          <w:color w:val="666666"/>
          <w:sz w:val="24"/>
          <w:szCs w:val="21"/>
        </w:rPr>
        <w:t>Ampholyte</w:t>
      </w:r>
      <w:proofErr w:type="spellEnd"/>
      <w:r w:rsidRPr="00D3095A">
        <w:rPr>
          <w:rFonts w:ascii="Arial" w:eastAsia="Times New Roman" w:hAnsi="Arial" w:cs="Arial"/>
          <w:color w:val="666666"/>
          <w:sz w:val="24"/>
          <w:szCs w:val="21"/>
        </w:rPr>
        <w:t xml:space="preserve"> Polyacrylamide Gel IEF</w:t>
      </w:r>
      <w:r w:rsidRPr="00D3095A">
        <w:rPr>
          <w:rFonts w:ascii="Arial" w:eastAsia="Times New Roman" w:hAnsi="Arial" w:cs="Arial"/>
          <w:color w:val="666666"/>
          <w:sz w:val="24"/>
          <w:szCs w:val="21"/>
        </w:rPr>
        <w:br/>
      </w:r>
      <w:proofErr w:type="gramStart"/>
      <w:r w:rsidRPr="00D3095A">
        <w:rPr>
          <w:rFonts w:ascii="Arial" w:eastAsia="Times New Roman" w:hAnsi="Arial" w:cs="Arial"/>
          <w:color w:val="666666"/>
          <w:sz w:val="24"/>
          <w:szCs w:val="21"/>
        </w:rPr>
        <w:t>The</w:t>
      </w:r>
      <w:proofErr w:type="gramEnd"/>
      <w:r w:rsidRPr="00D3095A">
        <w:rPr>
          <w:rFonts w:ascii="Arial" w:eastAsia="Times New Roman" w:hAnsi="Arial" w:cs="Arial"/>
          <w:color w:val="666666"/>
          <w:sz w:val="24"/>
          <w:szCs w:val="21"/>
        </w:rPr>
        <w:t xml:space="preserve"> standard protocol for slab gel IEF is presented here.</w:t>
      </w:r>
      <w:r w:rsidRPr="00D3095A">
        <w:rPr>
          <w:rFonts w:ascii="Arial" w:eastAsia="Times New Roman" w:hAnsi="Arial" w:cs="Arial"/>
          <w:color w:val="666666"/>
          <w:sz w:val="24"/>
          <w:szCs w:val="21"/>
        </w:rPr>
        <w:br/>
        <w:t>Equipment</w:t>
      </w:r>
      <w:r w:rsidRPr="00D3095A">
        <w:rPr>
          <w:rFonts w:ascii="Arial" w:eastAsia="Times New Roman" w:hAnsi="Arial" w:cs="Arial"/>
          <w:color w:val="666666"/>
          <w:sz w:val="24"/>
          <w:szCs w:val="21"/>
        </w:rPr>
        <w:br/>
      </w:r>
      <w:proofErr w:type="spellStart"/>
      <w:r w:rsidRPr="00D3095A">
        <w:rPr>
          <w:rFonts w:ascii="Arial" w:eastAsia="Times New Roman" w:hAnsi="Arial" w:cs="Arial"/>
          <w:color w:val="666666"/>
          <w:sz w:val="24"/>
          <w:szCs w:val="21"/>
        </w:rPr>
        <w:t>Multiphor</w:t>
      </w:r>
      <w:proofErr w:type="spellEnd"/>
      <w:r w:rsidRPr="00D3095A">
        <w:rPr>
          <w:rFonts w:ascii="Arial" w:eastAsia="Times New Roman" w:hAnsi="Arial" w:cs="Arial"/>
          <w:color w:val="666666"/>
          <w:sz w:val="24"/>
          <w:szCs w:val="21"/>
        </w:rPr>
        <w:t xml:space="preserve">, Casting Cassette, </w:t>
      </w:r>
      <w:proofErr w:type="spellStart"/>
      <w:r w:rsidRPr="00D3095A">
        <w:rPr>
          <w:rFonts w:ascii="Arial" w:eastAsia="Times New Roman" w:hAnsi="Arial" w:cs="Arial"/>
          <w:color w:val="666666"/>
          <w:sz w:val="24"/>
          <w:szCs w:val="21"/>
        </w:rPr>
        <w:t>GelBond</w:t>
      </w:r>
      <w:proofErr w:type="spellEnd"/>
      <w:r w:rsidRPr="00D3095A">
        <w:rPr>
          <w:rFonts w:ascii="Arial" w:eastAsia="Times New Roman" w:hAnsi="Arial" w:cs="Arial"/>
          <w:color w:val="666666"/>
          <w:sz w:val="24"/>
          <w:szCs w:val="21"/>
        </w:rPr>
        <w:t xml:space="preserve"> PAG, Power Supply capable of delivering 3000V at &gt;</w:t>
      </w:r>
      <w:proofErr w:type="gramStart"/>
      <w:r w:rsidRPr="00D3095A">
        <w:rPr>
          <w:rFonts w:ascii="Arial" w:eastAsia="Times New Roman" w:hAnsi="Arial" w:cs="Arial"/>
          <w:color w:val="666666"/>
          <w:sz w:val="24"/>
          <w:szCs w:val="21"/>
        </w:rPr>
        <w:t>5</w:t>
      </w:r>
      <w:proofErr w:type="gramEnd"/>
      <w:r w:rsidRPr="00D3095A">
        <w:rPr>
          <w:rFonts w:ascii="Arial" w:eastAsia="Times New Roman" w:hAnsi="Arial" w:cs="Arial"/>
          <w:color w:val="666666"/>
          <w:sz w:val="24"/>
          <w:szCs w:val="21"/>
        </w:rPr>
        <w:t xml:space="preserve"> mA, Recirculating Chiller, Staining Tray, etc.</w:t>
      </w:r>
    </w:p>
    <w:p w:rsidR="00D3095A" w:rsidRPr="00D3095A" w:rsidRDefault="00D3095A" w:rsidP="00D3095A">
      <w:pPr>
        <w:shd w:val="clear" w:color="auto" w:fill="FFFFFF"/>
        <w:spacing w:after="0" w:line="240" w:lineRule="atLeast"/>
        <w:textAlignment w:val="baseline"/>
        <w:outlineLvl w:val="3"/>
        <w:rPr>
          <w:rFonts w:ascii="Arial" w:eastAsia="Times New Roman" w:hAnsi="Arial" w:cs="Arial"/>
          <w:color w:val="333333"/>
          <w:sz w:val="27"/>
          <w:szCs w:val="27"/>
        </w:rPr>
      </w:pPr>
      <w:r w:rsidRPr="00D3095A">
        <w:rPr>
          <w:rFonts w:ascii="Arial" w:eastAsia="Times New Roman" w:hAnsi="Arial" w:cs="Arial"/>
          <w:color w:val="333333"/>
          <w:sz w:val="27"/>
          <w:szCs w:val="27"/>
        </w:rPr>
        <w:t>Gel Casting</w:t>
      </w:r>
    </w:p>
    <w:p w:rsidR="00D3095A" w:rsidRPr="00D3095A" w:rsidRDefault="00D3095A" w:rsidP="00D3095A">
      <w:pPr>
        <w:shd w:val="clear" w:color="auto" w:fill="FFFFFF"/>
        <w:spacing w:after="0" w:line="240" w:lineRule="atLeast"/>
        <w:textAlignment w:val="baseline"/>
        <w:outlineLvl w:val="4"/>
        <w:rPr>
          <w:rFonts w:ascii="Arial" w:eastAsia="Times New Roman" w:hAnsi="Arial" w:cs="Arial"/>
          <w:color w:val="333333"/>
          <w:sz w:val="24"/>
          <w:szCs w:val="24"/>
        </w:rPr>
      </w:pPr>
      <w:r w:rsidRPr="00D3095A">
        <w:rPr>
          <w:rFonts w:ascii="Arial" w:eastAsia="Times New Roman" w:hAnsi="Arial" w:cs="Arial"/>
          <w:color w:val="333333"/>
          <w:sz w:val="24"/>
          <w:szCs w:val="24"/>
        </w:rPr>
        <w:t>(a) Stock Solutions</w:t>
      </w:r>
    </w:p>
    <w:p w:rsidR="00D3095A" w:rsidRPr="00D3095A" w:rsidRDefault="00D3095A" w:rsidP="00D3095A">
      <w:pPr>
        <w:shd w:val="clear" w:color="auto" w:fill="FFFFFF"/>
        <w:spacing w:after="0" w:line="240" w:lineRule="auto"/>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Carrier </w:t>
      </w:r>
      <w:proofErr w:type="spellStart"/>
      <w:r w:rsidRPr="00D3095A">
        <w:rPr>
          <w:rFonts w:ascii="Arial" w:eastAsia="Times New Roman" w:hAnsi="Arial" w:cs="Arial"/>
          <w:color w:val="666666"/>
          <w:sz w:val="24"/>
          <w:szCs w:val="21"/>
        </w:rPr>
        <w:t>Ampholytes</w:t>
      </w:r>
      <w:proofErr w:type="spellEnd"/>
      <w:r w:rsidRPr="00D3095A">
        <w:rPr>
          <w:rFonts w:ascii="Arial" w:eastAsia="Times New Roman" w:hAnsi="Arial" w:cs="Arial"/>
          <w:color w:val="666666"/>
          <w:sz w:val="24"/>
          <w:szCs w:val="21"/>
        </w:rPr>
        <w:t xml:space="preserve">: Carrier </w:t>
      </w:r>
      <w:proofErr w:type="spellStart"/>
      <w:r w:rsidRPr="00D3095A">
        <w:rPr>
          <w:rFonts w:ascii="Arial" w:eastAsia="Times New Roman" w:hAnsi="Arial" w:cs="Arial"/>
          <w:color w:val="666666"/>
          <w:sz w:val="24"/>
          <w:szCs w:val="21"/>
        </w:rPr>
        <w:t>ampholytes</w:t>
      </w:r>
      <w:proofErr w:type="spellEnd"/>
      <w:r w:rsidRPr="00D3095A">
        <w:rPr>
          <w:rFonts w:ascii="Arial" w:eastAsia="Times New Roman" w:hAnsi="Arial" w:cs="Arial"/>
          <w:color w:val="666666"/>
          <w:sz w:val="24"/>
          <w:szCs w:val="21"/>
        </w:rPr>
        <w:t xml:space="preserve"> are usually supplied as 40% (w/v) solutions, although some narrow range carrier </w:t>
      </w:r>
      <w:proofErr w:type="spellStart"/>
      <w:r w:rsidRPr="00D3095A">
        <w:rPr>
          <w:rFonts w:ascii="Arial" w:eastAsia="Times New Roman" w:hAnsi="Arial" w:cs="Arial"/>
          <w:color w:val="666666"/>
          <w:sz w:val="24"/>
          <w:szCs w:val="21"/>
        </w:rPr>
        <w:t>ampholytes</w:t>
      </w:r>
      <w:proofErr w:type="spellEnd"/>
      <w:r w:rsidRPr="00D3095A">
        <w:rPr>
          <w:rFonts w:ascii="Arial" w:eastAsia="Times New Roman" w:hAnsi="Arial" w:cs="Arial"/>
          <w:color w:val="666666"/>
          <w:sz w:val="24"/>
          <w:szCs w:val="21"/>
        </w:rPr>
        <w:t xml:space="preserve"> </w:t>
      </w:r>
      <w:proofErr w:type="gramStart"/>
      <w:r w:rsidRPr="00D3095A">
        <w:rPr>
          <w:rFonts w:ascii="Arial" w:eastAsia="Times New Roman" w:hAnsi="Arial" w:cs="Arial"/>
          <w:color w:val="666666"/>
          <w:sz w:val="24"/>
          <w:szCs w:val="21"/>
        </w:rPr>
        <w:t>are supplied</w:t>
      </w:r>
      <w:proofErr w:type="gramEnd"/>
      <w:r w:rsidRPr="00D3095A">
        <w:rPr>
          <w:rFonts w:ascii="Arial" w:eastAsia="Times New Roman" w:hAnsi="Arial" w:cs="Arial"/>
          <w:color w:val="666666"/>
          <w:sz w:val="24"/>
          <w:szCs w:val="21"/>
        </w:rPr>
        <w:t xml:space="preserve"> at 20% (w/v).</w:t>
      </w:r>
      <w:r w:rsidRPr="00D3095A">
        <w:rPr>
          <w:rFonts w:ascii="Arial" w:eastAsia="Times New Roman" w:hAnsi="Arial" w:cs="Arial"/>
          <w:color w:val="666666"/>
          <w:sz w:val="24"/>
          <w:szCs w:val="21"/>
        </w:rPr>
        <w:br/>
        <w:t xml:space="preserve">Acrylamide, </w:t>
      </w:r>
      <w:proofErr w:type="spellStart"/>
      <w:r w:rsidRPr="00D3095A">
        <w:rPr>
          <w:rFonts w:ascii="Arial" w:eastAsia="Times New Roman" w:hAnsi="Arial" w:cs="Arial"/>
          <w:color w:val="666666"/>
          <w:sz w:val="24"/>
          <w:szCs w:val="21"/>
        </w:rPr>
        <w:t>Bis</w:t>
      </w:r>
      <w:proofErr w:type="spellEnd"/>
      <w:r w:rsidRPr="00D3095A">
        <w:rPr>
          <w:rFonts w:ascii="Arial" w:eastAsia="Times New Roman" w:hAnsi="Arial" w:cs="Arial"/>
          <w:color w:val="666666"/>
          <w:sz w:val="24"/>
          <w:szCs w:val="21"/>
        </w:rPr>
        <w:t xml:space="preserve"> solution (T=40%, C= 3%): Dissolve 38.8g of acrylamide and 1.2 g of N</w:t>
      </w:r>
      <w:proofErr w:type="gramStart"/>
      <w:r w:rsidRPr="00D3095A">
        <w:rPr>
          <w:rFonts w:ascii="Arial" w:eastAsia="Times New Roman" w:hAnsi="Arial" w:cs="Arial"/>
          <w:color w:val="666666"/>
          <w:sz w:val="24"/>
          <w:szCs w:val="21"/>
        </w:rPr>
        <w:t>,N’</w:t>
      </w:r>
      <w:proofErr w:type="gramEnd"/>
      <w:r w:rsidRPr="00D3095A">
        <w:rPr>
          <w:rFonts w:ascii="Arial" w:eastAsia="Times New Roman" w:hAnsi="Arial" w:cs="Arial"/>
          <w:color w:val="666666"/>
          <w:sz w:val="24"/>
          <w:szCs w:val="21"/>
        </w:rPr>
        <w:t>-methylene-</w:t>
      </w:r>
      <w:proofErr w:type="spellStart"/>
      <w:r w:rsidRPr="00D3095A">
        <w:rPr>
          <w:rFonts w:ascii="Arial" w:eastAsia="Times New Roman" w:hAnsi="Arial" w:cs="Arial"/>
          <w:color w:val="666666"/>
          <w:sz w:val="24"/>
          <w:szCs w:val="21"/>
        </w:rPr>
        <w:t>bis</w:t>
      </w:r>
      <w:proofErr w:type="spellEnd"/>
      <w:r w:rsidRPr="00D3095A">
        <w:rPr>
          <w:rFonts w:ascii="Arial" w:eastAsia="Times New Roman" w:hAnsi="Arial" w:cs="Arial"/>
          <w:color w:val="666666"/>
          <w:sz w:val="24"/>
          <w:szCs w:val="21"/>
        </w:rPr>
        <w:t>-acrylamide, in 60-70mL of distilled, deionized water. Stir until all grains have dissolved, then filter the solution through a paper. When stored in a dark place at 4 C (refrigerator), the solution can be kept for 1 week.</w:t>
      </w:r>
      <w:r w:rsidRPr="00D3095A">
        <w:rPr>
          <w:rFonts w:ascii="Arial" w:eastAsia="Times New Roman" w:hAnsi="Arial" w:cs="Arial"/>
          <w:color w:val="666666"/>
          <w:sz w:val="24"/>
          <w:szCs w:val="21"/>
        </w:rPr>
        <w:br/>
        <w:t>Ammonium Persulfate Solution 40% (w/v): Dissolve 400mg of ammonium persulfate in 1 ml of distilled water. This solution is stable for 1 week when stored in the refrigerator</w:t>
      </w:r>
      <w:r w:rsidRPr="00D3095A">
        <w:rPr>
          <w:rFonts w:ascii="Arial" w:eastAsia="Times New Roman" w:hAnsi="Arial" w:cs="Arial"/>
          <w:color w:val="666666"/>
          <w:sz w:val="24"/>
          <w:szCs w:val="21"/>
        </w:rPr>
        <w:br/>
        <w:t>4~ TEMED (N</w:t>
      </w:r>
      <w:proofErr w:type="gramStart"/>
      <w:r w:rsidRPr="00D3095A">
        <w:rPr>
          <w:rFonts w:ascii="Arial" w:eastAsia="Times New Roman" w:hAnsi="Arial" w:cs="Arial"/>
          <w:color w:val="666666"/>
          <w:sz w:val="24"/>
          <w:szCs w:val="21"/>
        </w:rPr>
        <w:t>,N,N’,N’</w:t>
      </w:r>
      <w:proofErr w:type="gramEnd"/>
      <w:r w:rsidRPr="00D3095A">
        <w:rPr>
          <w:rFonts w:ascii="Arial" w:eastAsia="Times New Roman" w:hAnsi="Arial" w:cs="Arial"/>
          <w:color w:val="666666"/>
          <w:sz w:val="24"/>
          <w:szCs w:val="21"/>
        </w:rPr>
        <w:t>-</w:t>
      </w:r>
      <w:proofErr w:type="spellStart"/>
      <w:r w:rsidRPr="00D3095A">
        <w:rPr>
          <w:rFonts w:ascii="Arial" w:eastAsia="Times New Roman" w:hAnsi="Arial" w:cs="Arial"/>
          <w:color w:val="666666"/>
          <w:sz w:val="24"/>
          <w:szCs w:val="21"/>
        </w:rPr>
        <w:t>tetramethylethylenediamine</w:t>
      </w:r>
      <w:proofErr w:type="spellEnd"/>
      <w:r w:rsidRPr="00D3095A">
        <w:rPr>
          <w:rFonts w:ascii="Arial" w:eastAsia="Times New Roman" w:hAnsi="Arial" w:cs="Arial"/>
          <w:color w:val="666666"/>
          <w:sz w:val="24"/>
          <w:szCs w:val="21"/>
        </w:rPr>
        <w:t xml:space="preserve">) is not necessarily needed for polymerization. However, since there </w:t>
      </w:r>
      <w:proofErr w:type="gramStart"/>
      <w:r w:rsidRPr="00D3095A">
        <w:rPr>
          <w:rFonts w:ascii="Arial" w:eastAsia="Times New Roman" w:hAnsi="Arial" w:cs="Arial"/>
          <w:color w:val="666666"/>
          <w:sz w:val="24"/>
          <w:szCs w:val="21"/>
        </w:rPr>
        <w:t xml:space="preserve">is some chemical difference of carrier </w:t>
      </w:r>
      <w:proofErr w:type="spellStart"/>
      <w:r w:rsidRPr="00D3095A">
        <w:rPr>
          <w:rFonts w:ascii="Arial" w:eastAsia="Times New Roman" w:hAnsi="Arial" w:cs="Arial"/>
          <w:color w:val="666666"/>
          <w:sz w:val="24"/>
          <w:szCs w:val="21"/>
        </w:rPr>
        <w:t>ampholytes</w:t>
      </w:r>
      <w:proofErr w:type="spellEnd"/>
      <w:r w:rsidRPr="00D3095A">
        <w:rPr>
          <w:rFonts w:ascii="Arial" w:eastAsia="Times New Roman" w:hAnsi="Arial" w:cs="Arial"/>
          <w:color w:val="666666"/>
          <w:sz w:val="24"/>
          <w:szCs w:val="21"/>
        </w:rPr>
        <w:t xml:space="preserve"> provided by different suppliers</w:t>
      </w:r>
      <w:proofErr w:type="gramEnd"/>
      <w:r w:rsidRPr="00D3095A">
        <w:rPr>
          <w:rFonts w:ascii="Arial" w:eastAsia="Times New Roman" w:hAnsi="Arial" w:cs="Arial"/>
          <w:color w:val="666666"/>
          <w:sz w:val="24"/>
          <w:szCs w:val="21"/>
        </w:rPr>
        <w:t xml:space="preserve">. TEMED </w:t>
      </w:r>
      <w:proofErr w:type="gramStart"/>
      <w:r w:rsidRPr="00D3095A">
        <w:rPr>
          <w:rFonts w:ascii="Arial" w:eastAsia="Times New Roman" w:hAnsi="Arial" w:cs="Arial"/>
          <w:color w:val="666666"/>
          <w:sz w:val="24"/>
          <w:szCs w:val="21"/>
        </w:rPr>
        <w:t>is used</w:t>
      </w:r>
      <w:proofErr w:type="gramEnd"/>
      <w:r w:rsidRPr="00D3095A">
        <w:rPr>
          <w:rFonts w:ascii="Arial" w:eastAsia="Times New Roman" w:hAnsi="Arial" w:cs="Arial"/>
          <w:color w:val="666666"/>
          <w:sz w:val="24"/>
          <w:szCs w:val="21"/>
        </w:rPr>
        <w:t xml:space="preserve"> to aid polymerization. The TEMED should be neat and not older than 1 year.</w:t>
      </w:r>
    </w:p>
    <w:p w:rsidR="00D3095A" w:rsidRPr="00D3095A" w:rsidRDefault="00D3095A" w:rsidP="00D3095A">
      <w:pPr>
        <w:shd w:val="clear" w:color="auto" w:fill="FFFFFF"/>
        <w:spacing w:after="0" w:line="240" w:lineRule="atLeast"/>
        <w:textAlignment w:val="baseline"/>
        <w:outlineLvl w:val="4"/>
        <w:rPr>
          <w:rFonts w:ascii="Arial" w:eastAsia="Times New Roman" w:hAnsi="Arial" w:cs="Arial"/>
          <w:color w:val="333333"/>
          <w:sz w:val="24"/>
          <w:szCs w:val="24"/>
        </w:rPr>
      </w:pPr>
      <w:r w:rsidRPr="00D3095A">
        <w:rPr>
          <w:rFonts w:ascii="Arial" w:eastAsia="Times New Roman" w:hAnsi="Arial" w:cs="Arial"/>
          <w:color w:val="333333"/>
          <w:sz w:val="24"/>
          <w:szCs w:val="24"/>
        </w:rPr>
        <w:t>(b) Preparation of the Cassette</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1"/>
          <w:szCs w:val="21"/>
        </w:rPr>
      </w:pPr>
      <w:r w:rsidRPr="00D3095A">
        <w:rPr>
          <w:rFonts w:ascii="Arial" w:eastAsia="Times New Roman" w:hAnsi="Arial" w:cs="Arial"/>
          <w:color w:val="666666"/>
          <w:sz w:val="24"/>
          <w:szCs w:val="21"/>
        </w:rPr>
        <w:t>Pour a few milliliters of distilled water on the blank glass plate and place the support film (</w:t>
      </w:r>
      <w:proofErr w:type="spellStart"/>
      <w:r w:rsidRPr="00D3095A">
        <w:rPr>
          <w:rFonts w:ascii="Arial" w:eastAsia="Times New Roman" w:hAnsi="Arial" w:cs="Arial"/>
          <w:color w:val="666666"/>
          <w:sz w:val="24"/>
          <w:szCs w:val="21"/>
        </w:rPr>
        <w:t>GelBond</w:t>
      </w:r>
      <w:proofErr w:type="spellEnd"/>
      <w:r w:rsidRPr="00D3095A">
        <w:rPr>
          <w:rFonts w:ascii="Arial" w:eastAsia="Times New Roman" w:hAnsi="Arial" w:cs="Arial"/>
          <w:color w:val="666666"/>
          <w:sz w:val="24"/>
          <w:szCs w:val="21"/>
        </w:rPr>
        <w:t xml:space="preserve"> PAG Film) with the hydrophobic side on the water puddle. Move the film until the short edges are flush with the short edges of the glass plate and one of the long edges protrudes over a long edge of the glass plate by 1 mm. Press the film down on the glass plate with a roller. Place a U-shaped gasket cut from a 0.5-mm-thick silicone rubber on the film and put another glass plate on top of it. The upper glass plate </w:t>
      </w:r>
      <w:proofErr w:type="gramStart"/>
      <w:r w:rsidRPr="00D3095A">
        <w:rPr>
          <w:rFonts w:ascii="Arial" w:eastAsia="Times New Roman" w:hAnsi="Arial" w:cs="Arial"/>
          <w:color w:val="666666"/>
          <w:sz w:val="24"/>
          <w:szCs w:val="21"/>
        </w:rPr>
        <w:t>should be treated</w:t>
      </w:r>
      <w:proofErr w:type="gramEnd"/>
      <w:r w:rsidRPr="00D3095A">
        <w:rPr>
          <w:rFonts w:ascii="Arial" w:eastAsia="Times New Roman" w:hAnsi="Arial" w:cs="Arial"/>
          <w:color w:val="666666"/>
          <w:sz w:val="24"/>
          <w:szCs w:val="21"/>
        </w:rPr>
        <w:t xml:space="preserve"> once with </w:t>
      </w:r>
      <w:proofErr w:type="spellStart"/>
      <w:r w:rsidRPr="00D3095A">
        <w:rPr>
          <w:rFonts w:ascii="Arial" w:eastAsia="Times New Roman" w:hAnsi="Arial" w:cs="Arial"/>
          <w:color w:val="666666"/>
          <w:sz w:val="24"/>
          <w:szCs w:val="21"/>
        </w:rPr>
        <w:t>RepelSilane</w:t>
      </w:r>
      <w:proofErr w:type="spellEnd"/>
      <w:r w:rsidRPr="00D3095A">
        <w:rPr>
          <w:rFonts w:ascii="Arial" w:eastAsia="Times New Roman" w:hAnsi="Arial" w:cs="Arial"/>
          <w:color w:val="666666"/>
          <w:sz w:val="24"/>
          <w:szCs w:val="21"/>
        </w:rPr>
        <w:t xml:space="preserve"> TM to allow easy removal of the plate from the soft gel surface after polymerization. When the sandwich </w:t>
      </w:r>
      <w:proofErr w:type="gramStart"/>
      <w:r w:rsidRPr="00D3095A">
        <w:rPr>
          <w:rFonts w:ascii="Arial" w:eastAsia="Times New Roman" w:hAnsi="Arial" w:cs="Arial"/>
          <w:color w:val="666666"/>
          <w:sz w:val="24"/>
          <w:szCs w:val="21"/>
        </w:rPr>
        <w:t>is clamped</w:t>
      </w:r>
      <w:proofErr w:type="gramEnd"/>
      <w:r w:rsidRPr="00D3095A">
        <w:rPr>
          <w:rFonts w:ascii="Arial" w:eastAsia="Times New Roman" w:hAnsi="Arial" w:cs="Arial"/>
          <w:color w:val="666666"/>
          <w:sz w:val="24"/>
          <w:szCs w:val="21"/>
        </w:rPr>
        <w:t>, it forms a cassette. Tilt the cassette vertically for filling</w:t>
      </w:r>
      <w:r w:rsidRPr="00D3095A">
        <w:rPr>
          <w:rFonts w:ascii="Arial" w:eastAsia="Times New Roman" w:hAnsi="Arial" w:cs="Arial"/>
          <w:color w:val="666666"/>
          <w:sz w:val="21"/>
          <w:szCs w:val="21"/>
        </w:rPr>
        <w:t>.</w:t>
      </w:r>
    </w:p>
    <w:p w:rsidR="00D3095A" w:rsidRPr="00D3095A" w:rsidRDefault="00D3095A" w:rsidP="00D3095A">
      <w:pPr>
        <w:shd w:val="clear" w:color="auto" w:fill="FFFFFF"/>
        <w:spacing w:after="0" w:line="240" w:lineRule="atLeast"/>
        <w:textAlignment w:val="baseline"/>
        <w:outlineLvl w:val="4"/>
        <w:rPr>
          <w:rFonts w:ascii="Arial" w:eastAsia="Times New Roman" w:hAnsi="Arial" w:cs="Arial"/>
          <w:color w:val="333333"/>
          <w:sz w:val="24"/>
          <w:szCs w:val="24"/>
        </w:rPr>
      </w:pPr>
      <w:r w:rsidRPr="00D3095A">
        <w:rPr>
          <w:rFonts w:ascii="Arial" w:eastAsia="Times New Roman" w:hAnsi="Arial" w:cs="Arial"/>
          <w:color w:val="333333"/>
          <w:sz w:val="24"/>
          <w:szCs w:val="24"/>
        </w:rPr>
        <w:t>(c) Polymerization</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1"/>
          <w:szCs w:val="21"/>
        </w:rPr>
      </w:pPr>
      <w:r w:rsidRPr="00D3095A">
        <w:rPr>
          <w:rFonts w:ascii="Arial" w:eastAsia="Times New Roman" w:hAnsi="Arial" w:cs="Arial"/>
          <w:color w:val="666666"/>
          <w:sz w:val="24"/>
          <w:szCs w:val="21"/>
        </w:rPr>
        <w:t xml:space="preserve">Prepare fresh monomer solution according to the recipe (Acrylamide </w:t>
      </w:r>
      <w:proofErr w:type="spellStart"/>
      <w:r w:rsidRPr="00D3095A">
        <w:rPr>
          <w:rFonts w:ascii="Arial" w:eastAsia="Times New Roman" w:hAnsi="Arial" w:cs="Arial"/>
          <w:color w:val="666666"/>
          <w:sz w:val="24"/>
          <w:szCs w:val="21"/>
        </w:rPr>
        <w:t>Bis</w:t>
      </w:r>
      <w:proofErr w:type="spellEnd"/>
      <w:r w:rsidRPr="00D3095A">
        <w:rPr>
          <w:rFonts w:ascii="Arial" w:eastAsia="Times New Roman" w:hAnsi="Arial" w:cs="Arial"/>
          <w:color w:val="666666"/>
          <w:sz w:val="24"/>
          <w:szCs w:val="21"/>
        </w:rPr>
        <w:t xml:space="preserve"> solution (40%T, 3%C) -1.9 mL, </w:t>
      </w:r>
      <w:proofErr w:type="spellStart"/>
      <w:r w:rsidRPr="00D3095A">
        <w:rPr>
          <w:rFonts w:ascii="Arial" w:eastAsia="Times New Roman" w:hAnsi="Arial" w:cs="Arial"/>
          <w:color w:val="666666"/>
          <w:sz w:val="24"/>
          <w:szCs w:val="21"/>
        </w:rPr>
        <w:t>Monoethylenglycol</w:t>
      </w:r>
      <w:proofErr w:type="spellEnd"/>
      <w:r w:rsidRPr="00D3095A">
        <w:rPr>
          <w:rFonts w:ascii="Arial" w:eastAsia="Times New Roman" w:hAnsi="Arial" w:cs="Arial"/>
          <w:color w:val="666666"/>
          <w:sz w:val="24"/>
          <w:szCs w:val="21"/>
        </w:rPr>
        <w:t xml:space="preserve"> (100%) -1.5 mL, Carrier </w:t>
      </w:r>
      <w:proofErr w:type="spellStart"/>
      <w:r w:rsidRPr="00D3095A">
        <w:rPr>
          <w:rFonts w:ascii="Arial" w:eastAsia="Times New Roman" w:hAnsi="Arial" w:cs="Arial"/>
          <w:color w:val="666666"/>
          <w:sz w:val="24"/>
          <w:szCs w:val="21"/>
        </w:rPr>
        <w:t>ampholytes</w:t>
      </w:r>
      <w:proofErr w:type="spellEnd"/>
      <w:r w:rsidRPr="00D3095A">
        <w:rPr>
          <w:rFonts w:ascii="Arial" w:eastAsia="Times New Roman" w:hAnsi="Arial" w:cs="Arial"/>
          <w:color w:val="666666"/>
          <w:sz w:val="24"/>
          <w:szCs w:val="21"/>
        </w:rPr>
        <w:t xml:space="preserve"> pH 3-10 (40% w/v) 750 mL, TEMED (100 % ) 8 mL, Distilled water 10.8 mL). Thoroughly mix the solution and </w:t>
      </w:r>
      <w:proofErr w:type="spellStart"/>
      <w:r w:rsidRPr="00D3095A">
        <w:rPr>
          <w:rFonts w:ascii="Arial" w:eastAsia="Times New Roman" w:hAnsi="Arial" w:cs="Arial"/>
          <w:color w:val="666666"/>
          <w:sz w:val="24"/>
          <w:szCs w:val="21"/>
        </w:rPr>
        <w:t>deaerate</w:t>
      </w:r>
      <w:proofErr w:type="spellEnd"/>
      <w:r w:rsidRPr="00D3095A">
        <w:rPr>
          <w:rFonts w:ascii="Arial" w:eastAsia="Times New Roman" w:hAnsi="Arial" w:cs="Arial"/>
          <w:color w:val="666666"/>
          <w:sz w:val="24"/>
          <w:szCs w:val="21"/>
        </w:rPr>
        <w:t xml:space="preserve"> it with a vacuum pump for 5 min to remove oxygen. Add 15 mL of ammonium persulfate solution and mix the monomer solution thoroughly, but carefully, without creating bubbles. Immediately pipette the monomer solution into the cassette. Overlay the upper edge of the gel with a few hundred microliters of distilled water to prevent oxygen diffusion into the upper gel. The solution </w:t>
      </w:r>
      <w:proofErr w:type="gramStart"/>
      <w:r w:rsidRPr="00D3095A">
        <w:rPr>
          <w:rFonts w:ascii="Arial" w:eastAsia="Times New Roman" w:hAnsi="Arial" w:cs="Arial"/>
          <w:color w:val="666666"/>
          <w:sz w:val="24"/>
          <w:szCs w:val="21"/>
        </w:rPr>
        <w:t>should be allowed</w:t>
      </w:r>
      <w:proofErr w:type="gramEnd"/>
      <w:r w:rsidRPr="00D3095A">
        <w:rPr>
          <w:rFonts w:ascii="Arial" w:eastAsia="Times New Roman" w:hAnsi="Arial" w:cs="Arial"/>
          <w:color w:val="666666"/>
          <w:sz w:val="24"/>
          <w:szCs w:val="21"/>
        </w:rPr>
        <w:t xml:space="preserve"> to polymerize overnight before the gel is used. The gel </w:t>
      </w:r>
      <w:proofErr w:type="gramStart"/>
      <w:r w:rsidRPr="00D3095A">
        <w:rPr>
          <w:rFonts w:ascii="Arial" w:eastAsia="Times New Roman" w:hAnsi="Arial" w:cs="Arial"/>
          <w:color w:val="666666"/>
          <w:sz w:val="24"/>
          <w:szCs w:val="21"/>
        </w:rPr>
        <w:t>can be wrapped in a plastic foil and stored in a refrigerator for several weeks</w:t>
      </w:r>
      <w:proofErr w:type="gramEnd"/>
      <w:r w:rsidRPr="00D3095A">
        <w:rPr>
          <w:rFonts w:ascii="Arial" w:eastAsia="Times New Roman" w:hAnsi="Arial" w:cs="Arial"/>
          <w:color w:val="666666"/>
          <w:sz w:val="21"/>
          <w:szCs w:val="21"/>
        </w:rPr>
        <w:t>.</w:t>
      </w:r>
    </w:p>
    <w:p w:rsidR="00D3095A" w:rsidRPr="00D3095A" w:rsidRDefault="00D3095A" w:rsidP="00D3095A">
      <w:pPr>
        <w:shd w:val="clear" w:color="auto" w:fill="FFFFFF"/>
        <w:spacing w:after="0" w:line="240" w:lineRule="atLeast"/>
        <w:textAlignment w:val="baseline"/>
        <w:outlineLvl w:val="3"/>
        <w:rPr>
          <w:rFonts w:ascii="Arial" w:eastAsia="Times New Roman" w:hAnsi="Arial" w:cs="Arial"/>
          <w:color w:val="333333"/>
          <w:sz w:val="27"/>
          <w:szCs w:val="27"/>
        </w:rPr>
      </w:pPr>
      <w:r w:rsidRPr="00D3095A">
        <w:rPr>
          <w:rFonts w:ascii="Arial" w:eastAsia="Times New Roman" w:hAnsi="Arial" w:cs="Arial"/>
          <w:color w:val="333333"/>
          <w:sz w:val="27"/>
          <w:szCs w:val="27"/>
        </w:rPr>
        <w:t>Sample Preparation</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lastRenderedPageBreak/>
        <w:t xml:space="preserve">For </w:t>
      </w:r>
      <w:proofErr w:type="spellStart"/>
      <w:r w:rsidRPr="00D3095A">
        <w:rPr>
          <w:rFonts w:ascii="Arial" w:eastAsia="Times New Roman" w:hAnsi="Arial" w:cs="Arial"/>
          <w:color w:val="666666"/>
          <w:sz w:val="24"/>
          <w:szCs w:val="21"/>
        </w:rPr>
        <w:t>Coomassie</w:t>
      </w:r>
      <w:proofErr w:type="spellEnd"/>
      <w:r w:rsidRPr="00D3095A">
        <w:rPr>
          <w:rFonts w:ascii="Arial" w:eastAsia="Times New Roman" w:hAnsi="Arial" w:cs="Arial"/>
          <w:color w:val="666666"/>
          <w:sz w:val="24"/>
          <w:szCs w:val="21"/>
        </w:rPr>
        <w:t xml:space="preserve"> Brilliant Blue staining, adjust the protein concentration to around 1-3 mg/mL with distilled water. The salt concentration should not exceed 50mM; apply 10-20 mL to the gel. Also, apply 10mL of </w:t>
      </w:r>
      <w:proofErr w:type="spellStart"/>
      <w:r w:rsidRPr="00D3095A">
        <w:rPr>
          <w:rFonts w:ascii="Arial" w:eastAsia="Times New Roman" w:hAnsi="Arial" w:cs="Arial"/>
          <w:color w:val="666666"/>
          <w:sz w:val="24"/>
          <w:szCs w:val="21"/>
        </w:rPr>
        <w:t>pI</w:t>
      </w:r>
      <w:proofErr w:type="spellEnd"/>
      <w:r w:rsidRPr="00D3095A">
        <w:rPr>
          <w:rFonts w:ascii="Arial" w:eastAsia="Times New Roman" w:hAnsi="Arial" w:cs="Arial"/>
          <w:color w:val="666666"/>
          <w:sz w:val="24"/>
          <w:szCs w:val="21"/>
        </w:rPr>
        <w:t xml:space="preserve"> marker proteins (pH 3-10) to at least two lanes.</w:t>
      </w:r>
    </w:p>
    <w:p w:rsidR="00D3095A" w:rsidRPr="00D3095A" w:rsidRDefault="00D3095A" w:rsidP="00D3095A">
      <w:pPr>
        <w:shd w:val="clear" w:color="auto" w:fill="FFFFFF"/>
        <w:spacing w:after="0" w:line="240" w:lineRule="atLeast"/>
        <w:textAlignment w:val="baseline"/>
        <w:outlineLvl w:val="3"/>
        <w:rPr>
          <w:rFonts w:ascii="Arial" w:eastAsia="Times New Roman" w:hAnsi="Arial" w:cs="Arial"/>
          <w:color w:val="333333"/>
          <w:sz w:val="27"/>
          <w:szCs w:val="27"/>
        </w:rPr>
      </w:pPr>
      <w:r w:rsidRPr="00D3095A">
        <w:rPr>
          <w:rFonts w:ascii="Arial" w:eastAsia="Times New Roman" w:hAnsi="Arial" w:cs="Arial"/>
          <w:color w:val="333333"/>
          <w:sz w:val="27"/>
          <w:szCs w:val="27"/>
        </w:rPr>
        <w:t>Isoelectric Focusing</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Set the temperature of the thermostatic circulator to 10 Pipette 3 ml of kerosene on the cooling plate. Remove the gel from the cassette and place it on the cooling plate with the gel facing upward. The kerosene should distribute uniformly under the gel’s support foil.</w:t>
      </w:r>
    </w:p>
    <w:p w:rsidR="00D3095A" w:rsidRPr="00D3095A" w:rsidRDefault="00D3095A" w:rsidP="00D3095A">
      <w:pPr>
        <w:shd w:val="clear" w:color="auto" w:fill="FFFFFF"/>
        <w:spacing w:after="0" w:line="240" w:lineRule="atLeast"/>
        <w:textAlignment w:val="baseline"/>
        <w:outlineLvl w:val="4"/>
        <w:rPr>
          <w:rFonts w:ascii="Arial" w:eastAsia="Times New Roman" w:hAnsi="Arial" w:cs="Arial"/>
          <w:color w:val="333333"/>
          <w:sz w:val="24"/>
          <w:szCs w:val="24"/>
        </w:rPr>
      </w:pPr>
      <w:r w:rsidRPr="00D3095A">
        <w:rPr>
          <w:rFonts w:ascii="Arial" w:eastAsia="Times New Roman" w:hAnsi="Arial" w:cs="Arial"/>
          <w:color w:val="333333"/>
          <w:sz w:val="24"/>
          <w:szCs w:val="24"/>
        </w:rPr>
        <w:t>(</w:t>
      </w:r>
      <w:proofErr w:type="gramStart"/>
      <w:r w:rsidRPr="00D3095A">
        <w:rPr>
          <w:rFonts w:ascii="Arial" w:eastAsia="Times New Roman" w:hAnsi="Arial" w:cs="Arial"/>
          <w:color w:val="333333"/>
          <w:sz w:val="24"/>
          <w:szCs w:val="24"/>
        </w:rPr>
        <w:t>a</w:t>
      </w:r>
      <w:proofErr w:type="gramEnd"/>
      <w:r w:rsidRPr="00D3095A">
        <w:rPr>
          <w:rFonts w:ascii="Arial" w:eastAsia="Times New Roman" w:hAnsi="Arial" w:cs="Arial"/>
          <w:color w:val="333333"/>
          <w:sz w:val="24"/>
          <w:szCs w:val="24"/>
        </w:rPr>
        <w:t>) Electrode Strips</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Soak one electrode strip with 0.5 M phosphoric acid and place it on the anodal edge of the gel layer. Soak a second electrode strip with 0.5 M sodium hydroxide and place it on the </w:t>
      </w:r>
      <w:proofErr w:type="spellStart"/>
      <w:r w:rsidRPr="00D3095A">
        <w:rPr>
          <w:rFonts w:ascii="Arial" w:eastAsia="Times New Roman" w:hAnsi="Arial" w:cs="Arial"/>
          <w:color w:val="666666"/>
          <w:sz w:val="24"/>
          <w:szCs w:val="21"/>
        </w:rPr>
        <w:t>cathodal</w:t>
      </w:r>
      <w:proofErr w:type="spellEnd"/>
      <w:r w:rsidRPr="00D3095A">
        <w:rPr>
          <w:rFonts w:ascii="Arial" w:eastAsia="Times New Roman" w:hAnsi="Arial" w:cs="Arial"/>
          <w:color w:val="666666"/>
          <w:sz w:val="24"/>
          <w:szCs w:val="21"/>
        </w:rPr>
        <w:t xml:space="preserve"> edge. Blot excess liquid from the electrode strips with filter paper before applying them to the gel.</w:t>
      </w:r>
    </w:p>
    <w:p w:rsidR="00D3095A" w:rsidRPr="00D3095A" w:rsidRDefault="00D3095A" w:rsidP="00D3095A">
      <w:pPr>
        <w:shd w:val="clear" w:color="auto" w:fill="FFFFFF"/>
        <w:spacing w:after="0" w:line="240" w:lineRule="atLeast"/>
        <w:textAlignment w:val="baseline"/>
        <w:outlineLvl w:val="4"/>
        <w:rPr>
          <w:rFonts w:ascii="Arial" w:eastAsia="Times New Roman" w:hAnsi="Arial" w:cs="Arial"/>
          <w:color w:val="333333"/>
          <w:sz w:val="24"/>
          <w:szCs w:val="24"/>
        </w:rPr>
      </w:pPr>
      <w:r w:rsidRPr="00D3095A">
        <w:rPr>
          <w:rFonts w:ascii="Arial" w:eastAsia="Times New Roman" w:hAnsi="Arial" w:cs="Arial"/>
          <w:color w:val="333333"/>
          <w:sz w:val="24"/>
          <w:szCs w:val="24"/>
        </w:rPr>
        <w:t>(b) Focusing</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The power supply settings </w:t>
      </w:r>
      <w:proofErr w:type="gramStart"/>
      <w:r w:rsidRPr="00D3095A">
        <w:rPr>
          <w:rFonts w:ascii="Arial" w:eastAsia="Times New Roman" w:hAnsi="Arial" w:cs="Arial"/>
          <w:color w:val="666666"/>
          <w:sz w:val="24"/>
          <w:szCs w:val="21"/>
        </w:rPr>
        <w:t>are separated</w:t>
      </w:r>
      <w:proofErr w:type="gramEnd"/>
      <w:r w:rsidRPr="00D3095A">
        <w:rPr>
          <w:rFonts w:ascii="Arial" w:eastAsia="Times New Roman" w:hAnsi="Arial" w:cs="Arial"/>
          <w:color w:val="666666"/>
          <w:sz w:val="24"/>
          <w:szCs w:val="21"/>
        </w:rPr>
        <w:t xml:space="preserve"> into four zones of operation. </w:t>
      </w:r>
      <w:proofErr w:type="spellStart"/>
      <w:r w:rsidRPr="00D3095A">
        <w:rPr>
          <w:rFonts w:ascii="Arial" w:eastAsia="Times New Roman" w:hAnsi="Arial" w:cs="Arial"/>
          <w:color w:val="666666"/>
          <w:sz w:val="24"/>
          <w:szCs w:val="21"/>
        </w:rPr>
        <w:t>Prefocussing</w:t>
      </w:r>
      <w:proofErr w:type="spellEnd"/>
      <w:r w:rsidRPr="00D3095A">
        <w:rPr>
          <w:rFonts w:ascii="Arial" w:eastAsia="Times New Roman" w:hAnsi="Arial" w:cs="Arial"/>
          <w:color w:val="666666"/>
          <w:sz w:val="24"/>
          <w:szCs w:val="21"/>
        </w:rPr>
        <w:t xml:space="preserve"> has these following </w:t>
      </w:r>
      <w:proofErr w:type="gramStart"/>
      <w:r w:rsidRPr="00D3095A">
        <w:rPr>
          <w:rFonts w:ascii="Arial" w:eastAsia="Times New Roman" w:hAnsi="Arial" w:cs="Arial"/>
          <w:color w:val="666666"/>
          <w:sz w:val="24"/>
          <w:szCs w:val="21"/>
        </w:rPr>
        <w:t>settings :runtime</w:t>
      </w:r>
      <w:proofErr w:type="gramEnd"/>
      <w:r w:rsidRPr="00D3095A">
        <w:rPr>
          <w:rFonts w:ascii="Arial" w:eastAsia="Times New Roman" w:hAnsi="Arial" w:cs="Arial"/>
          <w:color w:val="666666"/>
          <w:sz w:val="24"/>
          <w:szCs w:val="21"/>
        </w:rPr>
        <w:t xml:space="preserve"> (20 minutes), maximum voltage (700 V), maximal current (20 mA), maximal power (10 W), sample entrance is done in the following settings: runtime (30 minutes), maximum voltage (500 V), maximal current (20 mA), maximal power (10 W). The next step is separation and its running conditions: runtime (90 minutes), maximum voltage (2000 V), maximal current (20 mA), maximal power (10 W). As the final step band focusing is done: runtime (10 minutes), maximum voltage (2500 V), maximal current (</w:t>
      </w:r>
      <w:proofErr w:type="gramStart"/>
      <w:r w:rsidRPr="00D3095A">
        <w:rPr>
          <w:rFonts w:ascii="Arial" w:eastAsia="Times New Roman" w:hAnsi="Arial" w:cs="Arial"/>
          <w:color w:val="666666"/>
          <w:sz w:val="24"/>
          <w:szCs w:val="21"/>
        </w:rPr>
        <w:t>5</w:t>
      </w:r>
      <w:proofErr w:type="gramEnd"/>
      <w:r w:rsidRPr="00D3095A">
        <w:rPr>
          <w:rFonts w:ascii="Arial" w:eastAsia="Times New Roman" w:hAnsi="Arial" w:cs="Arial"/>
          <w:color w:val="666666"/>
          <w:sz w:val="24"/>
          <w:szCs w:val="21"/>
        </w:rPr>
        <w:t xml:space="preserve"> mA), maximal power (15 W).</w:t>
      </w:r>
    </w:p>
    <w:p w:rsidR="00D3095A" w:rsidRPr="00D3095A" w:rsidRDefault="00D3095A" w:rsidP="00D3095A">
      <w:pPr>
        <w:shd w:val="clear" w:color="auto" w:fill="FFFFFF"/>
        <w:spacing w:after="0" w:line="240" w:lineRule="atLeast"/>
        <w:textAlignment w:val="baseline"/>
        <w:outlineLvl w:val="4"/>
        <w:rPr>
          <w:rFonts w:ascii="Arial" w:eastAsia="Times New Roman" w:hAnsi="Arial" w:cs="Arial"/>
          <w:color w:val="333333"/>
          <w:sz w:val="24"/>
          <w:szCs w:val="24"/>
        </w:rPr>
      </w:pPr>
      <w:r w:rsidRPr="00D3095A">
        <w:rPr>
          <w:rFonts w:ascii="Arial" w:eastAsia="Times New Roman" w:hAnsi="Arial" w:cs="Arial"/>
          <w:color w:val="333333"/>
          <w:sz w:val="24"/>
          <w:szCs w:val="24"/>
        </w:rPr>
        <w:t xml:space="preserve">Protein Detection by Colloidal </w:t>
      </w:r>
      <w:proofErr w:type="spellStart"/>
      <w:r w:rsidRPr="00D3095A">
        <w:rPr>
          <w:rFonts w:ascii="Arial" w:eastAsia="Times New Roman" w:hAnsi="Arial" w:cs="Arial"/>
          <w:color w:val="333333"/>
          <w:sz w:val="24"/>
          <w:szCs w:val="24"/>
        </w:rPr>
        <w:t>Coomassie</w:t>
      </w:r>
      <w:proofErr w:type="spellEnd"/>
      <w:r w:rsidRPr="00D3095A">
        <w:rPr>
          <w:rFonts w:ascii="Arial" w:eastAsia="Times New Roman" w:hAnsi="Arial" w:cs="Arial"/>
          <w:color w:val="333333"/>
          <w:sz w:val="24"/>
          <w:szCs w:val="24"/>
        </w:rPr>
        <w:t xml:space="preserve"> Brilliant Blue Staining</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The following colloidal </w:t>
      </w:r>
      <w:proofErr w:type="spellStart"/>
      <w:r w:rsidRPr="00D3095A">
        <w:rPr>
          <w:rFonts w:ascii="Arial" w:eastAsia="Times New Roman" w:hAnsi="Arial" w:cs="Arial"/>
          <w:color w:val="666666"/>
          <w:sz w:val="24"/>
          <w:szCs w:val="21"/>
        </w:rPr>
        <w:t>Coomassie</w:t>
      </w:r>
      <w:proofErr w:type="spellEnd"/>
      <w:r w:rsidRPr="00D3095A">
        <w:rPr>
          <w:rFonts w:ascii="Arial" w:eastAsia="Times New Roman" w:hAnsi="Arial" w:cs="Arial"/>
          <w:color w:val="666666"/>
          <w:sz w:val="24"/>
          <w:szCs w:val="21"/>
        </w:rPr>
        <w:t xml:space="preserve"> Brilliant Blue staining procedure is the most useful for IEF slab gels, as explained above: Dissolve 2g of </w:t>
      </w:r>
      <w:proofErr w:type="spellStart"/>
      <w:r w:rsidRPr="00D3095A">
        <w:rPr>
          <w:rFonts w:ascii="Arial" w:eastAsia="Times New Roman" w:hAnsi="Arial" w:cs="Arial"/>
          <w:color w:val="666666"/>
          <w:sz w:val="24"/>
          <w:szCs w:val="21"/>
        </w:rPr>
        <w:t>Coomassie</w:t>
      </w:r>
      <w:proofErr w:type="spellEnd"/>
      <w:r w:rsidRPr="00D3095A">
        <w:rPr>
          <w:rFonts w:ascii="Arial" w:eastAsia="Times New Roman" w:hAnsi="Arial" w:cs="Arial"/>
          <w:color w:val="666666"/>
          <w:sz w:val="24"/>
          <w:szCs w:val="21"/>
        </w:rPr>
        <w:t xml:space="preserve"> Brilliant Blue G-250 in 1 L of distilled water Add 1 L of 1 M sulfuric acid (1 M; 55.5 mL of concentrated H2SO 4 per liter) while stirring. After further stirring for 3 h, filter the solution through a paper, and then add 220 mL of 10 M sodium hydroxide (10 M; 88 g </w:t>
      </w:r>
      <w:proofErr w:type="spellStart"/>
      <w:r w:rsidRPr="00D3095A">
        <w:rPr>
          <w:rFonts w:ascii="Arial" w:eastAsia="Times New Roman" w:hAnsi="Arial" w:cs="Arial"/>
          <w:color w:val="666666"/>
          <w:sz w:val="24"/>
          <w:szCs w:val="21"/>
        </w:rPr>
        <w:t>NaOH</w:t>
      </w:r>
      <w:proofErr w:type="spellEnd"/>
      <w:r w:rsidRPr="00D3095A">
        <w:rPr>
          <w:rFonts w:ascii="Arial" w:eastAsia="Times New Roman" w:hAnsi="Arial" w:cs="Arial"/>
          <w:color w:val="666666"/>
          <w:sz w:val="24"/>
          <w:szCs w:val="21"/>
        </w:rPr>
        <w:t xml:space="preserve"> in 220 mL) to the brown filtrate. Finally, add 310mL of 100% (w/v) </w:t>
      </w:r>
      <w:proofErr w:type="spellStart"/>
      <w:r w:rsidRPr="00D3095A">
        <w:rPr>
          <w:rFonts w:ascii="Arial" w:eastAsia="Times New Roman" w:hAnsi="Arial" w:cs="Arial"/>
          <w:color w:val="666666"/>
          <w:sz w:val="24"/>
          <w:szCs w:val="21"/>
        </w:rPr>
        <w:t>trichloroacetic</w:t>
      </w:r>
      <w:proofErr w:type="spellEnd"/>
      <w:r w:rsidRPr="00D3095A">
        <w:rPr>
          <w:rFonts w:ascii="Arial" w:eastAsia="Times New Roman" w:hAnsi="Arial" w:cs="Arial"/>
          <w:color w:val="666666"/>
          <w:sz w:val="24"/>
          <w:szCs w:val="21"/>
        </w:rPr>
        <w:t xml:space="preserve"> acid and mix well. The solution will turn green. Colloidal sols of </w:t>
      </w:r>
      <w:proofErr w:type="spellStart"/>
      <w:r w:rsidRPr="00D3095A">
        <w:rPr>
          <w:rFonts w:ascii="Arial" w:eastAsia="Times New Roman" w:hAnsi="Arial" w:cs="Arial"/>
          <w:color w:val="666666"/>
          <w:sz w:val="24"/>
          <w:szCs w:val="21"/>
        </w:rPr>
        <w:t>Coomassie</w:t>
      </w:r>
      <w:proofErr w:type="spellEnd"/>
      <w:r w:rsidRPr="00D3095A">
        <w:rPr>
          <w:rFonts w:ascii="Arial" w:eastAsia="Times New Roman" w:hAnsi="Arial" w:cs="Arial"/>
          <w:color w:val="666666"/>
          <w:sz w:val="24"/>
          <w:szCs w:val="21"/>
        </w:rPr>
        <w:t xml:space="preserve"> Brilliant Blue G-250 are commercially available for protein staining. Fixing and staining are performed in </w:t>
      </w:r>
      <w:proofErr w:type="gramStart"/>
      <w:r w:rsidRPr="00D3095A">
        <w:rPr>
          <w:rFonts w:ascii="Arial" w:eastAsia="Times New Roman" w:hAnsi="Arial" w:cs="Arial"/>
          <w:color w:val="666666"/>
          <w:sz w:val="24"/>
          <w:szCs w:val="21"/>
        </w:rPr>
        <w:t>one step</w:t>
      </w:r>
      <w:proofErr w:type="gramEnd"/>
      <w:r w:rsidRPr="00D3095A">
        <w:rPr>
          <w:rFonts w:ascii="Arial" w:eastAsia="Times New Roman" w:hAnsi="Arial" w:cs="Arial"/>
          <w:color w:val="666666"/>
          <w:sz w:val="24"/>
          <w:szCs w:val="21"/>
        </w:rPr>
        <w:t xml:space="preserve">: 3 h at 50 deg. Celsius or overnight at room temperature in the colloidal sol. Later the acid </w:t>
      </w:r>
      <w:proofErr w:type="gramStart"/>
      <w:r w:rsidRPr="00D3095A">
        <w:rPr>
          <w:rFonts w:ascii="Arial" w:eastAsia="Times New Roman" w:hAnsi="Arial" w:cs="Arial"/>
          <w:color w:val="666666"/>
          <w:sz w:val="24"/>
          <w:szCs w:val="21"/>
        </w:rPr>
        <w:t>is washed out</w:t>
      </w:r>
      <w:proofErr w:type="gramEnd"/>
      <w:r w:rsidRPr="00D3095A">
        <w:rPr>
          <w:rFonts w:ascii="Arial" w:eastAsia="Times New Roman" w:hAnsi="Arial" w:cs="Arial"/>
          <w:color w:val="666666"/>
          <w:sz w:val="24"/>
          <w:szCs w:val="21"/>
        </w:rPr>
        <w:t xml:space="preserve"> by soaking the gel in water for 1-2h. The green bands become blue and more intense as the water drives the dye molecules into the proteins.</w:t>
      </w:r>
    </w:p>
    <w:p w:rsidR="00D3095A" w:rsidRPr="00D3095A" w:rsidRDefault="00D3095A" w:rsidP="00D3095A">
      <w:pPr>
        <w:shd w:val="clear" w:color="auto" w:fill="FFFFFF"/>
        <w:spacing w:after="0" w:line="240" w:lineRule="auto"/>
        <w:textAlignment w:val="baseline"/>
        <w:rPr>
          <w:rFonts w:ascii="Arial" w:eastAsia="Times New Roman" w:hAnsi="Arial" w:cs="Arial"/>
          <w:color w:val="666666"/>
          <w:sz w:val="21"/>
          <w:szCs w:val="21"/>
        </w:rPr>
      </w:pPr>
    </w:p>
    <w:p w:rsidR="00D3095A" w:rsidRPr="00D3095A" w:rsidRDefault="00D3095A" w:rsidP="00D3095A">
      <w:pPr>
        <w:shd w:val="clear" w:color="auto" w:fill="FFFFFF"/>
        <w:spacing w:after="0" w:line="240" w:lineRule="atLeast"/>
        <w:textAlignment w:val="baseline"/>
        <w:outlineLvl w:val="2"/>
        <w:rPr>
          <w:rFonts w:ascii="Arial" w:eastAsia="Times New Roman" w:hAnsi="Arial" w:cs="Arial"/>
          <w:color w:val="333333"/>
          <w:sz w:val="33"/>
          <w:szCs w:val="33"/>
        </w:rPr>
      </w:pPr>
      <w:r w:rsidRPr="00D3095A">
        <w:rPr>
          <w:rFonts w:ascii="Arial" w:eastAsia="Times New Roman" w:hAnsi="Arial" w:cs="Arial"/>
          <w:color w:val="333333"/>
          <w:sz w:val="33"/>
          <w:szCs w:val="33"/>
        </w:rPr>
        <w:t>Immobilized pH Gradient IEF</w:t>
      </w:r>
    </w:p>
    <w:p w:rsidR="00D3095A" w:rsidRPr="00D3095A" w:rsidRDefault="00D3095A" w:rsidP="00D3095A">
      <w:pPr>
        <w:shd w:val="clear" w:color="auto" w:fill="FFFFFF"/>
        <w:spacing w:after="0" w:line="240" w:lineRule="atLeast"/>
        <w:textAlignment w:val="baseline"/>
        <w:outlineLvl w:val="3"/>
        <w:rPr>
          <w:rFonts w:ascii="Arial" w:eastAsia="Times New Roman" w:hAnsi="Arial" w:cs="Arial"/>
          <w:color w:val="333333"/>
          <w:sz w:val="27"/>
          <w:szCs w:val="27"/>
        </w:rPr>
      </w:pPr>
      <w:r w:rsidRPr="00D3095A">
        <w:rPr>
          <w:rFonts w:ascii="Arial" w:eastAsia="Times New Roman" w:hAnsi="Arial" w:cs="Arial"/>
          <w:color w:val="333333"/>
          <w:sz w:val="27"/>
          <w:szCs w:val="27"/>
        </w:rPr>
        <w:t>Equipment</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proofErr w:type="spellStart"/>
      <w:r w:rsidRPr="00D3095A">
        <w:rPr>
          <w:rFonts w:ascii="Arial" w:eastAsia="Times New Roman" w:hAnsi="Arial" w:cs="Arial"/>
          <w:color w:val="666666"/>
          <w:sz w:val="24"/>
          <w:szCs w:val="21"/>
        </w:rPr>
        <w:t>Multiphor</w:t>
      </w:r>
      <w:proofErr w:type="spellEnd"/>
      <w:r w:rsidRPr="00D3095A">
        <w:rPr>
          <w:rFonts w:ascii="Arial" w:eastAsia="Times New Roman" w:hAnsi="Arial" w:cs="Arial"/>
          <w:color w:val="666666"/>
          <w:sz w:val="24"/>
          <w:szCs w:val="21"/>
        </w:rPr>
        <w:t xml:space="preserve">, Casting Cassette, Gradient Maker, </w:t>
      </w:r>
      <w:proofErr w:type="spellStart"/>
      <w:r w:rsidRPr="00D3095A">
        <w:rPr>
          <w:rFonts w:ascii="Arial" w:eastAsia="Times New Roman" w:hAnsi="Arial" w:cs="Arial"/>
          <w:color w:val="666666"/>
          <w:sz w:val="24"/>
          <w:szCs w:val="21"/>
        </w:rPr>
        <w:t>GelBond</w:t>
      </w:r>
      <w:proofErr w:type="spellEnd"/>
      <w:r w:rsidRPr="00D3095A">
        <w:rPr>
          <w:rFonts w:ascii="Arial" w:eastAsia="Times New Roman" w:hAnsi="Arial" w:cs="Arial"/>
          <w:color w:val="666666"/>
          <w:sz w:val="24"/>
          <w:szCs w:val="21"/>
        </w:rPr>
        <w:t xml:space="preserve"> PAG, Power Supply capable of delivering &gt;3000 V with the minimum current safety switch turned off, Recirculating Chiller, Staining Tray.</w:t>
      </w:r>
    </w:p>
    <w:p w:rsidR="00D3095A" w:rsidRPr="00D3095A" w:rsidRDefault="00D3095A" w:rsidP="00D3095A">
      <w:pPr>
        <w:shd w:val="clear" w:color="auto" w:fill="FFFFFF"/>
        <w:spacing w:after="0" w:line="240" w:lineRule="atLeast"/>
        <w:textAlignment w:val="baseline"/>
        <w:outlineLvl w:val="3"/>
        <w:rPr>
          <w:rFonts w:ascii="Arial" w:eastAsia="Times New Roman" w:hAnsi="Arial" w:cs="Arial"/>
          <w:color w:val="333333"/>
          <w:sz w:val="27"/>
          <w:szCs w:val="27"/>
        </w:rPr>
      </w:pPr>
      <w:r w:rsidRPr="00D3095A">
        <w:rPr>
          <w:rFonts w:ascii="Arial" w:eastAsia="Times New Roman" w:hAnsi="Arial" w:cs="Arial"/>
          <w:color w:val="333333"/>
          <w:sz w:val="27"/>
          <w:szCs w:val="27"/>
        </w:rPr>
        <w:t>Gel Casting</w:t>
      </w:r>
    </w:p>
    <w:p w:rsid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Preparation of immobilized pH gradient gels is much more complicated and prone to errors than making laboratory-cast carrier-</w:t>
      </w:r>
      <w:proofErr w:type="spellStart"/>
      <w:r w:rsidRPr="00D3095A">
        <w:rPr>
          <w:rFonts w:ascii="Arial" w:eastAsia="Times New Roman" w:hAnsi="Arial" w:cs="Arial"/>
          <w:color w:val="666666"/>
          <w:sz w:val="24"/>
          <w:szCs w:val="21"/>
        </w:rPr>
        <w:t>ampholyte</w:t>
      </w:r>
      <w:proofErr w:type="spellEnd"/>
      <w:r w:rsidRPr="00D3095A">
        <w:rPr>
          <w:rFonts w:ascii="Arial" w:eastAsia="Times New Roman" w:hAnsi="Arial" w:cs="Arial"/>
          <w:color w:val="666666"/>
          <w:sz w:val="24"/>
          <w:szCs w:val="21"/>
        </w:rPr>
        <w:t xml:space="preserve"> IEF gels. Only a small selection of ready-made IPG gel slabs is commercially available. Therefore, the entire procedure </w:t>
      </w:r>
      <w:proofErr w:type="gramStart"/>
      <w:r w:rsidRPr="00D3095A">
        <w:rPr>
          <w:rFonts w:ascii="Arial" w:eastAsia="Times New Roman" w:hAnsi="Arial" w:cs="Arial"/>
          <w:color w:val="666666"/>
          <w:sz w:val="24"/>
          <w:szCs w:val="21"/>
        </w:rPr>
        <w:t>is described</w:t>
      </w:r>
      <w:proofErr w:type="gramEnd"/>
      <w:r w:rsidRPr="00D3095A">
        <w:rPr>
          <w:rFonts w:ascii="Arial" w:eastAsia="Times New Roman" w:hAnsi="Arial" w:cs="Arial"/>
          <w:color w:val="666666"/>
          <w:sz w:val="24"/>
          <w:szCs w:val="21"/>
        </w:rPr>
        <w:t xml:space="preserve"> here.</w:t>
      </w:r>
    </w:p>
    <w:p w:rsid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p>
    <w:p w:rsidR="00D3095A" w:rsidRPr="00D3095A" w:rsidRDefault="00D3095A" w:rsidP="00D3095A">
      <w:pPr>
        <w:shd w:val="clear" w:color="auto" w:fill="FFFFFF"/>
        <w:spacing w:after="0" w:line="240" w:lineRule="atLeast"/>
        <w:textAlignment w:val="baseline"/>
        <w:outlineLvl w:val="3"/>
        <w:rPr>
          <w:rFonts w:ascii="Arial" w:eastAsia="Times New Roman" w:hAnsi="Arial" w:cs="Arial"/>
          <w:color w:val="333333"/>
          <w:sz w:val="27"/>
          <w:szCs w:val="27"/>
        </w:rPr>
      </w:pPr>
      <w:r w:rsidRPr="00D3095A">
        <w:rPr>
          <w:rFonts w:ascii="Arial" w:eastAsia="Times New Roman" w:hAnsi="Arial" w:cs="Arial"/>
          <w:color w:val="333333"/>
          <w:sz w:val="27"/>
          <w:szCs w:val="27"/>
        </w:rPr>
        <w:lastRenderedPageBreak/>
        <w:t>(a) Stock Solutions</w:t>
      </w:r>
    </w:p>
    <w:p w:rsidR="00D3095A" w:rsidRPr="00D3095A" w:rsidRDefault="00D3095A" w:rsidP="00D3095A">
      <w:pPr>
        <w:shd w:val="clear" w:color="auto" w:fill="FFFFFF"/>
        <w:spacing w:after="0" w:line="240" w:lineRule="auto"/>
        <w:textAlignment w:val="baseline"/>
        <w:rPr>
          <w:rFonts w:ascii="Arial" w:eastAsia="Times New Roman" w:hAnsi="Arial" w:cs="Arial"/>
          <w:color w:val="666666"/>
          <w:sz w:val="24"/>
          <w:szCs w:val="21"/>
        </w:rPr>
      </w:pPr>
      <w:proofErr w:type="spellStart"/>
      <w:r w:rsidRPr="00D3095A">
        <w:rPr>
          <w:rFonts w:ascii="Arial" w:eastAsia="Times New Roman" w:hAnsi="Arial" w:cs="Arial"/>
          <w:color w:val="666666"/>
          <w:sz w:val="24"/>
          <w:szCs w:val="21"/>
        </w:rPr>
        <w:t>Immobiline</w:t>
      </w:r>
      <w:proofErr w:type="spellEnd"/>
      <w:r w:rsidRPr="00D3095A">
        <w:rPr>
          <w:rFonts w:ascii="Arial" w:eastAsia="Times New Roman" w:hAnsi="Arial" w:cs="Arial"/>
          <w:color w:val="666666"/>
          <w:sz w:val="24"/>
          <w:szCs w:val="21"/>
        </w:rPr>
        <w:t xml:space="preserve"> – 0.2 molar stock solutions</w:t>
      </w:r>
      <w:proofErr w:type="gramStart"/>
      <w:r w:rsidRPr="00D3095A">
        <w:rPr>
          <w:rFonts w:ascii="Arial" w:eastAsia="Times New Roman" w:hAnsi="Arial" w:cs="Arial"/>
          <w:color w:val="666666"/>
          <w:sz w:val="24"/>
          <w:szCs w:val="21"/>
        </w:rPr>
        <w:t>:</w:t>
      </w:r>
      <w:proofErr w:type="gramEnd"/>
      <w:r w:rsidRPr="00D3095A">
        <w:rPr>
          <w:rFonts w:ascii="Arial" w:eastAsia="Times New Roman" w:hAnsi="Arial" w:cs="Arial"/>
          <w:color w:val="666666"/>
          <w:sz w:val="24"/>
          <w:szCs w:val="21"/>
        </w:rPr>
        <w:br/>
        <w:t>Acids: pK-3.6, 4.6.</w:t>
      </w:r>
      <w:r w:rsidRPr="00D3095A">
        <w:rPr>
          <w:rFonts w:ascii="Arial" w:eastAsia="Times New Roman" w:hAnsi="Arial" w:cs="Arial"/>
          <w:color w:val="666666"/>
          <w:sz w:val="24"/>
          <w:szCs w:val="21"/>
        </w:rPr>
        <w:br/>
        <w:t>Bases: pK-6.2, 7.0, 8.5, and 9.3.</w:t>
      </w:r>
      <w:r w:rsidRPr="00D3095A">
        <w:rPr>
          <w:rFonts w:ascii="Arial" w:eastAsia="Times New Roman" w:hAnsi="Arial" w:cs="Arial"/>
          <w:color w:val="666666"/>
          <w:sz w:val="24"/>
          <w:szCs w:val="21"/>
        </w:rPr>
        <w:br/>
        <w:t xml:space="preserve">The solutions </w:t>
      </w:r>
      <w:proofErr w:type="gramStart"/>
      <w:r w:rsidRPr="00D3095A">
        <w:rPr>
          <w:rFonts w:ascii="Arial" w:eastAsia="Times New Roman" w:hAnsi="Arial" w:cs="Arial"/>
          <w:color w:val="666666"/>
          <w:sz w:val="24"/>
          <w:szCs w:val="21"/>
        </w:rPr>
        <w:t>are stabilized</w:t>
      </w:r>
      <w:proofErr w:type="gramEnd"/>
      <w:r w:rsidRPr="00D3095A">
        <w:rPr>
          <w:rFonts w:ascii="Arial" w:eastAsia="Times New Roman" w:hAnsi="Arial" w:cs="Arial"/>
          <w:color w:val="666666"/>
          <w:sz w:val="24"/>
          <w:szCs w:val="21"/>
        </w:rPr>
        <w:t xml:space="preserve"> against </w:t>
      </w:r>
      <w:proofErr w:type="spellStart"/>
      <w:r w:rsidRPr="00D3095A">
        <w:rPr>
          <w:rFonts w:ascii="Arial" w:eastAsia="Times New Roman" w:hAnsi="Arial" w:cs="Arial"/>
          <w:color w:val="666666"/>
          <w:sz w:val="24"/>
          <w:szCs w:val="21"/>
        </w:rPr>
        <w:t>autopolymerization</w:t>
      </w:r>
      <w:proofErr w:type="spellEnd"/>
      <w:r w:rsidRPr="00D3095A">
        <w:rPr>
          <w:rFonts w:ascii="Arial" w:eastAsia="Times New Roman" w:hAnsi="Arial" w:cs="Arial"/>
          <w:color w:val="666666"/>
          <w:sz w:val="24"/>
          <w:szCs w:val="21"/>
        </w:rPr>
        <w:t xml:space="preserve"> and hydrolysis and have a shelf life of at least 12 months when stored in the refrigerator (4 to 8 deg. Celsius).</w:t>
      </w:r>
      <w:r w:rsidRPr="00D3095A">
        <w:rPr>
          <w:rFonts w:ascii="Arial" w:eastAsia="Times New Roman" w:hAnsi="Arial" w:cs="Arial"/>
          <w:color w:val="666666"/>
          <w:sz w:val="24"/>
          <w:szCs w:val="21"/>
        </w:rPr>
        <w:br/>
        <w:t xml:space="preserve">Acrylamide, </w:t>
      </w:r>
      <w:proofErr w:type="spellStart"/>
      <w:r w:rsidRPr="00D3095A">
        <w:rPr>
          <w:rFonts w:ascii="Arial" w:eastAsia="Times New Roman" w:hAnsi="Arial" w:cs="Arial"/>
          <w:color w:val="666666"/>
          <w:sz w:val="24"/>
          <w:szCs w:val="21"/>
        </w:rPr>
        <w:t>Bis</w:t>
      </w:r>
      <w:proofErr w:type="spellEnd"/>
      <w:r w:rsidRPr="00D3095A">
        <w:rPr>
          <w:rFonts w:ascii="Arial" w:eastAsia="Times New Roman" w:hAnsi="Arial" w:cs="Arial"/>
          <w:color w:val="666666"/>
          <w:sz w:val="24"/>
          <w:szCs w:val="21"/>
        </w:rPr>
        <w:t xml:space="preserve"> solution (T=40%, C=3%): Dissolve 38.8g of acrylamide and 1.2 g of N</w:t>
      </w:r>
      <w:proofErr w:type="gramStart"/>
      <w:r w:rsidRPr="00D3095A">
        <w:rPr>
          <w:rFonts w:ascii="Arial" w:eastAsia="Times New Roman" w:hAnsi="Arial" w:cs="Arial"/>
          <w:color w:val="666666"/>
          <w:sz w:val="24"/>
          <w:szCs w:val="21"/>
        </w:rPr>
        <w:t>,N’</w:t>
      </w:r>
      <w:proofErr w:type="gramEnd"/>
      <w:r w:rsidRPr="00D3095A">
        <w:rPr>
          <w:rFonts w:ascii="Arial" w:eastAsia="Times New Roman" w:hAnsi="Arial" w:cs="Arial"/>
          <w:color w:val="666666"/>
          <w:sz w:val="24"/>
          <w:szCs w:val="21"/>
        </w:rPr>
        <w:t>-methylene-</w:t>
      </w:r>
      <w:proofErr w:type="spellStart"/>
      <w:r w:rsidRPr="00D3095A">
        <w:rPr>
          <w:rFonts w:ascii="Arial" w:eastAsia="Times New Roman" w:hAnsi="Arial" w:cs="Arial"/>
          <w:color w:val="666666"/>
          <w:sz w:val="24"/>
          <w:szCs w:val="21"/>
        </w:rPr>
        <w:t>bis</w:t>
      </w:r>
      <w:proofErr w:type="spellEnd"/>
      <w:r w:rsidRPr="00D3095A">
        <w:rPr>
          <w:rFonts w:ascii="Arial" w:eastAsia="Times New Roman" w:hAnsi="Arial" w:cs="Arial"/>
          <w:color w:val="666666"/>
          <w:sz w:val="24"/>
          <w:szCs w:val="21"/>
        </w:rPr>
        <w:t xml:space="preserve">-acrylamide, in 60-70 mL of distilled, deionized water. Stir until all grains have dissolved, then filter the solution through a paper. When stored in a dark place at 4 deg. Celsius (refrigerator) the solution </w:t>
      </w:r>
      <w:proofErr w:type="gramStart"/>
      <w:r w:rsidRPr="00D3095A">
        <w:rPr>
          <w:rFonts w:ascii="Arial" w:eastAsia="Times New Roman" w:hAnsi="Arial" w:cs="Arial"/>
          <w:color w:val="666666"/>
          <w:sz w:val="24"/>
          <w:szCs w:val="21"/>
        </w:rPr>
        <w:t>can be kept</w:t>
      </w:r>
      <w:proofErr w:type="gramEnd"/>
      <w:r w:rsidRPr="00D3095A">
        <w:rPr>
          <w:rFonts w:ascii="Arial" w:eastAsia="Times New Roman" w:hAnsi="Arial" w:cs="Arial"/>
          <w:color w:val="666666"/>
          <w:sz w:val="24"/>
          <w:szCs w:val="21"/>
        </w:rPr>
        <w:t xml:space="preserve"> for 1 week. This solution is commercially available from several suppliers. Caution! Acrylamide and N</w:t>
      </w:r>
      <w:proofErr w:type="gramStart"/>
      <w:r w:rsidRPr="00D3095A">
        <w:rPr>
          <w:rFonts w:ascii="Arial" w:eastAsia="Times New Roman" w:hAnsi="Arial" w:cs="Arial"/>
          <w:color w:val="666666"/>
          <w:sz w:val="24"/>
          <w:szCs w:val="21"/>
        </w:rPr>
        <w:t>,N’</w:t>
      </w:r>
      <w:proofErr w:type="gramEnd"/>
      <w:r w:rsidRPr="00D3095A">
        <w:rPr>
          <w:rFonts w:ascii="Arial" w:eastAsia="Times New Roman" w:hAnsi="Arial" w:cs="Arial"/>
          <w:color w:val="666666"/>
          <w:sz w:val="24"/>
          <w:szCs w:val="21"/>
        </w:rPr>
        <w:t>-methylene-</w:t>
      </w:r>
      <w:proofErr w:type="spellStart"/>
      <w:r w:rsidRPr="00D3095A">
        <w:rPr>
          <w:rFonts w:ascii="Arial" w:eastAsia="Times New Roman" w:hAnsi="Arial" w:cs="Arial"/>
          <w:color w:val="666666"/>
          <w:sz w:val="24"/>
          <w:szCs w:val="21"/>
        </w:rPr>
        <w:t>bis</w:t>
      </w:r>
      <w:proofErr w:type="spellEnd"/>
      <w:r w:rsidRPr="00D3095A">
        <w:rPr>
          <w:rFonts w:ascii="Arial" w:eastAsia="Times New Roman" w:hAnsi="Arial" w:cs="Arial"/>
          <w:color w:val="666666"/>
          <w:sz w:val="24"/>
          <w:szCs w:val="21"/>
        </w:rPr>
        <w:t>-acrylamide are toxic in the monomer form. Avoid skin contact and do not pipette by mouth.</w:t>
      </w:r>
      <w:r w:rsidRPr="00D3095A">
        <w:rPr>
          <w:rFonts w:ascii="Arial" w:eastAsia="Times New Roman" w:hAnsi="Arial" w:cs="Arial"/>
          <w:color w:val="666666"/>
          <w:sz w:val="24"/>
          <w:szCs w:val="21"/>
        </w:rPr>
        <w:br/>
        <w:t>Ammonium persulfate solution 40% (w/v): Dissolve 400mg of ammonium persulfate in I mL of distilled water. This solution is stable for one week when stored in the refrigerator (4 deg. Celsius).</w:t>
      </w:r>
      <w:r w:rsidRPr="00D3095A">
        <w:rPr>
          <w:rFonts w:ascii="Arial" w:eastAsia="Times New Roman" w:hAnsi="Arial" w:cs="Arial"/>
          <w:color w:val="666666"/>
          <w:sz w:val="24"/>
          <w:szCs w:val="21"/>
        </w:rPr>
        <w:br/>
        <w:t>TEMED (N</w:t>
      </w:r>
      <w:proofErr w:type="gramStart"/>
      <w:r w:rsidRPr="00D3095A">
        <w:rPr>
          <w:rFonts w:ascii="Arial" w:eastAsia="Times New Roman" w:hAnsi="Arial" w:cs="Arial"/>
          <w:color w:val="666666"/>
          <w:sz w:val="24"/>
          <w:szCs w:val="21"/>
        </w:rPr>
        <w:t>,N,N’,N’</w:t>
      </w:r>
      <w:proofErr w:type="gramEnd"/>
      <w:r w:rsidRPr="00D3095A">
        <w:rPr>
          <w:rFonts w:ascii="Arial" w:eastAsia="Times New Roman" w:hAnsi="Arial" w:cs="Arial"/>
          <w:color w:val="666666"/>
          <w:sz w:val="24"/>
          <w:szCs w:val="21"/>
        </w:rPr>
        <w:t>-</w:t>
      </w:r>
      <w:proofErr w:type="spellStart"/>
      <w:r w:rsidRPr="00D3095A">
        <w:rPr>
          <w:rFonts w:ascii="Arial" w:eastAsia="Times New Roman" w:hAnsi="Arial" w:cs="Arial"/>
          <w:color w:val="666666"/>
          <w:sz w:val="24"/>
          <w:szCs w:val="21"/>
        </w:rPr>
        <w:t>tetramethylethylenediamine</w:t>
      </w:r>
      <w:proofErr w:type="spellEnd"/>
      <w:r w:rsidRPr="00D3095A">
        <w:rPr>
          <w:rFonts w:ascii="Arial" w:eastAsia="Times New Roman" w:hAnsi="Arial" w:cs="Arial"/>
          <w:color w:val="666666"/>
          <w:sz w:val="24"/>
          <w:szCs w:val="21"/>
        </w:rPr>
        <w:t>) (100%): TEMED should not be older than 1 year and should be kept in the refrigerator.</w:t>
      </w:r>
      <w:r w:rsidRPr="00D3095A">
        <w:rPr>
          <w:rFonts w:ascii="Arial" w:eastAsia="Times New Roman" w:hAnsi="Arial" w:cs="Arial"/>
          <w:color w:val="666666"/>
          <w:sz w:val="24"/>
          <w:szCs w:val="21"/>
        </w:rPr>
        <w:br/>
        <w:t xml:space="preserve">4 M </w:t>
      </w:r>
      <w:proofErr w:type="spellStart"/>
      <w:r w:rsidRPr="00D3095A">
        <w:rPr>
          <w:rFonts w:ascii="Arial" w:eastAsia="Times New Roman" w:hAnsi="Arial" w:cs="Arial"/>
          <w:color w:val="666666"/>
          <w:sz w:val="24"/>
          <w:szCs w:val="21"/>
        </w:rPr>
        <w:t>HCl</w:t>
      </w:r>
      <w:proofErr w:type="spellEnd"/>
      <w:r w:rsidRPr="00D3095A">
        <w:rPr>
          <w:rFonts w:ascii="Arial" w:eastAsia="Times New Roman" w:hAnsi="Arial" w:cs="Arial"/>
          <w:color w:val="666666"/>
          <w:sz w:val="24"/>
          <w:szCs w:val="21"/>
        </w:rPr>
        <w:t>: Dissolve 33.0 mL of concentrated HC1 in 67.0mL of distilled water.</w:t>
      </w:r>
    </w:p>
    <w:p w:rsidR="00D3095A" w:rsidRPr="00D3095A" w:rsidRDefault="00D3095A" w:rsidP="00D3095A">
      <w:pPr>
        <w:shd w:val="clear" w:color="auto" w:fill="FFFFFF"/>
        <w:spacing w:after="0" w:line="240" w:lineRule="atLeast"/>
        <w:textAlignment w:val="baseline"/>
        <w:outlineLvl w:val="3"/>
        <w:rPr>
          <w:rFonts w:ascii="Arial" w:eastAsia="Times New Roman" w:hAnsi="Arial" w:cs="Arial"/>
          <w:color w:val="333333"/>
          <w:sz w:val="27"/>
          <w:szCs w:val="27"/>
        </w:rPr>
      </w:pPr>
      <w:r w:rsidRPr="00D3095A">
        <w:rPr>
          <w:rFonts w:ascii="Arial" w:eastAsia="Times New Roman" w:hAnsi="Arial" w:cs="Arial"/>
          <w:color w:val="333333"/>
          <w:sz w:val="27"/>
          <w:szCs w:val="27"/>
        </w:rPr>
        <w:t>(b) Preparation of the Cassette</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Pour a few milliliters of distilled water on the blank glass plate and place the support film (</w:t>
      </w:r>
      <w:proofErr w:type="spellStart"/>
      <w:r w:rsidRPr="00D3095A">
        <w:rPr>
          <w:rFonts w:ascii="Arial" w:eastAsia="Times New Roman" w:hAnsi="Arial" w:cs="Arial"/>
          <w:color w:val="666666"/>
          <w:sz w:val="24"/>
          <w:szCs w:val="21"/>
        </w:rPr>
        <w:t>GelBond</w:t>
      </w:r>
      <w:proofErr w:type="spellEnd"/>
      <w:r w:rsidRPr="00D3095A">
        <w:rPr>
          <w:rFonts w:ascii="Arial" w:eastAsia="Times New Roman" w:hAnsi="Arial" w:cs="Arial"/>
          <w:color w:val="666666"/>
          <w:sz w:val="24"/>
          <w:szCs w:val="21"/>
        </w:rPr>
        <w:t xml:space="preserve"> PAG Film) with the hydrophobic side on the water puddle. Move the film until the short edges are flush with the short edges of the glass plate and one of the long edges protrudes over a long edge of the glass plate by l mm. Press the film down on the glass plate with a roller. Place a U-shaped gasket cut from a 0.5-mm-thick silicone rubber on the film and put another glass plate on top of it. The upper glass plate </w:t>
      </w:r>
      <w:proofErr w:type="gramStart"/>
      <w:r w:rsidRPr="00D3095A">
        <w:rPr>
          <w:rFonts w:ascii="Arial" w:eastAsia="Times New Roman" w:hAnsi="Arial" w:cs="Arial"/>
          <w:color w:val="666666"/>
          <w:sz w:val="24"/>
          <w:szCs w:val="21"/>
        </w:rPr>
        <w:t>should be treated</w:t>
      </w:r>
      <w:proofErr w:type="gramEnd"/>
      <w:r w:rsidRPr="00D3095A">
        <w:rPr>
          <w:rFonts w:ascii="Arial" w:eastAsia="Times New Roman" w:hAnsi="Arial" w:cs="Arial"/>
          <w:color w:val="666666"/>
          <w:sz w:val="24"/>
          <w:szCs w:val="21"/>
        </w:rPr>
        <w:t xml:space="preserve"> once with </w:t>
      </w:r>
      <w:proofErr w:type="spellStart"/>
      <w:r w:rsidRPr="00D3095A">
        <w:rPr>
          <w:rFonts w:ascii="Arial" w:eastAsia="Times New Roman" w:hAnsi="Arial" w:cs="Arial"/>
          <w:color w:val="666666"/>
          <w:sz w:val="24"/>
          <w:szCs w:val="21"/>
        </w:rPr>
        <w:t>RepelSilane</w:t>
      </w:r>
      <w:proofErr w:type="spellEnd"/>
      <w:r w:rsidRPr="00D3095A">
        <w:rPr>
          <w:rFonts w:ascii="Arial" w:eastAsia="Times New Roman" w:hAnsi="Arial" w:cs="Arial"/>
          <w:color w:val="666666"/>
          <w:sz w:val="24"/>
          <w:szCs w:val="21"/>
        </w:rPr>
        <w:t xml:space="preserve"> TM to allow easy removal of the plate from the soft gel surface after polymerization. When the sandwich </w:t>
      </w:r>
      <w:proofErr w:type="gramStart"/>
      <w:r w:rsidRPr="00D3095A">
        <w:rPr>
          <w:rFonts w:ascii="Arial" w:eastAsia="Times New Roman" w:hAnsi="Arial" w:cs="Arial"/>
          <w:color w:val="666666"/>
          <w:sz w:val="24"/>
          <w:szCs w:val="21"/>
        </w:rPr>
        <w:t>is clamped</w:t>
      </w:r>
      <w:proofErr w:type="gramEnd"/>
      <w:r w:rsidRPr="00D3095A">
        <w:rPr>
          <w:rFonts w:ascii="Arial" w:eastAsia="Times New Roman" w:hAnsi="Arial" w:cs="Arial"/>
          <w:color w:val="666666"/>
          <w:sz w:val="24"/>
          <w:szCs w:val="21"/>
        </w:rPr>
        <w:t xml:space="preserve">, it forms a cassette. Chill the cassette in a refrigerator in order to delay the start of polymerization. This measure </w:t>
      </w:r>
      <w:proofErr w:type="gramStart"/>
      <w:r w:rsidRPr="00D3095A">
        <w:rPr>
          <w:rFonts w:ascii="Arial" w:eastAsia="Times New Roman" w:hAnsi="Arial" w:cs="Arial"/>
          <w:color w:val="666666"/>
          <w:sz w:val="24"/>
          <w:szCs w:val="21"/>
        </w:rPr>
        <w:t>is taken</w:t>
      </w:r>
      <w:proofErr w:type="gramEnd"/>
      <w:r w:rsidRPr="00D3095A">
        <w:rPr>
          <w:rFonts w:ascii="Arial" w:eastAsia="Times New Roman" w:hAnsi="Arial" w:cs="Arial"/>
          <w:color w:val="666666"/>
          <w:sz w:val="24"/>
          <w:szCs w:val="21"/>
        </w:rPr>
        <w:t xml:space="preserve"> to ensure that the density gradient has settled before polymerization begins. Note that settling of a gradient in a 0.5-mm-thin cassette is much slower than for an l mm cassette.</w:t>
      </w:r>
    </w:p>
    <w:p w:rsidR="00D3095A" w:rsidRPr="00D3095A" w:rsidRDefault="00D3095A" w:rsidP="00D3095A">
      <w:pPr>
        <w:shd w:val="clear" w:color="auto" w:fill="FFFFFF"/>
        <w:spacing w:after="0" w:line="240" w:lineRule="atLeast"/>
        <w:textAlignment w:val="baseline"/>
        <w:outlineLvl w:val="3"/>
        <w:rPr>
          <w:rFonts w:ascii="Arial" w:eastAsia="Times New Roman" w:hAnsi="Arial" w:cs="Arial"/>
          <w:color w:val="333333"/>
          <w:sz w:val="27"/>
          <w:szCs w:val="27"/>
        </w:rPr>
      </w:pPr>
      <w:r w:rsidRPr="00D3095A">
        <w:rPr>
          <w:rFonts w:ascii="Arial" w:eastAsia="Times New Roman" w:hAnsi="Arial" w:cs="Arial"/>
          <w:color w:val="333333"/>
          <w:sz w:val="27"/>
          <w:szCs w:val="27"/>
        </w:rPr>
        <w:t>(c) Casting a pH Gradient Gel and Polymerization</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Immobilized pH gradients </w:t>
      </w:r>
      <w:proofErr w:type="gramStart"/>
      <w:r w:rsidRPr="00D3095A">
        <w:rPr>
          <w:rFonts w:ascii="Arial" w:eastAsia="Times New Roman" w:hAnsi="Arial" w:cs="Arial"/>
          <w:color w:val="666666"/>
          <w:sz w:val="24"/>
          <w:szCs w:val="21"/>
        </w:rPr>
        <w:t>are cast</w:t>
      </w:r>
      <w:proofErr w:type="gramEnd"/>
      <w:r w:rsidRPr="00D3095A">
        <w:rPr>
          <w:rFonts w:ascii="Arial" w:eastAsia="Times New Roman" w:hAnsi="Arial" w:cs="Arial"/>
          <w:color w:val="666666"/>
          <w:sz w:val="24"/>
          <w:szCs w:val="21"/>
        </w:rPr>
        <w:t xml:space="preserve"> in a similar way as porosity or additive gradient gels. </w:t>
      </w:r>
      <w:proofErr w:type="gramStart"/>
      <w:r w:rsidRPr="00D3095A">
        <w:rPr>
          <w:rFonts w:ascii="Arial" w:eastAsia="Times New Roman" w:hAnsi="Arial" w:cs="Arial"/>
          <w:color w:val="666666"/>
          <w:sz w:val="24"/>
          <w:szCs w:val="21"/>
        </w:rPr>
        <w:t>Two monomer</w:t>
      </w:r>
      <w:proofErr w:type="gramEnd"/>
      <w:r w:rsidRPr="00D3095A">
        <w:rPr>
          <w:rFonts w:ascii="Arial" w:eastAsia="Times New Roman" w:hAnsi="Arial" w:cs="Arial"/>
          <w:color w:val="666666"/>
          <w:sz w:val="24"/>
          <w:szCs w:val="21"/>
        </w:rPr>
        <w:t xml:space="preserve"> solution is prepared. They are dense and light solution. Dense solution is prepared in the following composition: </w:t>
      </w:r>
      <w:proofErr w:type="spellStart"/>
      <w:r w:rsidRPr="00D3095A">
        <w:rPr>
          <w:rFonts w:ascii="Arial" w:eastAsia="Times New Roman" w:hAnsi="Arial" w:cs="Arial"/>
          <w:color w:val="666666"/>
          <w:sz w:val="24"/>
          <w:szCs w:val="21"/>
        </w:rPr>
        <w:t>Immobiline</w:t>
      </w:r>
      <w:proofErr w:type="spellEnd"/>
      <w:r w:rsidRPr="00D3095A">
        <w:rPr>
          <w:rFonts w:ascii="Arial" w:eastAsia="Times New Roman" w:hAnsi="Arial" w:cs="Arial"/>
          <w:color w:val="666666"/>
          <w:sz w:val="24"/>
          <w:szCs w:val="21"/>
        </w:rPr>
        <w:t xml:space="preserve"> </w:t>
      </w:r>
      <w:proofErr w:type="spellStart"/>
      <w:r w:rsidRPr="00D3095A">
        <w:rPr>
          <w:rFonts w:ascii="Arial" w:eastAsia="Times New Roman" w:hAnsi="Arial" w:cs="Arial"/>
          <w:color w:val="666666"/>
          <w:sz w:val="24"/>
          <w:szCs w:val="21"/>
        </w:rPr>
        <w:t>pK</w:t>
      </w:r>
      <w:proofErr w:type="spellEnd"/>
      <w:r w:rsidRPr="00D3095A">
        <w:rPr>
          <w:rFonts w:ascii="Arial" w:eastAsia="Times New Roman" w:hAnsi="Arial" w:cs="Arial"/>
          <w:color w:val="666666"/>
          <w:sz w:val="24"/>
          <w:szCs w:val="21"/>
        </w:rPr>
        <w:t xml:space="preserve"> 3.6 – 551 mL, </w:t>
      </w:r>
      <w:proofErr w:type="spellStart"/>
      <w:r w:rsidRPr="00D3095A">
        <w:rPr>
          <w:rFonts w:ascii="Arial" w:eastAsia="Times New Roman" w:hAnsi="Arial" w:cs="Arial"/>
          <w:color w:val="666666"/>
          <w:sz w:val="24"/>
          <w:szCs w:val="21"/>
        </w:rPr>
        <w:t>Immobiline</w:t>
      </w:r>
      <w:proofErr w:type="spellEnd"/>
      <w:r w:rsidRPr="00D3095A">
        <w:rPr>
          <w:rFonts w:ascii="Arial" w:eastAsia="Times New Roman" w:hAnsi="Arial" w:cs="Arial"/>
          <w:color w:val="666666"/>
          <w:sz w:val="24"/>
          <w:szCs w:val="21"/>
        </w:rPr>
        <w:t xml:space="preserve"> </w:t>
      </w:r>
      <w:proofErr w:type="spellStart"/>
      <w:r w:rsidRPr="00D3095A">
        <w:rPr>
          <w:rFonts w:ascii="Arial" w:eastAsia="Times New Roman" w:hAnsi="Arial" w:cs="Arial"/>
          <w:color w:val="666666"/>
          <w:sz w:val="24"/>
          <w:szCs w:val="21"/>
        </w:rPr>
        <w:t>pK</w:t>
      </w:r>
      <w:proofErr w:type="spellEnd"/>
      <w:r w:rsidRPr="00D3095A">
        <w:rPr>
          <w:rFonts w:ascii="Arial" w:eastAsia="Times New Roman" w:hAnsi="Arial" w:cs="Arial"/>
          <w:color w:val="666666"/>
          <w:sz w:val="24"/>
          <w:szCs w:val="21"/>
        </w:rPr>
        <w:t xml:space="preserve"> 6.2 – 227 mL, </w:t>
      </w:r>
      <w:proofErr w:type="spellStart"/>
      <w:r w:rsidRPr="00D3095A">
        <w:rPr>
          <w:rFonts w:ascii="Arial" w:eastAsia="Times New Roman" w:hAnsi="Arial" w:cs="Arial"/>
          <w:color w:val="666666"/>
          <w:sz w:val="24"/>
          <w:szCs w:val="21"/>
        </w:rPr>
        <w:t>Immobiline</w:t>
      </w:r>
      <w:proofErr w:type="spellEnd"/>
      <w:r w:rsidRPr="00D3095A">
        <w:rPr>
          <w:rFonts w:ascii="Arial" w:eastAsia="Times New Roman" w:hAnsi="Arial" w:cs="Arial"/>
          <w:color w:val="666666"/>
          <w:sz w:val="24"/>
          <w:szCs w:val="21"/>
        </w:rPr>
        <w:t xml:space="preserve"> </w:t>
      </w:r>
      <w:proofErr w:type="spellStart"/>
      <w:r w:rsidRPr="00D3095A">
        <w:rPr>
          <w:rFonts w:ascii="Arial" w:eastAsia="Times New Roman" w:hAnsi="Arial" w:cs="Arial"/>
          <w:color w:val="666666"/>
          <w:sz w:val="24"/>
          <w:szCs w:val="21"/>
        </w:rPr>
        <w:t>pK</w:t>
      </w:r>
      <w:proofErr w:type="spellEnd"/>
      <w:r w:rsidRPr="00D3095A">
        <w:rPr>
          <w:rFonts w:ascii="Arial" w:eastAsia="Times New Roman" w:hAnsi="Arial" w:cs="Arial"/>
          <w:color w:val="666666"/>
          <w:sz w:val="24"/>
          <w:szCs w:val="21"/>
        </w:rPr>
        <w:t xml:space="preserve"> 7.0 – 45 mL, </w:t>
      </w:r>
      <w:proofErr w:type="spellStart"/>
      <w:r w:rsidRPr="00D3095A">
        <w:rPr>
          <w:rFonts w:ascii="Arial" w:eastAsia="Times New Roman" w:hAnsi="Arial" w:cs="Arial"/>
          <w:color w:val="666666"/>
          <w:sz w:val="24"/>
          <w:szCs w:val="21"/>
        </w:rPr>
        <w:t>Immobiline</w:t>
      </w:r>
      <w:proofErr w:type="spellEnd"/>
      <w:r w:rsidRPr="00D3095A">
        <w:rPr>
          <w:rFonts w:ascii="Arial" w:eastAsia="Times New Roman" w:hAnsi="Arial" w:cs="Arial"/>
          <w:color w:val="666666"/>
          <w:sz w:val="24"/>
          <w:szCs w:val="21"/>
        </w:rPr>
        <w:t xml:space="preserve"> </w:t>
      </w:r>
      <w:proofErr w:type="spellStart"/>
      <w:r w:rsidRPr="00D3095A">
        <w:rPr>
          <w:rFonts w:ascii="Arial" w:eastAsia="Times New Roman" w:hAnsi="Arial" w:cs="Arial"/>
          <w:color w:val="666666"/>
          <w:sz w:val="24"/>
          <w:szCs w:val="21"/>
        </w:rPr>
        <w:t>pK</w:t>
      </w:r>
      <w:proofErr w:type="spellEnd"/>
      <w:r w:rsidRPr="00D3095A">
        <w:rPr>
          <w:rFonts w:ascii="Arial" w:eastAsia="Times New Roman" w:hAnsi="Arial" w:cs="Arial"/>
          <w:color w:val="666666"/>
          <w:sz w:val="24"/>
          <w:szCs w:val="21"/>
        </w:rPr>
        <w:t xml:space="preserve"> 8.5 – 167 mL, Acrylamide </w:t>
      </w:r>
      <w:proofErr w:type="spellStart"/>
      <w:r w:rsidRPr="00D3095A">
        <w:rPr>
          <w:rFonts w:ascii="Arial" w:eastAsia="Times New Roman" w:hAnsi="Arial" w:cs="Arial"/>
          <w:color w:val="666666"/>
          <w:sz w:val="24"/>
          <w:szCs w:val="21"/>
        </w:rPr>
        <w:t>Bis</w:t>
      </w:r>
      <w:proofErr w:type="spellEnd"/>
      <w:r w:rsidRPr="00D3095A">
        <w:rPr>
          <w:rFonts w:ascii="Arial" w:eastAsia="Times New Roman" w:hAnsi="Arial" w:cs="Arial"/>
          <w:color w:val="666666"/>
          <w:sz w:val="24"/>
          <w:szCs w:val="21"/>
        </w:rPr>
        <w:t xml:space="preserve"> solution (40% T, 3% C) -750 mL, Glycerol (87 %) – 2.2 mL, TEMED (100 %) – 4 </w:t>
      </w:r>
      <w:proofErr w:type="spellStart"/>
      <w:r w:rsidRPr="00D3095A">
        <w:rPr>
          <w:rFonts w:ascii="Arial" w:eastAsia="Times New Roman" w:hAnsi="Arial" w:cs="Arial"/>
          <w:color w:val="666666"/>
          <w:sz w:val="24"/>
          <w:szCs w:val="21"/>
        </w:rPr>
        <w:t>mL.</w:t>
      </w:r>
      <w:proofErr w:type="spellEnd"/>
      <w:r w:rsidRPr="00D3095A">
        <w:rPr>
          <w:rFonts w:ascii="Arial" w:eastAsia="Times New Roman" w:hAnsi="Arial" w:cs="Arial"/>
          <w:color w:val="666666"/>
          <w:sz w:val="24"/>
          <w:szCs w:val="21"/>
        </w:rPr>
        <w:t xml:space="preserve"> The above solution </w:t>
      </w:r>
      <w:proofErr w:type="gramStart"/>
      <w:r w:rsidRPr="00D3095A">
        <w:rPr>
          <w:rFonts w:ascii="Arial" w:eastAsia="Times New Roman" w:hAnsi="Arial" w:cs="Arial"/>
          <w:color w:val="666666"/>
          <w:sz w:val="24"/>
          <w:szCs w:val="21"/>
        </w:rPr>
        <w:t>is filled</w:t>
      </w:r>
      <w:proofErr w:type="gramEnd"/>
      <w:r w:rsidRPr="00D3095A">
        <w:rPr>
          <w:rFonts w:ascii="Arial" w:eastAsia="Times New Roman" w:hAnsi="Arial" w:cs="Arial"/>
          <w:color w:val="666666"/>
          <w:sz w:val="24"/>
          <w:szCs w:val="21"/>
        </w:rPr>
        <w:t xml:space="preserve"> with distilled water to make a solution of 7.5 </w:t>
      </w:r>
      <w:proofErr w:type="spellStart"/>
      <w:r w:rsidRPr="00D3095A">
        <w:rPr>
          <w:rFonts w:ascii="Arial" w:eastAsia="Times New Roman" w:hAnsi="Arial" w:cs="Arial"/>
          <w:color w:val="666666"/>
          <w:sz w:val="24"/>
          <w:szCs w:val="21"/>
        </w:rPr>
        <w:t>mL.</w:t>
      </w:r>
      <w:proofErr w:type="spellEnd"/>
      <w:r w:rsidRPr="00D3095A">
        <w:rPr>
          <w:rFonts w:ascii="Arial" w:eastAsia="Times New Roman" w:hAnsi="Arial" w:cs="Arial"/>
          <w:color w:val="666666"/>
          <w:sz w:val="24"/>
          <w:szCs w:val="21"/>
        </w:rPr>
        <w:t xml:space="preserve"> Ammonium Persulfate 8 mL </w:t>
      </w:r>
      <w:proofErr w:type="gramStart"/>
      <w:r w:rsidRPr="00D3095A">
        <w:rPr>
          <w:rFonts w:ascii="Arial" w:eastAsia="Times New Roman" w:hAnsi="Arial" w:cs="Arial"/>
          <w:color w:val="666666"/>
          <w:sz w:val="24"/>
          <w:szCs w:val="21"/>
        </w:rPr>
        <w:t>is added</w:t>
      </w:r>
      <w:proofErr w:type="gramEnd"/>
      <w:r w:rsidRPr="00D3095A">
        <w:rPr>
          <w:rFonts w:ascii="Arial" w:eastAsia="Times New Roman" w:hAnsi="Arial" w:cs="Arial"/>
          <w:color w:val="666666"/>
          <w:sz w:val="24"/>
          <w:szCs w:val="21"/>
        </w:rPr>
        <w:t xml:space="preserve"> before adding into the cascade. Light solution is prepared in the following composition: </w:t>
      </w:r>
      <w:proofErr w:type="spellStart"/>
      <w:r w:rsidRPr="00D3095A">
        <w:rPr>
          <w:rFonts w:ascii="Arial" w:eastAsia="Times New Roman" w:hAnsi="Arial" w:cs="Arial"/>
          <w:color w:val="666666"/>
          <w:sz w:val="24"/>
          <w:szCs w:val="21"/>
        </w:rPr>
        <w:t>Immobiline</w:t>
      </w:r>
      <w:proofErr w:type="spellEnd"/>
      <w:r w:rsidRPr="00D3095A">
        <w:rPr>
          <w:rFonts w:ascii="Arial" w:eastAsia="Times New Roman" w:hAnsi="Arial" w:cs="Arial"/>
          <w:color w:val="666666"/>
          <w:sz w:val="24"/>
          <w:szCs w:val="21"/>
        </w:rPr>
        <w:t xml:space="preserve"> </w:t>
      </w:r>
      <w:proofErr w:type="spellStart"/>
      <w:r w:rsidRPr="00D3095A">
        <w:rPr>
          <w:rFonts w:ascii="Arial" w:eastAsia="Times New Roman" w:hAnsi="Arial" w:cs="Arial"/>
          <w:color w:val="666666"/>
          <w:sz w:val="24"/>
          <w:szCs w:val="21"/>
        </w:rPr>
        <w:t>pK</w:t>
      </w:r>
      <w:proofErr w:type="spellEnd"/>
      <w:r w:rsidRPr="00D3095A">
        <w:rPr>
          <w:rFonts w:ascii="Arial" w:eastAsia="Times New Roman" w:hAnsi="Arial" w:cs="Arial"/>
          <w:color w:val="666666"/>
          <w:sz w:val="24"/>
          <w:szCs w:val="21"/>
        </w:rPr>
        <w:t xml:space="preserve"> 4.6 – 57 mL, </w:t>
      </w:r>
      <w:proofErr w:type="spellStart"/>
      <w:r w:rsidRPr="00D3095A">
        <w:rPr>
          <w:rFonts w:ascii="Arial" w:eastAsia="Times New Roman" w:hAnsi="Arial" w:cs="Arial"/>
          <w:color w:val="666666"/>
          <w:sz w:val="24"/>
          <w:szCs w:val="21"/>
        </w:rPr>
        <w:t>Immobiline</w:t>
      </w:r>
      <w:proofErr w:type="spellEnd"/>
      <w:r w:rsidRPr="00D3095A">
        <w:rPr>
          <w:rFonts w:ascii="Arial" w:eastAsia="Times New Roman" w:hAnsi="Arial" w:cs="Arial"/>
          <w:color w:val="666666"/>
          <w:sz w:val="24"/>
          <w:szCs w:val="21"/>
        </w:rPr>
        <w:t xml:space="preserve"> </w:t>
      </w:r>
      <w:proofErr w:type="spellStart"/>
      <w:r w:rsidRPr="00D3095A">
        <w:rPr>
          <w:rFonts w:ascii="Arial" w:eastAsia="Times New Roman" w:hAnsi="Arial" w:cs="Arial"/>
          <w:color w:val="666666"/>
          <w:sz w:val="24"/>
          <w:szCs w:val="21"/>
        </w:rPr>
        <w:t>pK</w:t>
      </w:r>
      <w:proofErr w:type="spellEnd"/>
      <w:r w:rsidRPr="00D3095A">
        <w:rPr>
          <w:rFonts w:ascii="Arial" w:eastAsia="Times New Roman" w:hAnsi="Arial" w:cs="Arial"/>
          <w:color w:val="666666"/>
          <w:sz w:val="24"/>
          <w:szCs w:val="21"/>
        </w:rPr>
        <w:t xml:space="preserve"> 6.2 – 25 mL, </w:t>
      </w:r>
      <w:proofErr w:type="spellStart"/>
      <w:r w:rsidRPr="00D3095A">
        <w:rPr>
          <w:rFonts w:ascii="Arial" w:eastAsia="Times New Roman" w:hAnsi="Arial" w:cs="Arial"/>
          <w:color w:val="666666"/>
          <w:sz w:val="24"/>
          <w:szCs w:val="21"/>
        </w:rPr>
        <w:t>Immobiline</w:t>
      </w:r>
      <w:proofErr w:type="spellEnd"/>
      <w:r w:rsidRPr="00D3095A">
        <w:rPr>
          <w:rFonts w:ascii="Arial" w:eastAsia="Times New Roman" w:hAnsi="Arial" w:cs="Arial"/>
          <w:color w:val="666666"/>
          <w:sz w:val="24"/>
          <w:szCs w:val="21"/>
        </w:rPr>
        <w:t xml:space="preserve"> </w:t>
      </w:r>
      <w:proofErr w:type="spellStart"/>
      <w:r w:rsidRPr="00D3095A">
        <w:rPr>
          <w:rFonts w:ascii="Arial" w:eastAsia="Times New Roman" w:hAnsi="Arial" w:cs="Arial"/>
          <w:color w:val="666666"/>
          <w:sz w:val="24"/>
          <w:szCs w:val="21"/>
        </w:rPr>
        <w:t>pK</w:t>
      </w:r>
      <w:proofErr w:type="spellEnd"/>
      <w:r w:rsidRPr="00D3095A">
        <w:rPr>
          <w:rFonts w:ascii="Arial" w:eastAsia="Times New Roman" w:hAnsi="Arial" w:cs="Arial"/>
          <w:color w:val="666666"/>
          <w:sz w:val="24"/>
          <w:szCs w:val="21"/>
        </w:rPr>
        <w:t xml:space="preserve"> 7.0 – 244 mL, </w:t>
      </w:r>
      <w:proofErr w:type="spellStart"/>
      <w:r w:rsidRPr="00D3095A">
        <w:rPr>
          <w:rFonts w:ascii="Arial" w:eastAsia="Times New Roman" w:hAnsi="Arial" w:cs="Arial"/>
          <w:color w:val="666666"/>
          <w:sz w:val="24"/>
          <w:szCs w:val="21"/>
        </w:rPr>
        <w:t>Immobiline</w:t>
      </w:r>
      <w:proofErr w:type="spellEnd"/>
      <w:r w:rsidRPr="00D3095A">
        <w:rPr>
          <w:rFonts w:ascii="Arial" w:eastAsia="Times New Roman" w:hAnsi="Arial" w:cs="Arial"/>
          <w:color w:val="666666"/>
          <w:sz w:val="24"/>
          <w:szCs w:val="21"/>
        </w:rPr>
        <w:t xml:space="preserve"> </w:t>
      </w:r>
      <w:proofErr w:type="spellStart"/>
      <w:r w:rsidRPr="00D3095A">
        <w:rPr>
          <w:rFonts w:ascii="Arial" w:eastAsia="Times New Roman" w:hAnsi="Arial" w:cs="Arial"/>
          <w:color w:val="666666"/>
          <w:sz w:val="24"/>
          <w:szCs w:val="21"/>
        </w:rPr>
        <w:t>pK</w:t>
      </w:r>
      <w:proofErr w:type="spellEnd"/>
      <w:r w:rsidRPr="00D3095A">
        <w:rPr>
          <w:rFonts w:ascii="Arial" w:eastAsia="Times New Roman" w:hAnsi="Arial" w:cs="Arial"/>
          <w:color w:val="666666"/>
          <w:sz w:val="24"/>
          <w:szCs w:val="21"/>
        </w:rPr>
        <w:t xml:space="preserve"> 8.5 – 79 mL, </w:t>
      </w:r>
      <w:proofErr w:type="spellStart"/>
      <w:r w:rsidRPr="00D3095A">
        <w:rPr>
          <w:rFonts w:ascii="Arial" w:eastAsia="Times New Roman" w:hAnsi="Arial" w:cs="Arial"/>
          <w:color w:val="666666"/>
          <w:sz w:val="24"/>
          <w:szCs w:val="21"/>
        </w:rPr>
        <w:t>Immobiline</w:t>
      </w:r>
      <w:proofErr w:type="spellEnd"/>
      <w:r w:rsidRPr="00D3095A">
        <w:rPr>
          <w:rFonts w:ascii="Arial" w:eastAsia="Times New Roman" w:hAnsi="Arial" w:cs="Arial"/>
          <w:color w:val="666666"/>
          <w:sz w:val="24"/>
          <w:szCs w:val="21"/>
        </w:rPr>
        <w:t xml:space="preserve"> </w:t>
      </w:r>
      <w:proofErr w:type="spellStart"/>
      <w:r w:rsidRPr="00D3095A">
        <w:rPr>
          <w:rFonts w:ascii="Arial" w:eastAsia="Times New Roman" w:hAnsi="Arial" w:cs="Arial"/>
          <w:color w:val="666666"/>
          <w:sz w:val="24"/>
          <w:szCs w:val="21"/>
        </w:rPr>
        <w:t>pK</w:t>
      </w:r>
      <w:proofErr w:type="spellEnd"/>
      <w:r w:rsidRPr="00D3095A">
        <w:rPr>
          <w:rFonts w:ascii="Arial" w:eastAsia="Times New Roman" w:hAnsi="Arial" w:cs="Arial"/>
          <w:color w:val="666666"/>
          <w:sz w:val="24"/>
          <w:szCs w:val="21"/>
        </w:rPr>
        <w:t xml:space="preserve"> 9.3 – 179 mL, Acrylamide </w:t>
      </w:r>
      <w:proofErr w:type="spellStart"/>
      <w:r w:rsidRPr="00D3095A">
        <w:rPr>
          <w:rFonts w:ascii="Arial" w:eastAsia="Times New Roman" w:hAnsi="Arial" w:cs="Arial"/>
          <w:color w:val="666666"/>
          <w:sz w:val="24"/>
          <w:szCs w:val="21"/>
        </w:rPr>
        <w:t>Bis</w:t>
      </w:r>
      <w:proofErr w:type="spellEnd"/>
      <w:r w:rsidRPr="00D3095A">
        <w:rPr>
          <w:rFonts w:ascii="Arial" w:eastAsia="Times New Roman" w:hAnsi="Arial" w:cs="Arial"/>
          <w:color w:val="666666"/>
          <w:sz w:val="24"/>
          <w:szCs w:val="21"/>
        </w:rPr>
        <w:t xml:space="preserve"> solution (40% T, 3% C) -750 mL, Glycerol (87 %) – 400 mL, TEMED (100 %) – 4 </w:t>
      </w:r>
      <w:proofErr w:type="spellStart"/>
      <w:r w:rsidRPr="00D3095A">
        <w:rPr>
          <w:rFonts w:ascii="Arial" w:eastAsia="Times New Roman" w:hAnsi="Arial" w:cs="Arial"/>
          <w:color w:val="666666"/>
          <w:sz w:val="24"/>
          <w:szCs w:val="21"/>
        </w:rPr>
        <w:t>mL.</w:t>
      </w:r>
      <w:proofErr w:type="spellEnd"/>
      <w:r w:rsidRPr="00D3095A">
        <w:rPr>
          <w:rFonts w:ascii="Arial" w:eastAsia="Times New Roman" w:hAnsi="Arial" w:cs="Arial"/>
          <w:color w:val="666666"/>
          <w:sz w:val="24"/>
          <w:szCs w:val="21"/>
        </w:rPr>
        <w:t xml:space="preserve"> The above solution </w:t>
      </w:r>
      <w:proofErr w:type="gramStart"/>
      <w:r w:rsidRPr="00D3095A">
        <w:rPr>
          <w:rFonts w:ascii="Arial" w:eastAsia="Times New Roman" w:hAnsi="Arial" w:cs="Arial"/>
          <w:color w:val="666666"/>
          <w:sz w:val="24"/>
          <w:szCs w:val="21"/>
        </w:rPr>
        <w:t>is filled</w:t>
      </w:r>
      <w:proofErr w:type="gramEnd"/>
      <w:r w:rsidRPr="00D3095A">
        <w:rPr>
          <w:rFonts w:ascii="Arial" w:eastAsia="Times New Roman" w:hAnsi="Arial" w:cs="Arial"/>
          <w:color w:val="666666"/>
          <w:sz w:val="24"/>
          <w:szCs w:val="21"/>
        </w:rPr>
        <w:t xml:space="preserve"> with distilled water to make a solution of 7.5 </w:t>
      </w:r>
      <w:proofErr w:type="spellStart"/>
      <w:r w:rsidRPr="00D3095A">
        <w:rPr>
          <w:rFonts w:ascii="Arial" w:eastAsia="Times New Roman" w:hAnsi="Arial" w:cs="Arial"/>
          <w:color w:val="666666"/>
          <w:sz w:val="24"/>
          <w:szCs w:val="21"/>
        </w:rPr>
        <w:t>mL.</w:t>
      </w:r>
      <w:proofErr w:type="spellEnd"/>
      <w:r w:rsidRPr="00D3095A">
        <w:rPr>
          <w:rFonts w:ascii="Arial" w:eastAsia="Times New Roman" w:hAnsi="Arial" w:cs="Arial"/>
          <w:color w:val="666666"/>
          <w:sz w:val="24"/>
          <w:szCs w:val="21"/>
        </w:rPr>
        <w:t xml:space="preserve"> Titrate the solution to pH 7.0 using 4.0 </w:t>
      </w:r>
      <w:proofErr w:type="spellStart"/>
      <w:r w:rsidRPr="00D3095A">
        <w:rPr>
          <w:rFonts w:ascii="Arial" w:eastAsia="Times New Roman" w:hAnsi="Arial" w:cs="Arial"/>
          <w:color w:val="666666"/>
          <w:sz w:val="24"/>
          <w:szCs w:val="21"/>
        </w:rPr>
        <w:t>mol</w:t>
      </w:r>
      <w:proofErr w:type="spellEnd"/>
      <w:r w:rsidRPr="00D3095A">
        <w:rPr>
          <w:rFonts w:ascii="Arial" w:eastAsia="Times New Roman" w:hAnsi="Arial" w:cs="Arial"/>
          <w:color w:val="666666"/>
          <w:sz w:val="24"/>
          <w:szCs w:val="21"/>
        </w:rPr>
        <w:t xml:space="preserve"> </w:t>
      </w:r>
      <w:proofErr w:type="spellStart"/>
      <w:r w:rsidRPr="00D3095A">
        <w:rPr>
          <w:rFonts w:ascii="Arial" w:eastAsia="Times New Roman" w:hAnsi="Arial" w:cs="Arial"/>
          <w:color w:val="666666"/>
          <w:sz w:val="24"/>
          <w:szCs w:val="21"/>
        </w:rPr>
        <w:t>HCl</w:t>
      </w:r>
      <w:proofErr w:type="spellEnd"/>
      <w:r w:rsidRPr="00D3095A">
        <w:rPr>
          <w:rFonts w:ascii="Arial" w:eastAsia="Times New Roman" w:hAnsi="Arial" w:cs="Arial"/>
          <w:color w:val="666666"/>
          <w:sz w:val="24"/>
          <w:szCs w:val="21"/>
        </w:rPr>
        <w:t xml:space="preserve"> solution and TEMED solution. Ammonium Persulfate 8 mL </w:t>
      </w:r>
      <w:proofErr w:type="gramStart"/>
      <w:r w:rsidRPr="00D3095A">
        <w:rPr>
          <w:rFonts w:ascii="Arial" w:eastAsia="Times New Roman" w:hAnsi="Arial" w:cs="Arial"/>
          <w:color w:val="666666"/>
          <w:sz w:val="24"/>
          <w:szCs w:val="21"/>
        </w:rPr>
        <w:t>is added</w:t>
      </w:r>
      <w:proofErr w:type="gramEnd"/>
      <w:r w:rsidRPr="00D3095A">
        <w:rPr>
          <w:rFonts w:ascii="Arial" w:eastAsia="Times New Roman" w:hAnsi="Arial" w:cs="Arial"/>
          <w:color w:val="666666"/>
          <w:sz w:val="24"/>
          <w:szCs w:val="21"/>
        </w:rPr>
        <w:t xml:space="preserve"> before adding into the cascade. The pH gradient </w:t>
      </w:r>
      <w:proofErr w:type="gramStart"/>
      <w:r w:rsidRPr="00D3095A">
        <w:rPr>
          <w:rFonts w:ascii="Arial" w:eastAsia="Times New Roman" w:hAnsi="Arial" w:cs="Arial"/>
          <w:color w:val="666666"/>
          <w:sz w:val="24"/>
          <w:szCs w:val="21"/>
        </w:rPr>
        <w:t>is stabilized</w:t>
      </w:r>
      <w:proofErr w:type="gramEnd"/>
      <w:r w:rsidRPr="00D3095A">
        <w:rPr>
          <w:rFonts w:ascii="Arial" w:eastAsia="Times New Roman" w:hAnsi="Arial" w:cs="Arial"/>
          <w:color w:val="666666"/>
          <w:sz w:val="24"/>
          <w:szCs w:val="21"/>
        </w:rPr>
        <w:t xml:space="preserve"> by a glycerol density </w:t>
      </w:r>
      <w:r w:rsidRPr="00D3095A">
        <w:rPr>
          <w:rFonts w:ascii="Arial" w:eastAsia="Times New Roman" w:hAnsi="Arial" w:cs="Arial"/>
          <w:color w:val="666666"/>
          <w:sz w:val="24"/>
          <w:szCs w:val="21"/>
        </w:rPr>
        <w:lastRenderedPageBreak/>
        <w:t xml:space="preserve">gradient. The gradient maker consists of two communicating chambers. First the light, basic, solution is pipetted into the rear cylinder, the channel between the cylinders is opened very briefly and immediately closed again to fill up the channel with light solution, thus avoiding an air bubble barrier between the two solutions. The dense, acidic solution and a stirrer bar </w:t>
      </w:r>
      <w:proofErr w:type="gramStart"/>
      <w:r w:rsidRPr="00D3095A">
        <w:rPr>
          <w:rFonts w:ascii="Arial" w:eastAsia="Times New Roman" w:hAnsi="Arial" w:cs="Arial"/>
          <w:color w:val="666666"/>
          <w:sz w:val="24"/>
          <w:szCs w:val="21"/>
        </w:rPr>
        <w:t>are placed</w:t>
      </w:r>
      <w:proofErr w:type="gramEnd"/>
      <w:r w:rsidRPr="00D3095A">
        <w:rPr>
          <w:rFonts w:ascii="Arial" w:eastAsia="Times New Roman" w:hAnsi="Arial" w:cs="Arial"/>
          <w:color w:val="666666"/>
          <w:sz w:val="24"/>
          <w:szCs w:val="21"/>
        </w:rPr>
        <w:t xml:space="preserve"> in the front cylinder, the mixing chamber. A compensation bar </w:t>
      </w:r>
      <w:proofErr w:type="gramStart"/>
      <w:r w:rsidRPr="00D3095A">
        <w:rPr>
          <w:rFonts w:ascii="Arial" w:eastAsia="Times New Roman" w:hAnsi="Arial" w:cs="Arial"/>
          <w:color w:val="666666"/>
          <w:sz w:val="24"/>
          <w:szCs w:val="21"/>
        </w:rPr>
        <w:t>is placed</w:t>
      </w:r>
      <w:proofErr w:type="gramEnd"/>
      <w:r w:rsidRPr="00D3095A">
        <w:rPr>
          <w:rFonts w:ascii="Arial" w:eastAsia="Times New Roman" w:hAnsi="Arial" w:cs="Arial"/>
          <w:color w:val="666666"/>
          <w:sz w:val="24"/>
          <w:szCs w:val="21"/>
        </w:rPr>
        <w:t xml:space="preserve"> into the rear cylinder, the reservoir, to balance the volume of the magnetic stirrer and the difference in density: 25% glycerol is added to the dense solution and 5% to the light one so that it is easier to overlay the gel solution in the cassette with water before polymerization. The casting cassette </w:t>
      </w:r>
      <w:proofErr w:type="gramStart"/>
      <w:r w:rsidRPr="00D3095A">
        <w:rPr>
          <w:rFonts w:ascii="Arial" w:eastAsia="Times New Roman" w:hAnsi="Arial" w:cs="Arial"/>
          <w:color w:val="666666"/>
          <w:sz w:val="24"/>
          <w:szCs w:val="21"/>
        </w:rPr>
        <w:t>is removed from the refrigerator and placed close to the gradient maker, with the glass plate holding the film facing the operator</w:t>
      </w:r>
      <w:proofErr w:type="gramEnd"/>
      <w:r w:rsidRPr="00D3095A">
        <w:rPr>
          <w:rFonts w:ascii="Arial" w:eastAsia="Times New Roman" w:hAnsi="Arial" w:cs="Arial"/>
          <w:color w:val="666666"/>
          <w:sz w:val="24"/>
          <w:szCs w:val="21"/>
        </w:rPr>
        <w:t xml:space="preserve">. This allows a better control of the tip of the tubing, which </w:t>
      </w:r>
      <w:proofErr w:type="gramStart"/>
      <w:r w:rsidRPr="00D3095A">
        <w:rPr>
          <w:rFonts w:ascii="Arial" w:eastAsia="Times New Roman" w:hAnsi="Arial" w:cs="Arial"/>
          <w:color w:val="666666"/>
          <w:sz w:val="24"/>
          <w:szCs w:val="21"/>
        </w:rPr>
        <w:t>is inserted</w:t>
      </w:r>
      <w:proofErr w:type="gramEnd"/>
      <w:r w:rsidRPr="00D3095A">
        <w:rPr>
          <w:rFonts w:ascii="Arial" w:eastAsia="Times New Roman" w:hAnsi="Arial" w:cs="Arial"/>
          <w:color w:val="666666"/>
          <w:sz w:val="24"/>
          <w:szCs w:val="21"/>
        </w:rPr>
        <w:t xml:space="preserve"> into the center of the cassette between the upper edges. At this time, the ammonium persulfate </w:t>
      </w:r>
      <w:proofErr w:type="gramStart"/>
      <w:r w:rsidRPr="00D3095A">
        <w:rPr>
          <w:rFonts w:ascii="Arial" w:eastAsia="Times New Roman" w:hAnsi="Arial" w:cs="Arial"/>
          <w:color w:val="666666"/>
          <w:sz w:val="24"/>
          <w:szCs w:val="21"/>
        </w:rPr>
        <w:t>is added and mixed first with the dense solution by briefly turning on the magnetic stirring motor, and second with the light solution using the compensation bar</w:t>
      </w:r>
      <w:proofErr w:type="gramEnd"/>
      <w:r w:rsidRPr="00D3095A">
        <w:rPr>
          <w:rFonts w:ascii="Arial" w:eastAsia="Times New Roman" w:hAnsi="Arial" w:cs="Arial"/>
          <w:color w:val="666666"/>
          <w:sz w:val="24"/>
          <w:szCs w:val="21"/>
        </w:rPr>
        <w:t xml:space="preserve">. The magnetic stirrer motor is turned on and adjusted to a speed producing a small vortex is obtained. Fast rotation </w:t>
      </w:r>
      <w:proofErr w:type="gramStart"/>
      <w:r w:rsidRPr="00D3095A">
        <w:rPr>
          <w:rFonts w:ascii="Arial" w:eastAsia="Times New Roman" w:hAnsi="Arial" w:cs="Arial"/>
          <w:color w:val="666666"/>
          <w:sz w:val="24"/>
          <w:szCs w:val="21"/>
        </w:rPr>
        <w:t>must be avoided</w:t>
      </w:r>
      <w:proofErr w:type="gramEnd"/>
      <w:r w:rsidRPr="00D3095A">
        <w:rPr>
          <w:rFonts w:ascii="Arial" w:eastAsia="Times New Roman" w:hAnsi="Arial" w:cs="Arial"/>
          <w:color w:val="666666"/>
          <w:sz w:val="24"/>
          <w:szCs w:val="21"/>
        </w:rPr>
        <w:t xml:space="preserve"> in order to prevent the development of air bubbles. The channel between the chambers </w:t>
      </w:r>
      <w:proofErr w:type="gramStart"/>
      <w:r w:rsidRPr="00D3095A">
        <w:rPr>
          <w:rFonts w:ascii="Arial" w:eastAsia="Times New Roman" w:hAnsi="Arial" w:cs="Arial"/>
          <w:color w:val="666666"/>
          <w:sz w:val="24"/>
          <w:szCs w:val="21"/>
        </w:rPr>
        <w:t>is opened</w:t>
      </w:r>
      <w:proofErr w:type="gramEnd"/>
      <w:r w:rsidRPr="00D3095A">
        <w:rPr>
          <w:rFonts w:ascii="Arial" w:eastAsia="Times New Roman" w:hAnsi="Arial" w:cs="Arial"/>
          <w:color w:val="666666"/>
          <w:sz w:val="24"/>
          <w:szCs w:val="21"/>
        </w:rPr>
        <w:t xml:space="preserve"> and the clamp at the front tubing is released. The gel solution will flow into the cassette through the tubing under the influence of gravity. Overlay the upper edge of the gel with a few hundred microliters of distilled water to prevent oxygen diffusion into the upper gel. Do not use alcohol-containing overlay solutions. The gel </w:t>
      </w:r>
      <w:proofErr w:type="gramStart"/>
      <w:r w:rsidRPr="00D3095A">
        <w:rPr>
          <w:rFonts w:ascii="Arial" w:eastAsia="Times New Roman" w:hAnsi="Arial" w:cs="Arial"/>
          <w:color w:val="666666"/>
          <w:sz w:val="24"/>
          <w:szCs w:val="21"/>
        </w:rPr>
        <w:t>is allowed</w:t>
      </w:r>
      <w:proofErr w:type="gramEnd"/>
      <w:r w:rsidRPr="00D3095A">
        <w:rPr>
          <w:rFonts w:ascii="Arial" w:eastAsia="Times New Roman" w:hAnsi="Arial" w:cs="Arial"/>
          <w:color w:val="666666"/>
          <w:sz w:val="24"/>
          <w:szCs w:val="21"/>
        </w:rPr>
        <w:t xml:space="preserve"> to polymerize for 2 h at room temperature. At first, the gradient will not be straight. It takes about 10min for the gradient to settle completely.</w:t>
      </w:r>
    </w:p>
    <w:p w:rsidR="00D3095A" w:rsidRPr="00D3095A" w:rsidRDefault="00D3095A" w:rsidP="00D3095A">
      <w:pPr>
        <w:shd w:val="clear" w:color="auto" w:fill="FFFFFF"/>
        <w:spacing w:after="0" w:line="240" w:lineRule="atLeast"/>
        <w:textAlignment w:val="baseline"/>
        <w:outlineLvl w:val="3"/>
        <w:rPr>
          <w:rFonts w:ascii="Arial" w:eastAsia="Times New Roman" w:hAnsi="Arial" w:cs="Arial"/>
          <w:color w:val="333333"/>
          <w:sz w:val="27"/>
          <w:szCs w:val="27"/>
        </w:rPr>
      </w:pPr>
      <w:r w:rsidRPr="00D3095A">
        <w:rPr>
          <w:rFonts w:ascii="Arial" w:eastAsia="Times New Roman" w:hAnsi="Arial" w:cs="Arial"/>
          <w:color w:val="333333"/>
          <w:sz w:val="27"/>
          <w:szCs w:val="27"/>
        </w:rPr>
        <w:t xml:space="preserve">(d) Gel Washing, Drying, and </w:t>
      </w:r>
      <w:proofErr w:type="spellStart"/>
      <w:r w:rsidRPr="00D3095A">
        <w:rPr>
          <w:rFonts w:ascii="Arial" w:eastAsia="Times New Roman" w:hAnsi="Arial" w:cs="Arial"/>
          <w:color w:val="333333"/>
          <w:sz w:val="27"/>
          <w:szCs w:val="27"/>
        </w:rPr>
        <w:t>Rehydratation</w:t>
      </w:r>
      <w:proofErr w:type="spellEnd"/>
    </w:p>
    <w:p w:rsid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Remove the gel from the cassette and wash it four times for 15 min, each in 0.5 L of distilled water, on a shaker. In order to avoid curling of the drying gel, incubate it for another 15 min in 1.5% (v/v) glycerol in distilled water. Dry the gel at room temperature in a dust-free cabinet. When the gel is dry, immediately cover it with an inert plastic film and store it in a plastic bag in a freezer. </w:t>
      </w:r>
      <w:proofErr w:type="spellStart"/>
      <w:r w:rsidRPr="00D3095A">
        <w:rPr>
          <w:rFonts w:ascii="Arial" w:eastAsia="Times New Roman" w:hAnsi="Arial" w:cs="Arial"/>
          <w:color w:val="666666"/>
          <w:sz w:val="24"/>
          <w:szCs w:val="21"/>
        </w:rPr>
        <w:t>Rehydratation</w:t>
      </w:r>
      <w:proofErr w:type="spellEnd"/>
      <w:r w:rsidRPr="00D3095A">
        <w:rPr>
          <w:rFonts w:ascii="Arial" w:eastAsia="Times New Roman" w:hAnsi="Arial" w:cs="Arial"/>
          <w:color w:val="666666"/>
          <w:sz w:val="24"/>
          <w:szCs w:val="21"/>
        </w:rPr>
        <w:t xml:space="preserve"> can </w:t>
      </w:r>
      <w:proofErr w:type="gramStart"/>
      <w:r w:rsidRPr="00D3095A">
        <w:rPr>
          <w:rFonts w:ascii="Arial" w:eastAsia="Times New Roman" w:hAnsi="Arial" w:cs="Arial"/>
          <w:color w:val="666666"/>
          <w:sz w:val="24"/>
          <w:szCs w:val="21"/>
        </w:rPr>
        <w:t>either be performed</w:t>
      </w:r>
      <w:proofErr w:type="gramEnd"/>
      <w:r w:rsidRPr="00D3095A">
        <w:rPr>
          <w:rFonts w:ascii="Arial" w:eastAsia="Times New Roman" w:hAnsi="Arial" w:cs="Arial"/>
          <w:color w:val="666666"/>
          <w:sz w:val="24"/>
          <w:szCs w:val="21"/>
        </w:rPr>
        <w:t xml:space="preserve"> in a vertical cassette or in a </w:t>
      </w:r>
      <w:proofErr w:type="spellStart"/>
      <w:r w:rsidRPr="00D3095A">
        <w:rPr>
          <w:rFonts w:ascii="Arial" w:eastAsia="Times New Roman" w:hAnsi="Arial" w:cs="Arial"/>
          <w:color w:val="666666"/>
          <w:sz w:val="24"/>
          <w:szCs w:val="21"/>
        </w:rPr>
        <w:t>reswelling</w:t>
      </w:r>
      <w:proofErr w:type="spellEnd"/>
      <w:r w:rsidRPr="00D3095A">
        <w:rPr>
          <w:rFonts w:ascii="Arial" w:eastAsia="Times New Roman" w:hAnsi="Arial" w:cs="Arial"/>
          <w:color w:val="666666"/>
          <w:sz w:val="24"/>
          <w:szCs w:val="21"/>
        </w:rPr>
        <w:t xml:space="preserve"> tray. The vertical rehydration cassette also allows rehydration with a urea gradient perpendicular to the pH gradient. The </w:t>
      </w:r>
      <w:proofErr w:type="gramStart"/>
      <w:r w:rsidRPr="00D3095A">
        <w:rPr>
          <w:rFonts w:ascii="Arial" w:eastAsia="Times New Roman" w:hAnsi="Arial" w:cs="Arial"/>
          <w:color w:val="666666"/>
          <w:sz w:val="24"/>
          <w:szCs w:val="21"/>
        </w:rPr>
        <w:t>gel casting</w:t>
      </w:r>
      <w:proofErr w:type="gramEnd"/>
      <w:r w:rsidRPr="00D3095A">
        <w:rPr>
          <w:rFonts w:ascii="Arial" w:eastAsia="Times New Roman" w:hAnsi="Arial" w:cs="Arial"/>
          <w:color w:val="666666"/>
          <w:sz w:val="24"/>
          <w:szCs w:val="21"/>
        </w:rPr>
        <w:t xml:space="preserve"> cassette can also be used for rehydration. When the gel </w:t>
      </w:r>
      <w:proofErr w:type="gramStart"/>
      <w:r w:rsidRPr="00D3095A">
        <w:rPr>
          <w:rFonts w:ascii="Arial" w:eastAsia="Times New Roman" w:hAnsi="Arial" w:cs="Arial"/>
          <w:color w:val="666666"/>
          <w:sz w:val="24"/>
          <w:szCs w:val="21"/>
        </w:rPr>
        <w:t>is just rehydrated</w:t>
      </w:r>
      <w:proofErr w:type="gramEnd"/>
      <w:r w:rsidRPr="00D3095A">
        <w:rPr>
          <w:rFonts w:ascii="Arial" w:eastAsia="Times New Roman" w:hAnsi="Arial" w:cs="Arial"/>
          <w:color w:val="666666"/>
          <w:sz w:val="24"/>
          <w:szCs w:val="21"/>
        </w:rPr>
        <w:t xml:space="preserve"> in distilled water, the matrix is completely reconstituted.</w:t>
      </w:r>
    </w:p>
    <w:p w:rsid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br/>
        <w:t>Sample Preparation</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For </w:t>
      </w:r>
      <w:proofErr w:type="spellStart"/>
      <w:r w:rsidRPr="00D3095A">
        <w:rPr>
          <w:rFonts w:ascii="Arial" w:eastAsia="Times New Roman" w:hAnsi="Arial" w:cs="Arial"/>
          <w:color w:val="666666"/>
          <w:sz w:val="24"/>
          <w:szCs w:val="21"/>
        </w:rPr>
        <w:t>Coomassie</w:t>
      </w:r>
      <w:proofErr w:type="spellEnd"/>
      <w:r w:rsidRPr="00D3095A">
        <w:rPr>
          <w:rFonts w:ascii="Arial" w:eastAsia="Times New Roman" w:hAnsi="Arial" w:cs="Arial"/>
          <w:color w:val="666666"/>
          <w:sz w:val="24"/>
          <w:szCs w:val="21"/>
        </w:rPr>
        <w:t xml:space="preserve"> Brilliant Blue staining, adjust the protein concentration to around 1-3 mg/mL with distilled water. The salt concentration should not exceed 50 </w:t>
      </w:r>
      <w:proofErr w:type="spellStart"/>
      <w:r w:rsidRPr="00D3095A">
        <w:rPr>
          <w:rFonts w:ascii="Arial" w:eastAsia="Times New Roman" w:hAnsi="Arial" w:cs="Arial"/>
          <w:color w:val="666666"/>
          <w:sz w:val="24"/>
          <w:szCs w:val="21"/>
        </w:rPr>
        <w:t>mM.</w:t>
      </w:r>
      <w:proofErr w:type="spellEnd"/>
      <w:r w:rsidRPr="00D3095A">
        <w:rPr>
          <w:rFonts w:ascii="Arial" w:eastAsia="Times New Roman" w:hAnsi="Arial" w:cs="Arial"/>
          <w:color w:val="666666"/>
          <w:sz w:val="24"/>
          <w:szCs w:val="21"/>
        </w:rPr>
        <w:t xml:space="preserve"> Apply 10-20 mL to the gel. Apply 10 mL of </w:t>
      </w:r>
      <w:proofErr w:type="spellStart"/>
      <w:r w:rsidRPr="00D3095A">
        <w:rPr>
          <w:rFonts w:ascii="Arial" w:eastAsia="Times New Roman" w:hAnsi="Arial" w:cs="Arial"/>
          <w:color w:val="666666"/>
          <w:sz w:val="24"/>
          <w:szCs w:val="21"/>
        </w:rPr>
        <w:t>pI</w:t>
      </w:r>
      <w:proofErr w:type="spellEnd"/>
      <w:r w:rsidRPr="00D3095A">
        <w:rPr>
          <w:rFonts w:ascii="Arial" w:eastAsia="Times New Roman" w:hAnsi="Arial" w:cs="Arial"/>
          <w:color w:val="666666"/>
          <w:sz w:val="24"/>
          <w:szCs w:val="21"/>
        </w:rPr>
        <w:t xml:space="preserve"> marker proteins (pH 3-10) to at least two lanes.</w:t>
      </w:r>
    </w:p>
    <w:p w:rsidR="00D3095A" w:rsidRPr="00D3095A" w:rsidRDefault="00D3095A" w:rsidP="00D3095A">
      <w:pPr>
        <w:shd w:val="clear" w:color="auto" w:fill="FFFFFF"/>
        <w:spacing w:after="0" w:line="240" w:lineRule="atLeast"/>
        <w:textAlignment w:val="baseline"/>
        <w:outlineLvl w:val="2"/>
        <w:rPr>
          <w:rFonts w:ascii="Arial" w:eastAsia="Times New Roman" w:hAnsi="Arial" w:cs="Arial"/>
          <w:color w:val="333333"/>
          <w:sz w:val="33"/>
          <w:szCs w:val="33"/>
        </w:rPr>
      </w:pPr>
      <w:r w:rsidRPr="00D3095A">
        <w:rPr>
          <w:rFonts w:ascii="Arial" w:eastAsia="Times New Roman" w:hAnsi="Arial" w:cs="Arial"/>
          <w:color w:val="333333"/>
          <w:sz w:val="33"/>
          <w:szCs w:val="33"/>
        </w:rPr>
        <w:t>Isoelectric Focusing</w:t>
      </w:r>
    </w:p>
    <w:p w:rsidR="00D3095A" w:rsidRPr="00D3095A" w:rsidRDefault="00D3095A" w:rsidP="00D3095A">
      <w:pPr>
        <w:shd w:val="clear" w:color="auto" w:fill="FFFFFF"/>
        <w:spacing w:after="0" w:line="240" w:lineRule="auto"/>
        <w:jc w:val="both"/>
        <w:textAlignment w:val="baseline"/>
        <w:rPr>
          <w:rFonts w:ascii="Arial" w:eastAsia="Times New Roman" w:hAnsi="Arial" w:cs="Arial"/>
          <w:color w:val="666666"/>
          <w:sz w:val="24"/>
          <w:szCs w:val="21"/>
        </w:rPr>
      </w:pPr>
      <w:r w:rsidRPr="00D3095A">
        <w:rPr>
          <w:rFonts w:ascii="Arial" w:eastAsia="Times New Roman" w:hAnsi="Arial" w:cs="Arial"/>
          <w:color w:val="666666"/>
          <w:sz w:val="24"/>
          <w:szCs w:val="21"/>
        </w:rPr>
        <w:t xml:space="preserve">Set the temperature of the thermostatic circulator to 10 deg. Celsius. Pipette 3 mL of kerosene on the cooling plate. Place the gel on the cooling plate with the gel facing upward, and with the acidic side at the anode. The kerosene should distribute uniformly under the gel’s support foil. Usually, no electrode strips </w:t>
      </w:r>
      <w:proofErr w:type="gramStart"/>
      <w:r w:rsidRPr="00D3095A">
        <w:rPr>
          <w:rFonts w:ascii="Arial" w:eastAsia="Times New Roman" w:hAnsi="Arial" w:cs="Arial"/>
          <w:color w:val="666666"/>
          <w:sz w:val="24"/>
          <w:szCs w:val="21"/>
        </w:rPr>
        <w:t>are needed</w:t>
      </w:r>
      <w:proofErr w:type="gramEnd"/>
      <w:r w:rsidRPr="00D3095A">
        <w:rPr>
          <w:rFonts w:ascii="Arial" w:eastAsia="Times New Roman" w:hAnsi="Arial" w:cs="Arial"/>
          <w:color w:val="666666"/>
          <w:sz w:val="24"/>
          <w:szCs w:val="21"/>
        </w:rPr>
        <w:t>.</w:t>
      </w:r>
      <w:r w:rsidRPr="00D3095A">
        <w:rPr>
          <w:rFonts w:ascii="Arial" w:eastAsia="Times New Roman" w:hAnsi="Arial" w:cs="Arial"/>
          <w:color w:val="666666"/>
          <w:sz w:val="24"/>
          <w:szCs w:val="21"/>
        </w:rPr>
        <w:br/>
        <w:t xml:space="preserve">(a) Sample Application: For focusing in IPG gels, the sample </w:t>
      </w:r>
      <w:proofErr w:type="gramStart"/>
      <w:r w:rsidRPr="00D3095A">
        <w:rPr>
          <w:rFonts w:ascii="Arial" w:eastAsia="Times New Roman" w:hAnsi="Arial" w:cs="Arial"/>
          <w:color w:val="666666"/>
          <w:sz w:val="24"/>
          <w:szCs w:val="21"/>
        </w:rPr>
        <w:t>must be applied</w:t>
      </w:r>
      <w:proofErr w:type="gramEnd"/>
      <w:r w:rsidRPr="00D3095A">
        <w:rPr>
          <w:rFonts w:ascii="Arial" w:eastAsia="Times New Roman" w:hAnsi="Arial" w:cs="Arial"/>
          <w:color w:val="666666"/>
          <w:sz w:val="24"/>
          <w:szCs w:val="21"/>
        </w:rPr>
        <w:t xml:space="preserve"> without </w:t>
      </w:r>
      <w:proofErr w:type="spellStart"/>
      <w:r w:rsidRPr="00D3095A">
        <w:rPr>
          <w:rFonts w:ascii="Arial" w:eastAsia="Times New Roman" w:hAnsi="Arial" w:cs="Arial"/>
          <w:color w:val="666666"/>
          <w:sz w:val="24"/>
          <w:szCs w:val="21"/>
        </w:rPr>
        <w:t>prefocusing</w:t>
      </w:r>
      <w:proofErr w:type="spellEnd"/>
      <w:r w:rsidRPr="00D3095A">
        <w:rPr>
          <w:rFonts w:ascii="Arial" w:eastAsia="Times New Roman" w:hAnsi="Arial" w:cs="Arial"/>
          <w:color w:val="666666"/>
          <w:sz w:val="24"/>
          <w:szCs w:val="21"/>
        </w:rPr>
        <w:t xml:space="preserve"> in order to use the initial current to transport the sample proteins into the gel. All sample application modes shown in Figure 10 </w:t>
      </w:r>
      <w:proofErr w:type="gramStart"/>
      <w:r w:rsidRPr="00D3095A">
        <w:rPr>
          <w:rFonts w:ascii="Arial" w:eastAsia="Times New Roman" w:hAnsi="Arial" w:cs="Arial"/>
          <w:color w:val="666666"/>
          <w:sz w:val="24"/>
          <w:szCs w:val="21"/>
        </w:rPr>
        <w:t>can be used</w:t>
      </w:r>
      <w:proofErr w:type="gramEnd"/>
      <w:r w:rsidRPr="00D3095A">
        <w:rPr>
          <w:rFonts w:ascii="Arial" w:eastAsia="Times New Roman" w:hAnsi="Arial" w:cs="Arial"/>
          <w:color w:val="666666"/>
          <w:sz w:val="24"/>
          <w:szCs w:val="21"/>
        </w:rPr>
        <w:t xml:space="preserve">. Additionally, in IPG gel IEF, holes </w:t>
      </w:r>
      <w:proofErr w:type="gramStart"/>
      <w:r w:rsidRPr="00D3095A">
        <w:rPr>
          <w:rFonts w:ascii="Arial" w:eastAsia="Times New Roman" w:hAnsi="Arial" w:cs="Arial"/>
          <w:color w:val="666666"/>
          <w:sz w:val="24"/>
          <w:szCs w:val="21"/>
        </w:rPr>
        <w:t>can be punched</w:t>
      </w:r>
      <w:proofErr w:type="gramEnd"/>
      <w:r w:rsidRPr="00D3095A">
        <w:rPr>
          <w:rFonts w:ascii="Arial" w:eastAsia="Times New Roman" w:hAnsi="Arial" w:cs="Arial"/>
          <w:color w:val="666666"/>
          <w:sz w:val="24"/>
          <w:szCs w:val="21"/>
        </w:rPr>
        <w:t xml:space="preserve"> into the gel because the gradient is fixed. </w:t>
      </w:r>
      <w:proofErr w:type="gramStart"/>
      <w:r w:rsidRPr="00D3095A">
        <w:rPr>
          <w:rFonts w:ascii="Arial" w:eastAsia="Times New Roman" w:hAnsi="Arial" w:cs="Arial"/>
          <w:color w:val="666666"/>
          <w:sz w:val="24"/>
          <w:szCs w:val="21"/>
        </w:rPr>
        <w:t>Also</w:t>
      </w:r>
      <w:proofErr w:type="gramEnd"/>
      <w:r w:rsidRPr="00D3095A">
        <w:rPr>
          <w:rFonts w:ascii="Arial" w:eastAsia="Times New Roman" w:hAnsi="Arial" w:cs="Arial"/>
          <w:color w:val="666666"/>
          <w:sz w:val="24"/>
          <w:szCs w:val="21"/>
        </w:rPr>
        <w:t xml:space="preserve">, in IPG gels, </w:t>
      </w:r>
      <w:r w:rsidRPr="00D3095A">
        <w:rPr>
          <w:rFonts w:ascii="Arial" w:eastAsia="Times New Roman" w:hAnsi="Arial" w:cs="Arial"/>
          <w:color w:val="666666"/>
          <w:sz w:val="24"/>
          <w:szCs w:val="21"/>
        </w:rPr>
        <w:lastRenderedPageBreak/>
        <w:t>the position of the optimal sample application point is dependent on the kind of sample and should be selected with the help of a reference in the literature or laboratory manual, or must be determined with a step trial test.</w:t>
      </w:r>
      <w:r w:rsidRPr="00D3095A">
        <w:rPr>
          <w:rFonts w:ascii="Arial" w:eastAsia="Times New Roman" w:hAnsi="Arial" w:cs="Arial"/>
          <w:color w:val="666666"/>
          <w:sz w:val="24"/>
          <w:szCs w:val="21"/>
        </w:rPr>
        <w:br/>
        <w:t xml:space="preserve">(b) Focusing: For IPG gels, 10 deg. Celsius is the optimal temperature. When 8M urea </w:t>
      </w:r>
      <w:proofErr w:type="gramStart"/>
      <w:r w:rsidRPr="00D3095A">
        <w:rPr>
          <w:rFonts w:ascii="Arial" w:eastAsia="Times New Roman" w:hAnsi="Arial" w:cs="Arial"/>
          <w:color w:val="666666"/>
          <w:sz w:val="24"/>
          <w:szCs w:val="21"/>
        </w:rPr>
        <w:t>has been added</w:t>
      </w:r>
      <w:proofErr w:type="gramEnd"/>
      <w:r w:rsidRPr="00D3095A">
        <w:rPr>
          <w:rFonts w:ascii="Arial" w:eastAsia="Times New Roman" w:hAnsi="Arial" w:cs="Arial"/>
          <w:color w:val="666666"/>
          <w:sz w:val="24"/>
          <w:szCs w:val="21"/>
        </w:rPr>
        <w:t xml:space="preserve"> to the rehydration solution, 20 deg. Celsius is chosen. Because the pH gradient </w:t>
      </w:r>
      <w:proofErr w:type="gramStart"/>
      <w:r w:rsidRPr="00D3095A">
        <w:rPr>
          <w:rFonts w:ascii="Arial" w:eastAsia="Times New Roman" w:hAnsi="Arial" w:cs="Arial"/>
          <w:color w:val="666666"/>
          <w:sz w:val="24"/>
          <w:szCs w:val="21"/>
        </w:rPr>
        <w:t>is already established</w:t>
      </w:r>
      <w:proofErr w:type="gramEnd"/>
      <w:r w:rsidRPr="00D3095A">
        <w:rPr>
          <w:rFonts w:ascii="Arial" w:eastAsia="Times New Roman" w:hAnsi="Arial" w:cs="Arial"/>
          <w:color w:val="666666"/>
          <w:sz w:val="24"/>
          <w:szCs w:val="21"/>
        </w:rPr>
        <w:t xml:space="preserve"> in the gel, the power supply settings are very simple: one phase with the maximum set to 3500 V, 1.0 mA, and 5.0 W. The minimum separation time is dependent on the pH gradient. For non-denaturing IEF it </w:t>
      </w:r>
      <w:proofErr w:type="gramStart"/>
      <w:r w:rsidRPr="00D3095A">
        <w:rPr>
          <w:rFonts w:ascii="Arial" w:eastAsia="Times New Roman" w:hAnsi="Arial" w:cs="Arial"/>
          <w:color w:val="666666"/>
          <w:sz w:val="24"/>
          <w:szCs w:val="21"/>
        </w:rPr>
        <w:t>is suggested</w:t>
      </w:r>
      <w:proofErr w:type="gramEnd"/>
      <w:r w:rsidRPr="00D3095A">
        <w:rPr>
          <w:rFonts w:ascii="Arial" w:eastAsia="Times New Roman" w:hAnsi="Arial" w:cs="Arial"/>
          <w:color w:val="666666"/>
          <w:sz w:val="24"/>
          <w:szCs w:val="21"/>
        </w:rPr>
        <w:t xml:space="preserve"> to use 5 h; even in narrow-interval pH gradients, all proteins will have focused by this time. Because the gradient cannot drift, the pattern remains stable</w:t>
      </w:r>
    </w:p>
    <w:p w:rsidR="001D4182" w:rsidRDefault="001D4182"/>
    <w:sectPr w:rsidR="001D41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E2" w:rsidRDefault="00DC70E2" w:rsidP="00E03372">
      <w:pPr>
        <w:spacing w:after="0" w:line="240" w:lineRule="auto"/>
      </w:pPr>
      <w:r>
        <w:separator/>
      </w:r>
    </w:p>
  </w:endnote>
  <w:endnote w:type="continuationSeparator" w:id="0">
    <w:p w:rsidR="00DC70E2" w:rsidRDefault="00DC70E2" w:rsidP="00E0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72" w:rsidRDefault="00E03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837340"/>
      <w:docPartObj>
        <w:docPartGallery w:val="Page Numbers (Bottom of Page)"/>
        <w:docPartUnique/>
      </w:docPartObj>
    </w:sdtPr>
    <w:sdtEndPr>
      <w:rPr>
        <w:noProof/>
      </w:rPr>
    </w:sdtEndPr>
    <w:sdtContent>
      <w:bookmarkStart w:id="0" w:name="_GoBack" w:displacedByCustomXml="prev"/>
      <w:bookmarkEnd w:id="0" w:displacedByCustomXml="prev"/>
      <w:p w:rsidR="00E03372" w:rsidRDefault="00E0337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E03372" w:rsidRDefault="00E03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72" w:rsidRDefault="00E0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E2" w:rsidRDefault="00DC70E2" w:rsidP="00E03372">
      <w:pPr>
        <w:spacing w:after="0" w:line="240" w:lineRule="auto"/>
      </w:pPr>
      <w:r>
        <w:separator/>
      </w:r>
    </w:p>
  </w:footnote>
  <w:footnote w:type="continuationSeparator" w:id="0">
    <w:p w:rsidR="00DC70E2" w:rsidRDefault="00DC70E2" w:rsidP="00E03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72" w:rsidRDefault="00E03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72" w:rsidRDefault="00E03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72" w:rsidRDefault="00E033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5A"/>
    <w:rsid w:val="001D4182"/>
    <w:rsid w:val="00D3095A"/>
    <w:rsid w:val="00DC70E2"/>
    <w:rsid w:val="00E0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2AC6"/>
  <w15:chartTrackingRefBased/>
  <w15:docId w15:val="{15F1909E-E358-4544-A17D-13B82468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09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309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309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3095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95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309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3095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3095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309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3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372"/>
  </w:style>
  <w:style w:type="paragraph" w:styleId="Footer">
    <w:name w:val="footer"/>
    <w:basedOn w:val="Normal"/>
    <w:link w:val="FooterChar"/>
    <w:uiPriority w:val="99"/>
    <w:unhideWhenUsed/>
    <w:rsid w:val="00E03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91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3089</Words>
  <Characters>17610</Characters>
  <Application>Microsoft Office Word</Application>
  <DocSecurity>0</DocSecurity>
  <Lines>146</Lines>
  <Paragraphs>41</Paragraphs>
  <ScaleCrop>false</ScaleCrop>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Pakistan</dc:creator>
  <cp:keywords/>
  <dc:description/>
  <cp:lastModifiedBy>Pakistan</cp:lastModifiedBy>
  <cp:revision>2</cp:revision>
  <dcterms:created xsi:type="dcterms:W3CDTF">2020-12-17T16:08:00Z</dcterms:created>
  <dcterms:modified xsi:type="dcterms:W3CDTF">2020-12-17T16:13:00Z</dcterms:modified>
</cp:coreProperties>
</file>