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F6" w:rsidRPr="003C4EF6" w:rsidRDefault="003C4EF6" w:rsidP="003C4EF6">
      <w:pPr>
        <w:jc w:val="both"/>
        <w:rPr>
          <w:rFonts w:ascii="Times New Roman" w:hAnsi="Times New Roman" w:cs="Times New Roman"/>
          <w:sz w:val="24"/>
          <w:szCs w:val="24"/>
        </w:rPr>
      </w:pPr>
    </w:p>
    <w:p w:rsidR="003C4EF6" w:rsidRPr="00E601F1" w:rsidRDefault="003C4EF6" w:rsidP="003C4EF6">
      <w:pPr>
        <w:jc w:val="both"/>
        <w:rPr>
          <w:rFonts w:ascii="Times New Roman" w:hAnsi="Times New Roman" w:cs="Times New Roman"/>
          <w:b/>
          <w:sz w:val="24"/>
          <w:szCs w:val="24"/>
        </w:rPr>
      </w:pPr>
      <w:r w:rsidRPr="00E601F1">
        <w:rPr>
          <w:rFonts w:ascii="Times New Roman" w:hAnsi="Times New Roman" w:cs="Times New Roman"/>
          <w:b/>
          <w:sz w:val="24"/>
          <w:szCs w:val="24"/>
        </w:rPr>
        <w:t>BUKHARA</w:t>
      </w:r>
    </w:p>
    <w:p w:rsidR="003C4EF6" w:rsidRPr="00E601F1" w:rsidRDefault="003C4EF6" w:rsidP="003C4EF6">
      <w:pPr>
        <w:jc w:val="both"/>
        <w:rPr>
          <w:rFonts w:ascii="Times New Roman" w:hAnsi="Times New Roman" w:cs="Times New Roman"/>
          <w:b/>
          <w:sz w:val="24"/>
          <w:szCs w:val="24"/>
          <w:u w:val="single"/>
        </w:rPr>
      </w:pPr>
      <w:r w:rsidRPr="003C4EF6">
        <w:rPr>
          <w:rFonts w:ascii="Times New Roman" w:hAnsi="Times New Roman" w:cs="Times New Roman"/>
          <w:sz w:val="24"/>
          <w:szCs w:val="24"/>
        </w:rPr>
        <w:t xml:space="preserve"> </w:t>
      </w:r>
      <w:r w:rsidRPr="00E601F1">
        <w:rPr>
          <w:rFonts w:ascii="Times New Roman" w:hAnsi="Times New Roman" w:cs="Times New Roman"/>
          <w:b/>
          <w:sz w:val="24"/>
          <w:szCs w:val="24"/>
          <w:u w:val="single"/>
        </w:rPr>
        <w:t>The Khanate of Bukhara and Khorasan</w:t>
      </w:r>
    </w:p>
    <w:p w:rsidR="003C4EF6" w:rsidRPr="003C4EF6" w:rsidRDefault="003C4EF6" w:rsidP="003C4EF6">
      <w:pPr>
        <w:jc w:val="both"/>
        <w:rPr>
          <w:rFonts w:ascii="Times New Roman" w:hAnsi="Times New Roman" w:cs="Times New Roman"/>
          <w:sz w:val="24"/>
          <w:szCs w:val="24"/>
        </w:rPr>
      </w:pPr>
    </w:p>
    <w:p w:rsidR="003C4EF6" w:rsidRPr="003C4EF6" w:rsidRDefault="003C4EF6" w:rsidP="003C4EF6">
      <w:pPr>
        <w:jc w:val="both"/>
        <w:rPr>
          <w:rFonts w:ascii="Times New Roman" w:hAnsi="Times New Roman" w:cs="Times New Roman"/>
          <w:sz w:val="24"/>
          <w:szCs w:val="24"/>
        </w:rPr>
      </w:pPr>
      <w:r w:rsidRPr="003C4EF6">
        <w:rPr>
          <w:rFonts w:ascii="Times New Roman" w:hAnsi="Times New Roman" w:cs="Times New Roman"/>
          <w:sz w:val="24"/>
          <w:szCs w:val="24"/>
        </w:rPr>
        <w:t xml:space="preserve">The first distinctive political separation of </w:t>
      </w:r>
      <w:proofErr w:type="spellStart"/>
      <w:r w:rsidRPr="003C4EF6">
        <w:rPr>
          <w:rFonts w:ascii="Times New Roman" w:hAnsi="Times New Roman" w:cs="Times New Roman"/>
          <w:sz w:val="24"/>
          <w:szCs w:val="24"/>
        </w:rPr>
        <w:t>Trans­oxania</w:t>
      </w:r>
      <w:proofErr w:type="spellEnd"/>
      <w:r w:rsidRPr="003C4EF6">
        <w:rPr>
          <w:rFonts w:ascii="Times New Roman" w:hAnsi="Times New Roman" w:cs="Times New Roman"/>
          <w:sz w:val="24"/>
          <w:szCs w:val="24"/>
        </w:rPr>
        <w:t xml:space="preserve"> from Persia took place in 873/1469 when the </w:t>
      </w:r>
      <w:proofErr w:type="spellStart"/>
      <w:r w:rsidRPr="003C4EF6">
        <w:rPr>
          <w:rFonts w:ascii="Times New Roman" w:hAnsi="Times New Roman" w:cs="Times New Roman"/>
          <w:sz w:val="24"/>
          <w:szCs w:val="24"/>
        </w:rPr>
        <w:t>Timurid</w:t>
      </w:r>
      <w:proofErr w:type="spellEnd"/>
      <w:r w:rsidRPr="003C4EF6">
        <w:rPr>
          <w:rFonts w:ascii="Times New Roman" w:hAnsi="Times New Roman" w:cs="Times New Roman"/>
          <w:sz w:val="24"/>
          <w:szCs w:val="24"/>
        </w:rPr>
        <w:t xml:space="preserve"> </w:t>
      </w:r>
      <w:proofErr w:type="gramStart"/>
      <w:r w:rsidRPr="003C4EF6">
        <w:rPr>
          <w:rFonts w:ascii="Times New Roman" w:hAnsi="Times New Roman" w:cs="Times New Roman"/>
          <w:sz w:val="24"/>
          <w:szCs w:val="24"/>
        </w:rPr>
        <w:t>empire</w:t>
      </w:r>
      <w:proofErr w:type="gramEnd"/>
      <w:r w:rsidRPr="003C4EF6">
        <w:rPr>
          <w:rFonts w:ascii="Times New Roman" w:hAnsi="Times New Roman" w:cs="Times New Roman"/>
          <w:sz w:val="24"/>
          <w:szCs w:val="24"/>
        </w:rPr>
        <w:t xml:space="preserve"> was finally divided into two indepen­dent states, </w:t>
      </w:r>
      <w:proofErr w:type="spellStart"/>
      <w:r w:rsidRPr="003C4EF6">
        <w:rPr>
          <w:rFonts w:ascii="Times New Roman" w:hAnsi="Times New Roman" w:cs="Times New Roman"/>
          <w:sz w:val="24"/>
          <w:szCs w:val="24"/>
        </w:rPr>
        <w:t>Transoxania</w:t>
      </w:r>
      <w:proofErr w:type="spellEnd"/>
      <w:r w:rsidRPr="003C4EF6">
        <w:rPr>
          <w:rFonts w:ascii="Times New Roman" w:hAnsi="Times New Roman" w:cs="Times New Roman"/>
          <w:sz w:val="24"/>
          <w:szCs w:val="24"/>
        </w:rPr>
        <w:t xml:space="preserve"> and Khorasan, ruled by the descendants of </w:t>
      </w:r>
      <w:proofErr w:type="spellStart"/>
      <w:r w:rsidRPr="003C4EF6">
        <w:rPr>
          <w:rFonts w:ascii="Times New Roman" w:hAnsi="Times New Roman" w:cs="Times New Roman"/>
          <w:sz w:val="24"/>
          <w:szCs w:val="24"/>
        </w:rPr>
        <w:t>Abū</w:t>
      </w:r>
      <w:proofErr w:type="spellEnd"/>
      <w:r w:rsidRPr="003C4EF6">
        <w:rPr>
          <w:rFonts w:ascii="Times New Roman" w:hAnsi="Times New Roman" w:cs="Times New Roman"/>
          <w:sz w:val="24"/>
          <w:szCs w:val="24"/>
        </w:rPr>
        <w:t xml:space="preserve"> </w:t>
      </w:r>
      <w:proofErr w:type="spellStart"/>
      <w:r w:rsidRPr="003C4EF6">
        <w:rPr>
          <w:rFonts w:ascii="Times New Roman" w:hAnsi="Times New Roman" w:cs="Times New Roman"/>
          <w:sz w:val="24"/>
          <w:szCs w:val="24"/>
        </w:rPr>
        <w:t>Saʿd</w:t>
      </w:r>
      <w:proofErr w:type="spellEnd"/>
      <w:r w:rsidRPr="003C4EF6">
        <w:rPr>
          <w:rFonts w:ascii="Times New Roman" w:hAnsi="Times New Roman" w:cs="Times New Roman"/>
          <w:sz w:val="24"/>
          <w:szCs w:val="24"/>
        </w:rPr>
        <w:t xml:space="preserve"> and </w:t>
      </w:r>
      <w:proofErr w:type="spellStart"/>
      <w:r w:rsidRPr="003C4EF6">
        <w:rPr>
          <w:rFonts w:ascii="Times New Roman" w:hAnsi="Times New Roman" w:cs="Times New Roman"/>
          <w:sz w:val="24"/>
          <w:szCs w:val="24"/>
        </w:rPr>
        <w:t>ʿOmar</w:t>
      </w:r>
      <w:proofErr w:type="spellEnd"/>
      <w:r w:rsidRPr="003C4EF6">
        <w:rPr>
          <w:rFonts w:ascii="Times New Roman" w:hAnsi="Times New Roman" w:cs="Times New Roman"/>
          <w:sz w:val="24"/>
          <w:szCs w:val="24"/>
        </w:rPr>
        <w:t xml:space="preserve"> Shaikh, respect­ively. But it was only with the Sunnite Uzbek conquest of Central Asia and the unification of all of Persia under </w:t>
      </w:r>
      <w:proofErr w:type="spellStart"/>
      <w:r w:rsidRPr="003C4EF6">
        <w:rPr>
          <w:rFonts w:ascii="Times New Roman" w:hAnsi="Times New Roman" w:cs="Times New Roman"/>
          <w:sz w:val="24"/>
          <w:szCs w:val="24"/>
        </w:rPr>
        <w:t>Shiʿite</w:t>
      </w:r>
      <w:proofErr w:type="spellEnd"/>
      <w:r w:rsidRPr="003C4EF6">
        <w:rPr>
          <w:rFonts w:ascii="Times New Roman" w:hAnsi="Times New Roman" w:cs="Times New Roman"/>
          <w:sz w:val="24"/>
          <w:szCs w:val="24"/>
        </w:rPr>
        <w:t xml:space="preserve"> </w:t>
      </w:r>
      <w:proofErr w:type="spellStart"/>
      <w:r w:rsidRPr="003C4EF6">
        <w:rPr>
          <w:rFonts w:ascii="Times New Roman" w:hAnsi="Times New Roman" w:cs="Times New Roman"/>
          <w:sz w:val="24"/>
          <w:szCs w:val="24"/>
        </w:rPr>
        <w:t>Safavid</w:t>
      </w:r>
      <w:proofErr w:type="spellEnd"/>
      <w:r w:rsidRPr="003C4EF6">
        <w:rPr>
          <w:rFonts w:ascii="Times New Roman" w:hAnsi="Times New Roman" w:cs="Times New Roman"/>
          <w:sz w:val="24"/>
          <w:szCs w:val="24"/>
        </w:rPr>
        <w:t xml:space="preserve"> rule by Shah </w:t>
      </w:r>
      <w:proofErr w:type="spellStart"/>
      <w:r w:rsidRPr="003C4EF6">
        <w:rPr>
          <w:rFonts w:ascii="Times New Roman" w:hAnsi="Times New Roman" w:cs="Times New Roman"/>
          <w:sz w:val="24"/>
          <w:szCs w:val="24"/>
        </w:rPr>
        <w:t>Esmāʿīl</w:t>
      </w:r>
      <w:proofErr w:type="spellEnd"/>
      <w:r w:rsidRPr="003C4EF6">
        <w:rPr>
          <w:rFonts w:ascii="Times New Roman" w:hAnsi="Times New Roman" w:cs="Times New Roman"/>
          <w:sz w:val="24"/>
          <w:szCs w:val="24"/>
        </w:rPr>
        <w:t xml:space="preserve"> I (r. 907-30/1501-­24) that the Khanate of Bukhara and Khorasan became politically foreign to each other. From the very beginning, the central problem in political relations between the </w:t>
      </w:r>
      <w:proofErr w:type="spellStart"/>
      <w:r w:rsidRPr="003C4EF6">
        <w:rPr>
          <w:rFonts w:ascii="Times New Roman" w:hAnsi="Times New Roman" w:cs="Times New Roman"/>
          <w:sz w:val="24"/>
          <w:szCs w:val="24"/>
        </w:rPr>
        <w:t>Safavid</w:t>
      </w:r>
      <w:proofErr w:type="spellEnd"/>
      <w:r w:rsidRPr="003C4EF6">
        <w:rPr>
          <w:rFonts w:ascii="Times New Roman" w:hAnsi="Times New Roman" w:cs="Times New Roman"/>
          <w:sz w:val="24"/>
          <w:szCs w:val="24"/>
        </w:rPr>
        <w:t xml:space="preserve"> state and the </w:t>
      </w:r>
      <w:proofErr w:type="spellStart"/>
      <w:r w:rsidRPr="003C4EF6">
        <w:rPr>
          <w:rFonts w:ascii="Times New Roman" w:hAnsi="Times New Roman" w:cs="Times New Roman"/>
          <w:sz w:val="24"/>
          <w:szCs w:val="24"/>
        </w:rPr>
        <w:t>Shaibanids</w:t>
      </w:r>
      <w:proofErr w:type="spellEnd"/>
      <w:r w:rsidRPr="003C4EF6">
        <w:rPr>
          <w:rFonts w:ascii="Times New Roman" w:hAnsi="Times New Roman" w:cs="Times New Roman"/>
          <w:sz w:val="24"/>
          <w:szCs w:val="24"/>
        </w:rPr>
        <w:t xml:space="preserve"> of </w:t>
      </w:r>
      <w:proofErr w:type="spellStart"/>
      <w:r w:rsidRPr="003C4EF6">
        <w:rPr>
          <w:rFonts w:ascii="Times New Roman" w:hAnsi="Times New Roman" w:cs="Times New Roman"/>
          <w:sz w:val="24"/>
          <w:szCs w:val="24"/>
        </w:rPr>
        <w:t>Transoxania</w:t>
      </w:r>
      <w:proofErr w:type="spellEnd"/>
      <w:r w:rsidRPr="003C4EF6">
        <w:rPr>
          <w:rFonts w:ascii="Times New Roman" w:hAnsi="Times New Roman" w:cs="Times New Roman"/>
          <w:sz w:val="24"/>
          <w:szCs w:val="24"/>
        </w:rPr>
        <w:t xml:space="preserve"> was the control of Khorasan. This problem often dominated the relations between the Khanate of Bu­khara and Persia also later, almost until the 13th/19th century.</w:t>
      </w:r>
    </w:p>
    <w:p w:rsidR="003C4EF6" w:rsidRPr="003C4EF6" w:rsidRDefault="003C4EF6" w:rsidP="003C4EF6">
      <w:pPr>
        <w:jc w:val="both"/>
        <w:rPr>
          <w:rFonts w:ascii="Times New Roman" w:hAnsi="Times New Roman" w:cs="Times New Roman"/>
          <w:sz w:val="24"/>
          <w:szCs w:val="24"/>
        </w:rPr>
      </w:pPr>
      <w:r w:rsidRPr="003C4EF6">
        <w:rPr>
          <w:rFonts w:ascii="Times New Roman" w:hAnsi="Times New Roman" w:cs="Times New Roman"/>
          <w:sz w:val="24"/>
          <w:szCs w:val="24"/>
        </w:rPr>
        <w:t xml:space="preserve">The </w:t>
      </w:r>
      <w:proofErr w:type="spellStart"/>
      <w:r w:rsidRPr="003C4EF6">
        <w:rPr>
          <w:rFonts w:ascii="Times New Roman" w:hAnsi="Times New Roman" w:cs="Times New Roman"/>
          <w:sz w:val="24"/>
          <w:szCs w:val="24"/>
        </w:rPr>
        <w:t>Shaibanids</w:t>
      </w:r>
      <w:proofErr w:type="spellEnd"/>
      <w:r w:rsidRPr="003C4EF6">
        <w:rPr>
          <w:rFonts w:ascii="Times New Roman" w:hAnsi="Times New Roman" w:cs="Times New Roman"/>
          <w:sz w:val="24"/>
          <w:szCs w:val="24"/>
        </w:rPr>
        <w:t xml:space="preserve"> had gained hold of Khorasan during 911-14/1506-08, only to lose it gradually during 916­-19/1510-13 to Shah </w:t>
      </w:r>
      <w:proofErr w:type="spellStart"/>
      <w:r w:rsidRPr="003C4EF6">
        <w:rPr>
          <w:rFonts w:ascii="Times New Roman" w:hAnsi="Times New Roman" w:cs="Times New Roman"/>
          <w:sz w:val="24"/>
          <w:szCs w:val="24"/>
        </w:rPr>
        <w:t>Esmāʿīl</w:t>
      </w:r>
      <w:proofErr w:type="spellEnd"/>
      <w:r w:rsidRPr="003C4EF6">
        <w:rPr>
          <w:rFonts w:ascii="Times New Roman" w:hAnsi="Times New Roman" w:cs="Times New Roman"/>
          <w:sz w:val="24"/>
          <w:szCs w:val="24"/>
        </w:rPr>
        <w:t xml:space="preserve"> (</w:t>
      </w:r>
      <w:proofErr w:type="spellStart"/>
      <w:r w:rsidRPr="003C4EF6">
        <w:rPr>
          <w:rFonts w:ascii="Times New Roman" w:hAnsi="Times New Roman" w:cs="Times New Roman"/>
          <w:sz w:val="24"/>
          <w:szCs w:val="24"/>
        </w:rPr>
        <w:t>Ḥabīb</w:t>
      </w:r>
      <w:proofErr w:type="spellEnd"/>
      <w:r w:rsidRPr="003C4EF6">
        <w:rPr>
          <w:rFonts w:ascii="Times New Roman" w:hAnsi="Times New Roman" w:cs="Times New Roman"/>
          <w:sz w:val="24"/>
          <w:szCs w:val="24"/>
        </w:rPr>
        <w:t xml:space="preserve"> al-</w:t>
      </w:r>
      <w:proofErr w:type="spellStart"/>
      <w:r w:rsidRPr="003C4EF6">
        <w:rPr>
          <w:rFonts w:ascii="Times New Roman" w:hAnsi="Times New Roman" w:cs="Times New Roman"/>
          <w:sz w:val="24"/>
          <w:szCs w:val="24"/>
        </w:rPr>
        <w:t>sīar</w:t>
      </w:r>
      <w:proofErr w:type="spellEnd"/>
      <w:r w:rsidRPr="003C4EF6">
        <w:rPr>
          <w:rFonts w:ascii="Times New Roman" w:hAnsi="Times New Roman" w:cs="Times New Roman"/>
          <w:sz w:val="24"/>
          <w:szCs w:val="24"/>
        </w:rPr>
        <w:t xml:space="preserve">, Tehran, IV, pp. 506-14; </w:t>
      </w:r>
      <w:proofErr w:type="spellStart"/>
      <w:r w:rsidRPr="003C4EF6">
        <w:rPr>
          <w:rFonts w:ascii="Times New Roman" w:hAnsi="Times New Roman" w:cs="Times New Roman"/>
          <w:sz w:val="24"/>
          <w:szCs w:val="24"/>
        </w:rPr>
        <w:t>Ḥasan</w:t>
      </w:r>
      <w:proofErr w:type="spellEnd"/>
      <w:r w:rsidRPr="003C4EF6">
        <w:rPr>
          <w:rFonts w:ascii="Times New Roman" w:hAnsi="Times New Roman" w:cs="Times New Roman"/>
          <w:sz w:val="24"/>
          <w:szCs w:val="24"/>
        </w:rPr>
        <w:t xml:space="preserve"> </w:t>
      </w:r>
      <w:proofErr w:type="spellStart"/>
      <w:r w:rsidRPr="003C4EF6">
        <w:rPr>
          <w:rFonts w:ascii="Times New Roman" w:hAnsi="Times New Roman" w:cs="Times New Roman"/>
          <w:sz w:val="24"/>
          <w:szCs w:val="24"/>
        </w:rPr>
        <w:t>Rūmlū</w:t>
      </w:r>
      <w:proofErr w:type="spellEnd"/>
      <w:r w:rsidRPr="003C4EF6">
        <w:rPr>
          <w:rFonts w:ascii="Times New Roman" w:hAnsi="Times New Roman" w:cs="Times New Roman"/>
          <w:sz w:val="24"/>
          <w:szCs w:val="24"/>
        </w:rPr>
        <w:t xml:space="preserve">, ed. </w:t>
      </w:r>
      <w:proofErr w:type="spellStart"/>
      <w:r w:rsidRPr="003C4EF6">
        <w:rPr>
          <w:rFonts w:ascii="Times New Roman" w:hAnsi="Times New Roman" w:cs="Times New Roman"/>
          <w:sz w:val="24"/>
          <w:szCs w:val="24"/>
        </w:rPr>
        <w:t>Navāʾī</w:t>
      </w:r>
      <w:proofErr w:type="spellEnd"/>
      <w:r w:rsidRPr="003C4EF6">
        <w:rPr>
          <w:rFonts w:ascii="Times New Roman" w:hAnsi="Times New Roman" w:cs="Times New Roman"/>
          <w:sz w:val="24"/>
          <w:szCs w:val="24"/>
        </w:rPr>
        <w:t xml:space="preserve">, II, pp. 156-61), and for the following twenty-five years the Uzbeks repeatedly tried to recover this loss. The leading figure in these attempts was </w:t>
      </w:r>
      <w:proofErr w:type="spellStart"/>
      <w:r w:rsidRPr="003C4EF6">
        <w:rPr>
          <w:rFonts w:ascii="Times New Roman" w:hAnsi="Times New Roman" w:cs="Times New Roman"/>
          <w:sz w:val="24"/>
          <w:szCs w:val="24"/>
        </w:rPr>
        <w:t>ʿObayd-Allāh</w:t>
      </w:r>
      <w:proofErr w:type="spellEnd"/>
      <w:r w:rsidRPr="003C4EF6">
        <w:rPr>
          <w:rFonts w:ascii="Times New Roman" w:hAnsi="Times New Roman" w:cs="Times New Roman"/>
          <w:sz w:val="24"/>
          <w:szCs w:val="24"/>
        </w:rPr>
        <w:t xml:space="preserve"> Khan, who resided in Bukhara, first as the ruler of the Bukhara </w:t>
      </w:r>
      <w:proofErr w:type="spellStart"/>
      <w:r w:rsidRPr="003C4EF6">
        <w:rPr>
          <w:rFonts w:ascii="Times New Roman" w:hAnsi="Times New Roman" w:cs="Times New Roman"/>
          <w:sz w:val="24"/>
          <w:szCs w:val="24"/>
        </w:rPr>
        <w:t>appanage</w:t>
      </w:r>
      <w:proofErr w:type="spellEnd"/>
      <w:r w:rsidRPr="003C4EF6">
        <w:rPr>
          <w:rFonts w:ascii="Times New Roman" w:hAnsi="Times New Roman" w:cs="Times New Roman"/>
          <w:sz w:val="24"/>
          <w:szCs w:val="24"/>
        </w:rPr>
        <w:t>, and then as the supreme khan of the Uzbeks (</w:t>
      </w:r>
      <w:proofErr w:type="gramStart"/>
      <w:r w:rsidRPr="003C4EF6">
        <w:rPr>
          <w:rFonts w:ascii="Times New Roman" w:hAnsi="Times New Roman" w:cs="Times New Roman"/>
          <w:sz w:val="24"/>
          <w:szCs w:val="24"/>
        </w:rPr>
        <w:t>see</w:t>
      </w:r>
      <w:proofErr w:type="gramEnd"/>
      <w:r w:rsidRPr="003C4EF6">
        <w:rPr>
          <w:rFonts w:ascii="Times New Roman" w:hAnsi="Times New Roman" w:cs="Times New Roman"/>
          <w:sz w:val="24"/>
          <w:szCs w:val="24"/>
        </w:rPr>
        <w:t xml:space="preserve"> iii, above). The Uzbeks led by </w:t>
      </w:r>
      <w:proofErr w:type="spellStart"/>
      <w:r w:rsidRPr="003C4EF6">
        <w:rPr>
          <w:rFonts w:ascii="Times New Roman" w:hAnsi="Times New Roman" w:cs="Times New Roman"/>
          <w:sz w:val="24"/>
          <w:szCs w:val="24"/>
        </w:rPr>
        <w:t>ʿObayd-Allāh</w:t>
      </w:r>
      <w:proofErr w:type="spellEnd"/>
      <w:r w:rsidRPr="003C4EF6">
        <w:rPr>
          <w:rFonts w:ascii="Times New Roman" w:hAnsi="Times New Roman" w:cs="Times New Roman"/>
          <w:sz w:val="24"/>
          <w:szCs w:val="24"/>
        </w:rPr>
        <w:t xml:space="preserve"> Khan invaded Khorasan five times (930-31/1524-25, 933-35/1526-28, 935-37/1529-31, 938-40/1532-33, 941-44/1535-38; </w:t>
      </w:r>
      <w:proofErr w:type="spellStart"/>
      <w:r w:rsidRPr="003C4EF6">
        <w:rPr>
          <w:rFonts w:ascii="Times New Roman" w:hAnsi="Times New Roman" w:cs="Times New Roman"/>
          <w:sz w:val="24"/>
          <w:szCs w:val="24"/>
        </w:rPr>
        <w:t>Eskandar</w:t>
      </w:r>
      <w:proofErr w:type="spellEnd"/>
      <w:r w:rsidRPr="003C4EF6">
        <w:rPr>
          <w:rFonts w:ascii="Times New Roman" w:hAnsi="Times New Roman" w:cs="Times New Roman"/>
          <w:sz w:val="24"/>
          <w:szCs w:val="24"/>
        </w:rPr>
        <w:t xml:space="preserve"> Beg, pp. 50-66; tr. Savory, I, pp. 84-109) and were sometimes able to occupy the entire province up to </w:t>
      </w:r>
      <w:proofErr w:type="spellStart"/>
      <w:r w:rsidRPr="003C4EF6">
        <w:rPr>
          <w:rFonts w:ascii="Times New Roman" w:hAnsi="Times New Roman" w:cs="Times New Roman"/>
          <w:sz w:val="24"/>
          <w:szCs w:val="24"/>
        </w:rPr>
        <w:t>Astarābād</w:t>
      </w:r>
      <w:proofErr w:type="spellEnd"/>
      <w:r w:rsidRPr="003C4EF6">
        <w:rPr>
          <w:rFonts w:ascii="Times New Roman" w:hAnsi="Times New Roman" w:cs="Times New Roman"/>
          <w:sz w:val="24"/>
          <w:szCs w:val="24"/>
        </w:rPr>
        <w:t xml:space="preserve"> in the west (see Dickson, pp. 101-08, with further refs. to sources). Herat was captured by </w:t>
      </w:r>
      <w:proofErr w:type="spellStart"/>
      <w:r w:rsidRPr="003C4EF6">
        <w:rPr>
          <w:rFonts w:ascii="Times New Roman" w:hAnsi="Times New Roman" w:cs="Times New Roman"/>
          <w:sz w:val="24"/>
          <w:szCs w:val="24"/>
        </w:rPr>
        <w:t>ʿObayd-­Allāh</w:t>
      </w:r>
      <w:proofErr w:type="spellEnd"/>
      <w:r w:rsidRPr="003C4EF6">
        <w:rPr>
          <w:rFonts w:ascii="Times New Roman" w:hAnsi="Times New Roman" w:cs="Times New Roman"/>
          <w:sz w:val="24"/>
          <w:szCs w:val="24"/>
        </w:rPr>
        <w:t xml:space="preserve"> Khan twice, in 936/1529 and 942/1536. But the only decisive battle, which took place at </w:t>
      </w:r>
      <w:proofErr w:type="spellStart"/>
      <w:r w:rsidRPr="003C4EF6">
        <w:rPr>
          <w:rFonts w:ascii="Times New Roman" w:hAnsi="Times New Roman" w:cs="Times New Roman"/>
          <w:sz w:val="24"/>
          <w:szCs w:val="24"/>
        </w:rPr>
        <w:t>Ḵosrowjerd</w:t>
      </w:r>
      <w:proofErr w:type="spellEnd"/>
      <w:r w:rsidRPr="003C4EF6">
        <w:rPr>
          <w:rFonts w:ascii="Times New Roman" w:hAnsi="Times New Roman" w:cs="Times New Roman"/>
          <w:sz w:val="24"/>
          <w:szCs w:val="24"/>
        </w:rPr>
        <w:t xml:space="preserve"> near </w:t>
      </w:r>
      <w:proofErr w:type="spellStart"/>
      <w:r w:rsidRPr="003C4EF6">
        <w:rPr>
          <w:rFonts w:ascii="Times New Roman" w:hAnsi="Times New Roman" w:cs="Times New Roman"/>
          <w:sz w:val="24"/>
          <w:szCs w:val="24"/>
        </w:rPr>
        <w:t>Jām</w:t>
      </w:r>
      <w:proofErr w:type="spellEnd"/>
      <w:r w:rsidRPr="003C4EF6">
        <w:rPr>
          <w:rFonts w:ascii="Times New Roman" w:hAnsi="Times New Roman" w:cs="Times New Roman"/>
          <w:sz w:val="24"/>
          <w:szCs w:val="24"/>
        </w:rPr>
        <w:t xml:space="preserve"> (10 </w:t>
      </w:r>
      <w:proofErr w:type="spellStart"/>
      <w:r w:rsidRPr="003C4EF6">
        <w:rPr>
          <w:rFonts w:ascii="Times New Roman" w:hAnsi="Times New Roman" w:cs="Times New Roman"/>
          <w:sz w:val="24"/>
          <w:szCs w:val="24"/>
        </w:rPr>
        <w:t>Moḥarram</w:t>
      </w:r>
      <w:proofErr w:type="spellEnd"/>
      <w:r w:rsidRPr="003C4EF6">
        <w:rPr>
          <w:rFonts w:ascii="Times New Roman" w:hAnsi="Times New Roman" w:cs="Times New Roman"/>
          <w:sz w:val="24"/>
          <w:szCs w:val="24"/>
        </w:rPr>
        <w:t xml:space="preserve"> 935/24 September 1528), was won by the </w:t>
      </w:r>
      <w:proofErr w:type="spellStart"/>
      <w:r w:rsidRPr="003C4EF6">
        <w:rPr>
          <w:rFonts w:ascii="Times New Roman" w:hAnsi="Times New Roman" w:cs="Times New Roman"/>
          <w:sz w:val="24"/>
          <w:szCs w:val="24"/>
        </w:rPr>
        <w:t>Qezelbāš</w:t>
      </w:r>
      <w:proofErr w:type="spellEnd"/>
      <w:r w:rsidRPr="003C4EF6">
        <w:rPr>
          <w:rFonts w:ascii="Times New Roman" w:hAnsi="Times New Roman" w:cs="Times New Roman"/>
          <w:sz w:val="24"/>
          <w:szCs w:val="24"/>
        </w:rPr>
        <w:t xml:space="preserve"> under Shah </w:t>
      </w:r>
      <w:proofErr w:type="spellStart"/>
      <w:r w:rsidRPr="003C4EF6">
        <w:rPr>
          <w:rFonts w:ascii="Times New Roman" w:hAnsi="Times New Roman" w:cs="Times New Roman"/>
          <w:sz w:val="24"/>
          <w:szCs w:val="24"/>
        </w:rPr>
        <w:t>Ṭahmāsb</w:t>
      </w:r>
      <w:proofErr w:type="spellEnd"/>
      <w:r w:rsidRPr="003C4EF6">
        <w:rPr>
          <w:rFonts w:ascii="Times New Roman" w:hAnsi="Times New Roman" w:cs="Times New Roman"/>
          <w:sz w:val="24"/>
          <w:szCs w:val="24"/>
        </w:rPr>
        <w:t xml:space="preserve"> (</w:t>
      </w:r>
      <w:proofErr w:type="spellStart"/>
      <w:r w:rsidRPr="003C4EF6">
        <w:rPr>
          <w:rFonts w:ascii="Times New Roman" w:hAnsi="Times New Roman" w:cs="Times New Roman"/>
          <w:sz w:val="24"/>
          <w:szCs w:val="24"/>
        </w:rPr>
        <w:t>Eskandar</w:t>
      </w:r>
      <w:proofErr w:type="spellEnd"/>
      <w:r w:rsidRPr="003C4EF6">
        <w:rPr>
          <w:rFonts w:ascii="Times New Roman" w:hAnsi="Times New Roman" w:cs="Times New Roman"/>
          <w:sz w:val="24"/>
          <w:szCs w:val="24"/>
        </w:rPr>
        <w:t xml:space="preserve"> Beg, pp. 52-57; tr. Savory, I, pp. 87-93), and after that the Uzbeks had to retreat before </w:t>
      </w:r>
      <w:proofErr w:type="spellStart"/>
      <w:r w:rsidRPr="003C4EF6">
        <w:rPr>
          <w:rFonts w:ascii="Times New Roman" w:hAnsi="Times New Roman" w:cs="Times New Roman"/>
          <w:sz w:val="24"/>
          <w:szCs w:val="24"/>
        </w:rPr>
        <w:t>Ṭahmāsb</w:t>
      </w:r>
      <w:proofErr w:type="spellEnd"/>
      <w:r w:rsidRPr="003C4EF6">
        <w:rPr>
          <w:rFonts w:ascii="Times New Roman" w:hAnsi="Times New Roman" w:cs="Times New Roman"/>
          <w:sz w:val="24"/>
          <w:szCs w:val="24"/>
        </w:rPr>
        <w:t xml:space="preserve"> every time he came with the royal army to liberate the province (for a detailed analysis of these wars see Dickson, with references to the sources). The only major city of Khorasan that the Uzbeks were able to retain was </w:t>
      </w:r>
      <w:proofErr w:type="spellStart"/>
      <w:r w:rsidRPr="003C4EF6">
        <w:rPr>
          <w:rFonts w:ascii="Times New Roman" w:hAnsi="Times New Roman" w:cs="Times New Roman"/>
          <w:sz w:val="24"/>
          <w:szCs w:val="24"/>
        </w:rPr>
        <w:t>Balḵ</w:t>
      </w:r>
      <w:proofErr w:type="spellEnd"/>
      <w:r w:rsidRPr="003C4EF6">
        <w:rPr>
          <w:rFonts w:ascii="Times New Roman" w:hAnsi="Times New Roman" w:cs="Times New Roman"/>
          <w:sz w:val="24"/>
          <w:szCs w:val="24"/>
        </w:rPr>
        <w:t xml:space="preserve">, which had been ruled by </w:t>
      </w:r>
      <w:proofErr w:type="spellStart"/>
      <w:r w:rsidRPr="003C4EF6">
        <w:rPr>
          <w:rFonts w:ascii="Times New Roman" w:hAnsi="Times New Roman" w:cs="Times New Roman"/>
          <w:sz w:val="24"/>
          <w:szCs w:val="24"/>
        </w:rPr>
        <w:t>Bābor’s</w:t>
      </w:r>
      <w:proofErr w:type="spellEnd"/>
      <w:r w:rsidRPr="003C4EF6">
        <w:rPr>
          <w:rFonts w:ascii="Times New Roman" w:hAnsi="Times New Roman" w:cs="Times New Roman"/>
          <w:sz w:val="24"/>
          <w:szCs w:val="24"/>
        </w:rPr>
        <w:t xml:space="preserve"> governor </w:t>
      </w:r>
      <w:proofErr w:type="spellStart"/>
      <w:r w:rsidRPr="003C4EF6">
        <w:rPr>
          <w:rFonts w:ascii="Times New Roman" w:hAnsi="Times New Roman" w:cs="Times New Roman"/>
          <w:sz w:val="24"/>
          <w:szCs w:val="24"/>
        </w:rPr>
        <w:t>Mo­ḥammad</w:t>
      </w:r>
      <w:proofErr w:type="spellEnd"/>
      <w:r w:rsidRPr="003C4EF6">
        <w:rPr>
          <w:rFonts w:ascii="Times New Roman" w:hAnsi="Times New Roman" w:cs="Times New Roman"/>
          <w:sz w:val="24"/>
          <w:szCs w:val="24"/>
        </w:rPr>
        <w:t xml:space="preserve"> </w:t>
      </w:r>
      <w:proofErr w:type="spellStart"/>
      <w:r w:rsidRPr="003C4EF6">
        <w:rPr>
          <w:rFonts w:ascii="Times New Roman" w:hAnsi="Times New Roman" w:cs="Times New Roman"/>
          <w:sz w:val="24"/>
          <w:szCs w:val="24"/>
        </w:rPr>
        <w:t>Zamān</w:t>
      </w:r>
      <w:proofErr w:type="spellEnd"/>
      <w:r w:rsidRPr="003C4EF6">
        <w:rPr>
          <w:rFonts w:ascii="Times New Roman" w:hAnsi="Times New Roman" w:cs="Times New Roman"/>
          <w:sz w:val="24"/>
          <w:szCs w:val="24"/>
        </w:rPr>
        <w:t xml:space="preserve"> </w:t>
      </w:r>
      <w:proofErr w:type="spellStart"/>
      <w:r w:rsidRPr="003C4EF6">
        <w:rPr>
          <w:rFonts w:ascii="Times New Roman" w:hAnsi="Times New Roman" w:cs="Times New Roman"/>
          <w:sz w:val="24"/>
          <w:szCs w:val="24"/>
        </w:rPr>
        <w:t>Mīrzā</w:t>
      </w:r>
      <w:proofErr w:type="spellEnd"/>
      <w:r w:rsidRPr="003C4EF6">
        <w:rPr>
          <w:rFonts w:ascii="Times New Roman" w:hAnsi="Times New Roman" w:cs="Times New Roman"/>
          <w:sz w:val="24"/>
          <w:szCs w:val="24"/>
        </w:rPr>
        <w:t xml:space="preserve"> and was captured in 932/1526 by </w:t>
      </w:r>
      <w:proofErr w:type="spellStart"/>
      <w:r w:rsidRPr="003C4EF6">
        <w:rPr>
          <w:rFonts w:ascii="Times New Roman" w:hAnsi="Times New Roman" w:cs="Times New Roman"/>
          <w:sz w:val="24"/>
          <w:szCs w:val="24"/>
        </w:rPr>
        <w:t>Kesken-Qarā-Solṭān</w:t>
      </w:r>
      <w:proofErr w:type="spellEnd"/>
      <w:r w:rsidRPr="003C4EF6">
        <w:rPr>
          <w:rFonts w:ascii="Times New Roman" w:hAnsi="Times New Roman" w:cs="Times New Roman"/>
          <w:sz w:val="24"/>
          <w:szCs w:val="24"/>
        </w:rPr>
        <w:t xml:space="preserve"> (second son of the </w:t>
      </w:r>
      <w:proofErr w:type="spellStart"/>
      <w:r w:rsidRPr="003C4EF6">
        <w:rPr>
          <w:rFonts w:ascii="Times New Roman" w:hAnsi="Times New Roman" w:cs="Times New Roman"/>
          <w:sz w:val="24"/>
          <w:szCs w:val="24"/>
        </w:rPr>
        <w:t>Shaibanid</w:t>
      </w:r>
      <w:proofErr w:type="spellEnd"/>
      <w:r w:rsidRPr="003C4EF6">
        <w:rPr>
          <w:rFonts w:ascii="Times New Roman" w:hAnsi="Times New Roman" w:cs="Times New Roman"/>
          <w:sz w:val="24"/>
          <w:szCs w:val="24"/>
        </w:rPr>
        <w:t xml:space="preserve"> </w:t>
      </w:r>
      <w:proofErr w:type="spellStart"/>
      <w:r w:rsidRPr="003C4EF6">
        <w:rPr>
          <w:rFonts w:ascii="Times New Roman" w:hAnsi="Times New Roman" w:cs="Times New Roman"/>
          <w:sz w:val="24"/>
          <w:szCs w:val="24"/>
        </w:rPr>
        <w:t>Jānībeg-Solṭān</w:t>
      </w:r>
      <w:proofErr w:type="spellEnd"/>
      <w:r w:rsidRPr="003C4EF6">
        <w:rPr>
          <w:rFonts w:ascii="Times New Roman" w:hAnsi="Times New Roman" w:cs="Times New Roman"/>
          <w:sz w:val="24"/>
          <w:szCs w:val="24"/>
        </w:rPr>
        <w:t xml:space="preserve">; </w:t>
      </w:r>
      <w:proofErr w:type="spellStart"/>
      <w:r w:rsidRPr="003C4EF6">
        <w:rPr>
          <w:rFonts w:ascii="Times New Roman" w:hAnsi="Times New Roman" w:cs="Times New Roman"/>
          <w:sz w:val="24"/>
          <w:szCs w:val="24"/>
        </w:rPr>
        <w:t>Ḥasan</w:t>
      </w:r>
      <w:proofErr w:type="spellEnd"/>
      <w:r w:rsidRPr="003C4EF6">
        <w:rPr>
          <w:rFonts w:ascii="Times New Roman" w:hAnsi="Times New Roman" w:cs="Times New Roman"/>
          <w:sz w:val="24"/>
          <w:szCs w:val="24"/>
        </w:rPr>
        <w:t xml:space="preserve"> </w:t>
      </w:r>
      <w:proofErr w:type="spellStart"/>
      <w:r w:rsidRPr="003C4EF6">
        <w:rPr>
          <w:rFonts w:ascii="Times New Roman" w:hAnsi="Times New Roman" w:cs="Times New Roman"/>
          <w:sz w:val="24"/>
          <w:szCs w:val="24"/>
        </w:rPr>
        <w:t>Rūmlū</w:t>
      </w:r>
      <w:proofErr w:type="spellEnd"/>
      <w:r w:rsidRPr="003C4EF6">
        <w:rPr>
          <w:rFonts w:ascii="Times New Roman" w:hAnsi="Times New Roman" w:cs="Times New Roman"/>
          <w:sz w:val="24"/>
          <w:szCs w:val="24"/>
        </w:rPr>
        <w:t xml:space="preserve">, ed. </w:t>
      </w:r>
      <w:proofErr w:type="spellStart"/>
      <w:r w:rsidRPr="003C4EF6">
        <w:rPr>
          <w:rFonts w:ascii="Times New Roman" w:hAnsi="Times New Roman" w:cs="Times New Roman"/>
          <w:sz w:val="24"/>
          <w:szCs w:val="24"/>
        </w:rPr>
        <w:t>Navāʾī</w:t>
      </w:r>
      <w:proofErr w:type="spellEnd"/>
      <w:r w:rsidRPr="003C4EF6">
        <w:rPr>
          <w:rFonts w:ascii="Times New Roman" w:hAnsi="Times New Roman" w:cs="Times New Roman"/>
          <w:sz w:val="24"/>
          <w:szCs w:val="24"/>
        </w:rPr>
        <w:t xml:space="preserve">, II, p. 257; </w:t>
      </w:r>
      <w:proofErr w:type="spellStart"/>
      <w:r w:rsidRPr="003C4EF6">
        <w:rPr>
          <w:rFonts w:ascii="Times New Roman" w:hAnsi="Times New Roman" w:cs="Times New Roman"/>
          <w:sz w:val="24"/>
          <w:szCs w:val="24"/>
        </w:rPr>
        <w:t>Akhmedov</w:t>
      </w:r>
      <w:proofErr w:type="spellEnd"/>
      <w:r w:rsidRPr="003C4EF6">
        <w:rPr>
          <w:rFonts w:ascii="Times New Roman" w:hAnsi="Times New Roman" w:cs="Times New Roman"/>
          <w:sz w:val="24"/>
          <w:szCs w:val="24"/>
        </w:rPr>
        <w:t xml:space="preserve">, p. 79); since then the province of </w:t>
      </w:r>
      <w:proofErr w:type="spellStart"/>
      <w:r w:rsidRPr="003C4EF6">
        <w:rPr>
          <w:rFonts w:ascii="Times New Roman" w:hAnsi="Times New Roman" w:cs="Times New Roman"/>
          <w:sz w:val="24"/>
          <w:szCs w:val="24"/>
        </w:rPr>
        <w:t>Balḵ</w:t>
      </w:r>
      <w:proofErr w:type="spellEnd"/>
      <w:r w:rsidRPr="003C4EF6">
        <w:rPr>
          <w:rFonts w:ascii="Times New Roman" w:hAnsi="Times New Roman" w:cs="Times New Roman"/>
          <w:sz w:val="24"/>
          <w:szCs w:val="24"/>
        </w:rPr>
        <w:t xml:space="preserve"> was an important area of Uzbek settlement and a springboard for further Uzbek invasions and raids on Khorasan.</w:t>
      </w:r>
    </w:p>
    <w:p w:rsidR="003C4EF6" w:rsidRPr="003C4EF6" w:rsidRDefault="003C4EF6" w:rsidP="003C4EF6">
      <w:pPr>
        <w:jc w:val="both"/>
        <w:rPr>
          <w:rFonts w:ascii="Times New Roman" w:hAnsi="Times New Roman" w:cs="Times New Roman"/>
          <w:sz w:val="24"/>
          <w:szCs w:val="24"/>
        </w:rPr>
      </w:pPr>
      <w:r w:rsidRPr="003C4EF6">
        <w:rPr>
          <w:rFonts w:ascii="Times New Roman" w:hAnsi="Times New Roman" w:cs="Times New Roman"/>
          <w:sz w:val="24"/>
          <w:szCs w:val="24"/>
        </w:rPr>
        <w:t xml:space="preserve">The next fifty years were a relatively peaceful period in the relations between the </w:t>
      </w:r>
      <w:proofErr w:type="spellStart"/>
      <w:r w:rsidRPr="003C4EF6">
        <w:rPr>
          <w:rFonts w:ascii="Times New Roman" w:hAnsi="Times New Roman" w:cs="Times New Roman"/>
          <w:sz w:val="24"/>
          <w:szCs w:val="24"/>
        </w:rPr>
        <w:t>Shaibanids</w:t>
      </w:r>
      <w:proofErr w:type="spellEnd"/>
      <w:r w:rsidRPr="003C4EF6">
        <w:rPr>
          <w:rFonts w:ascii="Times New Roman" w:hAnsi="Times New Roman" w:cs="Times New Roman"/>
          <w:sz w:val="24"/>
          <w:szCs w:val="24"/>
        </w:rPr>
        <w:t xml:space="preserve"> and </w:t>
      </w:r>
      <w:proofErr w:type="spellStart"/>
      <w:r w:rsidRPr="003C4EF6">
        <w:rPr>
          <w:rFonts w:ascii="Times New Roman" w:hAnsi="Times New Roman" w:cs="Times New Roman"/>
          <w:sz w:val="24"/>
          <w:szCs w:val="24"/>
        </w:rPr>
        <w:t>Safavids</w:t>
      </w:r>
      <w:proofErr w:type="spellEnd"/>
      <w:r w:rsidRPr="003C4EF6">
        <w:rPr>
          <w:rFonts w:ascii="Times New Roman" w:hAnsi="Times New Roman" w:cs="Times New Roman"/>
          <w:sz w:val="24"/>
          <w:szCs w:val="24"/>
        </w:rPr>
        <w:t xml:space="preserve">, mainly because of the internal troubles in </w:t>
      </w:r>
      <w:proofErr w:type="spellStart"/>
      <w:r w:rsidRPr="003C4EF6">
        <w:rPr>
          <w:rFonts w:ascii="Times New Roman" w:hAnsi="Times New Roman" w:cs="Times New Roman"/>
          <w:sz w:val="24"/>
          <w:szCs w:val="24"/>
        </w:rPr>
        <w:t>Transoxania</w:t>
      </w:r>
      <w:proofErr w:type="spellEnd"/>
      <w:r w:rsidRPr="003C4EF6">
        <w:rPr>
          <w:rFonts w:ascii="Times New Roman" w:hAnsi="Times New Roman" w:cs="Times New Roman"/>
          <w:sz w:val="24"/>
          <w:szCs w:val="24"/>
        </w:rPr>
        <w:t xml:space="preserve">, where a unified </w:t>
      </w:r>
      <w:proofErr w:type="spellStart"/>
      <w:r w:rsidRPr="003C4EF6">
        <w:rPr>
          <w:rFonts w:ascii="Times New Roman" w:hAnsi="Times New Roman" w:cs="Times New Roman"/>
          <w:sz w:val="24"/>
          <w:szCs w:val="24"/>
        </w:rPr>
        <w:t>Shaibanid</w:t>
      </w:r>
      <w:proofErr w:type="spellEnd"/>
      <w:r w:rsidRPr="003C4EF6">
        <w:rPr>
          <w:rFonts w:ascii="Times New Roman" w:hAnsi="Times New Roman" w:cs="Times New Roman"/>
          <w:sz w:val="24"/>
          <w:szCs w:val="24"/>
        </w:rPr>
        <w:t xml:space="preserve"> khanate continued to exist in name only. The peace was interrupted only twice: in 957/1550, by an unsuccessful attempt of the new </w:t>
      </w:r>
      <w:proofErr w:type="spellStart"/>
      <w:r w:rsidRPr="003C4EF6">
        <w:rPr>
          <w:rFonts w:ascii="Times New Roman" w:hAnsi="Times New Roman" w:cs="Times New Roman"/>
          <w:sz w:val="24"/>
          <w:szCs w:val="24"/>
        </w:rPr>
        <w:t>Shaibanid</w:t>
      </w:r>
      <w:proofErr w:type="spellEnd"/>
      <w:r w:rsidRPr="003C4EF6">
        <w:rPr>
          <w:rFonts w:ascii="Times New Roman" w:hAnsi="Times New Roman" w:cs="Times New Roman"/>
          <w:sz w:val="24"/>
          <w:szCs w:val="24"/>
        </w:rPr>
        <w:t xml:space="preserve"> supreme khan </w:t>
      </w:r>
      <w:proofErr w:type="spellStart"/>
      <w:r w:rsidRPr="003C4EF6">
        <w:rPr>
          <w:rFonts w:ascii="Times New Roman" w:hAnsi="Times New Roman" w:cs="Times New Roman"/>
          <w:sz w:val="24"/>
          <w:szCs w:val="24"/>
        </w:rPr>
        <w:t>Nowrūz</w:t>
      </w:r>
      <w:proofErr w:type="spellEnd"/>
      <w:r w:rsidRPr="003C4EF6">
        <w:rPr>
          <w:rFonts w:ascii="Times New Roman" w:hAnsi="Times New Roman" w:cs="Times New Roman"/>
          <w:sz w:val="24"/>
          <w:szCs w:val="24"/>
        </w:rPr>
        <w:t xml:space="preserve"> </w:t>
      </w:r>
      <w:proofErr w:type="spellStart"/>
      <w:r w:rsidRPr="003C4EF6">
        <w:rPr>
          <w:rFonts w:ascii="Times New Roman" w:hAnsi="Times New Roman" w:cs="Times New Roman"/>
          <w:sz w:val="24"/>
          <w:szCs w:val="24"/>
        </w:rPr>
        <w:t>Aḥmad</w:t>
      </w:r>
      <w:proofErr w:type="spellEnd"/>
      <w:r w:rsidRPr="003C4EF6">
        <w:rPr>
          <w:rFonts w:ascii="Times New Roman" w:hAnsi="Times New Roman" w:cs="Times New Roman"/>
          <w:sz w:val="24"/>
          <w:szCs w:val="24"/>
        </w:rPr>
        <w:t xml:space="preserve"> (</w:t>
      </w:r>
      <w:proofErr w:type="spellStart"/>
      <w:r w:rsidRPr="003C4EF6">
        <w:rPr>
          <w:rFonts w:ascii="Times New Roman" w:hAnsi="Times New Roman" w:cs="Times New Roman"/>
          <w:sz w:val="24"/>
          <w:szCs w:val="24"/>
        </w:rPr>
        <w:t>Barāq</w:t>
      </w:r>
      <w:proofErr w:type="spellEnd"/>
      <w:r w:rsidRPr="003C4EF6">
        <w:rPr>
          <w:rFonts w:ascii="Times New Roman" w:hAnsi="Times New Roman" w:cs="Times New Roman"/>
          <w:sz w:val="24"/>
          <w:szCs w:val="24"/>
        </w:rPr>
        <w:t xml:space="preserve"> Khan), to conquer Herat (see </w:t>
      </w:r>
      <w:proofErr w:type="spellStart"/>
      <w:r w:rsidRPr="003C4EF6">
        <w:rPr>
          <w:rFonts w:ascii="Times New Roman" w:hAnsi="Times New Roman" w:cs="Times New Roman"/>
          <w:sz w:val="24"/>
          <w:szCs w:val="24"/>
        </w:rPr>
        <w:t>Ḥasan</w:t>
      </w:r>
      <w:proofErr w:type="spellEnd"/>
      <w:r w:rsidRPr="003C4EF6">
        <w:rPr>
          <w:rFonts w:ascii="Times New Roman" w:hAnsi="Times New Roman" w:cs="Times New Roman"/>
          <w:sz w:val="24"/>
          <w:szCs w:val="24"/>
        </w:rPr>
        <w:t xml:space="preserve"> </w:t>
      </w:r>
      <w:proofErr w:type="spellStart"/>
      <w:r w:rsidRPr="003C4EF6">
        <w:rPr>
          <w:rFonts w:ascii="Times New Roman" w:hAnsi="Times New Roman" w:cs="Times New Roman"/>
          <w:sz w:val="24"/>
          <w:szCs w:val="24"/>
        </w:rPr>
        <w:t>Rūmlū</w:t>
      </w:r>
      <w:proofErr w:type="spellEnd"/>
      <w:r w:rsidRPr="003C4EF6">
        <w:rPr>
          <w:rFonts w:ascii="Times New Roman" w:hAnsi="Times New Roman" w:cs="Times New Roman"/>
          <w:sz w:val="24"/>
          <w:szCs w:val="24"/>
        </w:rPr>
        <w:t xml:space="preserve">, ed. </w:t>
      </w:r>
      <w:proofErr w:type="spellStart"/>
      <w:r w:rsidRPr="003C4EF6">
        <w:rPr>
          <w:rFonts w:ascii="Times New Roman" w:hAnsi="Times New Roman" w:cs="Times New Roman"/>
          <w:sz w:val="24"/>
          <w:szCs w:val="24"/>
        </w:rPr>
        <w:t>Navāʾī</w:t>
      </w:r>
      <w:proofErr w:type="spellEnd"/>
      <w:r w:rsidRPr="003C4EF6">
        <w:rPr>
          <w:rFonts w:ascii="Times New Roman" w:hAnsi="Times New Roman" w:cs="Times New Roman"/>
          <w:sz w:val="24"/>
          <w:szCs w:val="24"/>
        </w:rPr>
        <w:t xml:space="preserve">, II, pp. 443-45), and in 974/1567 by an equally </w:t>
      </w:r>
      <w:r w:rsidRPr="003C4EF6">
        <w:rPr>
          <w:rFonts w:ascii="Times New Roman" w:hAnsi="Times New Roman" w:cs="Times New Roman"/>
          <w:sz w:val="24"/>
          <w:szCs w:val="24"/>
        </w:rPr>
        <w:lastRenderedPageBreak/>
        <w:t xml:space="preserve">unsuc­cessful raid on Khorasan by </w:t>
      </w:r>
      <w:proofErr w:type="spellStart"/>
      <w:r w:rsidRPr="003C4EF6">
        <w:rPr>
          <w:rFonts w:ascii="Times New Roman" w:hAnsi="Times New Roman" w:cs="Times New Roman"/>
          <w:sz w:val="24"/>
          <w:szCs w:val="24"/>
        </w:rPr>
        <w:t>ʿAbd-Allāh-Solṭān</w:t>
      </w:r>
      <w:proofErr w:type="spellEnd"/>
      <w:r w:rsidRPr="003C4EF6">
        <w:rPr>
          <w:rFonts w:ascii="Times New Roman" w:hAnsi="Times New Roman" w:cs="Times New Roman"/>
          <w:sz w:val="24"/>
          <w:szCs w:val="24"/>
        </w:rPr>
        <w:t xml:space="preserve"> (future khan: ibid., pp. 552-53). After </w:t>
      </w:r>
      <w:proofErr w:type="spellStart"/>
      <w:r w:rsidRPr="003C4EF6">
        <w:rPr>
          <w:rFonts w:ascii="Times New Roman" w:hAnsi="Times New Roman" w:cs="Times New Roman"/>
          <w:sz w:val="24"/>
          <w:szCs w:val="24"/>
        </w:rPr>
        <w:t>ʿAbd-Allāh</w:t>
      </w:r>
      <w:proofErr w:type="spellEnd"/>
      <w:r w:rsidRPr="003C4EF6">
        <w:rPr>
          <w:rFonts w:ascii="Times New Roman" w:hAnsi="Times New Roman" w:cs="Times New Roman"/>
          <w:sz w:val="24"/>
          <w:szCs w:val="24"/>
        </w:rPr>
        <w:t xml:space="preserve"> Khan II (q.v.) effectively unified the state he immediately re­newed the campaigns in Khorasan. In 997/1589 his army conquered Herat, and the </w:t>
      </w:r>
      <w:proofErr w:type="spellStart"/>
      <w:r w:rsidRPr="003C4EF6">
        <w:rPr>
          <w:rFonts w:ascii="Times New Roman" w:hAnsi="Times New Roman" w:cs="Times New Roman"/>
          <w:sz w:val="24"/>
          <w:szCs w:val="24"/>
        </w:rPr>
        <w:t>Qezelbāš</w:t>
      </w:r>
      <w:proofErr w:type="spellEnd"/>
      <w:r w:rsidRPr="003C4EF6">
        <w:rPr>
          <w:rFonts w:ascii="Times New Roman" w:hAnsi="Times New Roman" w:cs="Times New Roman"/>
          <w:sz w:val="24"/>
          <w:szCs w:val="24"/>
        </w:rPr>
        <w:t>, as well as many civilians there, were slaughtered (</w:t>
      </w:r>
      <w:proofErr w:type="spellStart"/>
      <w:r w:rsidRPr="003C4EF6">
        <w:rPr>
          <w:rFonts w:ascii="Times New Roman" w:hAnsi="Times New Roman" w:cs="Times New Roman"/>
          <w:sz w:val="24"/>
          <w:szCs w:val="24"/>
        </w:rPr>
        <w:t>Eskandar</w:t>
      </w:r>
      <w:proofErr w:type="spellEnd"/>
      <w:r w:rsidRPr="003C4EF6">
        <w:rPr>
          <w:rFonts w:ascii="Times New Roman" w:hAnsi="Times New Roman" w:cs="Times New Roman"/>
          <w:sz w:val="24"/>
          <w:szCs w:val="24"/>
        </w:rPr>
        <w:t xml:space="preserve"> Beg, I, pp. 386-89; tr. Savory, II, pp. 557-59). The next year </w:t>
      </w:r>
      <w:proofErr w:type="spellStart"/>
      <w:r w:rsidRPr="003C4EF6">
        <w:rPr>
          <w:rFonts w:ascii="Times New Roman" w:hAnsi="Times New Roman" w:cs="Times New Roman"/>
          <w:sz w:val="24"/>
          <w:szCs w:val="24"/>
        </w:rPr>
        <w:t>ʿAbd</w:t>
      </w:r>
      <w:proofErr w:type="spellEnd"/>
      <w:r w:rsidRPr="003C4EF6">
        <w:rPr>
          <w:rFonts w:ascii="Times New Roman" w:hAnsi="Times New Roman" w:cs="Times New Roman"/>
          <w:sz w:val="24"/>
          <w:szCs w:val="24"/>
        </w:rPr>
        <w:t>-al-</w:t>
      </w:r>
      <w:proofErr w:type="spellStart"/>
      <w:r w:rsidRPr="003C4EF6">
        <w:rPr>
          <w:rFonts w:ascii="Times New Roman" w:hAnsi="Times New Roman" w:cs="Times New Roman"/>
          <w:sz w:val="24"/>
          <w:szCs w:val="24"/>
        </w:rPr>
        <w:t>Moʾmen</w:t>
      </w:r>
      <w:proofErr w:type="spellEnd"/>
      <w:r w:rsidRPr="003C4EF6">
        <w:rPr>
          <w:rFonts w:ascii="Times New Roman" w:hAnsi="Times New Roman" w:cs="Times New Roman"/>
          <w:sz w:val="24"/>
          <w:szCs w:val="24"/>
        </w:rPr>
        <w:t xml:space="preserve">, son of </w:t>
      </w:r>
      <w:proofErr w:type="spellStart"/>
      <w:r w:rsidRPr="003C4EF6">
        <w:rPr>
          <w:rFonts w:ascii="Times New Roman" w:hAnsi="Times New Roman" w:cs="Times New Roman"/>
          <w:sz w:val="24"/>
          <w:szCs w:val="24"/>
        </w:rPr>
        <w:t>ʿAbd-Allāh</w:t>
      </w:r>
      <w:proofErr w:type="spellEnd"/>
      <w:r w:rsidRPr="003C4EF6">
        <w:rPr>
          <w:rFonts w:ascii="Times New Roman" w:hAnsi="Times New Roman" w:cs="Times New Roman"/>
          <w:sz w:val="24"/>
          <w:szCs w:val="24"/>
        </w:rPr>
        <w:t xml:space="preserve"> Khan, who held </w:t>
      </w:r>
      <w:proofErr w:type="spellStart"/>
      <w:r w:rsidRPr="003C4EF6">
        <w:rPr>
          <w:rFonts w:ascii="Times New Roman" w:hAnsi="Times New Roman" w:cs="Times New Roman"/>
          <w:sz w:val="24"/>
          <w:szCs w:val="24"/>
        </w:rPr>
        <w:t>Balḵ</w:t>
      </w:r>
      <w:proofErr w:type="spellEnd"/>
      <w:r w:rsidRPr="003C4EF6">
        <w:rPr>
          <w:rFonts w:ascii="Times New Roman" w:hAnsi="Times New Roman" w:cs="Times New Roman"/>
          <w:sz w:val="24"/>
          <w:szCs w:val="24"/>
        </w:rPr>
        <w:t xml:space="preserve"> as his </w:t>
      </w:r>
      <w:proofErr w:type="spellStart"/>
      <w:r w:rsidRPr="003C4EF6">
        <w:rPr>
          <w:rFonts w:ascii="Times New Roman" w:hAnsi="Times New Roman" w:cs="Times New Roman"/>
          <w:sz w:val="24"/>
          <w:szCs w:val="24"/>
        </w:rPr>
        <w:t>appanage</w:t>
      </w:r>
      <w:proofErr w:type="spellEnd"/>
      <w:r w:rsidRPr="003C4EF6">
        <w:rPr>
          <w:rFonts w:ascii="Times New Roman" w:hAnsi="Times New Roman" w:cs="Times New Roman"/>
          <w:sz w:val="24"/>
          <w:szCs w:val="24"/>
        </w:rPr>
        <w:t xml:space="preserve">, took advantage or the fact that Shah </w:t>
      </w:r>
      <w:proofErr w:type="spellStart"/>
      <w:r w:rsidRPr="003C4EF6">
        <w:rPr>
          <w:rFonts w:ascii="Times New Roman" w:hAnsi="Times New Roman" w:cs="Times New Roman"/>
          <w:sz w:val="24"/>
          <w:szCs w:val="24"/>
        </w:rPr>
        <w:t>ʿAbbās</w:t>
      </w:r>
      <w:proofErr w:type="spellEnd"/>
      <w:r w:rsidRPr="003C4EF6">
        <w:rPr>
          <w:rFonts w:ascii="Times New Roman" w:hAnsi="Times New Roman" w:cs="Times New Roman"/>
          <w:sz w:val="24"/>
          <w:szCs w:val="24"/>
        </w:rPr>
        <w:t xml:space="preserve"> had to face the Ottoman offensive in the west and conquered a great portion of Khorasan. </w:t>
      </w:r>
      <w:proofErr w:type="spellStart"/>
      <w:r w:rsidRPr="003C4EF6">
        <w:rPr>
          <w:rFonts w:ascii="Times New Roman" w:hAnsi="Times New Roman" w:cs="Times New Roman"/>
          <w:sz w:val="24"/>
          <w:szCs w:val="24"/>
        </w:rPr>
        <w:t>Mašhad</w:t>
      </w:r>
      <w:proofErr w:type="spellEnd"/>
      <w:r w:rsidRPr="003C4EF6">
        <w:rPr>
          <w:rFonts w:ascii="Times New Roman" w:hAnsi="Times New Roman" w:cs="Times New Roman"/>
          <w:sz w:val="24"/>
          <w:szCs w:val="24"/>
        </w:rPr>
        <w:t xml:space="preserve"> was captured after a </w:t>
      </w:r>
      <w:proofErr w:type="gramStart"/>
      <w:r w:rsidRPr="003C4EF6">
        <w:rPr>
          <w:rFonts w:ascii="Times New Roman" w:hAnsi="Times New Roman" w:cs="Times New Roman"/>
          <w:sz w:val="24"/>
          <w:szCs w:val="24"/>
        </w:rPr>
        <w:t>four-months</w:t>
      </w:r>
      <w:proofErr w:type="gramEnd"/>
      <w:r w:rsidRPr="003C4EF6">
        <w:rPr>
          <w:rFonts w:ascii="Times New Roman" w:hAnsi="Times New Roman" w:cs="Times New Roman"/>
          <w:sz w:val="24"/>
          <w:szCs w:val="24"/>
        </w:rPr>
        <w:t xml:space="preserve"> siege and sacked for three days. The Uzbeks slaughtered a great number of the city inhabitants and plundered the shrine of Imam </w:t>
      </w:r>
      <w:proofErr w:type="spellStart"/>
      <w:r w:rsidRPr="003C4EF6">
        <w:rPr>
          <w:rFonts w:ascii="Times New Roman" w:hAnsi="Times New Roman" w:cs="Times New Roman"/>
          <w:sz w:val="24"/>
          <w:szCs w:val="24"/>
        </w:rPr>
        <w:t>ʿAlī</w:t>
      </w:r>
      <w:proofErr w:type="spellEnd"/>
      <w:r w:rsidRPr="003C4EF6">
        <w:rPr>
          <w:rFonts w:ascii="Times New Roman" w:hAnsi="Times New Roman" w:cs="Times New Roman"/>
          <w:sz w:val="24"/>
          <w:szCs w:val="24"/>
        </w:rPr>
        <w:t xml:space="preserve"> al-</w:t>
      </w:r>
      <w:proofErr w:type="spellStart"/>
      <w:r w:rsidRPr="003C4EF6">
        <w:rPr>
          <w:rFonts w:ascii="Times New Roman" w:hAnsi="Times New Roman" w:cs="Times New Roman"/>
          <w:sz w:val="24"/>
          <w:szCs w:val="24"/>
        </w:rPr>
        <w:t>Reżā</w:t>
      </w:r>
      <w:proofErr w:type="spellEnd"/>
      <w:r w:rsidRPr="003C4EF6">
        <w:rPr>
          <w:rFonts w:ascii="Times New Roman" w:hAnsi="Times New Roman" w:cs="Times New Roman"/>
          <w:sz w:val="24"/>
          <w:szCs w:val="24"/>
        </w:rPr>
        <w:t xml:space="preserve"> (</w:t>
      </w:r>
      <w:proofErr w:type="spellStart"/>
      <w:r w:rsidRPr="003C4EF6">
        <w:rPr>
          <w:rFonts w:ascii="Times New Roman" w:hAnsi="Times New Roman" w:cs="Times New Roman"/>
          <w:sz w:val="24"/>
          <w:szCs w:val="24"/>
        </w:rPr>
        <w:t>Eskandar</w:t>
      </w:r>
      <w:proofErr w:type="spellEnd"/>
      <w:r w:rsidRPr="003C4EF6">
        <w:rPr>
          <w:rFonts w:ascii="Times New Roman" w:hAnsi="Times New Roman" w:cs="Times New Roman"/>
          <w:sz w:val="24"/>
          <w:szCs w:val="24"/>
        </w:rPr>
        <w:t xml:space="preserve"> Beg, I, pp. 411-14, tr. Savory, II, pp. 589-90). According to some accounts, </w:t>
      </w:r>
      <w:proofErr w:type="spellStart"/>
      <w:r w:rsidRPr="003C4EF6">
        <w:rPr>
          <w:rFonts w:ascii="Times New Roman" w:hAnsi="Times New Roman" w:cs="Times New Roman"/>
          <w:sz w:val="24"/>
          <w:szCs w:val="24"/>
        </w:rPr>
        <w:t>ʿAbd</w:t>
      </w:r>
      <w:proofErr w:type="spellEnd"/>
      <w:r w:rsidRPr="003C4EF6">
        <w:rPr>
          <w:rFonts w:ascii="Times New Roman" w:hAnsi="Times New Roman" w:cs="Times New Roman"/>
          <w:sz w:val="24"/>
          <w:szCs w:val="24"/>
        </w:rPr>
        <w:t>-al-</w:t>
      </w:r>
      <w:proofErr w:type="spellStart"/>
      <w:r w:rsidRPr="003C4EF6">
        <w:rPr>
          <w:rFonts w:ascii="Times New Roman" w:hAnsi="Times New Roman" w:cs="Times New Roman"/>
          <w:sz w:val="24"/>
          <w:szCs w:val="24"/>
        </w:rPr>
        <w:t>Moʾmen</w:t>
      </w:r>
      <w:proofErr w:type="spellEnd"/>
      <w:r w:rsidRPr="003C4EF6">
        <w:rPr>
          <w:rFonts w:ascii="Times New Roman" w:hAnsi="Times New Roman" w:cs="Times New Roman"/>
          <w:sz w:val="24"/>
          <w:szCs w:val="24"/>
        </w:rPr>
        <w:t xml:space="preserve"> even ordered the remains of Shah </w:t>
      </w:r>
      <w:proofErr w:type="spellStart"/>
      <w:r w:rsidRPr="003C4EF6">
        <w:rPr>
          <w:rFonts w:ascii="Times New Roman" w:hAnsi="Times New Roman" w:cs="Times New Roman"/>
          <w:sz w:val="24"/>
          <w:szCs w:val="24"/>
        </w:rPr>
        <w:t>Ṭahmāsb</w:t>
      </w:r>
      <w:proofErr w:type="spellEnd"/>
      <w:r w:rsidRPr="003C4EF6">
        <w:rPr>
          <w:rFonts w:ascii="Times New Roman" w:hAnsi="Times New Roman" w:cs="Times New Roman"/>
          <w:sz w:val="24"/>
          <w:szCs w:val="24"/>
        </w:rPr>
        <w:t xml:space="preserve">, who had been buried near the shrine, to be exhumed and burnt and the ashes dispersed in the wind. (This story is told in </w:t>
      </w:r>
      <w:proofErr w:type="spellStart"/>
      <w:r w:rsidRPr="003C4EF6">
        <w:rPr>
          <w:rFonts w:ascii="Times New Roman" w:hAnsi="Times New Roman" w:cs="Times New Roman"/>
          <w:sz w:val="24"/>
          <w:szCs w:val="24"/>
        </w:rPr>
        <w:t>Taḏkera</w:t>
      </w:r>
      <w:proofErr w:type="spellEnd"/>
      <w:r w:rsidRPr="003C4EF6">
        <w:rPr>
          <w:rFonts w:ascii="Times New Roman" w:hAnsi="Times New Roman" w:cs="Times New Roman"/>
          <w:sz w:val="24"/>
          <w:szCs w:val="24"/>
        </w:rPr>
        <w:t xml:space="preserve">-ye </w:t>
      </w:r>
      <w:proofErr w:type="spellStart"/>
      <w:r w:rsidRPr="003C4EF6">
        <w:rPr>
          <w:rFonts w:ascii="Times New Roman" w:hAnsi="Times New Roman" w:cs="Times New Roman"/>
          <w:sz w:val="24"/>
          <w:szCs w:val="24"/>
        </w:rPr>
        <w:t>moqīm-ḵānī</w:t>
      </w:r>
      <w:proofErr w:type="spellEnd"/>
      <w:r w:rsidRPr="003C4EF6">
        <w:rPr>
          <w:rFonts w:ascii="Times New Roman" w:hAnsi="Times New Roman" w:cs="Times New Roman"/>
          <w:sz w:val="24"/>
          <w:szCs w:val="24"/>
        </w:rPr>
        <w:t xml:space="preserve">, tr. Semenov, pp. 62-68, which gives also the text of a long letter by </w:t>
      </w:r>
      <w:proofErr w:type="spellStart"/>
      <w:r w:rsidRPr="003C4EF6">
        <w:rPr>
          <w:rFonts w:ascii="Times New Roman" w:hAnsi="Times New Roman" w:cs="Times New Roman"/>
          <w:sz w:val="24"/>
          <w:szCs w:val="24"/>
        </w:rPr>
        <w:t>ʿAbd</w:t>
      </w:r>
      <w:proofErr w:type="spellEnd"/>
      <w:r w:rsidRPr="003C4EF6">
        <w:rPr>
          <w:rFonts w:ascii="Times New Roman" w:hAnsi="Times New Roman" w:cs="Times New Roman"/>
          <w:sz w:val="24"/>
          <w:szCs w:val="24"/>
        </w:rPr>
        <w:t>-al-</w:t>
      </w:r>
      <w:proofErr w:type="spellStart"/>
      <w:r w:rsidRPr="003C4EF6">
        <w:rPr>
          <w:rFonts w:ascii="Times New Roman" w:hAnsi="Times New Roman" w:cs="Times New Roman"/>
          <w:sz w:val="24"/>
          <w:szCs w:val="24"/>
        </w:rPr>
        <w:t>Moʾmen</w:t>
      </w:r>
      <w:proofErr w:type="spellEnd"/>
      <w:r w:rsidRPr="003C4EF6">
        <w:rPr>
          <w:rFonts w:ascii="Times New Roman" w:hAnsi="Times New Roman" w:cs="Times New Roman"/>
          <w:sz w:val="24"/>
          <w:szCs w:val="24"/>
        </w:rPr>
        <w:t xml:space="preserve"> to the Ottoman sultan </w:t>
      </w:r>
      <w:proofErr w:type="spellStart"/>
      <w:r w:rsidRPr="003C4EF6">
        <w:rPr>
          <w:rFonts w:ascii="Times New Roman" w:hAnsi="Times New Roman" w:cs="Times New Roman"/>
          <w:sz w:val="24"/>
          <w:szCs w:val="24"/>
        </w:rPr>
        <w:t>Morād</w:t>
      </w:r>
      <w:proofErr w:type="spellEnd"/>
      <w:r w:rsidRPr="003C4EF6">
        <w:rPr>
          <w:rFonts w:ascii="Times New Roman" w:hAnsi="Times New Roman" w:cs="Times New Roman"/>
          <w:sz w:val="24"/>
          <w:szCs w:val="24"/>
        </w:rPr>
        <w:t xml:space="preserve"> III, describing this event; </w:t>
      </w:r>
      <w:proofErr w:type="spellStart"/>
      <w:r w:rsidRPr="003C4EF6">
        <w:rPr>
          <w:rFonts w:ascii="Times New Roman" w:hAnsi="Times New Roman" w:cs="Times New Roman"/>
          <w:sz w:val="24"/>
          <w:szCs w:val="24"/>
        </w:rPr>
        <w:t>Eskandar</w:t>
      </w:r>
      <w:proofErr w:type="spellEnd"/>
      <w:r w:rsidRPr="003C4EF6">
        <w:rPr>
          <w:rFonts w:ascii="Times New Roman" w:hAnsi="Times New Roman" w:cs="Times New Roman"/>
          <w:sz w:val="24"/>
          <w:szCs w:val="24"/>
        </w:rPr>
        <w:t xml:space="preserve"> Beg, I, pp. 526-28, tr. Savory, II, pp, 702-07, also mentions this account, but seems to give preference to a different story, according to which the remains of Shah </w:t>
      </w:r>
      <w:proofErr w:type="spellStart"/>
      <w:r w:rsidRPr="003C4EF6">
        <w:rPr>
          <w:rFonts w:ascii="Times New Roman" w:hAnsi="Times New Roman" w:cs="Times New Roman"/>
          <w:sz w:val="24"/>
          <w:szCs w:val="24"/>
        </w:rPr>
        <w:t>Ṭahmāsb</w:t>
      </w:r>
      <w:proofErr w:type="spellEnd"/>
      <w:r w:rsidRPr="003C4EF6">
        <w:rPr>
          <w:rFonts w:ascii="Times New Roman" w:hAnsi="Times New Roman" w:cs="Times New Roman"/>
          <w:sz w:val="24"/>
          <w:szCs w:val="24"/>
        </w:rPr>
        <w:t xml:space="preserve"> were saved from desecration.) During the several subsequent years all of Khorasan was captured by the Uzbeks, who also raided other regions as far as Yazd and </w:t>
      </w:r>
      <w:proofErr w:type="spellStart"/>
      <w:r w:rsidRPr="003C4EF6">
        <w:rPr>
          <w:rFonts w:ascii="Times New Roman" w:hAnsi="Times New Roman" w:cs="Times New Roman"/>
          <w:sz w:val="24"/>
          <w:szCs w:val="24"/>
        </w:rPr>
        <w:t>Kāšān</w:t>
      </w:r>
      <w:proofErr w:type="spellEnd"/>
      <w:r w:rsidRPr="003C4EF6">
        <w:rPr>
          <w:rFonts w:ascii="Times New Roman" w:hAnsi="Times New Roman" w:cs="Times New Roman"/>
          <w:sz w:val="24"/>
          <w:szCs w:val="24"/>
        </w:rPr>
        <w:t xml:space="preserve"> (</w:t>
      </w:r>
      <w:proofErr w:type="spellStart"/>
      <w:r w:rsidRPr="003C4EF6">
        <w:rPr>
          <w:rFonts w:ascii="Times New Roman" w:hAnsi="Times New Roman" w:cs="Times New Roman"/>
          <w:sz w:val="24"/>
          <w:szCs w:val="24"/>
        </w:rPr>
        <w:t>Eskandar</w:t>
      </w:r>
      <w:proofErr w:type="spellEnd"/>
      <w:r w:rsidRPr="003C4EF6">
        <w:rPr>
          <w:rFonts w:ascii="Times New Roman" w:hAnsi="Times New Roman" w:cs="Times New Roman"/>
          <w:sz w:val="24"/>
          <w:szCs w:val="24"/>
        </w:rPr>
        <w:t xml:space="preserve"> Beg, I, pp. 525-26, 532-33, tr. Savory, II, pp. 701-02, 711-12). Attempts at pushing them out of Khorasan remained inconclusive until the death of </w:t>
      </w:r>
      <w:proofErr w:type="spellStart"/>
      <w:r w:rsidRPr="003C4EF6">
        <w:rPr>
          <w:rFonts w:ascii="Times New Roman" w:hAnsi="Times New Roman" w:cs="Times New Roman"/>
          <w:sz w:val="24"/>
          <w:szCs w:val="24"/>
        </w:rPr>
        <w:t>ʿAbd-Allāh</w:t>
      </w:r>
      <w:proofErr w:type="spellEnd"/>
      <w:r w:rsidRPr="003C4EF6">
        <w:rPr>
          <w:rFonts w:ascii="Times New Roman" w:hAnsi="Times New Roman" w:cs="Times New Roman"/>
          <w:sz w:val="24"/>
          <w:szCs w:val="24"/>
        </w:rPr>
        <w:t xml:space="preserve"> Khan in 1006/1598 and </w:t>
      </w:r>
      <w:proofErr w:type="spellStart"/>
      <w:r w:rsidRPr="003C4EF6">
        <w:rPr>
          <w:rFonts w:ascii="Times New Roman" w:hAnsi="Times New Roman" w:cs="Times New Roman"/>
          <w:sz w:val="24"/>
          <w:szCs w:val="24"/>
        </w:rPr>
        <w:t>ʿAbd</w:t>
      </w:r>
      <w:proofErr w:type="spellEnd"/>
      <w:r w:rsidRPr="003C4EF6">
        <w:rPr>
          <w:rFonts w:ascii="Times New Roman" w:hAnsi="Times New Roman" w:cs="Times New Roman"/>
          <w:sz w:val="24"/>
          <w:szCs w:val="24"/>
        </w:rPr>
        <w:t>-al-­</w:t>
      </w:r>
      <w:proofErr w:type="spellStart"/>
      <w:r w:rsidRPr="003C4EF6">
        <w:rPr>
          <w:rFonts w:ascii="Times New Roman" w:hAnsi="Times New Roman" w:cs="Times New Roman"/>
          <w:sz w:val="24"/>
          <w:szCs w:val="24"/>
        </w:rPr>
        <w:t>Moʾmen</w:t>
      </w:r>
      <w:proofErr w:type="spellEnd"/>
      <w:r w:rsidRPr="003C4EF6">
        <w:rPr>
          <w:rFonts w:ascii="Times New Roman" w:hAnsi="Times New Roman" w:cs="Times New Roman"/>
          <w:sz w:val="24"/>
          <w:szCs w:val="24"/>
        </w:rPr>
        <w:t xml:space="preserve"> Khan in 1007/1598. In 1006-07/1598 Shah </w:t>
      </w:r>
      <w:proofErr w:type="spellStart"/>
      <w:r w:rsidRPr="003C4EF6">
        <w:rPr>
          <w:rFonts w:ascii="Times New Roman" w:hAnsi="Times New Roman" w:cs="Times New Roman"/>
          <w:sz w:val="24"/>
          <w:szCs w:val="24"/>
        </w:rPr>
        <w:t>ʿAbbās</w:t>
      </w:r>
      <w:proofErr w:type="spellEnd"/>
      <w:r w:rsidRPr="003C4EF6">
        <w:rPr>
          <w:rFonts w:ascii="Times New Roman" w:hAnsi="Times New Roman" w:cs="Times New Roman"/>
          <w:sz w:val="24"/>
          <w:szCs w:val="24"/>
        </w:rPr>
        <w:t xml:space="preserve"> reconquered Khorasan (</w:t>
      </w:r>
      <w:proofErr w:type="spellStart"/>
      <w:r w:rsidRPr="003C4EF6">
        <w:rPr>
          <w:rFonts w:ascii="Times New Roman" w:hAnsi="Times New Roman" w:cs="Times New Roman"/>
          <w:sz w:val="24"/>
          <w:szCs w:val="24"/>
        </w:rPr>
        <w:t>Eskandar</w:t>
      </w:r>
      <w:proofErr w:type="spellEnd"/>
      <w:r w:rsidRPr="003C4EF6">
        <w:rPr>
          <w:rFonts w:ascii="Times New Roman" w:hAnsi="Times New Roman" w:cs="Times New Roman"/>
          <w:sz w:val="24"/>
          <w:szCs w:val="24"/>
        </w:rPr>
        <w:t xml:space="preserve"> Beg, I, pp. 564-73; tr. Savory, II, pp. 748-60). The shah’s attempt to capture </w:t>
      </w:r>
      <w:proofErr w:type="spellStart"/>
      <w:r w:rsidRPr="003C4EF6">
        <w:rPr>
          <w:rFonts w:ascii="Times New Roman" w:hAnsi="Times New Roman" w:cs="Times New Roman"/>
          <w:sz w:val="24"/>
          <w:szCs w:val="24"/>
        </w:rPr>
        <w:t>Balḵ</w:t>
      </w:r>
      <w:proofErr w:type="spellEnd"/>
      <w:r w:rsidRPr="003C4EF6">
        <w:rPr>
          <w:rFonts w:ascii="Times New Roman" w:hAnsi="Times New Roman" w:cs="Times New Roman"/>
          <w:sz w:val="24"/>
          <w:szCs w:val="24"/>
        </w:rPr>
        <w:t xml:space="preserve"> (1010-11/1602), however, ended in failure (</w:t>
      </w:r>
      <w:proofErr w:type="spellStart"/>
      <w:r w:rsidRPr="003C4EF6">
        <w:rPr>
          <w:rFonts w:ascii="Times New Roman" w:hAnsi="Times New Roman" w:cs="Times New Roman"/>
          <w:sz w:val="24"/>
          <w:szCs w:val="24"/>
        </w:rPr>
        <w:t>Eskandar</w:t>
      </w:r>
      <w:proofErr w:type="spellEnd"/>
      <w:r w:rsidRPr="003C4EF6">
        <w:rPr>
          <w:rFonts w:ascii="Times New Roman" w:hAnsi="Times New Roman" w:cs="Times New Roman"/>
          <w:sz w:val="24"/>
          <w:szCs w:val="24"/>
        </w:rPr>
        <w:t xml:space="preserve"> Beg, II, pp. 619-628, tr. Savory, II, pp. 809-19).</w:t>
      </w:r>
    </w:p>
    <w:p w:rsidR="003C4EF6" w:rsidRPr="003C4EF6" w:rsidRDefault="003C4EF6" w:rsidP="003C4EF6">
      <w:pPr>
        <w:jc w:val="both"/>
        <w:rPr>
          <w:rFonts w:ascii="Times New Roman" w:hAnsi="Times New Roman" w:cs="Times New Roman"/>
          <w:sz w:val="24"/>
          <w:szCs w:val="24"/>
        </w:rPr>
      </w:pPr>
      <w:r w:rsidRPr="003C4EF6">
        <w:rPr>
          <w:rFonts w:ascii="Times New Roman" w:hAnsi="Times New Roman" w:cs="Times New Roman"/>
          <w:sz w:val="24"/>
          <w:szCs w:val="24"/>
        </w:rPr>
        <w:t xml:space="preserve">The </w:t>
      </w:r>
      <w:proofErr w:type="spellStart"/>
      <w:r w:rsidRPr="003C4EF6">
        <w:rPr>
          <w:rFonts w:ascii="Times New Roman" w:hAnsi="Times New Roman" w:cs="Times New Roman"/>
          <w:sz w:val="24"/>
          <w:szCs w:val="24"/>
        </w:rPr>
        <w:t>Shaibanids</w:t>
      </w:r>
      <w:proofErr w:type="spellEnd"/>
      <w:r w:rsidRPr="003C4EF6">
        <w:rPr>
          <w:rFonts w:ascii="Times New Roman" w:hAnsi="Times New Roman" w:cs="Times New Roman"/>
          <w:sz w:val="24"/>
          <w:szCs w:val="24"/>
        </w:rPr>
        <w:t xml:space="preserve"> exchanged letters with the Ottoman sultans, some of which have been preserved in </w:t>
      </w:r>
      <w:proofErr w:type="spellStart"/>
      <w:r w:rsidRPr="003C4EF6">
        <w:rPr>
          <w:rFonts w:ascii="Times New Roman" w:hAnsi="Times New Roman" w:cs="Times New Roman"/>
          <w:sz w:val="24"/>
          <w:szCs w:val="24"/>
        </w:rPr>
        <w:t>Monšaʾāt</w:t>
      </w:r>
      <w:proofErr w:type="spellEnd"/>
      <w:r w:rsidRPr="003C4EF6">
        <w:rPr>
          <w:rFonts w:ascii="Times New Roman" w:hAnsi="Times New Roman" w:cs="Times New Roman"/>
          <w:sz w:val="24"/>
          <w:szCs w:val="24"/>
        </w:rPr>
        <w:t xml:space="preserve"> al-</w:t>
      </w:r>
      <w:proofErr w:type="spellStart"/>
      <w:r w:rsidRPr="003C4EF6">
        <w:rPr>
          <w:rFonts w:ascii="Times New Roman" w:hAnsi="Times New Roman" w:cs="Times New Roman"/>
          <w:sz w:val="24"/>
          <w:szCs w:val="24"/>
        </w:rPr>
        <w:t>salāṭīn</w:t>
      </w:r>
      <w:proofErr w:type="spellEnd"/>
      <w:r w:rsidRPr="003C4EF6">
        <w:rPr>
          <w:rFonts w:ascii="Times New Roman" w:hAnsi="Times New Roman" w:cs="Times New Roman"/>
          <w:sz w:val="24"/>
          <w:szCs w:val="24"/>
        </w:rPr>
        <w:t xml:space="preserve"> by </w:t>
      </w:r>
      <w:proofErr w:type="spellStart"/>
      <w:r w:rsidRPr="003C4EF6">
        <w:rPr>
          <w:rFonts w:ascii="Times New Roman" w:hAnsi="Times New Roman" w:cs="Times New Roman"/>
          <w:sz w:val="24"/>
          <w:szCs w:val="24"/>
        </w:rPr>
        <w:t>Ferīdūn</w:t>
      </w:r>
      <w:proofErr w:type="spellEnd"/>
      <w:r w:rsidRPr="003C4EF6">
        <w:rPr>
          <w:rFonts w:ascii="Times New Roman" w:hAnsi="Times New Roman" w:cs="Times New Roman"/>
          <w:sz w:val="24"/>
          <w:szCs w:val="24"/>
        </w:rPr>
        <w:t xml:space="preserve"> Beg (comp. 982/1574-75), but the assumption often made that there existed an active alliance against the </w:t>
      </w:r>
      <w:proofErr w:type="spellStart"/>
      <w:r w:rsidRPr="003C4EF6">
        <w:rPr>
          <w:rFonts w:ascii="Times New Roman" w:hAnsi="Times New Roman" w:cs="Times New Roman"/>
          <w:sz w:val="24"/>
          <w:szCs w:val="24"/>
        </w:rPr>
        <w:t>Safavids</w:t>
      </w:r>
      <w:proofErr w:type="spellEnd"/>
      <w:r w:rsidRPr="003C4EF6">
        <w:rPr>
          <w:rFonts w:ascii="Times New Roman" w:hAnsi="Times New Roman" w:cs="Times New Roman"/>
          <w:sz w:val="24"/>
          <w:szCs w:val="24"/>
        </w:rPr>
        <w:t xml:space="preserve"> has yet to be confirmed. It seems that the diplomatic correspondence between these two Sunnite powers contained mutual encourage­ments to fight the common enemy but made no effort to effectively coordinate their efforts (cf. Dickson, pp. 255­-59).</w:t>
      </w:r>
    </w:p>
    <w:p w:rsidR="003C4EF6" w:rsidRPr="003C4EF6" w:rsidRDefault="003C4EF6" w:rsidP="003C4EF6">
      <w:pPr>
        <w:jc w:val="both"/>
        <w:rPr>
          <w:rFonts w:ascii="Times New Roman" w:hAnsi="Times New Roman" w:cs="Times New Roman"/>
          <w:sz w:val="24"/>
          <w:szCs w:val="24"/>
        </w:rPr>
      </w:pPr>
      <w:r w:rsidRPr="003C4EF6">
        <w:rPr>
          <w:rFonts w:ascii="Times New Roman" w:hAnsi="Times New Roman" w:cs="Times New Roman"/>
          <w:sz w:val="24"/>
          <w:szCs w:val="24"/>
        </w:rPr>
        <w:t xml:space="preserve">During the </w:t>
      </w:r>
      <w:proofErr w:type="spellStart"/>
      <w:r w:rsidRPr="003C4EF6">
        <w:rPr>
          <w:rFonts w:ascii="Times New Roman" w:hAnsi="Times New Roman" w:cs="Times New Roman"/>
          <w:sz w:val="24"/>
          <w:szCs w:val="24"/>
        </w:rPr>
        <w:t>Janid</w:t>
      </w:r>
      <w:proofErr w:type="spellEnd"/>
      <w:r w:rsidRPr="003C4EF6">
        <w:rPr>
          <w:rFonts w:ascii="Times New Roman" w:hAnsi="Times New Roman" w:cs="Times New Roman"/>
          <w:sz w:val="24"/>
          <w:szCs w:val="24"/>
        </w:rPr>
        <w:t xml:space="preserve"> rule in Bukhara (see iii, above) hostilities alternated with periods of peaceful and sometimes even friendly relations. A reconciliation between </w:t>
      </w:r>
      <w:proofErr w:type="spellStart"/>
      <w:r w:rsidRPr="003C4EF6">
        <w:rPr>
          <w:rFonts w:ascii="Times New Roman" w:hAnsi="Times New Roman" w:cs="Times New Roman"/>
          <w:sz w:val="24"/>
          <w:szCs w:val="24"/>
        </w:rPr>
        <w:t>Walī-Moḥammad</w:t>
      </w:r>
      <w:proofErr w:type="spellEnd"/>
      <w:r w:rsidRPr="003C4EF6">
        <w:rPr>
          <w:rFonts w:ascii="Times New Roman" w:hAnsi="Times New Roman" w:cs="Times New Roman"/>
          <w:sz w:val="24"/>
          <w:szCs w:val="24"/>
        </w:rPr>
        <w:t xml:space="preserve"> Khan (1014-20/1605-11) and Shah </w:t>
      </w:r>
      <w:proofErr w:type="spellStart"/>
      <w:r w:rsidRPr="003C4EF6">
        <w:rPr>
          <w:rFonts w:ascii="Times New Roman" w:hAnsi="Times New Roman" w:cs="Times New Roman"/>
          <w:sz w:val="24"/>
          <w:szCs w:val="24"/>
        </w:rPr>
        <w:t>ʿAbbās</w:t>
      </w:r>
      <w:proofErr w:type="spellEnd"/>
      <w:r w:rsidRPr="003C4EF6">
        <w:rPr>
          <w:rFonts w:ascii="Times New Roman" w:hAnsi="Times New Roman" w:cs="Times New Roman"/>
          <w:sz w:val="24"/>
          <w:szCs w:val="24"/>
        </w:rPr>
        <w:t xml:space="preserve"> I took place in 1018/1609 (</w:t>
      </w:r>
      <w:proofErr w:type="spellStart"/>
      <w:r w:rsidRPr="003C4EF6">
        <w:rPr>
          <w:rFonts w:ascii="Times New Roman" w:hAnsi="Times New Roman" w:cs="Times New Roman"/>
          <w:sz w:val="24"/>
          <w:szCs w:val="24"/>
        </w:rPr>
        <w:t>Eskandar</w:t>
      </w:r>
      <w:proofErr w:type="spellEnd"/>
      <w:r w:rsidRPr="003C4EF6">
        <w:rPr>
          <w:rFonts w:ascii="Times New Roman" w:hAnsi="Times New Roman" w:cs="Times New Roman"/>
          <w:sz w:val="24"/>
          <w:szCs w:val="24"/>
        </w:rPr>
        <w:t xml:space="preserve"> Beg, II, pp. 815-16, tr. Savory, II, p. 1020), and after </w:t>
      </w:r>
      <w:proofErr w:type="spellStart"/>
      <w:r w:rsidRPr="003C4EF6">
        <w:rPr>
          <w:rFonts w:ascii="Times New Roman" w:hAnsi="Times New Roman" w:cs="Times New Roman"/>
          <w:sz w:val="24"/>
          <w:szCs w:val="24"/>
        </w:rPr>
        <w:t>Walī-Moḥammad</w:t>
      </w:r>
      <w:proofErr w:type="spellEnd"/>
      <w:r w:rsidRPr="003C4EF6">
        <w:rPr>
          <w:rFonts w:ascii="Times New Roman" w:hAnsi="Times New Roman" w:cs="Times New Roman"/>
          <w:sz w:val="24"/>
          <w:szCs w:val="24"/>
        </w:rPr>
        <w:t xml:space="preserve"> Khan’s flight from Bukhara in 1020/1611, Shah </w:t>
      </w:r>
      <w:proofErr w:type="spellStart"/>
      <w:r w:rsidRPr="003C4EF6">
        <w:rPr>
          <w:rFonts w:ascii="Times New Roman" w:hAnsi="Times New Roman" w:cs="Times New Roman"/>
          <w:sz w:val="24"/>
          <w:szCs w:val="24"/>
        </w:rPr>
        <w:t>ʿAbbās</w:t>
      </w:r>
      <w:proofErr w:type="spellEnd"/>
      <w:r w:rsidRPr="003C4EF6">
        <w:rPr>
          <w:rFonts w:ascii="Times New Roman" w:hAnsi="Times New Roman" w:cs="Times New Roman"/>
          <w:sz w:val="24"/>
          <w:szCs w:val="24"/>
        </w:rPr>
        <w:t xml:space="preserve"> received him in very friendly terms and tried to help him to regain his throne (</w:t>
      </w:r>
      <w:proofErr w:type="spellStart"/>
      <w:r w:rsidRPr="003C4EF6">
        <w:rPr>
          <w:rFonts w:ascii="Times New Roman" w:hAnsi="Times New Roman" w:cs="Times New Roman"/>
          <w:sz w:val="24"/>
          <w:szCs w:val="24"/>
        </w:rPr>
        <w:t>Eskandar</w:t>
      </w:r>
      <w:proofErr w:type="spellEnd"/>
      <w:r w:rsidRPr="003C4EF6">
        <w:rPr>
          <w:rFonts w:ascii="Times New Roman" w:hAnsi="Times New Roman" w:cs="Times New Roman"/>
          <w:sz w:val="24"/>
          <w:szCs w:val="24"/>
        </w:rPr>
        <w:t xml:space="preserve"> Beg, II, pp. 832-42, tr. Savory, II, pp. 1037-­48). However, after the accession of </w:t>
      </w:r>
      <w:proofErr w:type="spellStart"/>
      <w:r w:rsidRPr="003C4EF6">
        <w:rPr>
          <w:rFonts w:ascii="Times New Roman" w:hAnsi="Times New Roman" w:cs="Times New Roman"/>
          <w:sz w:val="24"/>
          <w:szCs w:val="24"/>
        </w:rPr>
        <w:t>Emāmqolī</w:t>
      </w:r>
      <w:proofErr w:type="spellEnd"/>
      <w:r w:rsidRPr="003C4EF6">
        <w:rPr>
          <w:rFonts w:ascii="Times New Roman" w:hAnsi="Times New Roman" w:cs="Times New Roman"/>
          <w:sz w:val="24"/>
          <w:szCs w:val="24"/>
        </w:rPr>
        <w:t xml:space="preserve"> Khan (1020-51/1611-42) Uzbek raids on Khorasan, both from Bukhara and </w:t>
      </w:r>
      <w:proofErr w:type="spellStart"/>
      <w:proofErr w:type="gramStart"/>
      <w:r w:rsidRPr="003C4EF6">
        <w:rPr>
          <w:rFonts w:ascii="Times New Roman" w:hAnsi="Times New Roman" w:cs="Times New Roman"/>
          <w:sz w:val="24"/>
          <w:szCs w:val="24"/>
        </w:rPr>
        <w:t>Balḵ</w:t>
      </w:r>
      <w:proofErr w:type="spellEnd"/>
      <w:r w:rsidRPr="003C4EF6">
        <w:rPr>
          <w:rFonts w:ascii="Times New Roman" w:hAnsi="Times New Roman" w:cs="Times New Roman"/>
          <w:sz w:val="24"/>
          <w:szCs w:val="24"/>
        </w:rPr>
        <w:t>,</w:t>
      </w:r>
      <w:proofErr w:type="gramEnd"/>
      <w:r w:rsidRPr="003C4EF6">
        <w:rPr>
          <w:rFonts w:ascii="Times New Roman" w:hAnsi="Times New Roman" w:cs="Times New Roman"/>
          <w:sz w:val="24"/>
          <w:szCs w:val="24"/>
        </w:rPr>
        <w:t xml:space="preserve"> were renewed. </w:t>
      </w:r>
      <w:proofErr w:type="spellStart"/>
      <w:r w:rsidRPr="003C4EF6">
        <w:rPr>
          <w:rFonts w:ascii="Times New Roman" w:hAnsi="Times New Roman" w:cs="Times New Roman"/>
          <w:sz w:val="24"/>
          <w:szCs w:val="24"/>
        </w:rPr>
        <w:t>Eskandar</w:t>
      </w:r>
      <w:proofErr w:type="spellEnd"/>
      <w:r w:rsidRPr="003C4EF6">
        <w:rPr>
          <w:rFonts w:ascii="Times New Roman" w:hAnsi="Times New Roman" w:cs="Times New Roman"/>
          <w:sz w:val="24"/>
          <w:szCs w:val="24"/>
        </w:rPr>
        <w:t xml:space="preserve"> Beg (II, pp. 884, 893-94, 927-28, 961-62, tr. Savory, II, pp. 1100, 1109-10, 1145-46, 1183) mentions raids that occurred in 1223/1614, 1024/1615, 1027/1617, and 1030/1620-21. Embassies from </w:t>
      </w:r>
      <w:proofErr w:type="spellStart"/>
      <w:r w:rsidRPr="003C4EF6">
        <w:rPr>
          <w:rFonts w:ascii="Times New Roman" w:hAnsi="Times New Roman" w:cs="Times New Roman"/>
          <w:sz w:val="24"/>
          <w:szCs w:val="24"/>
        </w:rPr>
        <w:t>Nāder-Moḥammad</w:t>
      </w:r>
      <w:proofErr w:type="spellEnd"/>
      <w:r w:rsidRPr="003C4EF6">
        <w:rPr>
          <w:rFonts w:ascii="Times New Roman" w:hAnsi="Times New Roman" w:cs="Times New Roman"/>
          <w:sz w:val="24"/>
          <w:szCs w:val="24"/>
        </w:rPr>
        <w:t xml:space="preserve"> Khan (</w:t>
      </w:r>
      <w:proofErr w:type="spellStart"/>
      <w:r w:rsidRPr="003C4EF6">
        <w:rPr>
          <w:rFonts w:ascii="Times New Roman" w:hAnsi="Times New Roman" w:cs="Times New Roman"/>
          <w:sz w:val="24"/>
          <w:szCs w:val="24"/>
        </w:rPr>
        <w:t>Emāmqolī’s</w:t>
      </w:r>
      <w:proofErr w:type="spellEnd"/>
      <w:r w:rsidRPr="003C4EF6">
        <w:rPr>
          <w:rFonts w:ascii="Times New Roman" w:hAnsi="Times New Roman" w:cs="Times New Roman"/>
          <w:sz w:val="24"/>
          <w:szCs w:val="24"/>
        </w:rPr>
        <w:t xml:space="preserve"> brother, ruler of </w:t>
      </w:r>
      <w:proofErr w:type="spellStart"/>
      <w:r w:rsidRPr="003C4EF6">
        <w:rPr>
          <w:rFonts w:ascii="Times New Roman" w:hAnsi="Times New Roman" w:cs="Times New Roman"/>
          <w:sz w:val="24"/>
          <w:szCs w:val="24"/>
        </w:rPr>
        <w:t>Balḵ</w:t>
      </w:r>
      <w:proofErr w:type="spellEnd"/>
      <w:r w:rsidRPr="003C4EF6">
        <w:rPr>
          <w:rFonts w:ascii="Times New Roman" w:hAnsi="Times New Roman" w:cs="Times New Roman"/>
          <w:sz w:val="24"/>
          <w:szCs w:val="24"/>
        </w:rPr>
        <w:t>) arrived in Persia in 1030/1620-21 (</w:t>
      </w:r>
      <w:proofErr w:type="spellStart"/>
      <w:r w:rsidRPr="003C4EF6">
        <w:rPr>
          <w:rFonts w:ascii="Times New Roman" w:hAnsi="Times New Roman" w:cs="Times New Roman"/>
          <w:sz w:val="24"/>
          <w:szCs w:val="24"/>
        </w:rPr>
        <w:t>Eskandar</w:t>
      </w:r>
      <w:proofErr w:type="spellEnd"/>
      <w:r w:rsidRPr="003C4EF6">
        <w:rPr>
          <w:rFonts w:ascii="Times New Roman" w:hAnsi="Times New Roman" w:cs="Times New Roman"/>
          <w:sz w:val="24"/>
          <w:szCs w:val="24"/>
        </w:rPr>
        <w:t xml:space="preserve"> Beg, II, pp. 962-64, 983, tr. Savory, II, pp. 1185-86, 1204-05), and </w:t>
      </w:r>
      <w:r w:rsidRPr="003C4EF6">
        <w:rPr>
          <w:rFonts w:ascii="Times New Roman" w:hAnsi="Times New Roman" w:cs="Times New Roman"/>
          <w:sz w:val="24"/>
          <w:szCs w:val="24"/>
        </w:rPr>
        <w:lastRenderedPageBreak/>
        <w:t xml:space="preserve">nego­tiations resulted in a decade of peaceful relations (see </w:t>
      </w:r>
      <w:proofErr w:type="spellStart"/>
      <w:r w:rsidRPr="003C4EF6">
        <w:rPr>
          <w:rFonts w:ascii="Times New Roman" w:hAnsi="Times New Roman" w:cs="Times New Roman"/>
          <w:sz w:val="24"/>
          <w:szCs w:val="24"/>
        </w:rPr>
        <w:t>Eskandar</w:t>
      </w:r>
      <w:proofErr w:type="spellEnd"/>
      <w:r w:rsidRPr="003C4EF6">
        <w:rPr>
          <w:rFonts w:ascii="Times New Roman" w:hAnsi="Times New Roman" w:cs="Times New Roman"/>
          <w:sz w:val="24"/>
          <w:szCs w:val="24"/>
        </w:rPr>
        <w:t xml:space="preserve"> Beg, </w:t>
      </w:r>
      <w:proofErr w:type="spellStart"/>
      <w:r w:rsidRPr="003C4EF6">
        <w:rPr>
          <w:rFonts w:ascii="Times New Roman" w:hAnsi="Times New Roman" w:cs="Times New Roman"/>
          <w:sz w:val="24"/>
          <w:szCs w:val="24"/>
        </w:rPr>
        <w:t>D¨ayl</w:t>
      </w:r>
      <w:proofErr w:type="spellEnd"/>
      <w:r w:rsidRPr="003C4EF6">
        <w:rPr>
          <w:rFonts w:ascii="Times New Roman" w:hAnsi="Times New Roman" w:cs="Times New Roman"/>
          <w:sz w:val="24"/>
          <w:szCs w:val="24"/>
        </w:rPr>
        <w:t xml:space="preserve">, p. 25), but after the death of Shah </w:t>
      </w:r>
      <w:proofErr w:type="spellStart"/>
      <w:r w:rsidRPr="003C4EF6">
        <w:rPr>
          <w:rFonts w:ascii="Times New Roman" w:hAnsi="Times New Roman" w:cs="Times New Roman"/>
          <w:sz w:val="24"/>
          <w:szCs w:val="24"/>
        </w:rPr>
        <w:t>ʿAbbās</w:t>
      </w:r>
      <w:proofErr w:type="spellEnd"/>
      <w:r w:rsidRPr="003C4EF6">
        <w:rPr>
          <w:rFonts w:ascii="Times New Roman" w:hAnsi="Times New Roman" w:cs="Times New Roman"/>
          <w:sz w:val="24"/>
          <w:szCs w:val="24"/>
        </w:rPr>
        <w:t xml:space="preserve">, in the 1040s/1630s </w:t>
      </w:r>
      <w:proofErr w:type="spellStart"/>
      <w:r w:rsidRPr="003C4EF6">
        <w:rPr>
          <w:rFonts w:ascii="Times New Roman" w:hAnsi="Times New Roman" w:cs="Times New Roman"/>
          <w:sz w:val="24"/>
          <w:szCs w:val="24"/>
        </w:rPr>
        <w:t>ʿAbd</w:t>
      </w:r>
      <w:proofErr w:type="spellEnd"/>
      <w:r w:rsidRPr="003C4EF6">
        <w:rPr>
          <w:rFonts w:ascii="Times New Roman" w:hAnsi="Times New Roman" w:cs="Times New Roman"/>
          <w:sz w:val="24"/>
          <w:szCs w:val="24"/>
        </w:rPr>
        <w:t>-al-</w:t>
      </w:r>
      <w:proofErr w:type="spellStart"/>
      <w:r w:rsidRPr="003C4EF6">
        <w:rPr>
          <w:rFonts w:ascii="Times New Roman" w:hAnsi="Times New Roman" w:cs="Times New Roman"/>
          <w:sz w:val="24"/>
          <w:szCs w:val="24"/>
        </w:rPr>
        <w:t>ʿAzīz</w:t>
      </w:r>
      <w:proofErr w:type="spellEnd"/>
      <w:r w:rsidRPr="003C4EF6">
        <w:rPr>
          <w:rFonts w:ascii="Times New Roman" w:hAnsi="Times New Roman" w:cs="Times New Roman"/>
          <w:sz w:val="24"/>
          <w:szCs w:val="24"/>
        </w:rPr>
        <w:t>-</w:t>
      </w:r>
      <w:proofErr w:type="spellStart"/>
      <w:r w:rsidRPr="003C4EF6">
        <w:rPr>
          <w:rFonts w:ascii="Times New Roman" w:hAnsi="Times New Roman" w:cs="Times New Roman"/>
          <w:sz w:val="24"/>
          <w:szCs w:val="24"/>
        </w:rPr>
        <w:t>Solṭān</w:t>
      </w:r>
      <w:proofErr w:type="spellEnd"/>
      <w:r w:rsidRPr="003C4EF6">
        <w:rPr>
          <w:rFonts w:ascii="Times New Roman" w:hAnsi="Times New Roman" w:cs="Times New Roman"/>
          <w:sz w:val="24"/>
          <w:szCs w:val="24"/>
        </w:rPr>
        <w:t xml:space="preserve"> (whom the </w:t>
      </w:r>
      <w:proofErr w:type="spellStart"/>
      <w:r w:rsidRPr="003C4EF6">
        <w:rPr>
          <w:rFonts w:ascii="Times New Roman" w:hAnsi="Times New Roman" w:cs="Times New Roman"/>
          <w:sz w:val="24"/>
          <w:szCs w:val="24"/>
        </w:rPr>
        <w:t>Safavid</w:t>
      </w:r>
      <w:proofErr w:type="spellEnd"/>
      <w:r w:rsidRPr="003C4EF6">
        <w:rPr>
          <w:rFonts w:ascii="Times New Roman" w:hAnsi="Times New Roman" w:cs="Times New Roman"/>
          <w:sz w:val="24"/>
          <w:szCs w:val="24"/>
        </w:rPr>
        <w:t xml:space="preserve"> historians call khan although he did not bear this title at that time), son of </w:t>
      </w:r>
      <w:proofErr w:type="spellStart"/>
      <w:r w:rsidRPr="003C4EF6">
        <w:rPr>
          <w:rFonts w:ascii="Times New Roman" w:hAnsi="Times New Roman" w:cs="Times New Roman"/>
          <w:sz w:val="24"/>
          <w:szCs w:val="24"/>
        </w:rPr>
        <w:t>Nāder-Moḥammad</w:t>
      </w:r>
      <w:proofErr w:type="spellEnd"/>
      <w:r w:rsidRPr="003C4EF6">
        <w:rPr>
          <w:rFonts w:ascii="Times New Roman" w:hAnsi="Times New Roman" w:cs="Times New Roman"/>
          <w:sz w:val="24"/>
          <w:szCs w:val="24"/>
        </w:rPr>
        <w:t xml:space="preserve"> Khan, conducted several large-scale raids on Khorasan (see </w:t>
      </w:r>
      <w:proofErr w:type="spellStart"/>
      <w:r w:rsidRPr="003C4EF6">
        <w:rPr>
          <w:rFonts w:ascii="Times New Roman" w:hAnsi="Times New Roman" w:cs="Times New Roman"/>
          <w:sz w:val="24"/>
          <w:szCs w:val="24"/>
        </w:rPr>
        <w:t>Rettelbach</w:t>
      </w:r>
      <w:proofErr w:type="spellEnd"/>
      <w:r w:rsidRPr="003C4EF6">
        <w:rPr>
          <w:rFonts w:ascii="Times New Roman" w:hAnsi="Times New Roman" w:cs="Times New Roman"/>
          <w:sz w:val="24"/>
          <w:szCs w:val="24"/>
        </w:rPr>
        <w:t xml:space="preserve">, pp. 96, 107, 117, 118-20, 158, 164, 174; </w:t>
      </w:r>
      <w:proofErr w:type="spellStart"/>
      <w:r w:rsidRPr="003C4EF6">
        <w:rPr>
          <w:rFonts w:ascii="Times New Roman" w:hAnsi="Times New Roman" w:cs="Times New Roman"/>
          <w:sz w:val="24"/>
          <w:szCs w:val="24"/>
        </w:rPr>
        <w:t>Eskandar</w:t>
      </w:r>
      <w:proofErr w:type="spellEnd"/>
      <w:r w:rsidRPr="003C4EF6">
        <w:rPr>
          <w:rFonts w:ascii="Times New Roman" w:hAnsi="Times New Roman" w:cs="Times New Roman"/>
          <w:sz w:val="24"/>
          <w:szCs w:val="24"/>
        </w:rPr>
        <w:t xml:space="preserve"> Beg, </w:t>
      </w:r>
      <w:proofErr w:type="spellStart"/>
      <w:r w:rsidRPr="003C4EF6">
        <w:rPr>
          <w:rFonts w:ascii="Times New Roman" w:hAnsi="Times New Roman" w:cs="Times New Roman"/>
          <w:sz w:val="24"/>
          <w:szCs w:val="24"/>
        </w:rPr>
        <w:t>D¨ayl</w:t>
      </w:r>
      <w:proofErr w:type="spellEnd"/>
      <w:r w:rsidRPr="003C4EF6">
        <w:rPr>
          <w:rFonts w:ascii="Times New Roman" w:hAnsi="Times New Roman" w:cs="Times New Roman"/>
          <w:sz w:val="24"/>
          <w:szCs w:val="24"/>
        </w:rPr>
        <w:t xml:space="preserve">, pp. 102, 104; </w:t>
      </w:r>
      <w:proofErr w:type="spellStart"/>
      <w:r w:rsidRPr="003C4EF6">
        <w:rPr>
          <w:rFonts w:ascii="Times New Roman" w:hAnsi="Times New Roman" w:cs="Times New Roman"/>
          <w:sz w:val="24"/>
          <w:szCs w:val="24"/>
        </w:rPr>
        <w:t>Moḥammad-Yūsof</w:t>
      </w:r>
      <w:proofErr w:type="spellEnd"/>
      <w:r w:rsidRPr="003C4EF6">
        <w:rPr>
          <w:rFonts w:ascii="Times New Roman" w:hAnsi="Times New Roman" w:cs="Times New Roman"/>
          <w:sz w:val="24"/>
          <w:szCs w:val="24"/>
        </w:rPr>
        <w:t xml:space="preserve">, pp. 150-52, 205-06); in the words of </w:t>
      </w:r>
      <w:proofErr w:type="spellStart"/>
      <w:r w:rsidRPr="003C4EF6">
        <w:rPr>
          <w:rFonts w:ascii="Times New Roman" w:hAnsi="Times New Roman" w:cs="Times New Roman"/>
          <w:sz w:val="24"/>
          <w:szCs w:val="24"/>
        </w:rPr>
        <w:t>Moḥammad-Yūsof</w:t>
      </w:r>
      <w:proofErr w:type="spellEnd"/>
      <w:r w:rsidRPr="003C4EF6">
        <w:rPr>
          <w:rFonts w:ascii="Times New Roman" w:hAnsi="Times New Roman" w:cs="Times New Roman"/>
          <w:sz w:val="24"/>
          <w:szCs w:val="24"/>
        </w:rPr>
        <w:t xml:space="preserve"> (p. 150), </w:t>
      </w:r>
      <w:proofErr w:type="spellStart"/>
      <w:r w:rsidRPr="003C4EF6">
        <w:rPr>
          <w:rFonts w:ascii="Times New Roman" w:hAnsi="Times New Roman" w:cs="Times New Roman"/>
          <w:sz w:val="24"/>
          <w:szCs w:val="24"/>
        </w:rPr>
        <w:t>ʿAbd</w:t>
      </w:r>
      <w:proofErr w:type="spellEnd"/>
      <w:r w:rsidRPr="003C4EF6">
        <w:rPr>
          <w:rFonts w:ascii="Times New Roman" w:hAnsi="Times New Roman" w:cs="Times New Roman"/>
          <w:sz w:val="24"/>
          <w:szCs w:val="24"/>
        </w:rPr>
        <w:t>-al-</w:t>
      </w:r>
      <w:proofErr w:type="spellStart"/>
      <w:r w:rsidRPr="003C4EF6">
        <w:rPr>
          <w:rFonts w:ascii="Times New Roman" w:hAnsi="Times New Roman" w:cs="Times New Roman"/>
          <w:sz w:val="24"/>
          <w:szCs w:val="24"/>
        </w:rPr>
        <w:t>ʿAzīz</w:t>
      </w:r>
      <w:proofErr w:type="spellEnd"/>
      <w:r w:rsidRPr="003C4EF6">
        <w:rPr>
          <w:rFonts w:ascii="Times New Roman" w:hAnsi="Times New Roman" w:cs="Times New Roman"/>
          <w:sz w:val="24"/>
          <w:szCs w:val="24"/>
        </w:rPr>
        <w:t xml:space="preserve"> Khan would go on raid against Khorasan more often than he would go to the bath. However, later, when </w:t>
      </w:r>
      <w:proofErr w:type="spellStart"/>
      <w:r w:rsidRPr="003C4EF6">
        <w:rPr>
          <w:rFonts w:ascii="Times New Roman" w:hAnsi="Times New Roman" w:cs="Times New Roman"/>
          <w:sz w:val="24"/>
          <w:szCs w:val="24"/>
        </w:rPr>
        <w:t>be</w:t>
      </w:r>
      <w:proofErr w:type="spellEnd"/>
      <w:r w:rsidRPr="003C4EF6">
        <w:rPr>
          <w:rFonts w:ascii="Times New Roman" w:hAnsi="Times New Roman" w:cs="Times New Roman"/>
          <w:sz w:val="24"/>
          <w:szCs w:val="24"/>
        </w:rPr>
        <w:t xml:space="preserve"> became khan in Bukhara (1055-91/1645-80), he apparently maintained good relations with Persia: regular exchange of embassies between him and Shah </w:t>
      </w:r>
      <w:proofErr w:type="spellStart"/>
      <w:r w:rsidRPr="003C4EF6">
        <w:rPr>
          <w:rFonts w:ascii="Times New Roman" w:hAnsi="Times New Roman" w:cs="Times New Roman"/>
          <w:sz w:val="24"/>
          <w:szCs w:val="24"/>
        </w:rPr>
        <w:t>ʿAbbās</w:t>
      </w:r>
      <w:proofErr w:type="spellEnd"/>
      <w:r w:rsidRPr="003C4EF6">
        <w:rPr>
          <w:rFonts w:ascii="Times New Roman" w:hAnsi="Times New Roman" w:cs="Times New Roman"/>
          <w:sz w:val="24"/>
          <w:szCs w:val="24"/>
        </w:rPr>
        <w:t xml:space="preserve"> II (1052-77/1642-66) is mentioned by </w:t>
      </w:r>
      <w:proofErr w:type="spellStart"/>
      <w:r w:rsidRPr="003C4EF6">
        <w:rPr>
          <w:rFonts w:ascii="Times New Roman" w:hAnsi="Times New Roman" w:cs="Times New Roman"/>
          <w:sz w:val="24"/>
          <w:szCs w:val="24"/>
        </w:rPr>
        <w:t>Waḥīd</w:t>
      </w:r>
      <w:proofErr w:type="spellEnd"/>
      <w:r w:rsidRPr="003C4EF6">
        <w:rPr>
          <w:rFonts w:ascii="Times New Roman" w:hAnsi="Times New Roman" w:cs="Times New Roman"/>
          <w:sz w:val="24"/>
          <w:szCs w:val="24"/>
        </w:rPr>
        <w:t xml:space="preserve"> </w:t>
      </w:r>
      <w:proofErr w:type="spellStart"/>
      <w:r w:rsidRPr="003C4EF6">
        <w:rPr>
          <w:rFonts w:ascii="Times New Roman" w:hAnsi="Times New Roman" w:cs="Times New Roman"/>
          <w:sz w:val="24"/>
          <w:szCs w:val="24"/>
        </w:rPr>
        <w:t>Qazvīnī</w:t>
      </w:r>
      <w:proofErr w:type="spellEnd"/>
      <w:r w:rsidRPr="003C4EF6">
        <w:rPr>
          <w:rFonts w:ascii="Times New Roman" w:hAnsi="Times New Roman" w:cs="Times New Roman"/>
          <w:sz w:val="24"/>
          <w:szCs w:val="24"/>
        </w:rPr>
        <w:t xml:space="preserve"> (pp. 148, 161, 209, 229, 263, 318).</w:t>
      </w:r>
    </w:p>
    <w:p w:rsidR="003C4EF6" w:rsidRPr="003C4EF6" w:rsidRDefault="003C4EF6" w:rsidP="003C4EF6">
      <w:pPr>
        <w:jc w:val="both"/>
        <w:rPr>
          <w:rFonts w:ascii="Times New Roman" w:hAnsi="Times New Roman" w:cs="Times New Roman"/>
          <w:sz w:val="24"/>
          <w:szCs w:val="24"/>
        </w:rPr>
      </w:pPr>
      <w:r w:rsidRPr="003C4EF6">
        <w:rPr>
          <w:rFonts w:ascii="Times New Roman" w:hAnsi="Times New Roman" w:cs="Times New Roman"/>
          <w:sz w:val="24"/>
          <w:szCs w:val="24"/>
        </w:rPr>
        <w:t xml:space="preserve">In all military conflicts between the Uzbeks and the </w:t>
      </w:r>
      <w:proofErr w:type="spellStart"/>
      <w:r w:rsidRPr="003C4EF6">
        <w:rPr>
          <w:rFonts w:ascii="Times New Roman" w:hAnsi="Times New Roman" w:cs="Times New Roman"/>
          <w:sz w:val="24"/>
          <w:szCs w:val="24"/>
        </w:rPr>
        <w:t>Safavids</w:t>
      </w:r>
      <w:proofErr w:type="spellEnd"/>
      <w:r w:rsidRPr="003C4EF6">
        <w:rPr>
          <w:rFonts w:ascii="Times New Roman" w:hAnsi="Times New Roman" w:cs="Times New Roman"/>
          <w:sz w:val="24"/>
          <w:szCs w:val="24"/>
        </w:rPr>
        <w:t xml:space="preserve"> after the death of Shah </w:t>
      </w:r>
      <w:proofErr w:type="spellStart"/>
      <w:r w:rsidRPr="003C4EF6">
        <w:rPr>
          <w:rFonts w:ascii="Times New Roman" w:hAnsi="Times New Roman" w:cs="Times New Roman"/>
          <w:sz w:val="24"/>
          <w:szCs w:val="24"/>
        </w:rPr>
        <w:t>Esmāʿīl</w:t>
      </w:r>
      <w:proofErr w:type="spellEnd"/>
      <w:r w:rsidRPr="003C4EF6">
        <w:rPr>
          <w:rFonts w:ascii="Times New Roman" w:hAnsi="Times New Roman" w:cs="Times New Roman"/>
          <w:sz w:val="24"/>
          <w:szCs w:val="24"/>
        </w:rPr>
        <w:t xml:space="preserve"> I, during the 10th/16th and the 11th/17th centuries, the </w:t>
      </w:r>
      <w:proofErr w:type="spellStart"/>
      <w:r w:rsidRPr="003C4EF6">
        <w:rPr>
          <w:rFonts w:ascii="Times New Roman" w:hAnsi="Times New Roman" w:cs="Times New Roman"/>
          <w:sz w:val="24"/>
          <w:szCs w:val="24"/>
        </w:rPr>
        <w:t>Safavids</w:t>
      </w:r>
      <w:proofErr w:type="spellEnd"/>
      <w:r w:rsidRPr="003C4EF6">
        <w:rPr>
          <w:rFonts w:ascii="Times New Roman" w:hAnsi="Times New Roman" w:cs="Times New Roman"/>
          <w:sz w:val="24"/>
          <w:szCs w:val="24"/>
        </w:rPr>
        <w:t xml:space="preserve"> were clearly on the defensive, only trying to repel the Uzbek raids on Khorasan; the </w:t>
      </w:r>
      <w:proofErr w:type="spellStart"/>
      <w:r w:rsidRPr="003C4EF6">
        <w:rPr>
          <w:rFonts w:ascii="Times New Roman" w:hAnsi="Times New Roman" w:cs="Times New Roman"/>
          <w:sz w:val="24"/>
          <w:szCs w:val="24"/>
        </w:rPr>
        <w:t>Safavids</w:t>
      </w:r>
      <w:proofErr w:type="spellEnd"/>
      <w:r w:rsidRPr="003C4EF6">
        <w:rPr>
          <w:rFonts w:ascii="Times New Roman" w:hAnsi="Times New Roman" w:cs="Times New Roman"/>
          <w:sz w:val="24"/>
          <w:szCs w:val="24"/>
        </w:rPr>
        <w:t xml:space="preserve"> never attempted, in turn, to invade </w:t>
      </w:r>
      <w:proofErr w:type="spellStart"/>
      <w:r w:rsidRPr="003C4EF6">
        <w:rPr>
          <w:rFonts w:ascii="Times New Roman" w:hAnsi="Times New Roman" w:cs="Times New Roman"/>
          <w:sz w:val="24"/>
          <w:szCs w:val="24"/>
        </w:rPr>
        <w:t>Transoxania</w:t>
      </w:r>
      <w:proofErr w:type="spellEnd"/>
      <w:r w:rsidRPr="003C4EF6">
        <w:rPr>
          <w:rFonts w:ascii="Times New Roman" w:hAnsi="Times New Roman" w:cs="Times New Roman"/>
          <w:sz w:val="24"/>
          <w:szCs w:val="24"/>
        </w:rPr>
        <w:t xml:space="preserve">. On the other hand, with the exception of the campaigns of </w:t>
      </w:r>
      <w:proofErr w:type="spellStart"/>
      <w:r w:rsidRPr="003C4EF6">
        <w:rPr>
          <w:rFonts w:ascii="Times New Roman" w:hAnsi="Times New Roman" w:cs="Times New Roman"/>
          <w:sz w:val="24"/>
          <w:szCs w:val="24"/>
        </w:rPr>
        <w:t>ʿObayd-Allāh</w:t>
      </w:r>
      <w:proofErr w:type="spellEnd"/>
      <w:r w:rsidRPr="003C4EF6">
        <w:rPr>
          <w:rFonts w:ascii="Times New Roman" w:hAnsi="Times New Roman" w:cs="Times New Roman"/>
          <w:sz w:val="24"/>
          <w:szCs w:val="24"/>
        </w:rPr>
        <w:t xml:space="preserve"> Khan and </w:t>
      </w:r>
      <w:proofErr w:type="spellStart"/>
      <w:r w:rsidRPr="003C4EF6">
        <w:rPr>
          <w:rFonts w:ascii="Times New Roman" w:hAnsi="Times New Roman" w:cs="Times New Roman"/>
          <w:sz w:val="24"/>
          <w:szCs w:val="24"/>
        </w:rPr>
        <w:t>ʿAbd-Allāh</w:t>
      </w:r>
      <w:proofErr w:type="spellEnd"/>
      <w:r w:rsidRPr="003C4EF6">
        <w:rPr>
          <w:rFonts w:ascii="Times New Roman" w:hAnsi="Times New Roman" w:cs="Times New Roman"/>
          <w:sz w:val="24"/>
          <w:szCs w:val="24"/>
        </w:rPr>
        <w:t xml:space="preserve"> Khan, the Uzbeks did not try to occupy any part of Khorasan permanently (beside the province of </w:t>
      </w:r>
      <w:proofErr w:type="spellStart"/>
      <w:r w:rsidRPr="003C4EF6">
        <w:rPr>
          <w:rFonts w:ascii="Times New Roman" w:hAnsi="Times New Roman" w:cs="Times New Roman"/>
          <w:sz w:val="24"/>
          <w:szCs w:val="24"/>
        </w:rPr>
        <w:t>Balḵ</w:t>
      </w:r>
      <w:proofErr w:type="spellEnd"/>
      <w:r w:rsidRPr="003C4EF6">
        <w:rPr>
          <w:rFonts w:ascii="Times New Roman" w:hAnsi="Times New Roman" w:cs="Times New Roman"/>
          <w:sz w:val="24"/>
          <w:szCs w:val="24"/>
        </w:rPr>
        <w:t xml:space="preserve">), and their campaigns were only marauding raids, even though sometimes on a rather large scale (the figures “20,000” and “30,000” soldiers often given in such Persian sources as </w:t>
      </w:r>
      <w:proofErr w:type="spellStart"/>
      <w:r w:rsidRPr="003C4EF6">
        <w:rPr>
          <w:rFonts w:ascii="Times New Roman" w:hAnsi="Times New Roman" w:cs="Times New Roman"/>
          <w:sz w:val="24"/>
          <w:szCs w:val="24"/>
        </w:rPr>
        <w:t>Eskandar</w:t>
      </w:r>
      <w:proofErr w:type="spellEnd"/>
      <w:r w:rsidRPr="003C4EF6">
        <w:rPr>
          <w:rFonts w:ascii="Times New Roman" w:hAnsi="Times New Roman" w:cs="Times New Roman"/>
          <w:sz w:val="24"/>
          <w:szCs w:val="24"/>
        </w:rPr>
        <w:t xml:space="preserve"> Beg, II, p. 927; tr. Savory, II, p. 1145; </w:t>
      </w:r>
      <w:proofErr w:type="spellStart"/>
      <w:r w:rsidRPr="003C4EF6">
        <w:rPr>
          <w:rFonts w:ascii="Times New Roman" w:hAnsi="Times New Roman" w:cs="Times New Roman"/>
          <w:sz w:val="24"/>
          <w:szCs w:val="24"/>
        </w:rPr>
        <w:t>Moḥammad-Yūsof</w:t>
      </w:r>
      <w:proofErr w:type="spellEnd"/>
      <w:r w:rsidRPr="003C4EF6">
        <w:rPr>
          <w:rFonts w:ascii="Times New Roman" w:hAnsi="Times New Roman" w:cs="Times New Roman"/>
          <w:sz w:val="24"/>
          <w:szCs w:val="24"/>
        </w:rPr>
        <w:t xml:space="preserve">, pp. 150-51, 205; </w:t>
      </w:r>
      <w:proofErr w:type="spellStart"/>
      <w:r w:rsidRPr="003C4EF6">
        <w:rPr>
          <w:rFonts w:ascii="Times New Roman" w:hAnsi="Times New Roman" w:cs="Times New Roman"/>
          <w:sz w:val="24"/>
          <w:szCs w:val="24"/>
        </w:rPr>
        <w:t>Rettelbach</w:t>
      </w:r>
      <w:proofErr w:type="spellEnd"/>
      <w:r w:rsidRPr="003C4EF6">
        <w:rPr>
          <w:rFonts w:ascii="Times New Roman" w:hAnsi="Times New Roman" w:cs="Times New Roman"/>
          <w:sz w:val="24"/>
          <w:szCs w:val="24"/>
        </w:rPr>
        <w:t xml:space="preserve">, p. 119, for the Uzbek raiding parties should perhaps not always be taken literally). </w:t>
      </w:r>
      <w:proofErr w:type="gramStart"/>
      <w:r w:rsidRPr="003C4EF6">
        <w:rPr>
          <w:rFonts w:ascii="Times New Roman" w:hAnsi="Times New Roman" w:cs="Times New Roman"/>
          <w:sz w:val="24"/>
          <w:szCs w:val="24"/>
        </w:rPr>
        <w:t xml:space="preserve">The first and only conquest of Bukhara (as well as of </w:t>
      </w:r>
      <w:proofErr w:type="spellStart"/>
      <w:r w:rsidRPr="003C4EF6">
        <w:rPr>
          <w:rFonts w:ascii="Times New Roman" w:hAnsi="Times New Roman" w:cs="Times New Roman"/>
          <w:sz w:val="24"/>
          <w:szCs w:val="24"/>
        </w:rPr>
        <w:t>Ḵᵛārazm</w:t>
      </w:r>
      <w:proofErr w:type="spellEnd"/>
      <w:r w:rsidRPr="003C4EF6">
        <w:rPr>
          <w:rFonts w:ascii="Times New Roman" w:hAnsi="Times New Roman" w:cs="Times New Roman"/>
          <w:sz w:val="24"/>
          <w:szCs w:val="24"/>
        </w:rPr>
        <w:t xml:space="preserve">) undertaken by a Persian ruler was that of </w:t>
      </w:r>
      <w:proofErr w:type="spellStart"/>
      <w:r w:rsidRPr="003C4EF6">
        <w:rPr>
          <w:rFonts w:ascii="Times New Roman" w:hAnsi="Times New Roman" w:cs="Times New Roman"/>
          <w:sz w:val="24"/>
          <w:szCs w:val="24"/>
        </w:rPr>
        <w:t>Nāder</w:t>
      </w:r>
      <w:proofErr w:type="spellEnd"/>
      <w:r w:rsidRPr="003C4EF6">
        <w:rPr>
          <w:rFonts w:ascii="Times New Roman" w:hAnsi="Times New Roman" w:cs="Times New Roman"/>
          <w:sz w:val="24"/>
          <w:szCs w:val="24"/>
        </w:rPr>
        <w:t xml:space="preserve"> Shah in 1153/1740 (see iii, above).</w:t>
      </w:r>
      <w:proofErr w:type="gramEnd"/>
      <w:r w:rsidRPr="003C4EF6">
        <w:rPr>
          <w:rFonts w:ascii="Times New Roman" w:hAnsi="Times New Roman" w:cs="Times New Roman"/>
          <w:sz w:val="24"/>
          <w:szCs w:val="24"/>
        </w:rPr>
        <w:t xml:space="preserve"> The conquest, however, did not result in the establishment of any effective Persian rule, and the vassal relations of Bukhara to Persia came to an end with the death of </w:t>
      </w:r>
      <w:proofErr w:type="spellStart"/>
      <w:r w:rsidRPr="003C4EF6">
        <w:rPr>
          <w:rFonts w:ascii="Times New Roman" w:hAnsi="Times New Roman" w:cs="Times New Roman"/>
          <w:sz w:val="24"/>
          <w:szCs w:val="24"/>
        </w:rPr>
        <w:t>Nāder</w:t>
      </w:r>
      <w:proofErr w:type="spellEnd"/>
      <w:r w:rsidRPr="003C4EF6">
        <w:rPr>
          <w:rFonts w:ascii="Times New Roman" w:hAnsi="Times New Roman" w:cs="Times New Roman"/>
          <w:sz w:val="24"/>
          <w:szCs w:val="24"/>
        </w:rPr>
        <w:t xml:space="preserve"> Shah. The third ruler of the </w:t>
      </w:r>
      <w:proofErr w:type="spellStart"/>
      <w:r w:rsidRPr="003C4EF6">
        <w:rPr>
          <w:rFonts w:ascii="Times New Roman" w:hAnsi="Times New Roman" w:cs="Times New Roman"/>
          <w:sz w:val="24"/>
          <w:szCs w:val="24"/>
        </w:rPr>
        <w:t>Manḡït</w:t>
      </w:r>
      <w:proofErr w:type="spellEnd"/>
      <w:r w:rsidRPr="003C4EF6">
        <w:rPr>
          <w:rFonts w:ascii="Times New Roman" w:hAnsi="Times New Roman" w:cs="Times New Roman"/>
          <w:sz w:val="24"/>
          <w:szCs w:val="24"/>
        </w:rPr>
        <w:t xml:space="preserve"> dynasty, </w:t>
      </w:r>
      <w:proofErr w:type="spellStart"/>
      <w:r w:rsidRPr="003C4EF6">
        <w:rPr>
          <w:rFonts w:ascii="Times New Roman" w:hAnsi="Times New Roman" w:cs="Times New Roman"/>
          <w:sz w:val="24"/>
          <w:szCs w:val="24"/>
        </w:rPr>
        <w:t>Mīr</w:t>
      </w:r>
      <w:proofErr w:type="spellEnd"/>
      <w:r w:rsidRPr="003C4EF6">
        <w:rPr>
          <w:rFonts w:ascii="Times New Roman" w:hAnsi="Times New Roman" w:cs="Times New Roman"/>
          <w:sz w:val="24"/>
          <w:szCs w:val="24"/>
        </w:rPr>
        <w:t xml:space="preserve"> </w:t>
      </w:r>
      <w:proofErr w:type="spellStart"/>
      <w:r w:rsidRPr="003C4EF6">
        <w:rPr>
          <w:rFonts w:ascii="Times New Roman" w:hAnsi="Times New Roman" w:cs="Times New Roman"/>
          <w:sz w:val="24"/>
          <w:szCs w:val="24"/>
        </w:rPr>
        <w:t>Maʿṣūm</w:t>
      </w:r>
      <w:proofErr w:type="spellEnd"/>
      <w:r w:rsidRPr="003C4EF6">
        <w:rPr>
          <w:rFonts w:ascii="Times New Roman" w:hAnsi="Times New Roman" w:cs="Times New Roman"/>
          <w:sz w:val="24"/>
          <w:szCs w:val="24"/>
        </w:rPr>
        <w:t xml:space="preserve"> Shah </w:t>
      </w:r>
      <w:proofErr w:type="spellStart"/>
      <w:r w:rsidRPr="003C4EF6">
        <w:rPr>
          <w:rFonts w:ascii="Times New Roman" w:hAnsi="Times New Roman" w:cs="Times New Roman"/>
          <w:sz w:val="24"/>
          <w:szCs w:val="24"/>
        </w:rPr>
        <w:t>Morād</w:t>
      </w:r>
      <w:proofErr w:type="spellEnd"/>
      <w:r w:rsidRPr="003C4EF6">
        <w:rPr>
          <w:rFonts w:ascii="Times New Roman" w:hAnsi="Times New Roman" w:cs="Times New Roman"/>
          <w:sz w:val="24"/>
          <w:szCs w:val="24"/>
        </w:rPr>
        <w:t xml:space="preserve"> (see iii, above), renewed the raids against Khorasan. He defeated </w:t>
      </w:r>
      <w:proofErr w:type="spellStart"/>
      <w:r w:rsidRPr="003C4EF6">
        <w:rPr>
          <w:rFonts w:ascii="Times New Roman" w:hAnsi="Times New Roman" w:cs="Times New Roman"/>
          <w:sz w:val="24"/>
          <w:szCs w:val="24"/>
        </w:rPr>
        <w:t>Bayrām-ʿAlī</w:t>
      </w:r>
      <w:proofErr w:type="spellEnd"/>
      <w:r w:rsidRPr="003C4EF6">
        <w:rPr>
          <w:rFonts w:ascii="Times New Roman" w:hAnsi="Times New Roman" w:cs="Times New Roman"/>
          <w:sz w:val="24"/>
          <w:szCs w:val="24"/>
        </w:rPr>
        <w:t xml:space="preserve"> Khan </w:t>
      </w:r>
      <w:proofErr w:type="spellStart"/>
      <w:r w:rsidRPr="003C4EF6">
        <w:rPr>
          <w:rFonts w:ascii="Times New Roman" w:hAnsi="Times New Roman" w:cs="Times New Roman"/>
          <w:sz w:val="24"/>
          <w:szCs w:val="24"/>
        </w:rPr>
        <w:t>ʿEzz</w:t>
      </w:r>
      <w:proofErr w:type="spellEnd"/>
      <w:r w:rsidRPr="003C4EF6">
        <w:rPr>
          <w:rFonts w:ascii="Times New Roman" w:hAnsi="Times New Roman" w:cs="Times New Roman"/>
          <w:sz w:val="24"/>
          <w:szCs w:val="24"/>
        </w:rPr>
        <w:t>-al-</w:t>
      </w:r>
      <w:proofErr w:type="spellStart"/>
      <w:r w:rsidRPr="003C4EF6">
        <w:rPr>
          <w:rFonts w:ascii="Times New Roman" w:hAnsi="Times New Roman" w:cs="Times New Roman"/>
          <w:sz w:val="24"/>
          <w:szCs w:val="24"/>
        </w:rPr>
        <w:t>Dīnlū</w:t>
      </w:r>
      <w:proofErr w:type="spellEnd"/>
      <w:r w:rsidRPr="003C4EF6">
        <w:rPr>
          <w:rFonts w:ascii="Times New Roman" w:hAnsi="Times New Roman" w:cs="Times New Roman"/>
          <w:sz w:val="24"/>
          <w:szCs w:val="24"/>
        </w:rPr>
        <w:t xml:space="preserve"> </w:t>
      </w:r>
      <w:proofErr w:type="spellStart"/>
      <w:r w:rsidRPr="003C4EF6">
        <w:rPr>
          <w:rFonts w:ascii="Times New Roman" w:hAnsi="Times New Roman" w:cs="Times New Roman"/>
          <w:sz w:val="24"/>
          <w:szCs w:val="24"/>
        </w:rPr>
        <w:t>Qājār</w:t>
      </w:r>
      <w:proofErr w:type="spellEnd"/>
      <w:r w:rsidRPr="003C4EF6">
        <w:rPr>
          <w:rFonts w:ascii="Times New Roman" w:hAnsi="Times New Roman" w:cs="Times New Roman"/>
          <w:sz w:val="24"/>
          <w:szCs w:val="24"/>
        </w:rPr>
        <w:t>, the independent Qajar ruler of Marv, and annexed the oasis of Marv to the Khanate of Bukhara, having first devastated it (</w:t>
      </w:r>
      <w:proofErr w:type="spellStart"/>
      <w:r w:rsidRPr="003C4EF6">
        <w:rPr>
          <w:rFonts w:ascii="Times New Roman" w:hAnsi="Times New Roman" w:cs="Times New Roman"/>
          <w:sz w:val="24"/>
          <w:szCs w:val="24"/>
        </w:rPr>
        <w:t>ʿAbd</w:t>
      </w:r>
      <w:proofErr w:type="spellEnd"/>
      <w:r w:rsidRPr="003C4EF6">
        <w:rPr>
          <w:rFonts w:ascii="Times New Roman" w:hAnsi="Times New Roman" w:cs="Times New Roman"/>
          <w:sz w:val="24"/>
          <w:szCs w:val="24"/>
        </w:rPr>
        <w:t>-al-</w:t>
      </w:r>
      <w:proofErr w:type="spellStart"/>
      <w:r w:rsidRPr="003C4EF6">
        <w:rPr>
          <w:rFonts w:ascii="Times New Roman" w:hAnsi="Times New Roman" w:cs="Times New Roman"/>
          <w:sz w:val="24"/>
          <w:szCs w:val="24"/>
        </w:rPr>
        <w:t>Karīm</w:t>
      </w:r>
      <w:proofErr w:type="spellEnd"/>
      <w:r w:rsidRPr="003C4EF6">
        <w:rPr>
          <w:rFonts w:ascii="Times New Roman" w:hAnsi="Times New Roman" w:cs="Times New Roman"/>
          <w:sz w:val="24"/>
          <w:szCs w:val="24"/>
        </w:rPr>
        <w:t xml:space="preserve"> </w:t>
      </w:r>
      <w:proofErr w:type="spellStart"/>
      <w:r w:rsidRPr="003C4EF6">
        <w:rPr>
          <w:rFonts w:ascii="Times New Roman" w:hAnsi="Times New Roman" w:cs="Times New Roman"/>
          <w:sz w:val="24"/>
          <w:szCs w:val="24"/>
        </w:rPr>
        <w:t>Boḵārī</w:t>
      </w:r>
      <w:proofErr w:type="spellEnd"/>
      <w:r w:rsidRPr="003C4EF6">
        <w:rPr>
          <w:rFonts w:ascii="Times New Roman" w:hAnsi="Times New Roman" w:cs="Times New Roman"/>
          <w:sz w:val="24"/>
          <w:szCs w:val="24"/>
        </w:rPr>
        <w:t xml:space="preserve">, text, pp. 58-63; tr. pp. 131-44; </w:t>
      </w:r>
      <w:proofErr w:type="spellStart"/>
      <w:r w:rsidRPr="003C4EF6">
        <w:rPr>
          <w:rFonts w:ascii="Times New Roman" w:hAnsi="Times New Roman" w:cs="Times New Roman"/>
          <w:sz w:val="24"/>
          <w:szCs w:val="24"/>
        </w:rPr>
        <w:t>Hedāyat</w:t>
      </w:r>
      <w:proofErr w:type="spellEnd"/>
      <w:r w:rsidRPr="003C4EF6">
        <w:rPr>
          <w:rFonts w:ascii="Times New Roman" w:hAnsi="Times New Roman" w:cs="Times New Roman"/>
          <w:sz w:val="24"/>
          <w:szCs w:val="24"/>
        </w:rPr>
        <w:t xml:space="preserve">, IX, p. 402). It is told that he hoped to be able to conquer </w:t>
      </w:r>
      <w:proofErr w:type="spellStart"/>
      <w:r w:rsidRPr="003C4EF6">
        <w:rPr>
          <w:rFonts w:ascii="Times New Roman" w:hAnsi="Times New Roman" w:cs="Times New Roman"/>
          <w:sz w:val="24"/>
          <w:szCs w:val="24"/>
        </w:rPr>
        <w:t>Mašhad</w:t>
      </w:r>
      <w:proofErr w:type="spellEnd"/>
      <w:r w:rsidRPr="003C4EF6">
        <w:rPr>
          <w:rFonts w:ascii="Times New Roman" w:hAnsi="Times New Roman" w:cs="Times New Roman"/>
          <w:sz w:val="24"/>
          <w:szCs w:val="24"/>
        </w:rPr>
        <w:t xml:space="preserve"> and to divide the treasures of the shrine of Imam </w:t>
      </w:r>
      <w:proofErr w:type="spellStart"/>
      <w:r w:rsidRPr="003C4EF6">
        <w:rPr>
          <w:rFonts w:ascii="Times New Roman" w:hAnsi="Times New Roman" w:cs="Times New Roman"/>
          <w:sz w:val="24"/>
          <w:szCs w:val="24"/>
        </w:rPr>
        <w:t>ʿAlī</w:t>
      </w:r>
      <w:proofErr w:type="spellEnd"/>
      <w:r w:rsidRPr="003C4EF6">
        <w:rPr>
          <w:rFonts w:ascii="Times New Roman" w:hAnsi="Times New Roman" w:cs="Times New Roman"/>
          <w:sz w:val="24"/>
          <w:szCs w:val="24"/>
        </w:rPr>
        <w:t xml:space="preserve"> al-</w:t>
      </w:r>
      <w:proofErr w:type="spellStart"/>
      <w:r w:rsidRPr="003C4EF6">
        <w:rPr>
          <w:rFonts w:ascii="Times New Roman" w:hAnsi="Times New Roman" w:cs="Times New Roman"/>
          <w:sz w:val="24"/>
          <w:szCs w:val="24"/>
        </w:rPr>
        <w:t>Reżā</w:t>
      </w:r>
      <w:proofErr w:type="spellEnd"/>
      <w:r w:rsidRPr="003C4EF6">
        <w:rPr>
          <w:rFonts w:ascii="Times New Roman" w:hAnsi="Times New Roman" w:cs="Times New Roman"/>
          <w:sz w:val="24"/>
          <w:szCs w:val="24"/>
        </w:rPr>
        <w:t xml:space="preserve"> among his troops (</w:t>
      </w:r>
      <w:proofErr w:type="spellStart"/>
      <w:r w:rsidRPr="003C4EF6">
        <w:rPr>
          <w:rFonts w:ascii="Times New Roman" w:hAnsi="Times New Roman" w:cs="Times New Roman"/>
          <w:sz w:val="24"/>
          <w:szCs w:val="24"/>
        </w:rPr>
        <w:t>Bartol’d</w:t>
      </w:r>
      <w:proofErr w:type="spellEnd"/>
      <w:r w:rsidRPr="003C4EF6">
        <w:rPr>
          <w:rFonts w:ascii="Times New Roman" w:hAnsi="Times New Roman" w:cs="Times New Roman"/>
          <w:sz w:val="24"/>
          <w:szCs w:val="24"/>
        </w:rPr>
        <w:t>, p. 281), but he never came close to it. In the 13th/19th century the Khanate of Bukhara maintained peaceful relations with Khorasan—both on account of its relative weakness and because it ceased to be its immediate neighbor, being cut off by the territory of independent Turkmen tribes in the west and Afghan­istan in the south.</w:t>
      </w:r>
    </w:p>
    <w:p w:rsidR="003C4EF6" w:rsidRPr="003C4EF6" w:rsidRDefault="003C4EF6" w:rsidP="003C4EF6">
      <w:pPr>
        <w:jc w:val="both"/>
        <w:rPr>
          <w:rFonts w:ascii="Times New Roman" w:hAnsi="Times New Roman" w:cs="Times New Roman"/>
          <w:sz w:val="24"/>
          <w:szCs w:val="24"/>
        </w:rPr>
      </w:pPr>
      <w:r w:rsidRPr="003C4EF6">
        <w:rPr>
          <w:rFonts w:ascii="Times New Roman" w:hAnsi="Times New Roman" w:cs="Times New Roman"/>
          <w:sz w:val="24"/>
          <w:szCs w:val="24"/>
        </w:rPr>
        <w:t xml:space="preserve">It is often assumed that the nature of relations between the khans of Bukhara and the Persian court since the beginning of the 10th/16th century was determined by the “sectarian rift” between the two after </w:t>
      </w:r>
      <w:proofErr w:type="spellStart"/>
      <w:r w:rsidRPr="003C4EF6">
        <w:rPr>
          <w:rFonts w:ascii="Times New Roman" w:hAnsi="Times New Roman" w:cs="Times New Roman"/>
          <w:sz w:val="24"/>
          <w:szCs w:val="24"/>
        </w:rPr>
        <w:t>Shiʿism</w:t>
      </w:r>
      <w:proofErr w:type="spellEnd"/>
      <w:r w:rsidRPr="003C4EF6">
        <w:rPr>
          <w:rFonts w:ascii="Times New Roman" w:hAnsi="Times New Roman" w:cs="Times New Roman"/>
          <w:sz w:val="24"/>
          <w:szCs w:val="24"/>
        </w:rPr>
        <w:t xml:space="preserve"> became the state religion under Shah </w:t>
      </w:r>
      <w:proofErr w:type="spellStart"/>
      <w:r w:rsidRPr="003C4EF6">
        <w:rPr>
          <w:rFonts w:ascii="Times New Roman" w:hAnsi="Times New Roman" w:cs="Times New Roman"/>
          <w:sz w:val="24"/>
          <w:szCs w:val="24"/>
        </w:rPr>
        <w:t>Esmāʿīl</w:t>
      </w:r>
      <w:proofErr w:type="spellEnd"/>
      <w:r w:rsidRPr="003C4EF6">
        <w:rPr>
          <w:rFonts w:ascii="Times New Roman" w:hAnsi="Times New Roman" w:cs="Times New Roman"/>
          <w:sz w:val="24"/>
          <w:szCs w:val="24"/>
        </w:rPr>
        <w:t xml:space="preserve">. This is, however, an oversimplification. The religious hostility was, indeed, sometimes rather in­tense. </w:t>
      </w:r>
      <w:proofErr w:type="spellStart"/>
      <w:r w:rsidRPr="003C4EF6">
        <w:rPr>
          <w:rFonts w:ascii="Times New Roman" w:hAnsi="Times New Roman" w:cs="Times New Roman"/>
          <w:sz w:val="24"/>
          <w:szCs w:val="24"/>
        </w:rPr>
        <w:t>Šaybānī</w:t>
      </w:r>
      <w:proofErr w:type="spellEnd"/>
      <w:r w:rsidRPr="003C4EF6">
        <w:rPr>
          <w:rFonts w:ascii="Times New Roman" w:hAnsi="Times New Roman" w:cs="Times New Roman"/>
          <w:sz w:val="24"/>
          <w:szCs w:val="24"/>
        </w:rPr>
        <w:t xml:space="preserve"> (</w:t>
      </w:r>
      <w:proofErr w:type="spellStart"/>
      <w:r w:rsidRPr="003C4EF6">
        <w:rPr>
          <w:rFonts w:ascii="Times New Roman" w:hAnsi="Times New Roman" w:cs="Times New Roman"/>
          <w:sz w:val="24"/>
          <w:szCs w:val="24"/>
        </w:rPr>
        <w:t>Šaybak</w:t>
      </w:r>
      <w:proofErr w:type="spellEnd"/>
      <w:r w:rsidRPr="003C4EF6">
        <w:rPr>
          <w:rFonts w:ascii="Times New Roman" w:hAnsi="Times New Roman" w:cs="Times New Roman"/>
          <w:sz w:val="24"/>
          <w:szCs w:val="24"/>
        </w:rPr>
        <w:t xml:space="preserve">) Khan and his successors, al­most all of whom were followers of </w:t>
      </w:r>
      <w:proofErr w:type="spellStart"/>
      <w:r w:rsidRPr="003C4EF6">
        <w:rPr>
          <w:rFonts w:ascii="Times New Roman" w:hAnsi="Times New Roman" w:cs="Times New Roman"/>
          <w:sz w:val="24"/>
          <w:szCs w:val="24"/>
        </w:rPr>
        <w:t>Naqšbandī</w:t>
      </w:r>
      <w:proofErr w:type="spellEnd"/>
      <w:r w:rsidRPr="003C4EF6">
        <w:rPr>
          <w:rFonts w:ascii="Times New Roman" w:hAnsi="Times New Roman" w:cs="Times New Roman"/>
          <w:sz w:val="24"/>
          <w:szCs w:val="24"/>
        </w:rPr>
        <w:t xml:space="preserve"> </w:t>
      </w:r>
      <w:proofErr w:type="spellStart"/>
      <w:r w:rsidRPr="003C4EF6">
        <w:rPr>
          <w:rFonts w:ascii="Times New Roman" w:hAnsi="Times New Roman" w:cs="Times New Roman"/>
          <w:sz w:val="24"/>
          <w:szCs w:val="24"/>
        </w:rPr>
        <w:t>shaikhs</w:t>
      </w:r>
      <w:proofErr w:type="spellEnd"/>
      <w:r w:rsidRPr="003C4EF6">
        <w:rPr>
          <w:rFonts w:ascii="Times New Roman" w:hAnsi="Times New Roman" w:cs="Times New Roman"/>
          <w:sz w:val="24"/>
          <w:szCs w:val="24"/>
        </w:rPr>
        <w:t xml:space="preserve"> of </w:t>
      </w:r>
      <w:proofErr w:type="spellStart"/>
      <w:r w:rsidRPr="003C4EF6">
        <w:rPr>
          <w:rFonts w:ascii="Times New Roman" w:hAnsi="Times New Roman" w:cs="Times New Roman"/>
          <w:sz w:val="24"/>
          <w:szCs w:val="24"/>
        </w:rPr>
        <w:t>Transoxania</w:t>
      </w:r>
      <w:proofErr w:type="spellEnd"/>
      <w:r w:rsidRPr="003C4EF6">
        <w:rPr>
          <w:rFonts w:ascii="Times New Roman" w:hAnsi="Times New Roman" w:cs="Times New Roman"/>
          <w:sz w:val="24"/>
          <w:szCs w:val="24"/>
        </w:rPr>
        <w:t xml:space="preserve">, saw and portrayed themselves as the defenders of the orthodox Sunnite Islam from the </w:t>
      </w:r>
      <w:proofErr w:type="spellStart"/>
      <w:r w:rsidRPr="003C4EF6">
        <w:rPr>
          <w:rFonts w:ascii="Times New Roman" w:hAnsi="Times New Roman" w:cs="Times New Roman"/>
          <w:sz w:val="24"/>
          <w:szCs w:val="24"/>
        </w:rPr>
        <w:t>Shiʿite</w:t>
      </w:r>
      <w:proofErr w:type="spellEnd"/>
      <w:r w:rsidRPr="003C4EF6">
        <w:rPr>
          <w:rFonts w:ascii="Times New Roman" w:hAnsi="Times New Roman" w:cs="Times New Roman"/>
          <w:sz w:val="24"/>
          <w:szCs w:val="24"/>
        </w:rPr>
        <w:t xml:space="preserve"> </w:t>
      </w:r>
      <w:proofErr w:type="spellStart"/>
      <w:r w:rsidRPr="003C4EF6">
        <w:rPr>
          <w:rFonts w:ascii="Times New Roman" w:hAnsi="Times New Roman" w:cs="Times New Roman"/>
          <w:sz w:val="24"/>
          <w:szCs w:val="24"/>
        </w:rPr>
        <w:t>Qezelbāš</w:t>
      </w:r>
      <w:proofErr w:type="spellEnd"/>
      <w:r w:rsidRPr="003C4EF6">
        <w:rPr>
          <w:rFonts w:ascii="Times New Roman" w:hAnsi="Times New Roman" w:cs="Times New Roman"/>
          <w:sz w:val="24"/>
          <w:szCs w:val="24"/>
        </w:rPr>
        <w:t xml:space="preserve"> threat, and it is possible that the </w:t>
      </w:r>
      <w:proofErr w:type="spellStart"/>
      <w:r w:rsidRPr="003C4EF6">
        <w:rPr>
          <w:rFonts w:ascii="Times New Roman" w:hAnsi="Times New Roman" w:cs="Times New Roman"/>
          <w:sz w:val="24"/>
          <w:szCs w:val="24"/>
        </w:rPr>
        <w:t>ḵoṭba</w:t>
      </w:r>
      <w:proofErr w:type="spellEnd"/>
      <w:r w:rsidRPr="003C4EF6">
        <w:rPr>
          <w:rFonts w:ascii="Times New Roman" w:hAnsi="Times New Roman" w:cs="Times New Roman"/>
          <w:sz w:val="24"/>
          <w:szCs w:val="24"/>
        </w:rPr>
        <w:t xml:space="preserve"> read in the cities of Khorasan </w:t>
      </w:r>
      <w:r w:rsidRPr="003C4EF6">
        <w:rPr>
          <w:rFonts w:ascii="Times New Roman" w:hAnsi="Times New Roman" w:cs="Times New Roman"/>
          <w:sz w:val="24"/>
          <w:szCs w:val="24"/>
        </w:rPr>
        <w:lastRenderedPageBreak/>
        <w:t xml:space="preserve">conquered by </w:t>
      </w:r>
      <w:proofErr w:type="spellStart"/>
      <w:r w:rsidRPr="003C4EF6">
        <w:rPr>
          <w:rFonts w:ascii="Times New Roman" w:hAnsi="Times New Roman" w:cs="Times New Roman"/>
          <w:sz w:val="24"/>
          <w:szCs w:val="24"/>
        </w:rPr>
        <w:t>Šaybānī</w:t>
      </w:r>
      <w:proofErr w:type="spellEnd"/>
      <w:r w:rsidRPr="003C4EF6">
        <w:rPr>
          <w:rFonts w:ascii="Times New Roman" w:hAnsi="Times New Roman" w:cs="Times New Roman"/>
          <w:sz w:val="24"/>
          <w:szCs w:val="24"/>
        </w:rPr>
        <w:t xml:space="preserve"> Khan, in which he was proclaimed </w:t>
      </w:r>
      <w:proofErr w:type="spellStart"/>
      <w:r w:rsidRPr="003C4EF6">
        <w:rPr>
          <w:rFonts w:ascii="Times New Roman" w:hAnsi="Times New Roman" w:cs="Times New Roman"/>
          <w:sz w:val="24"/>
          <w:szCs w:val="24"/>
        </w:rPr>
        <w:t>emām</w:t>
      </w:r>
      <w:proofErr w:type="spellEnd"/>
      <w:r w:rsidRPr="003C4EF6">
        <w:rPr>
          <w:rFonts w:ascii="Times New Roman" w:hAnsi="Times New Roman" w:cs="Times New Roman"/>
          <w:sz w:val="24"/>
          <w:szCs w:val="24"/>
        </w:rPr>
        <w:t xml:space="preserve">-e </w:t>
      </w:r>
      <w:proofErr w:type="spellStart"/>
      <w:r w:rsidRPr="003C4EF6">
        <w:rPr>
          <w:rFonts w:ascii="Times New Roman" w:hAnsi="Times New Roman" w:cs="Times New Roman"/>
          <w:sz w:val="24"/>
          <w:szCs w:val="24"/>
        </w:rPr>
        <w:t>zamān</w:t>
      </w:r>
      <w:proofErr w:type="spellEnd"/>
      <w:r w:rsidRPr="003C4EF6">
        <w:rPr>
          <w:rFonts w:ascii="Times New Roman" w:hAnsi="Times New Roman" w:cs="Times New Roman"/>
          <w:sz w:val="24"/>
          <w:szCs w:val="24"/>
        </w:rPr>
        <w:t xml:space="preserve"> </w:t>
      </w:r>
      <w:proofErr w:type="spellStart"/>
      <w:r w:rsidRPr="003C4EF6">
        <w:rPr>
          <w:rFonts w:ascii="Times New Roman" w:hAnsi="Times New Roman" w:cs="Times New Roman"/>
          <w:sz w:val="24"/>
          <w:szCs w:val="24"/>
        </w:rPr>
        <w:t>wa</w:t>
      </w:r>
      <w:proofErr w:type="spellEnd"/>
      <w:r w:rsidRPr="003C4EF6">
        <w:rPr>
          <w:rFonts w:ascii="Times New Roman" w:hAnsi="Times New Roman" w:cs="Times New Roman"/>
          <w:sz w:val="24"/>
          <w:szCs w:val="24"/>
        </w:rPr>
        <w:t xml:space="preserve"> </w:t>
      </w:r>
      <w:proofErr w:type="spellStart"/>
      <w:r w:rsidRPr="003C4EF6">
        <w:rPr>
          <w:rFonts w:ascii="Times New Roman" w:hAnsi="Times New Roman" w:cs="Times New Roman"/>
          <w:sz w:val="24"/>
          <w:szCs w:val="24"/>
        </w:rPr>
        <w:t>ḵalīfat</w:t>
      </w:r>
      <w:proofErr w:type="spellEnd"/>
      <w:r w:rsidRPr="003C4EF6">
        <w:rPr>
          <w:rFonts w:ascii="Times New Roman" w:hAnsi="Times New Roman" w:cs="Times New Roman"/>
          <w:sz w:val="24"/>
          <w:szCs w:val="24"/>
        </w:rPr>
        <w:t xml:space="preserve"> al-</w:t>
      </w:r>
      <w:proofErr w:type="spellStart"/>
      <w:r w:rsidRPr="003C4EF6">
        <w:rPr>
          <w:rFonts w:ascii="Times New Roman" w:hAnsi="Times New Roman" w:cs="Times New Roman"/>
          <w:sz w:val="24"/>
          <w:szCs w:val="24"/>
        </w:rPr>
        <w:t>Raḥmān</w:t>
      </w:r>
      <w:proofErr w:type="spellEnd"/>
      <w:r w:rsidRPr="003C4EF6">
        <w:rPr>
          <w:rFonts w:ascii="Times New Roman" w:hAnsi="Times New Roman" w:cs="Times New Roman"/>
          <w:sz w:val="24"/>
          <w:szCs w:val="24"/>
        </w:rPr>
        <w:t xml:space="preserve"> (first in Herat, see </w:t>
      </w:r>
      <w:proofErr w:type="spellStart"/>
      <w:r w:rsidRPr="003C4EF6">
        <w:rPr>
          <w:rFonts w:ascii="Times New Roman" w:hAnsi="Times New Roman" w:cs="Times New Roman"/>
          <w:sz w:val="24"/>
          <w:szCs w:val="24"/>
        </w:rPr>
        <w:t>Ḥabīb</w:t>
      </w:r>
      <w:proofErr w:type="spellEnd"/>
      <w:r w:rsidRPr="003C4EF6">
        <w:rPr>
          <w:rFonts w:ascii="Times New Roman" w:hAnsi="Times New Roman" w:cs="Times New Roman"/>
          <w:sz w:val="24"/>
          <w:szCs w:val="24"/>
        </w:rPr>
        <w:t xml:space="preserve"> al-</w:t>
      </w:r>
      <w:proofErr w:type="spellStart"/>
      <w:r w:rsidRPr="003C4EF6">
        <w:rPr>
          <w:rFonts w:ascii="Times New Roman" w:hAnsi="Times New Roman" w:cs="Times New Roman"/>
          <w:sz w:val="24"/>
          <w:szCs w:val="24"/>
        </w:rPr>
        <w:t>sīar</w:t>
      </w:r>
      <w:proofErr w:type="spellEnd"/>
      <w:r w:rsidRPr="003C4EF6">
        <w:rPr>
          <w:rFonts w:ascii="Times New Roman" w:hAnsi="Times New Roman" w:cs="Times New Roman"/>
          <w:sz w:val="24"/>
          <w:szCs w:val="24"/>
        </w:rPr>
        <w:t xml:space="preserve">, Tehran, IV, p. 379; cf. Semenov, 1954, pp. 67-70), symbolized his claim to the status of caliph as a head of all Muslims. The slaughter of the entire Sunnite popu­lation of the city of </w:t>
      </w:r>
      <w:proofErr w:type="spellStart"/>
      <w:r w:rsidRPr="003C4EF6">
        <w:rPr>
          <w:rFonts w:ascii="Times New Roman" w:hAnsi="Times New Roman" w:cs="Times New Roman"/>
          <w:sz w:val="24"/>
          <w:szCs w:val="24"/>
        </w:rPr>
        <w:t>Qaršī</w:t>
      </w:r>
      <w:proofErr w:type="spellEnd"/>
      <w:r w:rsidRPr="003C4EF6">
        <w:rPr>
          <w:rFonts w:ascii="Times New Roman" w:hAnsi="Times New Roman" w:cs="Times New Roman"/>
          <w:sz w:val="24"/>
          <w:szCs w:val="24"/>
        </w:rPr>
        <w:t xml:space="preserve"> by order of </w:t>
      </w:r>
      <w:proofErr w:type="spellStart"/>
      <w:r w:rsidRPr="003C4EF6">
        <w:rPr>
          <w:rFonts w:ascii="Times New Roman" w:hAnsi="Times New Roman" w:cs="Times New Roman"/>
          <w:sz w:val="24"/>
          <w:szCs w:val="24"/>
        </w:rPr>
        <w:t>Najm</w:t>
      </w:r>
      <w:proofErr w:type="spellEnd"/>
      <w:r w:rsidRPr="003C4EF6">
        <w:rPr>
          <w:rFonts w:ascii="Times New Roman" w:hAnsi="Times New Roman" w:cs="Times New Roman"/>
          <w:sz w:val="24"/>
          <w:szCs w:val="24"/>
        </w:rPr>
        <w:t xml:space="preserve">-e </w:t>
      </w:r>
      <w:proofErr w:type="spellStart"/>
      <w:r w:rsidRPr="003C4EF6">
        <w:rPr>
          <w:rFonts w:ascii="Times New Roman" w:hAnsi="Times New Roman" w:cs="Times New Roman"/>
          <w:sz w:val="24"/>
          <w:szCs w:val="24"/>
        </w:rPr>
        <w:t>T¨ānī</w:t>
      </w:r>
      <w:proofErr w:type="spellEnd"/>
      <w:r w:rsidRPr="003C4EF6">
        <w:rPr>
          <w:rFonts w:ascii="Times New Roman" w:hAnsi="Times New Roman" w:cs="Times New Roman"/>
          <w:sz w:val="24"/>
          <w:szCs w:val="24"/>
        </w:rPr>
        <w:t xml:space="preserve"> Amir </w:t>
      </w:r>
      <w:proofErr w:type="spellStart"/>
      <w:r w:rsidRPr="003C4EF6">
        <w:rPr>
          <w:rFonts w:ascii="Times New Roman" w:hAnsi="Times New Roman" w:cs="Times New Roman"/>
          <w:sz w:val="24"/>
          <w:szCs w:val="24"/>
        </w:rPr>
        <w:t>Yār-Aḥmad</w:t>
      </w:r>
      <w:proofErr w:type="spellEnd"/>
      <w:r w:rsidRPr="003C4EF6">
        <w:rPr>
          <w:rFonts w:ascii="Times New Roman" w:hAnsi="Times New Roman" w:cs="Times New Roman"/>
          <w:sz w:val="24"/>
          <w:szCs w:val="24"/>
        </w:rPr>
        <w:t xml:space="preserve"> </w:t>
      </w:r>
      <w:proofErr w:type="spellStart"/>
      <w:r w:rsidRPr="003C4EF6">
        <w:rPr>
          <w:rFonts w:ascii="Times New Roman" w:hAnsi="Times New Roman" w:cs="Times New Roman"/>
          <w:sz w:val="24"/>
          <w:szCs w:val="24"/>
        </w:rPr>
        <w:t>Eṣfahānī</w:t>
      </w:r>
      <w:proofErr w:type="spellEnd"/>
      <w:r w:rsidRPr="003C4EF6">
        <w:rPr>
          <w:rFonts w:ascii="Times New Roman" w:hAnsi="Times New Roman" w:cs="Times New Roman"/>
          <w:sz w:val="24"/>
          <w:szCs w:val="24"/>
        </w:rPr>
        <w:t xml:space="preserve"> in 918/1512 must have created a general hatred towards the </w:t>
      </w:r>
      <w:proofErr w:type="spellStart"/>
      <w:r w:rsidRPr="003C4EF6">
        <w:rPr>
          <w:rFonts w:ascii="Times New Roman" w:hAnsi="Times New Roman" w:cs="Times New Roman"/>
          <w:sz w:val="24"/>
          <w:szCs w:val="24"/>
        </w:rPr>
        <w:t>Shiʿites</w:t>
      </w:r>
      <w:proofErr w:type="spellEnd"/>
      <w:r w:rsidRPr="003C4EF6">
        <w:rPr>
          <w:rFonts w:ascii="Times New Roman" w:hAnsi="Times New Roman" w:cs="Times New Roman"/>
          <w:sz w:val="24"/>
          <w:szCs w:val="24"/>
        </w:rPr>
        <w:t xml:space="preserve"> (</w:t>
      </w:r>
      <w:proofErr w:type="spellStart"/>
      <w:r w:rsidRPr="003C4EF6">
        <w:rPr>
          <w:rFonts w:ascii="Times New Roman" w:hAnsi="Times New Roman" w:cs="Times New Roman"/>
          <w:sz w:val="24"/>
          <w:szCs w:val="24"/>
        </w:rPr>
        <w:t>Ḥabīb</w:t>
      </w:r>
      <w:proofErr w:type="spellEnd"/>
      <w:r w:rsidRPr="003C4EF6">
        <w:rPr>
          <w:rFonts w:ascii="Times New Roman" w:hAnsi="Times New Roman" w:cs="Times New Roman"/>
          <w:sz w:val="24"/>
          <w:szCs w:val="24"/>
        </w:rPr>
        <w:t xml:space="preserve"> al-</w:t>
      </w:r>
      <w:proofErr w:type="spellStart"/>
      <w:r w:rsidRPr="003C4EF6">
        <w:rPr>
          <w:rFonts w:ascii="Times New Roman" w:hAnsi="Times New Roman" w:cs="Times New Roman"/>
          <w:sz w:val="24"/>
          <w:szCs w:val="24"/>
        </w:rPr>
        <w:t>sīar</w:t>
      </w:r>
      <w:proofErr w:type="spellEnd"/>
      <w:r w:rsidRPr="003C4EF6">
        <w:rPr>
          <w:rFonts w:ascii="Times New Roman" w:hAnsi="Times New Roman" w:cs="Times New Roman"/>
          <w:sz w:val="24"/>
          <w:szCs w:val="24"/>
        </w:rPr>
        <w:t xml:space="preserve">, Tehran, IV, pp. 526-30; </w:t>
      </w:r>
      <w:proofErr w:type="spellStart"/>
      <w:r w:rsidRPr="003C4EF6">
        <w:rPr>
          <w:rFonts w:ascii="Times New Roman" w:hAnsi="Times New Roman" w:cs="Times New Roman"/>
          <w:sz w:val="24"/>
          <w:szCs w:val="24"/>
        </w:rPr>
        <w:t>Ḥasan</w:t>
      </w:r>
      <w:proofErr w:type="spellEnd"/>
      <w:r w:rsidRPr="003C4EF6">
        <w:rPr>
          <w:rFonts w:ascii="Times New Roman" w:hAnsi="Times New Roman" w:cs="Times New Roman"/>
          <w:sz w:val="24"/>
          <w:szCs w:val="24"/>
        </w:rPr>
        <w:t xml:space="preserve"> </w:t>
      </w:r>
      <w:proofErr w:type="spellStart"/>
      <w:r w:rsidRPr="003C4EF6">
        <w:rPr>
          <w:rFonts w:ascii="Times New Roman" w:hAnsi="Times New Roman" w:cs="Times New Roman"/>
          <w:sz w:val="24"/>
          <w:szCs w:val="24"/>
        </w:rPr>
        <w:t>Rūmlū</w:t>
      </w:r>
      <w:proofErr w:type="spellEnd"/>
      <w:r w:rsidRPr="003C4EF6">
        <w:rPr>
          <w:rFonts w:ascii="Times New Roman" w:hAnsi="Times New Roman" w:cs="Times New Roman"/>
          <w:sz w:val="24"/>
          <w:szCs w:val="24"/>
        </w:rPr>
        <w:t xml:space="preserve">, ed. </w:t>
      </w:r>
      <w:proofErr w:type="spellStart"/>
      <w:r w:rsidRPr="003C4EF6">
        <w:rPr>
          <w:rFonts w:ascii="Times New Roman" w:hAnsi="Times New Roman" w:cs="Times New Roman"/>
          <w:sz w:val="24"/>
          <w:szCs w:val="24"/>
        </w:rPr>
        <w:t>Navāʾī</w:t>
      </w:r>
      <w:proofErr w:type="spellEnd"/>
      <w:r w:rsidRPr="003C4EF6">
        <w:rPr>
          <w:rFonts w:ascii="Times New Roman" w:hAnsi="Times New Roman" w:cs="Times New Roman"/>
          <w:sz w:val="24"/>
          <w:szCs w:val="24"/>
        </w:rPr>
        <w:t xml:space="preserve">, II, pp. 170-72), and stories of atrocities against the Sunnites committed by the </w:t>
      </w:r>
      <w:proofErr w:type="spellStart"/>
      <w:r w:rsidRPr="003C4EF6">
        <w:rPr>
          <w:rFonts w:ascii="Times New Roman" w:hAnsi="Times New Roman" w:cs="Times New Roman"/>
          <w:sz w:val="24"/>
          <w:szCs w:val="24"/>
        </w:rPr>
        <w:t>Qezelbāš</w:t>
      </w:r>
      <w:proofErr w:type="spellEnd"/>
      <w:r w:rsidRPr="003C4EF6">
        <w:rPr>
          <w:rFonts w:ascii="Times New Roman" w:hAnsi="Times New Roman" w:cs="Times New Roman"/>
          <w:sz w:val="24"/>
          <w:szCs w:val="24"/>
        </w:rPr>
        <w:t xml:space="preserve"> in Persia and especially Khorasan during the conquests of Shah </w:t>
      </w:r>
      <w:proofErr w:type="spellStart"/>
      <w:r w:rsidRPr="003C4EF6">
        <w:rPr>
          <w:rFonts w:ascii="Times New Roman" w:hAnsi="Times New Roman" w:cs="Times New Roman"/>
          <w:sz w:val="24"/>
          <w:szCs w:val="24"/>
        </w:rPr>
        <w:t>Esmāʿīl</w:t>
      </w:r>
      <w:proofErr w:type="spellEnd"/>
      <w:r w:rsidRPr="003C4EF6">
        <w:rPr>
          <w:rFonts w:ascii="Times New Roman" w:hAnsi="Times New Roman" w:cs="Times New Roman"/>
          <w:sz w:val="24"/>
          <w:szCs w:val="24"/>
        </w:rPr>
        <w:t xml:space="preserve"> I were brought to </w:t>
      </w:r>
      <w:proofErr w:type="spellStart"/>
      <w:r w:rsidRPr="003C4EF6">
        <w:rPr>
          <w:rFonts w:ascii="Times New Roman" w:hAnsi="Times New Roman" w:cs="Times New Roman"/>
          <w:sz w:val="24"/>
          <w:szCs w:val="24"/>
        </w:rPr>
        <w:t>Transoxania</w:t>
      </w:r>
      <w:proofErr w:type="spellEnd"/>
      <w:r w:rsidRPr="003C4EF6">
        <w:rPr>
          <w:rFonts w:ascii="Times New Roman" w:hAnsi="Times New Roman" w:cs="Times New Roman"/>
          <w:sz w:val="24"/>
          <w:szCs w:val="24"/>
        </w:rPr>
        <w:t xml:space="preserve"> by numerous refugees who flocked to the </w:t>
      </w:r>
      <w:proofErr w:type="spellStart"/>
      <w:r w:rsidRPr="003C4EF6">
        <w:rPr>
          <w:rFonts w:ascii="Times New Roman" w:hAnsi="Times New Roman" w:cs="Times New Roman"/>
          <w:sz w:val="24"/>
          <w:szCs w:val="24"/>
        </w:rPr>
        <w:t>Shaibanid</w:t>
      </w:r>
      <w:proofErr w:type="spellEnd"/>
      <w:r w:rsidRPr="003C4EF6">
        <w:rPr>
          <w:rFonts w:ascii="Times New Roman" w:hAnsi="Times New Roman" w:cs="Times New Roman"/>
          <w:sz w:val="24"/>
          <w:szCs w:val="24"/>
        </w:rPr>
        <w:t xml:space="preserve"> territory during the first two decades of the 10th/16th century. Many of these refugees, especially such influential religious figures as the author </w:t>
      </w:r>
      <w:proofErr w:type="spellStart"/>
      <w:r w:rsidRPr="003C4EF6">
        <w:rPr>
          <w:rFonts w:ascii="Times New Roman" w:hAnsi="Times New Roman" w:cs="Times New Roman"/>
          <w:sz w:val="24"/>
          <w:szCs w:val="24"/>
        </w:rPr>
        <w:t>Fażl-Allāh</w:t>
      </w:r>
      <w:proofErr w:type="spellEnd"/>
      <w:r w:rsidRPr="003C4EF6">
        <w:rPr>
          <w:rFonts w:ascii="Times New Roman" w:hAnsi="Times New Roman" w:cs="Times New Roman"/>
          <w:sz w:val="24"/>
          <w:szCs w:val="24"/>
        </w:rPr>
        <w:t xml:space="preserve"> b. </w:t>
      </w:r>
      <w:proofErr w:type="spellStart"/>
      <w:r w:rsidRPr="003C4EF6">
        <w:rPr>
          <w:rFonts w:ascii="Times New Roman" w:hAnsi="Times New Roman" w:cs="Times New Roman"/>
          <w:sz w:val="24"/>
          <w:szCs w:val="24"/>
        </w:rPr>
        <w:t>Rūzbehān</w:t>
      </w:r>
      <w:proofErr w:type="spellEnd"/>
      <w:r w:rsidRPr="003C4EF6">
        <w:rPr>
          <w:rFonts w:ascii="Times New Roman" w:hAnsi="Times New Roman" w:cs="Times New Roman"/>
          <w:sz w:val="24"/>
          <w:szCs w:val="24"/>
        </w:rPr>
        <w:t xml:space="preserve"> </w:t>
      </w:r>
      <w:proofErr w:type="spellStart"/>
      <w:r w:rsidRPr="003C4EF6">
        <w:rPr>
          <w:rFonts w:ascii="Times New Roman" w:hAnsi="Times New Roman" w:cs="Times New Roman"/>
          <w:sz w:val="24"/>
          <w:szCs w:val="24"/>
        </w:rPr>
        <w:t>Ḵonjī</w:t>
      </w:r>
      <w:proofErr w:type="spellEnd"/>
      <w:r w:rsidRPr="003C4EF6">
        <w:rPr>
          <w:rFonts w:ascii="Times New Roman" w:hAnsi="Times New Roman" w:cs="Times New Roman"/>
          <w:sz w:val="24"/>
          <w:szCs w:val="24"/>
        </w:rPr>
        <w:t xml:space="preserve"> </w:t>
      </w:r>
      <w:proofErr w:type="spellStart"/>
      <w:r w:rsidRPr="003C4EF6">
        <w:rPr>
          <w:rFonts w:ascii="Times New Roman" w:hAnsi="Times New Roman" w:cs="Times New Roman"/>
          <w:sz w:val="24"/>
          <w:szCs w:val="24"/>
        </w:rPr>
        <w:t>Eṣfahānī</w:t>
      </w:r>
      <w:proofErr w:type="spellEnd"/>
      <w:r w:rsidRPr="003C4EF6">
        <w:rPr>
          <w:rFonts w:ascii="Times New Roman" w:hAnsi="Times New Roman" w:cs="Times New Roman"/>
          <w:sz w:val="24"/>
          <w:szCs w:val="24"/>
        </w:rPr>
        <w:t>, actively agitated for a Sunnite “</w:t>
      </w:r>
      <w:proofErr w:type="spellStart"/>
      <w:r w:rsidRPr="003C4EF6">
        <w:rPr>
          <w:rFonts w:ascii="Times New Roman" w:hAnsi="Times New Roman" w:cs="Times New Roman"/>
          <w:sz w:val="24"/>
          <w:szCs w:val="24"/>
        </w:rPr>
        <w:t>reconquista</w:t>
      </w:r>
      <w:proofErr w:type="spellEnd"/>
      <w:r w:rsidRPr="003C4EF6">
        <w:rPr>
          <w:rFonts w:ascii="Times New Roman" w:hAnsi="Times New Roman" w:cs="Times New Roman"/>
          <w:sz w:val="24"/>
          <w:szCs w:val="24"/>
        </w:rPr>
        <w:t xml:space="preserve">” (see </w:t>
      </w:r>
      <w:proofErr w:type="spellStart"/>
      <w:r w:rsidRPr="003C4EF6">
        <w:rPr>
          <w:rFonts w:ascii="Times New Roman" w:hAnsi="Times New Roman" w:cs="Times New Roman"/>
          <w:sz w:val="24"/>
          <w:szCs w:val="24"/>
        </w:rPr>
        <w:t>Fażl-­Allāh</w:t>
      </w:r>
      <w:proofErr w:type="spellEnd"/>
      <w:r w:rsidRPr="003C4EF6">
        <w:rPr>
          <w:rFonts w:ascii="Times New Roman" w:hAnsi="Times New Roman" w:cs="Times New Roman"/>
          <w:sz w:val="24"/>
          <w:szCs w:val="24"/>
        </w:rPr>
        <w:t xml:space="preserve">, </w:t>
      </w:r>
      <w:proofErr w:type="spellStart"/>
      <w:proofErr w:type="gramStart"/>
      <w:r w:rsidRPr="003C4EF6">
        <w:rPr>
          <w:rFonts w:ascii="Times New Roman" w:hAnsi="Times New Roman" w:cs="Times New Roman"/>
          <w:sz w:val="24"/>
          <w:szCs w:val="24"/>
        </w:rPr>
        <w:t>introd</w:t>
      </w:r>
      <w:proofErr w:type="spellEnd"/>
      <w:r w:rsidRPr="003C4EF6">
        <w:rPr>
          <w:rFonts w:ascii="Times New Roman" w:hAnsi="Times New Roman" w:cs="Times New Roman"/>
          <w:sz w:val="24"/>
          <w:szCs w:val="24"/>
        </w:rPr>
        <w:t>.,</w:t>
      </w:r>
      <w:proofErr w:type="gramEnd"/>
      <w:r w:rsidRPr="003C4EF6">
        <w:rPr>
          <w:rFonts w:ascii="Times New Roman" w:hAnsi="Times New Roman" w:cs="Times New Roman"/>
          <w:sz w:val="24"/>
          <w:szCs w:val="24"/>
        </w:rPr>
        <w:t xml:space="preserve"> pp. 25, 28-29). Similarly, stories of plunder and acts of violence against the </w:t>
      </w:r>
      <w:proofErr w:type="spellStart"/>
      <w:r w:rsidRPr="003C4EF6">
        <w:rPr>
          <w:rFonts w:ascii="Times New Roman" w:hAnsi="Times New Roman" w:cs="Times New Roman"/>
          <w:sz w:val="24"/>
          <w:szCs w:val="24"/>
        </w:rPr>
        <w:t>Shiʿites</w:t>
      </w:r>
      <w:proofErr w:type="spellEnd"/>
      <w:r w:rsidRPr="003C4EF6">
        <w:rPr>
          <w:rFonts w:ascii="Times New Roman" w:hAnsi="Times New Roman" w:cs="Times New Roman"/>
          <w:sz w:val="24"/>
          <w:szCs w:val="24"/>
        </w:rPr>
        <w:t xml:space="preserve"> commit­ted by the Uzbeks in Khorasan increased the hostility toward them among the local population. Still, all this did not necessarily affect the actual policy of both sides towards each other, which had to be determined by more practical considerations, and very often the sectarian hatred was used only as a poorly disguised pretext for plunder and settling personal relations (cf. Dickson, pp. 42-43, 185-86, where the fact is noted that in the </w:t>
      </w:r>
      <w:proofErr w:type="spellStart"/>
      <w:r w:rsidRPr="003C4EF6">
        <w:rPr>
          <w:rFonts w:ascii="Times New Roman" w:hAnsi="Times New Roman" w:cs="Times New Roman"/>
          <w:sz w:val="24"/>
          <w:szCs w:val="24"/>
        </w:rPr>
        <w:t>Qezelbāš</w:t>
      </w:r>
      <w:proofErr w:type="spellEnd"/>
      <w:r w:rsidRPr="003C4EF6">
        <w:rPr>
          <w:rFonts w:ascii="Times New Roman" w:hAnsi="Times New Roman" w:cs="Times New Roman"/>
          <w:sz w:val="24"/>
          <w:szCs w:val="24"/>
        </w:rPr>
        <w:t xml:space="preserve">-Uzbek political relations “Realpolitik” usually prevailed over the ideology). As mentioned above, periods of peaceful relations were probably not less common phenomenon than wars and </w:t>
      </w:r>
      <w:proofErr w:type="gramStart"/>
      <w:r w:rsidRPr="003C4EF6">
        <w:rPr>
          <w:rFonts w:ascii="Times New Roman" w:hAnsi="Times New Roman" w:cs="Times New Roman"/>
          <w:sz w:val="24"/>
          <w:szCs w:val="24"/>
        </w:rPr>
        <w:t>raids,</w:t>
      </w:r>
      <w:proofErr w:type="gramEnd"/>
      <w:r w:rsidRPr="003C4EF6">
        <w:rPr>
          <w:rFonts w:ascii="Times New Roman" w:hAnsi="Times New Roman" w:cs="Times New Roman"/>
          <w:sz w:val="24"/>
          <w:szCs w:val="24"/>
        </w:rPr>
        <w:t xml:space="preserve"> they simply were not paid as much attention by the con­temporary chroniclers.</w:t>
      </w:r>
    </w:p>
    <w:p w:rsidR="003C4EF6" w:rsidRPr="003C4EF6" w:rsidRDefault="003C4EF6" w:rsidP="003C4EF6">
      <w:pPr>
        <w:jc w:val="both"/>
        <w:rPr>
          <w:rFonts w:ascii="Times New Roman" w:hAnsi="Times New Roman" w:cs="Times New Roman"/>
          <w:sz w:val="24"/>
          <w:szCs w:val="24"/>
        </w:rPr>
      </w:pPr>
      <w:r w:rsidRPr="003C4EF6">
        <w:rPr>
          <w:rFonts w:ascii="Times New Roman" w:hAnsi="Times New Roman" w:cs="Times New Roman"/>
          <w:sz w:val="24"/>
          <w:szCs w:val="24"/>
        </w:rPr>
        <w:t xml:space="preserve">In addition to the frequent hostilities two problems connected with them plagued the relations between the khans of Bukhara and the Persian court throughout the period under discussion: the Central Asian Muslim’s use of the pilgrimage route to Mecca via the Khorasan road, and the Persian captives in Bukhara. Opening the Khorasan road for the </w:t>
      </w:r>
      <w:proofErr w:type="spellStart"/>
      <w:r w:rsidRPr="003C4EF6">
        <w:rPr>
          <w:rFonts w:ascii="Times New Roman" w:hAnsi="Times New Roman" w:cs="Times New Roman"/>
          <w:sz w:val="24"/>
          <w:szCs w:val="24"/>
        </w:rPr>
        <w:t>ḥajj</w:t>
      </w:r>
      <w:proofErr w:type="spellEnd"/>
      <w:r w:rsidRPr="003C4EF6">
        <w:rPr>
          <w:rFonts w:ascii="Times New Roman" w:hAnsi="Times New Roman" w:cs="Times New Roman"/>
          <w:sz w:val="24"/>
          <w:szCs w:val="24"/>
        </w:rPr>
        <w:t xml:space="preserve"> had a great importance for the people of Bukhara because in its absence the Central Asian pilgrims had to go across the Caspian Sea, over the Caucasus, and via Istanbul, which was far more expensive and often much more hazardous. However, the Khorasan road was not automatically closed because of the sectarian rift between </w:t>
      </w:r>
      <w:proofErr w:type="spellStart"/>
      <w:r w:rsidRPr="003C4EF6">
        <w:rPr>
          <w:rFonts w:ascii="Times New Roman" w:hAnsi="Times New Roman" w:cs="Times New Roman"/>
          <w:sz w:val="24"/>
          <w:szCs w:val="24"/>
        </w:rPr>
        <w:t>Transoxania</w:t>
      </w:r>
      <w:proofErr w:type="spellEnd"/>
      <w:r w:rsidRPr="003C4EF6">
        <w:rPr>
          <w:rFonts w:ascii="Times New Roman" w:hAnsi="Times New Roman" w:cs="Times New Roman"/>
          <w:sz w:val="24"/>
          <w:szCs w:val="24"/>
        </w:rPr>
        <w:t xml:space="preserve"> (and </w:t>
      </w:r>
      <w:proofErr w:type="spellStart"/>
      <w:r w:rsidRPr="003C4EF6">
        <w:rPr>
          <w:rFonts w:ascii="Times New Roman" w:hAnsi="Times New Roman" w:cs="Times New Roman"/>
          <w:sz w:val="24"/>
          <w:szCs w:val="24"/>
        </w:rPr>
        <w:t>Ḵᵛārazm</w:t>
      </w:r>
      <w:proofErr w:type="spellEnd"/>
      <w:r w:rsidRPr="003C4EF6">
        <w:rPr>
          <w:rFonts w:ascii="Times New Roman" w:hAnsi="Times New Roman" w:cs="Times New Roman"/>
          <w:sz w:val="24"/>
          <w:szCs w:val="24"/>
        </w:rPr>
        <w:t xml:space="preserve">) and Khorasan. At least, several </w:t>
      </w:r>
      <w:proofErr w:type="spellStart"/>
      <w:r w:rsidRPr="003C4EF6">
        <w:rPr>
          <w:rFonts w:ascii="Times New Roman" w:hAnsi="Times New Roman" w:cs="Times New Roman"/>
          <w:sz w:val="24"/>
          <w:szCs w:val="24"/>
        </w:rPr>
        <w:t>Bukharan</w:t>
      </w:r>
      <w:proofErr w:type="spellEnd"/>
      <w:r w:rsidRPr="003C4EF6">
        <w:rPr>
          <w:rFonts w:ascii="Times New Roman" w:hAnsi="Times New Roman" w:cs="Times New Roman"/>
          <w:sz w:val="24"/>
          <w:szCs w:val="24"/>
        </w:rPr>
        <w:t xml:space="preserve"> and </w:t>
      </w:r>
      <w:proofErr w:type="spellStart"/>
      <w:r w:rsidRPr="003C4EF6">
        <w:rPr>
          <w:rFonts w:ascii="Times New Roman" w:hAnsi="Times New Roman" w:cs="Times New Roman"/>
          <w:sz w:val="24"/>
          <w:szCs w:val="24"/>
        </w:rPr>
        <w:t>Khwarazmian</w:t>
      </w:r>
      <w:proofErr w:type="spellEnd"/>
      <w:r w:rsidRPr="003C4EF6">
        <w:rPr>
          <w:rFonts w:ascii="Times New Roman" w:hAnsi="Times New Roman" w:cs="Times New Roman"/>
          <w:sz w:val="24"/>
          <w:szCs w:val="24"/>
        </w:rPr>
        <w:t xml:space="preserve"> rulers, actual and deposed, were able to make the pilgrimage through Persian territory, sometimes with a large escort—evidently with the consent of Persian authorities (see </w:t>
      </w:r>
      <w:proofErr w:type="spellStart"/>
      <w:r w:rsidRPr="003C4EF6">
        <w:rPr>
          <w:rFonts w:ascii="Times New Roman" w:hAnsi="Times New Roman" w:cs="Times New Roman"/>
          <w:sz w:val="24"/>
          <w:szCs w:val="24"/>
        </w:rPr>
        <w:t>Taḏkera</w:t>
      </w:r>
      <w:proofErr w:type="spellEnd"/>
      <w:r w:rsidRPr="003C4EF6">
        <w:rPr>
          <w:rFonts w:ascii="Times New Roman" w:hAnsi="Times New Roman" w:cs="Times New Roman"/>
          <w:sz w:val="24"/>
          <w:szCs w:val="24"/>
        </w:rPr>
        <w:t xml:space="preserve">-ye </w:t>
      </w:r>
      <w:proofErr w:type="spellStart"/>
      <w:r w:rsidRPr="003C4EF6">
        <w:rPr>
          <w:rFonts w:ascii="Times New Roman" w:hAnsi="Times New Roman" w:cs="Times New Roman"/>
          <w:sz w:val="24"/>
          <w:szCs w:val="24"/>
        </w:rPr>
        <w:t>moqīm-­ḵānī</w:t>
      </w:r>
      <w:proofErr w:type="spellEnd"/>
      <w:r w:rsidRPr="003C4EF6">
        <w:rPr>
          <w:rFonts w:ascii="Times New Roman" w:hAnsi="Times New Roman" w:cs="Times New Roman"/>
          <w:sz w:val="24"/>
          <w:szCs w:val="24"/>
        </w:rPr>
        <w:t xml:space="preserve">, tr. Semenov, p. 101, on the </w:t>
      </w:r>
      <w:proofErr w:type="spellStart"/>
      <w:r w:rsidRPr="003C4EF6">
        <w:rPr>
          <w:rFonts w:ascii="Times New Roman" w:hAnsi="Times New Roman" w:cs="Times New Roman"/>
          <w:sz w:val="24"/>
          <w:szCs w:val="24"/>
        </w:rPr>
        <w:t>ḥajj</w:t>
      </w:r>
      <w:proofErr w:type="spellEnd"/>
      <w:r w:rsidRPr="003C4EF6">
        <w:rPr>
          <w:rFonts w:ascii="Times New Roman" w:hAnsi="Times New Roman" w:cs="Times New Roman"/>
          <w:sz w:val="24"/>
          <w:szCs w:val="24"/>
        </w:rPr>
        <w:t xml:space="preserve"> of </w:t>
      </w:r>
      <w:proofErr w:type="spellStart"/>
      <w:r w:rsidRPr="003C4EF6">
        <w:rPr>
          <w:rFonts w:ascii="Times New Roman" w:hAnsi="Times New Roman" w:cs="Times New Roman"/>
          <w:sz w:val="24"/>
          <w:szCs w:val="24"/>
        </w:rPr>
        <w:t>Nāder-­Moḥammad</w:t>
      </w:r>
      <w:proofErr w:type="spellEnd"/>
      <w:r w:rsidRPr="003C4EF6">
        <w:rPr>
          <w:rFonts w:ascii="Times New Roman" w:hAnsi="Times New Roman" w:cs="Times New Roman"/>
          <w:sz w:val="24"/>
          <w:szCs w:val="24"/>
        </w:rPr>
        <w:t xml:space="preserve"> Khan in 1061/1650-51; p. 107, on the </w:t>
      </w:r>
      <w:proofErr w:type="spellStart"/>
      <w:r w:rsidRPr="003C4EF6">
        <w:rPr>
          <w:rFonts w:ascii="Times New Roman" w:hAnsi="Times New Roman" w:cs="Times New Roman"/>
          <w:sz w:val="24"/>
          <w:szCs w:val="24"/>
        </w:rPr>
        <w:t>ḥajj</w:t>
      </w:r>
      <w:proofErr w:type="spellEnd"/>
      <w:r w:rsidRPr="003C4EF6">
        <w:rPr>
          <w:rFonts w:ascii="Times New Roman" w:hAnsi="Times New Roman" w:cs="Times New Roman"/>
          <w:sz w:val="24"/>
          <w:szCs w:val="24"/>
        </w:rPr>
        <w:t xml:space="preserve"> of </w:t>
      </w:r>
      <w:proofErr w:type="spellStart"/>
      <w:r w:rsidRPr="003C4EF6">
        <w:rPr>
          <w:rFonts w:ascii="Times New Roman" w:hAnsi="Times New Roman" w:cs="Times New Roman"/>
          <w:sz w:val="24"/>
          <w:szCs w:val="24"/>
        </w:rPr>
        <w:t>ʿAbd</w:t>
      </w:r>
      <w:proofErr w:type="spellEnd"/>
      <w:r w:rsidRPr="003C4EF6">
        <w:rPr>
          <w:rFonts w:ascii="Times New Roman" w:hAnsi="Times New Roman" w:cs="Times New Roman"/>
          <w:sz w:val="24"/>
          <w:szCs w:val="24"/>
        </w:rPr>
        <w:t>-al-</w:t>
      </w:r>
      <w:proofErr w:type="spellStart"/>
      <w:r w:rsidRPr="003C4EF6">
        <w:rPr>
          <w:rFonts w:ascii="Times New Roman" w:hAnsi="Times New Roman" w:cs="Times New Roman"/>
          <w:sz w:val="24"/>
          <w:szCs w:val="24"/>
        </w:rPr>
        <w:t>ʿAzīz</w:t>
      </w:r>
      <w:proofErr w:type="spellEnd"/>
      <w:r w:rsidRPr="003C4EF6">
        <w:rPr>
          <w:rFonts w:ascii="Times New Roman" w:hAnsi="Times New Roman" w:cs="Times New Roman"/>
          <w:sz w:val="24"/>
          <w:szCs w:val="24"/>
        </w:rPr>
        <w:t xml:space="preserve"> Khan in 1091/1680; </w:t>
      </w:r>
      <w:proofErr w:type="spellStart"/>
      <w:r w:rsidRPr="003C4EF6">
        <w:rPr>
          <w:rFonts w:ascii="Times New Roman" w:hAnsi="Times New Roman" w:cs="Times New Roman"/>
          <w:sz w:val="24"/>
          <w:szCs w:val="24"/>
        </w:rPr>
        <w:t>Šēr-Moḥammad</w:t>
      </w:r>
      <w:proofErr w:type="spellEnd"/>
      <w:r w:rsidRPr="003C4EF6">
        <w:rPr>
          <w:rFonts w:ascii="Times New Roman" w:hAnsi="Times New Roman" w:cs="Times New Roman"/>
          <w:sz w:val="24"/>
          <w:szCs w:val="24"/>
        </w:rPr>
        <w:t xml:space="preserve"> </w:t>
      </w:r>
      <w:proofErr w:type="spellStart"/>
      <w:r w:rsidRPr="003C4EF6">
        <w:rPr>
          <w:rFonts w:ascii="Times New Roman" w:hAnsi="Times New Roman" w:cs="Times New Roman"/>
          <w:sz w:val="24"/>
          <w:szCs w:val="24"/>
        </w:rPr>
        <w:t>Moʾnes</w:t>
      </w:r>
      <w:proofErr w:type="spellEnd"/>
      <w:r w:rsidRPr="003C4EF6">
        <w:rPr>
          <w:rFonts w:ascii="Times New Roman" w:hAnsi="Times New Roman" w:cs="Times New Roman"/>
          <w:sz w:val="24"/>
          <w:szCs w:val="24"/>
        </w:rPr>
        <w:t xml:space="preserve">, pp. 150-51, on the </w:t>
      </w:r>
      <w:proofErr w:type="spellStart"/>
      <w:r w:rsidRPr="003C4EF6">
        <w:rPr>
          <w:rFonts w:ascii="Times New Roman" w:hAnsi="Times New Roman" w:cs="Times New Roman"/>
          <w:sz w:val="24"/>
          <w:szCs w:val="24"/>
        </w:rPr>
        <w:t>ḥajj</w:t>
      </w:r>
      <w:proofErr w:type="spellEnd"/>
      <w:r w:rsidRPr="003C4EF6">
        <w:rPr>
          <w:rFonts w:ascii="Times New Roman" w:hAnsi="Times New Roman" w:cs="Times New Roman"/>
          <w:sz w:val="24"/>
          <w:szCs w:val="24"/>
        </w:rPr>
        <w:t xml:space="preserve"> of </w:t>
      </w:r>
      <w:proofErr w:type="spellStart"/>
      <w:r w:rsidRPr="003C4EF6">
        <w:rPr>
          <w:rFonts w:ascii="Times New Roman" w:hAnsi="Times New Roman" w:cs="Times New Roman"/>
          <w:sz w:val="24"/>
          <w:szCs w:val="24"/>
        </w:rPr>
        <w:t>Yādgār</w:t>
      </w:r>
      <w:proofErr w:type="spellEnd"/>
      <w:r w:rsidRPr="003C4EF6">
        <w:rPr>
          <w:rFonts w:ascii="Times New Roman" w:hAnsi="Times New Roman" w:cs="Times New Roman"/>
          <w:sz w:val="24"/>
          <w:szCs w:val="24"/>
        </w:rPr>
        <w:t xml:space="preserve"> Khan of </w:t>
      </w:r>
      <w:proofErr w:type="spellStart"/>
      <w:r w:rsidRPr="003C4EF6">
        <w:rPr>
          <w:rFonts w:ascii="Times New Roman" w:hAnsi="Times New Roman" w:cs="Times New Roman"/>
          <w:sz w:val="24"/>
          <w:szCs w:val="24"/>
        </w:rPr>
        <w:t>Ḵīva</w:t>
      </w:r>
      <w:proofErr w:type="spellEnd"/>
      <w:r w:rsidRPr="003C4EF6">
        <w:rPr>
          <w:rFonts w:ascii="Times New Roman" w:hAnsi="Times New Roman" w:cs="Times New Roman"/>
          <w:sz w:val="24"/>
          <w:szCs w:val="24"/>
        </w:rPr>
        <w:t xml:space="preserve">). The arrival in 1007/1598-99 of </w:t>
      </w:r>
      <w:proofErr w:type="spellStart"/>
      <w:r w:rsidRPr="003C4EF6">
        <w:rPr>
          <w:rFonts w:ascii="Times New Roman" w:hAnsi="Times New Roman" w:cs="Times New Roman"/>
          <w:sz w:val="24"/>
          <w:szCs w:val="24"/>
        </w:rPr>
        <w:t>Mīrzā</w:t>
      </w:r>
      <w:proofErr w:type="spellEnd"/>
      <w:r w:rsidRPr="003C4EF6">
        <w:rPr>
          <w:rFonts w:ascii="Times New Roman" w:hAnsi="Times New Roman" w:cs="Times New Roman"/>
          <w:sz w:val="24"/>
          <w:szCs w:val="24"/>
        </w:rPr>
        <w:t xml:space="preserve"> Beg with his household (</w:t>
      </w:r>
      <w:proofErr w:type="spellStart"/>
      <w:r w:rsidRPr="003C4EF6">
        <w:rPr>
          <w:rFonts w:ascii="Times New Roman" w:hAnsi="Times New Roman" w:cs="Times New Roman"/>
          <w:sz w:val="24"/>
          <w:szCs w:val="24"/>
        </w:rPr>
        <w:t>kūč</w:t>
      </w:r>
      <w:proofErr w:type="spellEnd"/>
      <w:r w:rsidRPr="003C4EF6">
        <w:rPr>
          <w:rFonts w:ascii="Times New Roman" w:hAnsi="Times New Roman" w:cs="Times New Roman"/>
          <w:sz w:val="24"/>
          <w:szCs w:val="24"/>
        </w:rPr>
        <w:t xml:space="preserve">), an important </w:t>
      </w:r>
      <w:proofErr w:type="spellStart"/>
      <w:r w:rsidRPr="003C4EF6">
        <w:rPr>
          <w:rFonts w:ascii="Times New Roman" w:hAnsi="Times New Roman" w:cs="Times New Roman"/>
          <w:sz w:val="24"/>
          <w:szCs w:val="24"/>
        </w:rPr>
        <w:t>naqīb</w:t>
      </w:r>
      <w:proofErr w:type="spellEnd"/>
      <w:r w:rsidRPr="003C4EF6">
        <w:rPr>
          <w:rFonts w:ascii="Times New Roman" w:hAnsi="Times New Roman" w:cs="Times New Roman"/>
          <w:sz w:val="24"/>
          <w:szCs w:val="24"/>
        </w:rPr>
        <w:t xml:space="preserve"> and a </w:t>
      </w:r>
      <w:proofErr w:type="spellStart"/>
      <w:r w:rsidRPr="003C4EF6">
        <w:rPr>
          <w:rFonts w:ascii="Times New Roman" w:hAnsi="Times New Roman" w:cs="Times New Roman"/>
          <w:sz w:val="24"/>
          <w:szCs w:val="24"/>
        </w:rPr>
        <w:t>ḵúāja</w:t>
      </w:r>
      <w:proofErr w:type="spellEnd"/>
      <w:r w:rsidRPr="003C4EF6">
        <w:rPr>
          <w:rFonts w:ascii="Times New Roman" w:hAnsi="Times New Roman" w:cs="Times New Roman"/>
          <w:sz w:val="24"/>
          <w:szCs w:val="24"/>
        </w:rPr>
        <w:t xml:space="preserve"> of the </w:t>
      </w:r>
      <w:proofErr w:type="spellStart"/>
      <w:r w:rsidRPr="003C4EF6">
        <w:rPr>
          <w:rFonts w:ascii="Times New Roman" w:hAnsi="Times New Roman" w:cs="Times New Roman"/>
          <w:sz w:val="24"/>
          <w:szCs w:val="24"/>
        </w:rPr>
        <w:t>Naqšbandī</w:t>
      </w:r>
      <w:proofErr w:type="spellEnd"/>
      <w:r w:rsidRPr="003C4EF6">
        <w:rPr>
          <w:rFonts w:ascii="Times New Roman" w:hAnsi="Times New Roman" w:cs="Times New Roman"/>
          <w:sz w:val="24"/>
          <w:szCs w:val="24"/>
        </w:rPr>
        <w:t xml:space="preserve"> order, from </w:t>
      </w:r>
      <w:proofErr w:type="spellStart"/>
      <w:r w:rsidRPr="003C4EF6">
        <w:rPr>
          <w:rFonts w:ascii="Times New Roman" w:hAnsi="Times New Roman" w:cs="Times New Roman"/>
          <w:sz w:val="24"/>
          <w:szCs w:val="24"/>
        </w:rPr>
        <w:t>Transoxania</w:t>
      </w:r>
      <w:proofErr w:type="spellEnd"/>
      <w:r w:rsidRPr="003C4EF6">
        <w:rPr>
          <w:rFonts w:ascii="Times New Roman" w:hAnsi="Times New Roman" w:cs="Times New Roman"/>
          <w:sz w:val="24"/>
          <w:szCs w:val="24"/>
        </w:rPr>
        <w:t xml:space="preserve"> on the way to Mecca is mentioned by </w:t>
      </w:r>
      <w:proofErr w:type="spellStart"/>
      <w:r w:rsidRPr="003C4EF6">
        <w:rPr>
          <w:rFonts w:ascii="Times New Roman" w:hAnsi="Times New Roman" w:cs="Times New Roman"/>
          <w:sz w:val="24"/>
          <w:szCs w:val="24"/>
        </w:rPr>
        <w:t>Eskandar</w:t>
      </w:r>
      <w:proofErr w:type="spellEnd"/>
      <w:r w:rsidRPr="003C4EF6">
        <w:rPr>
          <w:rFonts w:ascii="Times New Roman" w:hAnsi="Times New Roman" w:cs="Times New Roman"/>
          <w:sz w:val="24"/>
          <w:szCs w:val="24"/>
        </w:rPr>
        <w:t xml:space="preserve"> Beg (I, p. 547, tr. Savory, II, p. 727). It is well attested that in the 13th/19th century common Central Asian pilgrims could take the Persian route despite its dangers (see </w:t>
      </w:r>
      <w:proofErr w:type="spellStart"/>
      <w:r w:rsidRPr="003C4EF6">
        <w:rPr>
          <w:rFonts w:ascii="Times New Roman" w:hAnsi="Times New Roman" w:cs="Times New Roman"/>
          <w:sz w:val="24"/>
          <w:szCs w:val="24"/>
        </w:rPr>
        <w:t>Vámbéry</w:t>
      </w:r>
      <w:proofErr w:type="spellEnd"/>
      <w:r w:rsidRPr="003C4EF6">
        <w:rPr>
          <w:rFonts w:ascii="Times New Roman" w:hAnsi="Times New Roman" w:cs="Times New Roman"/>
          <w:sz w:val="24"/>
          <w:szCs w:val="24"/>
        </w:rPr>
        <w:t>, pp. 9-12); this had probably been the case also earlier, at least in times of peace.</w:t>
      </w:r>
    </w:p>
    <w:p w:rsidR="003C4EF6" w:rsidRPr="003C4EF6" w:rsidRDefault="003C4EF6" w:rsidP="003C4EF6">
      <w:pPr>
        <w:jc w:val="both"/>
        <w:rPr>
          <w:rFonts w:ascii="Times New Roman" w:hAnsi="Times New Roman" w:cs="Times New Roman"/>
          <w:sz w:val="24"/>
          <w:szCs w:val="24"/>
        </w:rPr>
      </w:pPr>
    </w:p>
    <w:p w:rsidR="003C4EF6" w:rsidRPr="003C4EF6" w:rsidRDefault="003C4EF6" w:rsidP="003C4EF6">
      <w:pPr>
        <w:jc w:val="both"/>
        <w:rPr>
          <w:rFonts w:ascii="Times New Roman" w:hAnsi="Times New Roman" w:cs="Times New Roman"/>
          <w:sz w:val="24"/>
          <w:szCs w:val="24"/>
        </w:rPr>
      </w:pPr>
      <w:r w:rsidRPr="003C4EF6">
        <w:rPr>
          <w:rFonts w:ascii="Times New Roman" w:hAnsi="Times New Roman" w:cs="Times New Roman"/>
          <w:sz w:val="24"/>
          <w:szCs w:val="24"/>
        </w:rPr>
        <w:lastRenderedPageBreak/>
        <w:t xml:space="preserve">The problem of the captives in Central Asia was more difficult. </w:t>
      </w:r>
      <w:proofErr w:type="spellStart"/>
      <w:r w:rsidRPr="003C4EF6">
        <w:rPr>
          <w:rFonts w:ascii="Times New Roman" w:hAnsi="Times New Roman" w:cs="Times New Roman"/>
          <w:sz w:val="24"/>
          <w:szCs w:val="24"/>
        </w:rPr>
        <w:t>Eskandar</w:t>
      </w:r>
      <w:proofErr w:type="spellEnd"/>
      <w:r w:rsidRPr="003C4EF6">
        <w:rPr>
          <w:rFonts w:ascii="Times New Roman" w:hAnsi="Times New Roman" w:cs="Times New Roman"/>
          <w:sz w:val="24"/>
          <w:szCs w:val="24"/>
        </w:rPr>
        <w:t xml:space="preserve"> Beg (II, pp. 629, tr. Savory, II, pp. 819-20) claims that the Uzbeks adopted their prac­tice of taking Persian civilians into captivity and selling them as slaves in Central Asia and beyond after the invasions of Khorasan by </w:t>
      </w:r>
      <w:proofErr w:type="spellStart"/>
      <w:r w:rsidRPr="003C4EF6">
        <w:rPr>
          <w:rFonts w:ascii="Times New Roman" w:hAnsi="Times New Roman" w:cs="Times New Roman"/>
          <w:sz w:val="24"/>
          <w:szCs w:val="24"/>
        </w:rPr>
        <w:t>ʿAbd-Allāh</w:t>
      </w:r>
      <w:proofErr w:type="spellEnd"/>
      <w:r w:rsidRPr="003C4EF6">
        <w:rPr>
          <w:rFonts w:ascii="Times New Roman" w:hAnsi="Times New Roman" w:cs="Times New Roman"/>
          <w:sz w:val="24"/>
          <w:szCs w:val="24"/>
        </w:rPr>
        <w:t xml:space="preserve"> Khan and </w:t>
      </w:r>
      <w:proofErr w:type="spellStart"/>
      <w:r w:rsidRPr="003C4EF6">
        <w:rPr>
          <w:rFonts w:ascii="Times New Roman" w:hAnsi="Times New Roman" w:cs="Times New Roman"/>
          <w:sz w:val="24"/>
          <w:szCs w:val="24"/>
        </w:rPr>
        <w:t>ʿAbd</w:t>
      </w:r>
      <w:proofErr w:type="spellEnd"/>
      <w:r w:rsidRPr="003C4EF6">
        <w:rPr>
          <w:rFonts w:ascii="Times New Roman" w:hAnsi="Times New Roman" w:cs="Times New Roman"/>
          <w:sz w:val="24"/>
          <w:szCs w:val="24"/>
        </w:rPr>
        <w:t>-­al-</w:t>
      </w:r>
      <w:proofErr w:type="spellStart"/>
      <w:r w:rsidRPr="003C4EF6">
        <w:rPr>
          <w:rFonts w:ascii="Times New Roman" w:hAnsi="Times New Roman" w:cs="Times New Roman"/>
          <w:sz w:val="24"/>
          <w:szCs w:val="24"/>
        </w:rPr>
        <w:t>Moʾmen</w:t>
      </w:r>
      <w:proofErr w:type="spellEnd"/>
      <w:r w:rsidRPr="003C4EF6">
        <w:rPr>
          <w:rFonts w:ascii="Times New Roman" w:hAnsi="Times New Roman" w:cs="Times New Roman"/>
          <w:sz w:val="24"/>
          <w:szCs w:val="24"/>
        </w:rPr>
        <w:t xml:space="preserve"> Khan. This practice was legally justified by the Sunnite lawyers, who proclaimed that the </w:t>
      </w:r>
      <w:proofErr w:type="spellStart"/>
      <w:r w:rsidRPr="003C4EF6">
        <w:rPr>
          <w:rFonts w:ascii="Times New Roman" w:hAnsi="Times New Roman" w:cs="Times New Roman"/>
          <w:sz w:val="24"/>
          <w:szCs w:val="24"/>
        </w:rPr>
        <w:t>Shiʿites</w:t>
      </w:r>
      <w:proofErr w:type="spellEnd"/>
      <w:r w:rsidRPr="003C4EF6">
        <w:rPr>
          <w:rFonts w:ascii="Times New Roman" w:hAnsi="Times New Roman" w:cs="Times New Roman"/>
          <w:sz w:val="24"/>
          <w:szCs w:val="24"/>
        </w:rPr>
        <w:t xml:space="preserve"> were infidels (and Khorasan, accordingly, </w:t>
      </w:r>
      <w:proofErr w:type="spellStart"/>
      <w:r w:rsidRPr="003C4EF6">
        <w:rPr>
          <w:rFonts w:ascii="Times New Roman" w:hAnsi="Times New Roman" w:cs="Times New Roman"/>
          <w:sz w:val="24"/>
          <w:szCs w:val="24"/>
        </w:rPr>
        <w:t>dār</w:t>
      </w:r>
      <w:proofErr w:type="spellEnd"/>
      <w:r w:rsidRPr="003C4EF6">
        <w:rPr>
          <w:rFonts w:ascii="Times New Roman" w:hAnsi="Times New Roman" w:cs="Times New Roman"/>
          <w:sz w:val="24"/>
          <w:szCs w:val="24"/>
        </w:rPr>
        <w:t xml:space="preserve"> al-</w:t>
      </w:r>
      <w:proofErr w:type="spellStart"/>
      <w:r w:rsidRPr="003C4EF6">
        <w:rPr>
          <w:rFonts w:ascii="Times New Roman" w:hAnsi="Times New Roman" w:cs="Times New Roman"/>
          <w:sz w:val="24"/>
          <w:szCs w:val="24"/>
        </w:rPr>
        <w:t>ḥarb</w:t>
      </w:r>
      <w:proofErr w:type="spellEnd"/>
      <w:r w:rsidRPr="003C4EF6">
        <w:rPr>
          <w:rFonts w:ascii="Times New Roman" w:hAnsi="Times New Roman" w:cs="Times New Roman"/>
          <w:sz w:val="24"/>
          <w:szCs w:val="24"/>
        </w:rPr>
        <w:t xml:space="preserve">; the terms </w:t>
      </w:r>
      <w:proofErr w:type="spellStart"/>
      <w:r w:rsidRPr="003C4EF6">
        <w:rPr>
          <w:rFonts w:ascii="Times New Roman" w:hAnsi="Times New Roman" w:cs="Times New Roman"/>
          <w:sz w:val="24"/>
          <w:szCs w:val="24"/>
        </w:rPr>
        <w:t>kāfer</w:t>
      </w:r>
      <w:proofErr w:type="spellEnd"/>
      <w:r w:rsidRPr="003C4EF6">
        <w:rPr>
          <w:rFonts w:ascii="Times New Roman" w:hAnsi="Times New Roman" w:cs="Times New Roman"/>
          <w:sz w:val="24"/>
          <w:szCs w:val="24"/>
        </w:rPr>
        <w:t xml:space="preserve"> and </w:t>
      </w:r>
      <w:proofErr w:type="spellStart"/>
      <w:r w:rsidRPr="003C4EF6">
        <w:rPr>
          <w:rFonts w:ascii="Times New Roman" w:hAnsi="Times New Roman" w:cs="Times New Roman"/>
          <w:sz w:val="24"/>
          <w:szCs w:val="24"/>
        </w:rPr>
        <w:t>rāfeż</w:t>
      </w:r>
      <w:proofErr w:type="spellEnd"/>
      <w:r w:rsidRPr="003C4EF6">
        <w:rPr>
          <w:rFonts w:ascii="Times New Roman" w:hAnsi="Times New Roman" w:cs="Times New Roman"/>
          <w:sz w:val="24"/>
          <w:szCs w:val="24"/>
        </w:rPr>
        <w:t xml:space="preserve"> were both widely used in the literature as pejorative designations of </w:t>
      </w:r>
      <w:proofErr w:type="spellStart"/>
      <w:r w:rsidRPr="003C4EF6">
        <w:rPr>
          <w:rFonts w:ascii="Times New Roman" w:hAnsi="Times New Roman" w:cs="Times New Roman"/>
          <w:sz w:val="24"/>
          <w:szCs w:val="24"/>
        </w:rPr>
        <w:t>Shiʿites</w:t>
      </w:r>
      <w:proofErr w:type="spellEnd"/>
      <w:r w:rsidRPr="003C4EF6">
        <w:rPr>
          <w:rFonts w:ascii="Times New Roman" w:hAnsi="Times New Roman" w:cs="Times New Roman"/>
          <w:sz w:val="24"/>
          <w:szCs w:val="24"/>
        </w:rPr>
        <w:t>). Persian slaves were found in Bukhara in large numbers down to the Russian conquest (and even later)</w:t>
      </w:r>
      <w:proofErr w:type="gramStart"/>
      <w:r w:rsidRPr="003C4EF6">
        <w:rPr>
          <w:rFonts w:ascii="Times New Roman" w:hAnsi="Times New Roman" w:cs="Times New Roman"/>
          <w:sz w:val="24"/>
          <w:szCs w:val="24"/>
        </w:rPr>
        <w:t>,</w:t>
      </w:r>
      <w:proofErr w:type="gramEnd"/>
      <w:r w:rsidRPr="003C4EF6">
        <w:rPr>
          <w:rFonts w:ascii="Times New Roman" w:hAnsi="Times New Roman" w:cs="Times New Roman"/>
          <w:sz w:val="24"/>
          <w:szCs w:val="24"/>
        </w:rPr>
        <w:t xml:space="preserve"> where they were employed mainly as household servants and the khan’s bodyguards (cf. </w:t>
      </w:r>
      <w:proofErr w:type="spellStart"/>
      <w:r w:rsidRPr="003C4EF6">
        <w:rPr>
          <w:rFonts w:ascii="Times New Roman" w:hAnsi="Times New Roman" w:cs="Times New Roman"/>
          <w:sz w:val="24"/>
          <w:szCs w:val="24"/>
        </w:rPr>
        <w:t>Mannanov</w:t>
      </w:r>
      <w:proofErr w:type="spellEnd"/>
      <w:r w:rsidRPr="003C4EF6">
        <w:rPr>
          <w:rFonts w:ascii="Times New Roman" w:hAnsi="Times New Roman" w:cs="Times New Roman"/>
          <w:sz w:val="24"/>
          <w:szCs w:val="24"/>
        </w:rPr>
        <w:t xml:space="preserve">, pp. 34-37). No serious attempts to release these captives were made by Persian governments; the only known mission which had this specific purpose—that of </w:t>
      </w:r>
      <w:proofErr w:type="spellStart"/>
      <w:r w:rsidRPr="003C4EF6">
        <w:rPr>
          <w:rFonts w:ascii="Times New Roman" w:hAnsi="Times New Roman" w:cs="Times New Roman"/>
          <w:sz w:val="24"/>
          <w:szCs w:val="24"/>
        </w:rPr>
        <w:t>Reżāqolī</w:t>
      </w:r>
      <w:proofErr w:type="spellEnd"/>
      <w:r w:rsidRPr="003C4EF6">
        <w:rPr>
          <w:rFonts w:ascii="Times New Roman" w:hAnsi="Times New Roman" w:cs="Times New Roman"/>
          <w:sz w:val="24"/>
          <w:szCs w:val="24"/>
        </w:rPr>
        <w:t xml:space="preserve"> Khan in 1267/1851—was sent to </w:t>
      </w:r>
      <w:proofErr w:type="spellStart"/>
      <w:r w:rsidRPr="003C4EF6">
        <w:rPr>
          <w:rFonts w:ascii="Times New Roman" w:hAnsi="Times New Roman" w:cs="Times New Roman"/>
          <w:sz w:val="24"/>
          <w:szCs w:val="24"/>
        </w:rPr>
        <w:t>Ḵᵛārazm</w:t>
      </w:r>
      <w:proofErr w:type="spellEnd"/>
      <w:r w:rsidRPr="003C4EF6">
        <w:rPr>
          <w:rFonts w:ascii="Times New Roman" w:hAnsi="Times New Roman" w:cs="Times New Roman"/>
          <w:sz w:val="24"/>
          <w:szCs w:val="24"/>
        </w:rPr>
        <w:t xml:space="preserve"> (the main slave market of Central Asia), not to Bukhara (see </w:t>
      </w:r>
      <w:proofErr w:type="spellStart"/>
      <w:r w:rsidRPr="003C4EF6">
        <w:rPr>
          <w:rFonts w:ascii="Times New Roman" w:hAnsi="Times New Roman" w:cs="Times New Roman"/>
          <w:sz w:val="24"/>
          <w:szCs w:val="24"/>
        </w:rPr>
        <w:t>Ādamīyat</w:t>
      </w:r>
      <w:proofErr w:type="spellEnd"/>
      <w:r w:rsidRPr="003C4EF6">
        <w:rPr>
          <w:rFonts w:ascii="Times New Roman" w:hAnsi="Times New Roman" w:cs="Times New Roman"/>
          <w:sz w:val="24"/>
          <w:szCs w:val="24"/>
        </w:rPr>
        <w:t xml:space="preserve">, pp. 599-610). All that the Persian authorities could do was to retaliate in kind by capturing and selling Central Asian Sunnites as slaves; however, because the </w:t>
      </w:r>
      <w:proofErr w:type="spellStart"/>
      <w:r w:rsidRPr="003C4EF6">
        <w:rPr>
          <w:rFonts w:ascii="Times New Roman" w:hAnsi="Times New Roman" w:cs="Times New Roman"/>
          <w:sz w:val="24"/>
          <w:szCs w:val="24"/>
        </w:rPr>
        <w:t>Qezelbāš</w:t>
      </w:r>
      <w:proofErr w:type="spellEnd"/>
      <w:r w:rsidRPr="003C4EF6">
        <w:rPr>
          <w:rFonts w:ascii="Times New Roman" w:hAnsi="Times New Roman" w:cs="Times New Roman"/>
          <w:sz w:val="24"/>
          <w:szCs w:val="24"/>
        </w:rPr>
        <w:t xml:space="preserve"> never raided </w:t>
      </w:r>
      <w:proofErr w:type="spellStart"/>
      <w:r w:rsidRPr="003C4EF6">
        <w:rPr>
          <w:rFonts w:ascii="Times New Roman" w:hAnsi="Times New Roman" w:cs="Times New Roman"/>
          <w:sz w:val="24"/>
          <w:szCs w:val="24"/>
        </w:rPr>
        <w:t>Transoxania</w:t>
      </w:r>
      <w:proofErr w:type="spellEnd"/>
      <w:r w:rsidRPr="003C4EF6">
        <w:rPr>
          <w:rFonts w:ascii="Times New Roman" w:hAnsi="Times New Roman" w:cs="Times New Roman"/>
          <w:sz w:val="24"/>
          <w:szCs w:val="24"/>
        </w:rPr>
        <w:t xml:space="preserve"> itself, the main victims were the Turkmen living along the Khorasan border (see </w:t>
      </w:r>
      <w:proofErr w:type="spellStart"/>
      <w:r w:rsidRPr="003C4EF6">
        <w:rPr>
          <w:rFonts w:ascii="Times New Roman" w:hAnsi="Times New Roman" w:cs="Times New Roman"/>
          <w:sz w:val="24"/>
          <w:szCs w:val="24"/>
        </w:rPr>
        <w:t>Eskandar</w:t>
      </w:r>
      <w:proofErr w:type="spellEnd"/>
      <w:r w:rsidRPr="003C4EF6">
        <w:rPr>
          <w:rFonts w:ascii="Times New Roman" w:hAnsi="Times New Roman" w:cs="Times New Roman"/>
          <w:sz w:val="24"/>
          <w:szCs w:val="24"/>
        </w:rPr>
        <w:t xml:space="preserve"> Beg, loc. cit.). On the other hand, the Turkmen, especially since the 12th/18th century, became the main suppliers of Persian slaves to both Bukhara and </w:t>
      </w:r>
      <w:proofErr w:type="spellStart"/>
      <w:r w:rsidRPr="003C4EF6">
        <w:rPr>
          <w:rFonts w:ascii="Times New Roman" w:hAnsi="Times New Roman" w:cs="Times New Roman"/>
          <w:sz w:val="24"/>
          <w:szCs w:val="24"/>
        </w:rPr>
        <w:t>Ḵᵛārazm</w:t>
      </w:r>
      <w:proofErr w:type="spellEnd"/>
      <w:r w:rsidRPr="003C4EF6">
        <w:rPr>
          <w:rFonts w:ascii="Times New Roman" w:hAnsi="Times New Roman" w:cs="Times New Roman"/>
          <w:sz w:val="24"/>
          <w:szCs w:val="24"/>
        </w:rPr>
        <w:t>, raiding Khorasan constantly.</w:t>
      </w:r>
    </w:p>
    <w:p w:rsidR="003C4EF6" w:rsidRPr="003C4EF6" w:rsidRDefault="003C4EF6" w:rsidP="003C4EF6">
      <w:pPr>
        <w:jc w:val="both"/>
        <w:rPr>
          <w:rFonts w:ascii="Times New Roman" w:hAnsi="Times New Roman" w:cs="Times New Roman"/>
          <w:sz w:val="24"/>
          <w:szCs w:val="24"/>
        </w:rPr>
      </w:pPr>
      <w:r w:rsidRPr="003C4EF6">
        <w:rPr>
          <w:rFonts w:ascii="Times New Roman" w:hAnsi="Times New Roman" w:cs="Times New Roman"/>
          <w:sz w:val="24"/>
          <w:szCs w:val="24"/>
        </w:rPr>
        <w:t xml:space="preserve">The frequent hostilities between the khans of Bu­khara and the Persian court must have contributed to the gradual </w:t>
      </w:r>
      <w:r w:rsidR="00B13A60" w:rsidRPr="003C4EF6">
        <w:rPr>
          <w:rFonts w:ascii="Times New Roman" w:hAnsi="Times New Roman" w:cs="Times New Roman"/>
          <w:sz w:val="24"/>
          <w:szCs w:val="24"/>
        </w:rPr>
        <w:t>economic</w:t>
      </w:r>
      <w:r w:rsidRPr="003C4EF6">
        <w:rPr>
          <w:rFonts w:ascii="Times New Roman" w:hAnsi="Times New Roman" w:cs="Times New Roman"/>
          <w:sz w:val="24"/>
          <w:szCs w:val="24"/>
        </w:rPr>
        <w:t xml:space="preserve"> decline of Khorasan, but it is difficult to assess how much of the decline that was evident in the 13th/19th century should be attributed to these hostilities and how much to the resurgence of tribalism and the political turmoil of the 12th/18th century in Persia. It is even more difficult to assess the results of the sectarian rift between Bukhara and Khorasan for the economy of </w:t>
      </w:r>
      <w:proofErr w:type="spellStart"/>
      <w:r w:rsidRPr="003C4EF6">
        <w:rPr>
          <w:rFonts w:ascii="Times New Roman" w:hAnsi="Times New Roman" w:cs="Times New Roman"/>
          <w:sz w:val="24"/>
          <w:szCs w:val="24"/>
        </w:rPr>
        <w:t>Transoxania</w:t>
      </w:r>
      <w:proofErr w:type="spellEnd"/>
      <w:r w:rsidRPr="003C4EF6">
        <w:rPr>
          <w:rFonts w:ascii="Times New Roman" w:hAnsi="Times New Roman" w:cs="Times New Roman"/>
          <w:sz w:val="24"/>
          <w:szCs w:val="24"/>
        </w:rPr>
        <w:t>. Trade between the two countries certainly continued, although probably on a smaller scale and frequently interrupted by wars. The main impediment for trade was not the religious differences, but the insecurity of trade routes.</w:t>
      </w:r>
    </w:p>
    <w:p w:rsidR="00861B27" w:rsidRDefault="003C4EF6" w:rsidP="003C4EF6">
      <w:pPr>
        <w:jc w:val="both"/>
        <w:rPr>
          <w:rFonts w:ascii="Times New Roman" w:hAnsi="Times New Roman" w:cs="Times New Roman"/>
          <w:sz w:val="24"/>
          <w:szCs w:val="24"/>
        </w:rPr>
      </w:pPr>
      <w:r w:rsidRPr="003C4EF6">
        <w:rPr>
          <w:rFonts w:ascii="Times New Roman" w:hAnsi="Times New Roman" w:cs="Times New Roman"/>
          <w:sz w:val="24"/>
          <w:szCs w:val="24"/>
        </w:rPr>
        <w:t>It was in the field of cultural exchange that relations between the two were most deeply affected by the sectarian antagonism. Anti-</w:t>
      </w:r>
      <w:proofErr w:type="spellStart"/>
      <w:r w:rsidRPr="003C4EF6">
        <w:rPr>
          <w:rFonts w:ascii="Times New Roman" w:hAnsi="Times New Roman" w:cs="Times New Roman"/>
          <w:sz w:val="24"/>
          <w:szCs w:val="24"/>
        </w:rPr>
        <w:t>Shiʿite</w:t>
      </w:r>
      <w:proofErr w:type="spellEnd"/>
      <w:r w:rsidRPr="003C4EF6">
        <w:rPr>
          <w:rFonts w:ascii="Times New Roman" w:hAnsi="Times New Roman" w:cs="Times New Roman"/>
          <w:sz w:val="24"/>
          <w:szCs w:val="24"/>
        </w:rPr>
        <w:t xml:space="preserve"> propaganda in Bu­khara and anti-Sunnite propaganda in Khorasan remained strong. Even though it only seldom directly influenced the “Realpolitik” of the two governments, it had serious consequences on individual and emotional level (cf. Dickson, pp. 147-51, 155-58, 241-42). Ex­changes of polemical letters between the theologians of </w:t>
      </w:r>
      <w:proofErr w:type="spellStart"/>
      <w:r w:rsidRPr="003C4EF6">
        <w:rPr>
          <w:rFonts w:ascii="Times New Roman" w:hAnsi="Times New Roman" w:cs="Times New Roman"/>
          <w:sz w:val="24"/>
          <w:szCs w:val="24"/>
        </w:rPr>
        <w:t>Transoxania</w:t>
      </w:r>
      <w:proofErr w:type="spellEnd"/>
      <w:r w:rsidRPr="003C4EF6">
        <w:rPr>
          <w:rFonts w:ascii="Times New Roman" w:hAnsi="Times New Roman" w:cs="Times New Roman"/>
          <w:sz w:val="24"/>
          <w:szCs w:val="24"/>
        </w:rPr>
        <w:t xml:space="preserve"> and Persia proper, quoted in some histori­cal works (e.g., </w:t>
      </w:r>
      <w:proofErr w:type="spellStart"/>
      <w:r w:rsidRPr="003C4EF6">
        <w:rPr>
          <w:rFonts w:ascii="Times New Roman" w:hAnsi="Times New Roman" w:cs="Times New Roman"/>
          <w:sz w:val="24"/>
          <w:szCs w:val="24"/>
        </w:rPr>
        <w:t>Eskandar</w:t>
      </w:r>
      <w:proofErr w:type="spellEnd"/>
      <w:r w:rsidRPr="003C4EF6">
        <w:rPr>
          <w:rFonts w:ascii="Times New Roman" w:hAnsi="Times New Roman" w:cs="Times New Roman"/>
          <w:sz w:val="24"/>
          <w:szCs w:val="24"/>
        </w:rPr>
        <w:t xml:space="preserve"> Beg, I, pp. 390-98, tr. Savory, II, pp. 561-75; </w:t>
      </w:r>
      <w:proofErr w:type="spellStart"/>
      <w:r w:rsidRPr="003C4EF6">
        <w:rPr>
          <w:rFonts w:ascii="Times New Roman" w:hAnsi="Times New Roman" w:cs="Times New Roman"/>
          <w:sz w:val="24"/>
          <w:szCs w:val="24"/>
        </w:rPr>
        <w:t>Taḏkera</w:t>
      </w:r>
      <w:proofErr w:type="spellEnd"/>
      <w:r w:rsidRPr="003C4EF6">
        <w:rPr>
          <w:rFonts w:ascii="Times New Roman" w:hAnsi="Times New Roman" w:cs="Times New Roman"/>
          <w:sz w:val="24"/>
          <w:szCs w:val="24"/>
        </w:rPr>
        <w:t xml:space="preserve">-ye </w:t>
      </w:r>
      <w:proofErr w:type="spellStart"/>
      <w:r w:rsidRPr="003C4EF6">
        <w:rPr>
          <w:rFonts w:ascii="Times New Roman" w:hAnsi="Times New Roman" w:cs="Times New Roman"/>
          <w:sz w:val="24"/>
          <w:szCs w:val="24"/>
        </w:rPr>
        <w:t>moqīm-ḵānī</w:t>
      </w:r>
      <w:proofErr w:type="spellEnd"/>
      <w:r w:rsidRPr="003C4EF6">
        <w:rPr>
          <w:rFonts w:ascii="Times New Roman" w:hAnsi="Times New Roman" w:cs="Times New Roman"/>
          <w:sz w:val="24"/>
          <w:szCs w:val="24"/>
        </w:rPr>
        <w:t xml:space="preserve">, tr. Semenov, pp. 206-21), were popular reading to judge from the number of manuscripts of the various </w:t>
      </w:r>
      <w:proofErr w:type="spellStart"/>
      <w:r w:rsidRPr="003C4EF6">
        <w:rPr>
          <w:rFonts w:ascii="Times New Roman" w:hAnsi="Times New Roman" w:cs="Times New Roman"/>
          <w:sz w:val="24"/>
          <w:szCs w:val="24"/>
        </w:rPr>
        <w:t>enšāʾ</w:t>
      </w:r>
      <w:proofErr w:type="spellEnd"/>
      <w:r w:rsidRPr="003C4EF6">
        <w:rPr>
          <w:rFonts w:ascii="Times New Roman" w:hAnsi="Times New Roman" w:cs="Times New Roman"/>
          <w:sz w:val="24"/>
          <w:szCs w:val="24"/>
        </w:rPr>
        <w:t xml:space="preserve">-works in which they are preserved. The mutual perception of Central Asian Sunnites and Persian </w:t>
      </w:r>
      <w:proofErr w:type="spellStart"/>
      <w:r w:rsidRPr="003C4EF6">
        <w:rPr>
          <w:rFonts w:ascii="Times New Roman" w:hAnsi="Times New Roman" w:cs="Times New Roman"/>
          <w:sz w:val="24"/>
          <w:szCs w:val="24"/>
        </w:rPr>
        <w:t>Shiʿites</w:t>
      </w:r>
      <w:proofErr w:type="spellEnd"/>
      <w:r w:rsidRPr="003C4EF6">
        <w:rPr>
          <w:rFonts w:ascii="Times New Roman" w:hAnsi="Times New Roman" w:cs="Times New Roman"/>
          <w:sz w:val="24"/>
          <w:szCs w:val="24"/>
        </w:rPr>
        <w:t xml:space="preserve"> was </w:t>
      </w:r>
      <w:proofErr w:type="spellStart"/>
      <w:r w:rsidRPr="003C4EF6">
        <w:rPr>
          <w:rFonts w:ascii="Times New Roman" w:hAnsi="Times New Roman" w:cs="Times New Roman"/>
          <w:sz w:val="24"/>
          <w:szCs w:val="24"/>
        </w:rPr>
        <w:t>tinted</w:t>
      </w:r>
      <w:proofErr w:type="spellEnd"/>
      <w:r w:rsidRPr="003C4EF6">
        <w:rPr>
          <w:rFonts w:ascii="Times New Roman" w:hAnsi="Times New Roman" w:cs="Times New Roman"/>
          <w:sz w:val="24"/>
          <w:szCs w:val="24"/>
        </w:rPr>
        <w:t xml:space="preserve"> by such negative literary </w:t>
      </w:r>
      <w:proofErr w:type="spellStart"/>
      <w:r w:rsidRPr="003C4EF6">
        <w:rPr>
          <w:rFonts w:ascii="Times New Roman" w:hAnsi="Times New Roman" w:cs="Times New Roman"/>
          <w:sz w:val="24"/>
          <w:szCs w:val="24"/>
        </w:rPr>
        <w:t>cliche‚s</w:t>
      </w:r>
      <w:proofErr w:type="spellEnd"/>
      <w:r w:rsidRPr="003C4EF6">
        <w:rPr>
          <w:rFonts w:ascii="Times New Roman" w:hAnsi="Times New Roman" w:cs="Times New Roman"/>
          <w:sz w:val="24"/>
          <w:szCs w:val="24"/>
        </w:rPr>
        <w:t xml:space="preserve"> as “</w:t>
      </w:r>
      <w:proofErr w:type="spellStart"/>
      <w:r w:rsidRPr="003C4EF6">
        <w:rPr>
          <w:rFonts w:ascii="Times New Roman" w:hAnsi="Times New Roman" w:cs="Times New Roman"/>
          <w:sz w:val="24"/>
          <w:szCs w:val="24"/>
        </w:rPr>
        <w:t>Uzbekān</w:t>
      </w:r>
      <w:proofErr w:type="spellEnd"/>
      <w:r w:rsidRPr="003C4EF6">
        <w:rPr>
          <w:rFonts w:ascii="Times New Roman" w:hAnsi="Times New Roman" w:cs="Times New Roman"/>
          <w:sz w:val="24"/>
          <w:szCs w:val="24"/>
        </w:rPr>
        <w:t xml:space="preserve"> </w:t>
      </w:r>
      <w:proofErr w:type="spellStart"/>
      <w:r w:rsidRPr="003C4EF6">
        <w:rPr>
          <w:rFonts w:ascii="Times New Roman" w:hAnsi="Times New Roman" w:cs="Times New Roman"/>
          <w:sz w:val="24"/>
          <w:szCs w:val="24"/>
        </w:rPr>
        <w:t>bī-īmān</w:t>
      </w:r>
      <w:proofErr w:type="spellEnd"/>
      <w:r w:rsidRPr="003C4EF6">
        <w:rPr>
          <w:rFonts w:ascii="Times New Roman" w:hAnsi="Times New Roman" w:cs="Times New Roman"/>
          <w:sz w:val="24"/>
          <w:szCs w:val="24"/>
        </w:rPr>
        <w:t>” (the faithless Uzbeks) and “</w:t>
      </w:r>
      <w:proofErr w:type="spellStart"/>
      <w:r w:rsidRPr="003C4EF6">
        <w:rPr>
          <w:rFonts w:ascii="Times New Roman" w:hAnsi="Times New Roman" w:cs="Times New Roman"/>
          <w:sz w:val="24"/>
          <w:szCs w:val="24"/>
        </w:rPr>
        <w:t>Qezelbāš</w:t>
      </w:r>
      <w:proofErr w:type="spellEnd"/>
      <w:r w:rsidRPr="003C4EF6">
        <w:rPr>
          <w:rFonts w:ascii="Times New Roman" w:hAnsi="Times New Roman" w:cs="Times New Roman"/>
          <w:sz w:val="24"/>
          <w:szCs w:val="24"/>
        </w:rPr>
        <w:t xml:space="preserve"> bad-</w:t>
      </w:r>
      <w:proofErr w:type="spellStart"/>
      <w:r w:rsidRPr="003C4EF6">
        <w:rPr>
          <w:rFonts w:ascii="Times New Roman" w:hAnsi="Times New Roman" w:cs="Times New Roman"/>
          <w:sz w:val="24"/>
          <w:szCs w:val="24"/>
        </w:rPr>
        <w:t>maʿāš</w:t>
      </w:r>
      <w:proofErr w:type="spellEnd"/>
      <w:r w:rsidRPr="003C4EF6">
        <w:rPr>
          <w:rFonts w:ascii="Times New Roman" w:hAnsi="Times New Roman" w:cs="Times New Roman"/>
          <w:sz w:val="24"/>
          <w:szCs w:val="24"/>
        </w:rPr>
        <w:t xml:space="preserve">” (the villainous </w:t>
      </w:r>
      <w:proofErr w:type="spellStart"/>
      <w:r w:rsidRPr="003C4EF6">
        <w:rPr>
          <w:rFonts w:ascii="Times New Roman" w:hAnsi="Times New Roman" w:cs="Times New Roman"/>
          <w:sz w:val="24"/>
          <w:szCs w:val="24"/>
        </w:rPr>
        <w:t>Qezelbāš</w:t>
      </w:r>
      <w:proofErr w:type="spellEnd"/>
      <w:r w:rsidRPr="003C4EF6">
        <w:rPr>
          <w:rFonts w:ascii="Times New Roman" w:hAnsi="Times New Roman" w:cs="Times New Roman"/>
          <w:sz w:val="24"/>
          <w:szCs w:val="24"/>
        </w:rPr>
        <w:t xml:space="preserve">). The circulation of literary works of all genres on each side tended to exclude more and more the works written on the other side of the “confrontation line”: an examination of the existing catalogs of Persian manuscript collections shows that, whereas before the 10th/16th century works written in Persia proper would also </w:t>
      </w:r>
      <w:r w:rsidRPr="003C4EF6">
        <w:rPr>
          <w:rFonts w:ascii="Times New Roman" w:hAnsi="Times New Roman" w:cs="Times New Roman"/>
          <w:sz w:val="24"/>
          <w:szCs w:val="24"/>
        </w:rPr>
        <w:lastRenderedPageBreak/>
        <w:t xml:space="preserve">commonly reach </w:t>
      </w:r>
      <w:proofErr w:type="spellStart"/>
      <w:r w:rsidRPr="003C4EF6">
        <w:rPr>
          <w:rFonts w:ascii="Times New Roman" w:hAnsi="Times New Roman" w:cs="Times New Roman"/>
          <w:sz w:val="24"/>
          <w:szCs w:val="24"/>
        </w:rPr>
        <w:t>Transoxania</w:t>
      </w:r>
      <w:proofErr w:type="spellEnd"/>
      <w:r w:rsidRPr="003C4EF6">
        <w:rPr>
          <w:rFonts w:ascii="Times New Roman" w:hAnsi="Times New Roman" w:cs="Times New Roman"/>
          <w:sz w:val="24"/>
          <w:szCs w:val="24"/>
        </w:rPr>
        <w:t xml:space="preserve"> and vice versa, only few such works would come to </w:t>
      </w:r>
      <w:proofErr w:type="spellStart"/>
      <w:r w:rsidRPr="003C4EF6">
        <w:rPr>
          <w:rFonts w:ascii="Times New Roman" w:hAnsi="Times New Roman" w:cs="Times New Roman"/>
          <w:sz w:val="24"/>
          <w:szCs w:val="24"/>
        </w:rPr>
        <w:t>Transoxania</w:t>
      </w:r>
      <w:proofErr w:type="spellEnd"/>
      <w:r w:rsidRPr="003C4EF6">
        <w:rPr>
          <w:rFonts w:ascii="Times New Roman" w:hAnsi="Times New Roman" w:cs="Times New Roman"/>
          <w:sz w:val="24"/>
          <w:szCs w:val="24"/>
        </w:rPr>
        <w:t xml:space="preserve"> after that, and even fewer works written in Bukhara (and Central Asia in general) could be found in Persia proper. The question of possible mutual in­fluences in visual arts since the 10th/16th century has not been sufficiently studied, but it seems that they also substantially decreased. It has been suggested that this cultural isolation from Khorasan was detrimental for Central Asia (The Cambridge History of Islam I, 1970, p. 468), and it may also be argued that it was not beneficial for Khorasan either (see, further, </w:t>
      </w:r>
      <w:proofErr w:type="spellStart"/>
      <w:r w:rsidRPr="003C4EF6">
        <w:rPr>
          <w:rFonts w:ascii="Times New Roman" w:hAnsi="Times New Roman" w:cs="Times New Roman"/>
          <w:sz w:val="24"/>
          <w:szCs w:val="24"/>
        </w:rPr>
        <w:t>Bregel</w:t>
      </w:r>
      <w:proofErr w:type="spellEnd"/>
      <w:r w:rsidRPr="003C4EF6">
        <w:rPr>
          <w:rFonts w:ascii="Times New Roman" w:hAnsi="Times New Roman" w:cs="Times New Roman"/>
          <w:sz w:val="24"/>
          <w:szCs w:val="24"/>
        </w:rPr>
        <w:t>, pp. 10-11).</w:t>
      </w:r>
    </w:p>
    <w:p w:rsidR="003C4EF6" w:rsidRDefault="00861B27" w:rsidP="003C4EF6">
      <w:pPr>
        <w:jc w:val="both"/>
        <w:rPr>
          <w:rFonts w:ascii="Times New Roman" w:hAnsi="Times New Roman" w:cs="Times New Roman"/>
          <w:sz w:val="24"/>
          <w:szCs w:val="24"/>
        </w:rPr>
      </w:pPr>
      <w:r w:rsidRPr="00861B27">
        <w:t xml:space="preserve"> </w:t>
      </w:r>
      <w:r w:rsidRPr="00861B27">
        <w:rPr>
          <w:rFonts w:ascii="Times New Roman" w:hAnsi="Times New Roman" w:cs="Times New Roman"/>
          <w:sz w:val="24"/>
          <w:szCs w:val="24"/>
        </w:rPr>
        <w:t xml:space="preserve">The Emirate of Bukhara (Persian: </w:t>
      </w:r>
      <w:proofErr w:type="spellStart"/>
      <w:r w:rsidRPr="00861B27">
        <w:rPr>
          <w:rFonts w:ascii="Times New Roman" w:hAnsi="Times New Roman" w:cs="Times New Roman" w:hint="cs"/>
          <w:sz w:val="24"/>
          <w:szCs w:val="24"/>
        </w:rPr>
        <w:t>شاهنشاهی</w:t>
      </w:r>
      <w:proofErr w:type="spellEnd"/>
      <w:r w:rsidRPr="00861B27">
        <w:rPr>
          <w:rFonts w:ascii="Times New Roman" w:hAnsi="Times New Roman" w:cs="Times New Roman"/>
          <w:sz w:val="24"/>
          <w:szCs w:val="24"/>
        </w:rPr>
        <w:t xml:space="preserve"> </w:t>
      </w:r>
      <w:proofErr w:type="spellStart"/>
      <w:r w:rsidRPr="00861B27">
        <w:rPr>
          <w:rFonts w:ascii="Times New Roman" w:hAnsi="Times New Roman" w:cs="Times New Roman" w:hint="cs"/>
          <w:sz w:val="24"/>
          <w:szCs w:val="24"/>
        </w:rPr>
        <w:t>بخارا</w:t>
      </w:r>
      <w:proofErr w:type="spellEnd"/>
      <w:r w:rsidRPr="00861B27">
        <w:rPr>
          <w:rFonts w:ascii="Times New Roman" w:hAnsi="Times New Roman" w:cs="Times New Roman" w:hint="cs"/>
          <w:sz w:val="24"/>
          <w:szCs w:val="24"/>
        </w:rPr>
        <w:t>‎‎</w:t>
      </w:r>
      <w:r w:rsidR="0007677B">
        <w:rPr>
          <w:rFonts w:ascii="Times New Roman" w:hAnsi="Times New Roman" w:cs="Times New Roman"/>
          <w:sz w:val="24"/>
          <w:szCs w:val="24"/>
        </w:rPr>
        <w:t>; Uzbek</w:t>
      </w:r>
      <w:r w:rsidR="00DC6447">
        <w:rPr>
          <w:rFonts w:ascii="Times New Roman" w:hAnsi="Times New Roman" w:cs="Times New Roman"/>
          <w:sz w:val="24"/>
          <w:szCs w:val="24"/>
        </w:rPr>
        <w:t>) was a Central Asian</w:t>
      </w:r>
      <w:bookmarkStart w:id="0" w:name="_GoBack"/>
      <w:bookmarkEnd w:id="0"/>
      <w:r w:rsidRPr="00861B27">
        <w:rPr>
          <w:rFonts w:ascii="Times New Roman" w:hAnsi="Times New Roman" w:cs="Times New Roman"/>
          <w:sz w:val="24"/>
          <w:szCs w:val="24"/>
        </w:rPr>
        <w:t xml:space="preserve"> state that existed from 1785 to 1920. It occupied the land between the Amu Darya and </w:t>
      </w:r>
      <w:proofErr w:type="spellStart"/>
      <w:r w:rsidRPr="00861B27">
        <w:rPr>
          <w:rFonts w:ascii="Times New Roman" w:hAnsi="Times New Roman" w:cs="Times New Roman"/>
          <w:sz w:val="24"/>
          <w:szCs w:val="24"/>
        </w:rPr>
        <w:t>Syr</w:t>
      </w:r>
      <w:proofErr w:type="spellEnd"/>
      <w:r w:rsidRPr="00861B27">
        <w:rPr>
          <w:rFonts w:ascii="Times New Roman" w:hAnsi="Times New Roman" w:cs="Times New Roman"/>
          <w:sz w:val="24"/>
          <w:szCs w:val="24"/>
        </w:rPr>
        <w:t xml:space="preserve"> Darya rivers, known formerly as Transoxiana. Its core territory was the land along the lower </w:t>
      </w:r>
      <w:proofErr w:type="spellStart"/>
      <w:r w:rsidRPr="00861B27">
        <w:rPr>
          <w:rFonts w:ascii="Times New Roman" w:hAnsi="Times New Roman" w:cs="Times New Roman"/>
          <w:sz w:val="24"/>
          <w:szCs w:val="24"/>
        </w:rPr>
        <w:t>Zarafshan</w:t>
      </w:r>
      <w:proofErr w:type="spellEnd"/>
      <w:r w:rsidRPr="00861B27">
        <w:rPr>
          <w:rFonts w:ascii="Times New Roman" w:hAnsi="Times New Roman" w:cs="Times New Roman"/>
          <w:sz w:val="24"/>
          <w:szCs w:val="24"/>
        </w:rPr>
        <w:t xml:space="preserve"> River, and its urban </w:t>
      </w:r>
      <w:proofErr w:type="spellStart"/>
      <w:r w:rsidRPr="00861B27">
        <w:rPr>
          <w:rFonts w:ascii="Times New Roman" w:hAnsi="Times New Roman" w:cs="Times New Roman"/>
          <w:sz w:val="24"/>
          <w:szCs w:val="24"/>
        </w:rPr>
        <w:t>centres</w:t>
      </w:r>
      <w:proofErr w:type="spellEnd"/>
      <w:r w:rsidRPr="00861B27">
        <w:rPr>
          <w:rFonts w:ascii="Times New Roman" w:hAnsi="Times New Roman" w:cs="Times New Roman"/>
          <w:sz w:val="24"/>
          <w:szCs w:val="24"/>
        </w:rPr>
        <w:t xml:space="preserve"> were the ancient cities of Samarkand and the emirate's capital, Bukhara. It was contemporaneous with the Khanate of Khiva to the west, in </w:t>
      </w:r>
      <w:proofErr w:type="spellStart"/>
      <w:r w:rsidRPr="00861B27">
        <w:rPr>
          <w:rFonts w:ascii="Times New Roman" w:hAnsi="Times New Roman" w:cs="Times New Roman"/>
          <w:sz w:val="24"/>
          <w:szCs w:val="24"/>
        </w:rPr>
        <w:t>Khwarezm</w:t>
      </w:r>
      <w:proofErr w:type="spellEnd"/>
      <w:r w:rsidRPr="00861B27">
        <w:rPr>
          <w:rFonts w:ascii="Times New Roman" w:hAnsi="Times New Roman" w:cs="Times New Roman"/>
          <w:sz w:val="24"/>
          <w:szCs w:val="24"/>
        </w:rPr>
        <w:t>, and the Khanate of Kokand to the east, in Fergana. It is now within the boundaries of Uzbekistan.</w:t>
      </w:r>
    </w:p>
    <w:p w:rsidR="00861B27" w:rsidRPr="003C4EF6" w:rsidRDefault="00861B27" w:rsidP="003C4EF6">
      <w:pPr>
        <w:jc w:val="both"/>
        <w:rPr>
          <w:rFonts w:ascii="Times New Roman" w:hAnsi="Times New Roman" w:cs="Times New Roman"/>
          <w:sz w:val="24"/>
          <w:szCs w:val="24"/>
        </w:rPr>
      </w:pPr>
    </w:p>
    <w:p w:rsidR="003C4EF6" w:rsidRPr="003C4EF6" w:rsidRDefault="003C4EF6" w:rsidP="003C4EF6">
      <w:pPr>
        <w:jc w:val="both"/>
        <w:rPr>
          <w:rFonts w:ascii="Times New Roman" w:hAnsi="Times New Roman" w:cs="Times New Roman"/>
          <w:sz w:val="24"/>
          <w:szCs w:val="24"/>
        </w:rPr>
      </w:pPr>
    </w:p>
    <w:p w:rsidR="003C4EF6" w:rsidRPr="003C4EF6" w:rsidRDefault="003C4EF6" w:rsidP="003C4EF6">
      <w:pPr>
        <w:jc w:val="both"/>
        <w:rPr>
          <w:rFonts w:ascii="Times New Roman" w:hAnsi="Times New Roman" w:cs="Times New Roman"/>
          <w:sz w:val="24"/>
          <w:szCs w:val="24"/>
        </w:rPr>
      </w:pPr>
      <w:r w:rsidRPr="003C4EF6">
        <w:rPr>
          <w:rFonts w:ascii="Times New Roman" w:hAnsi="Times New Roman" w:cs="Times New Roman"/>
          <w:sz w:val="24"/>
          <w:szCs w:val="24"/>
        </w:rPr>
        <w:t xml:space="preserve"> </w:t>
      </w:r>
    </w:p>
    <w:p w:rsidR="003C4EF6" w:rsidRPr="003C4EF6" w:rsidRDefault="003C4EF6" w:rsidP="003C4EF6">
      <w:pPr>
        <w:jc w:val="both"/>
        <w:rPr>
          <w:rFonts w:ascii="Times New Roman" w:hAnsi="Times New Roman" w:cs="Times New Roman"/>
          <w:sz w:val="24"/>
          <w:szCs w:val="24"/>
        </w:rPr>
      </w:pPr>
    </w:p>
    <w:p w:rsidR="003C4EF6" w:rsidRPr="003C4EF6" w:rsidRDefault="003C4EF6" w:rsidP="003C4EF6">
      <w:pPr>
        <w:jc w:val="both"/>
        <w:rPr>
          <w:rFonts w:ascii="Times New Roman" w:hAnsi="Times New Roman" w:cs="Times New Roman"/>
          <w:sz w:val="24"/>
          <w:szCs w:val="24"/>
        </w:rPr>
      </w:pPr>
    </w:p>
    <w:p w:rsidR="003C4EF6" w:rsidRPr="003C4EF6" w:rsidRDefault="003C4EF6" w:rsidP="003C4EF6">
      <w:pPr>
        <w:jc w:val="both"/>
        <w:rPr>
          <w:rFonts w:ascii="Times New Roman" w:hAnsi="Times New Roman" w:cs="Times New Roman"/>
          <w:sz w:val="24"/>
          <w:szCs w:val="24"/>
        </w:rPr>
      </w:pPr>
    </w:p>
    <w:p w:rsidR="003C4EF6" w:rsidRPr="003C4EF6" w:rsidRDefault="003C4EF6" w:rsidP="003C4EF6">
      <w:pPr>
        <w:jc w:val="both"/>
        <w:rPr>
          <w:rFonts w:ascii="Times New Roman" w:hAnsi="Times New Roman" w:cs="Times New Roman"/>
          <w:sz w:val="24"/>
          <w:szCs w:val="24"/>
        </w:rPr>
      </w:pPr>
    </w:p>
    <w:p w:rsidR="003C4EF6" w:rsidRPr="003C4EF6" w:rsidRDefault="003C4EF6" w:rsidP="003C4EF6">
      <w:pPr>
        <w:jc w:val="both"/>
        <w:rPr>
          <w:rFonts w:ascii="Times New Roman" w:hAnsi="Times New Roman" w:cs="Times New Roman"/>
          <w:sz w:val="24"/>
          <w:szCs w:val="24"/>
        </w:rPr>
      </w:pPr>
    </w:p>
    <w:p w:rsidR="003C4EF6" w:rsidRPr="003C4EF6" w:rsidRDefault="003C4EF6" w:rsidP="003C4EF6">
      <w:pPr>
        <w:jc w:val="both"/>
        <w:rPr>
          <w:rFonts w:ascii="Times New Roman" w:hAnsi="Times New Roman" w:cs="Times New Roman"/>
          <w:sz w:val="24"/>
          <w:szCs w:val="24"/>
        </w:rPr>
      </w:pPr>
    </w:p>
    <w:p w:rsidR="00A32447" w:rsidRPr="003C4EF6" w:rsidRDefault="00A32447" w:rsidP="003C4EF6">
      <w:pPr>
        <w:jc w:val="both"/>
        <w:rPr>
          <w:rFonts w:ascii="Times New Roman" w:hAnsi="Times New Roman" w:cs="Times New Roman"/>
          <w:sz w:val="24"/>
          <w:szCs w:val="24"/>
        </w:rPr>
      </w:pPr>
    </w:p>
    <w:sectPr w:rsidR="00A32447" w:rsidRPr="003C4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7D"/>
    <w:rsid w:val="0007677B"/>
    <w:rsid w:val="002D7B7D"/>
    <w:rsid w:val="003C4EF6"/>
    <w:rsid w:val="00861B27"/>
    <w:rsid w:val="00937A5B"/>
    <w:rsid w:val="00A32447"/>
    <w:rsid w:val="00B13A60"/>
    <w:rsid w:val="00DC6447"/>
    <w:rsid w:val="00E601F1"/>
    <w:rsid w:val="00E618A1"/>
    <w:rsid w:val="00E94FE1"/>
    <w:rsid w:val="00EB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2733</Words>
  <Characters>15580</Characters>
  <Application>Microsoft Office Word</Application>
  <DocSecurity>0</DocSecurity>
  <Lines>129</Lines>
  <Paragraphs>36</Paragraphs>
  <ScaleCrop>false</ScaleCrop>
  <Company/>
  <LinksUpToDate>false</LinksUpToDate>
  <CharactersWithSpaces>18277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AQAL WAZIR</dc:creator>
  <cp:keywords/>
  <dc:description/>
  <cp:lastModifiedBy>AQAL WAZIR</cp:lastModifiedBy>
  <cp:revision>13</cp:revision>
  <dcterms:created xsi:type="dcterms:W3CDTF">2015-10-12T16:07:00Z</dcterms:created>
  <dcterms:modified xsi:type="dcterms:W3CDTF">2015-10-12T16:31:00Z</dcterms:modified>
</cp:coreProperties>
</file>