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57" w:rsidRPr="00541A57" w:rsidRDefault="00541A57" w:rsidP="00541A57">
      <w:pPr>
        <w:pStyle w:val="Heading1"/>
        <w:spacing w:before="150" w:after="150" w:line="780" w:lineRule="atLeast"/>
        <w:jc w:val="center"/>
        <w:rPr>
          <w:rFonts w:ascii="proxima-nova" w:hAnsi="proxima-nova"/>
          <w:color w:val="141416"/>
          <w:sz w:val="63"/>
          <w:szCs w:val="63"/>
        </w:rPr>
      </w:pPr>
      <w:r>
        <w:rPr>
          <w:rFonts w:ascii="proxima-nova" w:hAnsi="proxima-nova"/>
          <w:color w:val="141416"/>
          <w:sz w:val="63"/>
          <w:szCs w:val="63"/>
        </w:rPr>
        <w:t>5 Types of Prepositions: An Easy Guide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Style w:val="Strong"/>
          <w:rFonts w:ascii="proxima-nova" w:hAnsi="proxima-nova"/>
          <w:color w:val="141416"/>
          <w:sz w:val="27"/>
          <w:szCs w:val="27"/>
        </w:rPr>
        <w:t>Main Takeaways:</w:t>
      </w:r>
    </w:p>
    <w:p w:rsidR="00541A57" w:rsidRDefault="00541A57" w:rsidP="00541A57">
      <w:pPr>
        <w:numPr>
          <w:ilvl w:val="0"/>
          <w:numId w:val="1"/>
        </w:numPr>
        <w:spacing w:after="0" w:line="510" w:lineRule="atLeast"/>
        <w:ind w:left="315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There are five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types of prepositions</w:t>
      </w:r>
      <w:r>
        <w:rPr>
          <w:rFonts w:ascii="proxima-nova" w:hAnsi="proxima-nova"/>
          <w:color w:val="141416"/>
          <w:sz w:val="27"/>
          <w:szCs w:val="27"/>
        </w:rPr>
        <w:t> in the English language.</w:t>
      </w:r>
    </w:p>
    <w:p w:rsidR="00541A57" w:rsidRDefault="00541A57" w:rsidP="00541A57">
      <w:pPr>
        <w:numPr>
          <w:ilvl w:val="0"/>
          <w:numId w:val="1"/>
        </w:numPr>
        <w:spacing w:after="0" w:line="510" w:lineRule="atLeast"/>
        <w:ind w:left="315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A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preposition</w:t>
      </w:r>
      <w:r>
        <w:rPr>
          <w:rFonts w:ascii="proxima-nova" w:hAnsi="proxima-nova"/>
          <w:color w:val="141416"/>
          <w:sz w:val="27"/>
          <w:szCs w:val="27"/>
        </w:rPr>
        <w:t> is a word that helps connect nouns and pronouns with a </w:t>
      </w:r>
      <w:hyperlink r:id="rId5" w:tgtFrame="_blank" w:history="1">
        <w:r>
          <w:rPr>
            <w:rStyle w:val="Hyperlink"/>
            <w:rFonts w:ascii="proxima-nova" w:hAnsi="proxima-nova"/>
          </w:rPr>
          <w:t>verb</w:t>
        </w:r>
      </w:hyperlink>
      <w:r>
        <w:rPr>
          <w:rFonts w:ascii="proxima-nova" w:hAnsi="proxima-nova"/>
          <w:color w:val="141416"/>
          <w:sz w:val="27"/>
          <w:szCs w:val="27"/>
        </w:rPr>
        <w:t> or </w:t>
      </w:r>
      <w:hyperlink r:id="rId6" w:tgtFrame="_blank" w:history="1">
        <w:r>
          <w:rPr>
            <w:rStyle w:val="Hyperlink"/>
            <w:rFonts w:ascii="proxima-nova" w:hAnsi="proxima-nova"/>
          </w:rPr>
          <w:t>adjective</w:t>
        </w:r>
      </w:hyperlink>
      <w:r>
        <w:rPr>
          <w:rFonts w:ascii="proxima-nova" w:hAnsi="proxima-nova"/>
          <w:color w:val="141416"/>
          <w:sz w:val="27"/>
          <w:szCs w:val="27"/>
        </w:rPr>
        <w:t> in a sentence.</w:t>
      </w:r>
    </w:p>
    <w:p w:rsidR="00541A57" w:rsidRDefault="00541A57" w:rsidP="00541A57">
      <w:pPr>
        <w:numPr>
          <w:ilvl w:val="0"/>
          <w:numId w:val="1"/>
        </w:numPr>
        <w:spacing w:after="0" w:line="510" w:lineRule="atLeast"/>
        <w:ind w:left="315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The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five types of prepositions</w:t>
      </w:r>
      <w:r>
        <w:rPr>
          <w:rFonts w:ascii="proxima-nova" w:hAnsi="proxima-nova"/>
          <w:color w:val="141416"/>
          <w:sz w:val="27"/>
          <w:szCs w:val="27"/>
        </w:rPr>
        <w:t> are simple, double, compound, participle, and phrase prepositions.</w:t>
      </w:r>
    </w:p>
    <w:p w:rsidR="00541A57" w:rsidRDefault="00541A57" w:rsidP="00541A57">
      <w:pPr>
        <w:numPr>
          <w:ilvl w:val="0"/>
          <w:numId w:val="1"/>
        </w:numPr>
        <w:spacing w:after="0" w:line="510" w:lineRule="atLeast"/>
        <w:ind w:left="315"/>
        <w:rPr>
          <w:rFonts w:ascii="proxima-nova" w:hAnsi="proxima-nova"/>
          <w:color w:val="141416"/>
          <w:sz w:val="27"/>
          <w:szCs w:val="27"/>
        </w:rPr>
      </w:pPr>
      <w:r>
        <w:rPr>
          <w:rStyle w:val="Strong"/>
          <w:rFonts w:ascii="proxima-nova" w:hAnsi="proxima-nova"/>
          <w:color w:val="141416"/>
          <w:sz w:val="27"/>
          <w:szCs w:val="27"/>
        </w:rPr>
        <w:t>Prepositional phrases</w:t>
      </w:r>
      <w:r>
        <w:rPr>
          <w:rFonts w:ascii="proxima-nova" w:hAnsi="proxima-nova"/>
          <w:color w:val="141416"/>
          <w:sz w:val="27"/>
          <w:szCs w:val="27"/>
        </w:rPr>
        <w:t> contain a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preposition</w:t>
      </w:r>
      <w:r>
        <w:rPr>
          <w:rFonts w:ascii="proxima-nova" w:hAnsi="proxima-nova"/>
          <w:color w:val="141416"/>
          <w:sz w:val="27"/>
          <w:szCs w:val="27"/>
        </w:rPr>
        <w:t> plus a noun or pronoun.</w:t>
      </w:r>
    </w:p>
    <w:p w:rsidR="00541A57" w:rsidRP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There are five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types of prepositions</w:t>
      </w:r>
      <w:r>
        <w:rPr>
          <w:rFonts w:ascii="proxima-nova" w:hAnsi="proxima-nova"/>
          <w:color w:val="141416"/>
          <w:sz w:val="27"/>
          <w:szCs w:val="27"/>
        </w:rPr>
        <w:t>. They are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simple</w:t>
      </w:r>
      <w:r>
        <w:rPr>
          <w:rFonts w:ascii="proxima-nova" w:hAnsi="proxima-nova"/>
          <w:color w:val="141416"/>
          <w:sz w:val="27"/>
          <w:szCs w:val="27"/>
        </w:rPr>
        <w:t>,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double</w:t>
      </w:r>
      <w:r>
        <w:rPr>
          <w:rFonts w:ascii="proxima-nova" w:hAnsi="proxima-nova"/>
          <w:color w:val="141416"/>
          <w:sz w:val="27"/>
          <w:szCs w:val="27"/>
        </w:rPr>
        <w:t>,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compound</w:t>
      </w:r>
      <w:r>
        <w:rPr>
          <w:rFonts w:ascii="proxima-nova" w:hAnsi="proxima-nova"/>
          <w:color w:val="141416"/>
          <w:sz w:val="27"/>
          <w:szCs w:val="27"/>
        </w:rPr>
        <w:t>,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participle</w:t>
      </w:r>
      <w:r>
        <w:rPr>
          <w:rFonts w:ascii="proxima-nova" w:hAnsi="proxima-nova"/>
          <w:color w:val="141416"/>
          <w:sz w:val="27"/>
          <w:szCs w:val="27"/>
        </w:rPr>
        <w:t>, and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phrase prepositions</w:t>
      </w:r>
      <w:r>
        <w:rPr>
          <w:rFonts w:ascii="proxima-nova" w:hAnsi="proxima-nova"/>
          <w:color w:val="141416"/>
          <w:sz w:val="27"/>
          <w:szCs w:val="27"/>
        </w:rPr>
        <w:t>. A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preposition</w:t>
      </w:r>
      <w:r>
        <w:rPr>
          <w:rFonts w:ascii="proxima-nova" w:hAnsi="proxima-nova"/>
          <w:color w:val="141416"/>
          <w:sz w:val="27"/>
          <w:szCs w:val="27"/>
        </w:rPr>
        <w:t> is used to show a relationship between the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noun</w:t>
      </w:r>
      <w:r>
        <w:rPr>
          <w:rFonts w:ascii="proxima-nova" w:hAnsi="proxima-nova"/>
          <w:color w:val="141416"/>
          <w:sz w:val="27"/>
          <w:szCs w:val="27"/>
        </w:rPr>
        <w:t>, p</w:t>
      </w:r>
      <w:r>
        <w:rPr>
          <w:rStyle w:val="Strong"/>
          <w:rFonts w:ascii="proxima-nova" w:hAnsi="proxima-nova"/>
          <w:color w:val="141416"/>
          <w:sz w:val="27"/>
          <w:szCs w:val="27"/>
        </w:rPr>
        <w:t>ronoun</w:t>
      </w:r>
      <w:r>
        <w:rPr>
          <w:rFonts w:ascii="proxima-nova" w:hAnsi="proxima-nova"/>
          <w:color w:val="141416"/>
          <w:sz w:val="27"/>
          <w:szCs w:val="27"/>
        </w:rPr>
        <w:t>, or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phrases</w:t>
      </w:r>
      <w:r>
        <w:rPr>
          <w:rFonts w:ascii="proxima-nova" w:hAnsi="proxima-nova"/>
          <w:color w:val="141416"/>
          <w:sz w:val="27"/>
          <w:szCs w:val="27"/>
        </w:rPr>
        <w:t> in a sentence. They are used to connect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people</w:t>
      </w:r>
      <w:r>
        <w:rPr>
          <w:rFonts w:ascii="proxima-nova" w:hAnsi="proxima-nova"/>
          <w:color w:val="141416"/>
          <w:sz w:val="27"/>
          <w:szCs w:val="27"/>
        </w:rPr>
        <w:t>,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objects</w:t>
      </w:r>
      <w:r>
        <w:rPr>
          <w:rFonts w:ascii="proxima-nova" w:hAnsi="proxima-nova"/>
          <w:color w:val="141416"/>
          <w:sz w:val="27"/>
          <w:szCs w:val="27"/>
        </w:rPr>
        <w:t>,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time</w:t>
      </w:r>
      <w:r>
        <w:rPr>
          <w:rFonts w:ascii="proxima-nova" w:hAnsi="proxima-nova"/>
          <w:color w:val="141416"/>
          <w:sz w:val="27"/>
          <w:szCs w:val="27"/>
        </w:rPr>
        <w:t>, and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locations</w:t>
      </w:r>
      <w:r>
        <w:rPr>
          <w:rFonts w:ascii="proxima-nova" w:hAnsi="proxima-nova"/>
          <w:color w:val="141416"/>
          <w:sz w:val="27"/>
          <w:szCs w:val="27"/>
        </w:rPr>
        <w:t>.</w:t>
      </w:r>
    </w:p>
    <w:p w:rsidR="00541A57" w:rsidRDefault="00541A57" w:rsidP="00541A57">
      <w:pPr>
        <w:pStyle w:val="Heading2"/>
        <w:spacing w:before="675" w:beforeAutospacing="0" w:after="300" w:afterAutospacing="0" w:line="630" w:lineRule="atLeast"/>
        <w:rPr>
          <w:rFonts w:ascii="proxima-nova" w:hAnsi="proxima-nova"/>
          <w:color w:val="141416"/>
          <w:sz w:val="45"/>
          <w:szCs w:val="45"/>
        </w:rPr>
      </w:pPr>
      <w:r>
        <w:rPr>
          <w:rFonts w:ascii="proxima-nova" w:hAnsi="proxima-nova"/>
          <w:color w:val="141416"/>
          <w:sz w:val="45"/>
          <w:szCs w:val="45"/>
        </w:rPr>
        <w:t>What is a Preposition?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The definition of a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preposition</w:t>
      </w:r>
      <w:r>
        <w:rPr>
          <w:rFonts w:ascii="proxima-nova" w:hAnsi="proxima-nova"/>
          <w:color w:val="141416"/>
          <w:sz w:val="27"/>
          <w:szCs w:val="27"/>
        </w:rPr>
        <w:t> is a word or phrase that connects a noun or pronoun to a </w:t>
      </w:r>
      <w:hyperlink r:id="rId7" w:tgtFrame="_blank" w:history="1">
        <w:r>
          <w:rPr>
            <w:rStyle w:val="Hyperlink"/>
            <w:rFonts w:ascii="proxima-nova" w:hAnsi="proxima-nova"/>
          </w:rPr>
          <w:t>verb</w:t>
        </w:r>
      </w:hyperlink>
      <w:r>
        <w:rPr>
          <w:rFonts w:ascii="proxima-nova" w:hAnsi="proxima-nova"/>
          <w:color w:val="141416"/>
          <w:sz w:val="27"/>
          <w:szCs w:val="27"/>
        </w:rPr>
        <w:t> or </w:t>
      </w:r>
      <w:hyperlink r:id="rId8" w:tgtFrame="_blank" w:history="1">
        <w:r>
          <w:rPr>
            <w:rStyle w:val="Hyperlink"/>
            <w:rFonts w:ascii="proxima-nova" w:hAnsi="proxima-nova"/>
          </w:rPr>
          <w:t>adjective</w:t>
        </w:r>
      </w:hyperlink>
      <w:r>
        <w:rPr>
          <w:rFonts w:ascii="proxima-nova" w:hAnsi="proxima-nova"/>
          <w:color w:val="141416"/>
          <w:sz w:val="27"/>
          <w:szCs w:val="27"/>
        </w:rPr>
        <w:t> in a sentence. They are usually short words, and they normally are found in front of nouns. On rare occasions,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prepositions</w:t>
      </w:r>
      <w:r>
        <w:rPr>
          <w:rFonts w:ascii="proxima-nova" w:hAnsi="proxima-nova"/>
          <w:color w:val="141416"/>
          <w:sz w:val="27"/>
          <w:szCs w:val="27"/>
        </w:rPr>
        <w:t> can be found in front of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gerund verbs</w:t>
      </w:r>
      <w:r>
        <w:rPr>
          <w:rFonts w:ascii="proxima-nova" w:hAnsi="proxima-nova"/>
          <w:color w:val="141416"/>
          <w:sz w:val="27"/>
          <w:szCs w:val="27"/>
        </w:rPr>
        <w:t>.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If the subject, noun, and verb are the bricks of sentence, then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prepositions</w:t>
      </w:r>
      <w:r>
        <w:rPr>
          <w:rFonts w:ascii="proxima-nova" w:hAnsi="proxima-nova"/>
          <w:color w:val="141416"/>
          <w:sz w:val="27"/>
          <w:szCs w:val="27"/>
        </w:rPr>
        <w:t> are the mortar that connects them. They express position, movement, possession, time, and how an action is completed.</w:t>
      </w:r>
    </w:p>
    <w:p w:rsidR="00541A57" w:rsidRDefault="00541A57" w:rsidP="00541A57">
      <w:pPr>
        <w:pStyle w:val="Heading2"/>
        <w:spacing w:before="675" w:beforeAutospacing="0" w:after="300" w:afterAutospacing="0" w:line="630" w:lineRule="atLeast"/>
        <w:rPr>
          <w:rFonts w:ascii="proxima-nova" w:hAnsi="proxima-nova"/>
          <w:color w:val="141416"/>
          <w:sz w:val="45"/>
          <w:szCs w:val="45"/>
        </w:rPr>
      </w:pPr>
      <w:r>
        <w:rPr>
          <w:rFonts w:ascii="proxima-nova" w:hAnsi="proxima-nova"/>
          <w:color w:val="141416"/>
          <w:sz w:val="45"/>
          <w:szCs w:val="45"/>
        </w:rPr>
        <w:lastRenderedPageBreak/>
        <w:t xml:space="preserve">How Many Types of Prepositions are </w:t>
      </w:r>
      <w:proofErr w:type="gramStart"/>
      <w:r>
        <w:rPr>
          <w:rFonts w:ascii="proxima-nova" w:hAnsi="proxima-nova"/>
          <w:color w:val="141416"/>
          <w:sz w:val="45"/>
          <w:szCs w:val="45"/>
        </w:rPr>
        <w:t>There</w:t>
      </w:r>
      <w:proofErr w:type="gramEnd"/>
      <w:r>
        <w:rPr>
          <w:rFonts w:ascii="proxima-nova" w:hAnsi="proxima-nova"/>
          <w:color w:val="141416"/>
          <w:sz w:val="45"/>
          <w:szCs w:val="45"/>
        </w:rPr>
        <w:t>?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There are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five types of prepositions</w:t>
      </w:r>
      <w:r>
        <w:rPr>
          <w:rFonts w:ascii="proxima-nova" w:hAnsi="proxima-nova"/>
          <w:color w:val="141416"/>
          <w:sz w:val="27"/>
          <w:szCs w:val="27"/>
        </w:rPr>
        <w:t>:</w:t>
      </w:r>
    </w:p>
    <w:p w:rsidR="00541A57" w:rsidRDefault="00541A57" w:rsidP="00541A57">
      <w:pPr>
        <w:numPr>
          <w:ilvl w:val="0"/>
          <w:numId w:val="2"/>
        </w:numPr>
        <w:spacing w:after="0" w:line="510" w:lineRule="atLeast"/>
        <w:ind w:left="315"/>
        <w:rPr>
          <w:rFonts w:ascii="proxima-nova" w:hAnsi="proxima-nova"/>
          <w:color w:val="141416"/>
          <w:sz w:val="27"/>
          <w:szCs w:val="27"/>
        </w:rPr>
      </w:pPr>
      <w:r>
        <w:rPr>
          <w:rStyle w:val="Strong"/>
          <w:rFonts w:ascii="proxima-nova" w:hAnsi="proxima-nova"/>
          <w:color w:val="141416"/>
          <w:sz w:val="27"/>
          <w:szCs w:val="27"/>
        </w:rPr>
        <w:t>Simple preposition</w:t>
      </w:r>
    </w:p>
    <w:p w:rsidR="00541A57" w:rsidRDefault="00541A57" w:rsidP="00541A57">
      <w:pPr>
        <w:numPr>
          <w:ilvl w:val="0"/>
          <w:numId w:val="2"/>
        </w:numPr>
        <w:spacing w:after="0" w:line="510" w:lineRule="atLeast"/>
        <w:ind w:left="315"/>
        <w:rPr>
          <w:rFonts w:ascii="proxima-nova" w:hAnsi="proxima-nova"/>
          <w:color w:val="141416"/>
          <w:sz w:val="27"/>
          <w:szCs w:val="27"/>
        </w:rPr>
      </w:pPr>
      <w:r>
        <w:rPr>
          <w:rStyle w:val="Strong"/>
          <w:rFonts w:ascii="proxima-nova" w:hAnsi="proxima-nova"/>
          <w:color w:val="141416"/>
          <w:sz w:val="27"/>
          <w:szCs w:val="27"/>
        </w:rPr>
        <w:t>Double preposition</w:t>
      </w:r>
    </w:p>
    <w:p w:rsidR="00541A57" w:rsidRDefault="00541A57" w:rsidP="00541A57">
      <w:pPr>
        <w:numPr>
          <w:ilvl w:val="0"/>
          <w:numId w:val="2"/>
        </w:numPr>
        <w:spacing w:after="0" w:line="510" w:lineRule="atLeast"/>
        <w:ind w:left="315"/>
        <w:rPr>
          <w:rFonts w:ascii="proxima-nova" w:hAnsi="proxima-nova"/>
          <w:color w:val="141416"/>
          <w:sz w:val="27"/>
          <w:szCs w:val="27"/>
        </w:rPr>
      </w:pPr>
      <w:r>
        <w:rPr>
          <w:rStyle w:val="Strong"/>
          <w:rFonts w:ascii="proxima-nova" w:hAnsi="proxima-nova"/>
          <w:color w:val="141416"/>
          <w:sz w:val="27"/>
          <w:szCs w:val="27"/>
        </w:rPr>
        <w:t>Compound preposition</w:t>
      </w:r>
    </w:p>
    <w:p w:rsidR="00541A57" w:rsidRDefault="00541A57" w:rsidP="00541A57">
      <w:pPr>
        <w:numPr>
          <w:ilvl w:val="0"/>
          <w:numId w:val="2"/>
        </w:numPr>
        <w:spacing w:after="0" w:line="510" w:lineRule="atLeast"/>
        <w:ind w:left="315"/>
        <w:rPr>
          <w:rFonts w:ascii="proxima-nova" w:hAnsi="proxima-nova"/>
          <w:color w:val="141416"/>
          <w:sz w:val="27"/>
          <w:szCs w:val="27"/>
        </w:rPr>
      </w:pPr>
      <w:r>
        <w:rPr>
          <w:rStyle w:val="Strong"/>
          <w:rFonts w:ascii="proxima-nova" w:hAnsi="proxima-nova"/>
          <w:color w:val="141416"/>
          <w:sz w:val="27"/>
          <w:szCs w:val="27"/>
        </w:rPr>
        <w:t>Participle preposition</w:t>
      </w:r>
    </w:p>
    <w:p w:rsidR="00541A57" w:rsidRDefault="00541A57" w:rsidP="00541A57">
      <w:pPr>
        <w:numPr>
          <w:ilvl w:val="0"/>
          <w:numId w:val="2"/>
        </w:numPr>
        <w:spacing w:after="0" w:line="510" w:lineRule="atLeast"/>
        <w:ind w:left="315"/>
        <w:rPr>
          <w:rFonts w:ascii="proxima-nova" w:hAnsi="proxima-nova"/>
          <w:color w:val="141416"/>
          <w:sz w:val="27"/>
          <w:szCs w:val="27"/>
        </w:rPr>
      </w:pPr>
      <w:r>
        <w:rPr>
          <w:rStyle w:val="Strong"/>
          <w:rFonts w:ascii="proxima-nova" w:hAnsi="proxima-nova"/>
          <w:color w:val="141416"/>
          <w:sz w:val="27"/>
          <w:szCs w:val="27"/>
        </w:rPr>
        <w:t>Phrase preposition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These are spoken and written quite often in English. In fact, many of us use all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types of prepositions</w:t>
      </w:r>
      <w:r>
        <w:rPr>
          <w:rFonts w:ascii="proxima-nova" w:hAnsi="proxima-nova"/>
          <w:color w:val="141416"/>
          <w:sz w:val="27"/>
          <w:szCs w:val="27"/>
        </w:rPr>
        <w:t> naturally without realizing that they are distinct and have a name.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proofErr w:type="gramStart"/>
      <w:r>
        <w:rPr>
          <w:rStyle w:val="Emphasis"/>
          <w:rFonts w:ascii="proxima-nova" w:hAnsi="proxima-nova"/>
          <w:color w:val="141416"/>
        </w:rPr>
        <w:t>for</w:t>
      </w:r>
      <w:proofErr w:type="gramEnd"/>
      <w:r>
        <w:rPr>
          <w:rStyle w:val="Emphasis"/>
          <w:rFonts w:ascii="proxima-nova" w:hAnsi="proxima-nova"/>
          <w:color w:val="141416"/>
        </w:rPr>
        <w:t>, with, on, that, of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to</w:t>
      </w:r>
    </w:p>
    <w:p w:rsidR="00541A57" w:rsidRDefault="00541A57" w:rsidP="00541A57">
      <w:pPr>
        <w:spacing w:line="240" w:lineRule="auto"/>
        <w:rPr>
          <w:rFonts w:ascii="proxima-nova" w:hAnsi="proxima-nova"/>
          <w:color w:val="141416"/>
          <w:sz w:val="21"/>
          <w:szCs w:val="21"/>
        </w:rPr>
      </w:pPr>
      <w:r>
        <w:rPr>
          <w:rFonts w:ascii="proxima-nova" w:hAnsi="proxima-nova"/>
          <w:noProof/>
          <w:color w:val="141416"/>
          <w:sz w:val="21"/>
          <w:szCs w:val="21"/>
        </w:rPr>
        <w:lastRenderedPageBreak/>
        <w:drawing>
          <wp:inline distT="0" distB="0" distL="0" distR="0">
            <wp:extent cx="9753600" cy="9753600"/>
            <wp:effectExtent l="19050" t="0" r="0" b="0"/>
            <wp:docPr id="23" name="Picture 23" descr="Handwritten collection of common prepositions in various black font styles against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andwritten collection of common prepositions in various black font styles against a whit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roxima-nova" w:hAnsi="proxima-nova"/>
          <w:color w:val="141416"/>
          <w:sz w:val="21"/>
          <w:szCs w:val="21"/>
        </w:rPr>
        <w:lastRenderedPageBreak/>
        <w:t>Common prepositions are also some of the shortest words | </w:t>
      </w:r>
      <w:hyperlink r:id="rId10" w:tgtFrame="_blank" w:history="1">
        <w:r>
          <w:rPr>
            <w:rStyle w:val="Hyperlink"/>
            <w:rFonts w:ascii="proxima-nova" w:hAnsi="proxima-nova"/>
          </w:rPr>
          <w:t xml:space="preserve">Jane </w:t>
        </w:r>
        <w:proofErr w:type="spellStart"/>
        <w:r>
          <w:rPr>
            <w:rStyle w:val="Hyperlink"/>
            <w:rFonts w:ascii="proxima-nova" w:hAnsi="proxima-nova"/>
          </w:rPr>
          <w:t>Samoilova</w:t>
        </w:r>
        <w:proofErr w:type="spellEnd"/>
      </w:hyperlink>
      <w:r>
        <w:rPr>
          <w:rFonts w:ascii="proxima-nova" w:hAnsi="proxima-nova"/>
          <w:color w:val="141416"/>
          <w:sz w:val="21"/>
          <w:szCs w:val="21"/>
        </w:rPr>
        <w:t> – </w:t>
      </w:r>
      <w:hyperlink r:id="rId11" w:tgtFrame="_blank" w:history="1">
        <w:r>
          <w:rPr>
            <w:rStyle w:val="Hyperlink"/>
            <w:rFonts w:ascii="proxima-nova" w:hAnsi="proxima-nova"/>
          </w:rPr>
          <w:t>Shutterstock.com</w:t>
        </w:r>
      </w:hyperlink>
      <w:r>
        <w:rPr>
          <w:rFonts w:ascii="proxima-nova" w:hAnsi="proxima-nova"/>
          <w:color w:val="141416"/>
          <w:sz w:val="21"/>
          <w:szCs w:val="21"/>
        </w:rPr>
        <w:t> </w:t>
      </w:r>
      <w:hyperlink r:id="rId12" w:tgtFrame="_blank" w:history="1">
        <w:r>
          <w:rPr>
            <w:rStyle w:val="Hyperlink"/>
            <w:rFonts w:ascii="proxima-nova" w:hAnsi="proxima-nova"/>
          </w:rPr>
          <w:t>License</w:t>
        </w:r>
      </w:hyperlink>
    </w:p>
    <w:p w:rsidR="00541A57" w:rsidRDefault="00541A57" w:rsidP="00541A57">
      <w:pPr>
        <w:pStyle w:val="Heading2"/>
        <w:spacing w:before="675" w:beforeAutospacing="0" w:after="300" w:afterAutospacing="0" w:line="630" w:lineRule="atLeast"/>
        <w:rPr>
          <w:rFonts w:ascii="proxima-nova" w:hAnsi="proxima-nova"/>
          <w:color w:val="141416"/>
          <w:sz w:val="45"/>
          <w:szCs w:val="45"/>
        </w:rPr>
      </w:pPr>
      <w:r>
        <w:rPr>
          <w:rFonts w:ascii="proxima-nova" w:hAnsi="proxima-nova"/>
          <w:color w:val="141416"/>
          <w:sz w:val="45"/>
          <w:szCs w:val="45"/>
        </w:rPr>
        <w:t>What are the Most Common Prepositions?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The Top 10 most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common prepositions </w:t>
      </w:r>
      <w:r>
        <w:rPr>
          <w:rFonts w:ascii="proxima-nova" w:hAnsi="proxima-nova"/>
          <w:color w:val="141416"/>
          <w:sz w:val="27"/>
          <w:szCs w:val="27"/>
        </w:rPr>
        <w:t>in the English language are: </w:t>
      </w:r>
      <w:r>
        <w:rPr>
          <w:rStyle w:val="Emphasis"/>
          <w:rFonts w:ascii="proxima-nova" w:hAnsi="proxima-nova"/>
          <w:color w:val="141416"/>
          <w:sz w:val="27"/>
          <w:szCs w:val="27"/>
        </w:rPr>
        <w:t>of</w:t>
      </w:r>
      <w:r>
        <w:rPr>
          <w:rFonts w:ascii="proxima-nova" w:hAnsi="proxima-nova"/>
          <w:color w:val="141416"/>
          <w:sz w:val="27"/>
          <w:szCs w:val="27"/>
        </w:rPr>
        <w:t>, </w:t>
      </w:r>
      <w:r>
        <w:rPr>
          <w:rStyle w:val="Emphasis"/>
          <w:rFonts w:ascii="proxima-nova" w:hAnsi="proxima-nova"/>
          <w:color w:val="141416"/>
          <w:sz w:val="27"/>
          <w:szCs w:val="27"/>
        </w:rPr>
        <w:t>with</w:t>
      </w:r>
      <w:r>
        <w:rPr>
          <w:rFonts w:ascii="proxima-nova" w:hAnsi="proxima-nova"/>
          <w:color w:val="141416"/>
          <w:sz w:val="27"/>
          <w:szCs w:val="27"/>
        </w:rPr>
        <w:t>, </w:t>
      </w:r>
      <w:r>
        <w:rPr>
          <w:rStyle w:val="Emphasis"/>
          <w:rFonts w:ascii="proxima-nova" w:hAnsi="proxima-nova"/>
          <w:color w:val="141416"/>
          <w:sz w:val="27"/>
          <w:szCs w:val="27"/>
        </w:rPr>
        <w:t>at</w:t>
      </w:r>
      <w:r>
        <w:rPr>
          <w:rFonts w:ascii="proxima-nova" w:hAnsi="proxima-nova"/>
          <w:color w:val="141416"/>
          <w:sz w:val="27"/>
          <w:szCs w:val="27"/>
        </w:rPr>
        <w:t>, </w:t>
      </w:r>
      <w:r>
        <w:rPr>
          <w:rStyle w:val="Emphasis"/>
          <w:rFonts w:ascii="proxima-nova" w:hAnsi="proxima-nova"/>
          <w:color w:val="141416"/>
          <w:sz w:val="27"/>
          <w:szCs w:val="27"/>
        </w:rPr>
        <w:t>from</w:t>
      </w:r>
      <w:r>
        <w:rPr>
          <w:rFonts w:ascii="proxima-nova" w:hAnsi="proxima-nova"/>
          <w:color w:val="141416"/>
          <w:sz w:val="27"/>
          <w:szCs w:val="27"/>
        </w:rPr>
        <w:t>, </w:t>
      </w:r>
      <w:r>
        <w:rPr>
          <w:rStyle w:val="Emphasis"/>
          <w:rFonts w:ascii="proxima-nova" w:hAnsi="proxima-nova"/>
          <w:color w:val="141416"/>
          <w:sz w:val="27"/>
          <w:szCs w:val="27"/>
        </w:rPr>
        <w:t>into</w:t>
      </w:r>
      <w:r>
        <w:rPr>
          <w:rFonts w:ascii="proxima-nova" w:hAnsi="proxima-nova"/>
          <w:color w:val="141416"/>
          <w:sz w:val="27"/>
          <w:szCs w:val="27"/>
        </w:rPr>
        <w:t>, </w:t>
      </w:r>
      <w:r>
        <w:rPr>
          <w:rStyle w:val="Emphasis"/>
          <w:rFonts w:ascii="proxima-nova" w:hAnsi="proxima-nova"/>
          <w:color w:val="141416"/>
          <w:sz w:val="27"/>
          <w:szCs w:val="27"/>
        </w:rPr>
        <w:t>during</w:t>
      </w:r>
      <w:r>
        <w:rPr>
          <w:rFonts w:ascii="proxima-nova" w:hAnsi="proxima-nova"/>
          <w:color w:val="141416"/>
          <w:sz w:val="27"/>
          <w:szCs w:val="27"/>
        </w:rPr>
        <w:t>, </w:t>
      </w:r>
      <w:r>
        <w:rPr>
          <w:rStyle w:val="Emphasis"/>
          <w:rFonts w:ascii="proxima-nova" w:hAnsi="proxima-nova"/>
          <w:color w:val="141416"/>
          <w:sz w:val="27"/>
          <w:szCs w:val="27"/>
        </w:rPr>
        <w:t>including</w:t>
      </w:r>
      <w:r>
        <w:rPr>
          <w:rFonts w:ascii="proxima-nova" w:hAnsi="proxima-nova"/>
          <w:color w:val="141416"/>
          <w:sz w:val="27"/>
          <w:szCs w:val="27"/>
        </w:rPr>
        <w:t>, </w:t>
      </w:r>
      <w:r>
        <w:rPr>
          <w:rStyle w:val="Emphasis"/>
          <w:rFonts w:ascii="proxima-nova" w:hAnsi="proxima-nova"/>
          <w:color w:val="141416"/>
          <w:sz w:val="27"/>
          <w:szCs w:val="27"/>
        </w:rPr>
        <w:t>until</w:t>
      </w:r>
      <w:r>
        <w:rPr>
          <w:rFonts w:ascii="proxima-nova" w:hAnsi="proxima-nova"/>
          <w:color w:val="141416"/>
          <w:sz w:val="27"/>
          <w:szCs w:val="27"/>
        </w:rPr>
        <w:t>, </w:t>
      </w:r>
      <w:r>
        <w:rPr>
          <w:rStyle w:val="Emphasis"/>
          <w:rFonts w:ascii="proxima-nova" w:hAnsi="proxima-nova"/>
          <w:color w:val="141416"/>
          <w:sz w:val="27"/>
          <w:szCs w:val="27"/>
        </w:rPr>
        <w:t>against</w:t>
      </w:r>
      <w:r>
        <w:rPr>
          <w:rFonts w:ascii="proxima-nova" w:hAnsi="proxima-nova"/>
          <w:color w:val="141416"/>
          <w:sz w:val="27"/>
          <w:szCs w:val="27"/>
        </w:rPr>
        <w:t>. These represent the most frequently used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prepositions</w:t>
      </w:r>
      <w:r>
        <w:rPr>
          <w:rFonts w:ascii="proxima-nova" w:hAnsi="proxima-nova"/>
          <w:color w:val="141416"/>
          <w:sz w:val="27"/>
          <w:szCs w:val="27"/>
        </w:rPr>
        <w:t>. They are also called </w:t>
      </w:r>
      <w:r>
        <w:rPr>
          <w:rStyle w:val="Emphasis"/>
          <w:rFonts w:ascii="proxima-nova" w:hAnsi="proxima-nova"/>
          <w:color w:val="141416"/>
          <w:sz w:val="27"/>
          <w:szCs w:val="27"/>
        </w:rPr>
        <w:t>“simple prepositions.”</w:t>
      </w:r>
    </w:p>
    <w:p w:rsidR="00541A57" w:rsidRDefault="00541A57" w:rsidP="00541A57">
      <w:pPr>
        <w:pStyle w:val="Heading2"/>
        <w:spacing w:before="675" w:beforeAutospacing="0" w:after="300" w:afterAutospacing="0" w:line="630" w:lineRule="atLeast"/>
        <w:rPr>
          <w:rFonts w:ascii="proxima-nova" w:hAnsi="proxima-nova"/>
          <w:color w:val="141416"/>
          <w:sz w:val="45"/>
          <w:szCs w:val="45"/>
        </w:rPr>
      </w:pPr>
      <w:r>
        <w:rPr>
          <w:rFonts w:ascii="proxima-nova" w:hAnsi="proxima-nova"/>
          <w:color w:val="141416"/>
          <w:sz w:val="45"/>
          <w:szCs w:val="45"/>
        </w:rPr>
        <w:t>What is a Simple Type of Preposition?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Style w:val="Strong"/>
          <w:rFonts w:ascii="proxima-nova" w:hAnsi="proxima-nova"/>
          <w:color w:val="141416"/>
          <w:sz w:val="27"/>
          <w:szCs w:val="27"/>
        </w:rPr>
        <w:t>Simple prepositions</w:t>
      </w:r>
      <w:r>
        <w:rPr>
          <w:rFonts w:ascii="proxima-nova" w:hAnsi="proxima-nova"/>
          <w:color w:val="141416"/>
          <w:sz w:val="27"/>
          <w:szCs w:val="27"/>
        </w:rPr>
        <w:t> are the short words used to show the relationship between nouns, pronouns, or to join parts of a clause or sentence. </w:t>
      </w:r>
    </w:p>
    <w:p w:rsidR="00541A57" w:rsidRDefault="00541A57" w:rsidP="00541A57">
      <w:pPr>
        <w:pStyle w:val="Heading3"/>
        <w:spacing w:before="405" w:beforeAutospacing="0" w:after="255" w:afterAutospacing="0" w:line="450" w:lineRule="atLeast"/>
        <w:rPr>
          <w:rFonts w:ascii="proxima-nova" w:hAnsi="proxima-nova"/>
          <w:color w:val="141416"/>
          <w:sz w:val="33"/>
          <w:szCs w:val="33"/>
        </w:rPr>
      </w:pPr>
      <w:r>
        <w:rPr>
          <w:rFonts w:ascii="proxima-nova" w:hAnsi="proxima-nova"/>
          <w:color w:val="141416"/>
          <w:sz w:val="33"/>
          <w:szCs w:val="33"/>
        </w:rPr>
        <w:t>List of Simple Prepositions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 xml:space="preserve">Here are some of the most </w:t>
      </w:r>
      <w:proofErr w:type="gramStart"/>
      <w:r>
        <w:rPr>
          <w:rFonts w:ascii="proxima-nova" w:hAnsi="proxima-nova"/>
          <w:color w:val="141416"/>
          <w:sz w:val="27"/>
          <w:szCs w:val="27"/>
        </w:rPr>
        <w:t>common,</w:t>
      </w:r>
      <w:proofErr w:type="gramEnd"/>
      <w:r>
        <w:rPr>
          <w:rFonts w:ascii="proxima-nova" w:hAnsi="proxima-nova"/>
          <w:color w:val="141416"/>
          <w:sz w:val="27"/>
          <w:szCs w:val="27"/>
        </w:rPr>
        <w:t xml:space="preserve"> or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simple prepositions</w:t>
      </w:r>
      <w:r>
        <w:rPr>
          <w:rFonts w:ascii="proxima-nova" w:hAnsi="proxima-nova"/>
          <w:color w:val="141416"/>
          <w:sz w:val="27"/>
          <w:szCs w:val="27"/>
        </w:rPr>
        <w:t>: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proofErr w:type="gramStart"/>
      <w:r>
        <w:rPr>
          <w:rFonts w:ascii="proxima-nova" w:hAnsi="proxima-nova"/>
          <w:color w:val="141416"/>
          <w:sz w:val="27"/>
          <w:szCs w:val="27"/>
        </w:rPr>
        <w:t>aboard</w:t>
      </w:r>
      <w:proofErr w:type="gramEnd"/>
      <w:r>
        <w:rPr>
          <w:rFonts w:ascii="proxima-nova" w:hAnsi="proxima-nova"/>
          <w:color w:val="141416"/>
          <w:sz w:val="27"/>
          <w:szCs w:val="27"/>
        </w:rPr>
        <w:br/>
        <w:t>about</w:t>
      </w:r>
      <w:r>
        <w:rPr>
          <w:rFonts w:ascii="proxima-nova" w:hAnsi="proxima-nova"/>
          <w:color w:val="141416"/>
          <w:sz w:val="27"/>
          <w:szCs w:val="27"/>
        </w:rPr>
        <w:br/>
        <w:t>above</w:t>
      </w:r>
      <w:r>
        <w:rPr>
          <w:rFonts w:ascii="proxima-nova" w:hAnsi="proxima-nova"/>
          <w:color w:val="141416"/>
          <w:sz w:val="27"/>
          <w:szCs w:val="27"/>
        </w:rPr>
        <w:br/>
        <w:t>across</w:t>
      </w:r>
      <w:r>
        <w:rPr>
          <w:rFonts w:ascii="proxima-nova" w:hAnsi="proxima-nova"/>
          <w:color w:val="141416"/>
          <w:sz w:val="27"/>
          <w:szCs w:val="27"/>
        </w:rPr>
        <w:br/>
        <w:t>after</w:t>
      </w:r>
      <w:r>
        <w:rPr>
          <w:rFonts w:ascii="proxima-nova" w:hAnsi="proxima-nova"/>
          <w:color w:val="141416"/>
          <w:sz w:val="27"/>
          <w:szCs w:val="27"/>
        </w:rPr>
        <w:br/>
        <w:t>against</w:t>
      </w:r>
      <w:r>
        <w:rPr>
          <w:rFonts w:ascii="proxima-nova" w:hAnsi="proxima-nova"/>
          <w:color w:val="141416"/>
          <w:sz w:val="27"/>
          <w:szCs w:val="27"/>
        </w:rPr>
        <w:br/>
        <w:t>along</w:t>
      </w:r>
      <w:r>
        <w:rPr>
          <w:rFonts w:ascii="proxima-nova" w:hAnsi="proxima-nova"/>
          <w:color w:val="141416"/>
          <w:sz w:val="27"/>
          <w:szCs w:val="27"/>
        </w:rPr>
        <w:br/>
        <w:t>alongside</w:t>
      </w:r>
      <w:r>
        <w:rPr>
          <w:rFonts w:ascii="proxima-nova" w:hAnsi="proxima-nova"/>
          <w:color w:val="141416"/>
          <w:sz w:val="27"/>
          <w:szCs w:val="27"/>
        </w:rPr>
        <w:br/>
        <w:t>amid</w:t>
      </w:r>
      <w:r>
        <w:rPr>
          <w:rFonts w:ascii="proxima-nova" w:hAnsi="proxima-nova"/>
          <w:color w:val="141416"/>
          <w:sz w:val="27"/>
          <w:szCs w:val="27"/>
        </w:rPr>
        <w:br/>
        <w:t>among</w:t>
      </w:r>
      <w:r>
        <w:rPr>
          <w:rFonts w:ascii="proxima-nova" w:hAnsi="proxima-nova"/>
          <w:color w:val="141416"/>
          <w:sz w:val="27"/>
          <w:szCs w:val="27"/>
        </w:rPr>
        <w:br/>
      </w:r>
      <w:r>
        <w:rPr>
          <w:rFonts w:ascii="proxima-nova" w:hAnsi="proxima-nova"/>
          <w:color w:val="141416"/>
          <w:sz w:val="27"/>
          <w:szCs w:val="27"/>
        </w:rPr>
        <w:lastRenderedPageBreak/>
        <w:t>around</w:t>
      </w:r>
      <w:r>
        <w:rPr>
          <w:rFonts w:ascii="proxima-nova" w:hAnsi="proxima-nova"/>
          <w:color w:val="141416"/>
          <w:sz w:val="27"/>
          <w:szCs w:val="27"/>
        </w:rPr>
        <w:br/>
        <w:t>at</w:t>
      </w:r>
      <w:r>
        <w:rPr>
          <w:rFonts w:ascii="proxima-nova" w:hAnsi="proxima-nova"/>
          <w:color w:val="141416"/>
          <w:sz w:val="27"/>
          <w:szCs w:val="27"/>
        </w:rPr>
        <w:br/>
        <w:t>before</w:t>
      </w:r>
      <w:r>
        <w:rPr>
          <w:rFonts w:ascii="proxima-nova" w:hAnsi="proxima-nova"/>
          <w:color w:val="141416"/>
          <w:sz w:val="27"/>
          <w:szCs w:val="27"/>
        </w:rPr>
        <w:br/>
        <w:t>behind</w:t>
      </w:r>
      <w:r>
        <w:rPr>
          <w:rFonts w:ascii="proxima-nova" w:hAnsi="proxima-nova"/>
          <w:color w:val="141416"/>
          <w:sz w:val="27"/>
          <w:szCs w:val="27"/>
        </w:rPr>
        <w:br/>
        <w:t>below</w:t>
      </w:r>
      <w:r>
        <w:rPr>
          <w:rFonts w:ascii="proxima-nova" w:hAnsi="proxima-nova"/>
          <w:color w:val="141416"/>
          <w:sz w:val="27"/>
          <w:szCs w:val="27"/>
        </w:rPr>
        <w:br/>
        <w:t>beneath</w:t>
      </w:r>
      <w:r>
        <w:rPr>
          <w:rFonts w:ascii="proxima-nova" w:hAnsi="proxima-nova"/>
          <w:color w:val="141416"/>
          <w:sz w:val="27"/>
          <w:szCs w:val="27"/>
        </w:rPr>
        <w:br/>
        <w:t>beside</w:t>
      </w:r>
      <w:r>
        <w:rPr>
          <w:rFonts w:ascii="proxima-nova" w:hAnsi="proxima-nova"/>
          <w:color w:val="141416"/>
          <w:sz w:val="27"/>
          <w:szCs w:val="27"/>
        </w:rPr>
        <w:br/>
        <w:t>besides</w:t>
      </w:r>
      <w:r>
        <w:rPr>
          <w:rFonts w:ascii="proxima-nova" w:hAnsi="proxima-nova"/>
          <w:color w:val="141416"/>
          <w:sz w:val="27"/>
          <w:szCs w:val="27"/>
        </w:rPr>
        <w:br/>
        <w:t>between</w:t>
      </w:r>
      <w:r>
        <w:rPr>
          <w:rFonts w:ascii="proxima-nova" w:hAnsi="proxima-nova"/>
          <w:color w:val="141416"/>
          <w:sz w:val="27"/>
          <w:szCs w:val="27"/>
        </w:rPr>
        <w:br/>
        <w:t>beyond</w:t>
      </w:r>
      <w:r>
        <w:rPr>
          <w:rFonts w:ascii="proxima-nova" w:hAnsi="proxima-nova"/>
          <w:color w:val="141416"/>
          <w:sz w:val="27"/>
          <w:szCs w:val="27"/>
        </w:rPr>
        <w:br/>
        <w:t>but</w:t>
      </w:r>
      <w:r>
        <w:rPr>
          <w:rFonts w:ascii="proxima-nova" w:hAnsi="proxima-nova"/>
          <w:color w:val="141416"/>
          <w:sz w:val="27"/>
          <w:szCs w:val="27"/>
        </w:rPr>
        <w:br/>
        <w:t>by</w:t>
      </w:r>
      <w:r>
        <w:rPr>
          <w:rFonts w:ascii="proxima-nova" w:hAnsi="proxima-nova"/>
          <w:color w:val="141416"/>
          <w:sz w:val="27"/>
          <w:szCs w:val="27"/>
        </w:rPr>
        <w:br/>
        <w:t>concerning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proofErr w:type="gramStart"/>
      <w:r>
        <w:rPr>
          <w:rFonts w:ascii="proxima-nova" w:hAnsi="proxima-nova"/>
          <w:color w:val="141416"/>
          <w:sz w:val="27"/>
          <w:szCs w:val="27"/>
        </w:rPr>
        <w:t>considering</w:t>
      </w:r>
      <w:proofErr w:type="gramEnd"/>
      <w:r>
        <w:rPr>
          <w:rFonts w:ascii="proxima-nova" w:hAnsi="proxima-nova"/>
          <w:color w:val="141416"/>
          <w:sz w:val="27"/>
          <w:szCs w:val="27"/>
        </w:rPr>
        <w:br/>
        <w:t>despite</w:t>
      </w:r>
      <w:r>
        <w:rPr>
          <w:rFonts w:ascii="proxima-nova" w:hAnsi="proxima-nova"/>
          <w:color w:val="141416"/>
          <w:sz w:val="27"/>
          <w:szCs w:val="27"/>
        </w:rPr>
        <w:br/>
        <w:t>down</w:t>
      </w:r>
      <w:r>
        <w:rPr>
          <w:rFonts w:ascii="proxima-nova" w:hAnsi="proxima-nova"/>
          <w:color w:val="141416"/>
          <w:sz w:val="27"/>
          <w:szCs w:val="27"/>
        </w:rPr>
        <w:br/>
        <w:t>during</w:t>
      </w:r>
      <w:r>
        <w:rPr>
          <w:rFonts w:ascii="proxima-nova" w:hAnsi="proxima-nova"/>
          <w:color w:val="141416"/>
          <w:sz w:val="27"/>
          <w:szCs w:val="27"/>
        </w:rPr>
        <w:br/>
        <w:t>except</w:t>
      </w:r>
      <w:r>
        <w:rPr>
          <w:rFonts w:ascii="proxima-nova" w:hAnsi="proxima-nova"/>
          <w:color w:val="141416"/>
          <w:sz w:val="27"/>
          <w:szCs w:val="27"/>
        </w:rPr>
        <w:br/>
        <w:t>excepting</w:t>
      </w:r>
      <w:r>
        <w:rPr>
          <w:rFonts w:ascii="proxima-nova" w:hAnsi="proxima-nova"/>
          <w:color w:val="141416"/>
          <w:sz w:val="27"/>
          <w:szCs w:val="27"/>
        </w:rPr>
        <w:br/>
        <w:t>for</w:t>
      </w:r>
      <w:r>
        <w:rPr>
          <w:rFonts w:ascii="proxima-nova" w:hAnsi="proxima-nova"/>
          <w:color w:val="141416"/>
          <w:sz w:val="27"/>
          <w:szCs w:val="27"/>
        </w:rPr>
        <w:br/>
        <w:t>from</w:t>
      </w:r>
      <w:r>
        <w:rPr>
          <w:rFonts w:ascii="proxima-nova" w:hAnsi="proxima-nova"/>
          <w:color w:val="141416"/>
          <w:sz w:val="27"/>
          <w:szCs w:val="27"/>
        </w:rPr>
        <w:br/>
        <w:t>in</w:t>
      </w:r>
      <w:r>
        <w:rPr>
          <w:rFonts w:ascii="proxima-nova" w:hAnsi="proxima-nova"/>
          <w:color w:val="141416"/>
          <w:sz w:val="27"/>
          <w:szCs w:val="27"/>
        </w:rPr>
        <w:br/>
        <w:t>inside</w:t>
      </w:r>
      <w:r>
        <w:rPr>
          <w:rFonts w:ascii="proxima-nova" w:hAnsi="proxima-nova"/>
          <w:color w:val="141416"/>
          <w:sz w:val="27"/>
          <w:szCs w:val="27"/>
        </w:rPr>
        <w:br/>
        <w:t>into</w:t>
      </w:r>
      <w:r>
        <w:rPr>
          <w:rFonts w:ascii="proxima-nova" w:hAnsi="proxima-nova"/>
          <w:color w:val="141416"/>
          <w:sz w:val="27"/>
          <w:szCs w:val="27"/>
        </w:rPr>
        <w:br/>
        <w:t>like</w:t>
      </w:r>
      <w:r>
        <w:rPr>
          <w:rFonts w:ascii="proxima-nova" w:hAnsi="proxima-nova"/>
          <w:color w:val="141416"/>
          <w:sz w:val="27"/>
          <w:szCs w:val="27"/>
        </w:rPr>
        <w:br/>
      </w:r>
      <w:r>
        <w:rPr>
          <w:rFonts w:ascii="proxima-nova" w:hAnsi="proxima-nova"/>
          <w:color w:val="141416"/>
          <w:sz w:val="27"/>
          <w:szCs w:val="27"/>
        </w:rPr>
        <w:lastRenderedPageBreak/>
        <w:t>near</w:t>
      </w:r>
      <w:r>
        <w:rPr>
          <w:rFonts w:ascii="proxima-nova" w:hAnsi="proxima-nova"/>
          <w:color w:val="141416"/>
          <w:sz w:val="27"/>
          <w:szCs w:val="27"/>
        </w:rPr>
        <w:br/>
        <w:t>of</w:t>
      </w:r>
      <w:r>
        <w:rPr>
          <w:rFonts w:ascii="proxima-nova" w:hAnsi="proxima-nova"/>
          <w:color w:val="141416"/>
          <w:sz w:val="27"/>
          <w:szCs w:val="27"/>
        </w:rPr>
        <w:br/>
        <w:t>off</w:t>
      </w:r>
      <w:r>
        <w:rPr>
          <w:rFonts w:ascii="proxima-nova" w:hAnsi="proxima-nova"/>
          <w:color w:val="141416"/>
          <w:sz w:val="27"/>
          <w:szCs w:val="27"/>
        </w:rPr>
        <w:br/>
        <w:t>on</w:t>
      </w:r>
      <w:r>
        <w:rPr>
          <w:rFonts w:ascii="proxima-nova" w:hAnsi="proxima-nova"/>
          <w:color w:val="141416"/>
          <w:sz w:val="27"/>
          <w:szCs w:val="27"/>
        </w:rPr>
        <w:br/>
        <w:t>onto</w:t>
      </w:r>
      <w:r>
        <w:rPr>
          <w:rFonts w:ascii="proxima-nova" w:hAnsi="proxima-nova"/>
          <w:color w:val="141416"/>
          <w:sz w:val="27"/>
          <w:szCs w:val="27"/>
        </w:rPr>
        <w:br/>
        <w:t>opposite</w:t>
      </w:r>
      <w:r>
        <w:rPr>
          <w:rFonts w:ascii="proxima-nova" w:hAnsi="proxima-nova"/>
          <w:color w:val="141416"/>
          <w:sz w:val="27"/>
          <w:szCs w:val="27"/>
        </w:rPr>
        <w:br/>
        <w:t>out</w:t>
      </w:r>
      <w:r>
        <w:rPr>
          <w:rFonts w:ascii="proxima-nova" w:hAnsi="proxima-nova"/>
          <w:color w:val="141416"/>
          <w:sz w:val="27"/>
          <w:szCs w:val="27"/>
        </w:rPr>
        <w:br/>
        <w:t>outside</w:t>
      </w:r>
      <w:r>
        <w:rPr>
          <w:rFonts w:ascii="proxima-nova" w:hAnsi="proxima-nova"/>
          <w:color w:val="141416"/>
          <w:sz w:val="27"/>
          <w:szCs w:val="27"/>
        </w:rPr>
        <w:br/>
        <w:t>over</w:t>
      </w:r>
      <w:r>
        <w:rPr>
          <w:rFonts w:ascii="proxima-nova" w:hAnsi="proxima-nova"/>
          <w:color w:val="141416"/>
          <w:sz w:val="27"/>
          <w:szCs w:val="27"/>
        </w:rPr>
        <w:br/>
        <w:t>past</w:t>
      </w:r>
      <w:r>
        <w:rPr>
          <w:rFonts w:ascii="proxima-nova" w:hAnsi="proxima-nova"/>
          <w:color w:val="141416"/>
          <w:sz w:val="27"/>
          <w:szCs w:val="27"/>
        </w:rPr>
        <w:br/>
        <w:t>regarding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proofErr w:type="gramStart"/>
      <w:r>
        <w:rPr>
          <w:rFonts w:ascii="proxima-nova" w:hAnsi="proxima-nova"/>
          <w:color w:val="141416"/>
          <w:sz w:val="27"/>
          <w:szCs w:val="27"/>
        </w:rPr>
        <w:t>round</w:t>
      </w:r>
      <w:proofErr w:type="gramEnd"/>
      <w:r>
        <w:rPr>
          <w:rFonts w:ascii="proxima-nova" w:hAnsi="proxima-nova"/>
          <w:color w:val="141416"/>
          <w:sz w:val="27"/>
          <w:szCs w:val="27"/>
        </w:rPr>
        <w:br/>
        <w:t>save</w:t>
      </w:r>
      <w:r>
        <w:rPr>
          <w:rFonts w:ascii="proxima-nova" w:hAnsi="proxima-nova"/>
          <w:color w:val="141416"/>
          <w:sz w:val="27"/>
          <w:szCs w:val="27"/>
        </w:rPr>
        <w:br/>
        <w:t>since</w:t>
      </w:r>
      <w:r>
        <w:rPr>
          <w:rFonts w:ascii="proxima-nova" w:hAnsi="proxima-nova"/>
          <w:color w:val="141416"/>
          <w:sz w:val="27"/>
          <w:szCs w:val="27"/>
        </w:rPr>
        <w:br/>
        <w:t>through</w:t>
      </w:r>
      <w:r>
        <w:rPr>
          <w:rFonts w:ascii="proxima-nova" w:hAnsi="proxima-nova"/>
          <w:color w:val="141416"/>
          <w:sz w:val="27"/>
          <w:szCs w:val="27"/>
        </w:rPr>
        <w:br/>
        <w:t>throughout</w:t>
      </w:r>
      <w:r>
        <w:rPr>
          <w:rFonts w:ascii="proxima-nova" w:hAnsi="proxima-nova"/>
          <w:color w:val="141416"/>
          <w:sz w:val="27"/>
          <w:szCs w:val="27"/>
        </w:rPr>
        <w:br/>
        <w:t>till</w:t>
      </w:r>
      <w:r>
        <w:rPr>
          <w:rFonts w:ascii="proxima-nova" w:hAnsi="proxima-nova"/>
          <w:color w:val="141416"/>
          <w:sz w:val="27"/>
          <w:szCs w:val="27"/>
        </w:rPr>
        <w:br/>
        <w:t>to</w:t>
      </w:r>
      <w:r>
        <w:rPr>
          <w:rFonts w:ascii="proxima-nova" w:hAnsi="proxima-nova"/>
          <w:color w:val="141416"/>
          <w:sz w:val="27"/>
          <w:szCs w:val="27"/>
        </w:rPr>
        <w:br/>
        <w:t>toward</w:t>
      </w:r>
      <w:r>
        <w:rPr>
          <w:rFonts w:ascii="proxima-nova" w:hAnsi="proxima-nova"/>
          <w:color w:val="141416"/>
          <w:sz w:val="27"/>
          <w:szCs w:val="27"/>
        </w:rPr>
        <w:br/>
        <w:t>under</w:t>
      </w:r>
      <w:r>
        <w:rPr>
          <w:rFonts w:ascii="proxima-nova" w:hAnsi="proxima-nova"/>
          <w:color w:val="141416"/>
          <w:sz w:val="27"/>
          <w:szCs w:val="27"/>
        </w:rPr>
        <w:br/>
        <w:t>underneath</w:t>
      </w:r>
      <w:r>
        <w:rPr>
          <w:rFonts w:ascii="proxima-nova" w:hAnsi="proxima-nova"/>
          <w:color w:val="141416"/>
          <w:sz w:val="27"/>
          <w:szCs w:val="27"/>
        </w:rPr>
        <w:br/>
        <w:t>until</w:t>
      </w:r>
      <w:r>
        <w:rPr>
          <w:rFonts w:ascii="proxima-nova" w:hAnsi="proxima-nova"/>
          <w:color w:val="141416"/>
          <w:sz w:val="27"/>
          <w:szCs w:val="27"/>
        </w:rPr>
        <w:br/>
        <w:t>unto</w:t>
      </w:r>
      <w:r>
        <w:rPr>
          <w:rFonts w:ascii="proxima-nova" w:hAnsi="proxima-nova"/>
          <w:color w:val="141416"/>
          <w:sz w:val="27"/>
          <w:szCs w:val="27"/>
        </w:rPr>
        <w:br/>
        <w:t>up</w:t>
      </w:r>
      <w:r>
        <w:rPr>
          <w:rFonts w:ascii="proxima-nova" w:hAnsi="proxima-nova"/>
          <w:color w:val="141416"/>
          <w:sz w:val="27"/>
          <w:szCs w:val="27"/>
        </w:rPr>
        <w:br/>
        <w:t>upon</w:t>
      </w:r>
      <w:r>
        <w:rPr>
          <w:rFonts w:ascii="proxima-nova" w:hAnsi="proxima-nova"/>
          <w:color w:val="141416"/>
          <w:sz w:val="27"/>
          <w:szCs w:val="27"/>
        </w:rPr>
        <w:br/>
      </w:r>
      <w:r>
        <w:rPr>
          <w:rFonts w:ascii="proxima-nova" w:hAnsi="proxima-nova"/>
          <w:color w:val="141416"/>
          <w:sz w:val="27"/>
          <w:szCs w:val="27"/>
        </w:rPr>
        <w:lastRenderedPageBreak/>
        <w:t>via</w:t>
      </w:r>
      <w:r>
        <w:rPr>
          <w:rFonts w:ascii="proxima-nova" w:hAnsi="proxima-nova"/>
          <w:color w:val="141416"/>
          <w:sz w:val="27"/>
          <w:szCs w:val="27"/>
        </w:rPr>
        <w:br/>
        <w:t>with</w:t>
      </w:r>
      <w:r>
        <w:rPr>
          <w:rFonts w:ascii="proxima-nova" w:hAnsi="proxima-nova"/>
          <w:color w:val="141416"/>
          <w:sz w:val="27"/>
          <w:szCs w:val="27"/>
        </w:rPr>
        <w:br/>
        <w:t>within</w:t>
      </w:r>
      <w:r>
        <w:rPr>
          <w:rFonts w:ascii="proxima-nova" w:hAnsi="proxima-nova"/>
          <w:color w:val="141416"/>
          <w:sz w:val="27"/>
          <w:szCs w:val="27"/>
        </w:rPr>
        <w:br/>
        <w:t>without</w:t>
      </w:r>
    </w:p>
    <w:p w:rsidR="00541A57" w:rsidRDefault="00541A57" w:rsidP="00541A57">
      <w:pPr>
        <w:pStyle w:val="Heading3"/>
        <w:spacing w:before="405" w:beforeAutospacing="0" w:after="255" w:afterAutospacing="0" w:line="450" w:lineRule="atLeast"/>
        <w:rPr>
          <w:rFonts w:ascii="proxima-nova" w:hAnsi="proxima-nova"/>
          <w:color w:val="141416"/>
          <w:sz w:val="33"/>
          <w:szCs w:val="33"/>
        </w:rPr>
      </w:pPr>
      <w:r>
        <w:rPr>
          <w:rFonts w:ascii="proxima-nova" w:hAnsi="proxima-nova"/>
          <w:color w:val="141416"/>
          <w:sz w:val="33"/>
          <w:szCs w:val="33"/>
        </w:rPr>
        <w:t>Examples of Simple Prepositions Used in Sentences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r>
        <w:rPr>
          <w:rFonts w:ascii="proxima-nova" w:hAnsi="proxima-nova"/>
          <w:color w:val="141416"/>
        </w:rPr>
        <w:t>The dog jumped </w:t>
      </w:r>
      <w:r>
        <w:rPr>
          <w:rStyle w:val="Emphasis"/>
          <w:rFonts w:ascii="proxima-nova" w:hAnsi="proxima-nova"/>
          <w:color w:val="141416"/>
        </w:rPr>
        <w:t>out</w:t>
      </w:r>
      <w:r>
        <w:rPr>
          <w:rFonts w:ascii="proxima-nova" w:hAnsi="proxima-nova"/>
          <w:color w:val="141416"/>
        </w:rPr>
        <w:t> while the </w:t>
      </w:r>
      <w:r>
        <w:rPr>
          <w:rStyle w:val="Strong"/>
          <w:rFonts w:ascii="proxima-nova" w:hAnsi="proxima-nova"/>
          <w:color w:val="141416"/>
        </w:rPr>
        <w:t>car</w:t>
      </w:r>
      <w:r>
        <w:rPr>
          <w:rFonts w:ascii="proxima-nova" w:hAnsi="proxima-nova"/>
          <w:color w:val="141416"/>
        </w:rPr>
        <w:t> was moving.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Style w:val="Strong"/>
          <w:rFonts w:ascii="proxima-nova" w:hAnsi="proxima-nova"/>
          <w:color w:val="141416"/>
          <w:sz w:val="27"/>
          <w:szCs w:val="27"/>
        </w:rPr>
        <w:t>Car</w:t>
      </w:r>
      <w:r>
        <w:rPr>
          <w:rFonts w:ascii="proxima-nova" w:hAnsi="proxima-nova"/>
          <w:color w:val="141416"/>
          <w:sz w:val="27"/>
          <w:szCs w:val="27"/>
        </w:rPr>
        <w:t> is the object of the preposition </w:t>
      </w:r>
      <w:r>
        <w:rPr>
          <w:rStyle w:val="Emphasis"/>
          <w:rFonts w:ascii="proxima-nova" w:hAnsi="proxima-nova"/>
          <w:color w:val="141416"/>
          <w:sz w:val="27"/>
          <w:szCs w:val="27"/>
        </w:rPr>
        <w:t>out</w:t>
      </w:r>
      <w:r>
        <w:rPr>
          <w:rFonts w:ascii="proxima-nova" w:hAnsi="proxima-nova"/>
          <w:color w:val="141416"/>
          <w:sz w:val="27"/>
          <w:szCs w:val="27"/>
        </w:rPr>
        <w:t>.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r>
        <w:rPr>
          <w:rFonts w:ascii="proxima-nova" w:hAnsi="proxima-nova"/>
          <w:color w:val="141416"/>
        </w:rPr>
        <w:t>Dorothy came </w:t>
      </w:r>
      <w:r>
        <w:rPr>
          <w:rStyle w:val="Emphasis"/>
          <w:rFonts w:ascii="proxima-nova" w:hAnsi="proxima-nova"/>
          <w:color w:val="141416"/>
        </w:rPr>
        <w:t>upon</w:t>
      </w:r>
      <w:r>
        <w:rPr>
          <w:rFonts w:ascii="proxima-nova" w:hAnsi="proxima-nova"/>
          <w:color w:val="141416"/>
        </w:rPr>
        <w:t> the </w:t>
      </w:r>
      <w:r>
        <w:rPr>
          <w:rStyle w:val="Strong"/>
          <w:rFonts w:ascii="proxima-nova" w:hAnsi="proxima-nova"/>
          <w:color w:val="141416"/>
        </w:rPr>
        <w:t>Tin Man</w:t>
      </w:r>
      <w:r>
        <w:rPr>
          <w:rFonts w:ascii="proxima-nova" w:hAnsi="proxima-nova"/>
          <w:color w:val="141416"/>
        </w:rPr>
        <w:t>.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Style w:val="Emphasis"/>
          <w:rFonts w:ascii="proxima-nova" w:hAnsi="proxima-nova"/>
          <w:color w:val="141416"/>
          <w:sz w:val="27"/>
          <w:szCs w:val="27"/>
        </w:rPr>
        <w:t>Upon</w:t>
      </w:r>
      <w:r>
        <w:rPr>
          <w:rFonts w:ascii="proxima-nova" w:hAnsi="proxima-nova"/>
          <w:color w:val="141416"/>
          <w:sz w:val="27"/>
          <w:szCs w:val="27"/>
        </w:rPr>
        <w:t> is the preposition.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Tin Man</w:t>
      </w:r>
      <w:r>
        <w:rPr>
          <w:rFonts w:ascii="proxima-nova" w:hAnsi="proxima-nova"/>
          <w:color w:val="141416"/>
          <w:sz w:val="27"/>
          <w:szCs w:val="27"/>
        </w:rPr>
        <w:t> is the object.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r>
        <w:rPr>
          <w:rFonts w:ascii="proxima-nova" w:hAnsi="proxima-nova"/>
          <w:color w:val="141416"/>
        </w:rPr>
        <w:t>She came home </w:t>
      </w:r>
      <w:r>
        <w:rPr>
          <w:rStyle w:val="Emphasis"/>
          <w:rFonts w:ascii="proxima-nova" w:hAnsi="proxima-nova"/>
          <w:color w:val="141416"/>
        </w:rPr>
        <w:t>without</w:t>
      </w:r>
      <w:r>
        <w:rPr>
          <w:rFonts w:ascii="proxima-nova" w:hAnsi="proxima-nova"/>
          <w:color w:val="141416"/>
        </w:rPr>
        <w:t> her </w:t>
      </w:r>
      <w:r>
        <w:rPr>
          <w:rStyle w:val="Strong"/>
          <w:rFonts w:ascii="proxima-nova" w:hAnsi="proxima-nova"/>
          <w:color w:val="141416"/>
        </w:rPr>
        <w:t>homework</w:t>
      </w:r>
      <w:r>
        <w:rPr>
          <w:rFonts w:ascii="proxima-nova" w:hAnsi="proxima-nova"/>
          <w:color w:val="141416"/>
        </w:rPr>
        <w:t>.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Style w:val="Strong"/>
          <w:rFonts w:ascii="proxima-nova" w:hAnsi="proxima-nova"/>
          <w:color w:val="141416"/>
          <w:sz w:val="27"/>
          <w:szCs w:val="27"/>
        </w:rPr>
        <w:t>Homework</w:t>
      </w:r>
      <w:r>
        <w:rPr>
          <w:rFonts w:ascii="proxima-nova" w:hAnsi="proxima-nova"/>
          <w:color w:val="141416"/>
          <w:sz w:val="27"/>
          <w:szCs w:val="27"/>
        </w:rPr>
        <w:t> is the object and the preposition is </w:t>
      </w:r>
      <w:r>
        <w:rPr>
          <w:rStyle w:val="Emphasis"/>
          <w:rFonts w:ascii="proxima-nova" w:hAnsi="proxima-nova"/>
          <w:color w:val="141416"/>
          <w:sz w:val="27"/>
          <w:szCs w:val="27"/>
        </w:rPr>
        <w:t>without</w:t>
      </w:r>
      <w:r>
        <w:rPr>
          <w:rFonts w:ascii="proxima-nova" w:hAnsi="proxima-nova"/>
          <w:color w:val="141416"/>
          <w:sz w:val="27"/>
          <w:szCs w:val="27"/>
        </w:rPr>
        <w:t>.</w:t>
      </w:r>
    </w:p>
    <w:p w:rsidR="00541A57" w:rsidRDefault="00541A57" w:rsidP="00541A57">
      <w:pPr>
        <w:pStyle w:val="Heading2"/>
        <w:spacing w:before="675" w:beforeAutospacing="0" w:after="300" w:afterAutospacing="0" w:line="630" w:lineRule="atLeast"/>
        <w:rPr>
          <w:rFonts w:ascii="proxima-nova" w:hAnsi="proxima-nova"/>
          <w:color w:val="141416"/>
          <w:sz w:val="45"/>
          <w:szCs w:val="45"/>
        </w:rPr>
      </w:pPr>
      <w:r>
        <w:rPr>
          <w:rFonts w:ascii="proxima-nova" w:hAnsi="proxima-nova"/>
          <w:color w:val="141416"/>
          <w:sz w:val="45"/>
          <w:szCs w:val="45"/>
        </w:rPr>
        <w:t>What are Prepositions of Place?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Writers use this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type of preposition</w:t>
      </w:r>
      <w:r>
        <w:rPr>
          <w:rFonts w:ascii="proxima-nova" w:hAnsi="proxima-nova"/>
          <w:color w:val="141416"/>
          <w:sz w:val="27"/>
          <w:szCs w:val="27"/>
        </w:rPr>
        <w:t xml:space="preserve"> to describe where something is located. There are </w:t>
      </w:r>
      <w:proofErr w:type="gramStart"/>
      <w:r>
        <w:rPr>
          <w:rFonts w:ascii="proxima-nova" w:hAnsi="proxima-nova"/>
          <w:color w:val="141416"/>
          <w:sz w:val="27"/>
          <w:szCs w:val="27"/>
        </w:rPr>
        <w:t>four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Prepositions of Place</w:t>
      </w:r>
      <w:proofErr w:type="gramEnd"/>
      <w:r>
        <w:rPr>
          <w:rFonts w:ascii="proxima-nova" w:hAnsi="proxima-nova"/>
          <w:color w:val="141416"/>
          <w:sz w:val="27"/>
          <w:szCs w:val="27"/>
        </w:rPr>
        <w:t>. “At” describes a specific point in space. “In” describes an enclosed space. “On” describes an object’s relationship to a surface. “By” describes an object’s proximity to something else.</w:t>
      </w:r>
    </w:p>
    <w:p w:rsidR="00541A57" w:rsidRDefault="00541A57" w:rsidP="00541A57">
      <w:pPr>
        <w:rPr>
          <w:rFonts w:ascii="proxima-nova" w:hAnsi="proxima-nova"/>
          <w:color w:val="141416"/>
          <w:sz w:val="21"/>
          <w:szCs w:val="21"/>
        </w:rPr>
      </w:pPr>
      <w:r>
        <w:rPr>
          <w:rFonts w:ascii="proxima-nova" w:hAnsi="proxima-nova"/>
          <w:color w:val="141416"/>
          <w:sz w:val="21"/>
          <w:szCs w:val="21"/>
        </w:rPr>
        <w:t>Many common prepositions are also “Prepositions of Place”. These are used to indicate a noun’s location.</w:t>
      </w:r>
    </w:p>
    <w:p w:rsidR="00541A57" w:rsidRDefault="00541A57" w:rsidP="00541A57">
      <w:pPr>
        <w:pStyle w:val="Heading3"/>
        <w:spacing w:before="405" w:beforeAutospacing="0" w:after="255" w:afterAutospacing="0" w:line="450" w:lineRule="atLeast"/>
        <w:rPr>
          <w:rFonts w:ascii="proxima-nova" w:hAnsi="proxima-nova"/>
          <w:color w:val="141416"/>
          <w:sz w:val="33"/>
          <w:szCs w:val="33"/>
        </w:rPr>
      </w:pPr>
      <w:r>
        <w:rPr>
          <w:rFonts w:ascii="proxima-nova" w:hAnsi="proxima-nova"/>
          <w:color w:val="141416"/>
          <w:sz w:val="33"/>
          <w:szCs w:val="33"/>
        </w:rPr>
        <w:t>Prepositions of Place Examples</w:t>
      </w:r>
    </w:p>
    <w:p w:rsidR="00541A57" w:rsidRDefault="00541A57" w:rsidP="00541A57">
      <w:pPr>
        <w:pStyle w:val="NormalWeb"/>
        <w:spacing w:before="330" w:beforeAutospacing="0" w:after="33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“At”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r>
        <w:rPr>
          <w:rFonts w:ascii="proxima-nova" w:hAnsi="proxima-nova"/>
          <w:color w:val="141416"/>
        </w:rPr>
        <w:t>Meet me </w:t>
      </w:r>
      <w:r>
        <w:rPr>
          <w:rStyle w:val="Emphasis"/>
          <w:rFonts w:ascii="proxima-nova" w:hAnsi="proxima-nova"/>
          <w:color w:val="141416"/>
        </w:rPr>
        <w:t>at</w:t>
      </w:r>
      <w:r>
        <w:rPr>
          <w:rFonts w:ascii="proxima-nova" w:hAnsi="proxima-nova"/>
          <w:color w:val="141416"/>
        </w:rPr>
        <w:t> the library.</w:t>
      </w:r>
    </w:p>
    <w:p w:rsidR="00541A57" w:rsidRDefault="00541A57" w:rsidP="00541A57">
      <w:pPr>
        <w:pStyle w:val="NormalWeb"/>
        <w:spacing w:before="330" w:beforeAutospacing="0" w:after="33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lastRenderedPageBreak/>
        <w:t>“In”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r>
        <w:rPr>
          <w:rFonts w:ascii="proxima-nova" w:hAnsi="proxima-nova"/>
          <w:color w:val="141416"/>
        </w:rPr>
        <w:t>[</w:t>
      </w:r>
      <w:proofErr w:type="gramStart"/>
      <w:r>
        <w:rPr>
          <w:rFonts w:ascii="proxima-nova" w:hAnsi="proxima-nova"/>
          <w:color w:val="141416"/>
        </w:rPr>
        <w:t>example</w:t>
      </w:r>
      <w:proofErr w:type="gramEnd"/>
      <w:r>
        <w:rPr>
          <w:rFonts w:ascii="proxima-nova" w:hAnsi="proxima-nova"/>
          <w:color w:val="141416"/>
        </w:rPr>
        <w:t>]I’m trapped </w:t>
      </w:r>
      <w:r>
        <w:rPr>
          <w:rStyle w:val="Emphasis"/>
          <w:rFonts w:ascii="proxima-nova" w:hAnsi="proxima-nova"/>
          <w:color w:val="141416"/>
        </w:rPr>
        <w:t>in</w:t>
      </w:r>
      <w:r>
        <w:rPr>
          <w:rFonts w:ascii="proxima-nova" w:hAnsi="proxima-nova"/>
          <w:color w:val="141416"/>
        </w:rPr>
        <w:t> the elevator!</w:t>
      </w:r>
    </w:p>
    <w:p w:rsidR="00541A57" w:rsidRDefault="00541A57" w:rsidP="00541A57">
      <w:pPr>
        <w:pStyle w:val="NormalWeb"/>
        <w:spacing w:before="330" w:beforeAutospacing="0" w:after="33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“On”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r>
        <w:rPr>
          <w:rFonts w:ascii="proxima-nova" w:hAnsi="proxima-nova"/>
          <w:color w:val="141416"/>
        </w:rPr>
        <w:t>Is that a cat sleeping </w:t>
      </w:r>
      <w:r>
        <w:rPr>
          <w:rStyle w:val="Emphasis"/>
          <w:rFonts w:ascii="proxima-nova" w:hAnsi="proxima-nova"/>
          <w:color w:val="141416"/>
        </w:rPr>
        <w:t>on</w:t>
      </w:r>
      <w:r>
        <w:rPr>
          <w:rFonts w:ascii="proxima-nova" w:hAnsi="proxima-nova"/>
          <w:color w:val="141416"/>
        </w:rPr>
        <w:t> your car?</w:t>
      </w:r>
    </w:p>
    <w:p w:rsidR="00541A57" w:rsidRDefault="00541A57" w:rsidP="00541A57">
      <w:pPr>
        <w:pStyle w:val="NormalWeb"/>
        <w:spacing w:before="330" w:beforeAutospacing="0" w:after="33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“By”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r>
        <w:rPr>
          <w:rFonts w:ascii="proxima-nova" w:hAnsi="proxima-nova"/>
          <w:color w:val="141416"/>
        </w:rPr>
        <w:t>I’ve always wanted to try that cafe </w:t>
      </w:r>
      <w:r>
        <w:rPr>
          <w:rStyle w:val="Emphasis"/>
          <w:rFonts w:ascii="proxima-nova" w:hAnsi="proxima-nova"/>
          <w:color w:val="141416"/>
        </w:rPr>
        <w:t>by</w:t>
      </w:r>
      <w:r>
        <w:rPr>
          <w:rFonts w:ascii="proxima-nova" w:hAnsi="proxima-nova"/>
          <w:color w:val="141416"/>
        </w:rPr>
        <w:t> the train station.</w:t>
      </w:r>
    </w:p>
    <w:p w:rsidR="00541A57" w:rsidRDefault="00541A57" w:rsidP="00541A57">
      <w:pPr>
        <w:pStyle w:val="Heading2"/>
        <w:spacing w:before="675" w:beforeAutospacing="0" w:after="300" w:afterAutospacing="0" w:line="630" w:lineRule="atLeast"/>
        <w:rPr>
          <w:rFonts w:ascii="proxima-nova" w:hAnsi="proxima-nova"/>
          <w:color w:val="141416"/>
          <w:sz w:val="45"/>
          <w:szCs w:val="45"/>
        </w:rPr>
      </w:pPr>
      <w:r>
        <w:rPr>
          <w:rFonts w:ascii="proxima-nova" w:hAnsi="proxima-nova"/>
          <w:color w:val="141416"/>
          <w:sz w:val="45"/>
          <w:szCs w:val="45"/>
        </w:rPr>
        <w:t>Prepositions of Direction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If you ask “</w:t>
      </w:r>
      <w:r>
        <w:rPr>
          <w:rStyle w:val="Emphasis"/>
          <w:rFonts w:ascii="proxima-nova" w:hAnsi="proxima-nova"/>
          <w:color w:val="141416"/>
          <w:sz w:val="27"/>
          <w:szCs w:val="27"/>
        </w:rPr>
        <w:t>Where</w:t>
      </w:r>
      <w:r>
        <w:rPr>
          <w:rFonts w:ascii="proxima-nova" w:hAnsi="proxima-nova"/>
          <w:color w:val="141416"/>
          <w:sz w:val="27"/>
          <w:szCs w:val="27"/>
        </w:rPr>
        <w:t>?</w:t>
      </w:r>
      <w:proofErr w:type="gramStart"/>
      <w:r>
        <w:rPr>
          <w:rFonts w:ascii="proxima-nova" w:hAnsi="proxima-nova"/>
          <w:color w:val="141416"/>
          <w:sz w:val="27"/>
          <w:szCs w:val="27"/>
        </w:rPr>
        <w:t>”,</w:t>
      </w:r>
      <w:proofErr w:type="gramEnd"/>
      <w:r>
        <w:rPr>
          <w:rFonts w:ascii="proxima-nova" w:hAnsi="proxima-nova"/>
          <w:color w:val="141416"/>
          <w:sz w:val="27"/>
          <w:szCs w:val="27"/>
        </w:rPr>
        <w:t xml:space="preserve"> this type of preposition is usually part of the answer.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Prepositions of Direction</w:t>
      </w:r>
      <w:r>
        <w:rPr>
          <w:rFonts w:ascii="proxima-nova" w:hAnsi="proxima-nova"/>
          <w:color w:val="141416"/>
          <w:sz w:val="27"/>
          <w:szCs w:val="27"/>
        </w:rPr>
        <w:t> let you know where something is going. They indicate which direction something is moving. There are dozens of examples, but the most common examples of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Prepositions of Direction</w:t>
      </w:r>
      <w:r>
        <w:rPr>
          <w:rFonts w:ascii="proxima-nova" w:hAnsi="proxima-nova"/>
          <w:color w:val="141416"/>
          <w:sz w:val="27"/>
          <w:szCs w:val="27"/>
        </w:rPr>
        <w:t> are: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r>
        <w:rPr>
          <w:rStyle w:val="Emphasis"/>
          <w:rFonts w:ascii="proxima-nova" w:hAnsi="proxima-nova"/>
          <w:color w:val="141416"/>
        </w:rPr>
        <w:t>above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across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along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among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around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at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behind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below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beside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over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through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toward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up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down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between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by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inside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in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near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past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under</w:t>
      </w:r>
    </w:p>
    <w:p w:rsidR="00541A57" w:rsidRDefault="00541A57" w:rsidP="00541A57">
      <w:pPr>
        <w:spacing w:line="240" w:lineRule="auto"/>
        <w:rPr>
          <w:rFonts w:ascii="proxima-nova" w:hAnsi="proxima-nova"/>
          <w:color w:val="141416"/>
          <w:sz w:val="21"/>
          <w:szCs w:val="21"/>
        </w:rPr>
      </w:pPr>
      <w:r>
        <w:rPr>
          <w:rFonts w:ascii="proxima-nova" w:hAnsi="proxima-nova"/>
          <w:noProof/>
          <w:color w:val="141416"/>
          <w:sz w:val="21"/>
          <w:szCs w:val="21"/>
        </w:rPr>
        <w:lastRenderedPageBreak/>
        <w:drawing>
          <wp:inline distT="0" distB="0" distL="0" distR="0">
            <wp:extent cx="5953125" cy="5953125"/>
            <wp:effectExtent l="19050" t="0" r="9525" b="0"/>
            <wp:docPr id="24" name="Picture 24" descr="A meme depicting an armadillo with the wor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 meme depicting an armadillo with the words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roxima-nova" w:hAnsi="proxima-nova"/>
          <w:color w:val="141416"/>
          <w:sz w:val="21"/>
          <w:szCs w:val="21"/>
        </w:rPr>
        <w:t>“Without” is an example of a preposition of direction, a common preposition, and a simple preposition | </w:t>
      </w:r>
      <w:proofErr w:type="spellStart"/>
      <w:r>
        <w:rPr>
          <w:rFonts w:ascii="proxima-nova" w:hAnsi="proxima-nova"/>
          <w:color w:val="141416"/>
          <w:sz w:val="21"/>
          <w:szCs w:val="21"/>
        </w:rPr>
        <w:fldChar w:fldCharType="begin"/>
      </w:r>
      <w:r>
        <w:rPr>
          <w:rFonts w:ascii="proxima-nova" w:hAnsi="proxima-nova"/>
          <w:color w:val="141416"/>
          <w:sz w:val="21"/>
          <w:szCs w:val="21"/>
        </w:rPr>
        <w:instrText xml:space="preserve"> HYPERLINK "http://www.quickmeme.com/meme/5431" \t "_blank" </w:instrText>
      </w:r>
      <w:r>
        <w:rPr>
          <w:rFonts w:ascii="proxima-nova" w:hAnsi="proxima-nova"/>
          <w:color w:val="141416"/>
          <w:sz w:val="21"/>
          <w:szCs w:val="21"/>
        </w:rPr>
        <w:fldChar w:fldCharType="separate"/>
      </w:r>
      <w:r>
        <w:rPr>
          <w:rStyle w:val="Hyperlink"/>
          <w:rFonts w:ascii="proxima-nova" w:hAnsi="proxima-nova"/>
        </w:rPr>
        <w:t>QuickMeme</w:t>
      </w:r>
      <w:proofErr w:type="spellEnd"/>
      <w:r>
        <w:rPr>
          <w:rFonts w:ascii="proxima-nova" w:hAnsi="proxima-nova"/>
          <w:color w:val="141416"/>
          <w:sz w:val="21"/>
          <w:szCs w:val="21"/>
        </w:rPr>
        <w:fldChar w:fldCharType="end"/>
      </w:r>
      <w:r>
        <w:rPr>
          <w:rFonts w:ascii="proxima-nova" w:hAnsi="proxima-nova"/>
          <w:color w:val="141416"/>
          <w:sz w:val="21"/>
          <w:szCs w:val="21"/>
        </w:rPr>
        <w:t> – </w:t>
      </w:r>
      <w:hyperlink r:id="rId14" w:tgtFrame="_blank" w:history="1">
        <w:r>
          <w:rPr>
            <w:rStyle w:val="Hyperlink"/>
            <w:rFonts w:ascii="proxima-nova" w:hAnsi="proxima-nova"/>
          </w:rPr>
          <w:t>Creative Commons License</w:t>
        </w:r>
      </w:hyperlink>
    </w:p>
    <w:p w:rsidR="00541A57" w:rsidRDefault="00541A57" w:rsidP="00541A57">
      <w:pPr>
        <w:pStyle w:val="Heading2"/>
        <w:spacing w:before="675" w:beforeAutospacing="0" w:after="300" w:afterAutospacing="0" w:line="630" w:lineRule="atLeast"/>
        <w:rPr>
          <w:rFonts w:ascii="proxima-nova" w:hAnsi="proxima-nova"/>
          <w:color w:val="141416"/>
          <w:sz w:val="45"/>
          <w:szCs w:val="45"/>
        </w:rPr>
      </w:pPr>
      <w:r>
        <w:rPr>
          <w:rFonts w:ascii="proxima-nova" w:hAnsi="proxima-nova"/>
          <w:color w:val="141416"/>
          <w:sz w:val="45"/>
          <w:szCs w:val="45"/>
        </w:rPr>
        <w:t>What is a Double Preposition?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Easily form a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Double Prepositions</w:t>
      </w:r>
      <w:r>
        <w:rPr>
          <w:rFonts w:ascii="proxima-nova" w:hAnsi="proxima-nova"/>
          <w:color w:val="141416"/>
          <w:sz w:val="27"/>
          <w:szCs w:val="27"/>
        </w:rPr>
        <w:t> by joining two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simple preposition</w:t>
      </w:r>
      <w:r>
        <w:rPr>
          <w:rFonts w:ascii="proxima-nova" w:hAnsi="proxima-nova"/>
          <w:color w:val="141416"/>
          <w:sz w:val="27"/>
          <w:szCs w:val="27"/>
        </w:rPr>
        <w:t>s.</w:t>
      </w:r>
    </w:p>
    <w:p w:rsidR="00541A57" w:rsidRDefault="00541A57" w:rsidP="00541A57">
      <w:pPr>
        <w:pStyle w:val="Heading3"/>
        <w:spacing w:before="405" w:beforeAutospacing="0" w:after="255" w:afterAutospacing="0" w:line="450" w:lineRule="atLeast"/>
        <w:rPr>
          <w:rFonts w:ascii="proxima-nova" w:hAnsi="proxima-nova"/>
          <w:color w:val="141416"/>
          <w:sz w:val="33"/>
          <w:szCs w:val="33"/>
        </w:rPr>
      </w:pPr>
      <w:r>
        <w:rPr>
          <w:rFonts w:ascii="proxima-nova" w:hAnsi="proxima-nova"/>
          <w:color w:val="141416"/>
          <w:sz w:val="33"/>
          <w:szCs w:val="33"/>
        </w:rPr>
        <w:t>Examples of Double Prepositions in Sentences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r>
        <w:rPr>
          <w:rFonts w:ascii="proxima-nova" w:hAnsi="proxima-nova"/>
          <w:color w:val="141416"/>
        </w:rPr>
        <w:lastRenderedPageBreak/>
        <w:t>The dog jumped </w:t>
      </w:r>
      <w:r>
        <w:rPr>
          <w:rStyle w:val="Emphasis"/>
          <w:rFonts w:ascii="proxima-nova" w:hAnsi="proxima-nova"/>
          <w:color w:val="141416"/>
        </w:rPr>
        <w:t>out of</w:t>
      </w:r>
      <w:r>
        <w:rPr>
          <w:rFonts w:ascii="proxima-nova" w:hAnsi="proxima-nova"/>
          <w:color w:val="141416"/>
        </w:rPr>
        <w:t> the moving </w:t>
      </w:r>
      <w:r>
        <w:rPr>
          <w:rStyle w:val="Strong"/>
          <w:rFonts w:ascii="proxima-nova" w:hAnsi="proxima-nova"/>
          <w:color w:val="141416"/>
        </w:rPr>
        <w:t>car</w:t>
      </w:r>
      <w:r>
        <w:rPr>
          <w:rFonts w:ascii="proxima-nova" w:hAnsi="proxima-nova"/>
          <w:color w:val="141416"/>
        </w:rPr>
        <w:t>.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</w:rPr>
      </w:pPr>
      <w:r>
        <w:rPr>
          <w:rFonts w:ascii="proxima-nova" w:hAnsi="proxima-nova"/>
          <w:color w:val="141416"/>
        </w:rPr>
        <w:t>The child hid </w:t>
      </w:r>
      <w:r>
        <w:rPr>
          <w:rStyle w:val="Emphasis"/>
          <w:rFonts w:ascii="proxima-nova" w:hAnsi="proxima-nova"/>
          <w:color w:val="141416"/>
        </w:rPr>
        <w:t>inside of</w:t>
      </w:r>
      <w:r>
        <w:rPr>
          <w:rFonts w:ascii="proxima-nova" w:hAnsi="proxima-nova"/>
          <w:color w:val="141416"/>
        </w:rPr>
        <w:t> the </w:t>
      </w:r>
      <w:r>
        <w:rPr>
          <w:rStyle w:val="Strong"/>
          <w:rFonts w:ascii="proxima-nova" w:hAnsi="proxima-nova"/>
          <w:color w:val="141416"/>
        </w:rPr>
        <w:t>cabinet</w:t>
      </w:r>
      <w:r>
        <w:rPr>
          <w:rFonts w:ascii="proxima-nova" w:hAnsi="proxima-nova"/>
          <w:color w:val="141416"/>
        </w:rPr>
        <w:t>.</w:t>
      </w:r>
    </w:p>
    <w:p w:rsidR="00541A57" w:rsidRDefault="00541A57" w:rsidP="00541A57">
      <w:pPr>
        <w:pStyle w:val="Heading2"/>
        <w:spacing w:before="675" w:beforeAutospacing="0" w:after="300" w:afterAutospacing="0" w:line="630" w:lineRule="atLeast"/>
        <w:rPr>
          <w:rFonts w:ascii="proxima-nova" w:hAnsi="proxima-nova"/>
          <w:color w:val="141416"/>
          <w:sz w:val="45"/>
          <w:szCs w:val="45"/>
        </w:rPr>
      </w:pPr>
      <w:r>
        <w:rPr>
          <w:rFonts w:ascii="proxima-nova" w:hAnsi="proxima-nova"/>
          <w:color w:val="141416"/>
          <w:sz w:val="45"/>
          <w:szCs w:val="45"/>
        </w:rPr>
        <w:t>What is a Compound Preposition?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Style w:val="Strong"/>
          <w:rFonts w:ascii="proxima-nova" w:hAnsi="proxima-nova"/>
          <w:color w:val="141416"/>
          <w:sz w:val="27"/>
          <w:szCs w:val="27"/>
        </w:rPr>
        <w:t>Double prepositions</w:t>
      </w:r>
      <w:r>
        <w:rPr>
          <w:rFonts w:ascii="proxima-nova" w:hAnsi="proxima-nova"/>
          <w:color w:val="141416"/>
          <w:sz w:val="27"/>
          <w:szCs w:val="27"/>
        </w:rPr>
        <w:t> and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compound prepositions</w:t>
      </w:r>
      <w:r>
        <w:rPr>
          <w:rFonts w:ascii="proxima-nova" w:hAnsi="proxima-nova"/>
          <w:color w:val="141416"/>
          <w:sz w:val="27"/>
          <w:szCs w:val="27"/>
        </w:rPr>
        <w:t> are very similar. Both are two-word phrases. The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double preposition</w:t>
      </w:r>
      <w:r>
        <w:rPr>
          <w:rFonts w:ascii="proxima-nova" w:hAnsi="proxima-nova"/>
          <w:color w:val="141416"/>
          <w:sz w:val="27"/>
          <w:szCs w:val="27"/>
        </w:rPr>
        <w:t> is formed through the conjunction of two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simple prepositions</w:t>
      </w:r>
      <w:r>
        <w:rPr>
          <w:rFonts w:ascii="proxima-nova" w:hAnsi="proxima-nova"/>
          <w:color w:val="141416"/>
          <w:sz w:val="27"/>
          <w:szCs w:val="27"/>
        </w:rPr>
        <w:t xml:space="preserve">. </w:t>
      </w:r>
      <w:proofErr w:type="gramStart"/>
      <w:r>
        <w:rPr>
          <w:rFonts w:ascii="proxima-nova" w:hAnsi="proxima-nova"/>
          <w:color w:val="141416"/>
          <w:sz w:val="27"/>
          <w:szCs w:val="27"/>
        </w:rPr>
        <w:t>Whereas the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compound preposition</w:t>
      </w:r>
      <w:r>
        <w:rPr>
          <w:rFonts w:ascii="proxima-nova" w:hAnsi="proxima-nova"/>
          <w:color w:val="141416"/>
          <w:sz w:val="27"/>
          <w:szCs w:val="27"/>
        </w:rPr>
        <w:t> is formed through the conjunction of a non-prepositional word and a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simple preposition</w:t>
      </w:r>
      <w:r>
        <w:rPr>
          <w:rFonts w:ascii="proxima-nova" w:hAnsi="proxima-nova"/>
          <w:color w:val="141416"/>
          <w:sz w:val="27"/>
          <w:szCs w:val="27"/>
        </w:rPr>
        <w:t>.</w:t>
      </w:r>
      <w:proofErr w:type="gramEnd"/>
    </w:p>
    <w:p w:rsidR="00541A57" w:rsidRDefault="00541A57" w:rsidP="00541A57">
      <w:pPr>
        <w:shd w:val="clear" w:color="auto" w:fill="F1F2FA"/>
        <w:spacing w:line="420" w:lineRule="atLeast"/>
        <w:rPr>
          <w:rFonts w:ascii="proxima-nova" w:hAnsi="proxima-nova"/>
          <w:color w:val="3B3E4D"/>
          <w:sz w:val="27"/>
          <w:szCs w:val="27"/>
        </w:rPr>
      </w:pPr>
      <w:r>
        <w:rPr>
          <w:rFonts w:ascii="proxima-nova" w:hAnsi="proxima-nova"/>
          <w:color w:val="3B3E4D"/>
          <w:sz w:val="27"/>
          <w:szCs w:val="27"/>
        </w:rPr>
        <w:t>Note: </w:t>
      </w:r>
      <w:r>
        <w:rPr>
          <w:rStyle w:val="Strong"/>
          <w:rFonts w:ascii="proxima-nova" w:hAnsi="proxima-nova"/>
          <w:color w:val="3B3E4D"/>
          <w:sz w:val="27"/>
          <w:szCs w:val="27"/>
        </w:rPr>
        <w:t>Compound prepositions</w:t>
      </w:r>
      <w:r>
        <w:rPr>
          <w:rFonts w:ascii="proxima-nova" w:hAnsi="proxima-nova"/>
          <w:color w:val="3B3E4D"/>
          <w:sz w:val="27"/>
          <w:szCs w:val="27"/>
        </w:rPr>
        <w:t> can sound dated or stuffy. For readability’s sake consider attempting to simplify the phrase.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I use </w:t>
      </w:r>
      <w:hyperlink r:id="rId15" w:history="1">
        <w:r>
          <w:rPr>
            <w:rStyle w:val="Hyperlink"/>
            <w:rFonts w:ascii="proxima-nova" w:hAnsi="proxima-nova"/>
          </w:rPr>
          <w:t>INK</w:t>
        </w:r>
      </w:hyperlink>
      <w:r>
        <w:rPr>
          <w:rFonts w:ascii="proxima-nova" w:hAnsi="proxima-nova"/>
          <w:color w:val="141416"/>
          <w:sz w:val="27"/>
          <w:szCs w:val="27"/>
        </w:rPr>
        <w:t> which is a web content optimization editor. </w:t>
      </w:r>
      <w:hyperlink r:id="rId16" w:history="1">
        <w:r>
          <w:rPr>
            <w:rStyle w:val="Hyperlink"/>
            <w:rFonts w:ascii="proxima-nova" w:hAnsi="proxima-nova"/>
          </w:rPr>
          <w:t>It identifies wordy or complex sentences</w:t>
        </w:r>
      </w:hyperlink>
      <w:r>
        <w:rPr>
          <w:rFonts w:ascii="proxima-nova" w:hAnsi="proxima-nova"/>
          <w:color w:val="141416"/>
          <w:sz w:val="27"/>
          <w:szCs w:val="27"/>
        </w:rPr>
        <w:t> and suggests that I edit to make my articles easily digestible.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r>
        <w:rPr>
          <w:rStyle w:val="Emphasis"/>
          <w:rFonts w:ascii="proxima-nova" w:hAnsi="proxima-nova"/>
          <w:color w:val="141416"/>
        </w:rPr>
        <w:t>At that point in time</w:t>
      </w:r>
      <w:r>
        <w:rPr>
          <w:rFonts w:ascii="proxima-nova" w:hAnsi="proxima-nova"/>
          <w:color w:val="141416"/>
        </w:rPr>
        <w:t> </w:t>
      </w:r>
      <w:r>
        <w:rPr>
          <w:rStyle w:val="Emphasis"/>
          <w:rFonts w:ascii="proxima-nova" w:hAnsi="proxima-nova"/>
          <w:color w:val="141416"/>
        </w:rPr>
        <w:t>I didn’t know the answer.</w:t>
      </w:r>
    </w:p>
    <w:p w:rsidR="00541A57" w:rsidRDefault="00541A57" w:rsidP="00541A57">
      <w:pPr>
        <w:pStyle w:val="NormalWeb"/>
        <w:spacing w:before="330" w:beforeAutospacing="0" w:after="33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This sentence can be simplified to: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Style w:val="Emphasis"/>
          <w:rFonts w:ascii="proxima-nova" w:hAnsi="proxima-nova"/>
          <w:color w:val="141416"/>
          <w:sz w:val="27"/>
          <w:szCs w:val="27"/>
        </w:rPr>
        <w:t>Then</w:t>
      </w:r>
      <w:r>
        <w:rPr>
          <w:rFonts w:ascii="proxima-nova" w:hAnsi="proxima-nova"/>
          <w:color w:val="141416"/>
          <w:sz w:val="27"/>
          <w:szCs w:val="27"/>
        </w:rPr>
        <w:t>, I didn’t know the answer.</w:t>
      </w:r>
    </w:p>
    <w:p w:rsidR="00541A57" w:rsidRDefault="00541A57" w:rsidP="00541A57">
      <w:pPr>
        <w:pStyle w:val="NormalWeb"/>
        <w:spacing w:before="330" w:beforeAutospacing="0" w:after="33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proofErr w:type="gramStart"/>
      <w:r>
        <w:rPr>
          <w:rFonts w:ascii="proxima-nova" w:hAnsi="proxima-nova"/>
          <w:color w:val="141416"/>
          <w:sz w:val="27"/>
          <w:szCs w:val="27"/>
        </w:rPr>
        <w:t>or</w:t>
      </w:r>
      <w:proofErr w:type="gramEnd"/>
    </w:p>
    <w:p w:rsidR="00541A57" w:rsidRDefault="00541A57" w:rsidP="00541A57">
      <w:pPr>
        <w:pStyle w:val="NormalWeb"/>
        <w:spacing w:before="330" w:beforeAutospacing="0" w:after="33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I didn’t know the answer.</w:t>
      </w:r>
    </w:p>
    <w:p w:rsidR="00541A57" w:rsidRDefault="00541A57" w:rsidP="00541A57">
      <w:pPr>
        <w:pStyle w:val="Heading3"/>
        <w:spacing w:before="405" w:beforeAutospacing="0" w:after="255" w:afterAutospacing="0" w:line="450" w:lineRule="atLeast"/>
        <w:rPr>
          <w:rFonts w:ascii="proxima-nova" w:hAnsi="proxima-nova"/>
          <w:color w:val="141416"/>
          <w:sz w:val="33"/>
          <w:szCs w:val="33"/>
        </w:rPr>
      </w:pPr>
      <w:r>
        <w:rPr>
          <w:rFonts w:ascii="proxima-nova" w:hAnsi="proxima-nova"/>
          <w:color w:val="141416"/>
          <w:sz w:val="33"/>
          <w:szCs w:val="33"/>
        </w:rPr>
        <w:t>The Most Common Compound Prepositions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according to</w:t>
      </w:r>
      <w:r>
        <w:rPr>
          <w:rFonts w:ascii="proxima-nova" w:hAnsi="proxima-nova"/>
          <w:color w:val="141416"/>
          <w:sz w:val="27"/>
          <w:szCs w:val="27"/>
        </w:rPr>
        <w:br/>
        <w:t>ahead of</w:t>
      </w:r>
      <w:r>
        <w:rPr>
          <w:rFonts w:ascii="proxima-nova" w:hAnsi="proxima-nova"/>
          <w:color w:val="141416"/>
          <w:sz w:val="27"/>
          <w:szCs w:val="27"/>
        </w:rPr>
        <w:br/>
        <w:t>along with</w:t>
      </w:r>
      <w:r>
        <w:rPr>
          <w:rFonts w:ascii="proxima-nova" w:hAnsi="proxima-nova"/>
          <w:color w:val="141416"/>
          <w:sz w:val="27"/>
          <w:szCs w:val="27"/>
        </w:rPr>
        <w:br/>
      </w:r>
      <w:r>
        <w:rPr>
          <w:rFonts w:ascii="proxima-nova" w:hAnsi="proxima-nova"/>
          <w:color w:val="141416"/>
          <w:sz w:val="27"/>
          <w:szCs w:val="27"/>
        </w:rPr>
        <w:lastRenderedPageBreak/>
        <w:t>alongside of</w:t>
      </w:r>
      <w:r>
        <w:rPr>
          <w:rFonts w:ascii="proxima-nova" w:hAnsi="proxima-nova"/>
          <w:color w:val="141416"/>
          <w:sz w:val="27"/>
          <w:szCs w:val="27"/>
        </w:rPr>
        <w:br/>
        <w:t>apart from</w:t>
      </w:r>
      <w:r>
        <w:rPr>
          <w:rFonts w:ascii="proxima-nova" w:hAnsi="proxima-nova"/>
          <w:color w:val="141416"/>
          <w:sz w:val="27"/>
          <w:szCs w:val="27"/>
        </w:rPr>
        <w:br/>
        <w:t>around about</w:t>
      </w:r>
      <w:r>
        <w:rPr>
          <w:rFonts w:ascii="proxima-nova" w:hAnsi="proxima-nova"/>
          <w:color w:val="141416"/>
          <w:sz w:val="27"/>
          <w:szCs w:val="27"/>
        </w:rPr>
        <w:br/>
        <w:t>as against</w:t>
      </w:r>
      <w:r>
        <w:rPr>
          <w:rFonts w:ascii="proxima-nova" w:hAnsi="proxima-nova"/>
          <w:color w:val="141416"/>
          <w:sz w:val="27"/>
          <w:szCs w:val="27"/>
        </w:rPr>
        <w:br/>
        <w:t>as between</w:t>
      </w:r>
      <w:r>
        <w:rPr>
          <w:rFonts w:ascii="proxima-nova" w:hAnsi="proxima-nova"/>
          <w:color w:val="141416"/>
          <w:sz w:val="27"/>
          <w:szCs w:val="27"/>
        </w:rPr>
        <w:br/>
        <w:t>as compared with</w:t>
      </w:r>
      <w:r>
        <w:rPr>
          <w:rFonts w:ascii="proxima-nova" w:hAnsi="proxima-nova"/>
          <w:color w:val="141416"/>
          <w:sz w:val="27"/>
          <w:szCs w:val="27"/>
        </w:rPr>
        <w:br/>
        <w:t>as compared to</w:t>
      </w:r>
      <w:r>
        <w:rPr>
          <w:rFonts w:ascii="proxima-nova" w:hAnsi="proxima-nova"/>
          <w:color w:val="141416"/>
          <w:sz w:val="27"/>
          <w:szCs w:val="27"/>
        </w:rPr>
        <w:br/>
        <w:t>as for</w:t>
      </w:r>
      <w:r>
        <w:rPr>
          <w:rFonts w:ascii="proxima-nova" w:hAnsi="proxima-nova"/>
          <w:color w:val="141416"/>
          <w:sz w:val="27"/>
          <w:szCs w:val="27"/>
        </w:rPr>
        <w:br/>
        <w:t>at that point in time</w:t>
      </w:r>
      <w:r>
        <w:rPr>
          <w:rFonts w:ascii="proxima-nova" w:hAnsi="proxima-nova"/>
          <w:color w:val="141416"/>
          <w:sz w:val="27"/>
          <w:szCs w:val="27"/>
        </w:rPr>
        <w:br/>
        <w:t>at this point in time</w:t>
      </w:r>
      <w:r>
        <w:rPr>
          <w:rFonts w:ascii="proxima-nova" w:hAnsi="proxima-nova"/>
          <w:color w:val="141416"/>
          <w:sz w:val="27"/>
          <w:szCs w:val="27"/>
        </w:rPr>
        <w:br/>
        <w:t>at the point of</w:t>
      </w:r>
      <w:r>
        <w:rPr>
          <w:rFonts w:ascii="proxima-nova" w:hAnsi="proxima-nova"/>
          <w:color w:val="141416"/>
          <w:sz w:val="27"/>
          <w:szCs w:val="27"/>
        </w:rPr>
        <w:br/>
        <w:t>at the time of</w:t>
      </w:r>
      <w:r>
        <w:rPr>
          <w:rFonts w:ascii="proxima-nova" w:hAnsi="proxima-nova"/>
          <w:color w:val="141416"/>
          <w:sz w:val="27"/>
          <w:szCs w:val="27"/>
        </w:rPr>
        <w:br/>
        <w:t>because of</w:t>
      </w:r>
      <w:r>
        <w:rPr>
          <w:rFonts w:ascii="proxima-nova" w:hAnsi="proxima-nova"/>
          <w:color w:val="141416"/>
          <w:sz w:val="27"/>
          <w:szCs w:val="27"/>
        </w:rPr>
        <w:br/>
        <w:t>by force of</w:t>
      </w:r>
      <w:r>
        <w:rPr>
          <w:rFonts w:ascii="proxima-nova" w:hAnsi="proxima-nova"/>
          <w:color w:val="141416"/>
          <w:sz w:val="27"/>
          <w:szCs w:val="27"/>
        </w:rPr>
        <w:br/>
        <w:t>by means of</w:t>
      </w:r>
      <w:r>
        <w:rPr>
          <w:rFonts w:ascii="proxima-nova" w:hAnsi="proxima-nova"/>
          <w:color w:val="141416"/>
          <w:sz w:val="27"/>
          <w:szCs w:val="27"/>
        </w:rPr>
        <w:br/>
        <w:t>by reason of</w:t>
      </w:r>
      <w:r>
        <w:rPr>
          <w:rFonts w:ascii="proxima-nova" w:hAnsi="proxima-nova"/>
          <w:color w:val="141416"/>
          <w:sz w:val="27"/>
          <w:szCs w:val="27"/>
        </w:rPr>
        <w:br/>
        <w:t>by virtue of</w:t>
      </w:r>
      <w:r>
        <w:rPr>
          <w:rFonts w:ascii="proxima-nova" w:hAnsi="proxima-nova"/>
          <w:color w:val="141416"/>
          <w:sz w:val="27"/>
          <w:szCs w:val="27"/>
        </w:rPr>
        <w:br/>
        <w:t>by way of</w:t>
      </w:r>
      <w:r>
        <w:rPr>
          <w:rFonts w:ascii="proxima-nova" w:hAnsi="proxima-nova"/>
          <w:color w:val="141416"/>
          <w:sz w:val="27"/>
          <w:szCs w:val="27"/>
        </w:rPr>
        <w:br/>
        <w:t>due to</w:t>
      </w:r>
      <w:r>
        <w:rPr>
          <w:rFonts w:ascii="proxima-nova" w:hAnsi="proxima-nova"/>
          <w:color w:val="141416"/>
          <w:sz w:val="27"/>
          <w:szCs w:val="27"/>
        </w:rPr>
        <w:br/>
        <w:t>during the course of</w:t>
      </w:r>
      <w:r>
        <w:rPr>
          <w:rFonts w:ascii="proxima-nova" w:hAnsi="proxima-nova"/>
          <w:color w:val="141416"/>
          <w:sz w:val="27"/>
          <w:szCs w:val="27"/>
        </w:rPr>
        <w:br/>
        <w:t>except for</w:t>
      </w:r>
      <w:r>
        <w:rPr>
          <w:rFonts w:ascii="proxima-nova" w:hAnsi="proxima-nova"/>
          <w:color w:val="141416"/>
          <w:sz w:val="27"/>
          <w:szCs w:val="27"/>
        </w:rPr>
        <w:br/>
        <w:t>for fear of</w:t>
      </w:r>
      <w:r>
        <w:rPr>
          <w:rFonts w:ascii="proxima-nova" w:hAnsi="proxima-nova"/>
          <w:color w:val="141416"/>
          <w:sz w:val="27"/>
          <w:szCs w:val="27"/>
        </w:rPr>
        <w:br/>
        <w:t>for lack of</w:t>
      </w:r>
      <w:r>
        <w:rPr>
          <w:rFonts w:ascii="proxima-nova" w:hAnsi="proxima-nova"/>
          <w:color w:val="141416"/>
          <w:sz w:val="27"/>
          <w:szCs w:val="27"/>
        </w:rPr>
        <w:br/>
        <w:t>for the purpose of</w:t>
      </w:r>
      <w:r>
        <w:rPr>
          <w:rFonts w:ascii="proxima-nova" w:hAnsi="proxima-nova"/>
          <w:color w:val="141416"/>
          <w:sz w:val="27"/>
          <w:szCs w:val="27"/>
        </w:rPr>
        <w:br/>
        <w:t>for the reason that</w:t>
      </w:r>
      <w:r>
        <w:rPr>
          <w:rFonts w:ascii="proxima-nova" w:hAnsi="proxima-nova"/>
          <w:color w:val="141416"/>
          <w:sz w:val="27"/>
          <w:szCs w:val="27"/>
        </w:rPr>
        <w:br/>
      </w:r>
      <w:r>
        <w:rPr>
          <w:rFonts w:ascii="proxima-nova" w:hAnsi="proxima-nova"/>
          <w:color w:val="141416"/>
          <w:sz w:val="27"/>
          <w:szCs w:val="27"/>
        </w:rPr>
        <w:lastRenderedPageBreak/>
        <w:t>for the sake of</w:t>
      </w:r>
      <w:r>
        <w:rPr>
          <w:rFonts w:ascii="proxima-nova" w:hAnsi="proxima-nova"/>
          <w:color w:val="141416"/>
          <w:sz w:val="27"/>
          <w:szCs w:val="27"/>
        </w:rPr>
        <w:br/>
        <w:t>from above</w:t>
      </w:r>
      <w:r>
        <w:rPr>
          <w:rFonts w:ascii="proxima-nova" w:hAnsi="proxima-nova"/>
          <w:color w:val="141416"/>
          <w:sz w:val="27"/>
          <w:szCs w:val="27"/>
        </w:rPr>
        <w:br/>
        <w:t>from among</w:t>
      </w:r>
      <w:r>
        <w:rPr>
          <w:rFonts w:ascii="proxima-nova" w:hAnsi="proxima-nova"/>
          <w:color w:val="141416"/>
          <w:sz w:val="27"/>
          <w:szCs w:val="27"/>
        </w:rPr>
        <w:br/>
        <w:t>from behind</w:t>
      </w:r>
      <w:r>
        <w:rPr>
          <w:rFonts w:ascii="proxima-nova" w:hAnsi="proxima-nova"/>
          <w:color w:val="141416"/>
          <w:sz w:val="27"/>
          <w:szCs w:val="27"/>
        </w:rPr>
        <w:br/>
        <w:t>from beneath</w:t>
      </w:r>
      <w:r>
        <w:rPr>
          <w:rFonts w:ascii="proxima-nova" w:hAnsi="proxima-nova"/>
          <w:color w:val="141416"/>
          <w:sz w:val="27"/>
          <w:szCs w:val="27"/>
        </w:rPr>
        <w:br/>
        <w:t>from between</w:t>
      </w:r>
      <w:r>
        <w:rPr>
          <w:rFonts w:ascii="proxima-nova" w:hAnsi="proxima-nova"/>
          <w:color w:val="141416"/>
          <w:sz w:val="27"/>
          <w:szCs w:val="27"/>
        </w:rPr>
        <w:br/>
        <w:t>from the point of view of</w:t>
      </w:r>
      <w:r>
        <w:rPr>
          <w:rFonts w:ascii="proxima-nova" w:hAnsi="proxima-nova"/>
          <w:color w:val="141416"/>
          <w:sz w:val="27"/>
          <w:szCs w:val="27"/>
        </w:rPr>
        <w:br/>
        <w:t>in accordance with</w:t>
      </w:r>
      <w:r>
        <w:rPr>
          <w:rFonts w:ascii="proxima-nova" w:hAnsi="proxima-nova"/>
          <w:color w:val="141416"/>
          <w:sz w:val="27"/>
          <w:szCs w:val="27"/>
        </w:rPr>
        <w:br/>
        <w:t>in a manner similar to</w:t>
      </w:r>
      <w:r>
        <w:rPr>
          <w:rFonts w:ascii="proxima-nova" w:hAnsi="proxima-nova"/>
          <w:color w:val="141416"/>
          <w:sz w:val="27"/>
          <w:szCs w:val="27"/>
        </w:rPr>
        <w:br/>
        <w:t>in care of</w:t>
      </w:r>
      <w:r>
        <w:rPr>
          <w:rFonts w:ascii="proxima-nova" w:hAnsi="proxima-nova"/>
          <w:color w:val="141416"/>
          <w:sz w:val="27"/>
          <w:szCs w:val="27"/>
        </w:rPr>
        <w:br/>
        <w:t>in case of</w:t>
      </w:r>
      <w:r>
        <w:rPr>
          <w:rFonts w:ascii="proxima-nova" w:hAnsi="proxima-nova"/>
          <w:color w:val="141416"/>
          <w:sz w:val="27"/>
          <w:szCs w:val="27"/>
        </w:rPr>
        <w:br/>
        <w:t>in close connection with</w:t>
      </w:r>
      <w:r>
        <w:rPr>
          <w:rFonts w:ascii="proxima-nova" w:hAnsi="proxima-nova"/>
          <w:color w:val="141416"/>
          <w:sz w:val="27"/>
          <w:szCs w:val="27"/>
        </w:rPr>
        <w:br/>
        <w:t>in common with</w:t>
      </w:r>
      <w:r>
        <w:rPr>
          <w:rFonts w:ascii="proxima-nova" w:hAnsi="proxima-nova"/>
          <w:color w:val="141416"/>
          <w:sz w:val="27"/>
          <w:szCs w:val="27"/>
        </w:rPr>
        <w:br/>
        <w:t>in comparison to</w:t>
      </w:r>
      <w:r>
        <w:rPr>
          <w:rFonts w:ascii="proxima-nova" w:hAnsi="proxima-nova"/>
          <w:color w:val="141416"/>
          <w:sz w:val="27"/>
          <w:szCs w:val="27"/>
        </w:rPr>
        <w:br/>
        <w:t>in compliance with</w:t>
      </w:r>
      <w:r>
        <w:rPr>
          <w:rFonts w:ascii="proxima-nova" w:hAnsi="proxima-nova"/>
          <w:color w:val="141416"/>
          <w:sz w:val="27"/>
          <w:szCs w:val="27"/>
        </w:rPr>
        <w:br/>
        <w:t>in connection with</w:t>
      </w:r>
      <w:r>
        <w:rPr>
          <w:rFonts w:ascii="proxima-nova" w:hAnsi="proxima-nova"/>
          <w:color w:val="141416"/>
          <w:sz w:val="27"/>
          <w:szCs w:val="27"/>
        </w:rPr>
        <w:br/>
        <w:t>on account of</w:t>
      </w:r>
      <w:r>
        <w:rPr>
          <w:rFonts w:ascii="proxima-nova" w:hAnsi="proxima-nova"/>
          <w:color w:val="141416"/>
          <w:sz w:val="27"/>
          <w:szCs w:val="27"/>
        </w:rPr>
        <w:br/>
        <w:t>on behalf of</w:t>
      </w:r>
      <w:r>
        <w:rPr>
          <w:rFonts w:ascii="proxima-nova" w:hAnsi="proxima-nova"/>
          <w:color w:val="141416"/>
          <w:sz w:val="27"/>
          <w:szCs w:val="27"/>
        </w:rPr>
        <w:br/>
        <w:t>on the basis of</w:t>
      </w:r>
      <w:r>
        <w:rPr>
          <w:rFonts w:ascii="proxima-nova" w:hAnsi="proxima-nova"/>
          <w:color w:val="141416"/>
          <w:sz w:val="27"/>
          <w:szCs w:val="27"/>
        </w:rPr>
        <w:br/>
        <w:t>on the part of</w:t>
      </w:r>
      <w:r>
        <w:rPr>
          <w:rFonts w:ascii="proxima-nova" w:hAnsi="proxima-nova"/>
          <w:color w:val="141416"/>
          <w:sz w:val="27"/>
          <w:szCs w:val="27"/>
        </w:rPr>
        <w:br/>
        <w:t>on the point of</w:t>
      </w:r>
      <w:r>
        <w:rPr>
          <w:rFonts w:ascii="proxima-nova" w:hAnsi="proxima-nova"/>
          <w:color w:val="141416"/>
          <w:sz w:val="27"/>
          <w:szCs w:val="27"/>
        </w:rPr>
        <w:br/>
        <w:t>on top of</w:t>
      </w:r>
      <w:r>
        <w:rPr>
          <w:rFonts w:ascii="proxima-nova" w:hAnsi="proxima-nova"/>
          <w:color w:val="141416"/>
          <w:sz w:val="27"/>
          <w:szCs w:val="27"/>
        </w:rPr>
        <w:br/>
        <w:t>out of</w:t>
      </w:r>
      <w:r>
        <w:rPr>
          <w:rFonts w:ascii="proxima-nova" w:hAnsi="proxima-nova"/>
          <w:color w:val="141416"/>
          <w:sz w:val="27"/>
          <w:szCs w:val="27"/>
        </w:rPr>
        <w:br/>
        <w:t>outside of</w:t>
      </w:r>
      <w:r>
        <w:rPr>
          <w:rFonts w:ascii="proxima-nova" w:hAnsi="proxima-nova"/>
          <w:color w:val="141416"/>
          <w:sz w:val="27"/>
          <w:szCs w:val="27"/>
        </w:rPr>
        <w:br/>
        <w:t>owing to</w:t>
      </w:r>
      <w:r>
        <w:rPr>
          <w:rFonts w:ascii="proxima-nova" w:hAnsi="proxima-nova"/>
          <w:color w:val="141416"/>
          <w:sz w:val="27"/>
          <w:szCs w:val="27"/>
        </w:rPr>
        <w:br/>
      </w:r>
      <w:r>
        <w:rPr>
          <w:rFonts w:ascii="proxima-nova" w:hAnsi="proxima-nova"/>
          <w:color w:val="141416"/>
          <w:sz w:val="27"/>
          <w:szCs w:val="27"/>
        </w:rPr>
        <w:lastRenderedPageBreak/>
        <w:t xml:space="preserve">previous </w:t>
      </w:r>
      <w:proofErr w:type="spellStart"/>
      <w:r>
        <w:rPr>
          <w:rFonts w:ascii="proxima-nova" w:hAnsi="proxima-nova"/>
          <w:color w:val="141416"/>
          <w:sz w:val="27"/>
          <w:szCs w:val="27"/>
        </w:rPr>
        <w:t>to</w:t>
      </w:r>
      <w:proofErr w:type="spellEnd"/>
      <w:r>
        <w:rPr>
          <w:rFonts w:ascii="proxima-nova" w:hAnsi="proxima-nova"/>
          <w:color w:val="141416"/>
          <w:sz w:val="27"/>
          <w:szCs w:val="27"/>
        </w:rPr>
        <w:br/>
        <w:t>prior to</w:t>
      </w:r>
      <w:r>
        <w:rPr>
          <w:rFonts w:ascii="proxima-nova" w:hAnsi="proxima-nova"/>
          <w:color w:val="141416"/>
          <w:sz w:val="27"/>
          <w:szCs w:val="27"/>
        </w:rPr>
        <w:br/>
        <w:t>pursuant to</w:t>
      </w:r>
      <w:r>
        <w:rPr>
          <w:rFonts w:ascii="proxima-nova" w:hAnsi="proxima-nova"/>
          <w:color w:val="141416"/>
          <w:sz w:val="27"/>
          <w:szCs w:val="27"/>
        </w:rPr>
        <w:br/>
        <w:t>regardless of</w:t>
      </w:r>
      <w:r>
        <w:rPr>
          <w:rFonts w:ascii="proxima-nova" w:hAnsi="proxima-nova"/>
          <w:color w:val="141416"/>
          <w:sz w:val="27"/>
          <w:szCs w:val="27"/>
        </w:rPr>
        <w:br/>
        <w:t>relating to</w:t>
      </w:r>
      <w:r>
        <w:rPr>
          <w:rFonts w:ascii="proxima-nova" w:hAnsi="proxima-nova"/>
          <w:color w:val="141416"/>
          <w:sz w:val="27"/>
          <w:szCs w:val="27"/>
        </w:rPr>
        <w:br/>
        <w:t>relative to</w:t>
      </w:r>
      <w:r>
        <w:rPr>
          <w:rFonts w:ascii="proxima-nova" w:hAnsi="proxima-nova"/>
          <w:color w:val="141416"/>
          <w:sz w:val="27"/>
          <w:szCs w:val="27"/>
        </w:rPr>
        <w:br/>
        <w:t>short of</w:t>
      </w:r>
      <w:r>
        <w:rPr>
          <w:rFonts w:ascii="proxima-nova" w:hAnsi="proxima-nova"/>
          <w:color w:val="141416"/>
          <w:sz w:val="27"/>
          <w:szCs w:val="27"/>
        </w:rPr>
        <w:br/>
        <w:t>similar to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subsequent to</w:t>
      </w:r>
      <w:r>
        <w:rPr>
          <w:rFonts w:ascii="proxima-nova" w:hAnsi="proxima-nova"/>
          <w:color w:val="141416"/>
          <w:sz w:val="27"/>
          <w:szCs w:val="27"/>
        </w:rPr>
        <w:br/>
        <w:t>under cover of</w:t>
      </w:r>
      <w:r>
        <w:rPr>
          <w:rFonts w:ascii="proxima-nova" w:hAnsi="proxima-nova"/>
          <w:color w:val="141416"/>
          <w:sz w:val="27"/>
          <w:szCs w:val="27"/>
        </w:rPr>
        <w:br/>
        <w:t>what with</w:t>
      </w:r>
      <w:r>
        <w:rPr>
          <w:rFonts w:ascii="proxima-nova" w:hAnsi="proxima-nova"/>
          <w:color w:val="141416"/>
          <w:sz w:val="27"/>
          <w:szCs w:val="27"/>
        </w:rPr>
        <w:br/>
        <w:t>with a view to</w:t>
      </w:r>
      <w:r>
        <w:rPr>
          <w:rFonts w:ascii="proxima-nova" w:hAnsi="proxima-nova"/>
          <w:color w:val="141416"/>
          <w:sz w:val="27"/>
          <w:szCs w:val="27"/>
        </w:rPr>
        <w:br/>
        <w:t>with regard to</w:t>
      </w:r>
      <w:r>
        <w:rPr>
          <w:rFonts w:ascii="proxima-nova" w:hAnsi="proxima-nova"/>
          <w:color w:val="141416"/>
          <w:sz w:val="27"/>
          <w:szCs w:val="27"/>
        </w:rPr>
        <w:br/>
        <w:t>with reference to</w:t>
      </w:r>
      <w:r>
        <w:rPr>
          <w:rFonts w:ascii="proxima-nova" w:hAnsi="proxima-nova"/>
          <w:color w:val="141416"/>
          <w:sz w:val="27"/>
          <w:szCs w:val="27"/>
        </w:rPr>
        <w:br/>
        <w:t>with respect to</w:t>
      </w:r>
      <w:r>
        <w:rPr>
          <w:rFonts w:ascii="proxima-nova" w:hAnsi="proxima-nova"/>
          <w:color w:val="141416"/>
          <w:sz w:val="27"/>
          <w:szCs w:val="27"/>
        </w:rPr>
        <w:br/>
        <w:t>with the intention of</w:t>
      </w:r>
      <w:r>
        <w:rPr>
          <w:rFonts w:ascii="proxima-nova" w:hAnsi="proxima-nova"/>
          <w:color w:val="141416"/>
          <w:sz w:val="27"/>
          <w:szCs w:val="27"/>
        </w:rPr>
        <w:br/>
        <w:t>in consequence of</w:t>
      </w:r>
      <w:r>
        <w:rPr>
          <w:rFonts w:ascii="proxima-nova" w:hAnsi="proxima-nova"/>
          <w:color w:val="141416"/>
          <w:sz w:val="27"/>
          <w:szCs w:val="27"/>
        </w:rPr>
        <w:br/>
        <w:t>in consideration of</w:t>
      </w:r>
      <w:r>
        <w:rPr>
          <w:rFonts w:ascii="proxima-nova" w:hAnsi="proxima-nova"/>
          <w:color w:val="141416"/>
          <w:sz w:val="27"/>
          <w:szCs w:val="27"/>
        </w:rPr>
        <w:br/>
        <w:t>in contrast to</w:t>
      </w:r>
      <w:r>
        <w:rPr>
          <w:rFonts w:ascii="proxima-nova" w:hAnsi="proxima-nova"/>
          <w:color w:val="141416"/>
          <w:sz w:val="27"/>
          <w:szCs w:val="27"/>
        </w:rPr>
        <w:br/>
        <w:t>in default of</w:t>
      </w:r>
      <w:r>
        <w:rPr>
          <w:rFonts w:ascii="proxima-nova" w:hAnsi="proxima-nova"/>
          <w:color w:val="141416"/>
          <w:sz w:val="27"/>
          <w:szCs w:val="27"/>
        </w:rPr>
        <w:br/>
        <w:t>in deference to</w:t>
      </w:r>
      <w:r>
        <w:rPr>
          <w:rFonts w:ascii="proxima-nova" w:hAnsi="proxima-nova"/>
          <w:color w:val="141416"/>
          <w:sz w:val="27"/>
          <w:szCs w:val="27"/>
        </w:rPr>
        <w:br/>
        <w:t>in exchange for</w:t>
      </w:r>
      <w:r>
        <w:rPr>
          <w:rFonts w:ascii="proxima-nova" w:hAnsi="proxima-nova"/>
          <w:color w:val="141416"/>
          <w:sz w:val="27"/>
          <w:szCs w:val="27"/>
        </w:rPr>
        <w:br/>
        <w:t>in excess of</w:t>
      </w:r>
      <w:r>
        <w:rPr>
          <w:rFonts w:ascii="proxima-nova" w:hAnsi="proxima-nova"/>
          <w:color w:val="141416"/>
          <w:sz w:val="27"/>
          <w:szCs w:val="27"/>
        </w:rPr>
        <w:br/>
        <w:t>in favor of</w:t>
      </w:r>
      <w:r>
        <w:rPr>
          <w:rFonts w:ascii="proxima-nova" w:hAnsi="proxima-nova"/>
          <w:color w:val="141416"/>
          <w:sz w:val="27"/>
          <w:szCs w:val="27"/>
        </w:rPr>
        <w:br/>
        <w:t>in front of</w:t>
      </w:r>
      <w:r>
        <w:rPr>
          <w:rFonts w:ascii="proxima-nova" w:hAnsi="proxima-nova"/>
          <w:color w:val="141416"/>
          <w:sz w:val="27"/>
          <w:szCs w:val="27"/>
        </w:rPr>
        <w:br/>
      </w:r>
      <w:r>
        <w:rPr>
          <w:rFonts w:ascii="proxima-nova" w:hAnsi="proxima-nova"/>
          <w:color w:val="141416"/>
          <w:sz w:val="27"/>
          <w:szCs w:val="27"/>
        </w:rPr>
        <w:lastRenderedPageBreak/>
        <w:t>in lieu of</w:t>
      </w:r>
      <w:r>
        <w:rPr>
          <w:rFonts w:ascii="proxima-nova" w:hAnsi="proxima-nova"/>
          <w:color w:val="141416"/>
          <w:sz w:val="27"/>
          <w:szCs w:val="27"/>
        </w:rPr>
        <w:br/>
        <w:t>in opposition to</w:t>
      </w:r>
      <w:r>
        <w:rPr>
          <w:rFonts w:ascii="proxima-nova" w:hAnsi="proxima-nova"/>
          <w:color w:val="141416"/>
          <w:sz w:val="27"/>
          <w:szCs w:val="27"/>
        </w:rPr>
        <w:br/>
        <w:t>in order to</w:t>
      </w:r>
      <w:r>
        <w:rPr>
          <w:rFonts w:ascii="proxima-nova" w:hAnsi="proxima-nova"/>
          <w:color w:val="141416"/>
          <w:sz w:val="27"/>
          <w:szCs w:val="27"/>
        </w:rPr>
        <w:br/>
        <w:t>in place of</w:t>
      </w:r>
      <w:r>
        <w:rPr>
          <w:rFonts w:ascii="proxima-nova" w:hAnsi="proxima-nova"/>
          <w:color w:val="141416"/>
          <w:sz w:val="27"/>
          <w:szCs w:val="27"/>
        </w:rPr>
        <w:br/>
        <w:t>in preference to</w:t>
      </w:r>
      <w:r>
        <w:rPr>
          <w:rFonts w:ascii="proxima-nova" w:hAnsi="proxima-nova"/>
          <w:color w:val="141416"/>
          <w:sz w:val="27"/>
          <w:szCs w:val="27"/>
        </w:rPr>
        <w:br/>
        <w:t>in receipt of</w:t>
      </w:r>
      <w:r>
        <w:rPr>
          <w:rFonts w:ascii="proxima-nova" w:hAnsi="proxima-nova"/>
          <w:color w:val="141416"/>
          <w:sz w:val="27"/>
          <w:szCs w:val="27"/>
        </w:rPr>
        <w:br/>
        <w:t>in regard to</w:t>
      </w:r>
      <w:r>
        <w:rPr>
          <w:rFonts w:ascii="proxima-nova" w:hAnsi="proxima-nova"/>
          <w:color w:val="141416"/>
          <w:sz w:val="27"/>
          <w:szCs w:val="27"/>
        </w:rPr>
        <w:br/>
        <w:t>in relation to</w:t>
      </w:r>
      <w:r>
        <w:rPr>
          <w:rFonts w:ascii="proxima-nova" w:hAnsi="proxima-nova"/>
          <w:color w:val="141416"/>
          <w:sz w:val="27"/>
          <w:szCs w:val="27"/>
        </w:rPr>
        <w:br/>
        <w:t>in search of</w:t>
      </w:r>
      <w:r>
        <w:rPr>
          <w:rFonts w:ascii="proxima-nova" w:hAnsi="proxima-nova"/>
          <w:color w:val="141416"/>
          <w:sz w:val="27"/>
          <w:szCs w:val="27"/>
        </w:rPr>
        <w:br/>
        <w:t>in spite of</w:t>
      </w:r>
      <w:r>
        <w:rPr>
          <w:rFonts w:ascii="proxima-nova" w:hAnsi="proxima-nova"/>
          <w:color w:val="141416"/>
          <w:sz w:val="27"/>
          <w:szCs w:val="27"/>
        </w:rPr>
        <w:br/>
        <w:t>in terms of</w:t>
      </w:r>
      <w:r>
        <w:rPr>
          <w:rFonts w:ascii="proxima-nova" w:hAnsi="proxima-nova"/>
          <w:color w:val="141416"/>
          <w:sz w:val="27"/>
          <w:szCs w:val="27"/>
        </w:rPr>
        <w:br/>
        <w:t>in the course of</w:t>
      </w:r>
      <w:r>
        <w:rPr>
          <w:rFonts w:ascii="proxima-nova" w:hAnsi="proxima-nova"/>
          <w:color w:val="141416"/>
          <w:sz w:val="27"/>
          <w:szCs w:val="27"/>
        </w:rPr>
        <w:br/>
        <w:t>in the event of</w:t>
      </w:r>
      <w:r>
        <w:rPr>
          <w:rFonts w:ascii="proxima-nova" w:hAnsi="proxima-nova"/>
          <w:color w:val="141416"/>
          <w:sz w:val="27"/>
          <w:szCs w:val="27"/>
        </w:rPr>
        <w:br/>
        <w:t>in the face of</w:t>
      </w:r>
      <w:r>
        <w:rPr>
          <w:rFonts w:ascii="proxima-nova" w:hAnsi="proxima-nova"/>
          <w:color w:val="141416"/>
          <w:sz w:val="27"/>
          <w:szCs w:val="27"/>
        </w:rPr>
        <w:br/>
        <w:t>in the immediate vicinity of</w:t>
      </w:r>
      <w:r>
        <w:rPr>
          <w:rFonts w:ascii="proxima-nova" w:hAnsi="proxima-nova"/>
          <w:color w:val="141416"/>
          <w:sz w:val="27"/>
          <w:szCs w:val="27"/>
        </w:rPr>
        <w:br/>
        <w:t>in the nature of</w:t>
      </w:r>
      <w:r>
        <w:rPr>
          <w:rFonts w:ascii="proxima-nova" w:hAnsi="proxima-nova"/>
          <w:color w:val="141416"/>
          <w:sz w:val="27"/>
          <w:szCs w:val="27"/>
        </w:rPr>
        <w:br/>
        <w:t>independently of</w:t>
      </w:r>
      <w:r>
        <w:rPr>
          <w:rFonts w:ascii="proxima-nova" w:hAnsi="proxima-nova"/>
          <w:color w:val="141416"/>
          <w:sz w:val="27"/>
          <w:szCs w:val="27"/>
        </w:rPr>
        <w:br/>
        <w:t>inside of</w:t>
      </w:r>
      <w:r>
        <w:rPr>
          <w:rFonts w:ascii="proxima-nova" w:hAnsi="proxima-nova"/>
          <w:color w:val="141416"/>
          <w:sz w:val="27"/>
          <w:szCs w:val="27"/>
        </w:rPr>
        <w:br/>
        <w:t>instead of</w:t>
      </w:r>
      <w:r>
        <w:rPr>
          <w:rFonts w:ascii="proxima-nova" w:hAnsi="proxima-nova"/>
          <w:color w:val="141416"/>
          <w:sz w:val="27"/>
          <w:szCs w:val="27"/>
        </w:rPr>
        <w:br/>
        <w:t>on account of</w:t>
      </w:r>
      <w:r>
        <w:rPr>
          <w:rFonts w:ascii="proxima-nova" w:hAnsi="proxima-nova"/>
          <w:color w:val="141416"/>
          <w:sz w:val="27"/>
          <w:szCs w:val="27"/>
        </w:rPr>
        <w:br/>
        <w:t>on behalf of</w:t>
      </w:r>
      <w:r>
        <w:rPr>
          <w:rFonts w:ascii="proxima-nova" w:hAnsi="proxima-nova"/>
          <w:color w:val="141416"/>
          <w:sz w:val="27"/>
          <w:szCs w:val="27"/>
        </w:rPr>
        <w:br/>
        <w:t>on the basis of</w:t>
      </w:r>
      <w:r>
        <w:rPr>
          <w:rFonts w:ascii="proxima-nova" w:hAnsi="proxima-nova"/>
          <w:color w:val="141416"/>
          <w:sz w:val="27"/>
          <w:szCs w:val="27"/>
        </w:rPr>
        <w:br/>
        <w:t>on the part of</w:t>
      </w:r>
      <w:r>
        <w:rPr>
          <w:rFonts w:ascii="proxima-nova" w:hAnsi="proxima-nova"/>
          <w:color w:val="141416"/>
          <w:sz w:val="27"/>
          <w:szCs w:val="27"/>
        </w:rPr>
        <w:br/>
        <w:t>on the point of</w:t>
      </w:r>
      <w:r>
        <w:rPr>
          <w:rFonts w:ascii="proxima-nova" w:hAnsi="proxima-nova"/>
          <w:color w:val="141416"/>
          <w:sz w:val="27"/>
          <w:szCs w:val="27"/>
        </w:rPr>
        <w:br/>
        <w:t>on top of</w:t>
      </w:r>
      <w:r>
        <w:rPr>
          <w:rFonts w:ascii="proxima-nova" w:hAnsi="proxima-nova"/>
          <w:color w:val="141416"/>
          <w:sz w:val="27"/>
          <w:szCs w:val="27"/>
        </w:rPr>
        <w:br/>
      </w:r>
      <w:r>
        <w:rPr>
          <w:rFonts w:ascii="proxima-nova" w:hAnsi="proxima-nova"/>
          <w:color w:val="141416"/>
          <w:sz w:val="27"/>
          <w:szCs w:val="27"/>
        </w:rPr>
        <w:lastRenderedPageBreak/>
        <w:t>out of</w:t>
      </w:r>
      <w:r>
        <w:rPr>
          <w:rFonts w:ascii="proxima-nova" w:hAnsi="proxima-nova"/>
          <w:color w:val="141416"/>
          <w:sz w:val="27"/>
          <w:szCs w:val="27"/>
        </w:rPr>
        <w:br/>
        <w:t>outside of</w:t>
      </w:r>
      <w:r>
        <w:rPr>
          <w:rFonts w:ascii="proxima-nova" w:hAnsi="proxima-nova"/>
          <w:color w:val="141416"/>
          <w:sz w:val="27"/>
          <w:szCs w:val="27"/>
        </w:rPr>
        <w:br/>
        <w:t>owing to</w:t>
      </w:r>
      <w:r>
        <w:rPr>
          <w:rFonts w:ascii="proxima-nova" w:hAnsi="proxima-nova"/>
          <w:color w:val="141416"/>
          <w:sz w:val="27"/>
          <w:szCs w:val="27"/>
        </w:rPr>
        <w:br/>
        <w:t xml:space="preserve">previous </w:t>
      </w:r>
      <w:proofErr w:type="spellStart"/>
      <w:r>
        <w:rPr>
          <w:rFonts w:ascii="proxima-nova" w:hAnsi="proxima-nova"/>
          <w:color w:val="141416"/>
          <w:sz w:val="27"/>
          <w:szCs w:val="27"/>
        </w:rPr>
        <w:t>to</w:t>
      </w:r>
      <w:proofErr w:type="spellEnd"/>
      <w:r>
        <w:rPr>
          <w:rFonts w:ascii="proxima-nova" w:hAnsi="proxima-nova"/>
          <w:color w:val="141416"/>
          <w:sz w:val="27"/>
          <w:szCs w:val="27"/>
        </w:rPr>
        <w:br/>
        <w:t>prior to</w:t>
      </w:r>
      <w:r>
        <w:rPr>
          <w:rFonts w:ascii="proxima-nova" w:hAnsi="proxima-nova"/>
          <w:color w:val="141416"/>
          <w:sz w:val="27"/>
          <w:szCs w:val="27"/>
        </w:rPr>
        <w:br/>
        <w:t>pursuant to</w:t>
      </w:r>
      <w:r>
        <w:rPr>
          <w:rFonts w:ascii="proxima-nova" w:hAnsi="proxima-nova"/>
          <w:color w:val="141416"/>
          <w:sz w:val="27"/>
          <w:szCs w:val="27"/>
        </w:rPr>
        <w:br/>
        <w:t>regardless of</w:t>
      </w:r>
      <w:r>
        <w:rPr>
          <w:rFonts w:ascii="proxima-nova" w:hAnsi="proxima-nova"/>
          <w:color w:val="141416"/>
          <w:sz w:val="27"/>
          <w:szCs w:val="27"/>
        </w:rPr>
        <w:br/>
        <w:t>relating to</w:t>
      </w:r>
      <w:r>
        <w:rPr>
          <w:rFonts w:ascii="proxima-nova" w:hAnsi="proxima-nova"/>
          <w:color w:val="141416"/>
          <w:sz w:val="27"/>
          <w:szCs w:val="27"/>
        </w:rPr>
        <w:br/>
        <w:t>relative to</w:t>
      </w:r>
      <w:r>
        <w:rPr>
          <w:rFonts w:ascii="proxima-nova" w:hAnsi="proxima-nova"/>
          <w:color w:val="141416"/>
          <w:sz w:val="27"/>
          <w:szCs w:val="27"/>
        </w:rPr>
        <w:br/>
        <w:t>short of</w:t>
      </w:r>
      <w:r>
        <w:rPr>
          <w:rFonts w:ascii="proxima-nova" w:hAnsi="proxima-nova"/>
          <w:color w:val="141416"/>
          <w:sz w:val="27"/>
          <w:szCs w:val="27"/>
        </w:rPr>
        <w:br/>
        <w:t>similar to</w:t>
      </w:r>
      <w:r>
        <w:rPr>
          <w:rFonts w:ascii="proxima-nova" w:hAnsi="proxima-nova"/>
          <w:color w:val="141416"/>
          <w:sz w:val="27"/>
          <w:szCs w:val="27"/>
        </w:rPr>
        <w:br/>
        <w:t>subsequent to</w:t>
      </w:r>
      <w:r>
        <w:rPr>
          <w:rFonts w:ascii="proxima-nova" w:hAnsi="proxima-nova"/>
          <w:color w:val="141416"/>
          <w:sz w:val="27"/>
          <w:szCs w:val="27"/>
        </w:rPr>
        <w:br/>
        <w:t>under cover of</w:t>
      </w:r>
      <w:r>
        <w:rPr>
          <w:rFonts w:ascii="proxima-nova" w:hAnsi="proxima-nova"/>
          <w:color w:val="141416"/>
          <w:sz w:val="27"/>
          <w:szCs w:val="27"/>
        </w:rPr>
        <w:br/>
        <w:t>what with</w:t>
      </w:r>
      <w:r>
        <w:rPr>
          <w:rFonts w:ascii="proxima-nova" w:hAnsi="proxima-nova"/>
          <w:color w:val="141416"/>
          <w:sz w:val="27"/>
          <w:szCs w:val="27"/>
        </w:rPr>
        <w:br/>
        <w:t>with a view to</w:t>
      </w:r>
      <w:r>
        <w:rPr>
          <w:rFonts w:ascii="proxima-nova" w:hAnsi="proxima-nova"/>
          <w:color w:val="141416"/>
          <w:sz w:val="27"/>
          <w:szCs w:val="27"/>
        </w:rPr>
        <w:br/>
        <w:t>with regard to</w:t>
      </w:r>
      <w:r>
        <w:rPr>
          <w:rFonts w:ascii="proxima-nova" w:hAnsi="proxima-nova"/>
          <w:color w:val="141416"/>
          <w:sz w:val="27"/>
          <w:szCs w:val="27"/>
        </w:rPr>
        <w:br/>
        <w:t>with reference to</w:t>
      </w:r>
      <w:r>
        <w:rPr>
          <w:rFonts w:ascii="proxima-nova" w:hAnsi="proxima-nova"/>
          <w:color w:val="141416"/>
          <w:sz w:val="27"/>
          <w:szCs w:val="27"/>
        </w:rPr>
        <w:br/>
        <w:t>with respect to</w:t>
      </w:r>
      <w:r>
        <w:rPr>
          <w:rFonts w:ascii="proxima-nova" w:hAnsi="proxima-nova"/>
          <w:color w:val="141416"/>
          <w:sz w:val="27"/>
          <w:szCs w:val="27"/>
        </w:rPr>
        <w:br/>
        <w:t>with the intention of</w:t>
      </w:r>
    </w:p>
    <w:p w:rsidR="00541A57" w:rsidRDefault="00541A57" w:rsidP="00541A57">
      <w:pPr>
        <w:pStyle w:val="Heading2"/>
        <w:spacing w:before="675" w:beforeAutospacing="0" w:after="300" w:afterAutospacing="0" w:line="630" w:lineRule="atLeast"/>
        <w:rPr>
          <w:rFonts w:ascii="proxima-nova" w:hAnsi="proxima-nova"/>
          <w:color w:val="141416"/>
          <w:sz w:val="45"/>
          <w:szCs w:val="45"/>
        </w:rPr>
      </w:pPr>
      <w:r>
        <w:rPr>
          <w:rFonts w:ascii="proxima-nova" w:hAnsi="proxima-nova"/>
          <w:color w:val="141416"/>
          <w:sz w:val="45"/>
          <w:szCs w:val="45"/>
        </w:rPr>
        <w:t>Participle Prepositions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Style w:val="Strong"/>
          <w:rFonts w:ascii="proxima-nova" w:hAnsi="proxima-nova"/>
          <w:color w:val="141416"/>
          <w:sz w:val="27"/>
          <w:szCs w:val="27"/>
        </w:rPr>
        <w:t>Participle prepositions</w:t>
      </w:r>
      <w:r>
        <w:rPr>
          <w:rFonts w:ascii="proxima-nova" w:hAnsi="proxima-nova"/>
          <w:color w:val="141416"/>
          <w:sz w:val="27"/>
          <w:szCs w:val="27"/>
        </w:rPr>
        <w:t> have endings </w:t>
      </w:r>
      <w:hyperlink r:id="rId17" w:tgtFrame="_blank" w:history="1">
        <w:r>
          <w:rPr>
            <w:rStyle w:val="Hyperlink"/>
            <w:rFonts w:ascii="proxima-nova" w:hAnsi="proxima-nova"/>
          </w:rPr>
          <w:t>such as</w:t>
        </w:r>
      </w:hyperlink>
      <w:r>
        <w:rPr>
          <w:rFonts w:ascii="proxima-nova" w:hAnsi="proxima-nova"/>
          <w:color w:val="141416"/>
          <w:sz w:val="27"/>
          <w:szCs w:val="27"/>
        </w:rPr>
        <w:t> -</w:t>
      </w:r>
      <w:proofErr w:type="spellStart"/>
      <w:proofErr w:type="gramStart"/>
      <w:r>
        <w:rPr>
          <w:rFonts w:ascii="proxima-nova" w:hAnsi="proxima-nova"/>
          <w:color w:val="141416"/>
          <w:sz w:val="27"/>
          <w:szCs w:val="27"/>
        </w:rPr>
        <w:t>ed</w:t>
      </w:r>
      <w:proofErr w:type="spellEnd"/>
      <w:proofErr w:type="gramEnd"/>
      <w:r>
        <w:rPr>
          <w:rFonts w:ascii="proxima-nova" w:hAnsi="proxima-nova"/>
          <w:color w:val="141416"/>
          <w:sz w:val="27"/>
          <w:szCs w:val="27"/>
        </w:rPr>
        <w:t xml:space="preserve"> and -</w:t>
      </w:r>
      <w:proofErr w:type="spellStart"/>
      <w:r>
        <w:rPr>
          <w:rFonts w:ascii="proxima-nova" w:hAnsi="proxima-nova"/>
          <w:color w:val="141416"/>
          <w:sz w:val="27"/>
          <w:szCs w:val="27"/>
        </w:rPr>
        <w:t>ing</w:t>
      </w:r>
      <w:proofErr w:type="spellEnd"/>
      <w:r>
        <w:rPr>
          <w:rFonts w:ascii="proxima-nova" w:hAnsi="proxima-nova"/>
          <w:color w:val="141416"/>
          <w:sz w:val="27"/>
          <w:szCs w:val="27"/>
        </w:rPr>
        <w:t>.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proofErr w:type="gramStart"/>
      <w:r>
        <w:rPr>
          <w:rStyle w:val="Emphasis"/>
          <w:rFonts w:ascii="proxima-nova" w:hAnsi="proxima-nova"/>
          <w:color w:val="141416"/>
        </w:rPr>
        <w:t>assuming</w:t>
      </w:r>
      <w:proofErr w:type="gramEnd"/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barring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considering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during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given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notwithstanding</w:t>
      </w:r>
      <w:r>
        <w:rPr>
          <w:rFonts w:ascii="proxima-nova" w:hAnsi="proxima-nova"/>
          <w:color w:val="141416"/>
        </w:rPr>
        <w:t>, </w:t>
      </w:r>
      <w:r>
        <w:rPr>
          <w:rStyle w:val="Emphasis"/>
          <w:rFonts w:ascii="proxima-nova" w:hAnsi="proxima-nova"/>
          <w:color w:val="141416"/>
        </w:rPr>
        <w:t>provided</w:t>
      </w:r>
      <w:r>
        <w:rPr>
          <w:rFonts w:ascii="proxima-nova" w:hAnsi="proxima-nova"/>
          <w:color w:val="141416"/>
        </w:rPr>
        <w:t>,  </w:t>
      </w:r>
      <w:r>
        <w:rPr>
          <w:rStyle w:val="Emphasis"/>
          <w:rFonts w:ascii="proxima-nova" w:hAnsi="proxima-nova"/>
          <w:color w:val="141416"/>
        </w:rPr>
        <w:t>regarding</w:t>
      </w:r>
      <w:r>
        <w:rPr>
          <w:rFonts w:ascii="proxima-nova" w:hAnsi="proxima-nova"/>
          <w:color w:val="141416"/>
        </w:rPr>
        <w:t>, and </w:t>
      </w:r>
      <w:r>
        <w:rPr>
          <w:rStyle w:val="Emphasis"/>
          <w:rFonts w:ascii="proxima-nova" w:hAnsi="proxima-nova"/>
          <w:color w:val="141416"/>
        </w:rPr>
        <w:t>respected.</w:t>
      </w:r>
      <w:r>
        <w:rPr>
          <w:rFonts w:ascii="proxima-nova" w:hAnsi="proxima-nova"/>
          <w:color w:val="141416"/>
        </w:rPr>
        <w:t> </w:t>
      </w:r>
    </w:p>
    <w:p w:rsidR="00541A57" w:rsidRDefault="00541A57" w:rsidP="00541A57">
      <w:pPr>
        <w:pStyle w:val="Heading3"/>
        <w:spacing w:before="405" w:beforeAutospacing="0" w:after="255" w:afterAutospacing="0" w:line="450" w:lineRule="atLeast"/>
        <w:rPr>
          <w:rFonts w:ascii="proxima-nova" w:hAnsi="proxima-nova"/>
          <w:color w:val="141416"/>
          <w:sz w:val="33"/>
          <w:szCs w:val="33"/>
        </w:rPr>
      </w:pPr>
      <w:r>
        <w:rPr>
          <w:rFonts w:ascii="proxima-nova" w:hAnsi="proxima-nova"/>
          <w:color w:val="141416"/>
          <w:sz w:val="33"/>
          <w:szCs w:val="33"/>
        </w:rPr>
        <w:lastRenderedPageBreak/>
        <w:t>Prepositional Phrase Example Sentences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r>
        <w:rPr>
          <w:rFonts w:ascii="proxima-nova" w:hAnsi="proxima-nova"/>
          <w:color w:val="141416"/>
        </w:rPr>
        <w:t>The baby cries </w:t>
      </w:r>
      <w:r>
        <w:rPr>
          <w:rStyle w:val="Emphasis"/>
          <w:rFonts w:ascii="proxima-nova" w:hAnsi="proxima-nova"/>
          <w:color w:val="141416"/>
        </w:rPr>
        <w:t>during</w:t>
      </w:r>
      <w:r>
        <w:rPr>
          <w:rFonts w:ascii="proxima-nova" w:hAnsi="proxima-nova"/>
          <w:color w:val="141416"/>
        </w:rPr>
        <w:t> the day and sometimes at night.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</w:rPr>
      </w:pPr>
      <w:r>
        <w:rPr>
          <w:rFonts w:ascii="proxima-nova" w:hAnsi="proxima-nova"/>
          <w:color w:val="141416"/>
        </w:rPr>
        <w:t>All the children were in the classroom </w:t>
      </w:r>
      <w:r>
        <w:rPr>
          <w:rStyle w:val="Emphasis"/>
          <w:rFonts w:ascii="proxima-nova" w:hAnsi="proxima-nova"/>
          <w:color w:val="141416"/>
        </w:rPr>
        <w:t>including</w:t>
      </w:r>
      <w:r>
        <w:rPr>
          <w:rFonts w:ascii="proxima-nova" w:hAnsi="proxima-nova"/>
          <w:color w:val="141416"/>
        </w:rPr>
        <w:t> the teacher.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</w:rPr>
      </w:pPr>
      <w:r>
        <w:rPr>
          <w:rStyle w:val="Emphasis"/>
          <w:rFonts w:ascii="proxima-nova" w:hAnsi="proxima-nova"/>
          <w:color w:val="141416"/>
        </w:rPr>
        <w:t>Considering</w:t>
      </w:r>
      <w:r>
        <w:rPr>
          <w:rFonts w:ascii="proxima-nova" w:hAnsi="proxima-nova"/>
          <w:color w:val="141416"/>
        </w:rPr>
        <w:t> she was sick, she still put up her best times.</w:t>
      </w:r>
    </w:p>
    <w:p w:rsidR="00541A57" w:rsidRDefault="00541A57" w:rsidP="00541A57">
      <w:pPr>
        <w:spacing w:line="240" w:lineRule="auto"/>
        <w:rPr>
          <w:rFonts w:ascii="proxima-nova" w:hAnsi="proxima-nova"/>
          <w:color w:val="141416"/>
          <w:sz w:val="21"/>
          <w:szCs w:val="21"/>
        </w:rPr>
      </w:pPr>
      <w:r>
        <w:rPr>
          <w:rFonts w:ascii="proxima-nova" w:hAnsi="proxima-nova"/>
          <w:color w:val="141416"/>
          <w:sz w:val="21"/>
          <w:szCs w:val="21"/>
        </w:rPr>
        <w:t>“Sing along” is an example of a command using a Preposition of Direction | The Bazillions</w:t>
      </w:r>
    </w:p>
    <w:p w:rsidR="00541A57" w:rsidRDefault="00541A57" w:rsidP="00541A57">
      <w:pPr>
        <w:pStyle w:val="Heading2"/>
        <w:spacing w:before="675" w:beforeAutospacing="0" w:after="300" w:afterAutospacing="0" w:line="630" w:lineRule="atLeast"/>
        <w:rPr>
          <w:rFonts w:ascii="proxima-nova" w:hAnsi="proxima-nova"/>
          <w:color w:val="141416"/>
          <w:sz w:val="45"/>
          <w:szCs w:val="45"/>
        </w:rPr>
      </w:pPr>
      <w:r>
        <w:rPr>
          <w:rFonts w:ascii="proxima-nova" w:hAnsi="proxima-nova"/>
          <w:color w:val="141416"/>
          <w:sz w:val="45"/>
          <w:szCs w:val="45"/>
        </w:rPr>
        <w:t xml:space="preserve">How do you </w:t>
      </w:r>
      <w:proofErr w:type="gramStart"/>
      <w:r>
        <w:rPr>
          <w:rFonts w:ascii="proxima-nova" w:hAnsi="proxima-nova"/>
          <w:color w:val="141416"/>
          <w:sz w:val="45"/>
          <w:szCs w:val="45"/>
        </w:rPr>
        <w:t>Identify</w:t>
      </w:r>
      <w:proofErr w:type="gramEnd"/>
      <w:r>
        <w:rPr>
          <w:rFonts w:ascii="proxima-nova" w:hAnsi="proxima-nova"/>
          <w:color w:val="141416"/>
          <w:sz w:val="45"/>
          <w:szCs w:val="45"/>
        </w:rPr>
        <w:t xml:space="preserve"> a Prepositional Phrase?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A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prepositional phrase</w:t>
      </w:r>
      <w:r>
        <w:rPr>
          <w:rFonts w:ascii="proxima-nova" w:hAnsi="proxima-nova"/>
          <w:color w:val="141416"/>
          <w:sz w:val="27"/>
          <w:szCs w:val="27"/>
        </w:rPr>
        <w:t> is a group of words that doesn’t contain a verb or a subject. It functions as a unified part of speech. A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prepositional phrase</w:t>
      </w:r>
      <w:r>
        <w:rPr>
          <w:rFonts w:ascii="proxima-nova" w:hAnsi="proxima-nova"/>
          <w:color w:val="141416"/>
          <w:sz w:val="27"/>
          <w:szCs w:val="27"/>
        </w:rPr>
        <w:t> normally has a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simple preposition</w:t>
      </w:r>
      <w:r>
        <w:rPr>
          <w:rFonts w:ascii="proxima-nova" w:hAnsi="proxima-nova"/>
          <w:color w:val="141416"/>
          <w:sz w:val="27"/>
          <w:szCs w:val="27"/>
        </w:rPr>
        <w:t> and a noun or a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simple preposition</w:t>
      </w:r>
      <w:r>
        <w:rPr>
          <w:rFonts w:ascii="proxima-nova" w:hAnsi="proxima-nova"/>
          <w:color w:val="141416"/>
          <w:sz w:val="27"/>
          <w:szCs w:val="27"/>
        </w:rPr>
        <w:t> and a pronoun.</w:t>
      </w:r>
    </w:p>
    <w:p w:rsidR="00541A57" w:rsidRDefault="00541A57" w:rsidP="00541A57">
      <w:pPr>
        <w:shd w:val="clear" w:color="auto" w:fill="F1F2FA"/>
        <w:spacing w:line="420" w:lineRule="atLeast"/>
        <w:rPr>
          <w:rFonts w:ascii="proxima-nova" w:hAnsi="proxima-nova"/>
          <w:color w:val="3B3E4D"/>
          <w:sz w:val="27"/>
          <w:szCs w:val="27"/>
        </w:rPr>
      </w:pPr>
      <w:r>
        <w:rPr>
          <w:rFonts w:ascii="proxima-nova" w:hAnsi="proxima-nova"/>
          <w:color w:val="3B3E4D"/>
          <w:sz w:val="27"/>
          <w:szCs w:val="27"/>
        </w:rPr>
        <w:t>Think of </w:t>
      </w:r>
      <w:r>
        <w:rPr>
          <w:rStyle w:val="Strong"/>
          <w:rFonts w:ascii="proxima-nova" w:hAnsi="proxima-nova"/>
          <w:color w:val="3B3E4D"/>
          <w:sz w:val="27"/>
          <w:szCs w:val="27"/>
        </w:rPr>
        <w:t>prepositional phrases</w:t>
      </w:r>
      <w:r>
        <w:rPr>
          <w:rFonts w:ascii="proxima-nova" w:hAnsi="proxima-nova"/>
          <w:color w:val="3B3E4D"/>
          <w:sz w:val="27"/>
          <w:szCs w:val="27"/>
        </w:rPr>
        <w:t> as making a hamburger. You must have meat (or a protein) and bread. A </w:t>
      </w:r>
      <w:r>
        <w:rPr>
          <w:rStyle w:val="Strong"/>
          <w:rFonts w:ascii="proxima-nova" w:hAnsi="proxima-nova"/>
          <w:color w:val="3B3E4D"/>
          <w:sz w:val="27"/>
          <w:szCs w:val="27"/>
        </w:rPr>
        <w:t>simple preposition</w:t>
      </w:r>
      <w:r>
        <w:rPr>
          <w:rFonts w:ascii="proxima-nova" w:hAnsi="proxima-nova"/>
          <w:color w:val="3B3E4D"/>
          <w:sz w:val="27"/>
          <w:szCs w:val="27"/>
        </w:rPr>
        <w:t> and the object of the </w:t>
      </w:r>
      <w:r>
        <w:rPr>
          <w:rStyle w:val="Strong"/>
          <w:rFonts w:ascii="proxima-nova" w:hAnsi="proxima-nova"/>
          <w:color w:val="3B3E4D"/>
          <w:sz w:val="27"/>
          <w:szCs w:val="27"/>
        </w:rPr>
        <w:t>preposition</w:t>
      </w:r>
      <w:r>
        <w:rPr>
          <w:rFonts w:ascii="proxima-nova" w:hAnsi="proxima-nova"/>
          <w:color w:val="3B3E4D"/>
          <w:sz w:val="27"/>
          <w:szCs w:val="27"/>
        </w:rPr>
        <w:t> are the basics of a </w:t>
      </w:r>
      <w:r>
        <w:rPr>
          <w:rStyle w:val="Strong"/>
          <w:rFonts w:ascii="proxima-nova" w:hAnsi="proxima-nova"/>
          <w:color w:val="3B3E4D"/>
          <w:sz w:val="27"/>
          <w:szCs w:val="27"/>
        </w:rPr>
        <w:t>prepositional phrase</w:t>
      </w:r>
      <w:r>
        <w:rPr>
          <w:rFonts w:ascii="proxima-nova" w:hAnsi="proxima-nova"/>
          <w:color w:val="3B3E4D"/>
          <w:sz w:val="27"/>
          <w:szCs w:val="27"/>
        </w:rPr>
        <w:t>.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You can jazz up your hamburger by adding cheese, grilled onions, mustard, tomatoes, etc. The same can be done for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prepositional phrases</w:t>
      </w:r>
      <w:r>
        <w:rPr>
          <w:rFonts w:ascii="proxima-nova" w:hAnsi="proxima-nova"/>
          <w:color w:val="141416"/>
          <w:sz w:val="27"/>
          <w:szCs w:val="27"/>
        </w:rPr>
        <w:t>. Add adverbs and adjectives to make your sentence more enjoyable to read.</w:t>
      </w:r>
    </w:p>
    <w:p w:rsidR="00541A57" w:rsidRDefault="00541A57" w:rsidP="00541A57">
      <w:pPr>
        <w:pStyle w:val="Heading3"/>
        <w:spacing w:before="405" w:beforeAutospacing="0" w:after="255" w:afterAutospacing="0" w:line="450" w:lineRule="atLeast"/>
        <w:rPr>
          <w:rFonts w:ascii="proxima-nova" w:hAnsi="proxima-nova"/>
          <w:color w:val="141416"/>
          <w:sz w:val="33"/>
          <w:szCs w:val="33"/>
        </w:rPr>
      </w:pPr>
      <w:r>
        <w:rPr>
          <w:rFonts w:ascii="proxima-nova" w:hAnsi="proxima-nova"/>
          <w:color w:val="141416"/>
          <w:sz w:val="33"/>
          <w:szCs w:val="33"/>
        </w:rPr>
        <w:t>Prepositional Phrase Examples</w:t>
      </w:r>
    </w:p>
    <w:p w:rsidR="00541A57" w:rsidRDefault="00541A57" w:rsidP="00541A57">
      <w:pPr>
        <w:pStyle w:val="NormalWeb"/>
        <w:spacing w:before="0" w:beforeAutospacing="0" w:after="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hyperlink r:id="rId18" w:tgtFrame="_blank" w:history="1">
        <w:r>
          <w:rPr>
            <w:rStyle w:val="Hyperlink"/>
            <w:rFonts w:ascii="proxima-nova" w:hAnsi="proxima-nova"/>
          </w:rPr>
          <w:t>Prepositional phrase</w:t>
        </w:r>
      </w:hyperlink>
      <w:hyperlink r:id="rId19" w:history="1">
        <w:r>
          <w:rPr>
            <w:rStyle w:val="Hyperlink"/>
            <w:rFonts w:ascii="proxima-nova" w:hAnsi="proxima-nova"/>
          </w:rPr>
          <w:t>s</w:t>
        </w:r>
      </w:hyperlink>
      <w:r>
        <w:rPr>
          <w:rFonts w:ascii="proxima-nova" w:hAnsi="proxima-nova"/>
          <w:color w:val="141416"/>
          <w:sz w:val="27"/>
          <w:szCs w:val="27"/>
        </w:rPr>
        <w:t> </w:t>
      </w:r>
      <w:proofErr w:type="gramStart"/>
      <w:r>
        <w:rPr>
          <w:rFonts w:ascii="proxima-nova" w:hAnsi="proxima-nova"/>
          <w:color w:val="141416"/>
          <w:sz w:val="27"/>
          <w:szCs w:val="27"/>
        </w:rPr>
        <w:t>contain</w:t>
      </w:r>
      <w:proofErr w:type="gramEnd"/>
      <w:r>
        <w:rPr>
          <w:rFonts w:ascii="proxima-nova" w:hAnsi="proxima-nova"/>
          <w:color w:val="141416"/>
          <w:sz w:val="27"/>
          <w:szCs w:val="27"/>
        </w:rPr>
        <w:t xml:space="preserve"> a </w:t>
      </w:r>
      <w:r>
        <w:rPr>
          <w:rStyle w:val="Strong"/>
          <w:rFonts w:ascii="proxima-nova" w:hAnsi="proxima-nova"/>
          <w:color w:val="141416"/>
          <w:sz w:val="27"/>
          <w:szCs w:val="27"/>
        </w:rPr>
        <w:t>preposition</w:t>
      </w:r>
      <w:r>
        <w:rPr>
          <w:rFonts w:ascii="proxima-nova" w:hAnsi="proxima-nova"/>
          <w:color w:val="141416"/>
          <w:sz w:val="27"/>
          <w:szCs w:val="27"/>
        </w:rPr>
        <w:t> followed by an article followed by a noun.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r>
        <w:rPr>
          <w:rFonts w:ascii="proxima-nova" w:hAnsi="proxima-nova"/>
          <w:color w:val="141416"/>
        </w:rPr>
        <w:t>The hamburger </w:t>
      </w:r>
      <w:r>
        <w:rPr>
          <w:rStyle w:val="Emphasis"/>
          <w:rFonts w:ascii="proxima-nova" w:hAnsi="proxima-nova"/>
          <w:color w:val="141416"/>
        </w:rPr>
        <w:t>with cheese</w:t>
      </w:r>
      <w:r>
        <w:rPr>
          <w:rFonts w:ascii="proxima-nova" w:hAnsi="proxima-nova"/>
          <w:color w:val="141416"/>
        </w:rPr>
        <w:t> is yours.</w:t>
      </w:r>
    </w:p>
    <w:p w:rsidR="00541A57" w:rsidRDefault="00541A57" w:rsidP="00541A57">
      <w:pPr>
        <w:pStyle w:val="NormalWeb"/>
        <w:spacing w:before="330" w:beforeAutospacing="0" w:after="33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Let’s spice up this sentence.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r>
        <w:rPr>
          <w:rFonts w:ascii="proxima-nova" w:hAnsi="proxima-nova"/>
          <w:color w:val="141416"/>
        </w:rPr>
        <w:t>The hamburger </w:t>
      </w:r>
      <w:r>
        <w:rPr>
          <w:rStyle w:val="Emphasis"/>
          <w:rFonts w:ascii="proxima-nova" w:hAnsi="proxima-nova"/>
          <w:color w:val="141416"/>
        </w:rPr>
        <w:t xml:space="preserve">with </w:t>
      </w:r>
      <w:proofErr w:type="spellStart"/>
      <w:r>
        <w:rPr>
          <w:rStyle w:val="Emphasis"/>
          <w:rFonts w:ascii="proxima-nova" w:hAnsi="proxima-nova"/>
          <w:color w:val="141416"/>
        </w:rPr>
        <w:t>ooey</w:t>
      </w:r>
      <w:proofErr w:type="spellEnd"/>
      <w:r>
        <w:rPr>
          <w:rStyle w:val="Emphasis"/>
          <w:rFonts w:ascii="proxima-nova" w:hAnsi="proxima-nova"/>
          <w:color w:val="141416"/>
        </w:rPr>
        <w:t>-gooey cheese</w:t>
      </w:r>
      <w:r>
        <w:rPr>
          <w:rFonts w:ascii="proxima-nova" w:hAnsi="proxima-nova"/>
          <w:color w:val="141416"/>
        </w:rPr>
        <w:t> is yours.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</w:rPr>
      </w:pPr>
      <w:r>
        <w:rPr>
          <w:rFonts w:ascii="proxima-nova" w:hAnsi="proxima-nova"/>
          <w:color w:val="141416"/>
        </w:rPr>
        <w:t>I danced </w:t>
      </w:r>
      <w:r>
        <w:rPr>
          <w:rStyle w:val="Emphasis"/>
          <w:rFonts w:ascii="proxima-nova" w:hAnsi="proxima-nova"/>
          <w:color w:val="141416"/>
        </w:rPr>
        <w:t>on the stage.</w:t>
      </w:r>
    </w:p>
    <w:p w:rsidR="00541A57" w:rsidRDefault="00541A57" w:rsidP="00541A57">
      <w:pPr>
        <w:pStyle w:val="NormalWeb"/>
        <w:spacing w:before="330" w:beforeAutospacing="0" w:after="33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lastRenderedPageBreak/>
        <w:t>Next, we add more details.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r>
        <w:rPr>
          <w:rFonts w:ascii="proxima-nova" w:hAnsi="proxima-nova"/>
          <w:color w:val="141416"/>
        </w:rPr>
        <w:t>I danced </w:t>
      </w:r>
      <w:r>
        <w:rPr>
          <w:rStyle w:val="Emphasis"/>
          <w:rFonts w:ascii="proxima-nova" w:hAnsi="proxima-nova"/>
          <w:color w:val="141416"/>
        </w:rPr>
        <w:t>on the concert stage.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</w:rPr>
      </w:pPr>
      <w:r>
        <w:rPr>
          <w:rFonts w:ascii="proxima-nova" w:hAnsi="proxima-nova"/>
          <w:color w:val="141416"/>
        </w:rPr>
        <w:t>The puppy ran </w:t>
      </w:r>
      <w:r>
        <w:rPr>
          <w:rStyle w:val="Emphasis"/>
          <w:rFonts w:ascii="proxima-nova" w:hAnsi="proxima-nova"/>
          <w:color w:val="141416"/>
        </w:rPr>
        <w:t>through the grass.</w:t>
      </w:r>
    </w:p>
    <w:p w:rsidR="00541A57" w:rsidRDefault="00541A57" w:rsidP="00541A57">
      <w:pPr>
        <w:pStyle w:val="NormalWeb"/>
        <w:spacing w:before="330" w:beforeAutospacing="0" w:after="33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Adjectives make the sentence more enticing to read.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r>
        <w:rPr>
          <w:rFonts w:ascii="proxima-nova" w:hAnsi="proxima-nova"/>
          <w:color w:val="141416"/>
        </w:rPr>
        <w:t>The puppy ran </w:t>
      </w:r>
      <w:r>
        <w:rPr>
          <w:rStyle w:val="Emphasis"/>
          <w:rFonts w:ascii="proxima-nova" w:hAnsi="proxima-nova"/>
          <w:color w:val="141416"/>
        </w:rPr>
        <w:t>through the lush green grass.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</w:rPr>
      </w:pPr>
      <w:r>
        <w:rPr>
          <w:rStyle w:val="Emphasis"/>
          <w:rFonts w:ascii="proxima-nova" w:hAnsi="proxima-nova"/>
          <w:color w:val="141416"/>
        </w:rPr>
        <w:t>Of the types of prepositions,</w:t>
      </w:r>
      <w:r>
        <w:rPr>
          <w:rFonts w:ascii="proxima-nova" w:hAnsi="proxima-nova"/>
          <w:color w:val="141416"/>
        </w:rPr>
        <w:t> I think simple prepositions are the easiest.</w:t>
      </w:r>
    </w:p>
    <w:p w:rsidR="00541A57" w:rsidRDefault="00541A57" w:rsidP="00541A57">
      <w:pPr>
        <w:pStyle w:val="NormalWeb"/>
        <w:spacing w:before="330" w:beforeAutospacing="0" w:after="330" w:afterAutospacing="0" w:line="510" w:lineRule="atLeast"/>
        <w:rPr>
          <w:rFonts w:ascii="proxima-nova" w:hAnsi="proxima-nova"/>
          <w:color w:val="141416"/>
          <w:sz w:val="27"/>
          <w:szCs w:val="27"/>
        </w:rPr>
      </w:pPr>
      <w:r>
        <w:rPr>
          <w:rFonts w:ascii="proxima-nova" w:hAnsi="proxima-nova"/>
          <w:color w:val="141416"/>
          <w:sz w:val="27"/>
          <w:szCs w:val="27"/>
        </w:rPr>
        <w:t>Adding a number adjective makes the sentence for informative.</w:t>
      </w:r>
    </w:p>
    <w:p w:rsidR="00541A57" w:rsidRDefault="00541A57" w:rsidP="00541A57">
      <w:pPr>
        <w:spacing w:line="345" w:lineRule="atLeast"/>
        <w:rPr>
          <w:rFonts w:ascii="proxima-nova" w:hAnsi="proxima-nova"/>
          <w:color w:val="141416"/>
          <w:sz w:val="24"/>
          <w:szCs w:val="24"/>
        </w:rPr>
      </w:pPr>
      <w:r>
        <w:rPr>
          <w:rStyle w:val="Emphasis"/>
          <w:rFonts w:ascii="proxima-nova" w:hAnsi="proxima-nova"/>
          <w:color w:val="141416"/>
        </w:rPr>
        <w:t>Of the five types of prepositions</w:t>
      </w:r>
      <w:r>
        <w:rPr>
          <w:rFonts w:ascii="proxima-nova" w:hAnsi="proxima-nova"/>
          <w:color w:val="141416"/>
        </w:rPr>
        <w:t>, I think simple prepositions are the easiest.</w:t>
      </w:r>
    </w:p>
    <w:p w:rsidR="00B37693" w:rsidRPr="00541A57" w:rsidRDefault="00B37693" w:rsidP="00541A57"/>
    <w:sectPr w:rsidR="00B37693" w:rsidRPr="00541A57" w:rsidSect="0044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-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5E63"/>
    <w:multiLevelType w:val="multilevel"/>
    <w:tmpl w:val="6EC8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AF11A7"/>
    <w:multiLevelType w:val="multilevel"/>
    <w:tmpl w:val="A9F2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693"/>
    <w:rsid w:val="000D39E2"/>
    <w:rsid w:val="001A1077"/>
    <w:rsid w:val="00312472"/>
    <w:rsid w:val="00444C7A"/>
    <w:rsid w:val="00523761"/>
    <w:rsid w:val="00541A57"/>
    <w:rsid w:val="005E0773"/>
    <w:rsid w:val="00986785"/>
    <w:rsid w:val="009D5B39"/>
    <w:rsid w:val="00B37693"/>
    <w:rsid w:val="00B86355"/>
    <w:rsid w:val="00DA5DC5"/>
    <w:rsid w:val="00E81899"/>
    <w:rsid w:val="00F2050E"/>
    <w:rsid w:val="00F2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7A"/>
  </w:style>
  <w:style w:type="paragraph" w:styleId="Heading1">
    <w:name w:val="heading 1"/>
    <w:basedOn w:val="Normal"/>
    <w:next w:val="Normal"/>
    <w:link w:val="Heading1Char"/>
    <w:uiPriority w:val="9"/>
    <w:qFormat/>
    <w:rsid w:val="00E81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37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7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76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6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76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76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37693"/>
    <w:rPr>
      <w:b/>
      <w:bCs/>
    </w:rPr>
  </w:style>
  <w:style w:type="paragraph" w:styleId="NormalWeb">
    <w:name w:val="Normal (Web)"/>
    <w:basedOn w:val="Normal"/>
    <w:uiPriority w:val="99"/>
    <w:unhideWhenUsed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7693"/>
    <w:rPr>
      <w:i/>
      <w:iCs/>
    </w:rPr>
  </w:style>
  <w:style w:type="paragraph" w:customStyle="1" w:styleId="wp-caption-text">
    <w:name w:val="wp-caption-text"/>
    <w:basedOn w:val="Normal"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1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81899"/>
    <w:rPr>
      <w:color w:val="0000FF"/>
      <w:u w:val="single"/>
    </w:rPr>
  </w:style>
  <w:style w:type="paragraph" w:customStyle="1" w:styleId="fluentu-leadbox-link">
    <w:name w:val="fluentu-leadbox-link"/>
    <w:basedOn w:val="Normal"/>
    <w:rsid w:val="00F2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user">
    <w:name w:val="nameuser"/>
    <w:basedOn w:val="DefaultParagraphFont"/>
    <w:rsid w:val="00541A57"/>
  </w:style>
  <w:style w:type="character" w:customStyle="1" w:styleId="date">
    <w:name w:val="date"/>
    <w:basedOn w:val="DefaultParagraphFont"/>
    <w:rsid w:val="00541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911">
          <w:marLeft w:val="0"/>
          <w:marRight w:val="0"/>
          <w:marTop w:val="150"/>
          <w:marBottom w:val="450"/>
          <w:divBdr>
            <w:top w:val="single" w:sz="6" w:space="0" w:color="000000"/>
            <w:left w:val="single" w:sz="6" w:space="24" w:color="000000"/>
            <w:bottom w:val="single" w:sz="6" w:space="12" w:color="000000"/>
            <w:right w:val="single" w:sz="6" w:space="24" w:color="000000"/>
          </w:divBdr>
        </w:div>
        <w:div w:id="10680707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397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2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73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7877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246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1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863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02217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182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2036">
                          <w:marLeft w:val="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4794">
                          <w:marLeft w:val="48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8811">
                          <w:marLeft w:val="48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81298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1240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950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9310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48153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5532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7399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05039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636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283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7746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8185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7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9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5487">
                          <w:marLeft w:val="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5029">
                          <w:marLeft w:val="4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6790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785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90807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4688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38018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91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8658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806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780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766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547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98461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359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991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147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79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1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inkforall.com/adjectives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blog.inkforall.com/prepositional-phras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log.inkforall.com/verb-tenses" TargetMode="External"/><Relationship Id="rId12" Type="http://schemas.openxmlformats.org/officeDocument/2006/relationships/hyperlink" Target="https://www.shutterstock.com/license" TargetMode="External"/><Relationship Id="rId17" Type="http://schemas.openxmlformats.org/officeDocument/2006/relationships/hyperlink" Target="https://blog.inkforall.com/comma-before-such-as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2n9v6e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log.inkforall.com/adjectives-starting-with-a" TargetMode="External"/><Relationship Id="rId11" Type="http://schemas.openxmlformats.org/officeDocument/2006/relationships/hyperlink" Target="https://shutterstock.com/image-vector/articles-prepositions-ampersands-seamless-pattern-vector-1303959070" TargetMode="External"/><Relationship Id="rId5" Type="http://schemas.openxmlformats.org/officeDocument/2006/relationships/hyperlink" Target="https://blog.inkforall.com/linking-verbs" TargetMode="External"/><Relationship Id="rId15" Type="http://schemas.openxmlformats.org/officeDocument/2006/relationships/hyperlink" Target="http://bit.ly/2n9v6e5" TargetMode="External"/><Relationship Id="rId10" Type="http://schemas.openxmlformats.org/officeDocument/2006/relationships/hyperlink" Target="https://www.shutterstock.com/g/VectorTradition" TargetMode="External"/><Relationship Id="rId19" Type="http://schemas.openxmlformats.org/officeDocument/2006/relationships/hyperlink" Target="https://blog.inkforall.com/prepositional-phra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creativecommons.org/licenses/by/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2020-12-03T10:57:00Z</dcterms:created>
  <dcterms:modified xsi:type="dcterms:W3CDTF">2020-12-03T10:57:00Z</dcterms:modified>
</cp:coreProperties>
</file>