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0E" w:rsidRPr="00360E46" w:rsidRDefault="00824BB7" w:rsidP="00D41C75">
      <w:pPr>
        <w:jc w:val="both"/>
        <w:rPr>
          <w:rFonts w:ascii="Times New Roman" w:hAnsi="Times New Roman" w:cs="Times New Roman"/>
          <w:b/>
        </w:rPr>
      </w:pPr>
      <w:r w:rsidRPr="0086440E">
        <w:rPr>
          <w:rFonts w:ascii="Times New Roman" w:hAnsi="Times New Roman" w:cs="Times New Roman"/>
          <w:b/>
        </w:rPr>
        <w:t>ENG</w:t>
      </w:r>
      <w:r w:rsidR="0086440E">
        <w:rPr>
          <w:rFonts w:ascii="Times New Roman" w:hAnsi="Times New Roman" w:cs="Times New Roman"/>
          <w:b/>
        </w:rPr>
        <w:t>L</w:t>
      </w:r>
      <w:r w:rsidR="00926DBC">
        <w:rPr>
          <w:rFonts w:ascii="Times New Roman" w:hAnsi="Times New Roman" w:cs="Times New Roman"/>
          <w:b/>
        </w:rPr>
        <w:t>-5110</w:t>
      </w:r>
      <w:r w:rsidRPr="0086440E">
        <w:rPr>
          <w:rFonts w:ascii="Times New Roman" w:hAnsi="Times New Roman" w:cs="Times New Roman"/>
          <w:b/>
        </w:rPr>
        <w:tab/>
      </w:r>
      <w:r w:rsidRPr="0086440E">
        <w:rPr>
          <w:rFonts w:ascii="Times New Roman" w:hAnsi="Times New Roman" w:cs="Times New Roman"/>
          <w:b/>
        </w:rPr>
        <w:tab/>
      </w:r>
      <w:r w:rsidRPr="0086440E">
        <w:rPr>
          <w:rFonts w:ascii="Times New Roman" w:hAnsi="Times New Roman" w:cs="Times New Roman"/>
          <w:b/>
        </w:rPr>
        <w:tab/>
      </w:r>
      <w:r w:rsidRPr="0086440E">
        <w:rPr>
          <w:rFonts w:ascii="Times New Roman" w:hAnsi="Times New Roman" w:cs="Times New Roman"/>
          <w:b/>
        </w:rPr>
        <w:tab/>
        <w:t>Intercultural Communication</w:t>
      </w:r>
      <w:r w:rsidRPr="0086440E">
        <w:rPr>
          <w:rFonts w:ascii="Times New Roman" w:hAnsi="Times New Roman" w:cs="Times New Roman"/>
          <w:b/>
        </w:rPr>
        <w:tab/>
      </w:r>
      <w:r w:rsidRPr="0086440E">
        <w:rPr>
          <w:rFonts w:ascii="Times New Roman" w:hAnsi="Times New Roman" w:cs="Times New Roman"/>
          <w:b/>
        </w:rPr>
        <w:tab/>
      </w:r>
      <w:r w:rsidRPr="0086440E">
        <w:rPr>
          <w:rFonts w:ascii="Times New Roman" w:hAnsi="Times New Roman" w:cs="Times New Roman"/>
          <w:b/>
        </w:rPr>
        <w:tab/>
      </w:r>
      <w:r w:rsidR="0086440E">
        <w:rPr>
          <w:rFonts w:ascii="Times New Roman" w:hAnsi="Times New Roman" w:cs="Times New Roman"/>
          <w:b/>
        </w:rPr>
        <w:tab/>
        <w:t>3(3+</w:t>
      </w:r>
      <w:r w:rsidRPr="0086440E">
        <w:rPr>
          <w:rFonts w:ascii="Times New Roman" w:hAnsi="Times New Roman" w:cs="Times New Roman"/>
          <w:b/>
        </w:rPr>
        <w:t xml:space="preserve">0) </w:t>
      </w:r>
      <w:r w:rsidRPr="0086440E">
        <w:rPr>
          <w:rFonts w:ascii="Times New Roman" w:hAnsi="Times New Roman" w:cs="Times New Roman"/>
          <w:b/>
        </w:rPr>
        <w:tab/>
      </w:r>
    </w:p>
    <w:p w:rsidR="0086440E" w:rsidRPr="00CD708D" w:rsidRDefault="00824BB7" w:rsidP="00D41C75">
      <w:pPr>
        <w:jc w:val="both"/>
        <w:rPr>
          <w:rFonts w:ascii="Times New Roman" w:hAnsi="Times New Roman" w:cs="Times New Roman"/>
        </w:rPr>
      </w:pPr>
      <w:r w:rsidRPr="00CD708D">
        <w:rPr>
          <w:rFonts w:ascii="Times New Roman" w:hAnsi="Times New Roman" w:cs="Times New Roman"/>
        </w:rPr>
        <w:t xml:space="preserve">Intercultural understanding has become a very important need in today’s globalized world. Effective intercultural communication skills are important in a multicultural society, particularly for those individuals who would be in positions that require effective management of cultural conflicts. </w:t>
      </w:r>
      <w:r w:rsidR="00596598" w:rsidRPr="00CD708D">
        <w:rPr>
          <w:rFonts w:ascii="Times New Roman" w:hAnsi="Times New Roman" w:cs="Times New Roman"/>
        </w:rPr>
        <w:t>Intercultural communication</w:t>
      </w:r>
      <w:r w:rsidRPr="00CD708D">
        <w:rPr>
          <w:rFonts w:ascii="Times New Roman" w:hAnsi="Times New Roman" w:cs="Times New Roman"/>
        </w:rPr>
        <w:t xml:space="preserve"> is a dynamic, ever-changing field, which has been studied by a number of academic disciplines. </w:t>
      </w:r>
      <w:r w:rsidR="00596598" w:rsidRPr="00CD708D">
        <w:rPr>
          <w:rFonts w:ascii="Times New Roman" w:hAnsi="Times New Roman" w:cs="Times New Roman"/>
        </w:rPr>
        <w:t xml:space="preserve">The course aims to enable students to use intercultural perspectives to develop knowledge of communication within and between different cultures. </w:t>
      </w:r>
      <w:r w:rsidR="002212E6" w:rsidRPr="00CD708D">
        <w:rPr>
          <w:rFonts w:ascii="Times New Roman" w:hAnsi="Times New Roman" w:cs="Times New Roman"/>
        </w:rPr>
        <w:t>The</w:t>
      </w:r>
      <w:r w:rsidR="00596598" w:rsidRPr="00CD708D">
        <w:rPr>
          <w:rFonts w:ascii="Times New Roman" w:hAnsi="Times New Roman" w:cs="Times New Roman"/>
        </w:rPr>
        <w:t xml:space="preserve"> course also focuses on fundamental conceptual and practical dimensions of intercultural communication in everyday life, in social interactions and in multicultural environments. It </w:t>
      </w:r>
      <w:r w:rsidR="00CD708D" w:rsidRPr="00CD708D">
        <w:rPr>
          <w:rFonts w:ascii="Times New Roman" w:hAnsi="Times New Roman" w:cs="Times New Roman"/>
        </w:rPr>
        <w:t xml:space="preserve">also </w:t>
      </w:r>
      <w:r w:rsidR="00596598" w:rsidRPr="00CD708D">
        <w:rPr>
          <w:rFonts w:ascii="Times New Roman" w:hAnsi="Times New Roman" w:cs="Times New Roman"/>
        </w:rPr>
        <w:t xml:space="preserve">aims at developing an individual’s intellectual appreciation for cultural differences and sensitivity regarding intercultural interactions. </w:t>
      </w:r>
      <w:r w:rsidRPr="00CD708D">
        <w:rPr>
          <w:rFonts w:ascii="Times New Roman" w:hAnsi="Times New Roman" w:cs="Times New Roman"/>
        </w:rPr>
        <w:t xml:space="preserve">This course takes an interdisciplinary approach to the field and provides students with foundational knowledge that they will practice applying to strategic communications through a semester-long </w:t>
      </w:r>
      <w:r w:rsidR="00CD708D">
        <w:rPr>
          <w:rFonts w:ascii="Times New Roman" w:hAnsi="Times New Roman" w:cs="Times New Roman"/>
        </w:rPr>
        <w:t>c</w:t>
      </w:r>
      <w:r w:rsidRPr="00CD708D">
        <w:rPr>
          <w:rFonts w:ascii="Times New Roman" w:hAnsi="Times New Roman" w:cs="Times New Roman"/>
        </w:rPr>
        <w:t>lass discussions and assignments. This course will be helpful for students in developing a better understanding of cross-cul</w:t>
      </w:r>
      <w:r w:rsidR="00CD708D">
        <w:rPr>
          <w:rFonts w:ascii="Times New Roman" w:hAnsi="Times New Roman" w:cs="Times New Roman"/>
        </w:rPr>
        <w:t>tural experiences at different w</w:t>
      </w:r>
      <w:r w:rsidRPr="00CD708D">
        <w:rPr>
          <w:rFonts w:ascii="Times New Roman" w:hAnsi="Times New Roman" w:cs="Times New Roman"/>
        </w:rPr>
        <w:t xml:space="preserve">orkplace settings. </w:t>
      </w:r>
    </w:p>
    <w:p w:rsidR="0086440E" w:rsidRPr="00B06AEA" w:rsidRDefault="00824BB7" w:rsidP="00D41C75">
      <w:pPr>
        <w:jc w:val="both"/>
        <w:rPr>
          <w:rFonts w:ascii="Times New Roman" w:hAnsi="Times New Roman" w:cs="Times New Roman"/>
          <w:i/>
        </w:rPr>
      </w:pPr>
      <w:r w:rsidRPr="00B06AEA">
        <w:rPr>
          <w:rFonts w:ascii="Times New Roman" w:hAnsi="Times New Roman" w:cs="Times New Roman"/>
          <w:i/>
        </w:rPr>
        <w:t>Contents</w:t>
      </w:r>
    </w:p>
    <w:p w:rsidR="0086440E" w:rsidRDefault="00824BB7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 xml:space="preserve">Introduction </w:t>
      </w:r>
      <w:r w:rsidR="0086440E" w:rsidRPr="0086440E">
        <w:rPr>
          <w:rFonts w:ascii="Times New Roman" w:hAnsi="Times New Roman" w:cs="Times New Roman"/>
        </w:rPr>
        <w:t>to intercultural communication, principles and f</w:t>
      </w:r>
      <w:r w:rsidRPr="0086440E">
        <w:rPr>
          <w:rFonts w:ascii="Times New Roman" w:hAnsi="Times New Roman" w:cs="Times New Roman"/>
        </w:rPr>
        <w:t>undamentals</w:t>
      </w:r>
      <w:r w:rsidR="0086440E">
        <w:rPr>
          <w:rFonts w:ascii="Times New Roman" w:hAnsi="Times New Roman" w:cs="Times New Roman"/>
        </w:rPr>
        <w:t xml:space="preserve"> of intercultural</w:t>
      </w:r>
      <w:r w:rsidRPr="0086440E">
        <w:rPr>
          <w:rFonts w:ascii="Times New Roman" w:hAnsi="Times New Roman" w:cs="Times New Roman"/>
        </w:rPr>
        <w:t xml:space="preserve"> </w:t>
      </w:r>
    </w:p>
    <w:p w:rsidR="00824BB7" w:rsidRPr="0086440E" w:rsidRDefault="0086440E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and Communication, Cultural values, morals, customs, n</w:t>
      </w:r>
      <w:r w:rsidR="00824BB7" w:rsidRPr="0086440E">
        <w:rPr>
          <w:rFonts w:ascii="Times New Roman" w:hAnsi="Times New Roman" w:cs="Times New Roman"/>
        </w:rPr>
        <w:t>orms</w:t>
      </w:r>
    </w:p>
    <w:p w:rsidR="00824BB7" w:rsidRPr="0086440E" w:rsidRDefault="0086440E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Problems in intercultural Communication:</w:t>
      </w:r>
      <w:r w:rsidR="00824BB7" w:rsidRPr="0086440E">
        <w:rPr>
          <w:rFonts w:ascii="Times New Roman" w:hAnsi="Times New Roman" w:cs="Times New Roman"/>
        </w:rPr>
        <w:t xml:space="preserve"> Discrimination, Ethnocentrism, Prejudice and Stereotypes </w:t>
      </w:r>
    </w:p>
    <w:p w:rsidR="0086440E" w:rsidRDefault="00824BB7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 xml:space="preserve">Models of Cultural </w:t>
      </w:r>
      <w:r w:rsidR="0086440E" w:rsidRPr="0086440E">
        <w:rPr>
          <w:rFonts w:ascii="Times New Roman" w:hAnsi="Times New Roman" w:cs="Times New Roman"/>
        </w:rPr>
        <w:t>dimensions</w:t>
      </w:r>
      <w:r w:rsidRPr="0086440E">
        <w:rPr>
          <w:rFonts w:ascii="Times New Roman" w:hAnsi="Times New Roman" w:cs="Times New Roman"/>
        </w:rPr>
        <w:t xml:space="preserve">; Hofstede, Klockhon and Strodbech, Hall’s theory </w:t>
      </w:r>
    </w:p>
    <w:p w:rsidR="00824BB7" w:rsidRPr="0086440E" w:rsidRDefault="0086440E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 Structure of Culture:</w:t>
      </w:r>
      <w:r w:rsidR="00824BB7" w:rsidRPr="0086440E">
        <w:rPr>
          <w:rFonts w:ascii="Times New Roman" w:hAnsi="Times New Roman" w:cs="Times New Roman"/>
        </w:rPr>
        <w:t xml:space="preserve"> Social Institutions of Culture (Family, History and Religion)</w:t>
      </w:r>
    </w:p>
    <w:p w:rsidR="00824BB7" w:rsidRPr="0086440E" w:rsidRDefault="0086440E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Diverse worldview:</w:t>
      </w:r>
      <w:r w:rsidR="00824BB7" w:rsidRPr="0086440E">
        <w:rPr>
          <w:rFonts w:ascii="Times New Roman" w:hAnsi="Times New Roman" w:cs="Times New Roman"/>
        </w:rPr>
        <w:t xml:space="preserve"> Religion </w:t>
      </w:r>
      <w:r w:rsidR="00824BB7" w:rsidRPr="0086440E">
        <w:rPr>
          <w:rFonts w:ascii="Times New Roman" w:hAnsi="Times New Roman" w:cs="Times New Roman"/>
        </w:rPr>
        <w:tab/>
      </w:r>
    </w:p>
    <w:p w:rsidR="00824BB7" w:rsidRPr="0086440E" w:rsidRDefault="00824BB7" w:rsidP="00D41C7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>Language, Culture and Communication</w:t>
      </w:r>
    </w:p>
    <w:p w:rsidR="00824BB7" w:rsidRPr="0086440E" w:rsidRDefault="00824BB7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>Verbal and Non-verbal communication and; Different cultural values and language expressions</w:t>
      </w:r>
    </w:p>
    <w:p w:rsidR="00824BB7" w:rsidRPr="0086440E" w:rsidRDefault="00824BB7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>Cultural Perspective and Diversity: Cultural</w:t>
      </w:r>
      <w:r w:rsidR="0086440E">
        <w:rPr>
          <w:rFonts w:ascii="Times New Roman" w:hAnsi="Times New Roman" w:cs="Times New Roman"/>
        </w:rPr>
        <w:t xml:space="preserve"> Diversity</w:t>
      </w:r>
      <w:r w:rsidRPr="0086440E">
        <w:rPr>
          <w:rFonts w:ascii="Times New Roman" w:hAnsi="Times New Roman" w:cs="Times New Roman"/>
        </w:rPr>
        <w:t xml:space="preserve">, Education and Cultural Diversity </w:t>
      </w:r>
    </w:p>
    <w:p w:rsidR="00824BB7" w:rsidRPr="0086440E" w:rsidRDefault="00824BB7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 xml:space="preserve">Communicative and cultural patterns of Workplace Settings, Cultural Perspectives: Gender and Class </w:t>
      </w:r>
    </w:p>
    <w:p w:rsidR="00824BB7" w:rsidRPr="0086440E" w:rsidRDefault="00824BB7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 xml:space="preserve">Culture and Perception: </w:t>
      </w:r>
      <w:r w:rsidR="0086440E">
        <w:rPr>
          <w:rFonts w:ascii="Times New Roman" w:hAnsi="Times New Roman" w:cs="Times New Roman"/>
        </w:rPr>
        <w:t>cultural values, beliefs, norms and a</w:t>
      </w:r>
      <w:r w:rsidRPr="0086440E">
        <w:rPr>
          <w:rFonts w:ascii="Times New Roman" w:hAnsi="Times New Roman" w:cs="Times New Roman"/>
        </w:rPr>
        <w:t>ttitudes</w:t>
      </w:r>
    </w:p>
    <w:p w:rsidR="00824BB7" w:rsidRPr="0086440E" w:rsidRDefault="00596598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Intercultural communication and i</w:t>
      </w:r>
      <w:r w:rsidR="00824BB7" w:rsidRPr="0086440E">
        <w:rPr>
          <w:rFonts w:ascii="Times New Roman" w:hAnsi="Times New Roman" w:cs="Times New Roman"/>
        </w:rPr>
        <w:t>dentity representation in work group settings</w:t>
      </w:r>
    </w:p>
    <w:p w:rsidR="00824BB7" w:rsidRPr="0086440E" w:rsidRDefault="00824BB7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>Intercultur</w:t>
      </w:r>
      <w:r w:rsidR="00596598">
        <w:rPr>
          <w:rFonts w:ascii="Times New Roman" w:hAnsi="Times New Roman" w:cs="Times New Roman"/>
        </w:rPr>
        <w:t>al communication and economic life: workplaces and b</w:t>
      </w:r>
      <w:r w:rsidRPr="0086440E">
        <w:rPr>
          <w:rFonts w:ascii="Times New Roman" w:hAnsi="Times New Roman" w:cs="Times New Roman"/>
        </w:rPr>
        <w:t>usinesses</w:t>
      </w:r>
    </w:p>
    <w:p w:rsidR="00824BB7" w:rsidRDefault="00596598" w:rsidP="00D41C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Intercultural communication and education settings</w:t>
      </w:r>
    </w:p>
    <w:p w:rsidR="0086440E" w:rsidRPr="00CD708D" w:rsidRDefault="00596598" w:rsidP="00D41C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Intercultural communication and business settings</w:t>
      </w:r>
    </w:p>
    <w:p w:rsidR="0086440E" w:rsidRPr="00CD708D" w:rsidRDefault="00CD708D" w:rsidP="00D41C75">
      <w:pPr>
        <w:jc w:val="both"/>
        <w:rPr>
          <w:rFonts w:ascii="Times New Roman" w:hAnsi="Times New Roman" w:cs="Times New Roman"/>
          <w:i/>
        </w:rPr>
      </w:pPr>
      <w:r w:rsidRPr="00CD708D">
        <w:rPr>
          <w:rFonts w:ascii="Times New Roman" w:hAnsi="Times New Roman" w:cs="Times New Roman"/>
          <w:i/>
        </w:rPr>
        <w:t>Recommended Texts</w:t>
      </w:r>
    </w:p>
    <w:p w:rsidR="00824BB7" w:rsidRPr="0086440E" w:rsidRDefault="00824BB7" w:rsidP="00D41C7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 xml:space="preserve">Samovar, L.A., Porter, R.E. &amp; McDaniel, E.R. (2010). </w:t>
      </w:r>
      <w:r w:rsidRPr="0086440E">
        <w:rPr>
          <w:rFonts w:ascii="Times New Roman" w:hAnsi="Times New Roman" w:cs="Times New Roman"/>
          <w:i/>
        </w:rPr>
        <w:t xml:space="preserve">Communication between </w:t>
      </w:r>
      <w:r w:rsidR="00F5446E">
        <w:rPr>
          <w:rFonts w:ascii="Times New Roman" w:hAnsi="Times New Roman" w:cs="Times New Roman"/>
          <w:i/>
        </w:rPr>
        <w:t>c</w:t>
      </w:r>
      <w:r w:rsidRPr="0086440E">
        <w:rPr>
          <w:rFonts w:ascii="Times New Roman" w:hAnsi="Times New Roman" w:cs="Times New Roman"/>
          <w:i/>
        </w:rPr>
        <w:t>ultures</w:t>
      </w:r>
      <w:r w:rsidR="005C2C98">
        <w:rPr>
          <w:rFonts w:ascii="Times New Roman" w:hAnsi="Times New Roman" w:cs="Times New Roman"/>
          <w:i/>
        </w:rPr>
        <w:t xml:space="preserve"> </w:t>
      </w:r>
      <w:r w:rsidR="005C2C98" w:rsidRPr="005C2C98">
        <w:rPr>
          <w:rFonts w:ascii="Times New Roman" w:hAnsi="Times New Roman" w:cs="Times New Roman"/>
        </w:rPr>
        <w:t>(7</w:t>
      </w:r>
      <w:r w:rsidR="005C2C98" w:rsidRPr="005C2C98">
        <w:rPr>
          <w:rFonts w:ascii="Times New Roman" w:hAnsi="Times New Roman" w:cs="Times New Roman"/>
          <w:vertAlign w:val="superscript"/>
        </w:rPr>
        <w:t>th</w:t>
      </w:r>
      <w:r w:rsidR="005C2C98" w:rsidRPr="005C2C98">
        <w:rPr>
          <w:rFonts w:ascii="Times New Roman" w:hAnsi="Times New Roman" w:cs="Times New Roman"/>
        </w:rPr>
        <w:t xml:space="preserve"> ed.)</w:t>
      </w:r>
      <w:r w:rsidRPr="0086440E">
        <w:rPr>
          <w:rFonts w:ascii="Times New Roman" w:hAnsi="Times New Roman" w:cs="Times New Roman"/>
        </w:rPr>
        <w:t>. Boston: Wadsworth.</w:t>
      </w:r>
    </w:p>
    <w:p w:rsidR="0086440E" w:rsidRPr="00CD708D" w:rsidRDefault="00824BB7" w:rsidP="00D41C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 xml:space="preserve">Martin, J.N. &amp; Nakayama, T.K. (2007). </w:t>
      </w:r>
      <w:r w:rsidR="00F5446E">
        <w:rPr>
          <w:rFonts w:ascii="Times New Roman" w:hAnsi="Times New Roman" w:cs="Times New Roman"/>
          <w:i/>
        </w:rPr>
        <w:t>I</w:t>
      </w:r>
      <w:r w:rsidR="00F5446E" w:rsidRPr="0086440E">
        <w:rPr>
          <w:rFonts w:ascii="Times New Roman" w:hAnsi="Times New Roman" w:cs="Times New Roman"/>
          <w:i/>
        </w:rPr>
        <w:t>ntercultural communication in context</w:t>
      </w:r>
      <w:r w:rsidR="00F5446E">
        <w:rPr>
          <w:rFonts w:ascii="Times New Roman" w:hAnsi="Times New Roman" w:cs="Times New Roman"/>
          <w:i/>
        </w:rPr>
        <w:t xml:space="preserve"> </w:t>
      </w:r>
      <w:r w:rsidR="005C2C98" w:rsidRPr="005C2C98">
        <w:rPr>
          <w:rFonts w:ascii="Times New Roman" w:hAnsi="Times New Roman" w:cs="Times New Roman"/>
        </w:rPr>
        <w:t>(5</w:t>
      </w:r>
      <w:r w:rsidR="005C2C98" w:rsidRPr="005C2C98">
        <w:rPr>
          <w:rFonts w:ascii="Times New Roman" w:hAnsi="Times New Roman" w:cs="Times New Roman"/>
          <w:vertAlign w:val="superscript"/>
        </w:rPr>
        <w:t>th</w:t>
      </w:r>
      <w:r w:rsidR="005C2C98" w:rsidRPr="005C2C98">
        <w:rPr>
          <w:rFonts w:ascii="Times New Roman" w:hAnsi="Times New Roman" w:cs="Times New Roman"/>
        </w:rPr>
        <w:t xml:space="preserve"> ed.)</w:t>
      </w:r>
      <w:r w:rsidRPr="0086440E">
        <w:rPr>
          <w:rFonts w:ascii="Times New Roman" w:hAnsi="Times New Roman" w:cs="Times New Roman"/>
          <w:i/>
        </w:rPr>
        <w:t>.</w:t>
      </w:r>
      <w:r w:rsidR="00162BA8">
        <w:rPr>
          <w:rFonts w:ascii="Times New Roman" w:hAnsi="Times New Roman" w:cs="Times New Roman"/>
        </w:rPr>
        <w:t xml:space="preserve"> Mountain View</w:t>
      </w:r>
      <w:r w:rsidRPr="0086440E">
        <w:rPr>
          <w:rFonts w:ascii="Times New Roman" w:hAnsi="Times New Roman" w:cs="Times New Roman"/>
        </w:rPr>
        <w:t>: Mayfield</w:t>
      </w:r>
    </w:p>
    <w:p w:rsidR="00596598" w:rsidRPr="00CD708D" w:rsidRDefault="00824BB7" w:rsidP="00D41C75">
      <w:pPr>
        <w:jc w:val="both"/>
        <w:rPr>
          <w:rFonts w:ascii="Times New Roman" w:hAnsi="Times New Roman" w:cs="Times New Roman"/>
          <w:i/>
        </w:rPr>
      </w:pPr>
      <w:r w:rsidRPr="00CD708D">
        <w:rPr>
          <w:rFonts w:ascii="Times New Roman" w:hAnsi="Times New Roman" w:cs="Times New Roman"/>
          <w:i/>
        </w:rPr>
        <w:t>Suggested Readings</w:t>
      </w:r>
    </w:p>
    <w:p w:rsidR="00824BB7" w:rsidRPr="0086440E" w:rsidRDefault="00824BB7" w:rsidP="00D41C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 xml:space="preserve">Holliday, A., Hyde, M. &amp; Kullman, J. (2004). </w:t>
      </w:r>
      <w:r w:rsidR="00162BA8">
        <w:rPr>
          <w:rFonts w:ascii="Times New Roman" w:hAnsi="Times New Roman" w:cs="Times New Roman"/>
          <w:i/>
        </w:rPr>
        <w:t>Intercultural communication: A</w:t>
      </w:r>
      <w:r w:rsidR="00F5446E" w:rsidRPr="0086440E">
        <w:rPr>
          <w:rFonts w:ascii="Times New Roman" w:hAnsi="Times New Roman" w:cs="Times New Roman"/>
          <w:i/>
        </w:rPr>
        <w:t>n advanced resource book</w:t>
      </w:r>
      <w:r w:rsidRPr="0086440E">
        <w:rPr>
          <w:rFonts w:ascii="Times New Roman" w:hAnsi="Times New Roman" w:cs="Times New Roman"/>
          <w:i/>
        </w:rPr>
        <w:t>.</w:t>
      </w:r>
      <w:r w:rsidRPr="0086440E">
        <w:rPr>
          <w:rFonts w:ascii="Times New Roman" w:hAnsi="Times New Roman" w:cs="Times New Roman"/>
        </w:rPr>
        <w:t xml:space="preserve"> London: Routledge. </w:t>
      </w:r>
    </w:p>
    <w:p w:rsidR="00824BB7" w:rsidRPr="0086440E" w:rsidRDefault="00824BB7" w:rsidP="00D41C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lastRenderedPageBreak/>
        <w:t xml:space="preserve">Jandt, F. (2004). </w:t>
      </w:r>
      <w:r w:rsidR="00F5446E">
        <w:rPr>
          <w:rFonts w:ascii="Times New Roman" w:hAnsi="Times New Roman" w:cs="Times New Roman"/>
          <w:i/>
        </w:rPr>
        <w:t>A</w:t>
      </w:r>
      <w:r w:rsidR="00F5446E" w:rsidRPr="0086440E">
        <w:rPr>
          <w:rFonts w:ascii="Times New Roman" w:hAnsi="Times New Roman" w:cs="Times New Roman"/>
          <w:i/>
        </w:rPr>
        <w:t xml:space="preserve">n </w:t>
      </w:r>
      <w:r w:rsidR="00F5446E" w:rsidRPr="00F5446E">
        <w:rPr>
          <w:rFonts w:ascii="Times New Roman" w:hAnsi="Times New Roman" w:cs="Times New Roman"/>
          <w:i/>
        </w:rPr>
        <w:t>introduction to intercultural c</w:t>
      </w:r>
      <w:r w:rsidR="00162BA8">
        <w:rPr>
          <w:rFonts w:ascii="Times New Roman" w:hAnsi="Times New Roman" w:cs="Times New Roman"/>
          <w:i/>
        </w:rPr>
        <w:t>ommunication: I</w:t>
      </w:r>
      <w:r w:rsidR="00F5446E" w:rsidRPr="00F5446E">
        <w:rPr>
          <w:rFonts w:ascii="Times New Roman" w:hAnsi="Times New Roman" w:cs="Times New Roman"/>
          <w:i/>
        </w:rPr>
        <w:t>dentities in a global community</w:t>
      </w:r>
      <w:r w:rsidR="00F5446E">
        <w:rPr>
          <w:rFonts w:ascii="Times New Roman" w:hAnsi="Times New Roman" w:cs="Times New Roman"/>
        </w:rPr>
        <w:t xml:space="preserve"> </w:t>
      </w:r>
      <w:r w:rsidR="005C2C98">
        <w:rPr>
          <w:rFonts w:ascii="Times New Roman" w:hAnsi="Times New Roman" w:cs="Times New Roman"/>
        </w:rPr>
        <w:t>(4th ed.</w:t>
      </w:r>
      <w:r w:rsidRPr="0086440E">
        <w:rPr>
          <w:rFonts w:ascii="Times New Roman" w:hAnsi="Times New Roman" w:cs="Times New Roman"/>
        </w:rPr>
        <w:t>). London: SAGE Publications</w:t>
      </w:r>
      <w:r w:rsidR="005C2C98">
        <w:rPr>
          <w:rFonts w:ascii="Times New Roman" w:hAnsi="Times New Roman" w:cs="Times New Roman"/>
        </w:rPr>
        <w:t>.</w:t>
      </w:r>
    </w:p>
    <w:p w:rsidR="0052323A" w:rsidRPr="005C2C98" w:rsidRDefault="00824BB7" w:rsidP="00D41C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6440E">
        <w:rPr>
          <w:rFonts w:ascii="Times New Roman" w:hAnsi="Times New Roman" w:cs="Times New Roman"/>
        </w:rPr>
        <w:t>Coop</w:t>
      </w:r>
      <w:r w:rsidR="003D7B37">
        <w:rPr>
          <w:rFonts w:ascii="Times New Roman" w:hAnsi="Times New Roman" w:cs="Times New Roman"/>
        </w:rPr>
        <w:t>er, J., Calloway-Thomas, C.</w:t>
      </w:r>
      <w:r w:rsidRPr="0086440E">
        <w:rPr>
          <w:rFonts w:ascii="Times New Roman" w:hAnsi="Times New Roman" w:cs="Times New Roman"/>
        </w:rPr>
        <w:t xml:space="preserve">, &amp; Simonds, C. (2007). </w:t>
      </w:r>
      <w:r w:rsidR="00F5446E">
        <w:rPr>
          <w:rFonts w:ascii="Times New Roman" w:hAnsi="Times New Roman" w:cs="Times New Roman"/>
          <w:i/>
        </w:rPr>
        <w:t>I</w:t>
      </w:r>
      <w:r w:rsidR="00F5446E" w:rsidRPr="0086440E">
        <w:rPr>
          <w:rFonts w:ascii="Times New Roman" w:hAnsi="Times New Roman" w:cs="Times New Roman"/>
          <w:i/>
        </w:rPr>
        <w:t>ntercultural communication: a text with readings</w:t>
      </w:r>
      <w:r w:rsidRPr="0086440E">
        <w:rPr>
          <w:rFonts w:ascii="Times New Roman" w:hAnsi="Times New Roman" w:cs="Times New Roman"/>
          <w:i/>
        </w:rPr>
        <w:t>.</w:t>
      </w:r>
      <w:r w:rsidRPr="0086440E">
        <w:rPr>
          <w:rFonts w:ascii="Times New Roman" w:hAnsi="Times New Roman" w:cs="Times New Roman"/>
        </w:rPr>
        <w:t xml:space="preserve"> New York: Pearson.</w:t>
      </w:r>
    </w:p>
    <w:sectPr w:rsidR="0052323A" w:rsidRPr="005C2C98" w:rsidSect="00D41C75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4D" w:rsidRDefault="0057594D" w:rsidP="00360E46">
      <w:pPr>
        <w:spacing w:after="0" w:line="240" w:lineRule="auto"/>
      </w:pPr>
      <w:r>
        <w:separator/>
      </w:r>
    </w:p>
  </w:endnote>
  <w:endnote w:type="continuationSeparator" w:id="1">
    <w:p w:rsidR="0057594D" w:rsidRDefault="0057594D" w:rsidP="0036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4D" w:rsidRDefault="0057594D" w:rsidP="00360E46">
      <w:pPr>
        <w:spacing w:after="0" w:line="240" w:lineRule="auto"/>
      </w:pPr>
      <w:r>
        <w:separator/>
      </w:r>
    </w:p>
  </w:footnote>
  <w:footnote w:type="continuationSeparator" w:id="1">
    <w:p w:rsidR="0057594D" w:rsidRDefault="0057594D" w:rsidP="0036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BD9"/>
    <w:multiLevelType w:val="hybridMultilevel"/>
    <w:tmpl w:val="45646A66"/>
    <w:lvl w:ilvl="0" w:tplc="C2442E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2F7A01"/>
    <w:multiLevelType w:val="hybridMultilevel"/>
    <w:tmpl w:val="A7785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8453C"/>
    <w:multiLevelType w:val="hybridMultilevel"/>
    <w:tmpl w:val="ED60F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77AFD"/>
    <w:multiLevelType w:val="hybridMultilevel"/>
    <w:tmpl w:val="3C723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BB7"/>
    <w:rsid w:val="00106E00"/>
    <w:rsid w:val="001348B0"/>
    <w:rsid w:val="00162BA8"/>
    <w:rsid w:val="00165FB4"/>
    <w:rsid w:val="002212E6"/>
    <w:rsid w:val="00325E76"/>
    <w:rsid w:val="00327FB0"/>
    <w:rsid w:val="00360E46"/>
    <w:rsid w:val="003D7B37"/>
    <w:rsid w:val="0052323A"/>
    <w:rsid w:val="0057594D"/>
    <w:rsid w:val="00596598"/>
    <w:rsid w:val="005C2C98"/>
    <w:rsid w:val="006E4984"/>
    <w:rsid w:val="00807500"/>
    <w:rsid w:val="00824BB7"/>
    <w:rsid w:val="0086440E"/>
    <w:rsid w:val="00926DBC"/>
    <w:rsid w:val="00A44B26"/>
    <w:rsid w:val="00B06AEA"/>
    <w:rsid w:val="00C831A3"/>
    <w:rsid w:val="00CD708D"/>
    <w:rsid w:val="00D41C75"/>
    <w:rsid w:val="00E80DE4"/>
    <w:rsid w:val="00F5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E46"/>
  </w:style>
  <w:style w:type="paragraph" w:styleId="Footer">
    <w:name w:val="footer"/>
    <w:basedOn w:val="Normal"/>
    <w:link w:val="FooterChar"/>
    <w:uiPriority w:val="99"/>
    <w:semiHidden/>
    <w:unhideWhenUsed/>
    <w:rsid w:val="0036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2020-06-03T18:29:00Z</dcterms:created>
  <dcterms:modified xsi:type="dcterms:W3CDTF">2020-06-08T13:49:00Z</dcterms:modified>
</cp:coreProperties>
</file>