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24" w:rsidRPr="001939DF" w:rsidRDefault="00BE1C24" w:rsidP="00BE1C24">
      <w:pPr>
        <w:pStyle w:val="ListParagraph"/>
        <w:numPr>
          <w:ilvl w:val="0"/>
          <w:numId w:val="11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939DF">
        <w:rPr>
          <w:rFonts w:ascii="Times New Roman" w:hAnsi="Times New Roman" w:cs="Times New Roman"/>
          <w:b/>
          <w:sz w:val="32"/>
        </w:rPr>
        <w:t>Noun &amp; Its Type</w:t>
      </w:r>
    </w:p>
    <w:p w:rsidR="00BE1C24" w:rsidRPr="001939DF" w:rsidRDefault="00BE1C24" w:rsidP="00BE1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BE1C24" w:rsidRPr="001939DF" w:rsidRDefault="00BE1C24" w:rsidP="00BE1C24">
      <w:pPr>
        <w:shd w:val="clear" w:color="auto" w:fill="FFFFFF"/>
        <w:spacing w:after="0" w:line="240" w:lineRule="auto"/>
        <w:ind w:left="36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5" w:tooltip="noun" w:history="1">
        <w:r w:rsidRPr="001939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Noun</w:t>
        </w:r>
      </w:hyperlink>
    </w:p>
    <w:p w:rsidR="00BE1C24" w:rsidRPr="001939DF" w:rsidRDefault="00BE1C24" w:rsidP="00BE1C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BE1C24" w:rsidRPr="001939DF" w:rsidRDefault="00BE1C24" w:rsidP="00BE1C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part of a speech refers to words that are used to name persons, things, animals, places, ideas, or events. Nouns are the simplest among the 8 parts of speech, which is why they are the first ones taught to students in primary school.</w:t>
      </w:r>
    </w:p>
    <w:p w:rsidR="00BE1C24" w:rsidRPr="001939DF" w:rsidRDefault="00BE1C24" w:rsidP="00BE1C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Examples:</w:t>
      </w:r>
    </w:p>
    <w:p w:rsidR="00BE1C24" w:rsidRPr="001939DF" w:rsidRDefault="00BE1C24" w:rsidP="00BE1C2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Tom Hanks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is very versatile.</w:t>
      </w:r>
    </w:p>
    <w:p w:rsidR="00BE1C24" w:rsidRPr="001939DF" w:rsidRDefault="00BE1C24" w:rsidP="00BE1C2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noun refers to a name of a person.</w:t>
      </w:r>
    </w:p>
    <w:p w:rsidR="00BE1C24" w:rsidRPr="001939DF" w:rsidRDefault="00BE1C24" w:rsidP="00BE1C2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Dog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s can be extremely cute.</w:t>
      </w:r>
    </w:p>
    <w:p w:rsidR="00BE1C24" w:rsidRPr="001939DF" w:rsidRDefault="00BE1C24" w:rsidP="00BE1C2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In this example, the italicized word is considered a noun because it names an animal.</w:t>
      </w:r>
    </w:p>
    <w:p w:rsidR="00BE1C24" w:rsidRPr="001939DF" w:rsidRDefault="00BE1C24" w:rsidP="00BE1C2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my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birthday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E1C24" w:rsidRPr="001939DF" w:rsidRDefault="00BE1C24" w:rsidP="00BE1C2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word “birthday” is a noun which refers to an event.</w:t>
      </w:r>
    </w:p>
    <w:p w:rsidR="00BE1C24" w:rsidRPr="001939DF" w:rsidRDefault="00BE1C24" w:rsidP="00BE1C2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are different types of nouns namely:</w:t>
      </w:r>
    </w:p>
    <w:p w:rsidR="00BE1C24" w:rsidRPr="001939DF" w:rsidRDefault="00BE1C24" w:rsidP="00BE1C2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Proper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proper nouns always start with a capital letter and refers</w:t>
      </w:r>
      <w:proofErr w:type="gramEnd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specific names of persons, places, or things.</w:t>
      </w:r>
    </w:p>
    <w:p w:rsidR="00BE1C24" w:rsidRPr="001939DF" w:rsidRDefault="00BE1C24" w:rsidP="00BE1C2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Examples: Volkswagen Beetle, </w:t>
      </w:r>
      <w:proofErr w:type="spellStart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Shakey’s</w:t>
      </w:r>
      <w:proofErr w:type="spellEnd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Pizza, Game of Thrones</w:t>
      </w:r>
    </w:p>
    <w:p w:rsidR="00BE1C24" w:rsidRPr="001939DF" w:rsidRDefault="00BE1C24" w:rsidP="00BE1C2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Common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common nouns are the opposite of proper nouns. These are just generic names of persons, things, or places.</w:t>
      </w:r>
    </w:p>
    <w:p w:rsidR="00BE1C24" w:rsidRPr="001939DF" w:rsidRDefault="00BE1C24" w:rsidP="00BE1C2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Examples: car, pizza parlor, TV series</w:t>
      </w:r>
    </w:p>
    <w:p w:rsidR="00BE1C24" w:rsidRPr="001939DF" w:rsidRDefault="00BE1C24" w:rsidP="00BE1C2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Concrete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this kind refers to nouns which you can perceive through your five senses.</w:t>
      </w:r>
    </w:p>
    <w:p w:rsidR="00BE1C24" w:rsidRPr="001939DF" w:rsidRDefault="00BE1C24" w:rsidP="00BE1C2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Examples: folder, sand, board</w:t>
      </w:r>
    </w:p>
    <w:p w:rsidR="00BE1C24" w:rsidRPr="001939DF" w:rsidRDefault="00BE1C24" w:rsidP="00BE1C2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Abstract-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unlike concrete nouns, abstract nouns </w:t>
      </w:r>
      <w:proofErr w:type="gramStart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proofErr w:type="gramEnd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those which you can’t perceive through your five senses.</w:t>
      </w:r>
    </w:p>
    <w:p w:rsidR="00BE1C24" w:rsidRPr="001939DF" w:rsidRDefault="00BE1C24" w:rsidP="00BE1C2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Examples: happiness, grudge, bravery</w:t>
      </w:r>
    </w:p>
    <w:p w:rsidR="00BE1C24" w:rsidRPr="001939DF" w:rsidRDefault="00BE1C24" w:rsidP="00BE1C2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Count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it refers to anything that is countable, and has a singular and plural form.</w:t>
      </w:r>
    </w:p>
    <w:p w:rsidR="00BE1C24" w:rsidRPr="001939DF" w:rsidRDefault="00BE1C24" w:rsidP="00BE1C2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Examples:  kitten, video, ball</w:t>
      </w:r>
    </w:p>
    <w:p w:rsidR="00BE1C24" w:rsidRPr="001939DF" w:rsidRDefault="00BE1C24" w:rsidP="00BE1C2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Mass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this is the opposite of count nouns. Mass nouns are also called non-countable nouns, and they need to have “counters” to quantify them.</w:t>
      </w:r>
    </w:p>
    <w:p w:rsidR="00BE1C24" w:rsidRPr="001939DF" w:rsidRDefault="00BE1C24" w:rsidP="00BE1C2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 of Counters: kilo, cup, meter</w:t>
      </w:r>
    </w:p>
    <w:p w:rsidR="00BE1C24" w:rsidRPr="001939DF" w:rsidRDefault="00BE1C24" w:rsidP="00BE1C2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 of Mass Nouns: rice, flour, garter</w:t>
      </w:r>
    </w:p>
    <w:p w:rsidR="00BE1C24" w:rsidRPr="001939DF" w:rsidRDefault="00BE1C24" w:rsidP="00BE1C2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Collective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refers to a group of persons, animals, or things.</w:t>
      </w:r>
    </w:p>
    <w:p w:rsidR="00BE1C24" w:rsidRPr="001939DF" w:rsidRDefault="00BE1C24" w:rsidP="00BE1C2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Example: faculty (group of teachers), class (group of students), pride (group of lions)</w:t>
      </w:r>
    </w:p>
    <w:p w:rsidR="00BE1C24" w:rsidRPr="001939DF" w:rsidRDefault="00BE1C24" w:rsidP="00BE1C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great </w:t>
      </w:r>
      <w:hyperlink r:id="rId6" w:tooltip="list of nouns" w:history="1">
        <w:r w:rsidRPr="001939D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en-GB"/>
          </w:rPr>
          <w:t>list of nouns</w:t>
        </w:r>
      </w:hyperlink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can help you explore more nouns.</w:t>
      </w:r>
    </w:p>
    <w:p w:rsidR="0001665B" w:rsidRDefault="0001665B"/>
    <w:sectPr w:rsidR="0001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17"/>
    <w:multiLevelType w:val="multilevel"/>
    <w:tmpl w:val="6548F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32D83"/>
    <w:multiLevelType w:val="multilevel"/>
    <w:tmpl w:val="79402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93229"/>
    <w:multiLevelType w:val="multilevel"/>
    <w:tmpl w:val="197CE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27BD4"/>
    <w:multiLevelType w:val="multilevel"/>
    <w:tmpl w:val="91C49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70C2D"/>
    <w:multiLevelType w:val="multilevel"/>
    <w:tmpl w:val="7C3C9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E67F9"/>
    <w:multiLevelType w:val="multilevel"/>
    <w:tmpl w:val="0A8A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55746"/>
    <w:multiLevelType w:val="hybridMultilevel"/>
    <w:tmpl w:val="F508D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46D94"/>
    <w:multiLevelType w:val="multilevel"/>
    <w:tmpl w:val="4A68E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2747C"/>
    <w:multiLevelType w:val="multilevel"/>
    <w:tmpl w:val="FD809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62DAB"/>
    <w:multiLevelType w:val="multilevel"/>
    <w:tmpl w:val="6B1A5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C0224"/>
    <w:multiLevelType w:val="multilevel"/>
    <w:tmpl w:val="AC64F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1C24"/>
    <w:rsid w:val="0001665B"/>
    <w:rsid w:val="00BE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24"/>
    <w:pPr>
      <w:ind w:left="720"/>
      <w:contextualSpacing/>
    </w:pPr>
    <w:rPr>
      <w:rFonts w:eastAsiaTheme="minorHAns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unsstarting.com/" TargetMode="External"/><Relationship Id="rId5" Type="http://schemas.openxmlformats.org/officeDocument/2006/relationships/hyperlink" Target="http://partofspeech.org/no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jani</cp:lastModifiedBy>
  <cp:revision>2</cp:revision>
  <dcterms:created xsi:type="dcterms:W3CDTF">2020-12-02T18:35:00Z</dcterms:created>
  <dcterms:modified xsi:type="dcterms:W3CDTF">2020-12-02T18:35:00Z</dcterms:modified>
</cp:coreProperties>
</file>