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43" w:rsidRPr="0026413C" w:rsidRDefault="00DF1F43" w:rsidP="0026413C">
      <w:pPr>
        <w:spacing w:line="48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26413C">
        <w:rPr>
          <w:rFonts w:ascii="Times New Roman" w:hAnsi="Times New Roman" w:cs="Times New Roman"/>
          <w:b/>
          <w:bCs/>
          <w:sz w:val="24"/>
          <w:u w:val="single"/>
        </w:rPr>
        <w:t xml:space="preserve">Social Welfare has Four Levels of Functions </w:t>
      </w:r>
    </w:p>
    <w:p w:rsidR="00DF1F43" w:rsidRPr="0026413C" w:rsidRDefault="00DF1F43" w:rsidP="0026413C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b/>
          <w:bCs/>
          <w:i/>
          <w:iCs/>
          <w:sz w:val="24"/>
        </w:rPr>
        <w:t xml:space="preserve">1) </w:t>
      </w:r>
      <w:r w:rsidR="00B7672A" w:rsidRPr="0026413C">
        <w:rPr>
          <w:rFonts w:ascii="Times New Roman" w:hAnsi="Times New Roman" w:cs="Times New Roman"/>
          <w:b/>
          <w:bCs/>
          <w:i/>
          <w:iCs/>
          <w:sz w:val="24"/>
          <w:u w:val="single"/>
        </w:rPr>
        <w:t>R</w:t>
      </w:r>
      <w:r w:rsidRPr="0026413C">
        <w:rPr>
          <w:rFonts w:ascii="Times New Roman" w:hAnsi="Times New Roman" w:cs="Times New Roman"/>
          <w:b/>
          <w:bCs/>
          <w:i/>
          <w:iCs/>
          <w:sz w:val="24"/>
          <w:u w:val="single"/>
        </w:rPr>
        <w:t>emedial</w:t>
      </w:r>
      <w:r w:rsidRPr="0026413C">
        <w:rPr>
          <w:rFonts w:ascii="Times New Roman" w:hAnsi="Times New Roman" w:cs="Times New Roman"/>
          <w:b/>
          <w:bCs/>
          <w:sz w:val="24"/>
        </w:rPr>
        <w:t>:</w:t>
      </w:r>
      <w:r w:rsidRPr="0026413C">
        <w:rPr>
          <w:rFonts w:ascii="Times New Roman" w:hAnsi="Times New Roman" w:cs="Times New Roman"/>
          <w:sz w:val="24"/>
        </w:rPr>
        <w:t xml:space="preserve"> removing disabling conditions, regaining normal functioning; needy groups, under-privileged sector in society, minimum standard of service provision, emergency relief, ad hoc basis, remedy gross hardships and human sufferings, minimum state intervention, private and family care, alleviate abnormalities, short-term basis; also related to residual services;</w:t>
      </w:r>
    </w:p>
    <w:p w:rsidR="00DF1F43" w:rsidRPr="0026413C" w:rsidRDefault="00DF1F43" w:rsidP="0026413C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b/>
          <w:bCs/>
          <w:i/>
          <w:iCs/>
          <w:sz w:val="24"/>
        </w:rPr>
        <w:t xml:space="preserve">2) </w:t>
      </w:r>
      <w:r w:rsidR="00D7506E" w:rsidRPr="0026413C">
        <w:rPr>
          <w:rFonts w:ascii="Times New Roman" w:hAnsi="Times New Roman" w:cs="Times New Roman"/>
          <w:b/>
          <w:bCs/>
          <w:i/>
          <w:iCs/>
          <w:sz w:val="24"/>
          <w:u w:val="single"/>
        </w:rPr>
        <w:t>P</w:t>
      </w:r>
      <w:r w:rsidRPr="0026413C">
        <w:rPr>
          <w:rFonts w:ascii="Times New Roman" w:hAnsi="Times New Roman" w:cs="Times New Roman"/>
          <w:b/>
          <w:bCs/>
          <w:i/>
          <w:iCs/>
          <w:sz w:val="24"/>
          <w:u w:val="single"/>
        </w:rPr>
        <w:t>reventive</w:t>
      </w:r>
      <w:r w:rsidRPr="0026413C">
        <w:rPr>
          <w:rFonts w:ascii="Times New Roman" w:hAnsi="Times New Roman" w:cs="Times New Roman"/>
          <w:b/>
          <w:bCs/>
          <w:sz w:val="24"/>
        </w:rPr>
        <w:t xml:space="preserve">: </w:t>
      </w:r>
      <w:r w:rsidRPr="0026413C">
        <w:rPr>
          <w:rFonts w:ascii="Times New Roman" w:hAnsi="Times New Roman" w:cs="Times New Roman"/>
          <w:sz w:val="24"/>
        </w:rPr>
        <w:t xml:space="preserve">early prevent abnormal </w:t>
      </w:r>
      <w:r w:rsidR="00F46751" w:rsidRPr="0026413C">
        <w:rPr>
          <w:rFonts w:ascii="Times New Roman" w:hAnsi="Times New Roman" w:cs="Times New Roman"/>
          <w:sz w:val="24"/>
        </w:rPr>
        <w:t>behavior</w:t>
      </w:r>
      <w:r w:rsidRPr="0026413C">
        <w:rPr>
          <w:rFonts w:ascii="Times New Roman" w:hAnsi="Times New Roman" w:cs="Times New Roman"/>
          <w:sz w:val="24"/>
        </w:rPr>
        <w:t xml:space="preserve"> and conditions; creating new conditions; eliminate causes of problems, research analysis on causes for effective prevention, prevention is better than cure, screening service, early identification, systematic planning, universal services...etc.;</w:t>
      </w:r>
    </w:p>
    <w:p w:rsidR="00DF1F43" w:rsidRPr="0026413C" w:rsidRDefault="00DF1F43" w:rsidP="0026413C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b/>
          <w:bCs/>
          <w:i/>
          <w:iCs/>
          <w:sz w:val="24"/>
        </w:rPr>
        <w:t xml:space="preserve">3) </w:t>
      </w:r>
      <w:r w:rsidR="003E7DDC" w:rsidRPr="0026413C">
        <w:rPr>
          <w:rFonts w:ascii="Times New Roman" w:hAnsi="Times New Roman" w:cs="Times New Roman"/>
          <w:b/>
          <w:bCs/>
          <w:i/>
          <w:iCs/>
          <w:sz w:val="24"/>
          <w:u w:val="single"/>
        </w:rPr>
        <w:t>D</w:t>
      </w:r>
      <w:r w:rsidRPr="0026413C">
        <w:rPr>
          <w:rFonts w:ascii="Times New Roman" w:hAnsi="Times New Roman" w:cs="Times New Roman"/>
          <w:b/>
          <w:bCs/>
          <w:i/>
          <w:iCs/>
          <w:sz w:val="24"/>
          <w:u w:val="single"/>
        </w:rPr>
        <w:t>evelopmental</w:t>
      </w:r>
      <w:r w:rsidRPr="0026413C">
        <w:rPr>
          <w:rFonts w:ascii="Times New Roman" w:hAnsi="Times New Roman" w:cs="Times New Roman"/>
          <w:b/>
          <w:bCs/>
          <w:sz w:val="24"/>
        </w:rPr>
        <w:t>:</w:t>
      </w:r>
      <w:r w:rsidRPr="0026413C">
        <w:rPr>
          <w:rFonts w:ascii="Times New Roman" w:hAnsi="Times New Roman" w:cs="Times New Roman"/>
          <w:sz w:val="24"/>
        </w:rPr>
        <w:t xml:space="preserve"> improving situations, development of individual and society, constructive planning, social investment, awareness on social responsibility, develop potentials and new capacities, growth towards mature and responsible citizenship;</w:t>
      </w:r>
    </w:p>
    <w:p w:rsidR="00DF1F43" w:rsidRPr="0026413C" w:rsidRDefault="00DF1F43" w:rsidP="0026413C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b/>
          <w:bCs/>
          <w:i/>
          <w:iCs/>
          <w:sz w:val="24"/>
        </w:rPr>
        <w:t xml:space="preserve">4) </w:t>
      </w:r>
      <w:r w:rsidR="003E7DDC" w:rsidRPr="0026413C">
        <w:rPr>
          <w:rFonts w:ascii="Times New Roman" w:hAnsi="Times New Roman" w:cs="Times New Roman"/>
          <w:b/>
          <w:bCs/>
          <w:i/>
          <w:iCs/>
          <w:sz w:val="24"/>
          <w:u w:val="single"/>
        </w:rPr>
        <w:t>S</w:t>
      </w:r>
      <w:r w:rsidRPr="0026413C">
        <w:rPr>
          <w:rFonts w:ascii="Times New Roman" w:hAnsi="Times New Roman" w:cs="Times New Roman"/>
          <w:b/>
          <w:bCs/>
          <w:i/>
          <w:iCs/>
          <w:sz w:val="24"/>
          <w:u w:val="single"/>
        </w:rPr>
        <w:t>upportive</w:t>
      </w:r>
      <w:r w:rsidRPr="0026413C">
        <w:rPr>
          <w:rFonts w:ascii="Times New Roman" w:hAnsi="Times New Roman" w:cs="Times New Roman"/>
          <w:b/>
          <w:bCs/>
          <w:sz w:val="24"/>
        </w:rPr>
        <w:t>:</w:t>
      </w:r>
      <w:r w:rsidRPr="0026413C">
        <w:rPr>
          <w:rFonts w:ascii="Times New Roman" w:hAnsi="Times New Roman" w:cs="Times New Roman"/>
          <w:sz w:val="24"/>
        </w:rPr>
        <w:t xml:space="preserve"> achieving objectives of other sectors in society; mutual benefits among various services and clienteles, support services, education and continuous training, community support; inter-related nature of various social policies; better effectiveness and efficiency, economy;</w:t>
      </w:r>
    </w:p>
    <w:p w:rsidR="00DF1F43" w:rsidRPr="0026413C" w:rsidRDefault="00DF1F43" w:rsidP="0026413C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</w:rPr>
        <w:t>functions or emphasis of welfare is largely determined by philosophy and value preferences of the government, social and political situation and economic affordability, inter-related functions of services, complementary roles of services at different levels;</w:t>
      </w:r>
    </w:p>
    <w:p w:rsidR="00DF1F43" w:rsidRPr="0026413C" w:rsidRDefault="00DF1F43" w:rsidP="0026413C">
      <w:p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MS Gothic" w:eastAsia="MS Gothic" w:hAnsi="MS Gothic" w:cs="MS Gothic" w:hint="eastAsia"/>
          <w:sz w:val="24"/>
        </w:rPr>
        <w:t xml:space="preserve">　</w:t>
      </w:r>
    </w:p>
    <w:p w:rsidR="00DF1F43" w:rsidRPr="0026413C" w:rsidRDefault="00DF1F43" w:rsidP="0026413C">
      <w:p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eastAsia="MS Gothic" w:hAnsi="Times New Roman" w:cs="Times New Roman"/>
          <w:b/>
          <w:bCs/>
          <w:sz w:val="24"/>
          <w:u w:val="single"/>
        </w:rPr>
        <w:lastRenderedPageBreak/>
        <w:t xml:space="preserve">　</w:t>
      </w:r>
    </w:p>
    <w:p w:rsidR="00DF1F43" w:rsidRPr="0026413C" w:rsidRDefault="00DF1F43" w:rsidP="0026413C">
      <w:pPr>
        <w:spacing w:line="48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26413C">
        <w:rPr>
          <w:rFonts w:ascii="Times New Roman" w:hAnsi="Times New Roman" w:cs="Times New Roman"/>
          <w:b/>
          <w:bCs/>
          <w:sz w:val="24"/>
          <w:u w:val="single"/>
        </w:rPr>
        <w:t xml:space="preserve">5 . it can have different levels of </w:t>
      </w:r>
      <w:r w:rsidR="00857606" w:rsidRPr="0026413C">
        <w:rPr>
          <w:rFonts w:ascii="Times New Roman" w:hAnsi="Times New Roman" w:cs="Times New Roman"/>
          <w:b/>
          <w:bCs/>
          <w:i/>
          <w:iCs/>
          <w:sz w:val="24"/>
          <w:u w:val="single"/>
        </w:rPr>
        <w:t>Coverage</w:t>
      </w:r>
      <w:r w:rsidRPr="0026413C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: </w:t>
      </w:r>
    </w:p>
    <w:p w:rsidR="00DF1F43" w:rsidRPr="0026413C" w:rsidRDefault="00DF1F43" w:rsidP="0026413C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</w:rPr>
        <w:t>from the poor and most needy to all citizens, in different socio-economic strata;</w:t>
      </w:r>
    </w:p>
    <w:p w:rsidR="00DF1F43" w:rsidRPr="0026413C" w:rsidRDefault="00DF1F43" w:rsidP="0026413C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</w:rPr>
        <w:t>from almsgiving, charity to social development in general;</w:t>
      </w:r>
    </w:p>
    <w:p w:rsidR="00DF1F43" w:rsidRPr="0026413C" w:rsidRDefault="00DF1F43" w:rsidP="0026413C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</w:rPr>
        <w:t>from particular to general; from selective to universal;</w:t>
      </w:r>
    </w:p>
    <w:p w:rsidR="00DF1F43" w:rsidRPr="00DD6EF0" w:rsidRDefault="00DF1F43" w:rsidP="00DD6EF0">
      <w:p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eastAsia="MS Gothic" w:hAnsi="Times New Roman" w:cs="Times New Roman"/>
          <w:b/>
          <w:bCs/>
          <w:sz w:val="24"/>
          <w:u w:val="single"/>
        </w:rPr>
        <w:t xml:space="preserve">　　</w:t>
      </w:r>
    </w:p>
    <w:p w:rsidR="00DF1F43" w:rsidRPr="0026413C" w:rsidRDefault="00DF1F43" w:rsidP="0026413C">
      <w:pPr>
        <w:spacing w:line="48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26413C">
        <w:rPr>
          <w:rFonts w:ascii="Times New Roman" w:hAnsi="Times New Roman" w:cs="Times New Roman"/>
          <w:b/>
          <w:bCs/>
          <w:sz w:val="24"/>
          <w:u w:val="single"/>
        </w:rPr>
        <w:t xml:space="preserve">6. </w:t>
      </w:r>
      <w:r w:rsidR="004A6419" w:rsidRPr="0026413C">
        <w:rPr>
          <w:rFonts w:ascii="Times New Roman" w:hAnsi="Times New Roman" w:cs="Times New Roman"/>
          <w:b/>
          <w:bCs/>
          <w:i/>
          <w:iCs/>
          <w:sz w:val="24"/>
          <w:u w:val="single"/>
        </w:rPr>
        <w:t>D</w:t>
      </w:r>
      <w:r w:rsidRPr="0026413C">
        <w:rPr>
          <w:rFonts w:ascii="Times New Roman" w:hAnsi="Times New Roman" w:cs="Times New Roman"/>
          <w:b/>
          <w:bCs/>
          <w:i/>
          <w:iCs/>
          <w:sz w:val="24"/>
          <w:u w:val="single"/>
        </w:rPr>
        <w:t>ifferent TYPES/ CLASSIFICATION:</w:t>
      </w:r>
      <w:r w:rsidRPr="0026413C">
        <w:rPr>
          <w:rFonts w:ascii="Times New Roman" w:hAnsi="Times New Roman" w:cs="Times New Roman"/>
          <w:b/>
          <w:bCs/>
          <w:sz w:val="24"/>
          <w:u w:val="single"/>
        </w:rPr>
        <w:t xml:space="preserve"> (narrow vs broad conception) </w:t>
      </w:r>
    </w:p>
    <w:p w:rsidR="00DF1F43" w:rsidRPr="0026413C" w:rsidRDefault="00DF1F43" w:rsidP="0026413C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</w:rPr>
        <w:t>individual, personal; fiscal; occupational; social (including all 5 systems of social services);</w:t>
      </w:r>
    </w:p>
    <w:p w:rsidR="00DF1F43" w:rsidRPr="0026413C" w:rsidRDefault="00DF1F43" w:rsidP="0026413C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</w:rPr>
        <w:t>classification by role/ functions: (above) :* range from "revolutionary" to "social control" role;</w:t>
      </w:r>
    </w:p>
    <w:p w:rsidR="00DF1F43" w:rsidRPr="0026413C" w:rsidRDefault="00DF1F43" w:rsidP="0026413C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</w:rPr>
        <w:t>classification by targets: elderly, youth, family, disabled, offenders, communities, women, adults.....etc.;</w:t>
      </w:r>
    </w:p>
    <w:p w:rsidR="00DF1F43" w:rsidRPr="0026413C" w:rsidRDefault="00DF1F43" w:rsidP="0026413C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</w:rPr>
        <w:t>classification by objectives:</w:t>
      </w:r>
    </w:p>
    <w:p w:rsidR="00DF1F43" w:rsidRPr="0026413C" w:rsidRDefault="00DF1F43" w:rsidP="0026413C">
      <w:p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</w:rPr>
        <w:t xml:space="preserve">a) </w:t>
      </w:r>
      <w:r w:rsidR="000926F6" w:rsidRPr="0026413C">
        <w:rPr>
          <w:rFonts w:ascii="Times New Roman" w:hAnsi="Times New Roman" w:cs="Times New Roman"/>
          <w:sz w:val="24"/>
        </w:rPr>
        <w:t>Achieve</w:t>
      </w:r>
      <w:r w:rsidRPr="0026413C">
        <w:rPr>
          <w:rFonts w:ascii="Times New Roman" w:hAnsi="Times New Roman" w:cs="Times New Roman"/>
          <w:sz w:val="24"/>
        </w:rPr>
        <w:t xml:space="preserve"> optimal income security, income redistribution in society;</w:t>
      </w:r>
    </w:p>
    <w:p w:rsidR="00DF1F43" w:rsidRPr="0026413C" w:rsidRDefault="00DF1F43" w:rsidP="0026413C">
      <w:p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</w:rPr>
        <w:t xml:space="preserve">b) </w:t>
      </w:r>
      <w:r w:rsidR="000926F6" w:rsidRPr="0026413C">
        <w:rPr>
          <w:rFonts w:ascii="Times New Roman" w:hAnsi="Times New Roman" w:cs="Times New Roman"/>
          <w:sz w:val="24"/>
        </w:rPr>
        <w:t>Provide</w:t>
      </w:r>
      <w:r w:rsidRPr="0026413C">
        <w:rPr>
          <w:rFonts w:ascii="Times New Roman" w:hAnsi="Times New Roman" w:cs="Times New Roman"/>
          <w:sz w:val="24"/>
        </w:rPr>
        <w:t xml:space="preserve"> basic need like housing, health, material needs, education,</w:t>
      </w:r>
      <w:r w:rsidR="00782653">
        <w:rPr>
          <w:rFonts w:ascii="Times New Roman" w:hAnsi="Times New Roman" w:cs="Times New Roman"/>
          <w:sz w:val="24"/>
        </w:rPr>
        <w:t xml:space="preserve"> environmental quality, safety</w:t>
      </w:r>
    </w:p>
    <w:p w:rsidR="00F31DC3" w:rsidRPr="0026413C" w:rsidRDefault="00DF1F43" w:rsidP="0026413C">
      <w:p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</w:rPr>
        <w:t xml:space="preserve">c) </w:t>
      </w:r>
      <w:r w:rsidR="000926F6" w:rsidRPr="0026413C">
        <w:rPr>
          <w:rFonts w:ascii="Times New Roman" w:hAnsi="Times New Roman" w:cs="Times New Roman"/>
          <w:sz w:val="24"/>
        </w:rPr>
        <w:t>Guarantee</w:t>
      </w:r>
      <w:r w:rsidRPr="0026413C">
        <w:rPr>
          <w:rFonts w:ascii="Times New Roman" w:hAnsi="Times New Roman" w:cs="Times New Roman"/>
          <w:sz w:val="24"/>
        </w:rPr>
        <w:t xml:space="preserve"> social rights, social functioning;</w:t>
      </w:r>
      <w:bookmarkStart w:id="0" w:name="_GoBack"/>
      <w:bookmarkEnd w:id="0"/>
    </w:p>
    <w:p w:rsidR="00DF1F43" w:rsidRPr="0026413C" w:rsidRDefault="00DF1F43" w:rsidP="0026413C">
      <w:pPr>
        <w:spacing w:line="48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26413C">
        <w:rPr>
          <w:rFonts w:ascii="Times New Roman" w:hAnsi="Times New Roman" w:cs="Times New Roman"/>
          <w:b/>
          <w:bCs/>
          <w:sz w:val="24"/>
          <w:u w:val="single"/>
        </w:rPr>
        <w:lastRenderedPageBreak/>
        <w:t xml:space="preserve">7. Characteristics of social welfare </w:t>
      </w:r>
      <w:r w:rsidR="00DF38F3" w:rsidRPr="0026413C">
        <w:rPr>
          <w:rFonts w:ascii="Times New Roman" w:hAnsi="Times New Roman" w:cs="Times New Roman"/>
          <w:b/>
          <w:bCs/>
          <w:sz w:val="24"/>
          <w:u w:val="single"/>
        </w:rPr>
        <w:t>programs</w:t>
      </w:r>
      <w:r w:rsidRPr="0026413C">
        <w:rPr>
          <w:rFonts w:ascii="Times New Roman" w:hAnsi="Times New Roman" w:cs="Times New Roman"/>
          <w:b/>
          <w:bCs/>
          <w:sz w:val="24"/>
          <w:u w:val="single"/>
        </w:rPr>
        <w:t xml:space="preserve">: </w:t>
      </w:r>
    </w:p>
    <w:p w:rsidR="00DF1F43" w:rsidRPr="0026413C" w:rsidRDefault="00DF1F43" w:rsidP="0026413C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  <w:u w:val="single"/>
        </w:rPr>
        <w:t>serve community interests</w:t>
      </w:r>
      <w:r w:rsidRPr="0026413C">
        <w:rPr>
          <w:rFonts w:ascii="Times New Roman" w:hAnsi="Times New Roman" w:cs="Times New Roman"/>
          <w:sz w:val="24"/>
        </w:rPr>
        <w:t xml:space="preserve"> - derived from community need assessment, service design to satisfy such needs;</w:t>
      </w:r>
    </w:p>
    <w:p w:rsidR="00DF1F43" w:rsidRPr="0026413C" w:rsidRDefault="00DF1F43" w:rsidP="0026413C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  <w:u w:val="single"/>
        </w:rPr>
        <w:t>value-based</w:t>
      </w:r>
      <w:r w:rsidRPr="0026413C">
        <w:rPr>
          <w:rFonts w:ascii="Times New Roman" w:hAnsi="Times New Roman" w:cs="Times New Roman"/>
          <w:sz w:val="24"/>
        </w:rPr>
        <w:t xml:space="preserve"> - e.g. human rights, citizen responsibility, social justice, prosperity, stability, equity,....etc.;</w:t>
      </w:r>
    </w:p>
    <w:p w:rsidR="00DF1F43" w:rsidRPr="0026413C" w:rsidRDefault="00DF1F43" w:rsidP="0026413C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  <w:u w:val="single"/>
        </w:rPr>
        <w:t>non-market activities</w:t>
      </w:r>
      <w:r w:rsidRPr="0026413C">
        <w:rPr>
          <w:rFonts w:ascii="Times New Roman" w:hAnsi="Times New Roman" w:cs="Times New Roman"/>
          <w:sz w:val="24"/>
        </w:rPr>
        <w:t xml:space="preserve"> - not directly capital generating, not subject to purely market mechanism/ dynamics (i.e. demand and supply), depends on donation, subsidy, fee charging; [but more recent theories suggest that welfare can also be operated in a ‘mixed market’ mode]</w:t>
      </w:r>
    </w:p>
    <w:p w:rsidR="00DF1F43" w:rsidRPr="0026413C" w:rsidRDefault="00DF1F43" w:rsidP="0026413C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  <w:u w:val="single"/>
        </w:rPr>
        <w:t>accessible to all -</w:t>
      </w:r>
      <w:r w:rsidRPr="0026413C">
        <w:rPr>
          <w:rFonts w:ascii="Times New Roman" w:hAnsi="Times New Roman" w:cs="Times New Roman"/>
          <w:sz w:val="24"/>
        </w:rPr>
        <w:t xml:space="preserve"> citizen right, efficient service delivery system, equal opportunity;</w:t>
      </w:r>
    </w:p>
    <w:p w:rsidR="00DF1F43" w:rsidRPr="0026413C" w:rsidRDefault="00DF1F43" w:rsidP="0026413C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Times New Roman" w:hAnsi="Times New Roman" w:cs="Times New Roman"/>
          <w:sz w:val="24"/>
          <w:u w:val="single"/>
        </w:rPr>
        <w:t>accountable to public</w:t>
      </w:r>
      <w:r w:rsidRPr="0026413C">
        <w:rPr>
          <w:rFonts w:ascii="Times New Roman" w:hAnsi="Times New Roman" w:cs="Times New Roman"/>
          <w:sz w:val="24"/>
        </w:rPr>
        <w:t xml:space="preserve"> - effective public and social administration, professional code of practice;</w:t>
      </w:r>
    </w:p>
    <w:p w:rsidR="00DF1F43" w:rsidRPr="0026413C" w:rsidRDefault="00DF1F43" w:rsidP="0026413C">
      <w:pPr>
        <w:spacing w:line="480" w:lineRule="auto"/>
        <w:rPr>
          <w:rFonts w:ascii="Times New Roman" w:hAnsi="Times New Roman" w:cs="Times New Roman"/>
          <w:sz w:val="24"/>
        </w:rPr>
      </w:pPr>
      <w:r w:rsidRPr="0026413C">
        <w:rPr>
          <w:rFonts w:ascii="MS Gothic" w:eastAsia="MS Gothic" w:hAnsi="MS Gothic" w:cs="MS Gothic" w:hint="eastAsia"/>
          <w:sz w:val="24"/>
        </w:rPr>
        <w:t xml:space="preserve">　</w:t>
      </w:r>
    </w:p>
    <w:p w:rsidR="00DF1F43" w:rsidRPr="0026413C" w:rsidRDefault="00DF1F43" w:rsidP="0026413C">
      <w:pPr>
        <w:spacing w:line="480" w:lineRule="auto"/>
        <w:rPr>
          <w:rFonts w:ascii="Times New Roman" w:hAnsi="Times New Roman" w:cs="Times New Roman"/>
          <w:sz w:val="24"/>
        </w:rPr>
      </w:pPr>
    </w:p>
    <w:p w:rsidR="00E16913" w:rsidRPr="0026413C" w:rsidRDefault="00F31DC3" w:rsidP="0026413C">
      <w:pPr>
        <w:spacing w:line="480" w:lineRule="auto"/>
        <w:rPr>
          <w:rFonts w:ascii="Times New Roman" w:hAnsi="Times New Roman" w:cs="Times New Roman"/>
          <w:sz w:val="24"/>
        </w:rPr>
      </w:pPr>
    </w:p>
    <w:p w:rsidR="0026413C" w:rsidRPr="00DF1F43" w:rsidRDefault="0026413C"/>
    <w:sectPr w:rsidR="0026413C" w:rsidRPr="00DF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8A9"/>
    <w:multiLevelType w:val="multilevel"/>
    <w:tmpl w:val="44F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C1727"/>
    <w:multiLevelType w:val="multilevel"/>
    <w:tmpl w:val="D02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26919"/>
    <w:multiLevelType w:val="multilevel"/>
    <w:tmpl w:val="6AD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92750"/>
    <w:multiLevelType w:val="multilevel"/>
    <w:tmpl w:val="CFBE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44327"/>
    <w:multiLevelType w:val="multilevel"/>
    <w:tmpl w:val="01AC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C2"/>
    <w:rsid w:val="000926F6"/>
    <w:rsid w:val="002519C2"/>
    <w:rsid w:val="0026413C"/>
    <w:rsid w:val="003E7DDC"/>
    <w:rsid w:val="0040477F"/>
    <w:rsid w:val="00420EF2"/>
    <w:rsid w:val="004A6419"/>
    <w:rsid w:val="00624CC7"/>
    <w:rsid w:val="00782653"/>
    <w:rsid w:val="00857606"/>
    <w:rsid w:val="00A72C10"/>
    <w:rsid w:val="00B7672A"/>
    <w:rsid w:val="00D7506E"/>
    <w:rsid w:val="00DD6EF0"/>
    <w:rsid w:val="00DF1F43"/>
    <w:rsid w:val="00DF38F3"/>
    <w:rsid w:val="00F31DC3"/>
    <w:rsid w:val="00F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Rameez</dc:creator>
  <cp:keywords/>
  <dc:description/>
  <cp:lastModifiedBy>Muhammad Rameez</cp:lastModifiedBy>
  <cp:revision>17</cp:revision>
  <dcterms:created xsi:type="dcterms:W3CDTF">2015-11-17T07:31:00Z</dcterms:created>
  <dcterms:modified xsi:type="dcterms:W3CDTF">2019-09-25T20:34:00Z</dcterms:modified>
</cp:coreProperties>
</file>