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7BDD" w:rsidRDefault="001904FD" w:rsidP="001904FD">
      <w:pPr>
        <w:jc w:val="center"/>
        <w:rPr>
          <w:rFonts w:ascii="Times New Roman" w:hAnsi="Times New Roman" w:cs="Times New Roman"/>
          <w:b/>
          <w:sz w:val="32"/>
          <w:szCs w:val="32"/>
          <w:lang w:val="en-US"/>
        </w:rPr>
      </w:pPr>
      <w:r w:rsidRPr="001904FD">
        <w:rPr>
          <w:rFonts w:ascii="Times New Roman" w:hAnsi="Times New Roman" w:cs="Times New Roman"/>
          <w:b/>
          <w:sz w:val="32"/>
          <w:szCs w:val="32"/>
          <w:lang w:val="en-US"/>
        </w:rPr>
        <w:t>Measures of Central Tendency</w:t>
      </w:r>
    </w:p>
    <w:p w:rsidR="001904FD" w:rsidRDefault="001904FD" w:rsidP="00592CA2">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We can condense the information given in a frequency distribution still further and find a single value which will represent all the values of the distribution. Any number that is used in this way to represent the distribution is called an “average”. Since all representatives values (averages) tend to lie in the “center” of the distribution, these are called measures of central tendency. They are also called measures of location because they locate the center of the distribution. </w:t>
      </w:r>
    </w:p>
    <w:p w:rsidR="001904FD" w:rsidRDefault="001904FD" w:rsidP="00592CA2">
      <w:pPr>
        <w:jc w:val="both"/>
        <w:rPr>
          <w:rFonts w:ascii="Times New Roman" w:eastAsiaTheme="minorEastAsia" w:hAnsi="Times New Roman" w:cs="Times New Roman"/>
          <w:sz w:val="24"/>
          <w:szCs w:val="24"/>
          <w:lang w:val="en-US"/>
        </w:rPr>
      </w:pPr>
      <w:r>
        <w:rPr>
          <w:rFonts w:ascii="Times New Roman" w:hAnsi="Times New Roman" w:cs="Times New Roman"/>
          <w:sz w:val="24"/>
          <w:szCs w:val="24"/>
          <w:lang w:val="en-US"/>
        </w:rPr>
        <w:t xml:space="preserve">A </w:t>
      </w:r>
      <w:r w:rsidRPr="001904FD">
        <w:rPr>
          <w:rFonts w:ascii="Times New Roman" w:hAnsi="Times New Roman" w:cs="Times New Roman"/>
          <w:i/>
          <w:sz w:val="24"/>
          <w:szCs w:val="24"/>
          <w:lang w:val="en-US"/>
        </w:rPr>
        <w:t>parameter</w:t>
      </w:r>
      <w:r>
        <w:rPr>
          <w:rFonts w:ascii="Times New Roman" w:hAnsi="Times New Roman" w:cs="Times New Roman"/>
          <w:sz w:val="24"/>
          <w:szCs w:val="24"/>
          <w:lang w:val="en-US"/>
        </w:rPr>
        <w:t xml:space="preserve"> is a measure used to describe a characteristics of a population. A </w:t>
      </w:r>
      <w:r w:rsidRPr="00624151">
        <w:rPr>
          <w:rFonts w:ascii="Times New Roman" w:hAnsi="Times New Roman" w:cs="Times New Roman"/>
          <w:i/>
          <w:sz w:val="24"/>
          <w:szCs w:val="24"/>
          <w:highlight w:val="yellow"/>
          <w:lang w:val="en-US"/>
        </w:rPr>
        <w:t>statistic</w:t>
      </w:r>
      <w:r w:rsidRPr="001904FD">
        <w:rPr>
          <w:rFonts w:ascii="Times New Roman" w:hAnsi="Times New Roman" w:cs="Times New Roman"/>
          <w:i/>
          <w:sz w:val="24"/>
          <w:szCs w:val="24"/>
          <w:lang w:val="en-US"/>
        </w:rPr>
        <w:t xml:space="preserve"> </w:t>
      </w:r>
      <w:r>
        <w:rPr>
          <w:rFonts w:ascii="Times New Roman" w:hAnsi="Times New Roman" w:cs="Times New Roman"/>
          <w:sz w:val="24"/>
          <w:szCs w:val="24"/>
          <w:lang w:val="en-US"/>
        </w:rPr>
        <w:t>is the same type of measure used to describe a characteristic of a sample. Parameters are fixed numbers, i.e. they are constants. Statistic vary from sample to sample from the same population. In general, corresponding to each population parameter there will be a statistic to be computed from the sample.</w:t>
      </w:r>
      <w:r w:rsidR="002C5EA9">
        <w:rPr>
          <w:rFonts w:ascii="Times New Roman" w:hAnsi="Times New Roman" w:cs="Times New Roman"/>
          <w:sz w:val="24"/>
          <w:szCs w:val="24"/>
          <w:lang w:val="en-US"/>
        </w:rPr>
        <w:t xml:space="preserve"> We shall try to use Greek letters such as </w:t>
      </w:r>
      <w:r w:rsidR="002C5EA9" w:rsidRPr="002C5EA9">
        <w:rPr>
          <w:rFonts w:ascii="Times New Roman" w:eastAsia="NSimSun" w:hAnsi="Times New Roman" w:cs="Times New Roman"/>
          <w:b/>
          <w:sz w:val="28"/>
          <w:szCs w:val="28"/>
          <w:lang w:val="en-US"/>
        </w:rPr>
        <w:t>µ</w:t>
      </w:r>
      <w:r w:rsidR="002C5EA9" w:rsidRPr="002C5EA9">
        <w:rPr>
          <w:rFonts w:ascii="Times New Roman" w:hAnsi="Times New Roman" w:cs="Times New Roman"/>
          <w:b/>
          <w:sz w:val="28"/>
          <w:szCs w:val="28"/>
          <w:lang w:val="en-US"/>
        </w:rPr>
        <w:t xml:space="preserve">, </w:t>
      </w:r>
      <w:r w:rsidR="002C5EA9" w:rsidRPr="002C5EA9">
        <w:rPr>
          <w:rFonts w:ascii="Times New Roman" w:eastAsia="NSimSun" w:hAnsi="Times New Roman" w:cs="Times New Roman"/>
          <w:b/>
          <w:sz w:val="28"/>
          <w:szCs w:val="28"/>
          <w:lang w:val="en-US"/>
        </w:rPr>
        <w:t>σ</w:t>
      </w:r>
      <w:r w:rsidR="002C5EA9" w:rsidRPr="002C5EA9">
        <w:rPr>
          <w:rFonts w:ascii="Times New Roman" w:hAnsi="Times New Roman" w:cs="Times New Roman"/>
          <w:b/>
          <w:sz w:val="28"/>
          <w:szCs w:val="28"/>
          <w:lang w:val="en-US"/>
        </w:rPr>
        <w:t xml:space="preserve">, </w:t>
      </w:r>
      <w:r w:rsidR="002C5EA9" w:rsidRPr="002C5EA9">
        <w:rPr>
          <w:rFonts w:ascii="Times New Roman" w:eastAsia="NSimSun" w:hAnsi="Times New Roman" w:cs="Times New Roman"/>
          <w:b/>
          <w:sz w:val="28"/>
          <w:szCs w:val="28"/>
          <w:lang w:val="en-US"/>
        </w:rPr>
        <w:t>ρ</w:t>
      </w:r>
      <w:r w:rsidR="002C5EA9" w:rsidRPr="002C5EA9">
        <w:rPr>
          <w:rFonts w:ascii="Times New Roman" w:eastAsia="NSimSun" w:hAnsi="Times New Roman" w:cs="Times New Roman"/>
          <w:sz w:val="24"/>
          <w:szCs w:val="24"/>
          <w:lang w:val="en-US"/>
        </w:rPr>
        <w:t>, etc. fo</w:t>
      </w:r>
      <w:r w:rsidR="00592CA2">
        <w:rPr>
          <w:rFonts w:ascii="Times New Roman" w:hAnsi="Times New Roman" w:cs="Times New Roman"/>
          <w:sz w:val="24"/>
          <w:szCs w:val="24"/>
          <w:lang w:val="en-US"/>
        </w:rPr>
        <w:t xml:space="preserve">r population parameters and Roman letters such as </w:t>
      </w:r>
      <m:oMath>
        <m:acc>
          <m:accPr>
            <m:chr m:val="̅"/>
            <m:ctrlPr>
              <w:rPr>
                <w:rFonts w:ascii="Cambria Math" w:hAnsi="Cambria Math" w:cs="Times New Roman"/>
                <w:i/>
                <w:sz w:val="24"/>
                <w:szCs w:val="24"/>
                <w:lang w:val="en-US"/>
              </w:rPr>
            </m:ctrlPr>
          </m:accPr>
          <m:e>
            <m:r>
              <w:rPr>
                <w:rFonts w:ascii="Cambria Math" w:hAnsi="Cambria Math" w:cs="Times New Roman"/>
                <w:sz w:val="24"/>
                <w:szCs w:val="24"/>
                <w:lang w:val="en-US"/>
              </w:rPr>
              <m:t xml:space="preserve">X,  </m:t>
            </m:r>
          </m:e>
        </m:acc>
        <m:r>
          <w:rPr>
            <w:rFonts w:ascii="Cambria Math" w:hAnsi="Cambria Math" w:cs="Times New Roman"/>
            <w:sz w:val="24"/>
            <w:szCs w:val="24"/>
            <w:lang w:val="en-US"/>
          </w:rPr>
          <m:t xml:space="preserve"> S, r, etc.</m:t>
        </m:r>
      </m:oMath>
      <w:r w:rsidR="00592CA2">
        <w:rPr>
          <w:rFonts w:ascii="Times New Roman" w:eastAsiaTheme="minorEastAsia" w:hAnsi="Times New Roman" w:cs="Times New Roman"/>
          <w:sz w:val="24"/>
          <w:szCs w:val="24"/>
          <w:lang w:val="en-US"/>
        </w:rPr>
        <w:t xml:space="preserve"> for values of corresponding statistic. </w:t>
      </w:r>
    </w:p>
    <w:p w:rsidR="00592CA2" w:rsidRDefault="00592CA2" w:rsidP="00592CA2">
      <w:pPr>
        <w:jc w:val="both"/>
        <w:rPr>
          <w:rFonts w:ascii="Times New Roman" w:eastAsiaTheme="minorEastAsia" w:hAnsi="Times New Roman" w:cs="Times New Roman"/>
          <w:sz w:val="24"/>
          <w:szCs w:val="24"/>
          <w:lang w:val="en-US"/>
        </w:rPr>
      </w:pPr>
      <w:r w:rsidRPr="00592CA2">
        <w:rPr>
          <w:rFonts w:ascii="Times New Roman" w:eastAsiaTheme="minorEastAsia" w:hAnsi="Times New Roman" w:cs="Times New Roman"/>
          <w:b/>
          <w:sz w:val="24"/>
          <w:szCs w:val="24"/>
          <w:lang w:val="en-US"/>
        </w:rPr>
        <w:t>Types of Averages:</w:t>
      </w:r>
      <w:r>
        <w:rPr>
          <w:rFonts w:ascii="Times New Roman" w:eastAsiaTheme="minorEastAsia" w:hAnsi="Times New Roman" w:cs="Times New Roman"/>
          <w:b/>
          <w:sz w:val="24"/>
          <w:szCs w:val="24"/>
          <w:lang w:val="en-US"/>
        </w:rPr>
        <w:t xml:space="preserve"> </w:t>
      </w:r>
      <w:r w:rsidRPr="00592CA2">
        <w:rPr>
          <w:rFonts w:ascii="Times New Roman" w:eastAsiaTheme="minorEastAsia" w:hAnsi="Times New Roman" w:cs="Times New Roman"/>
          <w:sz w:val="24"/>
          <w:szCs w:val="24"/>
          <w:lang w:val="en-US"/>
        </w:rPr>
        <w:t>Various types of averages in common use are</w:t>
      </w:r>
    </w:p>
    <w:p w:rsidR="00592CA2" w:rsidRPr="00592CA2" w:rsidRDefault="00592CA2" w:rsidP="00592CA2">
      <w:pPr>
        <w:pStyle w:val="ListParagraph"/>
        <w:numPr>
          <w:ilvl w:val="0"/>
          <w:numId w:val="1"/>
        </w:numPr>
        <w:jc w:val="both"/>
        <w:rPr>
          <w:rFonts w:ascii="Times New Roman" w:eastAsiaTheme="minorEastAsia" w:hAnsi="Times New Roman" w:cs="Times New Roman"/>
          <w:sz w:val="24"/>
          <w:szCs w:val="24"/>
          <w:lang w:val="en-US"/>
        </w:rPr>
      </w:pPr>
      <w:r w:rsidRPr="00592CA2">
        <w:rPr>
          <w:rFonts w:ascii="Times New Roman" w:eastAsiaTheme="minorEastAsia" w:hAnsi="Times New Roman" w:cs="Times New Roman"/>
          <w:sz w:val="24"/>
          <w:szCs w:val="24"/>
          <w:lang w:val="en-US"/>
        </w:rPr>
        <w:t>The arithmetic mean</w:t>
      </w:r>
    </w:p>
    <w:p w:rsidR="00592CA2" w:rsidRPr="00592CA2" w:rsidRDefault="00592CA2" w:rsidP="00592CA2">
      <w:pPr>
        <w:pStyle w:val="ListParagraph"/>
        <w:numPr>
          <w:ilvl w:val="0"/>
          <w:numId w:val="1"/>
        </w:numPr>
        <w:jc w:val="both"/>
        <w:rPr>
          <w:rFonts w:ascii="Times New Roman" w:eastAsiaTheme="minorEastAsia" w:hAnsi="Times New Roman" w:cs="Times New Roman"/>
          <w:sz w:val="24"/>
          <w:szCs w:val="24"/>
          <w:lang w:val="en-US"/>
        </w:rPr>
      </w:pPr>
      <w:r w:rsidRPr="00592CA2">
        <w:rPr>
          <w:rFonts w:ascii="Times New Roman" w:eastAsiaTheme="minorEastAsia" w:hAnsi="Times New Roman" w:cs="Times New Roman"/>
          <w:sz w:val="24"/>
          <w:szCs w:val="24"/>
          <w:lang w:val="en-US"/>
        </w:rPr>
        <w:t>The Median</w:t>
      </w:r>
    </w:p>
    <w:p w:rsidR="00592CA2" w:rsidRPr="00592CA2" w:rsidRDefault="00592CA2" w:rsidP="00592CA2">
      <w:pPr>
        <w:pStyle w:val="ListParagraph"/>
        <w:numPr>
          <w:ilvl w:val="0"/>
          <w:numId w:val="1"/>
        </w:numPr>
        <w:jc w:val="both"/>
        <w:rPr>
          <w:rFonts w:ascii="Times New Roman" w:eastAsiaTheme="minorEastAsia" w:hAnsi="Times New Roman" w:cs="Times New Roman"/>
          <w:sz w:val="24"/>
          <w:szCs w:val="24"/>
          <w:lang w:val="en-US"/>
        </w:rPr>
      </w:pPr>
      <w:r w:rsidRPr="00592CA2">
        <w:rPr>
          <w:rFonts w:ascii="Times New Roman" w:eastAsiaTheme="minorEastAsia" w:hAnsi="Times New Roman" w:cs="Times New Roman"/>
          <w:sz w:val="24"/>
          <w:szCs w:val="24"/>
          <w:lang w:val="en-US"/>
        </w:rPr>
        <w:t>The Mode</w:t>
      </w:r>
    </w:p>
    <w:p w:rsidR="00592CA2" w:rsidRPr="00592CA2" w:rsidRDefault="00592CA2" w:rsidP="00592CA2">
      <w:pPr>
        <w:pStyle w:val="ListParagraph"/>
        <w:numPr>
          <w:ilvl w:val="0"/>
          <w:numId w:val="1"/>
        </w:numPr>
        <w:jc w:val="both"/>
        <w:rPr>
          <w:rFonts w:ascii="Times New Roman" w:eastAsiaTheme="minorEastAsia" w:hAnsi="Times New Roman" w:cs="Times New Roman"/>
          <w:sz w:val="24"/>
          <w:szCs w:val="24"/>
          <w:lang w:val="en-US"/>
        </w:rPr>
      </w:pPr>
      <w:r w:rsidRPr="00592CA2">
        <w:rPr>
          <w:rFonts w:ascii="Times New Roman" w:eastAsiaTheme="minorEastAsia" w:hAnsi="Times New Roman" w:cs="Times New Roman"/>
          <w:sz w:val="24"/>
          <w:szCs w:val="24"/>
          <w:lang w:val="en-US"/>
        </w:rPr>
        <w:t>The geometric mean</w:t>
      </w:r>
    </w:p>
    <w:p w:rsidR="00592CA2" w:rsidRDefault="00592CA2" w:rsidP="00592CA2">
      <w:pPr>
        <w:pStyle w:val="ListParagraph"/>
        <w:numPr>
          <w:ilvl w:val="0"/>
          <w:numId w:val="1"/>
        </w:numPr>
        <w:jc w:val="both"/>
        <w:rPr>
          <w:rFonts w:ascii="Times New Roman" w:eastAsiaTheme="minorEastAsia" w:hAnsi="Times New Roman" w:cs="Times New Roman"/>
          <w:sz w:val="24"/>
          <w:szCs w:val="24"/>
          <w:lang w:val="en-US"/>
        </w:rPr>
      </w:pPr>
      <w:r w:rsidRPr="00592CA2">
        <w:rPr>
          <w:rFonts w:ascii="Times New Roman" w:eastAsiaTheme="minorEastAsia" w:hAnsi="Times New Roman" w:cs="Times New Roman"/>
          <w:sz w:val="24"/>
          <w:szCs w:val="24"/>
          <w:lang w:val="en-US"/>
        </w:rPr>
        <w:t>The harmonic mean</w:t>
      </w:r>
    </w:p>
    <w:p w:rsidR="00592CA2" w:rsidRDefault="00592CA2" w:rsidP="00592CA2">
      <w:pPr>
        <w:jc w:val="both"/>
        <w:rPr>
          <w:rFonts w:ascii="Times New Roman" w:eastAsiaTheme="minorEastAsia" w:hAnsi="Times New Roman" w:cs="Times New Roman"/>
          <w:sz w:val="24"/>
          <w:szCs w:val="24"/>
          <w:lang w:val="en-US"/>
        </w:rPr>
      </w:pPr>
      <w:r w:rsidRPr="00592CA2">
        <w:rPr>
          <w:rFonts w:ascii="Times New Roman" w:eastAsiaTheme="minorEastAsia" w:hAnsi="Times New Roman" w:cs="Times New Roman"/>
          <w:b/>
          <w:sz w:val="24"/>
          <w:szCs w:val="24"/>
          <w:lang w:val="en-US"/>
        </w:rPr>
        <w:t>The Arithmetic Mean:</w:t>
      </w:r>
      <w:r>
        <w:rPr>
          <w:rFonts w:ascii="Times New Roman" w:eastAsiaTheme="minorEastAsia" w:hAnsi="Times New Roman" w:cs="Times New Roman"/>
          <w:b/>
          <w:sz w:val="24"/>
          <w:szCs w:val="24"/>
          <w:lang w:val="en-US"/>
        </w:rPr>
        <w:t xml:space="preserve"> </w:t>
      </w:r>
      <w:r w:rsidR="00430C9D" w:rsidRPr="00430C9D">
        <w:rPr>
          <w:rFonts w:ascii="Times New Roman" w:eastAsiaTheme="minorEastAsia" w:hAnsi="Times New Roman" w:cs="Times New Roman"/>
          <w:sz w:val="24"/>
          <w:szCs w:val="24"/>
          <w:lang w:val="en-US"/>
        </w:rPr>
        <w:t xml:space="preserve">Arithmetic mean is the most commonly used average. It is usually referred to the average or simple the mean. </w:t>
      </w:r>
    </w:p>
    <w:p w:rsidR="00430C9D" w:rsidRDefault="00430C9D" w:rsidP="00592CA2">
      <w:pPr>
        <w:jc w:val="both"/>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 xml:space="preserve">Mean is defined as the value obtained by dividing the sum of the values by their number. Thus the mean of the values </w:t>
      </w:r>
      <m:oMath>
        <m:sSub>
          <m:sSubPr>
            <m:ctrlPr>
              <w:rPr>
                <w:rFonts w:ascii="Cambria Math" w:eastAsiaTheme="minorEastAsia" w:hAnsi="Cambria Math" w:cs="Times New Roman"/>
                <w:i/>
                <w:sz w:val="24"/>
                <w:szCs w:val="24"/>
                <w:lang w:val="en-US"/>
              </w:rPr>
            </m:ctrlPr>
          </m:sSubPr>
          <m:e>
            <m:r>
              <w:rPr>
                <w:rFonts w:ascii="Cambria Math" w:eastAsiaTheme="minorEastAsia" w:hAnsi="Cambria Math" w:cs="Times New Roman"/>
                <w:sz w:val="24"/>
                <w:szCs w:val="24"/>
                <w:lang w:val="en-US"/>
              </w:rPr>
              <m:t>X</m:t>
            </m:r>
          </m:e>
          <m:sub>
            <m:r>
              <w:rPr>
                <w:rFonts w:ascii="Cambria Math" w:eastAsiaTheme="minorEastAsia" w:hAnsi="Cambria Math" w:cs="Times New Roman"/>
                <w:sz w:val="24"/>
                <w:szCs w:val="24"/>
                <w:lang w:val="en-US"/>
              </w:rPr>
              <m:t xml:space="preserve">1, </m:t>
            </m:r>
          </m:sub>
        </m:sSub>
        <m:r>
          <w:rPr>
            <w:rFonts w:ascii="Cambria Math" w:eastAsiaTheme="minorEastAsia" w:hAnsi="Cambria Math" w:cs="Times New Roman"/>
            <w:sz w:val="24"/>
            <w:szCs w:val="24"/>
            <w:lang w:val="en-US"/>
          </w:rPr>
          <m:t xml:space="preserve"> </m:t>
        </m:r>
        <m:sSub>
          <m:sSubPr>
            <m:ctrlPr>
              <w:rPr>
                <w:rFonts w:ascii="Cambria Math" w:eastAsiaTheme="minorEastAsia" w:hAnsi="Cambria Math" w:cs="Times New Roman"/>
                <w:i/>
                <w:sz w:val="24"/>
                <w:szCs w:val="24"/>
                <w:lang w:val="en-US"/>
              </w:rPr>
            </m:ctrlPr>
          </m:sSubPr>
          <m:e>
            <m:r>
              <w:rPr>
                <w:rFonts w:ascii="Cambria Math" w:eastAsiaTheme="minorEastAsia" w:hAnsi="Cambria Math" w:cs="Times New Roman"/>
                <w:sz w:val="24"/>
                <w:szCs w:val="24"/>
                <w:lang w:val="en-US"/>
              </w:rPr>
              <m:t>X</m:t>
            </m:r>
          </m:e>
          <m:sub>
            <m:r>
              <w:rPr>
                <w:rFonts w:ascii="Cambria Math" w:eastAsiaTheme="minorEastAsia" w:hAnsi="Cambria Math" w:cs="Times New Roman"/>
                <w:sz w:val="24"/>
                <w:szCs w:val="24"/>
                <w:lang w:val="en-US"/>
              </w:rPr>
              <m:t>2,</m:t>
            </m:r>
          </m:sub>
        </m:sSub>
        <m:r>
          <w:rPr>
            <w:rFonts w:ascii="Cambria Math" w:eastAsiaTheme="minorEastAsia" w:hAnsi="Cambria Math" w:cs="Times New Roman"/>
            <w:sz w:val="24"/>
            <w:szCs w:val="24"/>
            <w:lang w:val="en-US"/>
          </w:rPr>
          <m:t>……..</m:t>
        </m:r>
        <m:sSub>
          <m:sSubPr>
            <m:ctrlPr>
              <w:rPr>
                <w:rFonts w:ascii="Cambria Math" w:eastAsiaTheme="minorEastAsia" w:hAnsi="Cambria Math" w:cs="Times New Roman"/>
                <w:i/>
                <w:sz w:val="24"/>
                <w:szCs w:val="24"/>
                <w:lang w:val="en-US"/>
              </w:rPr>
            </m:ctrlPr>
          </m:sSubPr>
          <m:e>
            <m:r>
              <w:rPr>
                <w:rFonts w:ascii="Cambria Math" w:eastAsiaTheme="minorEastAsia" w:hAnsi="Cambria Math" w:cs="Times New Roman"/>
                <w:sz w:val="24"/>
                <w:szCs w:val="24"/>
                <w:lang w:val="en-US"/>
              </w:rPr>
              <m:t>X</m:t>
            </m:r>
          </m:e>
          <m:sub>
            <m:r>
              <w:rPr>
                <w:rFonts w:ascii="Cambria Math" w:eastAsiaTheme="minorEastAsia" w:hAnsi="Cambria Math" w:cs="Times New Roman"/>
                <w:sz w:val="24"/>
                <w:szCs w:val="24"/>
                <w:lang w:val="en-US"/>
              </w:rPr>
              <m:t>n</m:t>
            </m:r>
          </m:sub>
        </m:sSub>
        <m:r>
          <w:rPr>
            <w:rFonts w:ascii="Cambria Math" w:eastAsiaTheme="minorEastAsia" w:hAnsi="Cambria Math" w:cs="Times New Roman"/>
            <w:sz w:val="24"/>
            <w:szCs w:val="24"/>
            <w:lang w:val="en-US"/>
          </w:rPr>
          <m:t xml:space="preserve"> </m:t>
        </m:r>
      </m:oMath>
      <w:r w:rsidR="002C7FD0">
        <w:rPr>
          <w:rFonts w:ascii="Times New Roman" w:eastAsiaTheme="minorEastAsia" w:hAnsi="Times New Roman" w:cs="Times New Roman"/>
          <w:sz w:val="24"/>
          <w:szCs w:val="24"/>
          <w:lang w:val="en-US"/>
        </w:rPr>
        <w:t xml:space="preserve">denoted by </w:t>
      </w:r>
      <m:oMath>
        <m:acc>
          <m:accPr>
            <m:chr m:val="̅"/>
            <m:ctrlPr>
              <w:rPr>
                <w:rFonts w:ascii="Cambria Math" w:hAnsi="Cambria Math" w:cs="Times New Roman"/>
                <w:i/>
                <w:sz w:val="24"/>
                <w:szCs w:val="24"/>
                <w:lang w:val="en-US"/>
              </w:rPr>
            </m:ctrlPr>
          </m:accPr>
          <m:e>
            <m:r>
              <w:rPr>
                <w:rFonts w:ascii="Cambria Math" w:hAnsi="Cambria Math" w:cs="Times New Roman"/>
                <w:sz w:val="24"/>
                <w:szCs w:val="24"/>
                <w:lang w:val="en-US"/>
              </w:rPr>
              <m:t xml:space="preserve">X </m:t>
            </m:r>
          </m:e>
        </m:acc>
      </m:oMath>
      <w:r w:rsidR="002C7FD0">
        <w:rPr>
          <w:rFonts w:ascii="Times New Roman" w:eastAsiaTheme="minorEastAsia" w:hAnsi="Times New Roman" w:cs="Times New Roman"/>
          <w:sz w:val="24"/>
          <w:szCs w:val="24"/>
          <w:lang w:val="en-US"/>
        </w:rPr>
        <w:t>(read as X-bar), is</w:t>
      </w:r>
    </w:p>
    <w:p w:rsidR="002C7FD0" w:rsidRPr="00492F8A" w:rsidRDefault="002C7FD0" w:rsidP="00592CA2">
      <w:pPr>
        <w:jc w:val="both"/>
        <w:rPr>
          <w:rFonts w:ascii="Times New Roman" w:eastAsiaTheme="minorEastAsia" w:hAnsi="Times New Roman" w:cs="Times New Roman"/>
          <w:sz w:val="24"/>
          <w:szCs w:val="24"/>
          <w:lang w:val="en-US"/>
        </w:rPr>
      </w:pPr>
      <m:oMathPara>
        <m:oMath>
          <m:acc>
            <m:accPr>
              <m:chr m:val="̅"/>
              <m:ctrlPr>
                <w:rPr>
                  <w:rFonts w:ascii="Cambria Math" w:eastAsiaTheme="minorEastAsia" w:hAnsi="Cambria Math" w:cs="Times New Roman"/>
                  <w:i/>
                  <w:sz w:val="24"/>
                  <w:szCs w:val="24"/>
                  <w:lang w:val="en-US"/>
                </w:rPr>
              </m:ctrlPr>
            </m:accPr>
            <m:e>
              <m:r>
                <w:rPr>
                  <w:rFonts w:ascii="Cambria Math" w:eastAsiaTheme="minorEastAsia" w:hAnsi="Cambria Math" w:cs="Times New Roman"/>
                  <w:sz w:val="24"/>
                  <w:szCs w:val="24"/>
                  <w:lang w:val="en-US"/>
                </w:rPr>
                <m:t>X</m:t>
              </m:r>
            </m:e>
          </m:acc>
          <m:r>
            <w:rPr>
              <w:rFonts w:ascii="Cambria Math" w:eastAsiaTheme="minorEastAsia" w:hAnsi="Cambria Math" w:cs="Times New Roman"/>
              <w:sz w:val="24"/>
              <w:szCs w:val="24"/>
              <w:lang w:val="en-US"/>
            </w:rPr>
            <m:t>=</m:t>
          </m:r>
          <m:f>
            <m:fPr>
              <m:ctrlPr>
                <w:rPr>
                  <w:rFonts w:ascii="Cambria Math" w:eastAsiaTheme="minorEastAsia" w:hAnsi="Cambria Math" w:cs="Times New Roman"/>
                  <w:i/>
                  <w:sz w:val="24"/>
                  <w:szCs w:val="24"/>
                  <w:lang w:val="en-US"/>
                </w:rPr>
              </m:ctrlPr>
            </m:fPr>
            <m:num>
              <m:r>
                <m:rPr>
                  <m:sty m:val="p"/>
                </m:rPr>
                <w:rPr>
                  <w:rFonts w:ascii="Cambria Math" w:eastAsiaTheme="minorEastAsia" w:hAnsi="Cambria Math" w:cs="Times New Roman"/>
                  <w:sz w:val="24"/>
                  <w:szCs w:val="24"/>
                  <w:lang w:val="en-US"/>
                </w:rPr>
                <m:t xml:space="preserve"> </m:t>
              </m:r>
              <m:sSub>
                <m:sSubPr>
                  <m:ctrlPr>
                    <w:rPr>
                      <w:rFonts w:ascii="Cambria Math" w:eastAsiaTheme="minorEastAsia" w:hAnsi="Cambria Math" w:cs="Times New Roman"/>
                      <w:i/>
                      <w:sz w:val="24"/>
                      <w:szCs w:val="24"/>
                      <w:lang w:val="en-US"/>
                    </w:rPr>
                  </m:ctrlPr>
                </m:sSubPr>
                <m:e>
                  <m:r>
                    <w:rPr>
                      <w:rFonts w:ascii="Cambria Math" w:eastAsiaTheme="minorEastAsia" w:hAnsi="Cambria Math" w:cs="Times New Roman"/>
                      <w:sz w:val="24"/>
                      <w:szCs w:val="24"/>
                      <w:lang w:val="en-US"/>
                    </w:rPr>
                    <m:t>X</m:t>
                  </m:r>
                </m:e>
                <m:sub>
                  <m:r>
                    <w:rPr>
                      <w:rFonts w:ascii="Cambria Math" w:eastAsiaTheme="minorEastAsia" w:hAnsi="Cambria Math" w:cs="Times New Roman"/>
                      <w:sz w:val="24"/>
                      <w:szCs w:val="24"/>
                      <w:lang w:val="en-US"/>
                    </w:rPr>
                    <m:t xml:space="preserve">1, </m:t>
                  </m:r>
                </m:sub>
              </m:sSub>
              <m:r>
                <w:rPr>
                  <w:rFonts w:ascii="Cambria Math" w:eastAsiaTheme="minorEastAsia" w:hAnsi="Cambria Math" w:cs="Times New Roman"/>
                  <w:sz w:val="24"/>
                  <w:szCs w:val="24"/>
                  <w:lang w:val="en-US"/>
                </w:rPr>
                <m:t>+</m:t>
              </m:r>
              <m:sSub>
                <m:sSubPr>
                  <m:ctrlPr>
                    <w:rPr>
                      <w:rFonts w:ascii="Cambria Math" w:eastAsiaTheme="minorEastAsia" w:hAnsi="Cambria Math" w:cs="Times New Roman"/>
                      <w:i/>
                      <w:sz w:val="24"/>
                      <w:szCs w:val="24"/>
                      <w:lang w:val="en-US"/>
                    </w:rPr>
                  </m:ctrlPr>
                </m:sSubPr>
                <m:e>
                  <m:r>
                    <w:rPr>
                      <w:rFonts w:ascii="Cambria Math" w:eastAsiaTheme="minorEastAsia" w:hAnsi="Cambria Math" w:cs="Times New Roman"/>
                      <w:sz w:val="24"/>
                      <w:szCs w:val="24"/>
                      <w:lang w:val="en-US"/>
                    </w:rPr>
                    <m:t>X</m:t>
                  </m:r>
                </m:e>
                <m:sub>
                  <m:r>
                    <w:rPr>
                      <w:rFonts w:ascii="Cambria Math" w:eastAsiaTheme="minorEastAsia" w:hAnsi="Cambria Math" w:cs="Times New Roman"/>
                      <w:sz w:val="24"/>
                      <w:szCs w:val="24"/>
                      <w:lang w:val="en-US"/>
                    </w:rPr>
                    <m:t>2,</m:t>
                  </m:r>
                </m:sub>
              </m:sSub>
              <m:r>
                <w:rPr>
                  <w:rFonts w:ascii="Cambria Math" w:eastAsiaTheme="minorEastAsia" w:hAnsi="Cambria Math" w:cs="Times New Roman"/>
                  <w:sz w:val="24"/>
                  <w:szCs w:val="24"/>
                  <w:lang w:val="en-US"/>
                </w:rPr>
                <m:t>+</m:t>
              </m:r>
              <m:r>
                <w:rPr>
                  <w:rFonts w:ascii="Cambria Math" w:eastAsiaTheme="minorEastAsia" w:hAnsi="Cambria Math" w:cs="Times New Roman"/>
                  <w:sz w:val="24"/>
                  <w:szCs w:val="24"/>
                  <w:lang w:val="en-US"/>
                </w:rPr>
                <m:t>……..</m:t>
              </m:r>
              <m:sSub>
                <m:sSubPr>
                  <m:ctrlPr>
                    <w:rPr>
                      <w:rFonts w:ascii="Cambria Math" w:eastAsiaTheme="minorEastAsia" w:hAnsi="Cambria Math" w:cs="Times New Roman"/>
                      <w:i/>
                      <w:sz w:val="24"/>
                      <w:szCs w:val="24"/>
                      <w:lang w:val="en-US"/>
                    </w:rPr>
                  </m:ctrlPr>
                </m:sSubPr>
                <m:e>
                  <m:r>
                    <w:rPr>
                      <w:rFonts w:ascii="Cambria Math" w:eastAsiaTheme="minorEastAsia" w:hAnsi="Cambria Math" w:cs="Times New Roman"/>
                      <w:sz w:val="24"/>
                      <w:szCs w:val="24"/>
                      <w:lang w:val="en-US"/>
                    </w:rPr>
                    <m:t>+</m:t>
                  </m:r>
                  <m:r>
                    <w:rPr>
                      <w:rFonts w:ascii="Cambria Math" w:eastAsiaTheme="minorEastAsia" w:hAnsi="Cambria Math" w:cs="Times New Roman"/>
                      <w:sz w:val="24"/>
                      <w:szCs w:val="24"/>
                      <w:lang w:val="en-US"/>
                    </w:rPr>
                    <m:t>X</m:t>
                  </m:r>
                </m:e>
                <m:sub>
                  <m:r>
                    <w:rPr>
                      <w:rFonts w:ascii="Cambria Math" w:eastAsiaTheme="minorEastAsia" w:hAnsi="Cambria Math" w:cs="Times New Roman"/>
                      <w:sz w:val="24"/>
                      <w:szCs w:val="24"/>
                      <w:lang w:val="en-US"/>
                    </w:rPr>
                    <m:t>n</m:t>
                  </m:r>
                </m:sub>
              </m:sSub>
            </m:num>
            <m:den>
              <m:r>
                <w:rPr>
                  <w:rFonts w:ascii="Cambria Math" w:eastAsiaTheme="minorEastAsia" w:hAnsi="Cambria Math" w:cs="Times New Roman"/>
                  <w:sz w:val="24"/>
                  <w:szCs w:val="24"/>
                  <w:lang w:val="en-US"/>
                </w:rPr>
                <m:t>n</m:t>
              </m:r>
            </m:den>
          </m:f>
          <m:r>
            <w:rPr>
              <w:rFonts w:ascii="Cambria Math" w:eastAsiaTheme="minorEastAsia" w:hAnsi="Cambria Math" w:cs="Times New Roman"/>
              <w:sz w:val="24"/>
              <w:szCs w:val="24"/>
              <w:lang w:val="en-US"/>
            </w:rPr>
            <m:t xml:space="preserve">= </m:t>
          </m:r>
          <m:f>
            <m:fPr>
              <m:ctrlPr>
                <w:rPr>
                  <w:rFonts w:ascii="Cambria Math" w:eastAsiaTheme="minorEastAsia" w:hAnsi="Cambria Math" w:cs="Times New Roman"/>
                  <w:i/>
                  <w:sz w:val="24"/>
                  <w:szCs w:val="24"/>
                  <w:lang w:val="en-US"/>
                </w:rPr>
              </m:ctrlPr>
            </m:fPr>
            <m:num>
              <m:nary>
                <m:naryPr>
                  <m:chr m:val="∑"/>
                  <m:limLoc m:val="undOvr"/>
                  <m:ctrlPr>
                    <w:rPr>
                      <w:rFonts w:ascii="Cambria Math" w:eastAsiaTheme="minorEastAsia" w:hAnsi="Cambria Math" w:cs="Times New Roman"/>
                      <w:i/>
                      <w:sz w:val="24"/>
                      <w:szCs w:val="24"/>
                      <w:highlight w:val="yellow"/>
                      <w:lang w:val="en-US"/>
                    </w:rPr>
                  </m:ctrlPr>
                </m:naryPr>
                <m:sub>
                  <m:r>
                    <w:rPr>
                      <w:rFonts w:ascii="Cambria Math" w:eastAsiaTheme="minorEastAsia" w:hAnsi="Cambria Math" w:cs="Times New Roman"/>
                      <w:sz w:val="24"/>
                      <w:szCs w:val="24"/>
                      <w:highlight w:val="yellow"/>
                      <w:lang w:val="en-US"/>
                    </w:rPr>
                    <m:t>i=1</m:t>
                  </m:r>
                </m:sub>
                <m:sup>
                  <m:r>
                    <w:rPr>
                      <w:rFonts w:ascii="Cambria Math" w:eastAsiaTheme="minorEastAsia" w:hAnsi="Cambria Math" w:cs="Times New Roman"/>
                      <w:sz w:val="24"/>
                      <w:szCs w:val="24"/>
                      <w:highlight w:val="yellow"/>
                      <w:lang w:val="en-US"/>
                    </w:rPr>
                    <m:t>n</m:t>
                  </m:r>
                </m:sup>
                <m:e>
                  <m:sSub>
                    <m:sSubPr>
                      <m:ctrlPr>
                        <w:rPr>
                          <w:rFonts w:ascii="Cambria Math" w:eastAsiaTheme="minorEastAsia" w:hAnsi="Cambria Math" w:cs="Times New Roman"/>
                          <w:i/>
                          <w:sz w:val="24"/>
                          <w:szCs w:val="24"/>
                          <w:highlight w:val="yellow"/>
                          <w:lang w:val="en-US"/>
                        </w:rPr>
                      </m:ctrlPr>
                    </m:sSubPr>
                    <m:e>
                      <m:r>
                        <w:rPr>
                          <w:rFonts w:ascii="Cambria Math" w:eastAsiaTheme="minorEastAsia" w:hAnsi="Cambria Math" w:cs="Times New Roman"/>
                          <w:sz w:val="24"/>
                          <w:szCs w:val="24"/>
                          <w:highlight w:val="yellow"/>
                          <w:lang w:val="en-US"/>
                        </w:rPr>
                        <m:t>X</m:t>
                      </m:r>
                    </m:e>
                    <m:sub>
                      <m:r>
                        <w:rPr>
                          <w:rFonts w:ascii="Cambria Math" w:eastAsiaTheme="minorEastAsia" w:hAnsi="Cambria Math" w:cs="Times New Roman"/>
                          <w:sz w:val="24"/>
                          <w:szCs w:val="24"/>
                          <w:highlight w:val="yellow"/>
                          <w:lang w:val="en-US"/>
                        </w:rPr>
                        <m:t>i</m:t>
                      </m:r>
                    </m:sub>
                  </m:sSub>
                  <m:r>
                    <w:rPr>
                      <w:rFonts w:ascii="Cambria Math" w:eastAsiaTheme="minorEastAsia" w:hAnsi="Cambria Math" w:cs="Times New Roman"/>
                      <w:sz w:val="24"/>
                      <w:szCs w:val="24"/>
                      <w:highlight w:val="yellow"/>
                      <w:lang w:val="en-US"/>
                    </w:rPr>
                    <m:t xml:space="preserve">   </m:t>
                  </m:r>
                </m:e>
              </m:nary>
            </m:num>
            <m:den>
              <m:r>
                <w:rPr>
                  <w:rFonts w:ascii="Cambria Math" w:eastAsiaTheme="minorEastAsia" w:hAnsi="Cambria Math" w:cs="Times New Roman"/>
                  <w:sz w:val="24"/>
                  <w:szCs w:val="24"/>
                  <w:lang w:val="en-US"/>
                </w:rPr>
                <m:t>n</m:t>
              </m:r>
            </m:den>
          </m:f>
          <m:r>
            <w:rPr>
              <w:rFonts w:ascii="Cambria Math" w:eastAsiaTheme="minorEastAsia" w:hAnsi="Cambria Math" w:cs="Times New Roman"/>
              <w:sz w:val="24"/>
              <w:szCs w:val="24"/>
              <w:lang w:val="en-US"/>
            </w:rPr>
            <m:t xml:space="preserve">= </m:t>
          </m:r>
          <m:f>
            <m:fPr>
              <m:ctrlPr>
                <w:rPr>
                  <w:rFonts w:ascii="Cambria Math" w:eastAsiaTheme="minorEastAsia" w:hAnsi="Cambria Math" w:cs="Times New Roman"/>
                  <w:i/>
                  <w:sz w:val="24"/>
                  <w:szCs w:val="24"/>
                  <w:lang w:val="en-US"/>
                </w:rPr>
              </m:ctrlPr>
            </m:fPr>
            <m:num>
              <m:nary>
                <m:naryPr>
                  <m:chr m:val="∑"/>
                  <m:limLoc m:val="undOvr"/>
                  <m:subHide m:val="1"/>
                  <m:supHide m:val="1"/>
                  <m:ctrlPr>
                    <w:rPr>
                      <w:rFonts w:ascii="Cambria Math" w:eastAsiaTheme="minorEastAsia" w:hAnsi="Cambria Math" w:cs="Times New Roman"/>
                      <w:i/>
                      <w:sz w:val="24"/>
                      <w:szCs w:val="24"/>
                      <w:lang w:val="en-US"/>
                    </w:rPr>
                  </m:ctrlPr>
                </m:naryPr>
                <m:sub/>
                <m:sup/>
                <m:e>
                  <m:r>
                    <w:rPr>
                      <w:rFonts w:ascii="Cambria Math" w:eastAsiaTheme="minorEastAsia" w:hAnsi="Cambria Math" w:cs="Times New Roman"/>
                      <w:sz w:val="24"/>
                      <w:szCs w:val="24"/>
                      <w:lang w:val="en-US"/>
                    </w:rPr>
                    <m:t>X</m:t>
                  </m:r>
                </m:e>
              </m:nary>
            </m:num>
            <m:den>
              <m:r>
                <w:rPr>
                  <w:rFonts w:ascii="Cambria Math" w:eastAsiaTheme="minorEastAsia" w:hAnsi="Cambria Math" w:cs="Times New Roman"/>
                  <w:sz w:val="24"/>
                  <w:szCs w:val="24"/>
                  <w:lang w:val="en-US"/>
                </w:rPr>
                <m:t>n</m:t>
              </m:r>
            </m:den>
          </m:f>
        </m:oMath>
      </m:oMathPara>
    </w:p>
    <w:p w:rsidR="00492F8A" w:rsidRPr="000E3432" w:rsidRDefault="00492F8A" w:rsidP="00592CA2">
      <w:pPr>
        <w:jc w:val="both"/>
        <w:rPr>
          <w:rFonts w:ascii="Times New Roman" w:eastAsiaTheme="minorEastAsia" w:hAnsi="Times New Roman" w:cs="Times New Roman"/>
          <w:b/>
          <w:sz w:val="24"/>
          <w:szCs w:val="24"/>
          <w:lang w:val="en-US"/>
        </w:rPr>
      </w:pPr>
      <w:r w:rsidRPr="000E3432">
        <w:rPr>
          <w:rFonts w:ascii="Times New Roman" w:eastAsiaTheme="minorEastAsia" w:hAnsi="Times New Roman" w:cs="Times New Roman"/>
          <w:b/>
          <w:sz w:val="24"/>
          <w:szCs w:val="24"/>
          <w:lang w:val="en-US"/>
        </w:rPr>
        <w:t>Example: The arithmetic mean of the values 5, 8, 10, 12, and 7 is</w:t>
      </w:r>
    </w:p>
    <w:p w:rsidR="00492F8A" w:rsidRPr="000E3432" w:rsidRDefault="00492F8A" w:rsidP="00592CA2">
      <w:pPr>
        <w:jc w:val="both"/>
        <w:rPr>
          <w:rFonts w:ascii="Times New Roman" w:eastAsiaTheme="minorEastAsia" w:hAnsi="Times New Roman" w:cs="Times New Roman"/>
          <w:sz w:val="24"/>
          <w:szCs w:val="24"/>
          <w:lang w:val="en-US"/>
        </w:rPr>
      </w:pPr>
      <m:oMathPara>
        <m:oMath>
          <m:acc>
            <m:accPr>
              <m:chr m:val="̅"/>
              <m:ctrlPr>
                <w:rPr>
                  <w:rFonts w:ascii="Cambria Math" w:eastAsiaTheme="minorEastAsia" w:hAnsi="Cambria Math" w:cs="Times New Roman"/>
                  <w:i/>
                  <w:sz w:val="24"/>
                  <w:szCs w:val="24"/>
                  <w:lang w:val="en-US"/>
                </w:rPr>
              </m:ctrlPr>
            </m:accPr>
            <m:e>
              <m:r>
                <w:rPr>
                  <w:rFonts w:ascii="Cambria Math" w:eastAsiaTheme="minorEastAsia" w:hAnsi="Cambria Math" w:cs="Times New Roman"/>
                  <w:sz w:val="24"/>
                  <w:szCs w:val="24"/>
                  <w:lang w:val="en-US"/>
                </w:rPr>
                <m:t>X</m:t>
              </m:r>
            </m:e>
          </m:acc>
          <m:r>
            <w:rPr>
              <w:rFonts w:ascii="Cambria Math" w:eastAsiaTheme="minorEastAsia" w:hAnsi="Cambria Math" w:cs="Times New Roman"/>
              <w:sz w:val="24"/>
              <w:szCs w:val="24"/>
              <w:lang w:val="en-US"/>
            </w:rPr>
            <m:t>=</m:t>
          </m:r>
          <m:f>
            <m:fPr>
              <m:ctrlPr>
                <w:rPr>
                  <w:rFonts w:ascii="Cambria Math" w:eastAsiaTheme="minorEastAsia" w:hAnsi="Cambria Math" w:cs="Times New Roman"/>
                  <w:i/>
                  <w:sz w:val="24"/>
                  <w:szCs w:val="24"/>
                  <w:lang w:val="en-US"/>
                </w:rPr>
              </m:ctrlPr>
            </m:fPr>
            <m:num>
              <m:r>
                <w:rPr>
                  <w:rFonts w:ascii="Cambria Math" w:eastAsiaTheme="minorEastAsia" w:hAnsi="Cambria Math" w:cs="Times New Roman"/>
                  <w:sz w:val="24"/>
                  <w:szCs w:val="24"/>
                  <w:lang w:val="en-US"/>
                </w:rPr>
                <m:t>5+8+10+12+7</m:t>
              </m:r>
            </m:num>
            <m:den>
              <m:r>
                <w:rPr>
                  <w:rFonts w:ascii="Cambria Math" w:eastAsiaTheme="minorEastAsia" w:hAnsi="Cambria Math" w:cs="Times New Roman"/>
                  <w:sz w:val="24"/>
                  <w:szCs w:val="24"/>
                  <w:lang w:val="en-US"/>
                </w:rPr>
                <m:t>5</m:t>
              </m:r>
            </m:den>
          </m:f>
          <m:r>
            <w:rPr>
              <w:rFonts w:ascii="Cambria Math" w:eastAsiaTheme="minorEastAsia" w:hAnsi="Cambria Math" w:cs="Times New Roman"/>
              <w:sz w:val="24"/>
              <w:szCs w:val="24"/>
              <w:lang w:val="en-US"/>
            </w:rPr>
            <m:t>=</m:t>
          </m:r>
          <m:f>
            <m:fPr>
              <m:ctrlPr>
                <w:rPr>
                  <w:rFonts w:ascii="Cambria Math" w:eastAsiaTheme="minorEastAsia" w:hAnsi="Cambria Math" w:cs="Times New Roman"/>
                  <w:i/>
                  <w:sz w:val="24"/>
                  <w:szCs w:val="24"/>
                  <w:lang w:val="en-US"/>
                </w:rPr>
              </m:ctrlPr>
            </m:fPr>
            <m:num>
              <m:r>
                <w:rPr>
                  <w:rFonts w:ascii="Cambria Math" w:eastAsiaTheme="minorEastAsia" w:hAnsi="Cambria Math" w:cs="Times New Roman"/>
                  <w:sz w:val="24"/>
                  <w:szCs w:val="24"/>
                  <w:lang w:val="en-US"/>
                </w:rPr>
                <m:t>42</m:t>
              </m:r>
            </m:num>
            <m:den>
              <m:r>
                <w:rPr>
                  <w:rFonts w:ascii="Cambria Math" w:eastAsiaTheme="minorEastAsia" w:hAnsi="Cambria Math" w:cs="Times New Roman"/>
                  <w:sz w:val="24"/>
                  <w:szCs w:val="24"/>
                  <w:lang w:val="en-US"/>
                </w:rPr>
                <m:t>5</m:t>
              </m:r>
            </m:den>
          </m:f>
          <m:r>
            <w:rPr>
              <w:rFonts w:ascii="Cambria Math" w:eastAsiaTheme="minorEastAsia" w:hAnsi="Cambria Math" w:cs="Times New Roman"/>
              <w:sz w:val="24"/>
              <w:szCs w:val="24"/>
              <w:lang w:val="en-US"/>
            </w:rPr>
            <m:t>=8.4</m:t>
          </m:r>
        </m:oMath>
      </m:oMathPara>
    </w:p>
    <w:p w:rsidR="000E3432" w:rsidRDefault="000E3432" w:rsidP="00592CA2">
      <w:pPr>
        <w:jc w:val="both"/>
        <w:rPr>
          <w:rFonts w:ascii="Times New Roman" w:eastAsiaTheme="minorEastAsia" w:hAnsi="Times New Roman" w:cs="Times New Roman"/>
          <w:sz w:val="24"/>
          <w:szCs w:val="24"/>
          <w:lang w:val="en-US"/>
        </w:rPr>
      </w:pPr>
      <w:r w:rsidRPr="000E3432">
        <w:rPr>
          <w:rFonts w:ascii="Times New Roman" w:eastAsiaTheme="minorEastAsia" w:hAnsi="Times New Roman" w:cs="Times New Roman"/>
          <w:b/>
          <w:sz w:val="24"/>
          <w:szCs w:val="24"/>
          <w:lang w:val="en-US"/>
        </w:rPr>
        <w:t>Arithmetic mean for grouped data:</w:t>
      </w:r>
      <w:r>
        <w:rPr>
          <w:rFonts w:ascii="Times New Roman" w:eastAsiaTheme="minorEastAsia" w:hAnsi="Times New Roman" w:cs="Times New Roman"/>
          <w:b/>
          <w:sz w:val="24"/>
          <w:szCs w:val="24"/>
          <w:lang w:val="en-US"/>
        </w:rPr>
        <w:t xml:space="preserve"> If </w:t>
      </w:r>
      <m:oMath>
        <m:sSub>
          <m:sSubPr>
            <m:ctrlPr>
              <w:rPr>
                <w:rFonts w:ascii="Cambria Math" w:eastAsiaTheme="minorEastAsia" w:hAnsi="Cambria Math" w:cs="Times New Roman"/>
                <w:i/>
                <w:sz w:val="24"/>
                <w:szCs w:val="24"/>
                <w:lang w:val="en-US"/>
              </w:rPr>
            </m:ctrlPr>
          </m:sSubPr>
          <m:e>
            <m:r>
              <w:rPr>
                <w:rFonts w:ascii="Cambria Math" w:eastAsiaTheme="minorEastAsia" w:hAnsi="Cambria Math" w:cs="Times New Roman"/>
                <w:sz w:val="24"/>
                <w:szCs w:val="24"/>
                <w:lang w:val="en-US"/>
              </w:rPr>
              <m:t>X</m:t>
            </m:r>
          </m:e>
          <m:sub>
            <m:r>
              <w:rPr>
                <w:rFonts w:ascii="Cambria Math" w:eastAsiaTheme="minorEastAsia" w:hAnsi="Cambria Math" w:cs="Times New Roman"/>
                <w:sz w:val="24"/>
                <w:szCs w:val="24"/>
                <w:lang w:val="en-US"/>
              </w:rPr>
              <m:t xml:space="preserve">1, </m:t>
            </m:r>
          </m:sub>
        </m:sSub>
        <m:r>
          <w:rPr>
            <w:rFonts w:ascii="Cambria Math" w:eastAsiaTheme="minorEastAsia" w:hAnsi="Cambria Math" w:cs="Times New Roman"/>
            <w:sz w:val="24"/>
            <w:szCs w:val="24"/>
            <w:lang w:val="en-US"/>
          </w:rPr>
          <m:t xml:space="preserve"> </m:t>
        </m:r>
        <m:sSub>
          <m:sSubPr>
            <m:ctrlPr>
              <w:rPr>
                <w:rFonts w:ascii="Cambria Math" w:eastAsiaTheme="minorEastAsia" w:hAnsi="Cambria Math" w:cs="Times New Roman"/>
                <w:i/>
                <w:sz w:val="24"/>
                <w:szCs w:val="24"/>
                <w:lang w:val="en-US"/>
              </w:rPr>
            </m:ctrlPr>
          </m:sSubPr>
          <m:e>
            <m:r>
              <w:rPr>
                <w:rFonts w:ascii="Cambria Math" w:eastAsiaTheme="minorEastAsia" w:hAnsi="Cambria Math" w:cs="Times New Roman"/>
                <w:sz w:val="24"/>
                <w:szCs w:val="24"/>
                <w:lang w:val="en-US"/>
              </w:rPr>
              <m:t>X</m:t>
            </m:r>
          </m:e>
          <m:sub>
            <m:r>
              <w:rPr>
                <w:rFonts w:ascii="Cambria Math" w:eastAsiaTheme="minorEastAsia" w:hAnsi="Cambria Math" w:cs="Times New Roman"/>
                <w:sz w:val="24"/>
                <w:szCs w:val="24"/>
                <w:lang w:val="en-US"/>
              </w:rPr>
              <m:t>2,</m:t>
            </m:r>
          </m:sub>
        </m:sSub>
        <m:r>
          <w:rPr>
            <w:rFonts w:ascii="Cambria Math" w:eastAsiaTheme="minorEastAsia" w:hAnsi="Cambria Math" w:cs="Times New Roman"/>
            <w:sz w:val="24"/>
            <w:szCs w:val="24"/>
            <w:lang w:val="en-US"/>
          </w:rPr>
          <m:t>……..</m:t>
        </m:r>
        <m:sSub>
          <m:sSubPr>
            <m:ctrlPr>
              <w:rPr>
                <w:rFonts w:ascii="Cambria Math" w:eastAsiaTheme="minorEastAsia" w:hAnsi="Cambria Math" w:cs="Times New Roman"/>
                <w:i/>
                <w:sz w:val="24"/>
                <w:szCs w:val="24"/>
                <w:lang w:val="en-US"/>
              </w:rPr>
            </m:ctrlPr>
          </m:sSubPr>
          <m:e>
            <m:r>
              <w:rPr>
                <w:rFonts w:ascii="Cambria Math" w:eastAsiaTheme="minorEastAsia" w:hAnsi="Cambria Math" w:cs="Times New Roman"/>
                <w:sz w:val="24"/>
                <w:szCs w:val="24"/>
                <w:lang w:val="en-US"/>
              </w:rPr>
              <m:t>X</m:t>
            </m:r>
          </m:e>
          <m:sub>
            <m:r>
              <w:rPr>
                <w:rFonts w:ascii="Cambria Math" w:eastAsiaTheme="minorEastAsia" w:hAnsi="Cambria Math" w:cs="Times New Roman"/>
                <w:sz w:val="24"/>
                <w:szCs w:val="24"/>
                <w:lang w:val="en-US"/>
              </w:rPr>
              <m:t>n</m:t>
            </m:r>
          </m:sub>
        </m:sSub>
      </m:oMath>
      <w:r>
        <w:rPr>
          <w:rFonts w:ascii="Times New Roman" w:eastAsiaTheme="minorEastAsia" w:hAnsi="Times New Roman" w:cs="Times New Roman"/>
          <w:sz w:val="24"/>
          <w:szCs w:val="24"/>
          <w:lang w:val="en-US"/>
        </w:rPr>
        <w:t xml:space="preserve"> are the mid points with </w:t>
      </w:r>
      <m:oMath>
        <m:sSub>
          <m:sSubPr>
            <m:ctrlPr>
              <w:rPr>
                <w:rFonts w:ascii="Cambria Math" w:eastAsiaTheme="minorEastAsia" w:hAnsi="Cambria Math" w:cs="Times New Roman"/>
                <w:i/>
                <w:sz w:val="24"/>
                <w:szCs w:val="24"/>
                <w:lang w:val="en-US"/>
              </w:rPr>
            </m:ctrlPr>
          </m:sSubPr>
          <m:e>
            <m:r>
              <w:rPr>
                <w:rFonts w:ascii="Cambria Math" w:eastAsiaTheme="minorEastAsia" w:hAnsi="Cambria Math" w:cs="Times New Roman"/>
                <w:sz w:val="24"/>
                <w:szCs w:val="24"/>
                <w:lang w:val="en-US"/>
              </w:rPr>
              <m:t>f</m:t>
            </m:r>
          </m:e>
          <m:sub>
            <m:r>
              <w:rPr>
                <w:rFonts w:ascii="Cambria Math" w:eastAsiaTheme="minorEastAsia" w:hAnsi="Cambria Math" w:cs="Times New Roman"/>
                <w:sz w:val="24"/>
                <w:szCs w:val="24"/>
                <w:lang w:val="en-US"/>
              </w:rPr>
              <m:t>1</m:t>
            </m:r>
          </m:sub>
        </m:sSub>
        <m:r>
          <w:rPr>
            <w:rFonts w:ascii="Cambria Math" w:eastAsiaTheme="minorEastAsia" w:hAnsi="Cambria Math" w:cs="Times New Roman"/>
            <w:sz w:val="24"/>
            <w:szCs w:val="24"/>
            <w:lang w:val="en-US"/>
          </w:rPr>
          <m:t xml:space="preserve">, </m:t>
        </m:r>
        <m:sSub>
          <m:sSubPr>
            <m:ctrlPr>
              <w:rPr>
                <w:rFonts w:ascii="Cambria Math" w:eastAsiaTheme="minorEastAsia" w:hAnsi="Cambria Math" w:cs="Times New Roman"/>
                <w:i/>
                <w:sz w:val="24"/>
                <w:szCs w:val="24"/>
                <w:lang w:val="en-US"/>
              </w:rPr>
            </m:ctrlPr>
          </m:sSubPr>
          <m:e>
            <m:r>
              <w:rPr>
                <w:rFonts w:ascii="Cambria Math" w:eastAsiaTheme="minorEastAsia" w:hAnsi="Cambria Math" w:cs="Times New Roman"/>
                <w:sz w:val="24"/>
                <w:szCs w:val="24"/>
                <w:lang w:val="en-US"/>
              </w:rPr>
              <m:t>f</m:t>
            </m:r>
          </m:e>
          <m:sub>
            <m:r>
              <w:rPr>
                <w:rFonts w:ascii="Cambria Math" w:eastAsiaTheme="minorEastAsia" w:hAnsi="Cambria Math" w:cs="Times New Roman"/>
                <w:sz w:val="24"/>
                <w:szCs w:val="24"/>
                <w:lang w:val="en-US"/>
              </w:rPr>
              <m:t>2</m:t>
            </m:r>
          </m:sub>
        </m:sSub>
        <m:r>
          <w:rPr>
            <w:rFonts w:ascii="Cambria Math" w:eastAsiaTheme="minorEastAsia" w:hAnsi="Cambria Math" w:cs="Times New Roman"/>
            <w:sz w:val="24"/>
            <w:szCs w:val="24"/>
            <w:lang w:val="en-US"/>
          </w:rPr>
          <m:t>, …..</m:t>
        </m:r>
        <m:sSub>
          <m:sSubPr>
            <m:ctrlPr>
              <w:rPr>
                <w:rFonts w:ascii="Cambria Math" w:eastAsiaTheme="minorEastAsia" w:hAnsi="Cambria Math" w:cs="Times New Roman"/>
                <w:i/>
                <w:sz w:val="24"/>
                <w:szCs w:val="24"/>
                <w:lang w:val="en-US"/>
              </w:rPr>
            </m:ctrlPr>
          </m:sSubPr>
          <m:e>
            <m:r>
              <w:rPr>
                <w:rFonts w:ascii="Cambria Math" w:eastAsiaTheme="minorEastAsia" w:hAnsi="Cambria Math" w:cs="Times New Roman"/>
                <w:sz w:val="24"/>
                <w:szCs w:val="24"/>
                <w:lang w:val="en-US"/>
              </w:rPr>
              <m:t>f</m:t>
            </m:r>
          </m:e>
          <m:sub>
            <m:r>
              <w:rPr>
                <w:rFonts w:ascii="Cambria Math" w:eastAsiaTheme="minorEastAsia" w:hAnsi="Cambria Math" w:cs="Times New Roman"/>
                <w:sz w:val="24"/>
                <w:szCs w:val="24"/>
                <w:lang w:val="en-US"/>
              </w:rPr>
              <m:t>k</m:t>
            </m:r>
          </m:sub>
        </m:sSub>
      </m:oMath>
      <w:r>
        <w:rPr>
          <w:rFonts w:ascii="Times New Roman" w:eastAsiaTheme="minorEastAsia" w:hAnsi="Times New Roman" w:cs="Times New Roman"/>
          <w:sz w:val="24"/>
          <w:szCs w:val="24"/>
          <w:lang w:val="en-US"/>
        </w:rPr>
        <w:t xml:space="preserve"> as the corresponding class frequencies, the mean for grouped data is given by</w:t>
      </w:r>
    </w:p>
    <w:p w:rsidR="000E3432" w:rsidRPr="00BE77B0" w:rsidRDefault="000E3432" w:rsidP="00592CA2">
      <w:pPr>
        <w:jc w:val="both"/>
        <w:rPr>
          <w:rFonts w:ascii="Times New Roman" w:eastAsiaTheme="minorEastAsia" w:hAnsi="Times New Roman" w:cs="Times New Roman"/>
          <w:sz w:val="24"/>
          <w:szCs w:val="24"/>
          <w:lang w:val="en-US"/>
        </w:rPr>
      </w:pPr>
      <m:oMathPara>
        <m:oMath>
          <m:acc>
            <m:accPr>
              <m:chr m:val="̅"/>
              <m:ctrlPr>
                <w:rPr>
                  <w:rFonts w:ascii="Cambria Math" w:eastAsiaTheme="minorEastAsia" w:hAnsi="Cambria Math" w:cs="Times New Roman"/>
                  <w:i/>
                  <w:sz w:val="24"/>
                  <w:szCs w:val="24"/>
                  <w:lang w:val="en-US"/>
                </w:rPr>
              </m:ctrlPr>
            </m:accPr>
            <m:e>
              <m:r>
                <w:rPr>
                  <w:rFonts w:ascii="Cambria Math" w:eastAsiaTheme="minorEastAsia" w:hAnsi="Cambria Math" w:cs="Times New Roman"/>
                  <w:sz w:val="24"/>
                  <w:szCs w:val="24"/>
                  <w:lang w:val="en-US"/>
                </w:rPr>
                <m:t>X</m:t>
              </m:r>
            </m:e>
          </m:acc>
          <m:r>
            <w:rPr>
              <w:rFonts w:ascii="Cambria Math" w:eastAsiaTheme="minorEastAsia" w:hAnsi="Cambria Math" w:cs="Times New Roman"/>
              <w:sz w:val="24"/>
              <w:szCs w:val="24"/>
              <w:lang w:val="en-US"/>
            </w:rPr>
            <m:t>=</m:t>
          </m:r>
          <m:f>
            <m:fPr>
              <m:ctrlPr>
                <w:rPr>
                  <w:rFonts w:ascii="Cambria Math" w:eastAsiaTheme="minorEastAsia" w:hAnsi="Cambria Math" w:cs="Times New Roman"/>
                  <w:i/>
                  <w:sz w:val="24"/>
                  <w:szCs w:val="24"/>
                  <w:lang w:val="en-US"/>
                </w:rPr>
              </m:ctrlPr>
            </m:fPr>
            <m:num>
              <m:nary>
                <m:naryPr>
                  <m:chr m:val="∑"/>
                  <m:limLoc m:val="undOvr"/>
                  <m:subHide m:val="1"/>
                  <m:supHide m:val="1"/>
                  <m:ctrlPr>
                    <w:rPr>
                      <w:rFonts w:ascii="Cambria Math" w:eastAsiaTheme="minorEastAsia" w:hAnsi="Cambria Math" w:cs="Times New Roman"/>
                      <w:i/>
                      <w:sz w:val="24"/>
                      <w:szCs w:val="24"/>
                      <w:lang w:val="en-US"/>
                    </w:rPr>
                  </m:ctrlPr>
                </m:naryPr>
                <m:sub/>
                <m:sup/>
                <m:e>
                  <m:r>
                    <w:rPr>
                      <w:rFonts w:ascii="Cambria Math" w:eastAsiaTheme="minorEastAsia" w:hAnsi="Cambria Math" w:cs="Times New Roman"/>
                      <w:sz w:val="24"/>
                      <w:szCs w:val="24"/>
                      <w:lang w:val="en-US"/>
                    </w:rPr>
                    <m:t>fX</m:t>
                  </m:r>
                </m:e>
              </m:nary>
            </m:num>
            <m:den>
              <m:nary>
                <m:naryPr>
                  <m:chr m:val="∑"/>
                  <m:limLoc m:val="undOvr"/>
                  <m:subHide m:val="1"/>
                  <m:supHide m:val="1"/>
                  <m:ctrlPr>
                    <w:rPr>
                      <w:rFonts w:ascii="Cambria Math" w:eastAsiaTheme="minorEastAsia" w:hAnsi="Cambria Math" w:cs="Times New Roman"/>
                      <w:i/>
                      <w:sz w:val="24"/>
                      <w:szCs w:val="24"/>
                      <w:lang w:val="en-US"/>
                    </w:rPr>
                  </m:ctrlPr>
                </m:naryPr>
                <m:sub/>
                <m:sup/>
                <m:e>
                  <m:r>
                    <w:rPr>
                      <w:rFonts w:ascii="Cambria Math" w:eastAsiaTheme="minorEastAsia" w:hAnsi="Cambria Math" w:cs="Times New Roman"/>
                      <w:sz w:val="24"/>
                      <w:szCs w:val="24"/>
                      <w:lang w:val="en-US"/>
                    </w:rPr>
                    <m:t>f</m:t>
                  </m:r>
                </m:e>
              </m:nary>
            </m:den>
          </m:f>
          <m:r>
            <w:rPr>
              <w:rFonts w:ascii="Cambria Math" w:eastAsiaTheme="minorEastAsia" w:hAnsi="Cambria Math" w:cs="Times New Roman"/>
              <w:sz w:val="24"/>
              <w:szCs w:val="24"/>
              <w:lang w:val="en-US"/>
            </w:rPr>
            <m:t>=</m:t>
          </m:r>
          <m:f>
            <m:fPr>
              <m:ctrlPr>
                <w:rPr>
                  <w:rFonts w:ascii="Cambria Math" w:eastAsiaTheme="minorEastAsia" w:hAnsi="Cambria Math" w:cs="Times New Roman"/>
                  <w:i/>
                  <w:sz w:val="24"/>
                  <w:szCs w:val="24"/>
                  <w:lang w:val="en-US"/>
                </w:rPr>
              </m:ctrlPr>
            </m:fPr>
            <m:num>
              <m:nary>
                <m:naryPr>
                  <m:chr m:val="∑"/>
                  <m:limLoc m:val="undOvr"/>
                  <m:subHide m:val="1"/>
                  <m:supHide m:val="1"/>
                  <m:ctrlPr>
                    <w:rPr>
                      <w:rFonts w:ascii="Cambria Math" w:eastAsiaTheme="minorEastAsia" w:hAnsi="Cambria Math" w:cs="Times New Roman"/>
                      <w:i/>
                      <w:sz w:val="24"/>
                      <w:szCs w:val="24"/>
                      <w:lang w:val="en-US"/>
                    </w:rPr>
                  </m:ctrlPr>
                </m:naryPr>
                <m:sub/>
                <m:sup/>
                <m:e>
                  <m:r>
                    <w:rPr>
                      <w:rFonts w:ascii="Cambria Math" w:eastAsiaTheme="minorEastAsia" w:hAnsi="Cambria Math" w:cs="Times New Roman"/>
                      <w:sz w:val="24"/>
                      <w:szCs w:val="24"/>
                      <w:lang w:val="en-US"/>
                    </w:rPr>
                    <m:t>fX</m:t>
                  </m:r>
                </m:e>
              </m:nary>
            </m:num>
            <m:den>
              <m:r>
                <w:rPr>
                  <w:rFonts w:ascii="Cambria Math" w:eastAsiaTheme="minorEastAsia" w:hAnsi="Cambria Math" w:cs="Times New Roman"/>
                  <w:sz w:val="24"/>
                  <w:szCs w:val="24"/>
                  <w:lang w:val="en-US"/>
                </w:rPr>
                <m:t>n</m:t>
              </m:r>
            </m:den>
          </m:f>
        </m:oMath>
      </m:oMathPara>
    </w:p>
    <w:p w:rsidR="00BE77B0" w:rsidRDefault="00BE77B0" w:rsidP="00592CA2">
      <w:pPr>
        <w:jc w:val="both"/>
        <w:rPr>
          <w:rFonts w:ascii="Times New Roman" w:eastAsiaTheme="minorEastAsia" w:hAnsi="Times New Roman" w:cs="Times New Roman"/>
          <w:sz w:val="24"/>
          <w:szCs w:val="24"/>
          <w:lang w:val="en-US"/>
        </w:rPr>
      </w:pPr>
    </w:p>
    <w:p w:rsidR="00BE77B0" w:rsidRDefault="00BE77B0" w:rsidP="00592CA2">
      <w:pPr>
        <w:jc w:val="both"/>
        <w:rPr>
          <w:rFonts w:ascii="Times New Roman" w:eastAsiaTheme="minorEastAsia" w:hAnsi="Times New Roman" w:cs="Times New Roman"/>
          <w:sz w:val="24"/>
          <w:szCs w:val="24"/>
          <w:lang w:val="en-US"/>
        </w:rPr>
      </w:pPr>
    </w:p>
    <w:p w:rsidR="00BE77B0" w:rsidRDefault="00BE77B0" w:rsidP="00592CA2">
      <w:pPr>
        <w:jc w:val="both"/>
        <w:rPr>
          <w:rFonts w:ascii="Times New Roman" w:eastAsiaTheme="minorEastAsia" w:hAnsi="Times New Roman" w:cs="Times New Roman"/>
          <w:sz w:val="24"/>
          <w:szCs w:val="24"/>
          <w:lang w:val="en-US"/>
        </w:rPr>
      </w:pPr>
    </w:p>
    <w:p w:rsidR="00BE77B0" w:rsidRDefault="00BE77B0" w:rsidP="00592CA2">
      <w:pPr>
        <w:jc w:val="both"/>
        <w:rPr>
          <w:rFonts w:ascii="Times New Roman" w:eastAsiaTheme="minorEastAsia" w:hAnsi="Times New Roman" w:cs="Times New Roman"/>
          <w:sz w:val="24"/>
          <w:szCs w:val="24"/>
          <w:lang w:val="en-US"/>
        </w:rPr>
      </w:pPr>
    </w:p>
    <w:p w:rsidR="00BE77B0" w:rsidRDefault="00BE77B0" w:rsidP="00592CA2">
      <w:pPr>
        <w:jc w:val="both"/>
        <w:rPr>
          <w:rFonts w:ascii="Times New Roman" w:eastAsiaTheme="minorEastAsia" w:hAnsi="Times New Roman" w:cs="Times New Roman"/>
          <w:sz w:val="24"/>
          <w:szCs w:val="24"/>
          <w:lang w:val="en-US"/>
        </w:rPr>
      </w:pPr>
    </w:p>
    <w:p w:rsidR="00BE77B0" w:rsidRPr="00BE77B0" w:rsidRDefault="00BE77B0" w:rsidP="00592CA2">
      <w:pPr>
        <w:jc w:val="both"/>
        <w:rPr>
          <w:rFonts w:ascii="Times New Roman" w:eastAsiaTheme="minorEastAsia" w:hAnsi="Times New Roman" w:cs="Times New Roman"/>
          <w:b/>
          <w:sz w:val="24"/>
          <w:szCs w:val="24"/>
          <w:lang w:val="en-US"/>
        </w:rPr>
      </w:pPr>
      <w:r w:rsidRPr="00BE77B0">
        <w:rPr>
          <w:rFonts w:ascii="Times New Roman" w:eastAsiaTheme="minorEastAsia" w:hAnsi="Times New Roman" w:cs="Times New Roman"/>
          <w:b/>
          <w:sz w:val="24"/>
          <w:szCs w:val="24"/>
          <w:lang w:val="en-US"/>
        </w:rPr>
        <w:lastRenderedPageBreak/>
        <w:t>Example</w:t>
      </w:r>
    </w:p>
    <w:tbl>
      <w:tblPr>
        <w:tblStyle w:val="TableGrid"/>
        <w:tblW w:w="0" w:type="auto"/>
        <w:tblLook w:val="04A0" w:firstRow="1" w:lastRow="0" w:firstColumn="1" w:lastColumn="0" w:noHBand="0" w:noVBand="1"/>
      </w:tblPr>
      <w:tblGrid>
        <w:gridCol w:w="2254"/>
        <w:gridCol w:w="2254"/>
        <w:gridCol w:w="2254"/>
        <w:gridCol w:w="2254"/>
      </w:tblGrid>
      <w:tr w:rsidR="006F7C03" w:rsidTr="006F7C03">
        <w:tc>
          <w:tcPr>
            <w:tcW w:w="2254" w:type="dxa"/>
          </w:tcPr>
          <w:p w:rsidR="00464BDE" w:rsidRPr="00464BDE" w:rsidRDefault="00464BDE" w:rsidP="00592CA2">
            <w:pPr>
              <w:jc w:val="both"/>
              <w:rPr>
                <w:rFonts w:ascii="Times New Roman" w:eastAsiaTheme="minorEastAsia" w:hAnsi="Times New Roman" w:cs="Times New Roman"/>
                <w:b/>
                <w:sz w:val="24"/>
                <w:szCs w:val="24"/>
                <w:lang w:val="en-US"/>
              </w:rPr>
            </w:pPr>
            <w:r w:rsidRPr="00464BDE">
              <w:rPr>
                <w:rFonts w:ascii="Times New Roman" w:eastAsiaTheme="minorEastAsia" w:hAnsi="Times New Roman" w:cs="Times New Roman"/>
                <w:b/>
                <w:sz w:val="24"/>
                <w:szCs w:val="24"/>
                <w:lang w:val="en-US"/>
              </w:rPr>
              <w:t>Class limits</w:t>
            </w:r>
          </w:p>
        </w:tc>
        <w:tc>
          <w:tcPr>
            <w:tcW w:w="2254" w:type="dxa"/>
          </w:tcPr>
          <w:p w:rsidR="006F7C03" w:rsidRPr="00464BDE" w:rsidRDefault="008D0572" w:rsidP="00592CA2">
            <w:pPr>
              <w:jc w:val="both"/>
              <w:rPr>
                <w:rFonts w:ascii="Times New Roman" w:eastAsiaTheme="minorEastAsia" w:hAnsi="Times New Roman" w:cs="Times New Roman"/>
                <w:b/>
                <w:sz w:val="24"/>
                <w:szCs w:val="24"/>
                <w:lang w:val="en-US"/>
              </w:rPr>
            </w:pPr>
            <w:r w:rsidRPr="00464BDE">
              <w:rPr>
                <w:rFonts w:ascii="Times New Roman" w:eastAsiaTheme="minorEastAsia" w:hAnsi="Times New Roman" w:cs="Times New Roman"/>
                <w:b/>
                <w:sz w:val="24"/>
                <w:szCs w:val="24"/>
                <w:lang w:val="en-US"/>
              </w:rPr>
              <w:t>Mid points (X)</w:t>
            </w:r>
          </w:p>
        </w:tc>
        <w:tc>
          <w:tcPr>
            <w:tcW w:w="2254" w:type="dxa"/>
          </w:tcPr>
          <w:p w:rsidR="006F7C03" w:rsidRPr="00464BDE" w:rsidRDefault="008D0572" w:rsidP="00592CA2">
            <w:pPr>
              <w:jc w:val="both"/>
              <w:rPr>
                <w:rFonts w:ascii="Times New Roman" w:eastAsiaTheme="minorEastAsia" w:hAnsi="Times New Roman" w:cs="Times New Roman"/>
                <w:b/>
                <w:sz w:val="24"/>
                <w:szCs w:val="24"/>
                <w:lang w:val="en-US"/>
              </w:rPr>
            </w:pPr>
            <w:r w:rsidRPr="00464BDE">
              <w:rPr>
                <w:rFonts w:ascii="Times New Roman" w:eastAsiaTheme="minorEastAsia" w:hAnsi="Times New Roman" w:cs="Times New Roman"/>
                <w:b/>
                <w:sz w:val="24"/>
                <w:szCs w:val="24"/>
                <w:lang w:val="en-US"/>
              </w:rPr>
              <w:t>Frequency (f)</w:t>
            </w:r>
          </w:p>
        </w:tc>
        <w:tc>
          <w:tcPr>
            <w:tcW w:w="2254" w:type="dxa"/>
          </w:tcPr>
          <w:p w:rsidR="006F7C03" w:rsidRPr="00464BDE" w:rsidRDefault="008D0572" w:rsidP="00592CA2">
            <w:pPr>
              <w:jc w:val="both"/>
              <w:rPr>
                <w:rFonts w:ascii="Times New Roman" w:eastAsiaTheme="minorEastAsia" w:hAnsi="Times New Roman" w:cs="Times New Roman"/>
                <w:b/>
                <w:sz w:val="24"/>
                <w:szCs w:val="24"/>
                <w:lang w:val="en-US"/>
              </w:rPr>
            </w:pPr>
            <w:proofErr w:type="spellStart"/>
            <w:r w:rsidRPr="00464BDE">
              <w:rPr>
                <w:rFonts w:ascii="Times New Roman" w:eastAsiaTheme="minorEastAsia" w:hAnsi="Times New Roman" w:cs="Times New Roman"/>
                <w:b/>
                <w:sz w:val="24"/>
                <w:szCs w:val="24"/>
                <w:lang w:val="en-US"/>
              </w:rPr>
              <w:t>fX</w:t>
            </w:r>
            <w:proofErr w:type="spellEnd"/>
          </w:p>
        </w:tc>
      </w:tr>
      <w:tr w:rsidR="00F61EA7" w:rsidTr="001D3DCD">
        <w:tc>
          <w:tcPr>
            <w:tcW w:w="2254" w:type="dxa"/>
          </w:tcPr>
          <w:p w:rsidR="00F61EA7" w:rsidRDefault="00F61EA7" w:rsidP="00F61EA7">
            <w:pPr>
              <w:jc w:val="both"/>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45-49</w:t>
            </w:r>
          </w:p>
        </w:tc>
        <w:tc>
          <w:tcPr>
            <w:tcW w:w="2254" w:type="dxa"/>
          </w:tcPr>
          <w:p w:rsidR="00F61EA7" w:rsidRDefault="00F61EA7" w:rsidP="00F61EA7">
            <w:pPr>
              <w:jc w:val="both"/>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47</w:t>
            </w:r>
          </w:p>
        </w:tc>
        <w:tc>
          <w:tcPr>
            <w:tcW w:w="2254" w:type="dxa"/>
          </w:tcPr>
          <w:p w:rsidR="00F61EA7" w:rsidRDefault="00F61EA7" w:rsidP="00F61EA7">
            <w:pPr>
              <w:jc w:val="both"/>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1</w:t>
            </w:r>
          </w:p>
        </w:tc>
        <w:tc>
          <w:tcPr>
            <w:tcW w:w="2254" w:type="dxa"/>
            <w:tcBorders>
              <w:top w:val="nil"/>
              <w:left w:val="nil"/>
              <w:bottom w:val="single" w:sz="8" w:space="0" w:color="auto"/>
              <w:right w:val="single" w:sz="8" w:space="0" w:color="auto"/>
            </w:tcBorders>
            <w:shd w:val="clear" w:color="auto" w:fill="auto"/>
            <w:vAlign w:val="center"/>
          </w:tcPr>
          <w:p w:rsidR="00F61EA7" w:rsidRPr="00F61EA7" w:rsidRDefault="00F61EA7" w:rsidP="00F61EA7">
            <w:pPr>
              <w:jc w:val="both"/>
              <w:rPr>
                <w:rFonts w:ascii="Times New Roman" w:hAnsi="Times New Roman" w:cs="Times New Roman"/>
                <w:color w:val="000000"/>
                <w:sz w:val="24"/>
                <w:szCs w:val="24"/>
              </w:rPr>
            </w:pPr>
            <w:r w:rsidRPr="00F61EA7">
              <w:rPr>
                <w:rFonts w:ascii="Times New Roman" w:hAnsi="Times New Roman" w:cs="Times New Roman"/>
                <w:color w:val="000000"/>
                <w:sz w:val="24"/>
                <w:szCs w:val="24"/>
                <w:lang w:val="en-US"/>
              </w:rPr>
              <w:t>47</w:t>
            </w:r>
          </w:p>
        </w:tc>
      </w:tr>
      <w:tr w:rsidR="00F61EA7" w:rsidTr="001D3DCD">
        <w:tc>
          <w:tcPr>
            <w:tcW w:w="2254" w:type="dxa"/>
          </w:tcPr>
          <w:p w:rsidR="00F61EA7" w:rsidRDefault="00F61EA7" w:rsidP="00F61EA7">
            <w:pPr>
              <w:jc w:val="both"/>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50-54</w:t>
            </w:r>
          </w:p>
        </w:tc>
        <w:tc>
          <w:tcPr>
            <w:tcW w:w="2254" w:type="dxa"/>
          </w:tcPr>
          <w:p w:rsidR="00F61EA7" w:rsidRDefault="00F61EA7" w:rsidP="00F61EA7">
            <w:pPr>
              <w:jc w:val="both"/>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52</w:t>
            </w:r>
          </w:p>
        </w:tc>
        <w:tc>
          <w:tcPr>
            <w:tcW w:w="2254" w:type="dxa"/>
          </w:tcPr>
          <w:p w:rsidR="00F61EA7" w:rsidRDefault="00F61EA7" w:rsidP="00F61EA7">
            <w:pPr>
              <w:jc w:val="both"/>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4</w:t>
            </w:r>
          </w:p>
        </w:tc>
        <w:tc>
          <w:tcPr>
            <w:tcW w:w="2254" w:type="dxa"/>
            <w:tcBorders>
              <w:top w:val="nil"/>
              <w:left w:val="nil"/>
              <w:bottom w:val="single" w:sz="8" w:space="0" w:color="auto"/>
              <w:right w:val="single" w:sz="8" w:space="0" w:color="auto"/>
            </w:tcBorders>
            <w:shd w:val="clear" w:color="auto" w:fill="auto"/>
            <w:vAlign w:val="center"/>
          </w:tcPr>
          <w:p w:rsidR="00F61EA7" w:rsidRPr="00F61EA7" w:rsidRDefault="00F61EA7" w:rsidP="00F61EA7">
            <w:pPr>
              <w:jc w:val="both"/>
              <w:rPr>
                <w:rFonts w:ascii="Times New Roman" w:hAnsi="Times New Roman" w:cs="Times New Roman"/>
                <w:color w:val="000000"/>
                <w:sz w:val="24"/>
                <w:szCs w:val="24"/>
              </w:rPr>
            </w:pPr>
            <w:r w:rsidRPr="00F61EA7">
              <w:rPr>
                <w:rFonts w:ascii="Times New Roman" w:hAnsi="Times New Roman" w:cs="Times New Roman"/>
                <w:color w:val="000000"/>
                <w:sz w:val="24"/>
                <w:szCs w:val="24"/>
                <w:lang w:val="en-US"/>
              </w:rPr>
              <w:t>208</w:t>
            </w:r>
          </w:p>
        </w:tc>
      </w:tr>
      <w:tr w:rsidR="00F61EA7" w:rsidTr="001D3DCD">
        <w:tc>
          <w:tcPr>
            <w:tcW w:w="2254" w:type="dxa"/>
          </w:tcPr>
          <w:p w:rsidR="00F61EA7" w:rsidRDefault="00F61EA7" w:rsidP="00F61EA7">
            <w:pPr>
              <w:jc w:val="both"/>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55-59</w:t>
            </w:r>
          </w:p>
        </w:tc>
        <w:tc>
          <w:tcPr>
            <w:tcW w:w="2254" w:type="dxa"/>
          </w:tcPr>
          <w:p w:rsidR="00F61EA7" w:rsidRDefault="00F61EA7" w:rsidP="00F61EA7">
            <w:pPr>
              <w:jc w:val="both"/>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57</w:t>
            </w:r>
          </w:p>
        </w:tc>
        <w:tc>
          <w:tcPr>
            <w:tcW w:w="2254" w:type="dxa"/>
          </w:tcPr>
          <w:p w:rsidR="00F61EA7" w:rsidRDefault="00F61EA7" w:rsidP="00F61EA7">
            <w:pPr>
              <w:jc w:val="both"/>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17</w:t>
            </w:r>
          </w:p>
        </w:tc>
        <w:tc>
          <w:tcPr>
            <w:tcW w:w="2254" w:type="dxa"/>
            <w:tcBorders>
              <w:top w:val="nil"/>
              <w:left w:val="nil"/>
              <w:bottom w:val="single" w:sz="8" w:space="0" w:color="auto"/>
              <w:right w:val="single" w:sz="8" w:space="0" w:color="auto"/>
            </w:tcBorders>
            <w:shd w:val="clear" w:color="auto" w:fill="auto"/>
            <w:vAlign w:val="center"/>
          </w:tcPr>
          <w:p w:rsidR="00F61EA7" w:rsidRPr="00F61EA7" w:rsidRDefault="00F61EA7" w:rsidP="00F61EA7">
            <w:pPr>
              <w:jc w:val="both"/>
              <w:rPr>
                <w:rFonts w:ascii="Times New Roman" w:hAnsi="Times New Roman" w:cs="Times New Roman"/>
                <w:color w:val="000000"/>
                <w:sz w:val="24"/>
                <w:szCs w:val="24"/>
              </w:rPr>
            </w:pPr>
            <w:r w:rsidRPr="00F61EA7">
              <w:rPr>
                <w:rFonts w:ascii="Times New Roman" w:hAnsi="Times New Roman" w:cs="Times New Roman"/>
                <w:color w:val="000000"/>
                <w:sz w:val="24"/>
                <w:szCs w:val="24"/>
                <w:lang w:val="en-US"/>
              </w:rPr>
              <w:t>969</w:t>
            </w:r>
          </w:p>
        </w:tc>
      </w:tr>
      <w:tr w:rsidR="00F61EA7" w:rsidTr="001D3DCD">
        <w:tc>
          <w:tcPr>
            <w:tcW w:w="2254" w:type="dxa"/>
          </w:tcPr>
          <w:p w:rsidR="00F61EA7" w:rsidRDefault="00F61EA7" w:rsidP="00F61EA7">
            <w:pPr>
              <w:jc w:val="both"/>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60-64</w:t>
            </w:r>
          </w:p>
        </w:tc>
        <w:tc>
          <w:tcPr>
            <w:tcW w:w="2254" w:type="dxa"/>
          </w:tcPr>
          <w:p w:rsidR="00F61EA7" w:rsidRDefault="00F61EA7" w:rsidP="00F61EA7">
            <w:pPr>
              <w:jc w:val="both"/>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62</w:t>
            </w:r>
          </w:p>
        </w:tc>
        <w:tc>
          <w:tcPr>
            <w:tcW w:w="2254" w:type="dxa"/>
          </w:tcPr>
          <w:p w:rsidR="00F61EA7" w:rsidRDefault="00F61EA7" w:rsidP="00F61EA7">
            <w:pPr>
              <w:jc w:val="both"/>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28</w:t>
            </w:r>
          </w:p>
        </w:tc>
        <w:tc>
          <w:tcPr>
            <w:tcW w:w="2254" w:type="dxa"/>
            <w:tcBorders>
              <w:top w:val="nil"/>
              <w:left w:val="nil"/>
              <w:bottom w:val="single" w:sz="8" w:space="0" w:color="auto"/>
              <w:right w:val="single" w:sz="8" w:space="0" w:color="auto"/>
            </w:tcBorders>
            <w:shd w:val="clear" w:color="auto" w:fill="auto"/>
            <w:vAlign w:val="center"/>
          </w:tcPr>
          <w:p w:rsidR="00F61EA7" w:rsidRPr="00F61EA7" w:rsidRDefault="00F61EA7" w:rsidP="00F61EA7">
            <w:pPr>
              <w:jc w:val="both"/>
              <w:rPr>
                <w:rFonts w:ascii="Times New Roman" w:hAnsi="Times New Roman" w:cs="Times New Roman"/>
                <w:color w:val="000000"/>
                <w:sz w:val="24"/>
                <w:szCs w:val="24"/>
              </w:rPr>
            </w:pPr>
            <w:r w:rsidRPr="00F61EA7">
              <w:rPr>
                <w:rFonts w:ascii="Times New Roman" w:hAnsi="Times New Roman" w:cs="Times New Roman"/>
                <w:color w:val="000000"/>
                <w:sz w:val="24"/>
                <w:szCs w:val="24"/>
                <w:lang w:val="en-US"/>
              </w:rPr>
              <w:t>1736</w:t>
            </w:r>
          </w:p>
        </w:tc>
      </w:tr>
      <w:tr w:rsidR="00F61EA7" w:rsidTr="001D3DCD">
        <w:tc>
          <w:tcPr>
            <w:tcW w:w="2254" w:type="dxa"/>
          </w:tcPr>
          <w:p w:rsidR="00F61EA7" w:rsidRDefault="00F61EA7" w:rsidP="00F61EA7">
            <w:pPr>
              <w:jc w:val="both"/>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65-69</w:t>
            </w:r>
          </w:p>
        </w:tc>
        <w:tc>
          <w:tcPr>
            <w:tcW w:w="2254" w:type="dxa"/>
          </w:tcPr>
          <w:p w:rsidR="00F61EA7" w:rsidRDefault="00F61EA7" w:rsidP="00F61EA7">
            <w:pPr>
              <w:jc w:val="both"/>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67</w:t>
            </w:r>
          </w:p>
        </w:tc>
        <w:tc>
          <w:tcPr>
            <w:tcW w:w="2254" w:type="dxa"/>
          </w:tcPr>
          <w:p w:rsidR="00F61EA7" w:rsidRDefault="00F61EA7" w:rsidP="00F61EA7">
            <w:pPr>
              <w:jc w:val="both"/>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25</w:t>
            </w:r>
          </w:p>
        </w:tc>
        <w:tc>
          <w:tcPr>
            <w:tcW w:w="2254" w:type="dxa"/>
            <w:tcBorders>
              <w:top w:val="nil"/>
              <w:left w:val="nil"/>
              <w:bottom w:val="single" w:sz="8" w:space="0" w:color="auto"/>
              <w:right w:val="single" w:sz="8" w:space="0" w:color="auto"/>
            </w:tcBorders>
            <w:shd w:val="clear" w:color="auto" w:fill="auto"/>
            <w:vAlign w:val="center"/>
          </w:tcPr>
          <w:p w:rsidR="00F61EA7" w:rsidRPr="00F61EA7" w:rsidRDefault="00F61EA7" w:rsidP="00F61EA7">
            <w:pPr>
              <w:jc w:val="both"/>
              <w:rPr>
                <w:rFonts w:ascii="Times New Roman" w:hAnsi="Times New Roman" w:cs="Times New Roman"/>
                <w:color w:val="000000"/>
                <w:sz w:val="24"/>
                <w:szCs w:val="24"/>
              </w:rPr>
            </w:pPr>
            <w:r w:rsidRPr="00F61EA7">
              <w:rPr>
                <w:rFonts w:ascii="Times New Roman" w:hAnsi="Times New Roman" w:cs="Times New Roman"/>
                <w:color w:val="000000"/>
                <w:sz w:val="24"/>
                <w:szCs w:val="24"/>
                <w:lang w:val="en-US"/>
              </w:rPr>
              <w:t>1675</w:t>
            </w:r>
          </w:p>
        </w:tc>
      </w:tr>
      <w:tr w:rsidR="00F61EA7" w:rsidTr="001D3DCD">
        <w:tc>
          <w:tcPr>
            <w:tcW w:w="2254" w:type="dxa"/>
          </w:tcPr>
          <w:p w:rsidR="00F61EA7" w:rsidRDefault="00F61EA7" w:rsidP="00F61EA7">
            <w:pPr>
              <w:jc w:val="both"/>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70-74</w:t>
            </w:r>
          </w:p>
        </w:tc>
        <w:tc>
          <w:tcPr>
            <w:tcW w:w="2254" w:type="dxa"/>
          </w:tcPr>
          <w:p w:rsidR="00F61EA7" w:rsidRDefault="00F61EA7" w:rsidP="00F61EA7">
            <w:pPr>
              <w:jc w:val="both"/>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72</w:t>
            </w:r>
          </w:p>
        </w:tc>
        <w:tc>
          <w:tcPr>
            <w:tcW w:w="2254" w:type="dxa"/>
          </w:tcPr>
          <w:p w:rsidR="00F61EA7" w:rsidRDefault="00F61EA7" w:rsidP="00F61EA7">
            <w:pPr>
              <w:jc w:val="both"/>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18</w:t>
            </w:r>
          </w:p>
        </w:tc>
        <w:tc>
          <w:tcPr>
            <w:tcW w:w="2254" w:type="dxa"/>
            <w:tcBorders>
              <w:top w:val="nil"/>
              <w:left w:val="nil"/>
              <w:bottom w:val="single" w:sz="8" w:space="0" w:color="auto"/>
              <w:right w:val="single" w:sz="8" w:space="0" w:color="auto"/>
            </w:tcBorders>
            <w:shd w:val="clear" w:color="auto" w:fill="auto"/>
            <w:vAlign w:val="center"/>
          </w:tcPr>
          <w:p w:rsidR="00F61EA7" w:rsidRPr="00F61EA7" w:rsidRDefault="00F61EA7" w:rsidP="00F61EA7">
            <w:pPr>
              <w:jc w:val="both"/>
              <w:rPr>
                <w:rFonts w:ascii="Times New Roman" w:hAnsi="Times New Roman" w:cs="Times New Roman"/>
                <w:color w:val="000000"/>
                <w:sz w:val="24"/>
                <w:szCs w:val="24"/>
              </w:rPr>
            </w:pPr>
            <w:r w:rsidRPr="00F61EA7">
              <w:rPr>
                <w:rFonts w:ascii="Times New Roman" w:hAnsi="Times New Roman" w:cs="Times New Roman"/>
                <w:color w:val="000000"/>
                <w:sz w:val="24"/>
                <w:szCs w:val="24"/>
                <w:lang w:val="en-US"/>
              </w:rPr>
              <w:t>1296</w:t>
            </w:r>
          </w:p>
        </w:tc>
      </w:tr>
      <w:tr w:rsidR="00F61EA7" w:rsidTr="001D3DCD">
        <w:tc>
          <w:tcPr>
            <w:tcW w:w="2254" w:type="dxa"/>
          </w:tcPr>
          <w:p w:rsidR="00F61EA7" w:rsidRDefault="00F61EA7" w:rsidP="00F61EA7">
            <w:pPr>
              <w:jc w:val="both"/>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75-79</w:t>
            </w:r>
          </w:p>
        </w:tc>
        <w:tc>
          <w:tcPr>
            <w:tcW w:w="2254" w:type="dxa"/>
          </w:tcPr>
          <w:p w:rsidR="00F61EA7" w:rsidRDefault="00F61EA7" w:rsidP="00F61EA7">
            <w:pPr>
              <w:jc w:val="both"/>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77</w:t>
            </w:r>
          </w:p>
        </w:tc>
        <w:tc>
          <w:tcPr>
            <w:tcW w:w="2254" w:type="dxa"/>
          </w:tcPr>
          <w:p w:rsidR="00F61EA7" w:rsidRDefault="00F61EA7" w:rsidP="00F61EA7">
            <w:pPr>
              <w:jc w:val="both"/>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13</w:t>
            </w:r>
          </w:p>
        </w:tc>
        <w:tc>
          <w:tcPr>
            <w:tcW w:w="2254" w:type="dxa"/>
            <w:tcBorders>
              <w:top w:val="nil"/>
              <w:left w:val="nil"/>
              <w:bottom w:val="single" w:sz="8" w:space="0" w:color="auto"/>
              <w:right w:val="single" w:sz="8" w:space="0" w:color="auto"/>
            </w:tcBorders>
            <w:shd w:val="clear" w:color="auto" w:fill="auto"/>
            <w:vAlign w:val="center"/>
          </w:tcPr>
          <w:p w:rsidR="00F61EA7" w:rsidRPr="00F61EA7" w:rsidRDefault="00F61EA7" w:rsidP="00F61EA7">
            <w:pPr>
              <w:jc w:val="both"/>
              <w:rPr>
                <w:rFonts w:ascii="Times New Roman" w:hAnsi="Times New Roman" w:cs="Times New Roman"/>
                <w:color w:val="000000"/>
                <w:sz w:val="24"/>
                <w:szCs w:val="24"/>
              </w:rPr>
            </w:pPr>
            <w:r w:rsidRPr="00F61EA7">
              <w:rPr>
                <w:rFonts w:ascii="Times New Roman" w:hAnsi="Times New Roman" w:cs="Times New Roman"/>
                <w:color w:val="000000"/>
                <w:sz w:val="24"/>
                <w:szCs w:val="24"/>
                <w:lang w:val="en-US"/>
              </w:rPr>
              <w:t>1001</w:t>
            </w:r>
          </w:p>
        </w:tc>
      </w:tr>
      <w:tr w:rsidR="00F61EA7" w:rsidTr="001D3DCD">
        <w:tc>
          <w:tcPr>
            <w:tcW w:w="2254" w:type="dxa"/>
          </w:tcPr>
          <w:p w:rsidR="00F61EA7" w:rsidRDefault="00F61EA7" w:rsidP="00F61EA7">
            <w:pPr>
              <w:jc w:val="both"/>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80-84</w:t>
            </w:r>
          </w:p>
        </w:tc>
        <w:tc>
          <w:tcPr>
            <w:tcW w:w="2254" w:type="dxa"/>
          </w:tcPr>
          <w:p w:rsidR="00F61EA7" w:rsidRDefault="00F61EA7" w:rsidP="00F61EA7">
            <w:pPr>
              <w:jc w:val="both"/>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82</w:t>
            </w:r>
          </w:p>
        </w:tc>
        <w:tc>
          <w:tcPr>
            <w:tcW w:w="2254" w:type="dxa"/>
          </w:tcPr>
          <w:p w:rsidR="00F61EA7" w:rsidRDefault="00F61EA7" w:rsidP="00F61EA7">
            <w:pPr>
              <w:jc w:val="both"/>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6</w:t>
            </w:r>
          </w:p>
        </w:tc>
        <w:tc>
          <w:tcPr>
            <w:tcW w:w="2254" w:type="dxa"/>
            <w:tcBorders>
              <w:top w:val="nil"/>
              <w:left w:val="nil"/>
              <w:bottom w:val="single" w:sz="8" w:space="0" w:color="auto"/>
              <w:right w:val="single" w:sz="8" w:space="0" w:color="auto"/>
            </w:tcBorders>
            <w:shd w:val="clear" w:color="auto" w:fill="auto"/>
            <w:vAlign w:val="center"/>
          </w:tcPr>
          <w:p w:rsidR="00F61EA7" w:rsidRPr="00F61EA7" w:rsidRDefault="00F61EA7" w:rsidP="00F61EA7">
            <w:pPr>
              <w:jc w:val="both"/>
              <w:rPr>
                <w:rFonts w:ascii="Times New Roman" w:hAnsi="Times New Roman" w:cs="Times New Roman"/>
                <w:color w:val="000000"/>
                <w:sz w:val="24"/>
                <w:szCs w:val="24"/>
              </w:rPr>
            </w:pPr>
            <w:r w:rsidRPr="00F61EA7">
              <w:rPr>
                <w:rFonts w:ascii="Times New Roman" w:hAnsi="Times New Roman" w:cs="Times New Roman"/>
                <w:color w:val="000000"/>
                <w:sz w:val="24"/>
                <w:szCs w:val="24"/>
                <w:lang w:val="en-US"/>
              </w:rPr>
              <w:t>492</w:t>
            </w:r>
          </w:p>
        </w:tc>
      </w:tr>
      <w:tr w:rsidR="00F61EA7" w:rsidTr="001D3DCD">
        <w:tc>
          <w:tcPr>
            <w:tcW w:w="2254" w:type="dxa"/>
          </w:tcPr>
          <w:p w:rsidR="00F61EA7" w:rsidRDefault="00F61EA7" w:rsidP="00F61EA7">
            <w:pPr>
              <w:jc w:val="both"/>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85-89</w:t>
            </w:r>
          </w:p>
        </w:tc>
        <w:tc>
          <w:tcPr>
            <w:tcW w:w="2254" w:type="dxa"/>
          </w:tcPr>
          <w:p w:rsidR="00F61EA7" w:rsidRDefault="00F61EA7" w:rsidP="00F61EA7">
            <w:pPr>
              <w:jc w:val="both"/>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87</w:t>
            </w:r>
          </w:p>
        </w:tc>
        <w:tc>
          <w:tcPr>
            <w:tcW w:w="2254" w:type="dxa"/>
          </w:tcPr>
          <w:p w:rsidR="00F61EA7" w:rsidRDefault="00F61EA7" w:rsidP="00F61EA7">
            <w:pPr>
              <w:jc w:val="both"/>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5</w:t>
            </w:r>
          </w:p>
        </w:tc>
        <w:tc>
          <w:tcPr>
            <w:tcW w:w="2254" w:type="dxa"/>
            <w:tcBorders>
              <w:top w:val="nil"/>
              <w:left w:val="nil"/>
              <w:bottom w:val="single" w:sz="8" w:space="0" w:color="auto"/>
              <w:right w:val="single" w:sz="8" w:space="0" w:color="auto"/>
            </w:tcBorders>
            <w:shd w:val="clear" w:color="auto" w:fill="auto"/>
            <w:vAlign w:val="center"/>
          </w:tcPr>
          <w:p w:rsidR="00F61EA7" w:rsidRPr="00F61EA7" w:rsidRDefault="00F61EA7" w:rsidP="00F61EA7">
            <w:pPr>
              <w:jc w:val="both"/>
              <w:rPr>
                <w:rFonts w:ascii="Times New Roman" w:hAnsi="Times New Roman" w:cs="Times New Roman"/>
                <w:color w:val="000000"/>
                <w:sz w:val="24"/>
                <w:szCs w:val="24"/>
              </w:rPr>
            </w:pPr>
            <w:r w:rsidRPr="00F61EA7">
              <w:rPr>
                <w:rFonts w:ascii="Times New Roman" w:hAnsi="Times New Roman" w:cs="Times New Roman"/>
                <w:color w:val="000000"/>
                <w:sz w:val="24"/>
                <w:szCs w:val="24"/>
                <w:lang w:val="en-US"/>
              </w:rPr>
              <w:t>435</w:t>
            </w:r>
          </w:p>
        </w:tc>
      </w:tr>
      <w:tr w:rsidR="00F61EA7" w:rsidTr="001D3DCD">
        <w:tc>
          <w:tcPr>
            <w:tcW w:w="2254" w:type="dxa"/>
          </w:tcPr>
          <w:p w:rsidR="00F61EA7" w:rsidRDefault="00F61EA7" w:rsidP="00F61EA7">
            <w:pPr>
              <w:jc w:val="both"/>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90-94</w:t>
            </w:r>
          </w:p>
        </w:tc>
        <w:tc>
          <w:tcPr>
            <w:tcW w:w="2254" w:type="dxa"/>
          </w:tcPr>
          <w:p w:rsidR="00F61EA7" w:rsidRDefault="00F61EA7" w:rsidP="00F61EA7">
            <w:pPr>
              <w:jc w:val="both"/>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92</w:t>
            </w:r>
          </w:p>
        </w:tc>
        <w:tc>
          <w:tcPr>
            <w:tcW w:w="2254" w:type="dxa"/>
          </w:tcPr>
          <w:p w:rsidR="00F61EA7" w:rsidRDefault="00F61EA7" w:rsidP="00F61EA7">
            <w:pPr>
              <w:jc w:val="both"/>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2</w:t>
            </w:r>
          </w:p>
        </w:tc>
        <w:tc>
          <w:tcPr>
            <w:tcW w:w="2254" w:type="dxa"/>
            <w:tcBorders>
              <w:top w:val="nil"/>
              <w:left w:val="nil"/>
              <w:bottom w:val="single" w:sz="8" w:space="0" w:color="auto"/>
              <w:right w:val="single" w:sz="8" w:space="0" w:color="auto"/>
            </w:tcBorders>
            <w:shd w:val="clear" w:color="auto" w:fill="auto"/>
            <w:vAlign w:val="center"/>
          </w:tcPr>
          <w:p w:rsidR="00F61EA7" w:rsidRPr="00F61EA7" w:rsidRDefault="00F61EA7" w:rsidP="00F61EA7">
            <w:pPr>
              <w:jc w:val="both"/>
              <w:rPr>
                <w:rFonts w:ascii="Times New Roman" w:hAnsi="Times New Roman" w:cs="Times New Roman"/>
                <w:color w:val="000000"/>
                <w:sz w:val="24"/>
                <w:szCs w:val="24"/>
              </w:rPr>
            </w:pPr>
            <w:r w:rsidRPr="00F61EA7">
              <w:rPr>
                <w:rFonts w:ascii="Times New Roman" w:hAnsi="Times New Roman" w:cs="Times New Roman"/>
                <w:color w:val="000000"/>
                <w:sz w:val="24"/>
                <w:szCs w:val="24"/>
                <w:lang w:val="en-US"/>
              </w:rPr>
              <w:t>184</w:t>
            </w:r>
          </w:p>
        </w:tc>
      </w:tr>
      <w:tr w:rsidR="00F61EA7" w:rsidTr="001D3DCD">
        <w:tc>
          <w:tcPr>
            <w:tcW w:w="2254" w:type="dxa"/>
          </w:tcPr>
          <w:p w:rsidR="00F61EA7" w:rsidRDefault="00F61EA7" w:rsidP="00F61EA7">
            <w:pPr>
              <w:jc w:val="both"/>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95-99</w:t>
            </w:r>
          </w:p>
        </w:tc>
        <w:tc>
          <w:tcPr>
            <w:tcW w:w="2254" w:type="dxa"/>
          </w:tcPr>
          <w:p w:rsidR="00F61EA7" w:rsidRDefault="00F61EA7" w:rsidP="00F61EA7">
            <w:pPr>
              <w:jc w:val="both"/>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97</w:t>
            </w:r>
          </w:p>
        </w:tc>
        <w:tc>
          <w:tcPr>
            <w:tcW w:w="2254" w:type="dxa"/>
          </w:tcPr>
          <w:p w:rsidR="00F61EA7" w:rsidRDefault="00F61EA7" w:rsidP="00F61EA7">
            <w:pPr>
              <w:jc w:val="both"/>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1</w:t>
            </w:r>
          </w:p>
        </w:tc>
        <w:tc>
          <w:tcPr>
            <w:tcW w:w="2254" w:type="dxa"/>
            <w:tcBorders>
              <w:top w:val="nil"/>
              <w:left w:val="nil"/>
              <w:bottom w:val="single" w:sz="8" w:space="0" w:color="auto"/>
              <w:right w:val="single" w:sz="8" w:space="0" w:color="auto"/>
            </w:tcBorders>
            <w:shd w:val="clear" w:color="auto" w:fill="auto"/>
            <w:vAlign w:val="center"/>
          </w:tcPr>
          <w:p w:rsidR="00F61EA7" w:rsidRPr="00F61EA7" w:rsidRDefault="00F61EA7" w:rsidP="00F61EA7">
            <w:pPr>
              <w:jc w:val="both"/>
              <w:rPr>
                <w:rFonts w:ascii="Times New Roman" w:hAnsi="Times New Roman" w:cs="Times New Roman"/>
                <w:color w:val="000000"/>
                <w:sz w:val="24"/>
                <w:szCs w:val="24"/>
              </w:rPr>
            </w:pPr>
            <w:r w:rsidRPr="00F61EA7">
              <w:rPr>
                <w:rFonts w:ascii="Times New Roman" w:hAnsi="Times New Roman" w:cs="Times New Roman"/>
                <w:color w:val="000000"/>
                <w:sz w:val="24"/>
                <w:szCs w:val="24"/>
                <w:lang w:val="en-US"/>
              </w:rPr>
              <w:t>97</w:t>
            </w:r>
          </w:p>
        </w:tc>
      </w:tr>
      <w:tr w:rsidR="00F61EA7" w:rsidTr="006F7C03">
        <w:tc>
          <w:tcPr>
            <w:tcW w:w="2254" w:type="dxa"/>
          </w:tcPr>
          <w:p w:rsidR="00F61EA7" w:rsidRPr="00464BDE" w:rsidRDefault="00F61EA7" w:rsidP="00F61EA7">
            <w:pPr>
              <w:jc w:val="both"/>
              <w:rPr>
                <w:rFonts w:ascii="Times New Roman" w:eastAsiaTheme="minorEastAsia" w:hAnsi="Times New Roman" w:cs="Times New Roman"/>
                <w:b/>
                <w:sz w:val="24"/>
                <w:szCs w:val="24"/>
                <w:lang w:val="en-US"/>
              </w:rPr>
            </w:pPr>
            <w:r w:rsidRPr="00464BDE">
              <w:rPr>
                <w:rFonts w:ascii="Times New Roman" w:eastAsiaTheme="minorEastAsia" w:hAnsi="Times New Roman" w:cs="Times New Roman"/>
                <w:b/>
                <w:sz w:val="24"/>
                <w:szCs w:val="24"/>
                <w:lang w:val="en-US"/>
              </w:rPr>
              <w:t>Sum</w:t>
            </w:r>
          </w:p>
        </w:tc>
        <w:tc>
          <w:tcPr>
            <w:tcW w:w="2254" w:type="dxa"/>
          </w:tcPr>
          <w:p w:rsidR="00F61EA7" w:rsidRPr="00464BDE" w:rsidRDefault="00F61EA7" w:rsidP="00F61EA7">
            <w:pPr>
              <w:jc w:val="both"/>
              <w:rPr>
                <w:rFonts w:ascii="Times New Roman" w:eastAsiaTheme="minorEastAsia" w:hAnsi="Times New Roman" w:cs="Times New Roman"/>
                <w:b/>
                <w:sz w:val="24"/>
                <w:szCs w:val="24"/>
                <w:lang w:val="en-US"/>
              </w:rPr>
            </w:pPr>
          </w:p>
        </w:tc>
        <w:tc>
          <w:tcPr>
            <w:tcW w:w="2254" w:type="dxa"/>
          </w:tcPr>
          <w:p w:rsidR="00F61EA7" w:rsidRPr="00464BDE" w:rsidRDefault="00F61EA7" w:rsidP="00F61EA7">
            <w:pPr>
              <w:jc w:val="both"/>
              <w:rPr>
                <w:rFonts w:ascii="Times New Roman" w:eastAsiaTheme="minorEastAsia" w:hAnsi="Times New Roman" w:cs="Times New Roman"/>
                <w:b/>
                <w:sz w:val="24"/>
                <w:szCs w:val="24"/>
                <w:lang w:val="en-US"/>
              </w:rPr>
            </w:pPr>
            <w:r w:rsidRPr="00464BDE">
              <w:rPr>
                <w:rFonts w:ascii="Times New Roman" w:eastAsiaTheme="minorEastAsia" w:hAnsi="Times New Roman" w:cs="Times New Roman"/>
                <w:b/>
                <w:sz w:val="24"/>
                <w:szCs w:val="24"/>
                <w:lang w:val="en-US"/>
              </w:rPr>
              <w:t>120</w:t>
            </w:r>
          </w:p>
        </w:tc>
        <w:tc>
          <w:tcPr>
            <w:tcW w:w="2254" w:type="dxa"/>
          </w:tcPr>
          <w:p w:rsidR="00F61EA7" w:rsidRPr="00464BDE" w:rsidRDefault="00F61EA7" w:rsidP="00F61EA7">
            <w:pPr>
              <w:jc w:val="both"/>
              <w:rPr>
                <w:rFonts w:ascii="Times New Roman" w:eastAsiaTheme="minorEastAsia" w:hAnsi="Times New Roman" w:cs="Times New Roman"/>
                <w:b/>
                <w:sz w:val="24"/>
                <w:szCs w:val="24"/>
                <w:lang w:val="en-US"/>
              </w:rPr>
            </w:pPr>
            <w:r w:rsidRPr="00464BDE">
              <w:rPr>
                <w:rFonts w:ascii="Times New Roman" w:eastAsiaTheme="minorEastAsia" w:hAnsi="Times New Roman" w:cs="Times New Roman"/>
                <w:b/>
                <w:sz w:val="24"/>
                <w:szCs w:val="24"/>
                <w:lang w:val="en-US"/>
              </w:rPr>
              <w:t>8140</w:t>
            </w:r>
          </w:p>
        </w:tc>
      </w:tr>
    </w:tbl>
    <w:p w:rsidR="004220F7" w:rsidRPr="0064103D" w:rsidRDefault="004220F7" w:rsidP="00592CA2">
      <w:pPr>
        <w:jc w:val="both"/>
        <w:rPr>
          <w:rFonts w:ascii="Times New Roman" w:eastAsiaTheme="minorEastAsia" w:hAnsi="Times New Roman" w:cs="Times New Roman"/>
          <w:sz w:val="24"/>
          <w:szCs w:val="24"/>
          <w:lang w:val="en-US"/>
        </w:rPr>
      </w:pPr>
    </w:p>
    <w:p w:rsidR="00F61EA7" w:rsidRPr="004220F7" w:rsidRDefault="00F61EA7" w:rsidP="00F61EA7">
      <w:pPr>
        <w:jc w:val="both"/>
        <w:rPr>
          <w:rFonts w:ascii="Times New Roman" w:eastAsiaTheme="minorEastAsia" w:hAnsi="Times New Roman" w:cs="Times New Roman"/>
          <w:sz w:val="24"/>
          <w:szCs w:val="24"/>
          <w:lang w:val="en-US"/>
        </w:rPr>
      </w:pPr>
      <m:oMathPara>
        <m:oMath>
          <m:acc>
            <m:accPr>
              <m:chr m:val="̅"/>
              <m:ctrlPr>
                <w:rPr>
                  <w:rFonts w:ascii="Cambria Math" w:eastAsiaTheme="minorEastAsia" w:hAnsi="Cambria Math" w:cs="Times New Roman"/>
                  <w:i/>
                  <w:sz w:val="24"/>
                  <w:szCs w:val="24"/>
                  <w:lang w:val="en-US"/>
                </w:rPr>
              </m:ctrlPr>
            </m:accPr>
            <m:e>
              <m:r>
                <w:rPr>
                  <w:rFonts w:ascii="Cambria Math" w:eastAsiaTheme="minorEastAsia" w:hAnsi="Cambria Math" w:cs="Times New Roman"/>
                  <w:sz w:val="24"/>
                  <w:szCs w:val="24"/>
                  <w:lang w:val="en-US"/>
                </w:rPr>
                <m:t>X</m:t>
              </m:r>
            </m:e>
          </m:acc>
          <m:r>
            <w:rPr>
              <w:rFonts w:ascii="Cambria Math" w:eastAsiaTheme="minorEastAsia" w:hAnsi="Cambria Math" w:cs="Times New Roman"/>
              <w:sz w:val="24"/>
              <w:szCs w:val="24"/>
              <w:lang w:val="en-US"/>
            </w:rPr>
            <m:t>=</m:t>
          </m:r>
          <m:f>
            <m:fPr>
              <m:ctrlPr>
                <w:rPr>
                  <w:rFonts w:ascii="Cambria Math" w:eastAsiaTheme="minorEastAsia" w:hAnsi="Cambria Math" w:cs="Times New Roman"/>
                  <w:i/>
                  <w:sz w:val="24"/>
                  <w:szCs w:val="24"/>
                  <w:lang w:val="en-US"/>
                </w:rPr>
              </m:ctrlPr>
            </m:fPr>
            <m:num>
              <m:nary>
                <m:naryPr>
                  <m:chr m:val="∑"/>
                  <m:limLoc m:val="undOvr"/>
                  <m:subHide m:val="1"/>
                  <m:supHide m:val="1"/>
                  <m:ctrlPr>
                    <w:rPr>
                      <w:rFonts w:ascii="Cambria Math" w:eastAsiaTheme="minorEastAsia" w:hAnsi="Cambria Math" w:cs="Times New Roman"/>
                      <w:i/>
                      <w:sz w:val="24"/>
                      <w:szCs w:val="24"/>
                      <w:lang w:val="en-US"/>
                    </w:rPr>
                  </m:ctrlPr>
                </m:naryPr>
                <m:sub/>
                <m:sup/>
                <m:e>
                  <m:r>
                    <w:rPr>
                      <w:rFonts w:ascii="Cambria Math" w:eastAsiaTheme="minorEastAsia" w:hAnsi="Cambria Math" w:cs="Times New Roman"/>
                      <w:sz w:val="24"/>
                      <w:szCs w:val="24"/>
                      <w:lang w:val="en-US"/>
                    </w:rPr>
                    <m:t>fX</m:t>
                  </m:r>
                </m:e>
              </m:nary>
            </m:num>
            <m:den>
              <m:nary>
                <m:naryPr>
                  <m:chr m:val="∑"/>
                  <m:limLoc m:val="undOvr"/>
                  <m:subHide m:val="1"/>
                  <m:supHide m:val="1"/>
                  <m:ctrlPr>
                    <w:rPr>
                      <w:rFonts w:ascii="Cambria Math" w:eastAsiaTheme="minorEastAsia" w:hAnsi="Cambria Math" w:cs="Times New Roman"/>
                      <w:i/>
                      <w:sz w:val="24"/>
                      <w:szCs w:val="24"/>
                      <w:lang w:val="en-US"/>
                    </w:rPr>
                  </m:ctrlPr>
                </m:naryPr>
                <m:sub/>
                <m:sup/>
                <m:e>
                  <m:r>
                    <w:rPr>
                      <w:rFonts w:ascii="Cambria Math" w:eastAsiaTheme="minorEastAsia" w:hAnsi="Cambria Math" w:cs="Times New Roman"/>
                      <w:sz w:val="24"/>
                      <w:szCs w:val="24"/>
                      <w:lang w:val="en-US"/>
                    </w:rPr>
                    <m:t>f</m:t>
                  </m:r>
                </m:e>
              </m:nary>
            </m:den>
          </m:f>
          <m:r>
            <w:rPr>
              <w:rFonts w:ascii="Cambria Math" w:eastAsiaTheme="minorEastAsia" w:hAnsi="Cambria Math" w:cs="Times New Roman"/>
              <w:sz w:val="24"/>
              <w:szCs w:val="24"/>
              <w:lang w:val="en-US"/>
            </w:rPr>
            <m:t>=</m:t>
          </m:r>
          <m:f>
            <m:fPr>
              <m:ctrlPr>
                <w:rPr>
                  <w:rFonts w:ascii="Cambria Math" w:eastAsiaTheme="minorEastAsia" w:hAnsi="Cambria Math" w:cs="Times New Roman"/>
                  <w:i/>
                  <w:sz w:val="24"/>
                  <w:szCs w:val="24"/>
                  <w:lang w:val="en-US"/>
                </w:rPr>
              </m:ctrlPr>
            </m:fPr>
            <m:num>
              <m:r>
                <w:rPr>
                  <w:rFonts w:ascii="Cambria Math" w:eastAsiaTheme="minorEastAsia" w:hAnsi="Cambria Math" w:cs="Times New Roman"/>
                  <w:sz w:val="24"/>
                  <w:szCs w:val="24"/>
                  <w:lang w:val="en-US"/>
                </w:rPr>
                <m:t>8140</m:t>
              </m:r>
            </m:num>
            <m:den>
              <m:r>
                <w:rPr>
                  <w:rFonts w:ascii="Cambria Math" w:eastAsiaTheme="minorEastAsia" w:hAnsi="Cambria Math" w:cs="Times New Roman"/>
                  <w:sz w:val="24"/>
                  <w:szCs w:val="24"/>
                  <w:lang w:val="en-US"/>
                </w:rPr>
                <m:t>120</m:t>
              </m:r>
            </m:den>
          </m:f>
          <m:r>
            <w:rPr>
              <w:rFonts w:ascii="Cambria Math" w:eastAsiaTheme="minorEastAsia" w:hAnsi="Cambria Math" w:cs="Times New Roman"/>
              <w:sz w:val="24"/>
              <w:szCs w:val="24"/>
              <w:lang w:val="en-US"/>
            </w:rPr>
            <m:t>=67.83</m:t>
          </m:r>
        </m:oMath>
      </m:oMathPara>
      <w:bookmarkStart w:id="0" w:name="_GoBack"/>
      <w:bookmarkEnd w:id="0"/>
    </w:p>
    <w:p w:rsidR="00592CA2" w:rsidRPr="002C5EA9" w:rsidRDefault="00592CA2" w:rsidP="001904FD">
      <w:pPr>
        <w:rPr>
          <w:rFonts w:ascii="Times New Roman" w:hAnsi="Times New Roman" w:cs="Times New Roman"/>
          <w:sz w:val="24"/>
          <w:szCs w:val="24"/>
          <w:lang w:val="en-US"/>
        </w:rPr>
      </w:pPr>
    </w:p>
    <w:sectPr w:rsidR="00592CA2" w:rsidRPr="002C5EA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NSimSun">
    <w:panose1 w:val="02010609030101010101"/>
    <w:charset w:val="86"/>
    <w:family w:val="modern"/>
    <w:pitch w:val="fixed"/>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E7212E7"/>
    <w:multiLevelType w:val="hybridMultilevel"/>
    <w:tmpl w:val="C026F1FC"/>
    <w:lvl w:ilvl="0" w:tplc="FF6A2F56">
      <w:start w:val="1"/>
      <w:numFmt w:val="lowerRoman"/>
      <w:lvlText w:val="%1."/>
      <w:lvlJc w:val="righ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04FD"/>
    <w:rsid w:val="000E3432"/>
    <w:rsid w:val="001904FD"/>
    <w:rsid w:val="002C5EA9"/>
    <w:rsid w:val="002C7FD0"/>
    <w:rsid w:val="00421B20"/>
    <w:rsid w:val="004220F7"/>
    <w:rsid w:val="00430C9D"/>
    <w:rsid w:val="00464BDE"/>
    <w:rsid w:val="00492F8A"/>
    <w:rsid w:val="00592CA2"/>
    <w:rsid w:val="00624151"/>
    <w:rsid w:val="0064103D"/>
    <w:rsid w:val="006F7C03"/>
    <w:rsid w:val="00787BDD"/>
    <w:rsid w:val="008D0572"/>
    <w:rsid w:val="00BE77B0"/>
    <w:rsid w:val="00F61E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D7A2B3-04F2-4192-A239-B1A48A128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92CA2"/>
    <w:rPr>
      <w:color w:val="808080"/>
    </w:rPr>
  </w:style>
  <w:style w:type="paragraph" w:styleId="ListParagraph">
    <w:name w:val="List Paragraph"/>
    <w:basedOn w:val="Normal"/>
    <w:uiPriority w:val="34"/>
    <w:qFormat/>
    <w:rsid w:val="00592CA2"/>
    <w:pPr>
      <w:ind w:left="720"/>
      <w:contextualSpacing/>
    </w:pPr>
  </w:style>
  <w:style w:type="table" w:styleId="TableGrid">
    <w:name w:val="Table Grid"/>
    <w:basedOn w:val="TableNormal"/>
    <w:uiPriority w:val="39"/>
    <w:rsid w:val="006F7C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5167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184</TotalTime>
  <Pages>2</Pages>
  <Words>334</Words>
  <Characters>1909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Ishrat Fatima</dc:creator>
  <cp:keywords/>
  <dc:description/>
  <cp:lastModifiedBy>Ishrat Fatima</cp:lastModifiedBy>
  <cp:revision>7</cp:revision>
  <dcterms:created xsi:type="dcterms:W3CDTF">2020-04-13T05:47:00Z</dcterms:created>
  <dcterms:modified xsi:type="dcterms:W3CDTF">2020-04-13T08:51:00Z</dcterms:modified>
</cp:coreProperties>
</file>