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34A" w:rsidRPr="00E4234A" w:rsidRDefault="00E4234A" w:rsidP="00EE3D32">
      <w:pPr>
        <w:shd w:val="clear" w:color="auto" w:fill="FFFFFF"/>
        <w:spacing w:after="120" w:line="240" w:lineRule="auto"/>
        <w:jc w:val="both"/>
        <w:outlineLvl w:val="0"/>
        <w:rPr>
          <w:rFonts w:ascii="Times New Roman" w:eastAsia="Times New Roman" w:hAnsi="Times New Roman" w:cs="Times New Roman"/>
          <w:b/>
          <w:bCs/>
          <w:color w:val="1B2B68"/>
          <w:kern w:val="36"/>
          <w:sz w:val="48"/>
          <w:szCs w:val="48"/>
          <w:lang w:eastAsia="en-GB"/>
        </w:rPr>
      </w:pPr>
      <w:r w:rsidRPr="00E4234A">
        <w:rPr>
          <w:rFonts w:ascii="Times New Roman" w:eastAsia="Times New Roman" w:hAnsi="Times New Roman" w:cs="Times New Roman"/>
          <w:b/>
          <w:bCs/>
          <w:color w:val="1B2B68"/>
          <w:kern w:val="36"/>
          <w:sz w:val="48"/>
          <w:szCs w:val="48"/>
          <w:lang w:eastAsia="en-GB"/>
        </w:rPr>
        <w:t>A guide to experimental design</w:t>
      </w:r>
    </w:p>
    <w:p w:rsidR="00E4234A" w:rsidRPr="00E4234A" w:rsidRDefault="00E4234A" w:rsidP="00EE3D32">
      <w:pPr>
        <w:shd w:val="clear" w:color="auto" w:fill="FFFFFF"/>
        <w:spacing w:after="480" w:line="240" w:lineRule="auto"/>
        <w:jc w:val="both"/>
        <w:rPr>
          <w:rFonts w:ascii="Times New Roman" w:eastAsia="Times New Roman" w:hAnsi="Times New Roman" w:cs="Times New Roman"/>
          <w:b/>
          <w:bCs/>
          <w:color w:val="0D405F"/>
          <w:sz w:val="19"/>
          <w:szCs w:val="19"/>
          <w:lang w:eastAsia="en-GB"/>
        </w:rPr>
      </w:pPr>
      <w:r w:rsidRPr="00E4234A">
        <w:rPr>
          <w:rFonts w:ascii="Times New Roman" w:eastAsia="Times New Roman" w:hAnsi="Times New Roman" w:cs="Times New Roman"/>
          <w:b/>
          <w:bCs/>
          <w:color w:val="0D405F"/>
          <w:sz w:val="19"/>
          <w:szCs w:val="19"/>
          <w:lang w:eastAsia="en-GB"/>
        </w:rPr>
        <w:t>Published on December 3, 2019 by </w:t>
      </w:r>
      <w:hyperlink r:id="rId5" w:tooltip="All articles by Rebecca Bevans" w:history="1">
        <w:r w:rsidRPr="00EE3D32">
          <w:rPr>
            <w:rFonts w:ascii="Times New Roman" w:eastAsia="Times New Roman" w:hAnsi="Times New Roman" w:cs="Times New Roman"/>
            <w:b/>
            <w:bCs/>
            <w:color w:val="1F80E8"/>
            <w:sz w:val="19"/>
            <w:szCs w:val="19"/>
            <w:u w:val="single"/>
            <w:lang w:eastAsia="en-GB"/>
          </w:rPr>
          <w:t xml:space="preserve">Rebecca </w:t>
        </w:r>
        <w:proofErr w:type="spellStart"/>
        <w:r w:rsidRPr="00EE3D32">
          <w:rPr>
            <w:rFonts w:ascii="Times New Roman" w:eastAsia="Times New Roman" w:hAnsi="Times New Roman" w:cs="Times New Roman"/>
            <w:b/>
            <w:bCs/>
            <w:color w:val="1F80E8"/>
            <w:sz w:val="19"/>
            <w:szCs w:val="19"/>
            <w:u w:val="single"/>
            <w:lang w:eastAsia="en-GB"/>
          </w:rPr>
          <w:t>Bevans</w:t>
        </w:r>
        <w:proofErr w:type="spellEnd"/>
        <w:r w:rsidRPr="00EE3D32">
          <w:rPr>
            <w:rFonts w:ascii="Times New Roman" w:eastAsia="Times New Roman" w:hAnsi="Times New Roman" w:cs="Times New Roman"/>
            <w:b/>
            <w:bCs/>
            <w:color w:val="1F80E8"/>
            <w:sz w:val="19"/>
            <w:szCs w:val="19"/>
            <w:u w:val="single"/>
            <w:lang w:eastAsia="en-GB"/>
          </w:rPr>
          <w:t>. </w:t>
        </w:r>
      </w:hyperlink>
      <w:r w:rsidRPr="00E4234A">
        <w:rPr>
          <w:rFonts w:ascii="Times New Roman" w:eastAsia="Times New Roman" w:hAnsi="Times New Roman" w:cs="Times New Roman"/>
          <w:b/>
          <w:bCs/>
          <w:color w:val="0D405F"/>
          <w:sz w:val="19"/>
          <w:szCs w:val="19"/>
          <w:lang w:eastAsia="en-GB"/>
        </w:rPr>
        <w:t>Revised on August 4, 2020.</w:t>
      </w:r>
    </w:p>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An experiment is a type of </w:t>
      </w:r>
      <w:hyperlink r:id="rId6" w:history="1">
        <w:r w:rsidRPr="00EE3D32">
          <w:rPr>
            <w:rFonts w:ascii="Times New Roman" w:eastAsia="Times New Roman" w:hAnsi="Times New Roman" w:cs="Times New Roman"/>
            <w:color w:val="1F80E8"/>
            <w:sz w:val="24"/>
            <w:szCs w:val="24"/>
            <w:u w:val="single"/>
            <w:lang w:eastAsia="en-GB"/>
          </w:rPr>
          <w:t>research method</w:t>
        </w:r>
      </w:hyperlink>
      <w:r w:rsidRPr="00E4234A">
        <w:rPr>
          <w:rFonts w:ascii="Times New Roman" w:eastAsia="Times New Roman" w:hAnsi="Times New Roman" w:cs="Times New Roman"/>
          <w:sz w:val="24"/>
          <w:szCs w:val="24"/>
          <w:lang w:eastAsia="en-GB"/>
        </w:rPr>
        <w:t> in which you manipulate one or more</w:t>
      </w:r>
      <w:hyperlink r:id="rId7" w:history="1">
        <w:r w:rsidRPr="00EE3D32">
          <w:rPr>
            <w:rFonts w:ascii="Times New Roman" w:eastAsia="Times New Roman" w:hAnsi="Times New Roman" w:cs="Times New Roman"/>
            <w:color w:val="1F80E8"/>
            <w:sz w:val="24"/>
            <w:szCs w:val="24"/>
            <w:u w:val="single"/>
            <w:lang w:eastAsia="en-GB"/>
          </w:rPr>
          <w:t> independent variables</w:t>
        </w:r>
      </w:hyperlink>
      <w:r w:rsidRPr="00E4234A">
        <w:rPr>
          <w:rFonts w:ascii="Times New Roman" w:eastAsia="Times New Roman" w:hAnsi="Times New Roman" w:cs="Times New Roman"/>
          <w:sz w:val="24"/>
          <w:szCs w:val="24"/>
          <w:lang w:eastAsia="en-GB"/>
        </w:rPr>
        <w:t> and measure their effect on one or more dependent variables. </w:t>
      </w:r>
      <w:r w:rsidRPr="00EE3D32">
        <w:rPr>
          <w:rFonts w:ascii="Times New Roman" w:eastAsia="Times New Roman" w:hAnsi="Times New Roman" w:cs="Times New Roman"/>
          <w:b/>
          <w:bCs/>
          <w:sz w:val="24"/>
          <w:szCs w:val="24"/>
          <w:lang w:eastAsia="en-GB"/>
        </w:rPr>
        <w:t>Experimental design</w:t>
      </w:r>
      <w:r w:rsidRPr="00E4234A">
        <w:rPr>
          <w:rFonts w:ascii="Times New Roman" w:eastAsia="Times New Roman" w:hAnsi="Times New Roman" w:cs="Times New Roman"/>
          <w:sz w:val="24"/>
          <w:szCs w:val="24"/>
          <w:lang w:eastAsia="en-GB"/>
        </w:rPr>
        <w:t> means creating a set of procedures to </w:t>
      </w:r>
      <w:hyperlink r:id="rId8" w:history="1">
        <w:r w:rsidRPr="00EE3D32">
          <w:rPr>
            <w:rFonts w:ascii="Times New Roman" w:eastAsia="Times New Roman" w:hAnsi="Times New Roman" w:cs="Times New Roman"/>
            <w:color w:val="1F80E8"/>
            <w:sz w:val="24"/>
            <w:szCs w:val="24"/>
            <w:u w:val="single"/>
            <w:lang w:eastAsia="en-GB"/>
          </w:rPr>
          <w:t>test a hypothesis</w:t>
        </w:r>
      </w:hyperlink>
      <w:r w:rsidRPr="00E4234A">
        <w:rPr>
          <w:rFonts w:ascii="Times New Roman" w:eastAsia="Times New Roman" w:hAnsi="Times New Roman" w:cs="Times New Roman"/>
          <w:sz w:val="24"/>
          <w:szCs w:val="24"/>
          <w:lang w:eastAsia="en-GB"/>
        </w:rPr>
        <w:t>.</w:t>
      </w:r>
    </w:p>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A good experimental design requires a strong understanding of the system you are studying. By first considering the variables and how they are related (</w:t>
      </w:r>
      <w:hyperlink r:id="rId9" w:anchor="define-questions-variables" w:history="1">
        <w:r w:rsidRPr="00EE3D32">
          <w:rPr>
            <w:rFonts w:ascii="Times New Roman" w:eastAsia="Times New Roman" w:hAnsi="Times New Roman" w:cs="Times New Roman"/>
            <w:color w:val="1F80E8"/>
            <w:sz w:val="24"/>
            <w:szCs w:val="24"/>
            <w:u w:val="single"/>
            <w:lang w:eastAsia="en-GB"/>
          </w:rPr>
          <w:t>Step 1</w:t>
        </w:r>
      </w:hyperlink>
      <w:r w:rsidRPr="00E4234A">
        <w:rPr>
          <w:rFonts w:ascii="Times New Roman" w:eastAsia="Times New Roman" w:hAnsi="Times New Roman" w:cs="Times New Roman"/>
          <w:sz w:val="24"/>
          <w:szCs w:val="24"/>
          <w:lang w:eastAsia="en-GB"/>
        </w:rPr>
        <w:t>), you can make predictions that are specific and testable (</w:t>
      </w:r>
      <w:hyperlink r:id="rId10" w:anchor="write-a-hypothesis" w:history="1">
        <w:r w:rsidRPr="00EE3D32">
          <w:rPr>
            <w:rFonts w:ascii="Times New Roman" w:eastAsia="Times New Roman" w:hAnsi="Times New Roman" w:cs="Times New Roman"/>
            <w:color w:val="1F80E8"/>
            <w:sz w:val="24"/>
            <w:szCs w:val="24"/>
            <w:u w:val="single"/>
            <w:lang w:eastAsia="en-GB"/>
          </w:rPr>
          <w:t>Step 2</w:t>
        </w:r>
      </w:hyperlink>
      <w:r w:rsidRPr="00E4234A">
        <w:rPr>
          <w:rFonts w:ascii="Times New Roman" w:eastAsia="Times New Roman" w:hAnsi="Times New Roman" w:cs="Times New Roman"/>
          <w:sz w:val="24"/>
          <w:szCs w:val="24"/>
          <w:lang w:eastAsia="en-GB"/>
        </w:rPr>
        <w:t>).</w:t>
      </w:r>
    </w:p>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How widely and finely you vary your independent variable (</w:t>
      </w:r>
      <w:hyperlink r:id="rId11" w:anchor="experimental-manipulations" w:history="1">
        <w:r w:rsidRPr="00EE3D32">
          <w:rPr>
            <w:rFonts w:ascii="Times New Roman" w:eastAsia="Times New Roman" w:hAnsi="Times New Roman" w:cs="Times New Roman"/>
            <w:color w:val="1F80E8"/>
            <w:sz w:val="24"/>
            <w:szCs w:val="24"/>
            <w:u w:val="single"/>
            <w:lang w:eastAsia="en-GB"/>
          </w:rPr>
          <w:t>Step 3</w:t>
        </w:r>
      </w:hyperlink>
      <w:r w:rsidRPr="00E4234A">
        <w:rPr>
          <w:rFonts w:ascii="Times New Roman" w:eastAsia="Times New Roman" w:hAnsi="Times New Roman" w:cs="Times New Roman"/>
          <w:sz w:val="24"/>
          <w:szCs w:val="24"/>
          <w:lang w:eastAsia="en-GB"/>
        </w:rPr>
        <w:t>) will determine the level of detail and the </w:t>
      </w:r>
      <w:hyperlink r:id="rId12" w:history="1">
        <w:r w:rsidRPr="00EE3D32">
          <w:rPr>
            <w:rFonts w:ascii="Times New Roman" w:eastAsia="Times New Roman" w:hAnsi="Times New Roman" w:cs="Times New Roman"/>
            <w:color w:val="1F80E8"/>
            <w:sz w:val="24"/>
            <w:szCs w:val="24"/>
            <w:u w:val="single"/>
            <w:lang w:eastAsia="en-GB"/>
          </w:rPr>
          <w:t>external validity</w:t>
        </w:r>
      </w:hyperlink>
      <w:r w:rsidRPr="00E4234A">
        <w:rPr>
          <w:rFonts w:ascii="Times New Roman" w:eastAsia="Times New Roman" w:hAnsi="Times New Roman" w:cs="Times New Roman"/>
          <w:sz w:val="24"/>
          <w:szCs w:val="24"/>
          <w:lang w:eastAsia="en-GB"/>
        </w:rPr>
        <w:t xml:space="preserve"> of your results. Your decisions about randomization, experimental controls, and independent </w:t>
      </w:r>
      <w:proofErr w:type="spellStart"/>
      <w:r w:rsidRPr="00E4234A">
        <w:rPr>
          <w:rFonts w:ascii="Times New Roman" w:eastAsia="Times New Roman" w:hAnsi="Times New Roman" w:cs="Times New Roman"/>
          <w:sz w:val="24"/>
          <w:szCs w:val="24"/>
          <w:lang w:eastAsia="en-GB"/>
        </w:rPr>
        <w:t>vs</w:t>
      </w:r>
      <w:proofErr w:type="spellEnd"/>
      <w:r w:rsidRPr="00E4234A">
        <w:rPr>
          <w:rFonts w:ascii="Times New Roman" w:eastAsia="Times New Roman" w:hAnsi="Times New Roman" w:cs="Times New Roman"/>
          <w:sz w:val="24"/>
          <w:szCs w:val="24"/>
          <w:lang w:eastAsia="en-GB"/>
        </w:rPr>
        <w:t xml:space="preserve"> repeated-measures designs (</w:t>
      </w:r>
      <w:hyperlink r:id="rId13" w:anchor="treatment-groups" w:history="1">
        <w:r w:rsidRPr="00EE3D32">
          <w:rPr>
            <w:rFonts w:ascii="Times New Roman" w:eastAsia="Times New Roman" w:hAnsi="Times New Roman" w:cs="Times New Roman"/>
            <w:color w:val="1F80E8"/>
            <w:sz w:val="24"/>
            <w:szCs w:val="24"/>
            <w:u w:val="single"/>
            <w:lang w:eastAsia="en-GB"/>
          </w:rPr>
          <w:t>Step 4</w:t>
        </w:r>
      </w:hyperlink>
      <w:r w:rsidRPr="00E4234A">
        <w:rPr>
          <w:rFonts w:ascii="Times New Roman" w:eastAsia="Times New Roman" w:hAnsi="Times New Roman" w:cs="Times New Roman"/>
          <w:sz w:val="24"/>
          <w:szCs w:val="24"/>
          <w:lang w:eastAsia="en-GB"/>
        </w:rPr>
        <w:t>) will determine the </w:t>
      </w:r>
      <w:hyperlink r:id="rId14" w:history="1">
        <w:r w:rsidRPr="00EE3D32">
          <w:rPr>
            <w:rFonts w:ascii="Times New Roman" w:eastAsia="Times New Roman" w:hAnsi="Times New Roman" w:cs="Times New Roman"/>
            <w:color w:val="1F80E8"/>
            <w:sz w:val="24"/>
            <w:szCs w:val="24"/>
            <w:u w:val="single"/>
            <w:lang w:eastAsia="en-GB"/>
          </w:rPr>
          <w:t>internal validity</w:t>
        </w:r>
      </w:hyperlink>
      <w:r w:rsidRPr="00E4234A">
        <w:rPr>
          <w:rFonts w:ascii="Times New Roman" w:eastAsia="Times New Roman" w:hAnsi="Times New Roman" w:cs="Times New Roman"/>
          <w:sz w:val="24"/>
          <w:szCs w:val="24"/>
          <w:lang w:eastAsia="en-GB"/>
        </w:rPr>
        <w:t> of your experiment.</w:t>
      </w:r>
    </w:p>
    <w:p w:rsidR="00E4234A" w:rsidRPr="00E4234A" w:rsidRDefault="00E4234A" w:rsidP="00EE3D32">
      <w:pPr>
        <w:spacing w:before="240" w:after="120" w:line="240" w:lineRule="auto"/>
        <w:jc w:val="both"/>
        <w:outlineLvl w:val="1"/>
        <w:rPr>
          <w:rFonts w:ascii="Times New Roman" w:eastAsia="Times New Roman" w:hAnsi="Times New Roman" w:cs="Times New Roman"/>
          <w:b/>
          <w:bCs/>
          <w:color w:val="1B2B68"/>
          <w:sz w:val="36"/>
          <w:szCs w:val="36"/>
          <w:lang w:eastAsia="en-GB"/>
        </w:rPr>
      </w:pPr>
      <w:r w:rsidRPr="00E4234A">
        <w:rPr>
          <w:rFonts w:ascii="Times New Roman" w:eastAsia="Times New Roman" w:hAnsi="Times New Roman" w:cs="Times New Roman"/>
          <w:b/>
          <w:bCs/>
          <w:color w:val="1B2B68"/>
          <w:sz w:val="36"/>
          <w:szCs w:val="36"/>
          <w:lang w:eastAsia="en-GB"/>
        </w:rPr>
        <w:t>Step 1: Define your research question and variables</w:t>
      </w:r>
    </w:p>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You should begin with a specific </w:t>
      </w:r>
      <w:hyperlink r:id="rId15" w:history="1">
        <w:r w:rsidRPr="00EE3D32">
          <w:rPr>
            <w:rFonts w:ascii="Times New Roman" w:eastAsia="Times New Roman" w:hAnsi="Times New Roman" w:cs="Times New Roman"/>
            <w:color w:val="1F80E8"/>
            <w:sz w:val="24"/>
            <w:szCs w:val="24"/>
            <w:u w:val="single"/>
            <w:lang w:eastAsia="en-GB"/>
          </w:rPr>
          <w:t>research question</w:t>
        </w:r>
      </w:hyperlink>
      <w:r w:rsidRPr="00E4234A">
        <w:rPr>
          <w:rFonts w:ascii="Times New Roman" w:eastAsia="Times New Roman" w:hAnsi="Times New Roman" w:cs="Times New Roman"/>
          <w:sz w:val="24"/>
          <w:szCs w:val="24"/>
          <w:lang w:eastAsia="en-GB"/>
        </w:rPr>
        <w:t> in mind. You may need to spend time reading about your field of study to identify knowledge gaps and to find questions that interest you.</w:t>
      </w:r>
    </w:p>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We will work with two research question examples throughout this guide, one from health sciences and one from ecology:</w:t>
      </w:r>
    </w:p>
    <w:p w:rsidR="00E4234A" w:rsidRPr="00E4234A" w:rsidRDefault="00E4234A" w:rsidP="00EE3D32">
      <w:pPr>
        <w:shd w:val="clear" w:color="auto" w:fill="F9F9FB"/>
        <w:spacing w:after="100" w:afterAutospacing="1" w:line="240" w:lineRule="auto"/>
        <w:jc w:val="both"/>
        <w:outlineLvl w:val="5"/>
        <w:rPr>
          <w:rFonts w:ascii="Times New Roman" w:eastAsia="Times New Roman" w:hAnsi="Times New Roman" w:cs="Times New Roman"/>
          <w:b/>
          <w:bCs/>
          <w:color w:val="1B2B68"/>
          <w:sz w:val="15"/>
          <w:szCs w:val="15"/>
          <w:lang w:eastAsia="en-GB"/>
        </w:rPr>
      </w:pPr>
      <w:r w:rsidRPr="00E4234A">
        <w:rPr>
          <w:rFonts w:ascii="Times New Roman" w:eastAsia="Times New Roman" w:hAnsi="Times New Roman" w:cs="Times New Roman"/>
          <w:b/>
          <w:bCs/>
          <w:color w:val="1B2B68"/>
          <w:sz w:val="15"/>
          <w:szCs w:val="15"/>
          <w:lang w:eastAsia="en-GB"/>
        </w:rPr>
        <w:t>Example question 1: Phone use and sleep</w:t>
      </w:r>
    </w:p>
    <w:p w:rsidR="00E4234A" w:rsidRPr="00E4234A" w:rsidRDefault="00E4234A" w:rsidP="00EE3D32">
      <w:pPr>
        <w:shd w:val="clear" w:color="auto" w:fill="F9F9FB"/>
        <w:spacing w:after="0"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You want to know how phone use before bedtime affects sleep patterns. Specifically, you ask how the number of minutes a person uses their phone before sleep affects the number of hours they sleep.</w:t>
      </w:r>
    </w:p>
    <w:p w:rsidR="00E4234A" w:rsidRPr="00E4234A" w:rsidRDefault="00E4234A" w:rsidP="00EE3D32">
      <w:pPr>
        <w:shd w:val="clear" w:color="auto" w:fill="F9F9FB"/>
        <w:spacing w:after="100" w:afterAutospacing="1" w:line="240" w:lineRule="auto"/>
        <w:jc w:val="both"/>
        <w:outlineLvl w:val="5"/>
        <w:rPr>
          <w:rFonts w:ascii="Times New Roman" w:eastAsia="Times New Roman" w:hAnsi="Times New Roman" w:cs="Times New Roman"/>
          <w:b/>
          <w:bCs/>
          <w:color w:val="1B2B68"/>
          <w:sz w:val="15"/>
          <w:szCs w:val="15"/>
          <w:lang w:eastAsia="en-GB"/>
        </w:rPr>
      </w:pPr>
      <w:r w:rsidRPr="00E4234A">
        <w:rPr>
          <w:rFonts w:ascii="Times New Roman" w:eastAsia="Times New Roman" w:hAnsi="Times New Roman" w:cs="Times New Roman"/>
          <w:b/>
          <w:bCs/>
          <w:color w:val="1B2B68"/>
          <w:sz w:val="15"/>
          <w:szCs w:val="15"/>
          <w:lang w:eastAsia="en-GB"/>
        </w:rPr>
        <w:t>Example question 2: Temperature and soil respiration</w:t>
      </w:r>
    </w:p>
    <w:p w:rsidR="00E4234A" w:rsidRPr="00E4234A" w:rsidRDefault="00E4234A" w:rsidP="00EE3D32">
      <w:pPr>
        <w:shd w:val="clear" w:color="auto" w:fill="F9F9FB"/>
        <w:spacing w:after="0"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You want to know how temperature affects soil respiration. Specifically, you ask how increased air temperature near the soil surface affects the amount of carbon dioxide (CO2) respired from the soil.</w:t>
      </w:r>
    </w:p>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To translate your research question into an experimental hypothesis, you need to define the main variables and make predictions about how they are related.</w:t>
      </w:r>
    </w:p>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Start by simply listing the</w:t>
      </w:r>
      <w:hyperlink r:id="rId16" w:history="1">
        <w:r w:rsidRPr="00EE3D32">
          <w:rPr>
            <w:rFonts w:ascii="Times New Roman" w:eastAsia="Times New Roman" w:hAnsi="Times New Roman" w:cs="Times New Roman"/>
            <w:color w:val="1F80E8"/>
            <w:sz w:val="24"/>
            <w:szCs w:val="24"/>
            <w:u w:val="single"/>
            <w:lang w:eastAsia="en-GB"/>
          </w:rPr>
          <w:t> independent and dependent variables</w:t>
        </w:r>
      </w:hyperlink>
      <w:r w:rsidRPr="00E4234A">
        <w:rPr>
          <w:rFonts w:ascii="Times New Roman" w:eastAsia="Times New Roman" w:hAnsi="Times New Roman" w:cs="Times New Roman"/>
          <w:sz w:val="24"/>
          <w:szCs w:val="24"/>
          <w:lang w:eastAsia="en-GB"/>
        </w:rPr>
        <w:t>.</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95"/>
        <w:gridCol w:w="2912"/>
        <w:gridCol w:w="2912"/>
      </w:tblGrid>
      <w:tr w:rsidR="00E4234A" w:rsidRPr="00E4234A" w:rsidTr="00EE3D32">
        <w:trPr>
          <w:trHeight w:val="564"/>
          <w:tblHeader/>
          <w:jc w:val="center"/>
        </w:trPr>
        <w:tc>
          <w:tcPr>
            <w:tcW w:w="1500" w:type="pct"/>
            <w:hideMark/>
          </w:tcPr>
          <w:p w:rsidR="00E4234A" w:rsidRPr="00E4234A" w:rsidRDefault="00E4234A" w:rsidP="00EE3D32">
            <w:pPr>
              <w:spacing w:after="450" w:line="240" w:lineRule="auto"/>
              <w:jc w:val="both"/>
              <w:rPr>
                <w:rFonts w:ascii="Times New Roman" w:eastAsia="Times New Roman" w:hAnsi="Times New Roman" w:cs="Times New Roman"/>
                <w:b/>
                <w:bCs/>
                <w:sz w:val="21"/>
                <w:szCs w:val="21"/>
                <w:lang w:eastAsia="en-GB"/>
              </w:rPr>
            </w:pPr>
            <w:r w:rsidRPr="00E4234A">
              <w:rPr>
                <w:rFonts w:ascii="Times New Roman" w:eastAsia="Times New Roman" w:hAnsi="Times New Roman" w:cs="Times New Roman"/>
                <w:b/>
                <w:bCs/>
                <w:sz w:val="21"/>
                <w:szCs w:val="21"/>
                <w:lang w:eastAsia="en-GB"/>
              </w:rPr>
              <w:t>Research question</w:t>
            </w:r>
          </w:p>
        </w:tc>
        <w:tc>
          <w:tcPr>
            <w:tcW w:w="1750" w:type="pct"/>
            <w:hideMark/>
          </w:tcPr>
          <w:p w:rsidR="00E4234A" w:rsidRPr="00E4234A" w:rsidRDefault="00E4234A" w:rsidP="00EE3D32">
            <w:pPr>
              <w:spacing w:after="450" w:line="240" w:lineRule="auto"/>
              <w:jc w:val="both"/>
              <w:rPr>
                <w:rFonts w:ascii="Times New Roman" w:eastAsia="Times New Roman" w:hAnsi="Times New Roman" w:cs="Times New Roman"/>
                <w:b/>
                <w:bCs/>
                <w:sz w:val="21"/>
                <w:szCs w:val="21"/>
                <w:lang w:eastAsia="en-GB"/>
              </w:rPr>
            </w:pPr>
            <w:r w:rsidRPr="00EE3D32">
              <w:rPr>
                <w:rFonts w:ascii="Times New Roman" w:eastAsia="Times New Roman" w:hAnsi="Times New Roman" w:cs="Times New Roman"/>
                <w:b/>
                <w:bCs/>
                <w:sz w:val="21"/>
                <w:szCs w:val="21"/>
                <w:lang w:eastAsia="en-GB"/>
              </w:rPr>
              <w:t>Independent variable</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b/>
                <w:bCs/>
                <w:sz w:val="21"/>
                <w:szCs w:val="21"/>
                <w:lang w:eastAsia="en-GB"/>
              </w:rPr>
            </w:pPr>
            <w:r w:rsidRPr="00EE3D32">
              <w:rPr>
                <w:rFonts w:ascii="Times New Roman" w:eastAsia="Times New Roman" w:hAnsi="Times New Roman" w:cs="Times New Roman"/>
                <w:b/>
                <w:bCs/>
                <w:sz w:val="21"/>
                <w:szCs w:val="21"/>
                <w:lang w:eastAsia="en-GB"/>
              </w:rPr>
              <w:t>Dependent variable</w:t>
            </w:r>
          </w:p>
        </w:tc>
      </w:tr>
      <w:tr w:rsidR="00E4234A" w:rsidRPr="00E4234A" w:rsidTr="00EE3D32">
        <w:trPr>
          <w:trHeight w:val="564"/>
          <w:jc w:val="center"/>
        </w:trPr>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b/>
                <w:bCs/>
                <w:sz w:val="21"/>
                <w:szCs w:val="21"/>
                <w:lang w:eastAsia="en-GB"/>
              </w:rPr>
            </w:pPr>
            <w:r w:rsidRPr="00EE3D32">
              <w:rPr>
                <w:rFonts w:ascii="Times New Roman" w:eastAsia="Times New Roman" w:hAnsi="Times New Roman" w:cs="Times New Roman"/>
                <w:b/>
                <w:bCs/>
                <w:sz w:val="21"/>
                <w:szCs w:val="21"/>
                <w:lang w:eastAsia="en-GB"/>
              </w:rPr>
              <w:t>Phone use and sleep</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sz w:val="21"/>
                <w:szCs w:val="21"/>
                <w:lang w:eastAsia="en-GB"/>
              </w:rPr>
            </w:pPr>
            <w:r w:rsidRPr="00E4234A">
              <w:rPr>
                <w:rFonts w:ascii="Times New Roman" w:eastAsia="Times New Roman" w:hAnsi="Times New Roman" w:cs="Times New Roman"/>
                <w:sz w:val="21"/>
                <w:szCs w:val="21"/>
                <w:lang w:eastAsia="en-GB"/>
              </w:rPr>
              <w:t>Minutes of phone use before sleep</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sz w:val="21"/>
                <w:szCs w:val="21"/>
                <w:lang w:eastAsia="en-GB"/>
              </w:rPr>
            </w:pPr>
            <w:r w:rsidRPr="00E4234A">
              <w:rPr>
                <w:rFonts w:ascii="Times New Roman" w:eastAsia="Times New Roman" w:hAnsi="Times New Roman" w:cs="Times New Roman"/>
                <w:sz w:val="21"/>
                <w:szCs w:val="21"/>
                <w:lang w:eastAsia="en-GB"/>
              </w:rPr>
              <w:t>Hours of sleep per night</w:t>
            </w:r>
          </w:p>
        </w:tc>
      </w:tr>
      <w:tr w:rsidR="00E4234A" w:rsidRPr="00E4234A" w:rsidTr="00EE3D32">
        <w:trPr>
          <w:trHeight w:val="564"/>
          <w:jc w:val="center"/>
        </w:trPr>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b/>
                <w:bCs/>
                <w:sz w:val="21"/>
                <w:szCs w:val="21"/>
                <w:lang w:eastAsia="en-GB"/>
              </w:rPr>
            </w:pPr>
            <w:r w:rsidRPr="00EE3D32">
              <w:rPr>
                <w:rFonts w:ascii="Times New Roman" w:eastAsia="Times New Roman" w:hAnsi="Times New Roman" w:cs="Times New Roman"/>
                <w:b/>
                <w:bCs/>
                <w:sz w:val="21"/>
                <w:szCs w:val="21"/>
                <w:lang w:eastAsia="en-GB"/>
              </w:rPr>
              <w:t>Temperature and soil respiration</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sz w:val="21"/>
                <w:szCs w:val="21"/>
                <w:lang w:eastAsia="en-GB"/>
              </w:rPr>
            </w:pPr>
            <w:r w:rsidRPr="00E4234A">
              <w:rPr>
                <w:rFonts w:ascii="Times New Roman" w:eastAsia="Times New Roman" w:hAnsi="Times New Roman" w:cs="Times New Roman"/>
                <w:sz w:val="21"/>
                <w:szCs w:val="21"/>
                <w:lang w:eastAsia="en-GB"/>
              </w:rPr>
              <w:t>Air temperature just above the soil surface</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sz w:val="21"/>
                <w:szCs w:val="21"/>
                <w:lang w:eastAsia="en-GB"/>
              </w:rPr>
            </w:pPr>
            <w:r w:rsidRPr="00E4234A">
              <w:rPr>
                <w:rFonts w:ascii="Times New Roman" w:eastAsia="Times New Roman" w:hAnsi="Times New Roman" w:cs="Times New Roman"/>
                <w:sz w:val="21"/>
                <w:szCs w:val="21"/>
                <w:lang w:eastAsia="en-GB"/>
              </w:rPr>
              <w:t>CO2 respired from soil</w:t>
            </w:r>
          </w:p>
        </w:tc>
      </w:tr>
    </w:tbl>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lastRenderedPageBreak/>
        <w:t>Then you need to think about possible</w:t>
      </w:r>
      <w:hyperlink r:id="rId17" w:history="1">
        <w:r w:rsidRPr="00EE3D32">
          <w:rPr>
            <w:rFonts w:ascii="Times New Roman" w:eastAsia="Times New Roman" w:hAnsi="Times New Roman" w:cs="Times New Roman"/>
            <w:color w:val="1F80E8"/>
            <w:sz w:val="24"/>
            <w:szCs w:val="24"/>
            <w:u w:val="single"/>
            <w:lang w:eastAsia="en-GB"/>
          </w:rPr>
          <w:t> confounding variables</w:t>
        </w:r>
      </w:hyperlink>
      <w:r w:rsidRPr="00E4234A">
        <w:rPr>
          <w:rFonts w:ascii="Times New Roman" w:eastAsia="Times New Roman" w:hAnsi="Times New Roman" w:cs="Times New Roman"/>
          <w:sz w:val="24"/>
          <w:szCs w:val="24"/>
          <w:lang w:eastAsia="en-GB"/>
        </w:rPr>
        <w:t xml:space="preserve"> and consider how you might </w:t>
      </w:r>
      <w:proofErr w:type="gramStart"/>
      <w:r w:rsidRPr="00E4234A">
        <w:rPr>
          <w:rFonts w:ascii="Times New Roman" w:eastAsia="Times New Roman" w:hAnsi="Times New Roman" w:cs="Times New Roman"/>
          <w:sz w:val="24"/>
          <w:szCs w:val="24"/>
          <w:lang w:eastAsia="en-GB"/>
        </w:rPr>
        <w:t>control</w:t>
      </w:r>
      <w:proofErr w:type="gramEnd"/>
      <w:r w:rsidRPr="00E4234A">
        <w:rPr>
          <w:rFonts w:ascii="Times New Roman" w:eastAsia="Times New Roman" w:hAnsi="Times New Roman" w:cs="Times New Roman"/>
          <w:sz w:val="24"/>
          <w:szCs w:val="24"/>
          <w:lang w:eastAsia="en-GB"/>
        </w:rPr>
        <w:t xml:space="preserve"> for them in your experiment.</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1"/>
        <w:gridCol w:w="2236"/>
        <w:gridCol w:w="4020"/>
      </w:tblGrid>
      <w:tr w:rsidR="00E4234A" w:rsidRPr="00E4234A" w:rsidTr="00EE3D32">
        <w:trPr>
          <w:trHeight w:val="600"/>
          <w:tblHeader/>
        </w:trPr>
        <w:tc>
          <w:tcPr>
            <w:tcW w:w="1500" w:type="pct"/>
            <w:hideMark/>
          </w:tcPr>
          <w:p w:rsidR="00E4234A" w:rsidRPr="00E4234A" w:rsidRDefault="00E4234A" w:rsidP="00EE3D32">
            <w:pPr>
              <w:spacing w:after="0" w:line="240" w:lineRule="auto"/>
              <w:jc w:val="both"/>
              <w:rPr>
                <w:rFonts w:ascii="Times New Roman" w:eastAsia="Times New Roman" w:hAnsi="Times New Roman" w:cs="Times New Roman"/>
                <w:sz w:val="24"/>
                <w:szCs w:val="24"/>
                <w:lang w:eastAsia="en-GB"/>
              </w:rPr>
            </w:pP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b/>
                <w:bCs/>
                <w:sz w:val="21"/>
                <w:szCs w:val="21"/>
                <w:lang w:eastAsia="en-GB"/>
              </w:rPr>
            </w:pPr>
            <w:r w:rsidRPr="00EE3D32">
              <w:rPr>
                <w:rFonts w:ascii="Times New Roman" w:eastAsia="Times New Roman" w:hAnsi="Times New Roman" w:cs="Times New Roman"/>
                <w:b/>
                <w:bCs/>
                <w:sz w:val="21"/>
                <w:szCs w:val="21"/>
                <w:lang w:eastAsia="en-GB"/>
              </w:rPr>
              <w:t>Confounding variable</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b/>
                <w:bCs/>
                <w:sz w:val="21"/>
                <w:szCs w:val="21"/>
                <w:lang w:eastAsia="en-GB"/>
              </w:rPr>
            </w:pPr>
            <w:r w:rsidRPr="00E4234A">
              <w:rPr>
                <w:rFonts w:ascii="Times New Roman" w:eastAsia="Times New Roman" w:hAnsi="Times New Roman" w:cs="Times New Roman"/>
                <w:b/>
                <w:bCs/>
                <w:sz w:val="21"/>
                <w:szCs w:val="21"/>
                <w:lang w:eastAsia="en-GB"/>
              </w:rPr>
              <w:t>How to control for it</w:t>
            </w:r>
          </w:p>
        </w:tc>
      </w:tr>
      <w:tr w:rsidR="00E4234A" w:rsidRPr="00E4234A" w:rsidTr="00EE3D32">
        <w:trPr>
          <w:trHeight w:val="1227"/>
        </w:trPr>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b/>
                <w:bCs/>
                <w:sz w:val="21"/>
                <w:szCs w:val="21"/>
                <w:lang w:eastAsia="en-GB"/>
              </w:rPr>
            </w:pPr>
            <w:r w:rsidRPr="00EE3D32">
              <w:rPr>
                <w:rFonts w:ascii="Times New Roman" w:eastAsia="Times New Roman" w:hAnsi="Times New Roman" w:cs="Times New Roman"/>
                <w:b/>
                <w:bCs/>
                <w:sz w:val="21"/>
                <w:szCs w:val="21"/>
                <w:lang w:eastAsia="en-GB"/>
              </w:rPr>
              <w:t>Phone use and sleep</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sz w:val="21"/>
                <w:szCs w:val="21"/>
                <w:lang w:eastAsia="en-GB"/>
              </w:rPr>
            </w:pPr>
            <w:r w:rsidRPr="00EE3D32">
              <w:rPr>
                <w:rFonts w:ascii="Times New Roman" w:eastAsia="Times New Roman" w:hAnsi="Times New Roman" w:cs="Times New Roman"/>
                <w:b/>
                <w:bCs/>
                <w:sz w:val="21"/>
                <w:szCs w:val="21"/>
                <w:lang w:eastAsia="en-GB"/>
              </w:rPr>
              <w:t>Natural variation</w:t>
            </w:r>
            <w:r w:rsidRPr="00E4234A">
              <w:rPr>
                <w:rFonts w:ascii="Times New Roman" w:eastAsia="Times New Roman" w:hAnsi="Times New Roman" w:cs="Times New Roman"/>
                <w:sz w:val="21"/>
                <w:szCs w:val="21"/>
                <w:lang w:eastAsia="en-GB"/>
              </w:rPr>
              <w:t> in sleep patterns among individuals.</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sz w:val="21"/>
                <w:szCs w:val="21"/>
                <w:lang w:eastAsia="en-GB"/>
              </w:rPr>
            </w:pPr>
            <w:r w:rsidRPr="00EE3D32">
              <w:rPr>
                <w:rFonts w:ascii="Times New Roman" w:eastAsia="Times New Roman" w:hAnsi="Times New Roman" w:cs="Times New Roman"/>
                <w:b/>
                <w:bCs/>
                <w:sz w:val="21"/>
                <w:szCs w:val="21"/>
                <w:lang w:eastAsia="en-GB"/>
              </w:rPr>
              <w:t>Control statistically:</w:t>
            </w:r>
            <w:r w:rsidRPr="00E4234A">
              <w:rPr>
                <w:rFonts w:ascii="Times New Roman" w:eastAsia="Times New Roman" w:hAnsi="Times New Roman" w:cs="Times New Roman"/>
                <w:sz w:val="21"/>
                <w:szCs w:val="21"/>
                <w:lang w:eastAsia="en-GB"/>
              </w:rPr>
              <w:t> measure the average difference between sleep with phone use and sleep with phone use rather than the average amount of sleep per treatment group.</w:t>
            </w:r>
          </w:p>
        </w:tc>
      </w:tr>
      <w:tr w:rsidR="00E4234A" w:rsidRPr="00E4234A" w:rsidTr="00EE3D32">
        <w:trPr>
          <w:trHeight w:val="1240"/>
        </w:trPr>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b/>
                <w:bCs/>
                <w:sz w:val="21"/>
                <w:szCs w:val="21"/>
                <w:lang w:eastAsia="en-GB"/>
              </w:rPr>
            </w:pPr>
            <w:r w:rsidRPr="00EE3D32">
              <w:rPr>
                <w:rFonts w:ascii="Times New Roman" w:eastAsia="Times New Roman" w:hAnsi="Times New Roman" w:cs="Times New Roman"/>
                <w:b/>
                <w:bCs/>
                <w:sz w:val="21"/>
                <w:szCs w:val="21"/>
                <w:lang w:eastAsia="en-GB"/>
              </w:rPr>
              <w:t>Temperature and soil respiration</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sz w:val="21"/>
                <w:szCs w:val="21"/>
                <w:lang w:eastAsia="en-GB"/>
              </w:rPr>
            </w:pPr>
            <w:r w:rsidRPr="00EE3D32">
              <w:rPr>
                <w:rFonts w:ascii="Times New Roman" w:eastAsia="Times New Roman" w:hAnsi="Times New Roman" w:cs="Times New Roman"/>
                <w:b/>
                <w:bCs/>
                <w:sz w:val="21"/>
                <w:szCs w:val="21"/>
                <w:lang w:eastAsia="en-GB"/>
              </w:rPr>
              <w:t>Soil moisture</w:t>
            </w:r>
            <w:r w:rsidRPr="00E4234A">
              <w:rPr>
                <w:rFonts w:ascii="Times New Roman" w:eastAsia="Times New Roman" w:hAnsi="Times New Roman" w:cs="Times New Roman"/>
                <w:sz w:val="21"/>
                <w:szCs w:val="21"/>
                <w:lang w:eastAsia="en-GB"/>
              </w:rPr>
              <w:t> also affects respiration, and moisture can decrease with increasing temperature.</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sz w:val="21"/>
                <w:szCs w:val="21"/>
                <w:lang w:eastAsia="en-GB"/>
              </w:rPr>
            </w:pPr>
            <w:r w:rsidRPr="00EE3D32">
              <w:rPr>
                <w:rFonts w:ascii="Times New Roman" w:eastAsia="Times New Roman" w:hAnsi="Times New Roman" w:cs="Times New Roman"/>
                <w:b/>
                <w:bCs/>
                <w:sz w:val="21"/>
                <w:szCs w:val="21"/>
                <w:lang w:eastAsia="en-GB"/>
              </w:rPr>
              <w:t>Control experimentally:</w:t>
            </w:r>
            <w:r w:rsidRPr="00E4234A">
              <w:rPr>
                <w:rFonts w:ascii="Times New Roman" w:eastAsia="Times New Roman" w:hAnsi="Times New Roman" w:cs="Times New Roman"/>
                <w:sz w:val="21"/>
                <w:szCs w:val="21"/>
                <w:lang w:eastAsia="en-GB"/>
              </w:rPr>
              <w:t> monitor soil moisture and add water to make sure that soil moisture is consistent across all treatment plots.</w:t>
            </w:r>
          </w:p>
        </w:tc>
      </w:tr>
    </w:tbl>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Finally, put these variables together into a diagram. Use arrows to show the possible relationships between variables and include signs to show the expected direction of the relationships.</w:t>
      </w:r>
    </w:p>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E3D32">
        <w:rPr>
          <w:rFonts w:ascii="Times New Roman" w:eastAsia="Times New Roman" w:hAnsi="Times New Roman" w:cs="Times New Roman"/>
          <w:noProof/>
          <w:sz w:val="24"/>
          <w:szCs w:val="24"/>
          <w:lang w:eastAsia="en-GB"/>
        </w:rPr>
        <w:drawing>
          <wp:inline distT="0" distB="0" distL="0" distR="0">
            <wp:extent cx="4286250" cy="2743200"/>
            <wp:effectExtent l="0" t="0" r="0" b="0"/>
            <wp:docPr id="2" name="Picture 2" descr="Diagram of the relationship between variables in a sleep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the relationship between variables in a sleep experi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0" cy="2743200"/>
                    </a:xfrm>
                    <a:prstGeom prst="rect">
                      <a:avLst/>
                    </a:prstGeom>
                    <a:noFill/>
                    <a:ln>
                      <a:noFill/>
                    </a:ln>
                  </pic:spPr>
                </pic:pic>
              </a:graphicData>
            </a:graphic>
          </wp:inline>
        </w:drawing>
      </w:r>
    </w:p>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lastRenderedPageBreak/>
        <w:t>Here we predict that increasing phone use is negatively correlated with hours of sleep, and predict an unknown influence of natural variation on hours of sleep.</w:t>
      </w:r>
      <w:r w:rsidRPr="00E4234A">
        <w:rPr>
          <w:rFonts w:ascii="Times New Roman" w:eastAsia="Times New Roman" w:hAnsi="Times New Roman" w:cs="Times New Roman"/>
          <w:sz w:val="24"/>
          <w:szCs w:val="24"/>
          <w:lang w:eastAsia="en-GB"/>
        </w:rPr>
        <w:br/>
      </w:r>
      <w:r w:rsidRPr="00EE3D32">
        <w:rPr>
          <w:rFonts w:ascii="Times New Roman" w:eastAsia="Times New Roman" w:hAnsi="Times New Roman" w:cs="Times New Roman"/>
          <w:noProof/>
          <w:sz w:val="24"/>
          <w:szCs w:val="24"/>
          <w:lang w:eastAsia="en-GB"/>
        </w:rPr>
        <w:drawing>
          <wp:inline distT="0" distB="0" distL="0" distR="0">
            <wp:extent cx="4200525" cy="3771900"/>
            <wp:effectExtent l="0" t="0" r="9525" b="0"/>
            <wp:docPr id="1" name="Picture 1" descr="Diagram of the relationship between variables in a soil respiration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the relationship between variables in a soil respiration experi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3508" cy="3774579"/>
                    </a:xfrm>
                    <a:prstGeom prst="rect">
                      <a:avLst/>
                    </a:prstGeom>
                    <a:noFill/>
                    <a:ln>
                      <a:noFill/>
                    </a:ln>
                  </pic:spPr>
                </pic:pic>
              </a:graphicData>
            </a:graphic>
          </wp:inline>
        </w:drawing>
      </w:r>
    </w:p>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Here we predict a positive </w:t>
      </w:r>
      <w:hyperlink r:id="rId20" w:history="1">
        <w:r w:rsidRPr="00EE3D32">
          <w:rPr>
            <w:rFonts w:ascii="Times New Roman" w:eastAsia="Times New Roman" w:hAnsi="Times New Roman" w:cs="Times New Roman"/>
            <w:color w:val="1F80E8"/>
            <w:sz w:val="24"/>
            <w:szCs w:val="24"/>
            <w:u w:val="single"/>
            <w:lang w:eastAsia="en-GB"/>
          </w:rPr>
          <w:t>correlation</w:t>
        </w:r>
      </w:hyperlink>
      <w:r w:rsidRPr="00E4234A">
        <w:rPr>
          <w:rFonts w:ascii="Times New Roman" w:eastAsia="Times New Roman" w:hAnsi="Times New Roman" w:cs="Times New Roman"/>
          <w:sz w:val="24"/>
          <w:szCs w:val="24"/>
          <w:lang w:eastAsia="en-GB"/>
        </w:rPr>
        <w:t> between temperature and soil respiration and a negative correlation between temperature and soil moisture, and predict that decreasing soil moisture will lead to decreased soil respiration.</w:t>
      </w:r>
    </w:p>
    <w:p w:rsidR="00E4234A" w:rsidRPr="00E4234A" w:rsidRDefault="00E4234A" w:rsidP="00EE3D32">
      <w:pPr>
        <w:spacing w:before="240" w:after="120" w:line="240" w:lineRule="auto"/>
        <w:jc w:val="both"/>
        <w:outlineLvl w:val="1"/>
        <w:rPr>
          <w:rFonts w:ascii="Times New Roman" w:eastAsia="Times New Roman" w:hAnsi="Times New Roman" w:cs="Times New Roman"/>
          <w:b/>
          <w:bCs/>
          <w:color w:val="1B2B68"/>
          <w:sz w:val="36"/>
          <w:szCs w:val="36"/>
          <w:lang w:eastAsia="en-GB"/>
        </w:rPr>
      </w:pPr>
      <w:r w:rsidRPr="00E4234A">
        <w:rPr>
          <w:rFonts w:ascii="Times New Roman" w:eastAsia="Times New Roman" w:hAnsi="Times New Roman" w:cs="Times New Roman"/>
          <w:b/>
          <w:bCs/>
          <w:color w:val="1B2B68"/>
          <w:sz w:val="36"/>
          <w:szCs w:val="36"/>
          <w:lang w:eastAsia="en-GB"/>
        </w:rPr>
        <w:t>Step 2: Write your hypothesis</w:t>
      </w:r>
    </w:p>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Now that you have a strong conceptual understanding of the system you are studying, you should be able to write a specific, testable </w:t>
      </w:r>
      <w:hyperlink r:id="rId21" w:history="1">
        <w:r w:rsidRPr="00EE3D32">
          <w:rPr>
            <w:rFonts w:ascii="Times New Roman" w:eastAsia="Times New Roman" w:hAnsi="Times New Roman" w:cs="Times New Roman"/>
            <w:color w:val="1F80E8"/>
            <w:sz w:val="24"/>
            <w:szCs w:val="24"/>
            <w:u w:val="single"/>
            <w:lang w:eastAsia="en-GB"/>
          </w:rPr>
          <w:t>hypothesis</w:t>
        </w:r>
      </w:hyperlink>
      <w:r w:rsidRPr="00E4234A">
        <w:rPr>
          <w:rFonts w:ascii="Times New Roman" w:eastAsia="Times New Roman" w:hAnsi="Times New Roman" w:cs="Times New Roman"/>
          <w:sz w:val="24"/>
          <w:szCs w:val="24"/>
          <w:lang w:eastAsia="en-GB"/>
        </w:rPr>
        <w:t> that addresses your research question.</w:t>
      </w:r>
    </w:p>
    <w:tbl>
      <w:tblPr>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3"/>
        <w:gridCol w:w="2923"/>
        <w:gridCol w:w="2924"/>
      </w:tblGrid>
      <w:tr w:rsidR="00E4234A" w:rsidRPr="00E4234A" w:rsidTr="00EE3D32">
        <w:trPr>
          <w:trHeight w:val="630"/>
          <w:tblHeader/>
        </w:trPr>
        <w:tc>
          <w:tcPr>
            <w:tcW w:w="1499" w:type="pct"/>
            <w:hideMark/>
          </w:tcPr>
          <w:p w:rsidR="00E4234A" w:rsidRPr="00E4234A" w:rsidRDefault="00E4234A" w:rsidP="00EE3D32">
            <w:pPr>
              <w:spacing w:after="0" w:line="240" w:lineRule="auto"/>
              <w:jc w:val="both"/>
              <w:rPr>
                <w:rFonts w:ascii="Times New Roman" w:eastAsia="Times New Roman" w:hAnsi="Times New Roman" w:cs="Times New Roman"/>
                <w:sz w:val="24"/>
                <w:szCs w:val="24"/>
                <w:lang w:eastAsia="en-GB"/>
              </w:rPr>
            </w:pPr>
          </w:p>
        </w:tc>
        <w:tc>
          <w:tcPr>
            <w:tcW w:w="1750" w:type="pct"/>
            <w:hideMark/>
          </w:tcPr>
          <w:p w:rsidR="00E4234A" w:rsidRPr="00E4234A" w:rsidRDefault="00E4234A" w:rsidP="00EE3D32">
            <w:pPr>
              <w:spacing w:after="450" w:line="240" w:lineRule="auto"/>
              <w:jc w:val="both"/>
              <w:rPr>
                <w:rFonts w:ascii="Times New Roman" w:eastAsia="Times New Roman" w:hAnsi="Times New Roman" w:cs="Times New Roman"/>
                <w:b/>
                <w:bCs/>
                <w:sz w:val="21"/>
                <w:szCs w:val="21"/>
                <w:lang w:eastAsia="en-GB"/>
              </w:rPr>
            </w:pPr>
            <w:r w:rsidRPr="00E4234A">
              <w:rPr>
                <w:rFonts w:ascii="Times New Roman" w:eastAsia="Times New Roman" w:hAnsi="Times New Roman" w:cs="Times New Roman"/>
                <w:b/>
                <w:bCs/>
                <w:sz w:val="21"/>
                <w:szCs w:val="21"/>
                <w:lang w:eastAsia="en-GB"/>
              </w:rPr>
              <w:t>Null (H</w:t>
            </w:r>
            <w:r w:rsidRPr="00E4234A">
              <w:rPr>
                <w:rFonts w:ascii="Times New Roman" w:eastAsia="Times New Roman" w:hAnsi="Times New Roman" w:cs="Times New Roman"/>
                <w:b/>
                <w:bCs/>
                <w:sz w:val="16"/>
                <w:szCs w:val="16"/>
                <w:vertAlign w:val="subscript"/>
                <w:lang w:eastAsia="en-GB"/>
              </w:rPr>
              <w:t>0</w:t>
            </w:r>
            <w:r w:rsidRPr="00E4234A">
              <w:rPr>
                <w:rFonts w:ascii="Times New Roman" w:eastAsia="Times New Roman" w:hAnsi="Times New Roman" w:cs="Times New Roman"/>
                <w:b/>
                <w:bCs/>
                <w:sz w:val="21"/>
                <w:szCs w:val="21"/>
                <w:lang w:eastAsia="en-GB"/>
              </w:rPr>
              <w:t>) hypothesis</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b/>
                <w:bCs/>
                <w:sz w:val="21"/>
                <w:szCs w:val="21"/>
                <w:lang w:eastAsia="en-GB"/>
              </w:rPr>
            </w:pPr>
            <w:r w:rsidRPr="00E4234A">
              <w:rPr>
                <w:rFonts w:ascii="Times New Roman" w:eastAsia="Times New Roman" w:hAnsi="Times New Roman" w:cs="Times New Roman"/>
                <w:b/>
                <w:bCs/>
                <w:sz w:val="21"/>
                <w:szCs w:val="21"/>
                <w:lang w:eastAsia="en-GB"/>
              </w:rPr>
              <w:t>Alternate (H</w:t>
            </w:r>
            <w:r w:rsidRPr="00E4234A">
              <w:rPr>
                <w:rFonts w:ascii="Times New Roman" w:eastAsia="Times New Roman" w:hAnsi="Times New Roman" w:cs="Times New Roman"/>
                <w:b/>
                <w:bCs/>
                <w:sz w:val="16"/>
                <w:szCs w:val="16"/>
                <w:vertAlign w:val="subscript"/>
                <w:lang w:eastAsia="en-GB"/>
              </w:rPr>
              <w:t>a</w:t>
            </w:r>
            <w:r w:rsidRPr="00E4234A">
              <w:rPr>
                <w:rFonts w:ascii="Times New Roman" w:eastAsia="Times New Roman" w:hAnsi="Times New Roman" w:cs="Times New Roman"/>
                <w:b/>
                <w:bCs/>
                <w:sz w:val="21"/>
                <w:szCs w:val="21"/>
                <w:lang w:eastAsia="en-GB"/>
              </w:rPr>
              <w:t>) hypothesis</w:t>
            </w:r>
          </w:p>
        </w:tc>
      </w:tr>
      <w:tr w:rsidR="00E4234A" w:rsidRPr="00E4234A" w:rsidTr="00EE3D32">
        <w:trPr>
          <w:trHeight w:val="850"/>
        </w:trPr>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b/>
                <w:bCs/>
                <w:sz w:val="21"/>
                <w:szCs w:val="21"/>
                <w:lang w:eastAsia="en-GB"/>
              </w:rPr>
            </w:pPr>
            <w:r w:rsidRPr="00EE3D32">
              <w:rPr>
                <w:rFonts w:ascii="Times New Roman" w:eastAsia="Times New Roman" w:hAnsi="Times New Roman" w:cs="Times New Roman"/>
                <w:b/>
                <w:bCs/>
                <w:sz w:val="21"/>
                <w:szCs w:val="21"/>
                <w:lang w:eastAsia="en-GB"/>
              </w:rPr>
              <w:t>Phone use and sleep</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sz w:val="21"/>
                <w:szCs w:val="21"/>
                <w:lang w:eastAsia="en-GB"/>
              </w:rPr>
            </w:pPr>
            <w:r w:rsidRPr="00E4234A">
              <w:rPr>
                <w:rFonts w:ascii="Times New Roman" w:eastAsia="Times New Roman" w:hAnsi="Times New Roman" w:cs="Times New Roman"/>
                <w:sz w:val="21"/>
                <w:szCs w:val="21"/>
                <w:lang w:eastAsia="en-GB"/>
              </w:rPr>
              <w:t>Phone use before sleep does not correlate with the amount of sleep a person gets.</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sz w:val="21"/>
                <w:szCs w:val="21"/>
                <w:lang w:eastAsia="en-GB"/>
              </w:rPr>
            </w:pPr>
            <w:r w:rsidRPr="00E4234A">
              <w:rPr>
                <w:rFonts w:ascii="Times New Roman" w:eastAsia="Times New Roman" w:hAnsi="Times New Roman" w:cs="Times New Roman"/>
                <w:sz w:val="21"/>
                <w:szCs w:val="21"/>
                <w:lang w:eastAsia="en-GB"/>
              </w:rPr>
              <w:t>Increasing phone use before sleep leads to a decrease in sleep.</w:t>
            </w:r>
          </w:p>
        </w:tc>
      </w:tr>
      <w:tr w:rsidR="00E4234A" w:rsidRPr="00E4234A" w:rsidTr="00EE3D32">
        <w:trPr>
          <w:trHeight w:val="850"/>
        </w:trPr>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b/>
                <w:bCs/>
                <w:sz w:val="21"/>
                <w:szCs w:val="21"/>
                <w:lang w:eastAsia="en-GB"/>
              </w:rPr>
            </w:pPr>
            <w:r w:rsidRPr="00EE3D32">
              <w:rPr>
                <w:rFonts w:ascii="Times New Roman" w:eastAsia="Times New Roman" w:hAnsi="Times New Roman" w:cs="Times New Roman"/>
                <w:b/>
                <w:bCs/>
                <w:sz w:val="21"/>
                <w:szCs w:val="21"/>
                <w:lang w:eastAsia="en-GB"/>
              </w:rPr>
              <w:t>Temperature and soil respiration</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sz w:val="21"/>
                <w:szCs w:val="21"/>
                <w:lang w:eastAsia="en-GB"/>
              </w:rPr>
            </w:pPr>
            <w:r w:rsidRPr="00E4234A">
              <w:rPr>
                <w:rFonts w:ascii="Times New Roman" w:eastAsia="Times New Roman" w:hAnsi="Times New Roman" w:cs="Times New Roman"/>
                <w:sz w:val="21"/>
                <w:szCs w:val="21"/>
                <w:lang w:eastAsia="en-GB"/>
              </w:rPr>
              <w:t>Air temperature does not correlate with soil respiration.</w:t>
            </w:r>
          </w:p>
        </w:tc>
        <w:tc>
          <w:tcPr>
            <w:tcW w:w="0" w:type="auto"/>
            <w:hideMark/>
          </w:tcPr>
          <w:p w:rsidR="00E4234A" w:rsidRPr="00E4234A" w:rsidRDefault="00E4234A" w:rsidP="00EE3D32">
            <w:pPr>
              <w:spacing w:after="450" w:line="240" w:lineRule="auto"/>
              <w:jc w:val="both"/>
              <w:rPr>
                <w:rFonts w:ascii="Times New Roman" w:eastAsia="Times New Roman" w:hAnsi="Times New Roman" w:cs="Times New Roman"/>
                <w:sz w:val="21"/>
                <w:szCs w:val="21"/>
                <w:lang w:eastAsia="en-GB"/>
              </w:rPr>
            </w:pPr>
            <w:r w:rsidRPr="00E4234A">
              <w:rPr>
                <w:rFonts w:ascii="Times New Roman" w:eastAsia="Times New Roman" w:hAnsi="Times New Roman" w:cs="Times New Roman"/>
                <w:sz w:val="21"/>
                <w:szCs w:val="21"/>
                <w:lang w:eastAsia="en-GB"/>
              </w:rPr>
              <w:t>Increased air temperature leads to increased soil respiration.</w:t>
            </w:r>
          </w:p>
        </w:tc>
      </w:tr>
    </w:tbl>
    <w:p w:rsidR="00E4234A" w:rsidRPr="00E4234A" w:rsidRDefault="00E4234A" w:rsidP="00EE3D32">
      <w:pPr>
        <w:spacing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The next steps will describe how to design a </w:t>
      </w:r>
      <w:r w:rsidRPr="00EE3D32">
        <w:rPr>
          <w:rFonts w:ascii="Times New Roman" w:eastAsia="Times New Roman" w:hAnsi="Times New Roman" w:cs="Times New Roman"/>
          <w:b/>
          <w:bCs/>
          <w:sz w:val="24"/>
          <w:szCs w:val="24"/>
          <w:lang w:eastAsia="en-GB"/>
        </w:rPr>
        <w:t>controlled experiment</w:t>
      </w:r>
      <w:r w:rsidRPr="00E4234A">
        <w:rPr>
          <w:rFonts w:ascii="Times New Roman" w:eastAsia="Times New Roman" w:hAnsi="Times New Roman" w:cs="Times New Roman"/>
          <w:sz w:val="24"/>
          <w:szCs w:val="24"/>
          <w:lang w:eastAsia="en-GB"/>
        </w:rPr>
        <w:t>. In a controlled experiment, you must be able to:</w:t>
      </w:r>
    </w:p>
    <w:p w:rsidR="00E4234A" w:rsidRPr="00E4234A" w:rsidRDefault="00E4234A" w:rsidP="00EE3D3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Systematically and precisely manipulate the independent variable(s).</w:t>
      </w:r>
    </w:p>
    <w:p w:rsidR="00E4234A" w:rsidRPr="00E4234A" w:rsidRDefault="00E4234A" w:rsidP="00EE3D3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Precisely measure the dependent variable(s).</w:t>
      </w:r>
    </w:p>
    <w:p w:rsidR="00E4234A" w:rsidRPr="00E4234A" w:rsidRDefault="00E4234A" w:rsidP="00EE3D3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E4234A">
        <w:rPr>
          <w:rFonts w:ascii="Times New Roman" w:eastAsia="Times New Roman" w:hAnsi="Times New Roman" w:cs="Times New Roman"/>
          <w:sz w:val="24"/>
          <w:szCs w:val="24"/>
          <w:lang w:eastAsia="en-GB"/>
        </w:rPr>
        <w:t>Control any potential confounding variables.</w:t>
      </w:r>
    </w:p>
    <w:p w:rsidR="00EE3D32" w:rsidRPr="00EE3D32" w:rsidRDefault="00EE3D32" w:rsidP="00EE3D32">
      <w:pPr>
        <w:pStyle w:val="Heading2"/>
        <w:spacing w:before="240" w:beforeAutospacing="0" w:after="120" w:afterAutospacing="0"/>
        <w:jc w:val="both"/>
        <w:rPr>
          <w:color w:val="1B2B68"/>
        </w:rPr>
      </w:pPr>
      <w:r w:rsidRPr="00EE3D32">
        <w:rPr>
          <w:color w:val="1B2B68"/>
        </w:rPr>
        <w:lastRenderedPageBreak/>
        <w:t>Step 3: Design your experimental treatments</w:t>
      </w:r>
    </w:p>
    <w:p w:rsidR="00EE3D32" w:rsidRPr="00EE3D32" w:rsidRDefault="00EE3D32" w:rsidP="00EE3D32">
      <w:pPr>
        <w:pStyle w:val="NormalWeb"/>
        <w:spacing w:before="0" w:beforeAutospacing="0"/>
        <w:jc w:val="both"/>
        <w:rPr>
          <w:color w:val="0D405F"/>
        </w:rPr>
      </w:pPr>
      <w:r w:rsidRPr="00EE3D32">
        <w:rPr>
          <w:color w:val="0D405F"/>
        </w:rPr>
        <w:t>How you manipulate the independent variable can affect the experiment’s </w:t>
      </w:r>
      <w:hyperlink r:id="rId22" w:history="1">
        <w:r w:rsidRPr="00EE3D32">
          <w:rPr>
            <w:rStyle w:val="Hyperlink"/>
            <w:color w:val="1F80E8"/>
          </w:rPr>
          <w:t>external validity</w:t>
        </w:r>
      </w:hyperlink>
      <w:r w:rsidRPr="00EE3D32">
        <w:rPr>
          <w:color w:val="0D405F"/>
        </w:rPr>
        <w:t> – that is, the extent to which the results can be generalized and applied to the broader world.</w:t>
      </w:r>
    </w:p>
    <w:p w:rsidR="00EE3D32" w:rsidRPr="00EE3D32" w:rsidRDefault="00EE3D32" w:rsidP="00EE3D32">
      <w:pPr>
        <w:pStyle w:val="NormalWeb"/>
        <w:spacing w:before="0" w:beforeAutospacing="0"/>
        <w:jc w:val="both"/>
        <w:rPr>
          <w:color w:val="0D405F"/>
        </w:rPr>
      </w:pPr>
      <w:r w:rsidRPr="00EE3D32">
        <w:rPr>
          <w:color w:val="0D405F"/>
        </w:rPr>
        <w:t>First, you may need to decide how </w:t>
      </w:r>
      <w:r w:rsidRPr="00EE3D32">
        <w:rPr>
          <w:rStyle w:val="Strong"/>
          <w:color w:val="0D405F"/>
        </w:rPr>
        <w:t>widely</w:t>
      </w:r>
      <w:r w:rsidRPr="00EE3D32">
        <w:rPr>
          <w:color w:val="0D405F"/>
        </w:rPr>
        <w:t> to vary your independent variable.</w:t>
      </w:r>
    </w:p>
    <w:p w:rsidR="00EE3D32" w:rsidRPr="00EE3D32" w:rsidRDefault="00EE3D32" w:rsidP="00EE3D32">
      <w:pPr>
        <w:pStyle w:val="Heading6"/>
        <w:shd w:val="clear" w:color="auto" w:fill="F9F9FB"/>
        <w:spacing w:before="0" w:beforeAutospacing="0"/>
        <w:jc w:val="both"/>
        <w:rPr>
          <w:color w:val="1B2B68"/>
        </w:rPr>
      </w:pPr>
      <w:r w:rsidRPr="00EE3D32">
        <w:rPr>
          <w:color w:val="1B2B68"/>
        </w:rPr>
        <w:t>Soil-warming experiment</w:t>
      </w:r>
    </w:p>
    <w:p w:rsidR="00EE3D32" w:rsidRPr="00EE3D32" w:rsidRDefault="00EE3D32" w:rsidP="00EE3D32">
      <w:pPr>
        <w:pStyle w:val="NormalWeb"/>
        <w:shd w:val="clear" w:color="auto" w:fill="F9F9FB"/>
        <w:spacing w:before="0" w:beforeAutospacing="0"/>
        <w:jc w:val="both"/>
        <w:rPr>
          <w:color w:val="0D405F"/>
        </w:rPr>
      </w:pPr>
      <w:r w:rsidRPr="00EE3D32">
        <w:rPr>
          <w:color w:val="0D405F"/>
        </w:rPr>
        <w:t>You can choose to increase air temperature:</w:t>
      </w:r>
    </w:p>
    <w:p w:rsidR="00EE3D32" w:rsidRPr="00EE3D32" w:rsidRDefault="00EE3D32" w:rsidP="00EE3D32">
      <w:pPr>
        <w:numPr>
          <w:ilvl w:val="0"/>
          <w:numId w:val="3"/>
        </w:numPr>
        <w:shd w:val="clear" w:color="auto" w:fill="F9F9FB"/>
        <w:spacing w:before="100" w:beforeAutospacing="1" w:after="100" w:afterAutospacing="1" w:line="240" w:lineRule="auto"/>
        <w:jc w:val="both"/>
        <w:rPr>
          <w:rFonts w:ascii="Times New Roman" w:hAnsi="Times New Roman" w:cs="Times New Roman"/>
          <w:color w:val="0D405F"/>
        </w:rPr>
      </w:pPr>
      <w:proofErr w:type="gramStart"/>
      <w:r w:rsidRPr="00EE3D32">
        <w:rPr>
          <w:rFonts w:ascii="Times New Roman" w:hAnsi="Times New Roman" w:cs="Times New Roman"/>
          <w:color w:val="0D405F"/>
        </w:rPr>
        <w:t>just</w:t>
      </w:r>
      <w:proofErr w:type="gramEnd"/>
      <w:r w:rsidRPr="00EE3D32">
        <w:rPr>
          <w:rFonts w:ascii="Times New Roman" w:hAnsi="Times New Roman" w:cs="Times New Roman"/>
          <w:color w:val="0D405F"/>
        </w:rPr>
        <w:t xml:space="preserve"> slightly above the natural range for your study region.</w:t>
      </w:r>
    </w:p>
    <w:p w:rsidR="00EE3D32" w:rsidRPr="00EE3D32" w:rsidRDefault="00EE3D32" w:rsidP="00EE3D32">
      <w:pPr>
        <w:numPr>
          <w:ilvl w:val="0"/>
          <w:numId w:val="3"/>
        </w:numPr>
        <w:shd w:val="clear" w:color="auto" w:fill="F9F9FB"/>
        <w:spacing w:before="100" w:beforeAutospacing="1" w:after="100" w:afterAutospacing="1" w:line="240" w:lineRule="auto"/>
        <w:jc w:val="both"/>
        <w:rPr>
          <w:rFonts w:ascii="Times New Roman" w:hAnsi="Times New Roman" w:cs="Times New Roman"/>
          <w:color w:val="0D405F"/>
        </w:rPr>
      </w:pPr>
      <w:proofErr w:type="gramStart"/>
      <w:r w:rsidRPr="00EE3D32">
        <w:rPr>
          <w:rFonts w:ascii="Times New Roman" w:hAnsi="Times New Roman" w:cs="Times New Roman"/>
          <w:color w:val="0D405F"/>
        </w:rPr>
        <w:t>over</w:t>
      </w:r>
      <w:proofErr w:type="gramEnd"/>
      <w:r w:rsidRPr="00EE3D32">
        <w:rPr>
          <w:rFonts w:ascii="Times New Roman" w:hAnsi="Times New Roman" w:cs="Times New Roman"/>
          <w:color w:val="0D405F"/>
        </w:rPr>
        <w:t xml:space="preserve"> a wider range of temperatures to mimic future warming.</w:t>
      </w:r>
    </w:p>
    <w:p w:rsidR="00EE3D32" w:rsidRPr="00EE3D32" w:rsidRDefault="00EE3D32" w:rsidP="00EE3D32">
      <w:pPr>
        <w:numPr>
          <w:ilvl w:val="0"/>
          <w:numId w:val="3"/>
        </w:numPr>
        <w:shd w:val="clear" w:color="auto" w:fill="F9F9FB"/>
        <w:spacing w:before="100" w:beforeAutospacing="1" w:after="100" w:afterAutospacing="1" w:line="240" w:lineRule="auto"/>
        <w:jc w:val="both"/>
        <w:rPr>
          <w:rFonts w:ascii="Times New Roman" w:hAnsi="Times New Roman" w:cs="Times New Roman"/>
          <w:color w:val="0D405F"/>
        </w:rPr>
      </w:pPr>
      <w:proofErr w:type="gramStart"/>
      <w:r w:rsidRPr="00EE3D32">
        <w:rPr>
          <w:rFonts w:ascii="Times New Roman" w:hAnsi="Times New Roman" w:cs="Times New Roman"/>
          <w:color w:val="0D405F"/>
        </w:rPr>
        <w:t>over</w:t>
      </w:r>
      <w:proofErr w:type="gramEnd"/>
      <w:r w:rsidRPr="00EE3D32">
        <w:rPr>
          <w:rFonts w:ascii="Times New Roman" w:hAnsi="Times New Roman" w:cs="Times New Roman"/>
          <w:color w:val="0D405F"/>
        </w:rPr>
        <w:t xml:space="preserve"> an extreme range that is beyond any possible natural variation.</w:t>
      </w:r>
    </w:p>
    <w:p w:rsidR="00EE3D32" w:rsidRPr="00EE3D32" w:rsidRDefault="00EE3D32" w:rsidP="00EE3D32">
      <w:pPr>
        <w:pStyle w:val="NormalWeb"/>
        <w:spacing w:before="0" w:beforeAutospacing="0"/>
        <w:jc w:val="both"/>
        <w:rPr>
          <w:color w:val="0D405F"/>
        </w:rPr>
      </w:pPr>
      <w:r w:rsidRPr="00EE3D32">
        <w:rPr>
          <w:color w:val="0D405F"/>
        </w:rPr>
        <w:t>Second, you may need to choose how </w:t>
      </w:r>
      <w:r w:rsidRPr="00EE3D32">
        <w:rPr>
          <w:rStyle w:val="Strong"/>
          <w:color w:val="0D405F"/>
        </w:rPr>
        <w:t>finely</w:t>
      </w:r>
      <w:r w:rsidRPr="00EE3D32">
        <w:rPr>
          <w:color w:val="0D405F"/>
        </w:rPr>
        <w:t> to vary your independent variable. Sometimes this choice is made for you by your experimental system, but often you will need to decide, and this will affect how much you can infer from your results.</w:t>
      </w:r>
    </w:p>
    <w:p w:rsidR="00EE3D32" w:rsidRPr="00EE3D32" w:rsidRDefault="00EE3D32" w:rsidP="00EE3D32">
      <w:pPr>
        <w:pStyle w:val="Heading6"/>
        <w:shd w:val="clear" w:color="auto" w:fill="F9F9FB"/>
        <w:spacing w:before="0" w:beforeAutospacing="0"/>
        <w:jc w:val="both"/>
        <w:rPr>
          <w:color w:val="1B2B68"/>
        </w:rPr>
      </w:pPr>
      <w:r w:rsidRPr="00EE3D32">
        <w:rPr>
          <w:color w:val="1B2B68"/>
        </w:rPr>
        <w:t>Phone-use experiment</w:t>
      </w:r>
    </w:p>
    <w:p w:rsidR="00EE3D32" w:rsidRPr="00EE3D32" w:rsidRDefault="00EE3D32" w:rsidP="00EE3D32">
      <w:pPr>
        <w:pStyle w:val="NormalWeb"/>
        <w:shd w:val="clear" w:color="auto" w:fill="F9F9FB"/>
        <w:spacing w:before="0" w:beforeAutospacing="0"/>
        <w:jc w:val="both"/>
        <w:rPr>
          <w:color w:val="0D405F"/>
        </w:rPr>
      </w:pPr>
      <w:r w:rsidRPr="00EE3D32">
        <w:rPr>
          <w:color w:val="0D405F"/>
        </w:rPr>
        <w:t>You can choose to treat phone use as:</w:t>
      </w:r>
    </w:p>
    <w:p w:rsidR="00EE3D32" w:rsidRPr="00EE3D32" w:rsidRDefault="00EE3D32" w:rsidP="00EE3D32">
      <w:pPr>
        <w:numPr>
          <w:ilvl w:val="0"/>
          <w:numId w:val="4"/>
        </w:numPr>
        <w:shd w:val="clear" w:color="auto" w:fill="F9F9FB"/>
        <w:spacing w:before="100" w:beforeAutospacing="1" w:after="100" w:afterAutospacing="1" w:line="240" w:lineRule="auto"/>
        <w:jc w:val="both"/>
        <w:rPr>
          <w:rFonts w:ascii="Times New Roman" w:hAnsi="Times New Roman" w:cs="Times New Roman"/>
          <w:color w:val="0D405F"/>
        </w:rPr>
      </w:pPr>
      <w:proofErr w:type="gramStart"/>
      <w:r w:rsidRPr="00EE3D32">
        <w:rPr>
          <w:rFonts w:ascii="Times New Roman" w:hAnsi="Times New Roman" w:cs="Times New Roman"/>
          <w:color w:val="0D405F"/>
        </w:rPr>
        <w:t>a</w:t>
      </w:r>
      <w:proofErr w:type="gramEnd"/>
      <w:r w:rsidRPr="00EE3D32">
        <w:rPr>
          <w:rFonts w:ascii="Times New Roman" w:hAnsi="Times New Roman" w:cs="Times New Roman"/>
          <w:color w:val="0D405F"/>
        </w:rPr>
        <w:t> </w:t>
      </w:r>
      <w:hyperlink r:id="rId23" w:anchor="quantitative-vs-categorical" w:history="1">
        <w:r w:rsidRPr="00EE3D32">
          <w:rPr>
            <w:rStyle w:val="Hyperlink"/>
            <w:rFonts w:ascii="Times New Roman" w:hAnsi="Times New Roman" w:cs="Times New Roman"/>
            <w:color w:val="1F80E8"/>
          </w:rPr>
          <w:t>categorical variable</w:t>
        </w:r>
      </w:hyperlink>
      <w:r w:rsidRPr="00EE3D32">
        <w:rPr>
          <w:rFonts w:ascii="Times New Roman" w:hAnsi="Times New Roman" w:cs="Times New Roman"/>
          <w:color w:val="0D405F"/>
        </w:rPr>
        <w:t>: either as binary (yes/no) or as levels of a factor (no phone use, low phone use, high phone use).</w:t>
      </w:r>
    </w:p>
    <w:p w:rsidR="00EE3D32" w:rsidRPr="00EE3D32" w:rsidRDefault="00EE3D32" w:rsidP="00EE3D32">
      <w:pPr>
        <w:numPr>
          <w:ilvl w:val="0"/>
          <w:numId w:val="4"/>
        </w:numPr>
        <w:shd w:val="clear" w:color="auto" w:fill="F9F9FB"/>
        <w:spacing w:before="100" w:beforeAutospacing="1" w:after="100" w:afterAutospacing="1" w:line="240" w:lineRule="auto"/>
        <w:jc w:val="both"/>
        <w:rPr>
          <w:rFonts w:ascii="Times New Roman" w:hAnsi="Times New Roman" w:cs="Times New Roman"/>
          <w:color w:val="0D405F"/>
        </w:rPr>
      </w:pPr>
      <w:proofErr w:type="gramStart"/>
      <w:r w:rsidRPr="00EE3D32">
        <w:rPr>
          <w:rFonts w:ascii="Times New Roman" w:hAnsi="Times New Roman" w:cs="Times New Roman"/>
          <w:color w:val="0D405F"/>
        </w:rPr>
        <w:t>a</w:t>
      </w:r>
      <w:proofErr w:type="gramEnd"/>
      <w:r w:rsidRPr="00EE3D32">
        <w:rPr>
          <w:rFonts w:ascii="Times New Roman" w:hAnsi="Times New Roman" w:cs="Times New Roman"/>
          <w:color w:val="0D405F"/>
        </w:rPr>
        <w:t> </w:t>
      </w:r>
      <w:hyperlink r:id="rId24" w:anchor="quantitative-vs-categoricalhttps://www.scribbr.com/methodology/types-of-variables/" w:history="1">
        <w:r w:rsidRPr="00EE3D32">
          <w:rPr>
            <w:rStyle w:val="Hyperlink"/>
            <w:rFonts w:ascii="Times New Roman" w:hAnsi="Times New Roman" w:cs="Times New Roman"/>
            <w:color w:val="1F80E8"/>
          </w:rPr>
          <w:t>continuous variable</w:t>
        </w:r>
      </w:hyperlink>
      <w:r w:rsidRPr="00EE3D32">
        <w:rPr>
          <w:rFonts w:ascii="Times New Roman" w:hAnsi="Times New Roman" w:cs="Times New Roman"/>
          <w:color w:val="0D405F"/>
        </w:rPr>
        <w:t> (minutes of phone use measured every night).</w:t>
      </w:r>
    </w:p>
    <w:p w:rsidR="00EE3D32" w:rsidRPr="00EE3D32" w:rsidRDefault="00EE3D32" w:rsidP="00EE3D32">
      <w:pPr>
        <w:pStyle w:val="Heading2"/>
        <w:spacing w:before="240" w:beforeAutospacing="0" w:after="120" w:afterAutospacing="0"/>
        <w:jc w:val="both"/>
        <w:rPr>
          <w:color w:val="1B2B68"/>
        </w:rPr>
      </w:pPr>
      <w:r w:rsidRPr="00EE3D32">
        <w:rPr>
          <w:color w:val="1B2B68"/>
        </w:rPr>
        <w:t>Step 4: Assign your subjects to treatment groups</w:t>
      </w:r>
    </w:p>
    <w:p w:rsidR="00EE3D32" w:rsidRPr="00EE3D32" w:rsidRDefault="00EE3D32" w:rsidP="00EE3D32">
      <w:pPr>
        <w:pStyle w:val="NormalWeb"/>
        <w:spacing w:before="0" w:beforeAutospacing="0"/>
        <w:jc w:val="both"/>
        <w:rPr>
          <w:color w:val="0D405F"/>
        </w:rPr>
      </w:pPr>
      <w:r w:rsidRPr="00EE3D32">
        <w:rPr>
          <w:color w:val="0D405F"/>
        </w:rPr>
        <w:t>How you apply your experimental treatments to your test subjects is crucial for obtaining </w:t>
      </w:r>
      <w:hyperlink r:id="rId25" w:history="1">
        <w:r w:rsidRPr="00EE3D32">
          <w:rPr>
            <w:rStyle w:val="Hyperlink"/>
            <w:color w:val="1F80E8"/>
          </w:rPr>
          <w:t>valid and reliable</w:t>
        </w:r>
      </w:hyperlink>
      <w:r w:rsidRPr="00EE3D32">
        <w:rPr>
          <w:color w:val="0D405F"/>
        </w:rPr>
        <w:t> results.</w:t>
      </w:r>
    </w:p>
    <w:p w:rsidR="00EE3D32" w:rsidRPr="00EE3D32" w:rsidRDefault="00EE3D32" w:rsidP="00EE3D32">
      <w:pPr>
        <w:pStyle w:val="NormalWeb"/>
        <w:spacing w:before="0" w:beforeAutospacing="0"/>
        <w:jc w:val="both"/>
        <w:rPr>
          <w:color w:val="0D405F"/>
        </w:rPr>
      </w:pPr>
      <w:r w:rsidRPr="00EE3D32">
        <w:rPr>
          <w:color w:val="0D405F"/>
        </w:rPr>
        <w:t>First, you need to consider the </w:t>
      </w:r>
      <w:r w:rsidRPr="00EE3D32">
        <w:rPr>
          <w:rStyle w:val="Strong"/>
          <w:color w:val="0D405F"/>
        </w:rPr>
        <w:t>study size</w:t>
      </w:r>
      <w:r w:rsidRPr="00EE3D32">
        <w:rPr>
          <w:color w:val="0D405F"/>
        </w:rPr>
        <w:t xml:space="preserve">: how many individuals will be included in the experiment? In general, the more subjects you include, the greater your </w:t>
      </w:r>
      <w:proofErr w:type="gramStart"/>
      <w:r w:rsidRPr="00EE3D32">
        <w:rPr>
          <w:color w:val="0D405F"/>
        </w:rPr>
        <w:t>experiment’s</w:t>
      </w:r>
      <w:proofErr w:type="gramEnd"/>
      <w:r w:rsidRPr="00EE3D32">
        <w:rPr>
          <w:color w:val="0D405F"/>
        </w:rPr>
        <w:t xml:space="preserve"> statistical power, which determines how much confidence you can have in your results.</w:t>
      </w:r>
    </w:p>
    <w:p w:rsidR="00EE3D32" w:rsidRPr="00EE3D32" w:rsidRDefault="00EE3D32" w:rsidP="00EE3D32">
      <w:pPr>
        <w:pStyle w:val="NormalWeb"/>
        <w:spacing w:before="0" w:beforeAutospacing="0"/>
        <w:jc w:val="both"/>
        <w:rPr>
          <w:color w:val="0D405F"/>
        </w:rPr>
      </w:pPr>
      <w:r w:rsidRPr="00EE3D32">
        <w:rPr>
          <w:color w:val="0D405F"/>
        </w:rPr>
        <w:t>Then you need to randomly assign you</w:t>
      </w:r>
      <w:bookmarkStart w:id="0" w:name="_GoBack"/>
      <w:bookmarkEnd w:id="0"/>
      <w:r w:rsidRPr="00EE3D32">
        <w:rPr>
          <w:color w:val="0D405F"/>
        </w:rPr>
        <w:t>r subjects to </w:t>
      </w:r>
      <w:r w:rsidRPr="00EE3D32">
        <w:rPr>
          <w:rStyle w:val="Strong"/>
          <w:color w:val="0D405F"/>
        </w:rPr>
        <w:t>treatment groups</w:t>
      </w:r>
      <w:r w:rsidRPr="00EE3D32">
        <w:rPr>
          <w:color w:val="0D405F"/>
        </w:rPr>
        <w:t>. Each group receives a different level of the treatment (e.g. no phone use, low phone use, high phone use).</w:t>
      </w:r>
    </w:p>
    <w:p w:rsidR="00EE3D32" w:rsidRPr="00EE3D32" w:rsidRDefault="00EE3D32" w:rsidP="00EE3D32">
      <w:pPr>
        <w:pStyle w:val="NormalWeb"/>
        <w:spacing w:before="0" w:beforeAutospacing="0"/>
        <w:jc w:val="both"/>
        <w:rPr>
          <w:color w:val="0D405F"/>
        </w:rPr>
      </w:pPr>
      <w:r w:rsidRPr="00EE3D32">
        <w:rPr>
          <w:color w:val="0D405F"/>
        </w:rPr>
        <w:t>You should also include a </w:t>
      </w:r>
      <w:hyperlink r:id="rId26" w:history="1">
        <w:r w:rsidRPr="00EE3D32">
          <w:rPr>
            <w:rStyle w:val="Strong"/>
            <w:color w:val="1F80E8"/>
          </w:rPr>
          <w:t>control group</w:t>
        </w:r>
      </w:hyperlink>
      <w:r w:rsidRPr="00EE3D32">
        <w:rPr>
          <w:color w:val="0D405F"/>
        </w:rPr>
        <w:t>, which receives no treatment. The control group tells us what would have happened to your test subjects without any experimental intervention.</w:t>
      </w:r>
    </w:p>
    <w:p w:rsidR="00EE3D32" w:rsidRPr="00EE3D32" w:rsidRDefault="00EE3D32" w:rsidP="00EE3D32">
      <w:pPr>
        <w:pStyle w:val="NormalWeb"/>
        <w:spacing w:before="0" w:beforeAutospacing="0"/>
        <w:jc w:val="both"/>
        <w:rPr>
          <w:color w:val="0D405F"/>
        </w:rPr>
      </w:pPr>
      <w:r w:rsidRPr="00EE3D32">
        <w:rPr>
          <w:color w:val="0D405F"/>
        </w:rPr>
        <w:t>When assigning your subjects to groups, there are two main choices you need to make:</w:t>
      </w:r>
    </w:p>
    <w:p w:rsidR="00EE3D32" w:rsidRPr="00EE3D32" w:rsidRDefault="00EE3D32" w:rsidP="00EE3D32">
      <w:pPr>
        <w:numPr>
          <w:ilvl w:val="0"/>
          <w:numId w:val="5"/>
        </w:numPr>
        <w:spacing w:before="100" w:beforeAutospacing="1" w:after="100" w:afterAutospacing="1" w:line="240" w:lineRule="auto"/>
        <w:jc w:val="both"/>
        <w:rPr>
          <w:rFonts w:ascii="Times New Roman" w:hAnsi="Times New Roman" w:cs="Times New Roman"/>
          <w:color w:val="0D405F"/>
        </w:rPr>
      </w:pPr>
      <w:r w:rsidRPr="00EE3D32">
        <w:rPr>
          <w:rFonts w:ascii="Times New Roman" w:hAnsi="Times New Roman" w:cs="Times New Roman"/>
          <w:color w:val="0D405F"/>
        </w:rPr>
        <w:t>A </w:t>
      </w:r>
      <w:r w:rsidRPr="00EE3D32">
        <w:rPr>
          <w:rStyle w:val="Strong"/>
          <w:rFonts w:ascii="Times New Roman" w:hAnsi="Times New Roman" w:cs="Times New Roman"/>
          <w:color w:val="0D405F"/>
        </w:rPr>
        <w:t>completely randomized design</w:t>
      </w:r>
      <w:r w:rsidRPr="00EE3D32">
        <w:rPr>
          <w:rFonts w:ascii="Times New Roman" w:hAnsi="Times New Roman" w:cs="Times New Roman"/>
          <w:color w:val="0D405F"/>
        </w:rPr>
        <w:t> </w:t>
      </w:r>
      <w:proofErr w:type="spellStart"/>
      <w:r w:rsidRPr="00EE3D32">
        <w:rPr>
          <w:rFonts w:ascii="Times New Roman" w:hAnsi="Times New Roman" w:cs="Times New Roman"/>
          <w:color w:val="0D405F"/>
        </w:rPr>
        <w:t>vs</w:t>
      </w:r>
      <w:proofErr w:type="spellEnd"/>
      <w:r w:rsidRPr="00EE3D32">
        <w:rPr>
          <w:rFonts w:ascii="Times New Roman" w:hAnsi="Times New Roman" w:cs="Times New Roman"/>
          <w:color w:val="0D405F"/>
        </w:rPr>
        <w:t xml:space="preserve"> a </w:t>
      </w:r>
      <w:r w:rsidRPr="00EE3D32">
        <w:rPr>
          <w:rStyle w:val="Strong"/>
          <w:rFonts w:ascii="Times New Roman" w:hAnsi="Times New Roman" w:cs="Times New Roman"/>
          <w:color w:val="0D405F"/>
        </w:rPr>
        <w:t>randomized block design</w:t>
      </w:r>
      <w:r w:rsidRPr="00EE3D32">
        <w:rPr>
          <w:rFonts w:ascii="Times New Roman" w:hAnsi="Times New Roman" w:cs="Times New Roman"/>
          <w:color w:val="0D405F"/>
        </w:rPr>
        <w:t>.</w:t>
      </w:r>
    </w:p>
    <w:p w:rsidR="00EE3D32" w:rsidRPr="00EE3D32" w:rsidRDefault="00EE3D32" w:rsidP="00EE3D32">
      <w:pPr>
        <w:numPr>
          <w:ilvl w:val="0"/>
          <w:numId w:val="5"/>
        </w:numPr>
        <w:spacing w:before="100" w:beforeAutospacing="1" w:after="100" w:afterAutospacing="1" w:line="240" w:lineRule="auto"/>
        <w:jc w:val="both"/>
        <w:rPr>
          <w:rFonts w:ascii="Times New Roman" w:hAnsi="Times New Roman" w:cs="Times New Roman"/>
          <w:color w:val="0D405F"/>
        </w:rPr>
      </w:pPr>
      <w:r w:rsidRPr="00EE3D32">
        <w:rPr>
          <w:rFonts w:ascii="Times New Roman" w:hAnsi="Times New Roman" w:cs="Times New Roman"/>
          <w:color w:val="0D405F"/>
        </w:rPr>
        <w:t>An</w:t>
      </w:r>
      <w:r w:rsidRPr="00EE3D32">
        <w:rPr>
          <w:rStyle w:val="Strong"/>
          <w:rFonts w:ascii="Times New Roman" w:hAnsi="Times New Roman" w:cs="Times New Roman"/>
          <w:color w:val="0D405F"/>
        </w:rPr>
        <w:t> independent measures design</w:t>
      </w:r>
      <w:r w:rsidRPr="00EE3D32">
        <w:rPr>
          <w:rFonts w:ascii="Times New Roman" w:hAnsi="Times New Roman" w:cs="Times New Roman"/>
          <w:color w:val="0D405F"/>
        </w:rPr>
        <w:t> </w:t>
      </w:r>
      <w:proofErr w:type="spellStart"/>
      <w:r w:rsidRPr="00EE3D32">
        <w:rPr>
          <w:rFonts w:ascii="Times New Roman" w:hAnsi="Times New Roman" w:cs="Times New Roman"/>
          <w:color w:val="0D405F"/>
        </w:rPr>
        <w:t>vs</w:t>
      </w:r>
      <w:proofErr w:type="spellEnd"/>
      <w:r w:rsidRPr="00EE3D32">
        <w:rPr>
          <w:rFonts w:ascii="Times New Roman" w:hAnsi="Times New Roman" w:cs="Times New Roman"/>
          <w:color w:val="0D405F"/>
        </w:rPr>
        <w:t xml:space="preserve"> a </w:t>
      </w:r>
      <w:r w:rsidRPr="00EE3D32">
        <w:rPr>
          <w:rStyle w:val="Strong"/>
          <w:rFonts w:ascii="Times New Roman" w:hAnsi="Times New Roman" w:cs="Times New Roman"/>
          <w:color w:val="0D405F"/>
        </w:rPr>
        <w:t>repeated measures design</w:t>
      </w:r>
      <w:r w:rsidRPr="00EE3D32">
        <w:rPr>
          <w:rFonts w:ascii="Times New Roman" w:hAnsi="Times New Roman" w:cs="Times New Roman"/>
          <w:color w:val="0D405F"/>
        </w:rPr>
        <w:t>.</w:t>
      </w:r>
    </w:p>
    <w:p w:rsidR="00EE3D32" w:rsidRPr="00EE3D32" w:rsidRDefault="00EE3D32" w:rsidP="00EE3D32">
      <w:pPr>
        <w:pStyle w:val="Heading3"/>
        <w:spacing w:before="240" w:after="120"/>
        <w:jc w:val="both"/>
        <w:rPr>
          <w:rFonts w:ascii="Times New Roman" w:hAnsi="Times New Roman" w:cs="Times New Roman"/>
          <w:color w:val="1B2B68"/>
        </w:rPr>
      </w:pPr>
      <w:r w:rsidRPr="00EE3D32">
        <w:rPr>
          <w:rFonts w:ascii="Times New Roman" w:hAnsi="Times New Roman" w:cs="Times New Roman"/>
          <w:color w:val="1B2B68"/>
        </w:rPr>
        <w:t>Randomization</w:t>
      </w:r>
    </w:p>
    <w:p w:rsidR="00EE3D32" w:rsidRPr="00EE3D32" w:rsidRDefault="00EE3D32" w:rsidP="00EE3D32">
      <w:pPr>
        <w:pStyle w:val="NormalWeb"/>
        <w:spacing w:before="0" w:beforeAutospacing="0"/>
        <w:jc w:val="both"/>
        <w:rPr>
          <w:color w:val="0D405F"/>
        </w:rPr>
      </w:pPr>
      <w:r w:rsidRPr="00EE3D32">
        <w:rPr>
          <w:color w:val="0D405F"/>
        </w:rPr>
        <w:t>An experiment can be completely randomized or randomized within blocks (aka strata):</w:t>
      </w:r>
    </w:p>
    <w:p w:rsidR="00EE3D32" w:rsidRPr="00EE3D32" w:rsidRDefault="00EE3D32" w:rsidP="00EE3D32">
      <w:pPr>
        <w:numPr>
          <w:ilvl w:val="0"/>
          <w:numId w:val="6"/>
        </w:numPr>
        <w:spacing w:before="100" w:beforeAutospacing="1" w:after="100" w:afterAutospacing="1" w:line="240" w:lineRule="auto"/>
        <w:jc w:val="both"/>
        <w:rPr>
          <w:rFonts w:ascii="Times New Roman" w:hAnsi="Times New Roman" w:cs="Times New Roman"/>
          <w:color w:val="0D405F"/>
        </w:rPr>
      </w:pPr>
      <w:r w:rsidRPr="00EE3D32">
        <w:rPr>
          <w:rFonts w:ascii="Times New Roman" w:hAnsi="Times New Roman" w:cs="Times New Roman"/>
          <w:color w:val="0D405F"/>
        </w:rPr>
        <w:t>In a </w:t>
      </w:r>
      <w:r w:rsidRPr="00EE3D32">
        <w:rPr>
          <w:rStyle w:val="Strong"/>
          <w:rFonts w:ascii="Times New Roman" w:hAnsi="Times New Roman" w:cs="Times New Roman"/>
          <w:color w:val="0D405F"/>
        </w:rPr>
        <w:t>completely randomized design</w:t>
      </w:r>
      <w:r w:rsidRPr="00EE3D32">
        <w:rPr>
          <w:rFonts w:ascii="Times New Roman" w:hAnsi="Times New Roman" w:cs="Times New Roman"/>
          <w:color w:val="0D405F"/>
        </w:rPr>
        <w:t>, every subject is assigned to a treatment group at random.</w:t>
      </w:r>
    </w:p>
    <w:p w:rsidR="00EE3D32" w:rsidRPr="00EE3D32" w:rsidRDefault="00EE3D32" w:rsidP="00EE3D32">
      <w:pPr>
        <w:numPr>
          <w:ilvl w:val="0"/>
          <w:numId w:val="6"/>
        </w:numPr>
        <w:spacing w:before="100" w:beforeAutospacing="1" w:after="100" w:afterAutospacing="1" w:line="240" w:lineRule="auto"/>
        <w:jc w:val="both"/>
        <w:rPr>
          <w:rFonts w:ascii="Times New Roman" w:hAnsi="Times New Roman" w:cs="Times New Roman"/>
          <w:color w:val="0D405F"/>
        </w:rPr>
      </w:pPr>
      <w:r w:rsidRPr="00EE3D32">
        <w:rPr>
          <w:rFonts w:ascii="Times New Roman" w:hAnsi="Times New Roman" w:cs="Times New Roman"/>
          <w:color w:val="0D405F"/>
        </w:rPr>
        <w:lastRenderedPageBreak/>
        <w:t>In a </w:t>
      </w:r>
      <w:r w:rsidRPr="00EE3D32">
        <w:rPr>
          <w:rStyle w:val="Strong"/>
          <w:rFonts w:ascii="Times New Roman" w:hAnsi="Times New Roman" w:cs="Times New Roman"/>
          <w:color w:val="0D405F"/>
        </w:rPr>
        <w:t>randomized block design</w:t>
      </w:r>
      <w:r w:rsidRPr="00EE3D32">
        <w:rPr>
          <w:rFonts w:ascii="Times New Roman" w:hAnsi="Times New Roman" w:cs="Times New Roman"/>
          <w:color w:val="0D405F"/>
        </w:rPr>
        <w:t> (aka stratified random design), subjects are first grouped according to a characteristic they share, and then randomly assigned to treatments within those groups.</w:t>
      </w: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8"/>
        <w:gridCol w:w="3425"/>
        <w:gridCol w:w="2988"/>
      </w:tblGrid>
      <w:tr w:rsidR="00EE3D32" w:rsidRPr="00EE3D32" w:rsidTr="00EE3D32">
        <w:trPr>
          <w:trHeight w:val="660"/>
          <w:tblHeader/>
        </w:trPr>
        <w:tc>
          <w:tcPr>
            <w:tcW w:w="1500" w:type="pct"/>
            <w:hideMark/>
          </w:tcPr>
          <w:p w:rsidR="00EE3D32" w:rsidRPr="00EE3D32" w:rsidRDefault="00EE3D32" w:rsidP="00EE3D32">
            <w:pPr>
              <w:numPr>
                <w:ilvl w:val="0"/>
                <w:numId w:val="6"/>
              </w:numPr>
              <w:spacing w:before="100" w:beforeAutospacing="1" w:after="100" w:afterAutospacing="1" w:line="240" w:lineRule="auto"/>
              <w:jc w:val="both"/>
              <w:rPr>
                <w:rFonts w:ascii="Times New Roman" w:hAnsi="Times New Roman" w:cs="Times New Roman"/>
                <w:color w:val="0D405F"/>
              </w:rPr>
            </w:pPr>
          </w:p>
        </w:tc>
        <w:tc>
          <w:tcPr>
            <w:tcW w:w="0" w:type="auto"/>
            <w:hideMark/>
          </w:tcPr>
          <w:p w:rsidR="00EE3D32" w:rsidRPr="00EE3D32" w:rsidRDefault="00EE3D32" w:rsidP="00EE3D32">
            <w:pPr>
              <w:spacing w:after="450"/>
              <w:jc w:val="both"/>
              <w:rPr>
                <w:rFonts w:ascii="Times New Roman" w:hAnsi="Times New Roman" w:cs="Times New Roman"/>
                <w:b/>
                <w:bCs/>
                <w:sz w:val="21"/>
                <w:szCs w:val="21"/>
              </w:rPr>
            </w:pPr>
            <w:r w:rsidRPr="00EE3D32">
              <w:rPr>
                <w:rFonts w:ascii="Times New Roman" w:hAnsi="Times New Roman" w:cs="Times New Roman"/>
                <w:b/>
                <w:bCs/>
                <w:sz w:val="21"/>
                <w:szCs w:val="21"/>
              </w:rPr>
              <w:t>Completely randomized design</w:t>
            </w:r>
          </w:p>
        </w:tc>
        <w:tc>
          <w:tcPr>
            <w:tcW w:w="0" w:type="auto"/>
            <w:hideMark/>
          </w:tcPr>
          <w:p w:rsidR="00EE3D32" w:rsidRPr="00EE3D32" w:rsidRDefault="00EE3D32" w:rsidP="00EE3D32">
            <w:pPr>
              <w:spacing w:after="450"/>
              <w:jc w:val="both"/>
              <w:rPr>
                <w:rFonts w:ascii="Times New Roman" w:hAnsi="Times New Roman" w:cs="Times New Roman"/>
                <w:b/>
                <w:bCs/>
                <w:sz w:val="21"/>
                <w:szCs w:val="21"/>
              </w:rPr>
            </w:pPr>
            <w:r w:rsidRPr="00EE3D32">
              <w:rPr>
                <w:rFonts w:ascii="Times New Roman" w:hAnsi="Times New Roman" w:cs="Times New Roman"/>
                <w:b/>
                <w:bCs/>
                <w:sz w:val="21"/>
                <w:szCs w:val="21"/>
              </w:rPr>
              <w:t>Randomized block design</w:t>
            </w:r>
          </w:p>
        </w:tc>
      </w:tr>
      <w:tr w:rsidR="00EE3D32" w:rsidRPr="00EE3D32" w:rsidTr="00EE3D32">
        <w:trPr>
          <w:trHeight w:val="1183"/>
        </w:trPr>
        <w:tc>
          <w:tcPr>
            <w:tcW w:w="0" w:type="auto"/>
            <w:hideMark/>
          </w:tcPr>
          <w:p w:rsidR="00EE3D32" w:rsidRPr="00EE3D32" w:rsidRDefault="00EE3D32" w:rsidP="00EE3D32">
            <w:pPr>
              <w:spacing w:after="450"/>
              <w:jc w:val="both"/>
              <w:rPr>
                <w:rFonts w:ascii="Times New Roman" w:hAnsi="Times New Roman" w:cs="Times New Roman"/>
                <w:b/>
                <w:bCs/>
                <w:sz w:val="21"/>
                <w:szCs w:val="21"/>
              </w:rPr>
            </w:pPr>
            <w:r w:rsidRPr="00EE3D32">
              <w:rPr>
                <w:rStyle w:val="highlight-purple"/>
                <w:rFonts w:ascii="Times New Roman" w:hAnsi="Times New Roman" w:cs="Times New Roman"/>
                <w:b/>
                <w:bCs/>
                <w:sz w:val="21"/>
                <w:szCs w:val="21"/>
              </w:rPr>
              <w:t>Phone use and sleep</w:t>
            </w:r>
          </w:p>
        </w:tc>
        <w:tc>
          <w:tcPr>
            <w:tcW w:w="0" w:type="auto"/>
            <w:hideMark/>
          </w:tcPr>
          <w:p w:rsidR="00EE3D32" w:rsidRPr="00EE3D32" w:rsidRDefault="00EE3D32" w:rsidP="00EE3D32">
            <w:pPr>
              <w:spacing w:after="450"/>
              <w:jc w:val="both"/>
              <w:rPr>
                <w:rFonts w:ascii="Times New Roman" w:hAnsi="Times New Roman" w:cs="Times New Roman"/>
                <w:sz w:val="21"/>
                <w:szCs w:val="21"/>
              </w:rPr>
            </w:pPr>
            <w:r w:rsidRPr="00EE3D32">
              <w:rPr>
                <w:rFonts w:ascii="Times New Roman" w:hAnsi="Times New Roman" w:cs="Times New Roman"/>
                <w:sz w:val="21"/>
                <w:szCs w:val="21"/>
              </w:rPr>
              <w:t>Subjects are all randomly assigned a level of phone use using a random number generator.</w:t>
            </w:r>
          </w:p>
        </w:tc>
        <w:tc>
          <w:tcPr>
            <w:tcW w:w="0" w:type="auto"/>
            <w:hideMark/>
          </w:tcPr>
          <w:p w:rsidR="00EE3D32" w:rsidRPr="00EE3D32" w:rsidRDefault="00EE3D32" w:rsidP="00EE3D32">
            <w:pPr>
              <w:spacing w:after="450"/>
              <w:jc w:val="both"/>
              <w:rPr>
                <w:rFonts w:ascii="Times New Roman" w:hAnsi="Times New Roman" w:cs="Times New Roman"/>
                <w:sz w:val="21"/>
                <w:szCs w:val="21"/>
              </w:rPr>
            </w:pPr>
            <w:r w:rsidRPr="00EE3D32">
              <w:rPr>
                <w:rFonts w:ascii="Times New Roman" w:hAnsi="Times New Roman" w:cs="Times New Roman"/>
                <w:sz w:val="21"/>
                <w:szCs w:val="21"/>
              </w:rPr>
              <w:t>Subjects are first grouped by age, and then phone use treatments are randomly assigned within these groups.</w:t>
            </w:r>
          </w:p>
        </w:tc>
      </w:tr>
      <w:tr w:rsidR="00EE3D32" w:rsidRPr="00EE3D32" w:rsidTr="00EE3D32">
        <w:trPr>
          <w:trHeight w:val="1431"/>
        </w:trPr>
        <w:tc>
          <w:tcPr>
            <w:tcW w:w="0" w:type="auto"/>
            <w:hideMark/>
          </w:tcPr>
          <w:p w:rsidR="00EE3D32" w:rsidRPr="00EE3D32" w:rsidRDefault="00EE3D32" w:rsidP="00EE3D32">
            <w:pPr>
              <w:spacing w:after="450"/>
              <w:jc w:val="both"/>
              <w:rPr>
                <w:rFonts w:ascii="Times New Roman" w:hAnsi="Times New Roman" w:cs="Times New Roman"/>
                <w:b/>
                <w:bCs/>
                <w:sz w:val="21"/>
                <w:szCs w:val="21"/>
              </w:rPr>
            </w:pPr>
            <w:r w:rsidRPr="00EE3D32">
              <w:rPr>
                <w:rStyle w:val="highlight-indigo"/>
                <w:rFonts w:ascii="Times New Roman" w:hAnsi="Times New Roman" w:cs="Times New Roman"/>
                <w:b/>
                <w:bCs/>
                <w:sz w:val="21"/>
                <w:szCs w:val="21"/>
              </w:rPr>
              <w:t>Temperature and soil respiration</w:t>
            </w:r>
          </w:p>
        </w:tc>
        <w:tc>
          <w:tcPr>
            <w:tcW w:w="0" w:type="auto"/>
            <w:hideMark/>
          </w:tcPr>
          <w:p w:rsidR="00EE3D32" w:rsidRPr="00EE3D32" w:rsidRDefault="00EE3D32" w:rsidP="00EE3D32">
            <w:pPr>
              <w:spacing w:after="450"/>
              <w:jc w:val="both"/>
              <w:rPr>
                <w:rFonts w:ascii="Times New Roman" w:hAnsi="Times New Roman" w:cs="Times New Roman"/>
                <w:sz w:val="21"/>
                <w:szCs w:val="21"/>
              </w:rPr>
            </w:pPr>
            <w:r w:rsidRPr="00EE3D32">
              <w:rPr>
                <w:rFonts w:ascii="Times New Roman" w:hAnsi="Times New Roman" w:cs="Times New Roman"/>
                <w:sz w:val="21"/>
                <w:szCs w:val="21"/>
              </w:rPr>
              <w:t>Warming treatments are assigned to soil plots at random by using a number generator to generate map coordinates within the study area.</w:t>
            </w:r>
          </w:p>
        </w:tc>
        <w:tc>
          <w:tcPr>
            <w:tcW w:w="0" w:type="auto"/>
            <w:hideMark/>
          </w:tcPr>
          <w:p w:rsidR="00EE3D32" w:rsidRPr="00EE3D32" w:rsidRDefault="00EE3D32" w:rsidP="00EE3D32">
            <w:pPr>
              <w:spacing w:after="450"/>
              <w:jc w:val="both"/>
              <w:rPr>
                <w:rFonts w:ascii="Times New Roman" w:hAnsi="Times New Roman" w:cs="Times New Roman"/>
                <w:sz w:val="21"/>
                <w:szCs w:val="21"/>
              </w:rPr>
            </w:pPr>
            <w:r w:rsidRPr="00EE3D32">
              <w:rPr>
                <w:rFonts w:ascii="Times New Roman" w:hAnsi="Times New Roman" w:cs="Times New Roman"/>
                <w:sz w:val="21"/>
                <w:szCs w:val="21"/>
              </w:rPr>
              <w:t>Soils are first grouped by average rainfall, and then treatment plots are randomly assigned within these groups.</w:t>
            </w:r>
          </w:p>
        </w:tc>
      </w:tr>
    </w:tbl>
    <w:p w:rsidR="00EE3D32" w:rsidRPr="00EE3D32" w:rsidRDefault="00EE3D32" w:rsidP="00EE3D32">
      <w:pPr>
        <w:pStyle w:val="NormalWeb"/>
        <w:spacing w:before="0" w:beforeAutospacing="0"/>
        <w:jc w:val="both"/>
        <w:rPr>
          <w:color w:val="0D405F"/>
        </w:rPr>
      </w:pPr>
      <w:r w:rsidRPr="00EE3D32">
        <w:rPr>
          <w:color w:val="0D405F"/>
        </w:rPr>
        <w:t>Sometimes randomization isn’t practical or ethical, so researchers create partially-random or even non-random designs. An experimental design where treatments aren’t randomly assigned is called a </w:t>
      </w:r>
      <w:hyperlink r:id="rId27" w:history="1">
        <w:r w:rsidRPr="00EE3D32">
          <w:rPr>
            <w:rStyle w:val="Strong"/>
            <w:color w:val="1F80E8"/>
          </w:rPr>
          <w:t>quasi-experimental design</w:t>
        </w:r>
      </w:hyperlink>
      <w:r w:rsidRPr="00EE3D32">
        <w:rPr>
          <w:color w:val="0D405F"/>
        </w:rPr>
        <w:t>.</w:t>
      </w: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7"/>
        <w:gridCol w:w="3101"/>
        <w:gridCol w:w="3103"/>
      </w:tblGrid>
      <w:tr w:rsidR="00EE3D32" w:rsidRPr="00EE3D32" w:rsidTr="00EE3D32">
        <w:trPr>
          <w:trHeight w:val="669"/>
          <w:tblHeader/>
        </w:trPr>
        <w:tc>
          <w:tcPr>
            <w:tcW w:w="1499" w:type="pct"/>
            <w:hideMark/>
          </w:tcPr>
          <w:p w:rsidR="00EE3D32" w:rsidRPr="00EE3D32" w:rsidRDefault="00EE3D32" w:rsidP="00EE3D32">
            <w:pPr>
              <w:jc w:val="both"/>
              <w:rPr>
                <w:rFonts w:ascii="Times New Roman" w:hAnsi="Times New Roman" w:cs="Times New Roman"/>
                <w:color w:val="0D405F"/>
              </w:rPr>
            </w:pPr>
          </w:p>
        </w:tc>
        <w:tc>
          <w:tcPr>
            <w:tcW w:w="1750" w:type="pct"/>
            <w:hideMark/>
          </w:tcPr>
          <w:p w:rsidR="00EE3D32" w:rsidRPr="00EE3D32" w:rsidRDefault="00EE3D32" w:rsidP="00EE3D32">
            <w:pPr>
              <w:spacing w:after="450"/>
              <w:jc w:val="both"/>
              <w:rPr>
                <w:rFonts w:ascii="Times New Roman" w:hAnsi="Times New Roman" w:cs="Times New Roman"/>
                <w:b/>
                <w:bCs/>
                <w:sz w:val="21"/>
                <w:szCs w:val="21"/>
              </w:rPr>
            </w:pPr>
            <w:r w:rsidRPr="00EE3D32">
              <w:rPr>
                <w:rFonts w:ascii="Times New Roman" w:hAnsi="Times New Roman" w:cs="Times New Roman"/>
                <w:b/>
                <w:bCs/>
                <w:sz w:val="21"/>
                <w:szCs w:val="21"/>
              </w:rPr>
              <w:t>Independent measures design</w:t>
            </w:r>
          </w:p>
        </w:tc>
        <w:tc>
          <w:tcPr>
            <w:tcW w:w="0" w:type="auto"/>
            <w:hideMark/>
          </w:tcPr>
          <w:p w:rsidR="00EE3D32" w:rsidRPr="00EE3D32" w:rsidRDefault="00EE3D32" w:rsidP="00EE3D32">
            <w:pPr>
              <w:spacing w:after="450"/>
              <w:jc w:val="both"/>
              <w:rPr>
                <w:rFonts w:ascii="Times New Roman" w:hAnsi="Times New Roman" w:cs="Times New Roman"/>
                <w:b/>
                <w:bCs/>
                <w:sz w:val="21"/>
                <w:szCs w:val="21"/>
              </w:rPr>
            </w:pPr>
            <w:r w:rsidRPr="00EE3D32">
              <w:rPr>
                <w:rFonts w:ascii="Times New Roman" w:hAnsi="Times New Roman" w:cs="Times New Roman"/>
                <w:b/>
                <w:bCs/>
                <w:sz w:val="21"/>
                <w:szCs w:val="21"/>
              </w:rPr>
              <w:t>Repeated measures design</w:t>
            </w:r>
          </w:p>
        </w:tc>
      </w:tr>
      <w:tr w:rsidR="00EE3D32" w:rsidRPr="00EE3D32" w:rsidTr="00EE3D32">
        <w:trPr>
          <w:trHeight w:val="1716"/>
        </w:trPr>
        <w:tc>
          <w:tcPr>
            <w:tcW w:w="0" w:type="auto"/>
            <w:hideMark/>
          </w:tcPr>
          <w:p w:rsidR="00EE3D32" w:rsidRPr="00EE3D32" w:rsidRDefault="00EE3D32" w:rsidP="00EE3D32">
            <w:pPr>
              <w:spacing w:after="450"/>
              <w:jc w:val="both"/>
              <w:rPr>
                <w:rFonts w:ascii="Times New Roman" w:hAnsi="Times New Roman" w:cs="Times New Roman"/>
                <w:b/>
                <w:bCs/>
                <w:sz w:val="21"/>
                <w:szCs w:val="21"/>
              </w:rPr>
            </w:pPr>
            <w:r w:rsidRPr="00EE3D32">
              <w:rPr>
                <w:rStyle w:val="highlight-purple"/>
                <w:rFonts w:ascii="Times New Roman" w:hAnsi="Times New Roman" w:cs="Times New Roman"/>
                <w:b/>
                <w:bCs/>
                <w:sz w:val="21"/>
                <w:szCs w:val="21"/>
              </w:rPr>
              <w:t>Phone use and sleep</w:t>
            </w:r>
          </w:p>
        </w:tc>
        <w:tc>
          <w:tcPr>
            <w:tcW w:w="0" w:type="auto"/>
            <w:hideMark/>
          </w:tcPr>
          <w:p w:rsidR="00EE3D32" w:rsidRPr="00EE3D32" w:rsidRDefault="00EE3D32" w:rsidP="00EE3D32">
            <w:pPr>
              <w:spacing w:after="450"/>
              <w:jc w:val="both"/>
              <w:rPr>
                <w:rFonts w:ascii="Times New Roman" w:hAnsi="Times New Roman" w:cs="Times New Roman"/>
                <w:sz w:val="21"/>
                <w:szCs w:val="21"/>
              </w:rPr>
            </w:pPr>
            <w:r w:rsidRPr="00EE3D32">
              <w:rPr>
                <w:rFonts w:ascii="Times New Roman" w:hAnsi="Times New Roman" w:cs="Times New Roman"/>
                <w:sz w:val="21"/>
                <w:szCs w:val="21"/>
              </w:rPr>
              <w:t>Subjects are randomly assigned a level of phone use (low, medium, or high) and follow that level of phone use throughout the experiment.</w:t>
            </w:r>
          </w:p>
        </w:tc>
        <w:tc>
          <w:tcPr>
            <w:tcW w:w="0" w:type="auto"/>
            <w:hideMark/>
          </w:tcPr>
          <w:p w:rsidR="00EE3D32" w:rsidRPr="00EE3D32" w:rsidRDefault="00EE3D32" w:rsidP="00EE3D32">
            <w:pPr>
              <w:spacing w:after="450"/>
              <w:jc w:val="both"/>
              <w:rPr>
                <w:rFonts w:ascii="Times New Roman" w:hAnsi="Times New Roman" w:cs="Times New Roman"/>
                <w:sz w:val="21"/>
                <w:szCs w:val="21"/>
              </w:rPr>
            </w:pPr>
            <w:r w:rsidRPr="00EE3D32">
              <w:rPr>
                <w:rFonts w:ascii="Times New Roman" w:hAnsi="Times New Roman" w:cs="Times New Roman"/>
                <w:sz w:val="21"/>
                <w:szCs w:val="21"/>
              </w:rPr>
              <w:t>Subjects are assigned consecutively to low, medium, and high levels of phone use throughout the experiment, and the order in which they follow these treatments is randomized.</w:t>
            </w:r>
          </w:p>
        </w:tc>
      </w:tr>
      <w:tr w:rsidR="00EE3D32" w:rsidRPr="00EE3D32" w:rsidTr="00EE3D32">
        <w:trPr>
          <w:trHeight w:val="1953"/>
        </w:trPr>
        <w:tc>
          <w:tcPr>
            <w:tcW w:w="0" w:type="auto"/>
            <w:hideMark/>
          </w:tcPr>
          <w:p w:rsidR="00EE3D32" w:rsidRPr="00EE3D32" w:rsidRDefault="00EE3D32" w:rsidP="00EE3D32">
            <w:pPr>
              <w:spacing w:after="450"/>
              <w:jc w:val="both"/>
              <w:rPr>
                <w:rFonts w:ascii="Times New Roman" w:hAnsi="Times New Roman" w:cs="Times New Roman"/>
                <w:b/>
                <w:bCs/>
                <w:sz w:val="21"/>
                <w:szCs w:val="21"/>
              </w:rPr>
            </w:pPr>
            <w:r w:rsidRPr="00EE3D32">
              <w:rPr>
                <w:rStyle w:val="highlight-indigo"/>
                <w:rFonts w:ascii="Times New Roman" w:hAnsi="Times New Roman" w:cs="Times New Roman"/>
                <w:b/>
                <w:bCs/>
                <w:sz w:val="21"/>
                <w:szCs w:val="21"/>
              </w:rPr>
              <w:t>Temperature and soil respiration</w:t>
            </w:r>
          </w:p>
        </w:tc>
        <w:tc>
          <w:tcPr>
            <w:tcW w:w="0" w:type="auto"/>
            <w:hideMark/>
          </w:tcPr>
          <w:p w:rsidR="00EE3D32" w:rsidRPr="00EE3D32" w:rsidRDefault="00EE3D32" w:rsidP="00EE3D32">
            <w:pPr>
              <w:spacing w:after="450"/>
              <w:jc w:val="both"/>
              <w:rPr>
                <w:rFonts w:ascii="Times New Roman" w:hAnsi="Times New Roman" w:cs="Times New Roman"/>
                <w:sz w:val="21"/>
                <w:szCs w:val="21"/>
              </w:rPr>
            </w:pPr>
            <w:r w:rsidRPr="00EE3D32">
              <w:rPr>
                <w:rFonts w:ascii="Times New Roman" w:hAnsi="Times New Roman" w:cs="Times New Roman"/>
                <w:sz w:val="21"/>
                <w:szCs w:val="21"/>
              </w:rPr>
              <w:t>Warming treatments are assigned to soil plots at random and the soils are kept at this temperature throughout the experiment.</w:t>
            </w:r>
          </w:p>
        </w:tc>
        <w:tc>
          <w:tcPr>
            <w:tcW w:w="0" w:type="auto"/>
            <w:hideMark/>
          </w:tcPr>
          <w:p w:rsidR="00EE3D32" w:rsidRPr="00EE3D32" w:rsidRDefault="00EE3D32" w:rsidP="00EE3D32">
            <w:pPr>
              <w:spacing w:after="450"/>
              <w:jc w:val="both"/>
              <w:rPr>
                <w:rFonts w:ascii="Times New Roman" w:hAnsi="Times New Roman" w:cs="Times New Roman"/>
                <w:sz w:val="21"/>
                <w:szCs w:val="21"/>
              </w:rPr>
            </w:pPr>
            <w:r w:rsidRPr="00EE3D32">
              <w:rPr>
                <w:rFonts w:ascii="Times New Roman" w:hAnsi="Times New Roman" w:cs="Times New Roman"/>
                <w:sz w:val="21"/>
                <w:szCs w:val="21"/>
              </w:rPr>
              <w:t>Every plot receives each warming treatment (1, 3, 5, 8, and 10C above ambient temperatures) consecutively over the course of the experiment, and the order in which they receive these treatments is randomized.</w:t>
            </w:r>
          </w:p>
        </w:tc>
      </w:tr>
    </w:tbl>
    <w:p w:rsidR="00EE3D32" w:rsidRPr="00EE3D32" w:rsidRDefault="00EE3D32" w:rsidP="00EE3D32">
      <w:pPr>
        <w:pStyle w:val="NormalWeb"/>
        <w:spacing w:before="0" w:beforeAutospacing="0"/>
        <w:jc w:val="both"/>
        <w:rPr>
          <w:color w:val="0D405F"/>
        </w:rPr>
      </w:pPr>
      <w:r w:rsidRPr="00EE3D32">
        <w:rPr>
          <w:color w:val="0D405F"/>
        </w:rPr>
        <w:t>Experiments are always context-dependent, and a good experimental design will take into account all of the unique considerations of your study system to produce information that is both valid and relevant to your research question.</w:t>
      </w:r>
    </w:p>
    <w:p w:rsidR="00AC41E2" w:rsidRPr="00EE3D32" w:rsidRDefault="00AC41E2" w:rsidP="00EE3D32">
      <w:pPr>
        <w:jc w:val="both"/>
        <w:rPr>
          <w:rFonts w:ascii="Times New Roman" w:hAnsi="Times New Roman" w:cs="Times New Roman"/>
        </w:rPr>
      </w:pPr>
    </w:p>
    <w:sectPr w:rsidR="00AC41E2" w:rsidRPr="00EE3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382F"/>
    <w:multiLevelType w:val="multilevel"/>
    <w:tmpl w:val="3DEE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9040A"/>
    <w:multiLevelType w:val="multilevel"/>
    <w:tmpl w:val="20501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B5134D"/>
    <w:multiLevelType w:val="multilevel"/>
    <w:tmpl w:val="4592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41FF5"/>
    <w:multiLevelType w:val="multilevel"/>
    <w:tmpl w:val="59BA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6B3A0C"/>
    <w:multiLevelType w:val="multilevel"/>
    <w:tmpl w:val="16E0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C43E89"/>
    <w:multiLevelType w:val="multilevel"/>
    <w:tmpl w:val="79AC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4A"/>
    <w:rsid w:val="00AC41E2"/>
    <w:rsid w:val="00E4234A"/>
    <w:rsid w:val="00EE3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B9F43-78C3-424C-AB74-8A9EC933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23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4234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3D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9"/>
    <w:qFormat/>
    <w:rsid w:val="00E4234A"/>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34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4234A"/>
    <w:rPr>
      <w:rFonts w:ascii="Times New Roman" w:eastAsia="Times New Roman" w:hAnsi="Times New Roman" w:cs="Times New Roman"/>
      <w:b/>
      <w:bCs/>
      <w:sz w:val="36"/>
      <w:szCs w:val="36"/>
      <w:lang w:eastAsia="en-GB"/>
    </w:rPr>
  </w:style>
  <w:style w:type="character" w:customStyle="1" w:styleId="Heading6Char">
    <w:name w:val="Heading 6 Char"/>
    <w:basedOn w:val="DefaultParagraphFont"/>
    <w:link w:val="Heading6"/>
    <w:uiPriority w:val="9"/>
    <w:rsid w:val="00E4234A"/>
    <w:rPr>
      <w:rFonts w:ascii="Times New Roman" w:eastAsia="Times New Roman" w:hAnsi="Times New Roman" w:cs="Times New Roman"/>
      <w:b/>
      <w:bCs/>
      <w:sz w:val="15"/>
      <w:szCs w:val="15"/>
      <w:lang w:eastAsia="en-GB"/>
    </w:rPr>
  </w:style>
  <w:style w:type="paragraph" w:customStyle="1" w:styleId="post-meta">
    <w:name w:val="post-meta"/>
    <w:basedOn w:val="Normal"/>
    <w:rsid w:val="00E423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4234A"/>
    <w:rPr>
      <w:color w:val="0000FF"/>
      <w:u w:val="single"/>
    </w:rPr>
  </w:style>
  <w:style w:type="paragraph" w:styleId="NormalWeb">
    <w:name w:val="Normal (Web)"/>
    <w:basedOn w:val="Normal"/>
    <w:uiPriority w:val="99"/>
    <w:semiHidden/>
    <w:unhideWhenUsed/>
    <w:rsid w:val="00E423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234A"/>
    <w:rPr>
      <w:b/>
      <w:bCs/>
    </w:rPr>
  </w:style>
  <w:style w:type="character" w:customStyle="1" w:styleId="highlight-yellow">
    <w:name w:val="highlight-yellow"/>
    <w:basedOn w:val="DefaultParagraphFont"/>
    <w:rsid w:val="00E4234A"/>
  </w:style>
  <w:style w:type="character" w:customStyle="1" w:styleId="highlight-green">
    <w:name w:val="highlight-green"/>
    <w:basedOn w:val="DefaultParagraphFont"/>
    <w:rsid w:val="00E4234A"/>
  </w:style>
  <w:style w:type="character" w:customStyle="1" w:styleId="highlight-purple">
    <w:name w:val="highlight-purple"/>
    <w:basedOn w:val="DefaultParagraphFont"/>
    <w:rsid w:val="00E4234A"/>
  </w:style>
  <w:style w:type="character" w:customStyle="1" w:styleId="highlight-indigo">
    <w:name w:val="highlight-indigo"/>
    <w:basedOn w:val="DefaultParagraphFont"/>
    <w:rsid w:val="00E4234A"/>
  </w:style>
  <w:style w:type="character" w:customStyle="1" w:styleId="highlight-blue">
    <w:name w:val="highlight-blue"/>
    <w:basedOn w:val="DefaultParagraphFont"/>
    <w:rsid w:val="00E4234A"/>
  </w:style>
  <w:style w:type="character" w:customStyle="1" w:styleId="Heading3Char">
    <w:name w:val="Heading 3 Char"/>
    <w:basedOn w:val="DefaultParagraphFont"/>
    <w:link w:val="Heading3"/>
    <w:uiPriority w:val="9"/>
    <w:semiHidden/>
    <w:rsid w:val="00EE3D3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45488">
      <w:bodyDiv w:val="1"/>
      <w:marLeft w:val="0"/>
      <w:marRight w:val="0"/>
      <w:marTop w:val="0"/>
      <w:marBottom w:val="0"/>
      <w:divBdr>
        <w:top w:val="none" w:sz="0" w:space="0" w:color="auto"/>
        <w:left w:val="none" w:sz="0" w:space="0" w:color="auto"/>
        <w:bottom w:val="none" w:sz="0" w:space="0" w:color="auto"/>
        <w:right w:val="none" w:sz="0" w:space="0" w:color="auto"/>
      </w:divBdr>
      <w:divsChild>
        <w:div w:id="1320647246">
          <w:marLeft w:val="-300"/>
          <w:marRight w:val="-300"/>
          <w:marTop w:val="0"/>
          <w:marBottom w:val="0"/>
          <w:divBdr>
            <w:top w:val="none" w:sz="0" w:space="0" w:color="auto"/>
            <w:left w:val="none" w:sz="0" w:space="0" w:color="auto"/>
            <w:bottom w:val="none" w:sz="0" w:space="0" w:color="auto"/>
            <w:right w:val="none" w:sz="0" w:space="0" w:color="auto"/>
          </w:divBdr>
        </w:div>
        <w:div w:id="846402891">
          <w:marLeft w:val="-300"/>
          <w:marRight w:val="-300"/>
          <w:marTop w:val="0"/>
          <w:marBottom w:val="0"/>
          <w:divBdr>
            <w:top w:val="none" w:sz="0" w:space="0" w:color="auto"/>
            <w:left w:val="none" w:sz="0" w:space="0" w:color="auto"/>
            <w:bottom w:val="none" w:sz="0" w:space="0" w:color="auto"/>
            <w:right w:val="none" w:sz="0" w:space="0" w:color="auto"/>
          </w:divBdr>
        </w:div>
        <w:div w:id="794569684">
          <w:marLeft w:val="0"/>
          <w:marRight w:val="0"/>
          <w:marTop w:val="0"/>
          <w:marBottom w:val="0"/>
          <w:divBdr>
            <w:top w:val="none" w:sz="0" w:space="0" w:color="auto"/>
            <w:left w:val="none" w:sz="0" w:space="0" w:color="auto"/>
            <w:bottom w:val="none" w:sz="0" w:space="0" w:color="auto"/>
            <w:right w:val="none" w:sz="0" w:space="0" w:color="auto"/>
          </w:divBdr>
        </w:div>
        <w:div w:id="224411634">
          <w:marLeft w:val="0"/>
          <w:marRight w:val="0"/>
          <w:marTop w:val="0"/>
          <w:marBottom w:val="0"/>
          <w:divBdr>
            <w:top w:val="none" w:sz="0" w:space="0" w:color="auto"/>
            <w:left w:val="none" w:sz="0" w:space="0" w:color="auto"/>
            <w:bottom w:val="none" w:sz="0" w:space="0" w:color="auto"/>
            <w:right w:val="none" w:sz="0" w:space="0" w:color="auto"/>
          </w:divBdr>
        </w:div>
      </w:divsChild>
    </w:div>
    <w:div w:id="1811943642">
      <w:bodyDiv w:val="1"/>
      <w:marLeft w:val="0"/>
      <w:marRight w:val="0"/>
      <w:marTop w:val="0"/>
      <w:marBottom w:val="0"/>
      <w:divBdr>
        <w:top w:val="none" w:sz="0" w:space="0" w:color="auto"/>
        <w:left w:val="none" w:sz="0" w:space="0" w:color="auto"/>
        <w:bottom w:val="none" w:sz="0" w:space="0" w:color="auto"/>
        <w:right w:val="none" w:sz="0" w:space="0" w:color="auto"/>
      </w:divBdr>
      <w:divsChild>
        <w:div w:id="1019743349">
          <w:marLeft w:val="0"/>
          <w:marRight w:val="0"/>
          <w:marTop w:val="0"/>
          <w:marBottom w:val="0"/>
          <w:divBdr>
            <w:top w:val="none" w:sz="0" w:space="0" w:color="auto"/>
            <w:left w:val="none" w:sz="0" w:space="0" w:color="auto"/>
            <w:bottom w:val="none" w:sz="0" w:space="0" w:color="auto"/>
            <w:right w:val="none" w:sz="0" w:space="0" w:color="auto"/>
          </w:divBdr>
          <w:divsChild>
            <w:div w:id="1473400075">
              <w:marLeft w:val="0"/>
              <w:marRight w:val="0"/>
              <w:marTop w:val="0"/>
              <w:marBottom w:val="0"/>
              <w:divBdr>
                <w:top w:val="none" w:sz="0" w:space="0" w:color="auto"/>
                <w:left w:val="none" w:sz="0" w:space="0" w:color="auto"/>
                <w:bottom w:val="none" w:sz="0" w:space="0" w:color="auto"/>
                <w:right w:val="none" w:sz="0" w:space="0" w:color="auto"/>
              </w:divBdr>
              <w:divsChild>
                <w:div w:id="1781758743">
                  <w:marLeft w:val="0"/>
                  <w:marRight w:val="0"/>
                  <w:marTop w:val="150"/>
                  <w:marBottom w:val="450"/>
                  <w:divBdr>
                    <w:top w:val="single" w:sz="6" w:space="8" w:color="EFEEE9"/>
                    <w:left w:val="single" w:sz="6" w:space="8" w:color="EFEEE9"/>
                    <w:bottom w:val="single" w:sz="6" w:space="8" w:color="EFEEE9"/>
                    <w:right w:val="single" w:sz="6" w:space="23" w:color="EFEEE9"/>
                  </w:divBdr>
                  <w:divsChild>
                    <w:div w:id="10873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661">
          <w:marLeft w:val="-300"/>
          <w:marRight w:val="-300"/>
          <w:marTop w:val="0"/>
          <w:marBottom w:val="0"/>
          <w:divBdr>
            <w:top w:val="none" w:sz="0" w:space="0" w:color="auto"/>
            <w:left w:val="none" w:sz="0" w:space="0" w:color="auto"/>
            <w:bottom w:val="none" w:sz="0" w:space="0" w:color="auto"/>
            <w:right w:val="none" w:sz="0" w:space="0" w:color="auto"/>
          </w:divBdr>
        </w:div>
        <w:div w:id="791554491">
          <w:marLeft w:val="-300"/>
          <w:marRight w:val="-300"/>
          <w:marTop w:val="0"/>
          <w:marBottom w:val="0"/>
          <w:divBdr>
            <w:top w:val="none" w:sz="0" w:space="0" w:color="auto"/>
            <w:left w:val="none" w:sz="0" w:space="0" w:color="auto"/>
            <w:bottom w:val="none" w:sz="0" w:space="0" w:color="auto"/>
            <w:right w:val="none" w:sz="0" w:space="0" w:color="auto"/>
          </w:divBdr>
        </w:div>
        <w:div w:id="1056703414">
          <w:marLeft w:val="0"/>
          <w:marRight w:val="0"/>
          <w:marTop w:val="0"/>
          <w:marBottom w:val="0"/>
          <w:divBdr>
            <w:top w:val="none" w:sz="0" w:space="0" w:color="auto"/>
            <w:left w:val="none" w:sz="0" w:space="0" w:color="auto"/>
            <w:bottom w:val="none" w:sz="0" w:space="0" w:color="auto"/>
            <w:right w:val="none" w:sz="0" w:space="0" w:color="auto"/>
          </w:divBdr>
        </w:div>
        <w:div w:id="1488205094">
          <w:marLeft w:val="0"/>
          <w:marRight w:val="0"/>
          <w:marTop w:val="0"/>
          <w:marBottom w:val="0"/>
          <w:divBdr>
            <w:top w:val="none" w:sz="0" w:space="0" w:color="auto"/>
            <w:left w:val="none" w:sz="0" w:space="0" w:color="auto"/>
            <w:bottom w:val="none" w:sz="0" w:space="0" w:color="auto"/>
            <w:right w:val="none" w:sz="0" w:space="0" w:color="auto"/>
          </w:divBdr>
        </w:div>
        <w:div w:id="2049406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methodology/hypothesis-testing/" TargetMode="External"/><Relationship Id="rId13" Type="http://schemas.openxmlformats.org/officeDocument/2006/relationships/hyperlink" Target="https://www.scribbr.com/methodology/experimental-design/" TargetMode="External"/><Relationship Id="rId18" Type="http://schemas.openxmlformats.org/officeDocument/2006/relationships/image" Target="media/image1.png"/><Relationship Id="rId26" Type="http://schemas.openxmlformats.org/officeDocument/2006/relationships/hyperlink" Target="https://www.scribbr.com/methodology/control-group/" TargetMode="External"/><Relationship Id="rId3" Type="http://schemas.openxmlformats.org/officeDocument/2006/relationships/settings" Target="settings.xml"/><Relationship Id="rId21" Type="http://schemas.openxmlformats.org/officeDocument/2006/relationships/hyperlink" Target="https://www.scribbr.com/research-process/hypotheses/" TargetMode="External"/><Relationship Id="rId7" Type="http://schemas.openxmlformats.org/officeDocument/2006/relationships/hyperlink" Target="https://www.scribbr.com/methodology/independent-and-dependent-variables/" TargetMode="External"/><Relationship Id="rId12" Type="http://schemas.openxmlformats.org/officeDocument/2006/relationships/hyperlink" Target="https://www.scribbr.com/methodology/internal-vs-external-validity/" TargetMode="External"/><Relationship Id="rId17" Type="http://schemas.openxmlformats.org/officeDocument/2006/relationships/hyperlink" Target="https://www.scribbr.com/methodology/confounding-variables/" TargetMode="External"/><Relationship Id="rId25" Type="http://schemas.openxmlformats.org/officeDocument/2006/relationships/hyperlink" Target="https://www.scribbr.com/methodology/reliability-vs-validity/" TargetMode="External"/><Relationship Id="rId2" Type="http://schemas.openxmlformats.org/officeDocument/2006/relationships/styles" Target="styles.xml"/><Relationship Id="rId16" Type="http://schemas.openxmlformats.org/officeDocument/2006/relationships/hyperlink" Target="https://www.scribbr.com/methodology/independent-and-dependent-variables/" TargetMode="External"/><Relationship Id="rId20" Type="http://schemas.openxmlformats.org/officeDocument/2006/relationships/hyperlink" Target="https://www.scribbr.com/methodology/correlational-researc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ribbr.com/category/methodology/" TargetMode="External"/><Relationship Id="rId11" Type="http://schemas.openxmlformats.org/officeDocument/2006/relationships/hyperlink" Target="https://www.scribbr.com/methodology/experimental-design/" TargetMode="External"/><Relationship Id="rId24" Type="http://schemas.openxmlformats.org/officeDocument/2006/relationships/hyperlink" Target="https://www.scribbr.com/methodology/types-of-variables/" TargetMode="External"/><Relationship Id="rId5" Type="http://schemas.openxmlformats.org/officeDocument/2006/relationships/hyperlink" Target="https://www.scribbr.com/author/beccabevans/" TargetMode="External"/><Relationship Id="rId15" Type="http://schemas.openxmlformats.org/officeDocument/2006/relationships/hyperlink" Target="https://www.scribbr.com/research-process/research-questions/" TargetMode="External"/><Relationship Id="rId23" Type="http://schemas.openxmlformats.org/officeDocument/2006/relationships/hyperlink" Target="https://www.scribbr.com/methodology/types-of-variables/" TargetMode="External"/><Relationship Id="rId28" Type="http://schemas.openxmlformats.org/officeDocument/2006/relationships/fontTable" Target="fontTable.xml"/><Relationship Id="rId10" Type="http://schemas.openxmlformats.org/officeDocument/2006/relationships/hyperlink" Target="https://www.scribbr.com/methodology/experimental-design/"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scribbr.com/methodology/experimental-design/" TargetMode="External"/><Relationship Id="rId14" Type="http://schemas.openxmlformats.org/officeDocument/2006/relationships/hyperlink" Target="https://www.scribbr.com/methodology/internal-validity/" TargetMode="External"/><Relationship Id="rId22" Type="http://schemas.openxmlformats.org/officeDocument/2006/relationships/hyperlink" Target="https://www.scribbr.com/methodology/internal-vs-external-validity/" TargetMode="External"/><Relationship Id="rId27" Type="http://schemas.openxmlformats.org/officeDocument/2006/relationships/hyperlink" Target="https://www.scribbr.com/methodology/quasi-experimental-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Ishrat Fatima</dc:creator>
  <cp:keywords/>
  <dc:description/>
  <cp:lastModifiedBy>Ishrat Fatima</cp:lastModifiedBy>
  <cp:revision>1</cp:revision>
  <dcterms:created xsi:type="dcterms:W3CDTF">2020-12-02T05:06:00Z</dcterms:created>
  <dcterms:modified xsi:type="dcterms:W3CDTF">2020-12-02T05:25:00Z</dcterms:modified>
</cp:coreProperties>
</file>