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0C" w:rsidRPr="002F535A" w:rsidRDefault="002F535A" w:rsidP="002F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5A">
        <w:rPr>
          <w:rFonts w:ascii="Times New Roman" w:hAnsi="Times New Roman" w:cs="Times New Roman"/>
          <w:b/>
          <w:sz w:val="28"/>
          <w:szCs w:val="28"/>
        </w:rPr>
        <w:t>Time Table</w:t>
      </w:r>
    </w:p>
    <w:p w:rsidR="002F535A" w:rsidRPr="002F535A" w:rsidRDefault="002F535A" w:rsidP="002F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5A">
        <w:rPr>
          <w:rFonts w:ascii="Times New Roman" w:hAnsi="Times New Roman" w:cs="Times New Roman"/>
          <w:b/>
          <w:sz w:val="28"/>
          <w:szCs w:val="28"/>
        </w:rPr>
        <w:t>Subject: Rural Sociology</w:t>
      </w:r>
    </w:p>
    <w:p w:rsidR="002F535A" w:rsidRDefault="002F535A" w:rsidP="002F5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35A">
        <w:rPr>
          <w:rFonts w:ascii="Times New Roman" w:hAnsi="Times New Roman" w:cs="Times New Roman"/>
          <w:sz w:val="24"/>
          <w:szCs w:val="24"/>
        </w:rPr>
        <w:t xml:space="preserve">Course Instructor: </w:t>
      </w:r>
      <w:proofErr w:type="spellStart"/>
      <w:r w:rsidRPr="002F535A">
        <w:rPr>
          <w:rFonts w:ascii="Times New Roman" w:hAnsi="Times New Roman" w:cs="Times New Roman"/>
          <w:sz w:val="24"/>
          <w:szCs w:val="24"/>
        </w:rPr>
        <w:t>Azka</w:t>
      </w:r>
      <w:proofErr w:type="spellEnd"/>
      <w:r w:rsidRPr="002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35A">
        <w:rPr>
          <w:rFonts w:ascii="Times New Roman" w:hAnsi="Times New Roman" w:cs="Times New Roman"/>
          <w:sz w:val="24"/>
          <w:szCs w:val="24"/>
        </w:rPr>
        <w:t>Murtaza</w:t>
      </w:r>
      <w:proofErr w:type="spellEnd"/>
    </w:p>
    <w:p w:rsidR="00514F9C" w:rsidRDefault="00514F9C" w:rsidP="002F535A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E73AE1">
          <w:rPr>
            <w:rStyle w:val="Hyperlink"/>
            <w:rFonts w:ascii="Times New Roman" w:hAnsi="Times New Roman" w:cs="Times New Roman"/>
            <w:sz w:val="24"/>
            <w:szCs w:val="24"/>
          </w:rPr>
          <w:t>azka.qazi@yahoo.com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35A" w:rsidRDefault="002F53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535A" w:rsidTr="002F535A">
        <w:tc>
          <w:tcPr>
            <w:tcW w:w="3116" w:type="dxa"/>
          </w:tcPr>
          <w:p w:rsidR="002F535A" w:rsidRPr="00646509" w:rsidRDefault="002F535A" w:rsidP="002F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09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117" w:type="dxa"/>
          </w:tcPr>
          <w:p w:rsidR="002F535A" w:rsidRPr="00646509" w:rsidRDefault="002F535A" w:rsidP="002F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09">
              <w:rPr>
                <w:rFonts w:ascii="Times New Roman" w:hAnsi="Times New Roman" w:cs="Times New Roman"/>
                <w:b/>
                <w:sz w:val="28"/>
                <w:szCs w:val="28"/>
              </w:rPr>
              <w:t>11:20 – 12: 50</w:t>
            </w:r>
          </w:p>
        </w:tc>
        <w:tc>
          <w:tcPr>
            <w:tcW w:w="3117" w:type="dxa"/>
          </w:tcPr>
          <w:p w:rsidR="002F535A" w:rsidRPr="00646509" w:rsidRDefault="002F535A" w:rsidP="002F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09">
              <w:rPr>
                <w:rFonts w:ascii="Times New Roman" w:hAnsi="Times New Roman" w:cs="Times New Roman"/>
                <w:b/>
                <w:sz w:val="28"/>
                <w:szCs w:val="28"/>
              </w:rPr>
              <w:t>1:00- 2:30</w:t>
            </w:r>
          </w:p>
        </w:tc>
      </w:tr>
      <w:tr w:rsidR="002F535A" w:rsidTr="002F535A">
        <w:tc>
          <w:tcPr>
            <w:tcW w:w="3116" w:type="dxa"/>
          </w:tcPr>
          <w:p w:rsidR="002F535A" w:rsidRPr="00A60BF1" w:rsidRDefault="002F535A" w:rsidP="002F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F1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Rural Sociology</w:t>
            </w:r>
          </w:p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M.Sc. 3</w:t>
            </w:r>
            <w:r w:rsidRPr="002F53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3117" w:type="dxa"/>
          </w:tcPr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535A" w:rsidTr="002F535A">
        <w:tc>
          <w:tcPr>
            <w:tcW w:w="3116" w:type="dxa"/>
          </w:tcPr>
          <w:p w:rsidR="002F535A" w:rsidRPr="00A60BF1" w:rsidRDefault="002F535A" w:rsidP="002F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F1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117" w:type="dxa"/>
          </w:tcPr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Rural Sociology</w:t>
            </w:r>
          </w:p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M.Sc. 3</w:t>
            </w:r>
            <w:r w:rsidRPr="002F53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3117" w:type="dxa"/>
          </w:tcPr>
          <w:p w:rsidR="00085EDA" w:rsidRPr="002F535A" w:rsidRDefault="00085EDA" w:rsidP="0008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Rural Sociology</w:t>
            </w:r>
          </w:p>
          <w:p w:rsidR="002F535A" w:rsidRPr="002F535A" w:rsidRDefault="00085EDA" w:rsidP="0008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M.Sc. 3</w:t>
            </w:r>
            <w:r w:rsidRPr="002F53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 xml:space="preserve"> Self Support</w:t>
            </w:r>
          </w:p>
        </w:tc>
      </w:tr>
      <w:tr w:rsidR="002F535A" w:rsidTr="002F535A">
        <w:tc>
          <w:tcPr>
            <w:tcW w:w="3116" w:type="dxa"/>
          </w:tcPr>
          <w:p w:rsidR="002F535A" w:rsidRPr="00A60BF1" w:rsidRDefault="002F535A" w:rsidP="002F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F1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117" w:type="dxa"/>
          </w:tcPr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Rural Sociology</w:t>
            </w:r>
          </w:p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>M.Sc. 3</w:t>
            </w:r>
            <w:r w:rsidRPr="002F53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F535A">
              <w:rPr>
                <w:rFonts w:ascii="Times New Roman" w:hAnsi="Times New Roman" w:cs="Times New Roman"/>
                <w:sz w:val="24"/>
                <w:szCs w:val="24"/>
              </w:rPr>
              <w:t xml:space="preserve"> Self Support</w:t>
            </w:r>
          </w:p>
        </w:tc>
        <w:tc>
          <w:tcPr>
            <w:tcW w:w="3117" w:type="dxa"/>
          </w:tcPr>
          <w:p w:rsidR="002F535A" w:rsidRPr="002F535A" w:rsidRDefault="002F535A" w:rsidP="002F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35A" w:rsidRDefault="002F535A"/>
    <w:sectPr w:rsidR="002F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1"/>
    <w:rsid w:val="00085EDA"/>
    <w:rsid w:val="002F535A"/>
    <w:rsid w:val="003F1D31"/>
    <w:rsid w:val="00514F9C"/>
    <w:rsid w:val="00646509"/>
    <w:rsid w:val="006B470C"/>
    <w:rsid w:val="00764CE4"/>
    <w:rsid w:val="00A60BF1"/>
    <w:rsid w:val="00C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6F71-79E9-4D6E-B43C-0AE6BBD3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35A"/>
  </w:style>
  <w:style w:type="paragraph" w:styleId="Heading1">
    <w:name w:val="heading 1"/>
    <w:basedOn w:val="Normal"/>
    <w:next w:val="Normal"/>
    <w:link w:val="Heading1Char"/>
    <w:uiPriority w:val="9"/>
    <w:qFormat/>
    <w:rsid w:val="002F535A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35A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35A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35A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35A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35A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35A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3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3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535A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35A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35A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35A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35A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35A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35A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3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35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535A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535A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35A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535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535A"/>
    <w:rPr>
      <w:b/>
      <w:bCs/>
    </w:rPr>
  </w:style>
  <w:style w:type="character" w:styleId="Emphasis">
    <w:name w:val="Emphasis"/>
    <w:uiPriority w:val="20"/>
    <w:qFormat/>
    <w:rsid w:val="002F535A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2F53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535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535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35A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35A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2F535A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2F535A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2F535A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2F535A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2F535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53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14F9C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ka.qazi@yahoo.com" TargetMode="Externa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Hyperlink</dc:creator>
  <cp:keywords/>
  <dc:description/>
  <cp:lastModifiedBy>Hyperlink</cp:lastModifiedBy>
  <cp:revision>2</cp:revision>
  <dcterms:created xsi:type="dcterms:W3CDTF">2020-12-01T18:53:00Z</dcterms:created>
  <dcterms:modified xsi:type="dcterms:W3CDTF">2020-12-01T18:53:00Z</dcterms:modified>
</cp:coreProperties>
</file>