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F84" w:rsidRPr="00165873" w:rsidRDefault="00ED4426"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PHANEROGAMIC PARASITE</w:t>
      </w:r>
    </w:p>
    <w:p w:rsidR="00D83F84" w:rsidRPr="00165873" w:rsidRDefault="00D83F84" w:rsidP="00165873">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“The plants which produce flower and subsequently bear seeds in fruits and parasitized on other plants known as </w:t>
      </w:r>
      <w:r w:rsidR="00BB0F11" w:rsidRPr="00165873">
        <w:rPr>
          <w:rFonts w:asciiTheme="majorBidi" w:hAnsiTheme="majorBidi" w:cstheme="majorBidi"/>
          <w:sz w:val="24"/>
          <w:szCs w:val="24"/>
        </w:rPr>
        <w:t>Phanerogamic</w:t>
      </w:r>
      <w:r w:rsidRPr="00165873">
        <w:rPr>
          <w:rFonts w:asciiTheme="majorBidi" w:hAnsiTheme="majorBidi" w:cstheme="majorBidi"/>
          <w:sz w:val="24"/>
          <w:szCs w:val="24"/>
        </w:rPr>
        <w:t xml:space="preserve"> parasite”</w:t>
      </w:r>
    </w:p>
    <w:p w:rsidR="00D83F84" w:rsidRPr="00165873" w:rsidRDefault="00A40D76"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General Properties of Parasitic Plants</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Nutrients and water are transported via a Physiological bridge called the Haustorium.</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 parasite connects its vascular system (at least one of the tissue) to that of the host plant.</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parasite may totally discard its own photosynthesis.</w:t>
      </w:r>
    </w:p>
    <w:p w:rsidR="00A40D76" w:rsidRPr="00165873" w:rsidRDefault="00BB0F11"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Parasites</w:t>
      </w:r>
      <w:r w:rsidR="00A40D76" w:rsidRPr="00165873">
        <w:rPr>
          <w:rFonts w:asciiTheme="majorBidi" w:hAnsiTheme="majorBidi" w:cstheme="majorBidi"/>
          <w:sz w:val="24"/>
          <w:szCs w:val="24"/>
        </w:rPr>
        <w:t xml:space="preserve"> may be mostly exposed at the surface of the host (Epiparasite).</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Mostly parasite hidden </w:t>
      </w:r>
      <w:r w:rsidR="00931BD1" w:rsidRPr="00165873">
        <w:rPr>
          <w:rFonts w:asciiTheme="majorBidi" w:hAnsiTheme="majorBidi" w:cstheme="majorBidi"/>
          <w:sz w:val="24"/>
          <w:szCs w:val="24"/>
        </w:rPr>
        <w:t>within</w:t>
      </w:r>
      <w:r w:rsidRPr="00165873">
        <w:rPr>
          <w:rFonts w:asciiTheme="majorBidi" w:hAnsiTheme="majorBidi" w:cstheme="majorBidi"/>
          <w:sz w:val="24"/>
          <w:szCs w:val="24"/>
        </w:rPr>
        <w:t xml:space="preserve"> the host organ (Endoparasite).</w:t>
      </w:r>
    </w:p>
    <w:p w:rsidR="00A40D76" w:rsidRPr="00165873" w:rsidRDefault="00A40D76" w:rsidP="00165873">
      <w:pPr>
        <w:pStyle w:val="ListParagraph"/>
        <w:numPr>
          <w:ilvl w:val="0"/>
          <w:numId w:val="10"/>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endoparasitic portion is composed of thread-like haustoria permeating the host tissue with a sinker, a single structure that becomes embedded in the host tissue.</w:t>
      </w:r>
    </w:p>
    <w:p w:rsidR="00901C09" w:rsidRPr="00165873" w:rsidRDefault="00901C09"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Types of Phanerogamic Parasite</w:t>
      </w:r>
      <w:r w:rsidR="00415697">
        <w:rPr>
          <w:rFonts w:asciiTheme="majorBidi" w:hAnsiTheme="majorBidi" w:cstheme="majorBidi"/>
          <w:b/>
          <w:bCs/>
          <w:sz w:val="24"/>
          <w:szCs w:val="24"/>
        </w:rPr>
        <w:t>s</w:t>
      </w:r>
    </w:p>
    <w:p w:rsidR="00901C09" w:rsidRPr="00165873" w:rsidRDefault="00901C09"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There ar</w:t>
      </w:r>
      <w:r w:rsidR="006E3CDF" w:rsidRPr="00165873">
        <w:rPr>
          <w:rFonts w:asciiTheme="majorBidi" w:hAnsiTheme="majorBidi" w:cstheme="majorBidi"/>
          <w:b/>
          <w:bCs/>
          <w:sz w:val="24"/>
          <w:szCs w:val="24"/>
        </w:rPr>
        <w:t>e two types of flowering plants</w:t>
      </w:r>
    </w:p>
    <w:p w:rsidR="00A40D76" w:rsidRPr="00165873" w:rsidRDefault="00901C09" w:rsidP="00165873">
      <w:pPr>
        <w:pStyle w:val="ListParagraph"/>
        <w:numPr>
          <w:ilvl w:val="0"/>
          <w:numId w:val="1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Stem Parasite</w:t>
      </w:r>
    </w:p>
    <w:p w:rsidR="00901C09" w:rsidRPr="00165873" w:rsidRDefault="00901C09" w:rsidP="00165873">
      <w:pPr>
        <w:pStyle w:val="ListParagraph"/>
        <w:numPr>
          <w:ilvl w:val="0"/>
          <w:numId w:val="1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Root Parasite</w:t>
      </w:r>
    </w:p>
    <w:p w:rsidR="00901C09" w:rsidRPr="00165873" w:rsidRDefault="00901C09"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Stem Parasite</w:t>
      </w:r>
    </w:p>
    <w:p w:rsidR="00901C09" w:rsidRPr="00165873" w:rsidRDefault="00901C09"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b/>
          <w:bCs/>
          <w:sz w:val="24"/>
          <w:szCs w:val="24"/>
        </w:rPr>
        <w:t>Holoparasite:</w:t>
      </w:r>
      <w:r w:rsidRPr="00165873">
        <w:rPr>
          <w:rFonts w:asciiTheme="majorBidi" w:hAnsiTheme="majorBidi" w:cstheme="majorBidi"/>
          <w:sz w:val="24"/>
          <w:szCs w:val="24"/>
        </w:rPr>
        <w:t xml:space="preserve"> Entirely Dependent </w:t>
      </w:r>
    </w:p>
    <w:p w:rsidR="00901C09" w:rsidRPr="00165873" w:rsidRDefault="00901C09" w:rsidP="00165873">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For Example: Dodder on gardens, ornamentals and hedge plants.</w:t>
      </w:r>
    </w:p>
    <w:p w:rsidR="00901C09" w:rsidRPr="00165873" w:rsidRDefault="00901C09"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b/>
          <w:bCs/>
          <w:sz w:val="24"/>
          <w:szCs w:val="24"/>
        </w:rPr>
        <w:t>Semi-Parasite:</w:t>
      </w:r>
      <w:r w:rsidRPr="00165873">
        <w:rPr>
          <w:rFonts w:asciiTheme="majorBidi" w:hAnsiTheme="majorBidi" w:cstheme="majorBidi"/>
          <w:sz w:val="24"/>
          <w:szCs w:val="24"/>
        </w:rPr>
        <w:t xml:space="preserve"> Partially Dependent</w:t>
      </w:r>
    </w:p>
    <w:p w:rsidR="00901C09" w:rsidRPr="00165873" w:rsidRDefault="00901C09" w:rsidP="00165873">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For Example: </w:t>
      </w:r>
      <w:r w:rsidRPr="004C300B">
        <w:rPr>
          <w:rFonts w:asciiTheme="majorBidi" w:hAnsiTheme="majorBidi" w:cstheme="majorBidi"/>
          <w:i/>
          <w:iCs/>
          <w:sz w:val="24"/>
          <w:szCs w:val="24"/>
        </w:rPr>
        <w:t>Loranthus</w:t>
      </w:r>
      <w:r w:rsidRPr="00165873">
        <w:rPr>
          <w:rFonts w:asciiTheme="majorBidi" w:hAnsiTheme="majorBidi" w:cstheme="majorBidi"/>
          <w:sz w:val="24"/>
          <w:szCs w:val="24"/>
        </w:rPr>
        <w:t>on fruits, wasteland, roadside and forest trees.</w:t>
      </w:r>
    </w:p>
    <w:p w:rsidR="00901C09" w:rsidRPr="00165873" w:rsidRDefault="00901C09" w:rsidP="00ED4426">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Root Parasite</w:t>
      </w:r>
    </w:p>
    <w:p w:rsidR="00A74309" w:rsidRPr="00165873" w:rsidRDefault="00A74309" w:rsidP="00ED4426">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b/>
          <w:bCs/>
          <w:sz w:val="24"/>
          <w:szCs w:val="24"/>
        </w:rPr>
        <w:t>Holoparasite</w:t>
      </w:r>
      <w:r w:rsidRPr="00165873">
        <w:rPr>
          <w:rFonts w:asciiTheme="majorBidi" w:hAnsiTheme="majorBidi" w:cstheme="majorBidi"/>
          <w:sz w:val="24"/>
          <w:szCs w:val="24"/>
        </w:rPr>
        <w:t xml:space="preserve">: Entirely Dependent </w:t>
      </w:r>
    </w:p>
    <w:p w:rsidR="00901C09" w:rsidRPr="00165873" w:rsidRDefault="00A74309" w:rsidP="00ED4426">
      <w:pPr>
        <w:spacing w:line="360" w:lineRule="auto"/>
        <w:ind w:left="675"/>
        <w:jc w:val="both"/>
        <w:rPr>
          <w:rFonts w:asciiTheme="majorBidi" w:hAnsiTheme="majorBidi" w:cstheme="majorBidi"/>
          <w:sz w:val="24"/>
          <w:szCs w:val="24"/>
        </w:rPr>
      </w:pPr>
      <w:r w:rsidRPr="00165873">
        <w:rPr>
          <w:rFonts w:asciiTheme="majorBidi" w:hAnsiTheme="majorBidi" w:cstheme="majorBidi"/>
          <w:sz w:val="24"/>
          <w:szCs w:val="24"/>
        </w:rPr>
        <w:t xml:space="preserve">For Example: </w:t>
      </w:r>
      <w:r w:rsidRPr="004C300B">
        <w:rPr>
          <w:rFonts w:asciiTheme="majorBidi" w:hAnsiTheme="majorBidi" w:cstheme="majorBidi"/>
          <w:i/>
          <w:iCs/>
          <w:sz w:val="24"/>
          <w:szCs w:val="24"/>
        </w:rPr>
        <w:t>Orobanche</w:t>
      </w:r>
      <w:r w:rsidRPr="00165873">
        <w:rPr>
          <w:rFonts w:asciiTheme="majorBidi" w:hAnsiTheme="majorBidi" w:cstheme="majorBidi"/>
          <w:sz w:val="24"/>
          <w:szCs w:val="24"/>
        </w:rPr>
        <w:t xml:space="preserve"> on tobacco, mustard, Brinjal tomato, c</w:t>
      </w:r>
      <w:r w:rsidR="000178B7">
        <w:rPr>
          <w:rFonts w:asciiTheme="majorBidi" w:hAnsiTheme="majorBidi" w:cstheme="majorBidi"/>
          <w:sz w:val="24"/>
          <w:szCs w:val="24"/>
        </w:rPr>
        <w:t xml:space="preserve">abbage, cauliflower, turnip and </w:t>
      </w:r>
      <w:r w:rsidRPr="00165873">
        <w:rPr>
          <w:rFonts w:asciiTheme="majorBidi" w:hAnsiTheme="majorBidi" w:cstheme="majorBidi"/>
          <w:sz w:val="24"/>
          <w:szCs w:val="24"/>
        </w:rPr>
        <w:t>many other solanaceous and cruciferous plants.</w:t>
      </w:r>
    </w:p>
    <w:p w:rsidR="00A74309" w:rsidRPr="00165873" w:rsidRDefault="00A74309" w:rsidP="00ED4426">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b/>
          <w:bCs/>
          <w:sz w:val="24"/>
          <w:szCs w:val="24"/>
        </w:rPr>
        <w:t>Semi-Parasite:</w:t>
      </w:r>
      <w:r w:rsidRPr="00165873">
        <w:rPr>
          <w:rFonts w:asciiTheme="majorBidi" w:hAnsiTheme="majorBidi" w:cstheme="majorBidi"/>
          <w:sz w:val="24"/>
          <w:szCs w:val="24"/>
        </w:rPr>
        <w:t xml:space="preserve"> Partially Dependent</w:t>
      </w:r>
    </w:p>
    <w:p w:rsidR="00A74309" w:rsidRPr="00165873" w:rsidRDefault="00A74309" w:rsidP="00ED4426">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For Example: Striga on Sugarcane, Cereals, maize and Millets.</w:t>
      </w:r>
    </w:p>
    <w:p w:rsidR="00ED4426" w:rsidRDefault="00ED4426" w:rsidP="00165873">
      <w:pPr>
        <w:spacing w:line="360" w:lineRule="auto"/>
        <w:jc w:val="both"/>
        <w:rPr>
          <w:rFonts w:asciiTheme="majorBidi" w:hAnsiTheme="majorBidi" w:cstheme="majorBidi"/>
          <w:b/>
          <w:bCs/>
          <w:sz w:val="24"/>
          <w:szCs w:val="24"/>
        </w:rPr>
      </w:pPr>
    </w:p>
    <w:p w:rsidR="00D752B0" w:rsidRPr="00165873" w:rsidRDefault="00D752B0"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lastRenderedPageBreak/>
        <w:t>Dodder (Love vine, Amarbel)</w:t>
      </w:r>
    </w:p>
    <w:p w:rsidR="00D752B0" w:rsidRPr="00165873" w:rsidRDefault="00D752B0"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Scientific name</w:t>
      </w:r>
      <w:r w:rsidRPr="00165873">
        <w:rPr>
          <w:rFonts w:asciiTheme="majorBidi" w:hAnsiTheme="majorBidi" w:cstheme="majorBidi"/>
          <w:i/>
          <w:iCs/>
          <w:sz w:val="24"/>
          <w:szCs w:val="24"/>
        </w:rPr>
        <w:t>: Cuscuta</w:t>
      </w:r>
      <w:r w:rsidRPr="00165873">
        <w:rPr>
          <w:rFonts w:asciiTheme="majorBidi" w:hAnsiTheme="majorBidi" w:cstheme="majorBidi"/>
          <w:sz w:val="24"/>
          <w:szCs w:val="24"/>
        </w:rPr>
        <w:t xml:space="preserve"> spp.</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It is a non chlorophyllous, leaf less parasitic seed plant</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It is yellow pink or orange in </w:t>
      </w:r>
      <w:r w:rsidR="00563D33" w:rsidRPr="00165873">
        <w:rPr>
          <w:rFonts w:asciiTheme="majorBidi" w:hAnsiTheme="majorBidi" w:cstheme="majorBidi"/>
          <w:sz w:val="24"/>
          <w:szCs w:val="24"/>
        </w:rPr>
        <w:t>color</w:t>
      </w:r>
      <w:r w:rsidRPr="00165873">
        <w:rPr>
          <w:rFonts w:asciiTheme="majorBidi" w:hAnsiTheme="majorBidi" w:cstheme="majorBidi"/>
          <w:sz w:val="24"/>
          <w:szCs w:val="24"/>
        </w:rPr>
        <w:t xml:space="preserve"> and attachedto the host.</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They do not bear leaves but bear minute functionless scale leaves</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Produces flower and fruits. Flower are white, pinkor yellowish in </w:t>
      </w:r>
      <w:r w:rsidR="00563D33" w:rsidRPr="00165873">
        <w:rPr>
          <w:rFonts w:asciiTheme="majorBidi" w:hAnsiTheme="majorBidi" w:cstheme="majorBidi"/>
          <w:sz w:val="24"/>
          <w:szCs w:val="24"/>
        </w:rPr>
        <w:t>color</w:t>
      </w:r>
      <w:r w:rsidRPr="00165873">
        <w:rPr>
          <w:rFonts w:asciiTheme="majorBidi" w:hAnsiTheme="majorBidi" w:cstheme="majorBidi"/>
          <w:sz w:val="24"/>
          <w:szCs w:val="24"/>
        </w:rPr>
        <w:t xml:space="preserve"> and found in clusters.</w:t>
      </w:r>
    </w:p>
    <w:p w:rsidR="00DA0453" w:rsidRPr="00165873" w:rsidRDefault="00DA0453" w:rsidP="00165873">
      <w:pPr>
        <w:pStyle w:val="ListParagraph"/>
        <w:numPr>
          <w:ilvl w:val="0"/>
          <w:numId w:val="1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Seed</w:t>
      </w:r>
      <w:r w:rsidR="00AB3BBD">
        <w:rPr>
          <w:rFonts w:asciiTheme="majorBidi" w:hAnsiTheme="majorBidi" w:cstheme="majorBidi"/>
          <w:sz w:val="24"/>
          <w:szCs w:val="24"/>
        </w:rPr>
        <w:t>s</w:t>
      </w:r>
      <w:r w:rsidRPr="00165873">
        <w:rPr>
          <w:rFonts w:asciiTheme="majorBidi" w:hAnsiTheme="majorBidi" w:cstheme="majorBidi"/>
          <w:sz w:val="24"/>
          <w:szCs w:val="24"/>
        </w:rPr>
        <w:t xml:space="preserve"> are form in capsules. A si</w:t>
      </w:r>
      <w:r w:rsidR="00F900C6">
        <w:rPr>
          <w:rFonts w:asciiTheme="majorBidi" w:hAnsiTheme="majorBidi" w:cstheme="majorBidi"/>
          <w:sz w:val="24"/>
          <w:szCs w:val="24"/>
        </w:rPr>
        <w:t>ngle plant may</w:t>
      </w:r>
      <w:bookmarkStart w:id="0" w:name="_GoBack"/>
      <w:bookmarkEnd w:id="0"/>
      <w:r w:rsidRPr="00165873">
        <w:rPr>
          <w:rFonts w:asciiTheme="majorBidi" w:hAnsiTheme="majorBidi" w:cstheme="majorBidi"/>
          <w:sz w:val="24"/>
          <w:szCs w:val="24"/>
        </w:rPr>
        <w:t>produce 3000 seeds</w:t>
      </w:r>
    </w:p>
    <w:p w:rsidR="007C7B3A" w:rsidRPr="00165873" w:rsidRDefault="007C7B3A" w:rsidP="00165873">
      <w:p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drawing>
          <wp:inline distT="0" distB="0" distL="0" distR="0">
            <wp:extent cx="5895975" cy="3857625"/>
            <wp:effectExtent l="0" t="0" r="9525" b="9525"/>
            <wp:docPr id="2" name="Picture 2" descr="https://html2-f.scribdassets.com/6r7outimrk2ey533/images/7-d10c00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tml2-f.scribdassets.com/6r7outimrk2ey533/images/7-d10c004658.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5975" cy="3857625"/>
                    </a:xfrm>
                    <a:prstGeom prst="rect">
                      <a:avLst/>
                    </a:prstGeom>
                    <a:noFill/>
                    <a:ln>
                      <a:noFill/>
                    </a:ln>
                  </pic:spPr>
                </pic:pic>
              </a:graphicData>
            </a:graphic>
          </wp:inline>
        </w:drawing>
      </w:r>
    </w:p>
    <w:p w:rsidR="00E93625" w:rsidRPr="00165873" w:rsidRDefault="006E3CDF" w:rsidP="00165873">
      <w:pPr>
        <w:pStyle w:val="ListParagraph"/>
        <w:numPr>
          <w:ilvl w:val="0"/>
          <w:numId w:val="13"/>
        </w:num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drawing>
          <wp:anchor distT="0" distB="0" distL="114300" distR="114300" simplePos="0" relativeHeight="251659264" behindDoc="0" locked="0" layoutInCell="1" allowOverlap="1">
            <wp:simplePos x="0" y="0"/>
            <wp:positionH relativeFrom="margin">
              <wp:align>right</wp:align>
            </wp:positionH>
            <wp:positionV relativeFrom="margin">
              <wp:posOffset>5146675</wp:posOffset>
            </wp:positionV>
            <wp:extent cx="1885950" cy="2057400"/>
            <wp:effectExtent l="0" t="0" r="0" b="0"/>
            <wp:wrapSquare wrapText="bothSides"/>
            <wp:docPr id="4" name="Picture 4" descr="https://html2-f.scribdassets.com/6r7outimrk2ey533/images/10-8dea73f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tml2-f.scribdassets.com/6r7outimrk2ey533/images/10-8dea73f06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2057400"/>
                    </a:xfrm>
                    <a:prstGeom prst="rect">
                      <a:avLst/>
                    </a:prstGeom>
                    <a:noFill/>
                    <a:ln>
                      <a:noFill/>
                    </a:ln>
                  </pic:spPr>
                </pic:pic>
              </a:graphicData>
            </a:graphic>
          </wp:anchor>
        </w:drawing>
      </w:r>
      <w:r w:rsidRPr="00165873">
        <w:rPr>
          <w:rFonts w:asciiTheme="majorBidi" w:hAnsiTheme="majorBidi" w:cstheme="majorBidi"/>
          <w:sz w:val="24"/>
          <w:szCs w:val="24"/>
        </w:rPr>
        <w:t>When stem of parasitic plant comes in contact with host, the</w:t>
      </w:r>
      <w:r w:rsidR="0014416F">
        <w:rPr>
          <w:rFonts w:asciiTheme="majorBidi" w:hAnsiTheme="majorBidi" w:cstheme="majorBidi"/>
          <w:sz w:val="24"/>
          <w:szCs w:val="24"/>
        </w:rPr>
        <w:t>minute root like organsi</w:t>
      </w:r>
      <w:r w:rsidR="0014416F" w:rsidRPr="00165873">
        <w:rPr>
          <w:rFonts w:asciiTheme="majorBidi" w:hAnsiTheme="majorBidi" w:cstheme="majorBidi"/>
          <w:sz w:val="24"/>
          <w:szCs w:val="24"/>
        </w:rPr>
        <w:t>.e</w:t>
      </w:r>
      <w:r w:rsidRPr="00165873">
        <w:rPr>
          <w:rFonts w:asciiTheme="majorBidi" w:hAnsiTheme="majorBidi" w:cstheme="majorBidi"/>
          <w:sz w:val="24"/>
          <w:szCs w:val="24"/>
        </w:rPr>
        <w:t xml:space="preserve">. </w:t>
      </w:r>
      <w:r w:rsidR="00073A7A" w:rsidRPr="00165873">
        <w:rPr>
          <w:rFonts w:asciiTheme="majorBidi" w:hAnsiTheme="majorBidi" w:cstheme="majorBidi"/>
          <w:sz w:val="24"/>
          <w:szCs w:val="24"/>
        </w:rPr>
        <w:t>haustoria</w:t>
      </w:r>
      <w:r w:rsidRPr="00165873">
        <w:rPr>
          <w:rFonts w:asciiTheme="majorBidi" w:hAnsiTheme="majorBidi" w:cstheme="majorBidi"/>
          <w:sz w:val="24"/>
          <w:szCs w:val="24"/>
        </w:rPr>
        <w:t xml:space="preserve"> penetrates into the host</w:t>
      </w:r>
      <w:r w:rsidR="007C7B3A" w:rsidRPr="00165873">
        <w:rPr>
          <w:rFonts w:asciiTheme="majorBidi" w:hAnsiTheme="majorBidi" w:cstheme="majorBidi"/>
          <w:sz w:val="24"/>
          <w:szCs w:val="24"/>
        </w:rPr>
        <w:t xml:space="preserve"> and absorbs.</w:t>
      </w:r>
    </w:p>
    <w:p w:rsidR="00E93625" w:rsidRPr="00165873" w:rsidRDefault="00E93625"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Mechanism</w:t>
      </w:r>
    </w:p>
    <w:p w:rsidR="00E93625" w:rsidRPr="00165873" w:rsidRDefault="00E93625" w:rsidP="00165873">
      <w:pPr>
        <w:pStyle w:val="ListParagraph"/>
        <w:numPr>
          <w:ilvl w:val="0"/>
          <w:numId w:val="13"/>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haustoria penetrate the stem or leaf and reach into the cortical r</w:t>
      </w:r>
      <w:r w:rsidR="002255EB">
        <w:rPr>
          <w:rFonts w:asciiTheme="majorBidi" w:hAnsiTheme="majorBidi" w:cstheme="majorBidi"/>
          <w:sz w:val="24"/>
          <w:szCs w:val="24"/>
        </w:rPr>
        <w:t>egion just outside the pericycle</w:t>
      </w:r>
      <w:r w:rsidRPr="00165873">
        <w:rPr>
          <w:rFonts w:asciiTheme="majorBidi" w:hAnsiTheme="majorBidi" w:cstheme="majorBidi"/>
          <w:sz w:val="24"/>
          <w:szCs w:val="24"/>
        </w:rPr>
        <w:t xml:space="preserve"> like an adventitious root. </w:t>
      </w:r>
    </w:p>
    <w:p w:rsidR="00E93625" w:rsidRPr="00165873" w:rsidRDefault="00E93625" w:rsidP="00165873">
      <w:pPr>
        <w:pStyle w:val="ListParagraph"/>
        <w:numPr>
          <w:ilvl w:val="0"/>
          <w:numId w:val="13"/>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The haustoria secrete enzymes into the plant tissues that hydrolyze reserved food stuffs, such as, </w:t>
      </w:r>
      <w:r w:rsidR="004C0A64" w:rsidRPr="00165873">
        <w:rPr>
          <w:rFonts w:asciiTheme="majorBidi" w:hAnsiTheme="majorBidi" w:cstheme="majorBidi"/>
          <w:sz w:val="24"/>
          <w:szCs w:val="24"/>
        </w:rPr>
        <w:t>starch, and</w:t>
      </w:r>
      <w:r w:rsidRPr="00165873">
        <w:rPr>
          <w:rFonts w:asciiTheme="majorBidi" w:hAnsiTheme="majorBidi" w:cstheme="majorBidi"/>
          <w:sz w:val="24"/>
          <w:szCs w:val="24"/>
        </w:rPr>
        <w:t xml:space="preserve"> thus make them available to the dodder plant. </w:t>
      </w:r>
    </w:p>
    <w:p w:rsidR="00E93625" w:rsidRPr="00165873" w:rsidRDefault="00E93625" w:rsidP="00165873">
      <w:pPr>
        <w:pStyle w:val="ListParagraph"/>
        <w:numPr>
          <w:ilvl w:val="0"/>
          <w:numId w:val="13"/>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lastRenderedPageBreak/>
        <w:t>These hydrolyzed substances and water are absorbed by the haustoria and are transported to the dodder stem where they are utilized for further growth and reproduction.</w:t>
      </w:r>
    </w:p>
    <w:p w:rsidR="00895AE7" w:rsidRPr="00165873" w:rsidRDefault="00895AE7"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Overwintering and Dissemination</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impurity of the crop seed.</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seeds and stem pieces moved byirrigation water.</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As stem </w:t>
      </w:r>
      <w:r w:rsidR="00ED4426">
        <w:rPr>
          <w:rFonts w:asciiTheme="majorBidi" w:hAnsiTheme="majorBidi" w:cstheme="majorBidi"/>
          <w:sz w:val="24"/>
          <w:szCs w:val="24"/>
        </w:rPr>
        <w:t>pieces</w:t>
      </w:r>
      <w:r w:rsidRPr="00165873">
        <w:rPr>
          <w:rFonts w:asciiTheme="majorBidi" w:hAnsiTheme="majorBidi" w:cstheme="majorBidi"/>
          <w:sz w:val="24"/>
          <w:szCs w:val="24"/>
        </w:rPr>
        <w:t xml:space="preserve"> present on the dry straw frominfested fields.</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seeds in the manure.</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stem pieces transported by cattle andfarm implements.</w:t>
      </w:r>
    </w:p>
    <w:p w:rsidR="00895AE7" w:rsidRPr="00165873" w:rsidRDefault="00895AE7" w:rsidP="00165873">
      <w:pPr>
        <w:pStyle w:val="ListParagraph"/>
        <w:numPr>
          <w:ilvl w:val="0"/>
          <w:numId w:val="14"/>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As stem pieces carried by birds or strongwinds.</w:t>
      </w:r>
    </w:p>
    <w:p w:rsidR="008B705A" w:rsidRPr="00165873" w:rsidRDefault="008B705A"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S</w:t>
      </w:r>
      <w:r w:rsidR="00223DD1" w:rsidRPr="00165873">
        <w:rPr>
          <w:rFonts w:asciiTheme="majorBidi" w:hAnsiTheme="majorBidi" w:cstheme="majorBidi"/>
          <w:b/>
          <w:bCs/>
          <w:sz w:val="24"/>
          <w:szCs w:val="24"/>
        </w:rPr>
        <w:t>ymptoms on host plants</w:t>
      </w:r>
    </w:p>
    <w:p w:rsidR="008B705A" w:rsidRPr="00165873" w:rsidRDefault="008B705A" w:rsidP="00165873">
      <w:pPr>
        <w:pStyle w:val="ListParagraph"/>
        <w:numPr>
          <w:ilvl w:val="0"/>
          <w:numId w:val="15"/>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Host suffers from malnutrition</w:t>
      </w:r>
    </w:p>
    <w:p w:rsidR="008B705A" w:rsidRPr="00165873" w:rsidRDefault="008B705A" w:rsidP="00165873">
      <w:pPr>
        <w:pStyle w:val="ListParagraph"/>
        <w:numPr>
          <w:ilvl w:val="0"/>
          <w:numId w:val="15"/>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Vitality of the host plant is reduced</w:t>
      </w:r>
    </w:p>
    <w:p w:rsidR="008B705A" w:rsidRPr="00165873" w:rsidRDefault="008B705A" w:rsidP="00165873">
      <w:pPr>
        <w:pStyle w:val="ListParagraph"/>
        <w:numPr>
          <w:ilvl w:val="0"/>
          <w:numId w:val="15"/>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Plant may be dwarf </w:t>
      </w:r>
    </w:p>
    <w:p w:rsidR="008B705A" w:rsidRPr="00165873" w:rsidRDefault="008B705A" w:rsidP="00165873">
      <w:pPr>
        <w:pStyle w:val="ListParagraph"/>
        <w:numPr>
          <w:ilvl w:val="0"/>
          <w:numId w:val="15"/>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Yellowing of the leaves with less flowers and fruiting</w:t>
      </w:r>
    </w:p>
    <w:p w:rsidR="004B4EF1" w:rsidRPr="00165873" w:rsidRDefault="008B705A" w:rsidP="00165873">
      <w:pPr>
        <w:pStyle w:val="ListParagraph"/>
        <w:numPr>
          <w:ilvl w:val="0"/>
          <w:numId w:val="15"/>
        </w:numPr>
        <w:spacing w:line="360" w:lineRule="auto"/>
        <w:jc w:val="both"/>
        <w:rPr>
          <w:rFonts w:asciiTheme="majorBidi" w:hAnsiTheme="majorBidi" w:cstheme="majorBidi"/>
          <w:b/>
          <w:bCs/>
          <w:sz w:val="24"/>
          <w:szCs w:val="24"/>
        </w:rPr>
      </w:pPr>
      <w:r w:rsidRPr="00165873">
        <w:rPr>
          <w:rFonts w:asciiTheme="majorBidi" w:hAnsiTheme="majorBidi" w:cstheme="majorBidi"/>
          <w:sz w:val="24"/>
          <w:szCs w:val="24"/>
        </w:rPr>
        <w:t>In case of severe attack, the whole plant of the affected part may die.</w:t>
      </w:r>
    </w:p>
    <w:p w:rsidR="00223DD1" w:rsidRPr="00165873" w:rsidRDefault="00223DD1" w:rsidP="00165873">
      <w:pPr>
        <w:spacing w:line="360" w:lineRule="auto"/>
        <w:jc w:val="both"/>
        <w:rPr>
          <w:rFonts w:asciiTheme="majorBidi" w:hAnsiTheme="majorBidi" w:cstheme="majorBidi"/>
          <w:b/>
          <w:bCs/>
          <w:sz w:val="24"/>
          <w:szCs w:val="24"/>
        </w:rPr>
      </w:pPr>
    </w:p>
    <w:p w:rsidR="004B4EF1" w:rsidRPr="00165873" w:rsidRDefault="004B4EF1"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Mistletoes/Banda</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Scientific name: </w:t>
      </w:r>
      <w:r w:rsidRPr="00165873">
        <w:rPr>
          <w:rFonts w:asciiTheme="majorBidi" w:hAnsiTheme="majorBidi" w:cstheme="majorBidi"/>
          <w:i/>
          <w:iCs/>
          <w:sz w:val="24"/>
          <w:szCs w:val="24"/>
        </w:rPr>
        <w:t>Lorunthussp/Dendrophthae</w:t>
      </w:r>
      <w:r w:rsidRPr="00165873">
        <w:rPr>
          <w:rFonts w:asciiTheme="majorBidi" w:hAnsiTheme="majorBidi" w:cstheme="majorBidi"/>
          <w:sz w:val="24"/>
          <w:szCs w:val="24"/>
        </w:rPr>
        <w:t xml:space="preserve"> sp.</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Semi-parasitic plant of fruit and forest treee.g. Mango</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Dense cluster of twigs</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Smooth green leaves</w:t>
      </w:r>
    </w:p>
    <w:p w:rsidR="004B4EF1" w:rsidRPr="00165873" w:rsidRDefault="00ED4426"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drawing>
          <wp:anchor distT="0" distB="0" distL="114300" distR="114300" simplePos="0" relativeHeight="251664384" behindDoc="1" locked="0" layoutInCell="1" allowOverlap="1">
            <wp:simplePos x="0" y="0"/>
            <wp:positionH relativeFrom="column">
              <wp:posOffset>3228975</wp:posOffset>
            </wp:positionH>
            <wp:positionV relativeFrom="paragraph">
              <wp:posOffset>28575</wp:posOffset>
            </wp:positionV>
            <wp:extent cx="2548890" cy="3505200"/>
            <wp:effectExtent l="19050" t="19050" r="22860" b="19050"/>
            <wp:wrapTight wrapText="bothSides">
              <wp:wrapPolygon edited="0">
                <wp:start x="-161" y="-117"/>
                <wp:lineTo x="-161" y="21600"/>
                <wp:lineTo x="21632" y="21600"/>
                <wp:lineTo x="21632" y="-117"/>
                <wp:lineTo x="-161" y="-117"/>
              </wp:wrapPolygon>
            </wp:wrapTight>
            <wp:docPr id="10" name="Picture 10" descr="Image:MistletoeInSilverBirch.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istletoeInSilverBirch.jpg">
                      <a:hlinkClick r:id="rId9"/>
                    </pic:cNvPr>
                    <pic:cNvPicPr>
                      <a:picLocks noChangeAspect="1" noChangeArrowheads="1"/>
                    </pic:cNvPicPr>
                  </pic:nvPicPr>
                  <pic:blipFill>
                    <a:blip r:embed="rId10" r:link="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8890" cy="3505200"/>
                    </a:xfrm>
                    <a:prstGeom prst="rect">
                      <a:avLst/>
                    </a:prstGeom>
                    <a:noFill/>
                    <a:ln w="9525">
                      <a:solidFill>
                        <a:srgbClr val="FF0000"/>
                      </a:solidFill>
                      <a:miter lim="800000"/>
                      <a:headEnd/>
                      <a:tailEnd/>
                    </a:ln>
                  </pic:spPr>
                </pic:pic>
              </a:graphicData>
            </a:graphic>
          </wp:anchor>
        </w:drawing>
      </w:r>
      <w:r w:rsidR="004B4EF1" w:rsidRPr="00165873">
        <w:rPr>
          <w:rFonts w:asciiTheme="majorBidi" w:hAnsiTheme="majorBidi" w:cstheme="majorBidi"/>
          <w:sz w:val="24"/>
          <w:szCs w:val="24"/>
        </w:rPr>
        <w:t>Tubular flower</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No root system</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Develop haustoria</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Synthesized carbohydrates</w:t>
      </w:r>
    </w:p>
    <w:p w:rsidR="004B4EF1" w:rsidRPr="00165873" w:rsidRDefault="004B4EF1" w:rsidP="00165873">
      <w:pPr>
        <w:pStyle w:val="ListParagraph"/>
        <w:numPr>
          <w:ilvl w:val="0"/>
          <w:numId w:val="16"/>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It depends on hostonly for water andminerals but do nottotally depend on host</w:t>
      </w:r>
    </w:p>
    <w:p w:rsidR="00E845FE" w:rsidRPr="00165873" w:rsidRDefault="00223DD1"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Overwintering and dissemination</w:t>
      </w:r>
    </w:p>
    <w:p w:rsidR="00E845FE" w:rsidRPr="00165873" w:rsidRDefault="00E845FE"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lastRenderedPageBreak/>
        <w:t>Overwinters as seeds.</w:t>
      </w:r>
    </w:p>
    <w:p w:rsidR="00E845FE" w:rsidRPr="00165873" w:rsidRDefault="00E845FE" w:rsidP="00165873">
      <w:pPr>
        <w:pStyle w:val="ListParagraph"/>
        <w:numPr>
          <w:ilvl w:val="0"/>
          <w:numId w:val="17"/>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Spread by dispersal of its seed mostly through hybrids and to some extent by other animals.</w:t>
      </w:r>
    </w:p>
    <w:p w:rsidR="00E845FE" w:rsidRPr="00165873" w:rsidRDefault="00E845FE" w:rsidP="00165873">
      <w:pPr>
        <w:pStyle w:val="ListParagraph"/>
        <w:numPr>
          <w:ilvl w:val="0"/>
          <w:numId w:val="17"/>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Birds are attracted by brilliant color of the fruit.</w:t>
      </w:r>
    </w:p>
    <w:p w:rsidR="00E845FE" w:rsidRPr="00165873" w:rsidRDefault="00E845FE" w:rsidP="00165873">
      <w:pPr>
        <w:pStyle w:val="ListParagraph"/>
        <w:numPr>
          <w:ilvl w:val="0"/>
          <w:numId w:val="17"/>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Droppings of birds containing seeds also help in dissemination of the parasite</w:t>
      </w:r>
    </w:p>
    <w:p w:rsidR="00822D66" w:rsidRPr="00165873" w:rsidRDefault="00822D66"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Development of par</w:t>
      </w:r>
      <w:r w:rsidR="00223DD1" w:rsidRPr="00165873">
        <w:rPr>
          <w:rFonts w:asciiTheme="majorBidi" w:hAnsiTheme="majorBidi" w:cstheme="majorBidi"/>
          <w:b/>
          <w:bCs/>
          <w:sz w:val="24"/>
          <w:szCs w:val="24"/>
        </w:rPr>
        <w:t>asitic relationship with host</w:t>
      </w:r>
    </w:p>
    <w:p w:rsidR="00822D66" w:rsidRPr="00165873" w:rsidRDefault="00822D66" w:rsidP="00165873">
      <w:pPr>
        <w:pStyle w:val="ListParagraph"/>
        <w:numPr>
          <w:ilvl w:val="0"/>
          <w:numId w:val="18"/>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Seed lands on and becomes attached to the bark of a twig of host</w:t>
      </w:r>
    </w:p>
    <w:p w:rsidR="00822D66" w:rsidRPr="00165873" w:rsidRDefault="00822D66" w:rsidP="00165873">
      <w:pPr>
        <w:pStyle w:val="ListParagraph"/>
        <w:numPr>
          <w:ilvl w:val="0"/>
          <w:numId w:val="18"/>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Germinates and produces a germ tube or radicle. This grows along the bark surface until it meets a bud or a leaf base, at which the radicle becomes broad and flattened on the side of the bark.</w:t>
      </w:r>
    </w:p>
    <w:p w:rsidR="00822D66" w:rsidRPr="00165873" w:rsidRDefault="00822D66" w:rsidP="00165873">
      <w:pPr>
        <w:pStyle w:val="ListParagraph"/>
        <w:numPr>
          <w:ilvl w:val="0"/>
          <w:numId w:val="18"/>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Haustorium is produced and penetrate the bark directly and reaches the phloem and cambium.</w:t>
      </w:r>
    </w:p>
    <w:p w:rsidR="00AD218C" w:rsidRPr="00165873" w:rsidRDefault="00AD218C"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S</w:t>
      </w:r>
      <w:r w:rsidR="00223DD1" w:rsidRPr="00165873">
        <w:rPr>
          <w:rFonts w:asciiTheme="majorBidi" w:hAnsiTheme="majorBidi" w:cstheme="majorBidi"/>
          <w:b/>
          <w:bCs/>
          <w:sz w:val="24"/>
          <w:szCs w:val="24"/>
        </w:rPr>
        <w:t>ymptoms on host plant</w:t>
      </w:r>
    </w:p>
    <w:p w:rsidR="00AD218C" w:rsidRPr="00165873" w:rsidRDefault="00AD218C" w:rsidP="00165873">
      <w:pPr>
        <w:pStyle w:val="ListParagraph"/>
        <w:numPr>
          <w:ilvl w:val="0"/>
          <w:numId w:val="19"/>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Stunted growth of the host</w:t>
      </w:r>
    </w:p>
    <w:p w:rsidR="00AD218C" w:rsidRPr="00165873" w:rsidRDefault="00AD218C" w:rsidP="00165873">
      <w:pPr>
        <w:pStyle w:val="ListParagraph"/>
        <w:numPr>
          <w:ilvl w:val="0"/>
          <w:numId w:val="19"/>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Reduce the leaves size and may show unhealthy green color.</w:t>
      </w:r>
    </w:p>
    <w:p w:rsidR="00AD218C" w:rsidRPr="00165873" w:rsidRDefault="00AD218C" w:rsidP="00165873">
      <w:pPr>
        <w:pStyle w:val="ListParagraph"/>
        <w:numPr>
          <w:ilvl w:val="0"/>
          <w:numId w:val="19"/>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Flowering and fruiting may be hampered.</w:t>
      </w:r>
    </w:p>
    <w:p w:rsidR="00AD218C" w:rsidRPr="00165873" w:rsidRDefault="00F95B14" w:rsidP="00165873">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Tumor may form on the in1inch</w:t>
      </w:r>
      <w:r w:rsidR="00AD218C" w:rsidRPr="00165873">
        <w:rPr>
          <w:rFonts w:asciiTheme="majorBidi" w:hAnsiTheme="majorBidi" w:cstheme="majorBidi"/>
          <w:sz w:val="24"/>
          <w:szCs w:val="24"/>
        </w:rPr>
        <w:t xml:space="preserve"> area.</w:t>
      </w:r>
    </w:p>
    <w:p w:rsidR="00223DD1" w:rsidRPr="00165873" w:rsidRDefault="00AD218C" w:rsidP="00165873">
      <w:pPr>
        <w:pStyle w:val="ListParagraph"/>
        <w:numPr>
          <w:ilvl w:val="0"/>
          <w:numId w:val="19"/>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Quality and yield of fruit is considerably lowered.</w:t>
      </w:r>
    </w:p>
    <w:p w:rsidR="00ED4426" w:rsidRDefault="00ED4426" w:rsidP="00165873">
      <w:pPr>
        <w:spacing w:line="360" w:lineRule="auto"/>
        <w:jc w:val="both"/>
        <w:rPr>
          <w:rFonts w:asciiTheme="majorBidi" w:hAnsiTheme="majorBidi" w:cstheme="majorBidi"/>
          <w:b/>
          <w:bCs/>
          <w:sz w:val="24"/>
          <w:szCs w:val="24"/>
        </w:rPr>
      </w:pPr>
    </w:p>
    <w:p w:rsidR="00ED4426" w:rsidRDefault="00ED4426" w:rsidP="00165873">
      <w:pPr>
        <w:spacing w:line="360" w:lineRule="auto"/>
        <w:jc w:val="both"/>
        <w:rPr>
          <w:rFonts w:asciiTheme="majorBidi" w:hAnsiTheme="majorBidi" w:cstheme="majorBidi"/>
          <w:b/>
          <w:bCs/>
          <w:sz w:val="24"/>
          <w:szCs w:val="24"/>
        </w:rPr>
      </w:pPr>
    </w:p>
    <w:p w:rsidR="00ED4426" w:rsidRDefault="00ED4426" w:rsidP="00165873">
      <w:pPr>
        <w:spacing w:line="360" w:lineRule="auto"/>
        <w:jc w:val="both"/>
        <w:rPr>
          <w:rFonts w:asciiTheme="majorBidi" w:hAnsiTheme="majorBidi" w:cstheme="majorBidi"/>
          <w:b/>
          <w:bCs/>
          <w:sz w:val="24"/>
          <w:szCs w:val="24"/>
        </w:rPr>
      </w:pPr>
    </w:p>
    <w:p w:rsidR="00CF3B4D" w:rsidRPr="00165873" w:rsidRDefault="00E32BAC"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Parasitic plant: Broom-rape</w:t>
      </w:r>
    </w:p>
    <w:p w:rsidR="00104267" w:rsidRPr="00165873" w:rsidRDefault="00ED4426"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drawing>
          <wp:anchor distT="0" distB="0" distL="114300" distR="114300" simplePos="0" relativeHeight="251663360" behindDoc="1" locked="0" layoutInCell="1" allowOverlap="1">
            <wp:simplePos x="0" y="0"/>
            <wp:positionH relativeFrom="margin">
              <wp:align>right</wp:align>
            </wp:positionH>
            <wp:positionV relativeFrom="paragraph">
              <wp:posOffset>73025</wp:posOffset>
            </wp:positionV>
            <wp:extent cx="2153285" cy="3495675"/>
            <wp:effectExtent l="19050" t="19050" r="18415" b="28575"/>
            <wp:wrapTight wrapText="bothSides">
              <wp:wrapPolygon edited="0">
                <wp:start x="-191" y="-118"/>
                <wp:lineTo x="-191" y="21659"/>
                <wp:lineTo x="21594" y="21659"/>
                <wp:lineTo x="21594" y="-118"/>
                <wp:lineTo x="-191" y="-118"/>
              </wp:wrapPolygon>
            </wp:wrapTight>
            <wp:docPr id="9" name="Picture 9" descr="http://calflora.net/bloomingplants/images/chaparralbroomrap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lflora.net/bloomingplants/images/chaparralbroomrape4.jpg"/>
                    <pic:cNvPicPr>
                      <a:picLocks noChangeAspect="1" noChangeArrowheads="1"/>
                    </pic:cNvPicPr>
                  </pic:nvPicPr>
                  <pic:blipFill>
                    <a:blip r:embed="rId12" r:link="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3285" cy="3495675"/>
                    </a:xfrm>
                    <a:prstGeom prst="rect">
                      <a:avLst/>
                    </a:prstGeom>
                    <a:noFill/>
                    <a:ln w="9525">
                      <a:solidFill>
                        <a:srgbClr val="FF0000"/>
                      </a:solidFill>
                      <a:miter lim="800000"/>
                      <a:headEnd/>
                      <a:tailEnd/>
                    </a:ln>
                  </pic:spPr>
                </pic:pic>
              </a:graphicData>
            </a:graphic>
          </wp:anchor>
        </w:drawing>
      </w:r>
      <w:r w:rsidR="00104267" w:rsidRPr="00165873">
        <w:rPr>
          <w:rFonts w:asciiTheme="majorBidi" w:hAnsiTheme="majorBidi" w:cstheme="majorBidi"/>
          <w:sz w:val="24"/>
          <w:szCs w:val="24"/>
        </w:rPr>
        <w:t>Scientific name</w:t>
      </w:r>
      <w:r w:rsidR="00104267" w:rsidRPr="00165873">
        <w:rPr>
          <w:rFonts w:asciiTheme="majorBidi" w:hAnsiTheme="majorBidi" w:cstheme="majorBidi"/>
          <w:i/>
          <w:iCs/>
          <w:sz w:val="24"/>
          <w:szCs w:val="24"/>
        </w:rPr>
        <w:t>Orobanche</w:t>
      </w:r>
      <w:r w:rsidR="00104267" w:rsidRPr="00165873">
        <w:rPr>
          <w:rFonts w:asciiTheme="majorBidi" w:hAnsiTheme="majorBidi" w:cstheme="majorBidi"/>
          <w:sz w:val="24"/>
          <w:szCs w:val="24"/>
        </w:rPr>
        <w:t>spp.</w:t>
      </w:r>
    </w:p>
    <w:p w:rsidR="00104267" w:rsidRPr="00165873" w:rsidRDefault="00104267"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Total root parasites</w:t>
      </w:r>
    </w:p>
    <w:p w:rsidR="00CF3B4D" w:rsidRPr="00165873" w:rsidRDefault="00104267"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Has a stout, fleshy, stem, 10-15 inches long. </w:t>
      </w:r>
    </w:p>
    <w:p w:rsidR="00CF3B4D" w:rsidRPr="00165873" w:rsidRDefault="00104267"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stem is pale yellow or brownish red in color and is covered by small thin and brown scaly leaves.</w:t>
      </w:r>
    </w:p>
    <w:p w:rsidR="00104267" w:rsidRPr="00165873" w:rsidRDefault="00104267" w:rsidP="00165873">
      <w:pPr>
        <w:pStyle w:val="ListParagraph"/>
        <w:numPr>
          <w:ilvl w:val="0"/>
          <w:numId w:val="21"/>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lastRenderedPageBreak/>
        <w:t>Flowers are white and tubular. The seeds are very small and black in color and may remain viable in the soil for several years</w:t>
      </w:r>
      <w:r w:rsidR="00F93335" w:rsidRPr="00165873">
        <w:rPr>
          <w:rFonts w:asciiTheme="majorBidi" w:hAnsiTheme="majorBidi" w:cstheme="majorBidi"/>
          <w:sz w:val="24"/>
          <w:szCs w:val="24"/>
        </w:rPr>
        <w:t>.</w:t>
      </w:r>
    </w:p>
    <w:p w:rsidR="006C40E4" w:rsidRPr="00165873" w:rsidRDefault="006C40E4" w:rsidP="00165873">
      <w:pPr>
        <w:numPr>
          <w:ilvl w:val="0"/>
          <w:numId w:val="21"/>
        </w:numPr>
        <w:spacing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They lack chlorophyll and hence any green coloration and their leaves are vestigial. </w:t>
      </w:r>
    </w:p>
    <w:p w:rsidR="006C40E4" w:rsidRPr="00165873" w:rsidRDefault="006C40E4" w:rsidP="00165873">
      <w:pPr>
        <w:numPr>
          <w:ilvl w:val="0"/>
          <w:numId w:val="21"/>
        </w:numPr>
        <w:spacing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Above-ground stems are produced only for the purpose of flowering and setting seed; in perennial species the plant may persist below ground, unseen for a number of years.</w:t>
      </w:r>
    </w:p>
    <w:p w:rsidR="006C40E4" w:rsidRPr="00165873" w:rsidRDefault="006C40E4" w:rsidP="00165873">
      <w:pPr>
        <w:numPr>
          <w:ilvl w:val="0"/>
          <w:numId w:val="21"/>
        </w:numPr>
        <w:spacing w:before="100"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Most species are highly host-specific, sometimes restricted to a single host species or genus. Others are capable of parasitizing a number of unrelated plants, but usually still show strong regional preferences. </w:t>
      </w:r>
    </w:p>
    <w:p w:rsidR="006C40E4" w:rsidRPr="00165873" w:rsidRDefault="006C40E4" w:rsidP="00165873">
      <w:pPr>
        <w:numPr>
          <w:ilvl w:val="0"/>
          <w:numId w:val="21"/>
        </w:numPr>
        <w:spacing w:before="100"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The seeds germinate when in contact with host roots, triggered by chemical recognition. The fine root of the broomrape grows into the host root, reaching and entering the vascular tissue. An underground tuber develops, from which, eventually, the flowering stems may develop.</w:t>
      </w:r>
    </w:p>
    <w:p w:rsidR="006C40E4" w:rsidRPr="00165873" w:rsidRDefault="006C40E4" w:rsidP="00165873">
      <w:pPr>
        <w:numPr>
          <w:ilvl w:val="0"/>
          <w:numId w:val="21"/>
        </w:numPr>
        <w:spacing w:before="100"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Broomrapes are thermophilic (warmth-loving) and often highly demanding in their habitat preferences. </w:t>
      </w:r>
    </w:p>
    <w:p w:rsidR="006C40E4" w:rsidRPr="00165873" w:rsidRDefault="006C40E4" w:rsidP="00165873">
      <w:pPr>
        <w:numPr>
          <w:ilvl w:val="0"/>
          <w:numId w:val="21"/>
        </w:numPr>
        <w:spacing w:before="100" w:beforeAutospacing="1" w:after="100" w:afterAutospacing="1"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Frequently they require dry, open, often nutrient-poor grasslands but they are vulnerable to agricultural 'improvement', scrub development or other types of habitat loss. </w:t>
      </w:r>
    </w:p>
    <w:p w:rsidR="00165873" w:rsidRDefault="00165873" w:rsidP="00165873">
      <w:pPr>
        <w:spacing w:line="360" w:lineRule="auto"/>
        <w:jc w:val="both"/>
        <w:rPr>
          <w:rFonts w:asciiTheme="majorBidi" w:hAnsiTheme="majorBidi" w:cstheme="majorBidi"/>
          <w:b/>
          <w:bCs/>
          <w:sz w:val="24"/>
          <w:szCs w:val="24"/>
        </w:rPr>
      </w:pPr>
    </w:p>
    <w:p w:rsidR="00B960FB" w:rsidRPr="00165873" w:rsidRDefault="00B960FB" w:rsidP="00165873">
      <w:pPr>
        <w:spacing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How does</w:t>
      </w:r>
      <w:r w:rsidR="00224E17" w:rsidRPr="00165873">
        <w:rPr>
          <w:rFonts w:asciiTheme="majorBidi" w:hAnsiTheme="majorBidi" w:cstheme="majorBidi"/>
          <w:b/>
          <w:bCs/>
          <w:sz w:val="24"/>
          <w:szCs w:val="24"/>
        </w:rPr>
        <w:t xml:space="preserve"> it persist and disseminate?</w:t>
      </w:r>
    </w:p>
    <w:p w:rsidR="00B960FB" w:rsidRPr="00165873" w:rsidRDefault="00B960FB" w:rsidP="00165873">
      <w:pPr>
        <w:spacing w:line="360" w:lineRule="auto"/>
        <w:jc w:val="both"/>
        <w:rPr>
          <w:rFonts w:asciiTheme="majorBidi" w:hAnsiTheme="majorBidi" w:cstheme="majorBidi"/>
          <w:sz w:val="24"/>
          <w:szCs w:val="24"/>
        </w:rPr>
      </w:pPr>
      <w:r w:rsidRPr="00165873">
        <w:rPr>
          <w:rFonts w:asciiTheme="majorBidi" w:hAnsiTheme="majorBidi" w:cstheme="majorBidi"/>
          <w:sz w:val="24"/>
          <w:szCs w:val="24"/>
        </w:rPr>
        <w:t>The parasite overwinters as seed in the 1 ½ inches depth of soil. Dissemination of seeds are carried out by rain water, birds and even animals.</w:t>
      </w:r>
    </w:p>
    <w:p w:rsidR="00224E17" w:rsidRPr="00165873" w:rsidRDefault="00224E17" w:rsidP="00165873">
      <w:pPr>
        <w:spacing w:line="360" w:lineRule="auto"/>
        <w:jc w:val="both"/>
        <w:rPr>
          <w:rFonts w:asciiTheme="majorBidi" w:hAnsiTheme="majorBidi" w:cstheme="majorBidi"/>
          <w:sz w:val="24"/>
          <w:szCs w:val="24"/>
        </w:rPr>
      </w:pPr>
    </w:p>
    <w:p w:rsidR="006C40E4" w:rsidRPr="00165873" w:rsidRDefault="006C40E4" w:rsidP="00165873">
      <w:pPr>
        <w:spacing w:after="0" w:line="360" w:lineRule="auto"/>
        <w:jc w:val="both"/>
        <w:rPr>
          <w:rFonts w:asciiTheme="majorBidi" w:hAnsiTheme="majorBidi" w:cstheme="majorBidi"/>
          <w:b/>
          <w:bCs/>
          <w:sz w:val="24"/>
          <w:szCs w:val="24"/>
        </w:rPr>
      </w:pPr>
      <w:r w:rsidRPr="00165873">
        <w:rPr>
          <w:rFonts w:asciiTheme="majorBidi" w:hAnsiTheme="majorBidi" w:cstheme="majorBidi"/>
          <w:b/>
          <w:bCs/>
          <w:sz w:val="24"/>
          <w:szCs w:val="24"/>
        </w:rPr>
        <w:t>STRIGA</w:t>
      </w:r>
    </w:p>
    <w:p w:rsidR="00DA4644" w:rsidRPr="00165873" w:rsidRDefault="00ED4426" w:rsidP="00165873">
      <w:pPr>
        <w:pStyle w:val="ListParagraph"/>
        <w:numPr>
          <w:ilvl w:val="0"/>
          <w:numId w:val="22"/>
        </w:numPr>
        <w:spacing w:line="360" w:lineRule="auto"/>
        <w:jc w:val="both"/>
        <w:rPr>
          <w:rFonts w:asciiTheme="majorBidi" w:hAnsiTheme="majorBidi" w:cstheme="majorBidi"/>
          <w:sz w:val="24"/>
          <w:szCs w:val="24"/>
        </w:rPr>
      </w:pPr>
      <w:r w:rsidRPr="00165873">
        <w:rPr>
          <w:rFonts w:asciiTheme="majorBidi" w:hAnsiTheme="majorBidi" w:cstheme="majorBidi"/>
          <w:noProof/>
          <w:sz w:val="24"/>
          <w:szCs w:val="24"/>
        </w:rPr>
        <w:drawing>
          <wp:anchor distT="0" distB="0" distL="114300" distR="114300" simplePos="0" relativeHeight="251662336" behindDoc="1" locked="0" layoutInCell="1" allowOverlap="1">
            <wp:simplePos x="0" y="0"/>
            <wp:positionH relativeFrom="column">
              <wp:posOffset>3429000</wp:posOffset>
            </wp:positionH>
            <wp:positionV relativeFrom="paragraph">
              <wp:posOffset>10160</wp:posOffset>
            </wp:positionV>
            <wp:extent cx="2451735" cy="3286125"/>
            <wp:effectExtent l="0" t="0" r="5715" b="9525"/>
            <wp:wrapTight wrapText="bothSides">
              <wp:wrapPolygon edited="0">
                <wp:start x="0" y="0"/>
                <wp:lineTo x="0" y="21537"/>
                <wp:lineTo x="21483" y="21537"/>
                <wp:lineTo x="21483" y="0"/>
                <wp:lineTo x="0" y="0"/>
              </wp:wrapPolygon>
            </wp:wrapTight>
            <wp:docPr id="8" name="Picture 8" descr="Parasitic witchweed, Striga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asitic witchweed, Striga species"/>
                    <pic:cNvPicPr>
                      <a:picLocks noChangeAspect="1" noChangeArrowheads="1"/>
                    </pic:cNvPicPr>
                  </pic:nvPicPr>
                  <pic:blipFill>
                    <a:blip r:embed="rId14" r:link="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1735" cy="3286125"/>
                    </a:xfrm>
                    <a:prstGeom prst="rect">
                      <a:avLst/>
                    </a:prstGeom>
                    <a:noFill/>
                    <a:ln>
                      <a:noFill/>
                    </a:ln>
                  </pic:spPr>
                </pic:pic>
              </a:graphicData>
            </a:graphic>
          </wp:anchor>
        </w:drawing>
      </w:r>
      <w:r w:rsidR="00DA4644" w:rsidRPr="00165873">
        <w:rPr>
          <w:rFonts w:asciiTheme="majorBidi" w:hAnsiTheme="majorBidi" w:cstheme="majorBidi"/>
          <w:sz w:val="24"/>
          <w:szCs w:val="24"/>
        </w:rPr>
        <w:t xml:space="preserve">Commonly known as witchweed, is a </w:t>
      </w:r>
      <w:hyperlink r:id="rId16" w:tooltip="Genus" w:history="1">
        <w:r w:rsidR="00DA4644" w:rsidRPr="00165873">
          <w:rPr>
            <w:rStyle w:val="Hyperlink"/>
            <w:rFonts w:asciiTheme="majorBidi" w:hAnsiTheme="majorBidi" w:cstheme="majorBidi"/>
            <w:color w:val="auto"/>
            <w:sz w:val="24"/>
            <w:szCs w:val="24"/>
            <w:u w:val="none"/>
          </w:rPr>
          <w:t>genus</w:t>
        </w:r>
      </w:hyperlink>
      <w:r w:rsidR="00DA4644" w:rsidRPr="00165873">
        <w:rPr>
          <w:rFonts w:asciiTheme="majorBidi" w:hAnsiTheme="majorBidi" w:cstheme="majorBidi"/>
          <w:sz w:val="24"/>
          <w:szCs w:val="24"/>
        </w:rPr>
        <w:t xml:space="preserve"> of 28 species of parasitic plants that occur naturally in parts of Africa and Asia.</w:t>
      </w:r>
    </w:p>
    <w:p w:rsidR="00DA4644" w:rsidRPr="00165873" w:rsidRDefault="00DA4644" w:rsidP="00165873">
      <w:pPr>
        <w:pStyle w:val="ListParagraph"/>
        <w:numPr>
          <w:ilvl w:val="0"/>
          <w:numId w:val="2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lastRenderedPageBreak/>
        <w:t xml:space="preserve">The genus is classified in the family </w:t>
      </w:r>
      <w:hyperlink r:id="rId17" w:tooltip="Orobanchaceae" w:history="1">
        <w:r w:rsidRPr="00165873">
          <w:rPr>
            <w:rStyle w:val="Hyperlink"/>
            <w:rFonts w:asciiTheme="majorBidi" w:hAnsiTheme="majorBidi" w:cstheme="majorBidi"/>
            <w:color w:val="auto"/>
            <w:sz w:val="24"/>
            <w:szCs w:val="24"/>
            <w:u w:val="none"/>
          </w:rPr>
          <w:t>Orobanchaceae</w:t>
        </w:r>
      </w:hyperlink>
      <w:r w:rsidRPr="00165873">
        <w:rPr>
          <w:rFonts w:asciiTheme="majorBidi" w:hAnsiTheme="majorBidi" w:cstheme="majorBidi"/>
          <w:sz w:val="24"/>
          <w:szCs w:val="24"/>
        </w:rPr>
        <w:t xml:space="preserve"> although older classifications place it in the </w:t>
      </w:r>
      <w:hyperlink r:id="rId18" w:tooltip="Scrophulariaceae" w:history="1">
        <w:r w:rsidRPr="00165873">
          <w:rPr>
            <w:rStyle w:val="Hyperlink"/>
            <w:rFonts w:asciiTheme="majorBidi" w:hAnsiTheme="majorBidi" w:cstheme="majorBidi"/>
            <w:color w:val="auto"/>
            <w:sz w:val="24"/>
            <w:szCs w:val="24"/>
            <w:u w:val="none"/>
          </w:rPr>
          <w:t>Scrophulariaceae</w:t>
        </w:r>
      </w:hyperlink>
      <w:r w:rsidRPr="00165873">
        <w:rPr>
          <w:rFonts w:asciiTheme="majorBidi" w:hAnsiTheme="majorBidi" w:cstheme="majorBidi"/>
          <w:sz w:val="24"/>
          <w:szCs w:val="24"/>
        </w:rPr>
        <w:t>.</w:t>
      </w:r>
    </w:p>
    <w:p w:rsidR="00DA4644" w:rsidRPr="00165873" w:rsidRDefault="00DA4644" w:rsidP="00165873">
      <w:pPr>
        <w:pStyle w:val="ListParagraph"/>
        <w:numPr>
          <w:ilvl w:val="0"/>
          <w:numId w:val="22"/>
        </w:numPr>
        <w:spacing w:line="360" w:lineRule="auto"/>
        <w:jc w:val="both"/>
        <w:rPr>
          <w:rFonts w:asciiTheme="majorBidi" w:hAnsiTheme="majorBidi" w:cstheme="majorBidi"/>
          <w:sz w:val="24"/>
          <w:szCs w:val="24"/>
        </w:rPr>
      </w:pPr>
      <w:r w:rsidRPr="00165873">
        <w:rPr>
          <w:rFonts w:asciiTheme="majorBidi" w:hAnsiTheme="majorBidi" w:cstheme="majorBidi"/>
          <w:sz w:val="24"/>
          <w:szCs w:val="24"/>
        </w:rPr>
        <w:t xml:space="preserve">Although most species of Striga are not pathogens that affect human agriculture, some species have devastating effects upon crops, particularly those planted by subsistence farmers. </w:t>
      </w:r>
    </w:p>
    <w:p w:rsidR="00DA4644" w:rsidRPr="00165873" w:rsidRDefault="00DA4644" w:rsidP="00165873">
      <w:pPr>
        <w:pStyle w:val="ListParagraph"/>
        <w:numPr>
          <w:ilvl w:val="0"/>
          <w:numId w:val="22"/>
        </w:numPr>
        <w:spacing w:line="360" w:lineRule="auto"/>
        <w:jc w:val="both"/>
        <w:rPr>
          <w:rFonts w:asciiTheme="majorBidi" w:hAnsiTheme="majorBidi" w:cstheme="majorBidi"/>
          <w:i/>
          <w:iCs/>
          <w:sz w:val="24"/>
          <w:szCs w:val="24"/>
        </w:rPr>
      </w:pPr>
      <w:r w:rsidRPr="00165873">
        <w:rPr>
          <w:rFonts w:asciiTheme="majorBidi" w:hAnsiTheme="majorBidi" w:cstheme="majorBidi"/>
          <w:sz w:val="24"/>
          <w:szCs w:val="24"/>
        </w:rPr>
        <w:t xml:space="preserve">Three species cause the most damage: </w:t>
      </w:r>
      <w:r w:rsidRPr="00165873">
        <w:rPr>
          <w:rFonts w:asciiTheme="majorBidi" w:hAnsiTheme="majorBidi" w:cstheme="majorBidi"/>
          <w:i/>
          <w:iCs/>
          <w:sz w:val="24"/>
          <w:szCs w:val="24"/>
        </w:rPr>
        <w:t>Strigaasiatica, S. gesnerioides, and S. hermonthica</w:t>
      </w:r>
      <w:r w:rsidR="006C40E4" w:rsidRPr="00165873">
        <w:rPr>
          <w:rFonts w:asciiTheme="majorBidi" w:hAnsiTheme="majorBidi" w:cstheme="majorBidi"/>
          <w:i/>
          <w:iCs/>
          <w:sz w:val="24"/>
          <w:szCs w:val="24"/>
        </w:rPr>
        <w:t>.</w:t>
      </w:r>
    </w:p>
    <w:p w:rsidR="00DA4644" w:rsidRPr="00165873" w:rsidRDefault="00DA4644" w:rsidP="00195608">
      <w:pPr>
        <w:pStyle w:val="ListParagraph"/>
        <w:numPr>
          <w:ilvl w:val="0"/>
          <w:numId w:val="22"/>
        </w:numPr>
        <w:spacing w:line="360" w:lineRule="auto"/>
        <w:jc w:val="both"/>
        <w:rPr>
          <w:rFonts w:asciiTheme="majorBidi" w:hAnsiTheme="majorBidi" w:cstheme="majorBidi"/>
          <w:sz w:val="24"/>
          <w:szCs w:val="24"/>
        </w:rPr>
      </w:pPr>
      <w:r w:rsidRPr="00ED4426">
        <w:rPr>
          <w:rFonts w:asciiTheme="majorBidi" w:hAnsiTheme="majorBidi" w:cstheme="majorBidi"/>
          <w:sz w:val="24"/>
          <w:szCs w:val="24"/>
        </w:rPr>
        <w:t xml:space="preserve">Hosts: </w:t>
      </w:r>
      <w:hyperlink r:id="rId19" w:tooltip="Corn" w:history="1">
        <w:r w:rsidRPr="00ED4426">
          <w:rPr>
            <w:rStyle w:val="Hyperlink"/>
            <w:rFonts w:asciiTheme="majorBidi" w:hAnsiTheme="majorBidi" w:cstheme="majorBidi"/>
            <w:color w:val="auto"/>
            <w:sz w:val="24"/>
            <w:szCs w:val="24"/>
            <w:u w:val="none"/>
          </w:rPr>
          <w:t>corn</w:t>
        </w:r>
      </w:hyperlink>
      <w:r w:rsidRPr="00ED4426">
        <w:rPr>
          <w:rFonts w:asciiTheme="majorBidi" w:hAnsiTheme="majorBidi" w:cstheme="majorBidi"/>
          <w:sz w:val="24"/>
          <w:szCs w:val="24"/>
        </w:rPr>
        <w:t xml:space="preserve"> (</w:t>
      </w:r>
      <w:hyperlink r:id="rId20" w:tooltip="Maize" w:history="1">
        <w:r w:rsidRPr="00ED4426">
          <w:rPr>
            <w:rStyle w:val="Hyperlink"/>
            <w:rFonts w:asciiTheme="majorBidi" w:hAnsiTheme="majorBidi" w:cstheme="majorBidi"/>
            <w:color w:val="auto"/>
            <w:sz w:val="24"/>
            <w:szCs w:val="24"/>
            <w:u w:val="none"/>
          </w:rPr>
          <w:t>maize</w:t>
        </w:r>
      </w:hyperlink>
      <w:r w:rsidRPr="00ED4426">
        <w:rPr>
          <w:rFonts w:asciiTheme="majorBidi" w:hAnsiTheme="majorBidi" w:cstheme="majorBidi"/>
          <w:sz w:val="24"/>
          <w:szCs w:val="24"/>
        </w:rPr>
        <w:t xml:space="preserve">, Zea) </w:t>
      </w:r>
      <w:hyperlink r:id="rId21" w:tooltip="Grass" w:history="1">
        <w:r w:rsidRPr="00ED4426">
          <w:rPr>
            <w:rStyle w:val="Hyperlink"/>
            <w:rFonts w:asciiTheme="majorBidi" w:hAnsiTheme="majorBidi" w:cstheme="majorBidi"/>
            <w:color w:val="auto"/>
            <w:sz w:val="24"/>
            <w:szCs w:val="24"/>
            <w:u w:val="none"/>
          </w:rPr>
          <w:t>grasses</w:t>
        </w:r>
      </w:hyperlink>
      <w:r w:rsidRPr="00ED4426">
        <w:rPr>
          <w:rFonts w:asciiTheme="majorBidi" w:hAnsiTheme="majorBidi" w:cstheme="majorBidi"/>
          <w:sz w:val="24"/>
          <w:szCs w:val="24"/>
        </w:rPr>
        <w:t xml:space="preserve">, particularly </w:t>
      </w:r>
      <w:hyperlink r:id="rId22" w:tooltip="Sorghum" w:history="1">
        <w:r w:rsidRPr="00ED4426">
          <w:rPr>
            <w:rStyle w:val="Hyperlink"/>
            <w:rFonts w:asciiTheme="majorBidi" w:hAnsiTheme="majorBidi" w:cstheme="majorBidi"/>
            <w:color w:val="auto"/>
            <w:sz w:val="24"/>
            <w:szCs w:val="24"/>
            <w:u w:val="none"/>
          </w:rPr>
          <w:t>sorghum</w:t>
        </w:r>
      </w:hyperlink>
      <w:r w:rsidRPr="00ED4426">
        <w:rPr>
          <w:rFonts w:asciiTheme="majorBidi" w:hAnsiTheme="majorBidi" w:cstheme="majorBidi"/>
          <w:sz w:val="24"/>
          <w:szCs w:val="24"/>
        </w:rPr>
        <w:t xml:space="preserve"> and </w:t>
      </w:r>
      <w:hyperlink r:id="rId23" w:tooltip="Pearl millet" w:history="1">
        <w:r w:rsidRPr="00ED4426">
          <w:rPr>
            <w:rStyle w:val="Hyperlink"/>
            <w:rFonts w:asciiTheme="majorBidi" w:hAnsiTheme="majorBidi" w:cstheme="majorBidi"/>
            <w:color w:val="auto"/>
            <w:sz w:val="24"/>
            <w:szCs w:val="24"/>
            <w:u w:val="none"/>
          </w:rPr>
          <w:t>pearl millet</w:t>
        </w:r>
      </w:hyperlink>
      <w:r w:rsidRPr="00ED4426">
        <w:rPr>
          <w:rFonts w:asciiTheme="majorBidi" w:hAnsiTheme="majorBidi" w:cstheme="majorBidi"/>
          <w:sz w:val="24"/>
          <w:szCs w:val="24"/>
        </w:rPr>
        <w:t xml:space="preserve">,   </w:t>
      </w:r>
      <w:hyperlink r:id="rId24" w:tooltip="Cowpea" w:history="1">
        <w:r w:rsidRPr="00ED4426">
          <w:rPr>
            <w:rStyle w:val="Hyperlink"/>
            <w:rFonts w:asciiTheme="majorBidi" w:hAnsiTheme="majorBidi" w:cstheme="majorBidi"/>
            <w:color w:val="auto"/>
            <w:sz w:val="24"/>
            <w:szCs w:val="24"/>
            <w:u w:val="none"/>
          </w:rPr>
          <w:t>cowpea</w:t>
        </w:r>
      </w:hyperlink>
      <w:r w:rsidRPr="00ED4426">
        <w:rPr>
          <w:rFonts w:asciiTheme="majorBidi" w:hAnsiTheme="majorBidi" w:cstheme="majorBidi"/>
          <w:sz w:val="24"/>
          <w:szCs w:val="24"/>
        </w:rPr>
        <w:t xml:space="preserve"> (</w:t>
      </w:r>
      <w:hyperlink r:id="rId25" w:tooltip="Vigna unguiculata" w:history="1">
        <w:r w:rsidRPr="00ED4426">
          <w:rPr>
            <w:rStyle w:val="Hyperlink"/>
            <w:rFonts w:asciiTheme="majorBidi" w:hAnsiTheme="majorBidi" w:cstheme="majorBidi"/>
            <w:color w:val="auto"/>
            <w:sz w:val="24"/>
            <w:szCs w:val="24"/>
            <w:u w:val="none"/>
          </w:rPr>
          <w:t>Vignaunguiculata</w:t>
        </w:r>
      </w:hyperlink>
      <w:r w:rsidRPr="00ED4426">
        <w:rPr>
          <w:rFonts w:asciiTheme="majorBidi" w:hAnsiTheme="majorBidi" w:cstheme="majorBidi"/>
          <w:sz w:val="24"/>
          <w:szCs w:val="24"/>
        </w:rPr>
        <w:t xml:space="preserve">). </w:t>
      </w:r>
    </w:p>
    <w:sectPr w:rsidR="00DA4644" w:rsidRPr="00165873" w:rsidSect="00ED4426">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755" w:rsidRDefault="00134755" w:rsidP="002E6476">
      <w:pPr>
        <w:spacing w:after="0" w:line="240" w:lineRule="auto"/>
      </w:pPr>
      <w:r>
        <w:separator/>
      </w:r>
    </w:p>
  </w:endnote>
  <w:endnote w:type="continuationSeparator" w:id="1">
    <w:p w:rsidR="00134755" w:rsidRDefault="00134755" w:rsidP="002E6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2E" w:rsidRDefault="000B11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088366"/>
      <w:docPartObj>
        <w:docPartGallery w:val="Page Numbers (Bottom of Page)"/>
        <w:docPartUnique/>
      </w:docPartObj>
    </w:sdtPr>
    <w:sdtEndPr>
      <w:rPr>
        <w:noProof/>
      </w:rPr>
    </w:sdtEndPr>
    <w:sdtContent>
      <w:p w:rsidR="00ED4426" w:rsidRDefault="0083670B">
        <w:pPr>
          <w:pStyle w:val="Footer"/>
          <w:jc w:val="right"/>
        </w:pPr>
        <w:r>
          <w:fldChar w:fldCharType="begin"/>
        </w:r>
        <w:r w:rsidR="00ED4426">
          <w:instrText xml:space="preserve"> PAGE   \* MERGEFORMAT </w:instrText>
        </w:r>
        <w:r>
          <w:fldChar w:fldCharType="separate"/>
        </w:r>
        <w:r w:rsidR="000B112E">
          <w:rPr>
            <w:noProof/>
          </w:rPr>
          <w:t>30</w:t>
        </w:r>
        <w:r>
          <w:rPr>
            <w:noProof/>
          </w:rPr>
          <w:fldChar w:fldCharType="end"/>
        </w:r>
      </w:p>
    </w:sdtContent>
  </w:sdt>
  <w:p w:rsidR="00ED4426" w:rsidRDefault="00ED44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2E" w:rsidRDefault="000B1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755" w:rsidRDefault="00134755" w:rsidP="002E6476">
      <w:pPr>
        <w:spacing w:after="0" w:line="240" w:lineRule="auto"/>
      </w:pPr>
      <w:r>
        <w:separator/>
      </w:r>
    </w:p>
  </w:footnote>
  <w:footnote w:type="continuationSeparator" w:id="1">
    <w:p w:rsidR="00134755" w:rsidRDefault="00134755" w:rsidP="002E64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2E" w:rsidRDefault="000B11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26" w:rsidRDefault="00ED4426" w:rsidP="00ED4426">
    <w:pPr>
      <w:pStyle w:val="Header"/>
      <w:rPr>
        <w:rFonts w:ascii="Times New Roman" w:hAnsi="Times New Roman" w:cs="Times New Roman"/>
        <w:b/>
        <w:sz w:val="24"/>
        <w:szCs w:val="24"/>
      </w:rPr>
    </w:pPr>
    <w:r>
      <w:rPr>
        <w:rFonts w:ascii="Times New Roman" w:hAnsi="Times New Roman" w:cs="Times New Roman"/>
        <w:b/>
        <w:i/>
        <w:sz w:val="24"/>
        <w:szCs w:val="24"/>
      </w:rPr>
      <w:t>INTRODUCTION TO PLANT PATHOGENS</w:t>
    </w:r>
    <w:r w:rsidR="000B112E">
      <w:rPr>
        <w:rFonts w:ascii="Times New Roman" w:hAnsi="Times New Roman" w:cs="Times New Roman"/>
        <w:b/>
        <w:sz w:val="24"/>
        <w:szCs w:val="24"/>
      </w:rPr>
      <w:tab/>
    </w:r>
    <w:r w:rsidR="000B112E">
      <w:rPr>
        <w:rFonts w:ascii="Times New Roman" w:hAnsi="Times New Roman" w:cs="Times New Roman"/>
        <w:b/>
        <w:sz w:val="24"/>
        <w:szCs w:val="24"/>
      </w:rPr>
      <w:tab/>
      <w:t>PLPT-53</w:t>
    </w:r>
    <w:r>
      <w:rPr>
        <w:rFonts w:ascii="Times New Roman" w:hAnsi="Times New Roman" w:cs="Times New Roman"/>
        <w:b/>
        <w:sz w:val="24"/>
        <w:szCs w:val="24"/>
      </w:rPr>
      <w:t>01: 3(2-1)</w:t>
    </w:r>
  </w:p>
  <w:p w:rsidR="00ED4426" w:rsidRDefault="00ED4426" w:rsidP="00ED4426">
    <w:pPr>
      <w:pStyle w:val="Header"/>
    </w:pPr>
    <w:r>
      <w:rPr>
        <w:rFonts w:ascii="Times New Roman" w:hAnsi="Times New Roman" w:cs="Times New Roman"/>
        <w:b/>
        <w:sz w:val="24"/>
        <w:szCs w:val="24"/>
      </w:rPr>
      <w:t>Lecture 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2E" w:rsidRDefault="000B11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5A6"/>
    <w:multiLevelType w:val="hybridMultilevel"/>
    <w:tmpl w:val="4F12F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A54C7A"/>
    <w:multiLevelType w:val="hybridMultilevel"/>
    <w:tmpl w:val="43F4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D0F1D"/>
    <w:multiLevelType w:val="hybridMultilevel"/>
    <w:tmpl w:val="21D2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51403"/>
    <w:multiLevelType w:val="hybridMultilevel"/>
    <w:tmpl w:val="EC96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7789E"/>
    <w:multiLevelType w:val="hybridMultilevel"/>
    <w:tmpl w:val="41969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F81F20"/>
    <w:multiLevelType w:val="hybridMultilevel"/>
    <w:tmpl w:val="A1582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3C4ED5"/>
    <w:multiLevelType w:val="hybridMultilevel"/>
    <w:tmpl w:val="27E2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E1C81"/>
    <w:multiLevelType w:val="hybridMultilevel"/>
    <w:tmpl w:val="4DD0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A52AC"/>
    <w:multiLevelType w:val="hybridMultilevel"/>
    <w:tmpl w:val="937EF1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9F1F59"/>
    <w:multiLevelType w:val="hybridMultilevel"/>
    <w:tmpl w:val="A5183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DE531C"/>
    <w:multiLevelType w:val="hybridMultilevel"/>
    <w:tmpl w:val="6070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D6253"/>
    <w:multiLevelType w:val="hybridMultilevel"/>
    <w:tmpl w:val="806A07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7595F"/>
    <w:multiLevelType w:val="hybridMultilevel"/>
    <w:tmpl w:val="A0C2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ED5C36"/>
    <w:multiLevelType w:val="hybridMultilevel"/>
    <w:tmpl w:val="9532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F281D"/>
    <w:multiLevelType w:val="hybridMultilevel"/>
    <w:tmpl w:val="1918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B7E4D"/>
    <w:multiLevelType w:val="hybridMultilevel"/>
    <w:tmpl w:val="88CA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D30E7F"/>
    <w:multiLevelType w:val="hybridMultilevel"/>
    <w:tmpl w:val="86BC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E74EFD"/>
    <w:multiLevelType w:val="hybridMultilevel"/>
    <w:tmpl w:val="ECC4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3D18B8"/>
    <w:multiLevelType w:val="hybridMultilevel"/>
    <w:tmpl w:val="0F7A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D5C78"/>
    <w:multiLevelType w:val="hybridMultilevel"/>
    <w:tmpl w:val="753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256530"/>
    <w:multiLevelType w:val="hybridMultilevel"/>
    <w:tmpl w:val="6AB4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FE60BD"/>
    <w:multiLevelType w:val="hybridMultilevel"/>
    <w:tmpl w:val="F4CE3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11"/>
  </w:num>
  <w:num w:numId="5">
    <w:abstractNumId w:val="12"/>
  </w:num>
  <w:num w:numId="6">
    <w:abstractNumId w:val="16"/>
  </w:num>
  <w:num w:numId="7">
    <w:abstractNumId w:val="18"/>
  </w:num>
  <w:num w:numId="8">
    <w:abstractNumId w:val="0"/>
  </w:num>
  <w:num w:numId="9">
    <w:abstractNumId w:val="8"/>
  </w:num>
  <w:num w:numId="10">
    <w:abstractNumId w:val="19"/>
  </w:num>
  <w:num w:numId="11">
    <w:abstractNumId w:val="21"/>
  </w:num>
  <w:num w:numId="12">
    <w:abstractNumId w:val="2"/>
  </w:num>
  <w:num w:numId="13">
    <w:abstractNumId w:val="15"/>
  </w:num>
  <w:num w:numId="14">
    <w:abstractNumId w:val="4"/>
  </w:num>
  <w:num w:numId="15">
    <w:abstractNumId w:val="7"/>
  </w:num>
  <w:num w:numId="16">
    <w:abstractNumId w:val="14"/>
  </w:num>
  <w:num w:numId="17">
    <w:abstractNumId w:val="10"/>
  </w:num>
  <w:num w:numId="18">
    <w:abstractNumId w:val="1"/>
  </w:num>
  <w:num w:numId="19">
    <w:abstractNumId w:val="20"/>
  </w:num>
  <w:num w:numId="20">
    <w:abstractNumId w:val="3"/>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C4682"/>
    <w:rsid w:val="000166EE"/>
    <w:rsid w:val="000178B7"/>
    <w:rsid w:val="00073A7A"/>
    <w:rsid w:val="000B112E"/>
    <w:rsid w:val="00104267"/>
    <w:rsid w:val="00134755"/>
    <w:rsid w:val="0014416F"/>
    <w:rsid w:val="00165873"/>
    <w:rsid w:val="00197978"/>
    <w:rsid w:val="001B6634"/>
    <w:rsid w:val="00223DD1"/>
    <w:rsid w:val="00224E17"/>
    <w:rsid w:val="002255EB"/>
    <w:rsid w:val="002E6476"/>
    <w:rsid w:val="00415697"/>
    <w:rsid w:val="004B4EF1"/>
    <w:rsid w:val="004C0A64"/>
    <w:rsid w:val="004C300B"/>
    <w:rsid w:val="00563D33"/>
    <w:rsid w:val="00566493"/>
    <w:rsid w:val="00680DEC"/>
    <w:rsid w:val="006C40E4"/>
    <w:rsid w:val="006E3CDF"/>
    <w:rsid w:val="00721EB8"/>
    <w:rsid w:val="00774930"/>
    <w:rsid w:val="007C4682"/>
    <w:rsid w:val="007C7B3A"/>
    <w:rsid w:val="00822D66"/>
    <w:rsid w:val="0083670B"/>
    <w:rsid w:val="008368CF"/>
    <w:rsid w:val="00861159"/>
    <w:rsid w:val="00895AE7"/>
    <w:rsid w:val="008B705A"/>
    <w:rsid w:val="00901C09"/>
    <w:rsid w:val="00931BD1"/>
    <w:rsid w:val="00981402"/>
    <w:rsid w:val="00A40D76"/>
    <w:rsid w:val="00A74309"/>
    <w:rsid w:val="00AB3BBD"/>
    <w:rsid w:val="00AD218C"/>
    <w:rsid w:val="00B960FB"/>
    <w:rsid w:val="00BB0F11"/>
    <w:rsid w:val="00BE1EED"/>
    <w:rsid w:val="00C36F7E"/>
    <w:rsid w:val="00C83465"/>
    <w:rsid w:val="00CF3B4D"/>
    <w:rsid w:val="00D07902"/>
    <w:rsid w:val="00D1595E"/>
    <w:rsid w:val="00D7137B"/>
    <w:rsid w:val="00D752B0"/>
    <w:rsid w:val="00D83F84"/>
    <w:rsid w:val="00DA0453"/>
    <w:rsid w:val="00DA19BB"/>
    <w:rsid w:val="00DA4644"/>
    <w:rsid w:val="00DC4D28"/>
    <w:rsid w:val="00DE1E9C"/>
    <w:rsid w:val="00E32BAC"/>
    <w:rsid w:val="00E51D7D"/>
    <w:rsid w:val="00E845FE"/>
    <w:rsid w:val="00E93625"/>
    <w:rsid w:val="00E951FF"/>
    <w:rsid w:val="00EB58DA"/>
    <w:rsid w:val="00ED4426"/>
    <w:rsid w:val="00F548E4"/>
    <w:rsid w:val="00F900C6"/>
    <w:rsid w:val="00F93335"/>
    <w:rsid w:val="00F95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D83F84"/>
  </w:style>
  <w:style w:type="character" w:customStyle="1" w:styleId="l8">
    <w:name w:val="l8"/>
    <w:basedOn w:val="DefaultParagraphFont"/>
    <w:rsid w:val="00D83F84"/>
  </w:style>
  <w:style w:type="character" w:customStyle="1" w:styleId="l7">
    <w:name w:val="l7"/>
    <w:basedOn w:val="DefaultParagraphFont"/>
    <w:rsid w:val="00D83F84"/>
  </w:style>
  <w:style w:type="character" w:customStyle="1" w:styleId="l9">
    <w:name w:val="l9"/>
    <w:basedOn w:val="DefaultParagraphFont"/>
    <w:rsid w:val="00A40D76"/>
  </w:style>
  <w:style w:type="character" w:customStyle="1" w:styleId="l6">
    <w:name w:val="l6"/>
    <w:basedOn w:val="DefaultParagraphFont"/>
    <w:rsid w:val="00A40D76"/>
  </w:style>
  <w:style w:type="character" w:styleId="Hyperlink">
    <w:name w:val="Hyperlink"/>
    <w:basedOn w:val="DefaultParagraphFont"/>
    <w:unhideWhenUsed/>
    <w:rsid w:val="00A40D76"/>
    <w:rPr>
      <w:color w:val="0000FF"/>
      <w:u w:val="single"/>
    </w:rPr>
  </w:style>
  <w:style w:type="paragraph" w:styleId="ListParagraph">
    <w:name w:val="List Paragraph"/>
    <w:basedOn w:val="Normal"/>
    <w:uiPriority w:val="34"/>
    <w:qFormat/>
    <w:rsid w:val="00A40D76"/>
    <w:pPr>
      <w:ind w:left="720"/>
      <w:contextualSpacing/>
    </w:pPr>
  </w:style>
  <w:style w:type="character" w:customStyle="1" w:styleId="l">
    <w:name w:val="l"/>
    <w:basedOn w:val="DefaultParagraphFont"/>
    <w:rsid w:val="00AD218C"/>
  </w:style>
  <w:style w:type="paragraph" w:styleId="Header">
    <w:name w:val="header"/>
    <w:basedOn w:val="Normal"/>
    <w:link w:val="HeaderChar"/>
    <w:uiPriority w:val="99"/>
    <w:unhideWhenUsed/>
    <w:rsid w:val="00ED4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426"/>
  </w:style>
  <w:style w:type="paragraph" w:styleId="Footer">
    <w:name w:val="footer"/>
    <w:basedOn w:val="Normal"/>
    <w:link w:val="FooterChar"/>
    <w:uiPriority w:val="99"/>
    <w:unhideWhenUsed/>
    <w:rsid w:val="00ED4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26"/>
  </w:style>
</w:styles>
</file>

<file path=word/webSettings.xml><?xml version="1.0" encoding="utf-8"?>
<w:webSettings xmlns:r="http://schemas.openxmlformats.org/officeDocument/2006/relationships" xmlns:w="http://schemas.openxmlformats.org/wordprocessingml/2006/main">
  <w:divs>
    <w:div w:id="240917313">
      <w:bodyDiv w:val="1"/>
      <w:marLeft w:val="0"/>
      <w:marRight w:val="0"/>
      <w:marTop w:val="0"/>
      <w:marBottom w:val="0"/>
      <w:divBdr>
        <w:top w:val="none" w:sz="0" w:space="0" w:color="auto"/>
        <w:left w:val="none" w:sz="0" w:space="0" w:color="auto"/>
        <w:bottom w:val="none" w:sz="0" w:space="0" w:color="auto"/>
        <w:right w:val="none" w:sz="0" w:space="0" w:color="auto"/>
      </w:divBdr>
      <w:divsChild>
        <w:div w:id="1724334017">
          <w:marLeft w:val="0"/>
          <w:marRight w:val="0"/>
          <w:marTop w:val="0"/>
          <w:marBottom w:val="0"/>
          <w:divBdr>
            <w:top w:val="none" w:sz="0" w:space="0" w:color="auto"/>
            <w:left w:val="none" w:sz="0" w:space="0" w:color="auto"/>
            <w:bottom w:val="none" w:sz="0" w:space="0" w:color="auto"/>
            <w:right w:val="none" w:sz="0" w:space="0" w:color="auto"/>
          </w:divBdr>
        </w:div>
        <w:div w:id="1551958563">
          <w:marLeft w:val="0"/>
          <w:marRight w:val="0"/>
          <w:marTop w:val="0"/>
          <w:marBottom w:val="0"/>
          <w:divBdr>
            <w:top w:val="none" w:sz="0" w:space="0" w:color="auto"/>
            <w:left w:val="none" w:sz="0" w:space="0" w:color="auto"/>
            <w:bottom w:val="none" w:sz="0" w:space="0" w:color="auto"/>
            <w:right w:val="none" w:sz="0" w:space="0" w:color="auto"/>
          </w:divBdr>
        </w:div>
        <w:div w:id="298654679">
          <w:marLeft w:val="0"/>
          <w:marRight w:val="0"/>
          <w:marTop w:val="0"/>
          <w:marBottom w:val="0"/>
          <w:divBdr>
            <w:top w:val="none" w:sz="0" w:space="0" w:color="auto"/>
            <w:left w:val="none" w:sz="0" w:space="0" w:color="auto"/>
            <w:bottom w:val="none" w:sz="0" w:space="0" w:color="auto"/>
            <w:right w:val="none" w:sz="0" w:space="0" w:color="auto"/>
          </w:divBdr>
        </w:div>
        <w:div w:id="289626665">
          <w:marLeft w:val="0"/>
          <w:marRight w:val="0"/>
          <w:marTop w:val="0"/>
          <w:marBottom w:val="0"/>
          <w:divBdr>
            <w:top w:val="none" w:sz="0" w:space="0" w:color="auto"/>
            <w:left w:val="none" w:sz="0" w:space="0" w:color="auto"/>
            <w:bottom w:val="none" w:sz="0" w:space="0" w:color="auto"/>
            <w:right w:val="none" w:sz="0" w:space="0" w:color="auto"/>
          </w:divBdr>
        </w:div>
        <w:div w:id="129783617">
          <w:marLeft w:val="0"/>
          <w:marRight w:val="0"/>
          <w:marTop w:val="0"/>
          <w:marBottom w:val="0"/>
          <w:divBdr>
            <w:top w:val="none" w:sz="0" w:space="0" w:color="auto"/>
            <w:left w:val="none" w:sz="0" w:space="0" w:color="auto"/>
            <w:bottom w:val="none" w:sz="0" w:space="0" w:color="auto"/>
            <w:right w:val="none" w:sz="0" w:space="0" w:color="auto"/>
          </w:divBdr>
        </w:div>
        <w:div w:id="1885942696">
          <w:marLeft w:val="0"/>
          <w:marRight w:val="0"/>
          <w:marTop w:val="0"/>
          <w:marBottom w:val="0"/>
          <w:divBdr>
            <w:top w:val="none" w:sz="0" w:space="0" w:color="auto"/>
            <w:left w:val="none" w:sz="0" w:space="0" w:color="auto"/>
            <w:bottom w:val="none" w:sz="0" w:space="0" w:color="auto"/>
            <w:right w:val="none" w:sz="0" w:space="0" w:color="auto"/>
          </w:divBdr>
        </w:div>
        <w:div w:id="1482230933">
          <w:marLeft w:val="0"/>
          <w:marRight w:val="0"/>
          <w:marTop w:val="0"/>
          <w:marBottom w:val="0"/>
          <w:divBdr>
            <w:top w:val="none" w:sz="0" w:space="0" w:color="auto"/>
            <w:left w:val="none" w:sz="0" w:space="0" w:color="auto"/>
            <w:bottom w:val="none" w:sz="0" w:space="0" w:color="auto"/>
            <w:right w:val="none" w:sz="0" w:space="0" w:color="auto"/>
          </w:divBdr>
        </w:div>
        <w:div w:id="919171934">
          <w:marLeft w:val="0"/>
          <w:marRight w:val="0"/>
          <w:marTop w:val="0"/>
          <w:marBottom w:val="0"/>
          <w:divBdr>
            <w:top w:val="none" w:sz="0" w:space="0" w:color="auto"/>
            <w:left w:val="none" w:sz="0" w:space="0" w:color="auto"/>
            <w:bottom w:val="none" w:sz="0" w:space="0" w:color="auto"/>
            <w:right w:val="none" w:sz="0" w:space="0" w:color="auto"/>
          </w:divBdr>
        </w:div>
        <w:div w:id="2052799403">
          <w:marLeft w:val="0"/>
          <w:marRight w:val="0"/>
          <w:marTop w:val="0"/>
          <w:marBottom w:val="0"/>
          <w:divBdr>
            <w:top w:val="none" w:sz="0" w:space="0" w:color="auto"/>
            <w:left w:val="none" w:sz="0" w:space="0" w:color="auto"/>
            <w:bottom w:val="none" w:sz="0" w:space="0" w:color="auto"/>
            <w:right w:val="none" w:sz="0" w:space="0" w:color="auto"/>
          </w:divBdr>
        </w:div>
        <w:div w:id="645742466">
          <w:marLeft w:val="0"/>
          <w:marRight w:val="0"/>
          <w:marTop w:val="0"/>
          <w:marBottom w:val="0"/>
          <w:divBdr>
            <w:top w:val="none" w:sz="0" w:space="0" w:color="auto"/>
            <w:left w:val="none" w:sz="0" w:space="0" w:color="auto"/>
            <w:bottom w:val="none" w:sz="0" w:space="0" w:color="auto"/>
            <w:right w:val="none" w:sz="0" w:space="0" w:color="auto"/>
          </w:divBdr>
        </w:div>
        <w:div w:id="2040814202">
          <w:marLeft w:val="0"/>
          <w:marRight w:val="0"/>
          <w:marTop w:val="0"/>
          <w:marBottom w:val="0"/>
          <w:divBdr>
            <w:top w:val="none" w:sz="0" w:space="0" w:color="auto"/>
            <w:left w:val="none" w:sz="0" w:space="0" w:color="auto"/>
            <w:bottom w:val="none" w:sz="0" w:space="0" w:color="auto"/>
            <w:right w:val="none" w:sz="0" w:space="0" w:color="auto"/>
          </w:divBdr>
        </w:div>
        <w:div w:id="601570305">
          <w:marLeft w:val="0"/>
          <w:marRight w:val="0"/>
          <w:marTop w:val="0"/>
          <w:marBottom w:val="0"/>
          <w:divBdr>
            <w:top w:val="none" w:sz="0" w:space="0" w:color="auto"/>
            <w:left w:val="none" w:sz="0" w:space="0" w:color="auto"/>
            <w:bottom w:val="none" w:sz="0" w:space="0" w:color="auto"/>
            <w:right w:val="none" w:sz="0" w:space="0" w:color="auto"/>
          </w:divBdr>
        </w:div>
      </w:divsChild>
    </w:div>
    <w:div w:id="288827248">
      <w:bodyDiv w:val="1"/>
      <w:marLeft w:val="0"/>
      <w:marRight w:val="0"/>
      <w:marTop w:val="0"/>
      <w:marBottom w:val="0"/>
      <w:divBdr>
        <w:top w:val="none" w:sz="0" w:space="0" w:color="auto"/>
        <w:left w:val="none" w:sz="0" w:space="0" w:color="auto"/>
        <w:bottom w:val="none" w:sz="0" w:space="0" w:color="auto"/>
        <w:right w:val="none" w:sz="0" w:space="0" w:color="auto"/>
      </w:divBdr>
    </w:div>
    <w:div w:id="383992555">
      <w:bodyDiv w:val="1"/>
      <w:marLeft w:val="0"/>
      <w:marRight w:val="0"/>
      <w:marTop w:val="0"/>
      <w:marBottom w:val="0"/>
      <w:divBdr>
        <w:top w:val="none" w:sz="0" w:space="0" w:color="auto"/>
        <w:left w:val="none" w:sz="0" w:space="0" w:color="auto"/>
        <w:bottom w:val="none" w:sz="0" w:space="0" w:color="auto"/>
        <w:right w:val="none" w:sz="0" w:space="0" w:color="auto"/>
      </w:divBdr>
      <w:divsChild>
        <w:div w:id="473454088">
          <w:marLeft w:val="0"/>
          <w:marRight w:val="0"/>
          <w:marTop w:val="0"/>
          <w:marBottom w:val="0"/>
          <w:divBdr>
            <w:top w:val="none" w:sz="0" w:space="0" w:color="auto"/>
            <w:left w:val="none" w:sz="0" w:space="0" w:color="auto"/>
            <w:bottom w:val="none" w:sz="0" w:space="0" w:color="auto"/>
            <w:right w:val="none" w:sz="0" w:space="0" w:color="auto"/>
          </w:divBdr>
        </w:div>
        <w:div w:id="21563734">
          <w:marLeft w:val="0"/>
          <w:marRight w:val="0"/>
          <w:marTop w:val="0"/>
          <w:marBottom w:val="0"/>
          <w:divBdr>
            <w:top w:val="none" w:sz="0" w:space="0" w:color="auto"/>
            <w:left w:val="none" w:sz="0" w:space="0" w:color="auto"/>
            <w:bottom w:val="none" w:sz="0" w:space="0" w:color="auto"/>
            <w:right w:val="none" w:sz="0" w:space="0" w:color="auto"/>
          </w:divBdr>
        </w:div>
        <w:div w:id="603154292">
          <w:marLeft w:val="0"/>
          <w:marRight w:val="0"/>
          <w:marTop w:val="0"/>
          <w:marBottom w:val="0"/>
          <w:divBdr>
            <w:top w:val="none" w:sz="0" w:space="0" w:color="auto"/>
            <w:left w:val="none" w:sz="0" w:space="0" w:color="auto"/>
            <w:bottom w:val="none" w:sz="0" w:space="0" w:color="auto"/>
            <w:right w:val="none" w:sz="0" w:space="0" w:color="auto"/>
          </w:divBdr>
        </w:div>
        <w:div w:id="2056198345">
          <w:marLeft w:val="0"/>
          <w:marRight w:val="0"/>
          <w:marTop w:val="0"/>
          <w:marBottom w:val="0"/>
          <w:divBdr>
            <w:top w:val="none" w:sz="0" w:space="0" w:color="auto"/>
            <w:left w:val="none" w:sz="0" w:space="0" w:color="auto"/>
            <w:bottom w:val="none" w:sz="0" w:space="0" w:color="auto"/>
            <w:right w:val="none" w:sz="0" w:space="0" w:color="auto"/>
          </w:divBdr>
        </w:div>
        <w:div w:id="1521507298">
          <w:marLeft w:val="0"/>
          <w:marRight w:val="0"/>
          <w:marTop w:val="0"/>
          <w:marBottom w:val="0"/>
          <w:divBdr>
            <w:top w:val="none" w:sz="0" w:space="0" w:color="auto"/>
            <w:left w:val="none" w:sz="0" w:space="0" w:color="auto"/>
            <w:bottom w:val="none" w:sz="0" w:space="0" w:color="auto"/>
            <w:right w:val="none" w:sz="0" w:space="0" w:color="auto"/>
          </w:divBdr>
        </w:div>
        <w:div w:id="15158214">
          <w:marLeft w:val="0"/>
          <w:marRight w:val="0"/>
          <w:marTop w:val="0"/>
          <w:marBottom w:val="0"/>
          <w:divBdr>
            <w:top w:val="none" w:sz="0" w:space="0" w:color="auto"/>
            <w:left w:val="none" w:sz="0" w:space="0" w:color="auto"/>
            <w:bottom w:val="none" w:sz="0" w:space="0" w:color="auto"/>
            <w:right w:val="none" w:sz="0" w:space="0" w:color="auto"/>
          </w:divBdr>
        </w:div>
        <w:div w:id="398986062">
          <w:marLeft w:val="0"/>
          <w:marRight w:val="0"/>
          <w:marTop w:val="0"/>
          <w:marBottom w:val="0"/>
          <w:divBdr>
            <w:top w:val="none" w:sz="0" w:space="0" w:color="auto"/>
            <w:left w:val="none" w:sz="0" w:space="0" w:color="auto"/>
            <w:bottom w:val="none" w:sz="0" w:space="0" w:color="auto"/>
            <w:right w:val="none" w:sz="0" w:space="0" w:color="auto"/>
          </w:divBdr>
        </w:div>
        <w:div w:id="1254629188">
          <w:marLeft w:val="0"/>
          <w:marRight w:val="0"/>
          <w:marTop w:val="0"/>
          <w:marBottom w:val="0"/>
          <w:divBdr>
            <w:top w:val="none" w:sz="0" w:space="0" w:color="auto"/>
            <w:left w:val="none" w:sz="0" w:space="0" w:color="auto"/>
            <w:bottom w:val="none" w:sz="0" w:space="0" w:color="auto"/>
            <w:right w:val="none" w:sz="0" w:space="0" w:color="auto"/>
          </w:divBdr>
        </w:div>
        <w:div w:id="2100564874">
          <w:marLeft w:val="0"/>
          <w:marRight w:val="0"/>
          <w:marTop w:val="0"/>
          <w:marBottom w:val="0"/>
          <w:divBdr>
            <w:top w:val="none" w:sz="0" w:space="0" w:color="auto"/>
            <w:left w:val="none" w:sz="0" w:space="0" w:color="auto"/>
            <w:bottom w:val="none" w:sz="0" w:space="0" w:color="auto"/>
            <w:right w:val="none" w:sz="0" w:space="0" w:color="auto"/>
          </w:divBdr>
        </w:div>
        <w:div w:id="357005215">
          <w:marLeft w:val="0"/>
          <w:marRight w:val="0"/>
          <w:marTop w:val="0"/>
          <w:marBottom w:val="0"/>
          <w:divBdr>
            <w:top w:val="none" w:sz="0" w:space="0" w:color="auto"/>
            <w:left w:val="none" w:sz="0" w:space="0" w:color="auto"/>
            <w:bottom w:val="none" w:sz="0" w:space="0" w:color="auto"/>
            <w:right w:val="none" w:sz="0" w:space="0" w:color="auto"/>
          </w:divBdr>
        </w:div>
        <w:div w:id="1151142844">
          <w:marLeft w:val="0"/>
          <w:marRight w:val="0"/>
          <w:marTop w:val="0"/>
          <w:marBottom w:val="0"/>
          <w:divBdr>
            <w:top w:val="none" w:sz="0" w:space="0" w:color="auto"/>
            <w:left w:val="none" w:sz="0" w:space="0" w:color="auto"/>
            <w:bottom w:val="none" w:sz="0" w:space="0" w:color="auto"/>
            <w:right w:val="none" w:sz="0" w:space="0" w:color="auto"/>
          </w:divBdr>
        </w:div>
        <w:div w:id="791285708">
          <w:marLeft w:val="0"/>
          <w:marRight w:val="0"/>
          <w:marTop w:val="0"/>
          <w:marBottom w:val="0"/>
          <w:divBdr>
            <w:top w:val="none" w:sz="0" w:space="0" w:color="auto"/>
            <w:left w:val="none" w:sz="0" w:space="0" w:color="auto"/>
            <w:bottom w:val="none" w:sz="0" w:space="0" w:color="auto"/>
            <w:right w:val="none" w:sz="0" w:space="0" w:color="auto"/>
          </w:divBdr>
        </w:div>
      </w:divsChild>
    </w:div>
    <w:div w:id="499856443">
      <w:bodyDiv w:val="1"/>
      <w:marLeft w:val="0"/>
      <w:marRight w:val="0"/>
      <w:marTop w:val="0"/>
      <w:marBottom w:val="0"/>
      <w:divBdr>
        <w:top w:val="none" w:sz="0" w:space="0" w:color="auto"/>
        <w:left w:val="none" w:sz="0" w:space="0" w:color="auto"/>
        <w:bottom w:val="none" w:sz="0" w:space="0" w:color="auto"/>
        <w:right w:val="none" w:sz="0" w:space="0" w:color="auto"/>
      </w:divBdr>
      <w:divsChild>
        <w:div w:id="1620719544">
          <w:marLeft w:val="0"/>
          <w:marRight w:val="0"/>
          <w:marTop w:val="0"/>
          <w:marBottom w:val="0"/>
          <w:divBdr>
            <w:top w:val="none" w:sz="0" w:space="0" w:color="auto"/>
            <w:left w:val="none" w:sz="0" w:space="0" w:color="auto"/>
            <w:bottom w:val="none" w:sz="0" w:space="0" w:color="auto"/>
            <w:right w:val="none" w:sz="0" w:space="0" w:color="auto"/>
          </w:divBdr>
        </w:div>
        <w:div w:id="550650052">
          <w:marLeft w:val="0"/>
          <w:marRight w:val="0"/>
          <w:marTop w:val="0"/>
          <w:marBottom w:val="0"/>
          <w:divBdr>
            <w:top w:val="none" w:sz="0" w:space="0" w:color="auto"/>
            <w:left w:val="none" w:sz="0" w:space="0" w:color="auto"/>
            <w:bottom w:val="none" w:sz="0" w:space="0" w:color="auto"/>
            <w:right w:val="none" w:sz="0" w:space="0" w:color="auto"/>
          </w:divBdr>
        </w:div>
        <w:div w:id="746416616">
          <w:marLeft w:val="0"/>
          <w:marRight w:val="0"/>
          <w:marTop w:val="0"/>
          <w:marBottom w:val="0"/>
          <w:divBdr>
            <w:top w:val="none" w:sz="0" w:space="0" w:color="auto"/>
            <w:left w:val="none" w:sz="0" w:space="0" w:color="auto"/>
            <w:bottom w:val="none" w:sz="0" w:space="0" w:color="auto"/>
            <w:right w:val="none" w:sz="0" w:space="0" w:color="auto"/>
          </w:divBdr>
        </w:div>
        <w:div w:id="533150969">
          <w:marLeft w:val="0"/>
          <w:marRight w:val="0"/>
          <w:marTop w:val="0"/>
          <w:marBottom w:val="0"/>
          <w:divBdr>
            <w:top w:val="none" w:sz="0" w:space="0" w:color="auto"/>
            <w:left w:val="none" w:sz="0" w:space="0" w:color="auto"/>
            <w:bottom w:val="none" w:sz="0" w:space="0" w:color="auto"/>
            <w:right w:val="none" w:sz="0" w:space="0" w:color="auto"/>
          </w:divBdr>
        </w:div>
        <w:div w:id="739180821">
          <w:marLeft w:val="0"/>
          <w:marRight w:val="0"/>
          <w:marTop w:val="0"/>
          <w:marBottom w:val="0"/>
          <w:divBdr>
            <w:top w:val="none" w:sz="0" w:space="0" w:color="auto"/>
            <w:left w:val="none" w:sz="0" w:space="0" w:color="auto"/>
            <w:bottom w:val="none" w:sz="0" w:space="0" w:color="auto"/>
            <w:right w:val="none" w:sz="0" w:space="0" w:color="auto"/>
          </w:divBdr>
        </w:div>
        <w:div w:id="394549371">
          <w:marLeft w:val="0"/>
          <w:marRight w:val="0"/>
          <w:marTop w:val="0"/>
          <w:marBottom w:val="0"/>
          <w:divBdr>
            <w:top w:val="none" w:sz="0" w:space="0" w:color="auto"/>
            <w:left w:val="none" w:sz="0" w:space="0" w:color="auto"/>
            <w:bottom w:val="none" w:sz="0" w:space="0" w:color="auto"/>
            <w:right w:val="none" w:sz="0" w:space="0" w:color="auto"/>
          </w:divBdr>
        </w:div>
        <w:div w:id="56321273">
          <w:marLeft w:val="0"/>
          <w:marRight w:val="0"/>
          <w:marTop w:val="0"/>
          <w:marBottom w:val="0"/>
          <w:divBdr>
            <w:top w:val="none" w:sz="0" w:space="0" w:color="auto"/>
            <w:left w:val="none" w:sz="0" w:space="0" w:color="auto"/>
            <w:bottom w:val="none" w:sz="0" w:space="0" w:color="auto"/>
            <w:right w:val="none" w:sz="0" w:space="0" w:color="auto"/>
          </w:divBdr>
        </w:div>
        <w:div w:id="1499033338">
          <w:marLeft w:val="0"/>
          <w:marRight w:val="0"/>
          <w:marTop w:val="0"/>
          <w:marBottom w:val="0"/>
          <w:divBdr>
            <w:top w:val="none" w:sz="0" w:space="0" w:color="auto"/>
            <w:left w:val="none" w:sz="0" w:space="0" w:color="auto"/>
            <w:bottom w:val="none" w:sz="0" w:space="0" w:color="auto"/>
            <w:right w:val="none" w:sz="0" w:space="0" w:color="auto"/>
          </w:divBdr>
        </w:div>
        <w:div w:id="342754903">
          <w:marLeft w:val="0"/>
          <w:marRight w:val="0"/>
          <w:marTop w:val="0"/>
          <w:marBottom w:val="0"/>
          <w:divBdr>
            <w:top w:val="none" w:sz="0" w:space="0" w:color="auto"/>
            <w:left w:val="none" w:sz="0" w:space="0" w:color="auto"/>
            <w:bottom w:val="none" w:sz="0" w:space="0" w:color="auto"/>
            <w:right w:val="none" w:sz="0" w:space="0" w:color="auto"/>
          </w:divBdr>
        </w:div>
        <w:div w:id="961232327">
          <w:marLeft w:val="0"/>
          <w:marRight w:val="0"/>
          <w:marTop w:val="0"/>
          <w:marBottom w:val="0"/>
          <w:divBdr>
            <w:top w:val="none" w:sz="0" w:space="0" w:color="auto"/>
            <w:left w:val="none" w:sz="0" w:space="0" w:color="auto"/>
            <w:bottom w:val="none" w:sz="0" w:space="0" w:color="auto"/>
            <w:right w:val="none" w:sz="0" w:space="0" w:color="auto"/>
          </w:divBdr>
        </w:div>
      </w:divsChild>
    </w:div>
    <w:div w:id="597951880">
      <w:bodyDiv w:val="1"/>
      <w:marLeft w:val="0"/>
      <w:marRight w:val="0"/>
      <w:marTop w:val="0"/>
      <w:marBottom w:val="0"/>
      <w:divBdr>
        <w:top w:val="none" w:sz="0" w:space="0" w:color="auto"/>
        <w:left w:val="none" w:sz="0" w:space="0" w:color="auto"/>
        <w:bottom w:val="none" w:sz="0" w:space="0" w:color="auto"/>
        <w:right w:val="none" w:sz="0" w:space="0" w:color="auto"/>
      </w:divBdr>
      <w:divsChild>
        <w:div w:id="241988209">
          <w:marLeft w:val="0"/>
          <w:marRight w:val="0"/>
          <w:marTop w:val="0"/>
          <w:marBottom w:val="0"/>
          <w:divBdr>
            <w:top w:val="none" w:sz="0" w:space="0" w:color="auto"/>
            <w:left w:val="none" w:sz="0" w:space="0" w:color="auto"/>
            <w:bottom w:val="none" w:sz="0" w:space="0" w:color="auto"/>
            <w:right w:val="none" w:sz="0" w:space="0" w:color="auto"/>
          </w:divBdr>
        </w:div>
        <w:div w:id="322973141">
          <w:marLeft w:val="0"/>
          <w:marRight w:val="0"/>
          <w:marTop w:val="0"/>
          <w:marBottom w:val="0"/>
          <w:divBdr>
            <w:top w:val="none" w:sz="0" w:space="0" w:color="auto"/>
            <w:left w:val="none" w:sz="0" w:space="0" w:color="auto"/>
            <w:bottom w:val="none" w:sz="0" w:space="0" w:color="auto"/>
            <w:right w:val="none" w:sz="0" w:space="0" w:color="auto"/>
          </w:divBdr>
        </w:div>
        <w:div w:id="1586497540">
          <w:marLeft w:val="0"/>
          <w:marRight w:val="0"/>
          <w:marTop w:val="0"/>
          <w:marBottom w:val="0"/>
          <w:divBdr>
            <w:top w:val="none" w:sz="0" w:space="0" w:color="auto"/>
            <w:left w:val="none" w:sz="0" w:space="0" w:color="auto"/>
            <w:bottom w:val="none" w:sz="0" w:space="0" w:color="auto"/>
            <w:right w:val="none" w:sz="0" w:space="0" w:color="auto"/>
          </w:divBdr>
        </w:div>
        <w:div w:id="240065461">
          <w:marLeft w:val="0"/>
          <w:marRight w:val="0"/>
          <w:marTop w:val="0"/>
          <w:marBottom w:val="0"/>
          <w:divBdr>
            <w:top w:val="none" w:sz="0" w:space="0" w:color="auto"/>
            <w:left w:val="none" w:sz="0" w:space="0" w:color="auto"/>
            <w:bottom w:val="none" w:sz="0" w:space="0" w:color="auto"/>
            <w:right w:val="none" w:sz="0" w:space="0" w:color="auto"/>
          </w:divBdr>
        </w:div>
        <w:div w:id="72437564">
          <w:marLeft w:val="0"/>
          <w:marRight w:val="0"/>
          <w:marTop w:val="0"/>
          <w:marBottom w:val="0"/>
          <w:divBdr>
            <w:top w:val="none" w:sz="0" w:space="0" w:color="auto"/>
            <w:left w:val="none" w:sz="0" w:space="0" w:color="auto"/>
            <w:bottom w:val="none" w:sz="0" w:space="0" w:color="auto"/>
            <w:right w:val="none" w:sz="0" w:space="0" w:color="auto"/>
          </w:divBdr>
        </w:div>
        <w:div w:id="1251541823">
          <w:marLeft w:val="0"/>
          <w:marRight w:val="0"/>
          <w:marTop w:val="0"/>
          <w:marBottom w:val="0"/>
          <w:divBdr>
            <w:top w:val="none" w:sz="0" w:space="0" w:color="auto"/>
            <w:left w:val="none" w:sz="0" w:space="0" w:color="auto"/>
            <w:bottom w:val="none" w:sz="0" w:space="0" w:color="auto"/>
            <w:right w:val="none" w:sz="0" w:space="0" w:color="auto"/>
          </w:divBdr>
        </w:div>
        <w:div w:id="70667515">
          <w:marLeft w:val="0"/>
          <w:marRight w:val="0"/>
          <w:marTop w:val="0"/>
          <w:marBottom w:val="0"/>
          <w:divBdr>
            <w:top w:val="none" w:sz="0" w:space="0" w:color="auto"/>
            <w:left w:val="none" w:sz="0" w:space="0" w:color="auto"/>
            <w:bottom w:val="none" w:sz="0" w:space="0" w:color="auto"/>
            <w:right w:val="none" w:sz="0" w:space="0" w:color="auto"/>
          </w:divBdr>
        </w:div>
        <w:div w:id="1215848943">
          <w:marLeft w:val="0"/>
          <w:marRight w:val="0"/>
          <w:marTop w:val="0"/>
          <w:marBottom w:val="0"/>
          <w:divBdr>
            <w:top w:val="none" w:sz="0" w:space="0" w:color="auto"/>
            <w:left w:val="none" w:sz="0" w:space="0" w:color="auto"/>
            <w:bottom w:val="none" w:sz="0" w:space="0" w:color="auto"/>
            <w:right w:val="none" w:sz="0" w:space="0" w:color="auto"/>
          </w:divBdr>
        </w:div>
      </w:divsChild>
    </w:div>
    <w:div w:id="879242565">
      <w:bodyDiv w:val="1"/>
      <w:marLeft w:val="0"/>
      <w:marRight w:val="0"/>
      <w:marTop w:val="0"/>
      <w:marBottom w:val="0"/>
      <w:divBdr>
        <w:top w:val="none" w:sz="0" w:space="0" w:color="auto"/>
        <w:left w:val="none" w:sz="0" w:space="0" w:color="auto"/>
        <w:bottom w:val="none" w:sz="0" w:space="0" w:color="auto"/>
        <w:right w:val="none" w:sz="0" w:space="0" w:color="auto"/>
      </w:divBdr>
      <w:divsChild>
        <w:div w:id="1791850895">
          <w:marLeft w:val="0"/>
          <w:marRight w:val="0"/>
          <w:marTop w:val="0"/>
          <w:marBottom w:val="0"/>
          <w:divBdr>
            <w:top w:val="none" w:sz="0" w:space="0" w:color="auto"/>
            <w:left w:val="none" w:sz="0" w:space="0" w:color="auto"/>
            <w:bottom w:val="none" w:sz="0" w:space="0" w:color="auto"/>
            <w:right w:val="none" w:sz="0" w:space="0" w:color="auto"/>
          </w:divBdr>
        </w:div>
        <w:div w:id="239995530">
          <w:marLeft w:val="0"/>
          <w:marRight w:val="0"/>
          <w:marTop w:val="0"/>
          <w:marBottom w:val="0"/>
          <w:divBdr>
            <w:top w:val="none" w:sz="0" w:space="0" w:color="auto"/>
            <w:left w:val="none" w:sz="0" w:space="0" w:color="auto"/>
            <w:bottom w:val="none" w:sz="0" w:space="0" w:color="auto"/>
            <w:right w:val="none" w:sz="0" w:space="0" w:color="auto"/>
          </w:divBdr>
        </w:div>
        <w:div w:id="1448960835">
          <w:marLeft w:val="0"/>
          <w:marRight w:val="0"/>
          <w:marTop w:val="0"/>
          <w:marBottom w:val="0"/>
          <w:divBdr>
            <w:top w:val="none" w:sz="0" w:space="0" w:color="auto"/>
            <w:left w:val="none" w:sz="0" w:space="0" w:color="auto"/>
            <w:bottom w:val="none" w:sz="0" w:space="0" w:color="auto"/>
            <w:right w:val="none" w:sz="0" w:space="0" w:color="auto"/>
          </w:divBdr>
        </w:div>
        <w:div w:id="543248579">
          <w:marLeft w:val="0"/>
          <w:marRight w:val="0"/>
          <w:marTop w:val="0"/>
          <w:marBottom w:val="0"/>
          <w:divBdr>
            <w:top w:val="none" w:sz="0" w:space="0" w:color="auto"/>
            <w:left w:val="none" w:sz="0" w:space="0" w:color="auto"/>
            <w:bottom w:val="none" w:sz="0" w:space="0" w:color="auto"/>
            <w:right w:val="none" w:sz="0" w:space="0" w:color="auto"/>
          </w:divBdr>
        </w:div>
        <w:div w:id="1473477909">
          <w:marLeft w:val="0"/>
          <w:marRight w:val="0"/>
          <w:marTop w:val="0"/>
          <w:marBottom w:val="0"/>
          <w:divBdr>
            <w:top w:val="none" w:sz="0" w:space="0" w:color="auto"/>
            <w:left w:val="none" w:sz="0" w:space="0" w:color="auto"/>
            <w:bottom w:val="none" w:sz="0" w:space="0" w:color="auto"/>
            <w:right w:val="none" w:sz="0" w:space="0" w:color="auto"/>
          </w:divBdr>
        </w:div>
        <w:div w:id="712579682">
          <w:marLeft w:val="0"/>
          <w:marRight w:val="0"/>
          <w:marTop w:val="0"/>
          <w:marBottom w:val="0"/>
          <w:divBdr>
            <w:top w:val="none" w:sz="0" w:space="0" w:color="auto"/>
            <w:left w:val="none" w:sz="0" w:space="0" w:color="auto"/>
            <w:bottom w:val="none" w:sz="0" w:space="0" w:color="auto"/>
            <w:right w:val="none" w:sz="0" w:space="0" w:color="auto"/>
          </w:divBdr>
        </w:div>
        <w:div w:id="618100440">
          <w:marLeft w:val="0"/>
          <w:marRight w:val="0"/>
          <w:marTop w:val="0"/>
          <w:marBottom w:val="0"/>
          <w:divBdr>
            <w:top w:val="none" w:sz="0" w:space="0" w:color="auto"/>
            <w:left w:val="none" w:sz="0" w:space="0" w:color="auto"/>
            <w:bottom w:val="none" w:sz="0" w:space="0" w:color="auto"/>
            <w:right w:val="none" w:sz="0" w:space="0" w:color="auto"/>
          </w:divBdr>
        </w:div>
        <w:div w:id="1918436350">
          <w:marLeft w:val="0"/>
          <w:marRight w:val="0"/>
          <w:marTop w:val="0"/>
          <w:marBottom w:val="0"/>
          <w:divBdr>
            <w:top w:val="none" w:sz="0" w:space="0" w:color="auto"/>
            <w:left w:val="none" w:sz="0" w:space="0" w:color="auto"/>
            <w:bottom w:val="none" w:sz="0" w:space="0" w:color="auto"/>
            <w:right w:val="none" w:sz="0" w:space="0" w:color="auto"/>
          </w:divBdr>
        </w:div>
        <w:div w:id="807016015">
          <w:marLeft w:val="0"/>
          <w:marRight w:val="0"/>
          <w:marTop w:val="0"/>
          <w:marBottom w:val="0"/>
          <w:divBdr>
            <w:top w:val="none" w:sz="0" w:space="0" w:color="auto"/>
            <w:left w:val="none" w:sz="0" w:space="0" w:color="auto"/>
            <w:bottom w:val="none" w:sz="0" w:space="0" w:color="auto"/>
            <w:right w:val="none" w:sz="0" w:space="0" w:color="auto"/>
          </w:divBdr>
        </w:div>
        <w:div w:id="1346983380">
          <w:marLeft w:val="0"/>
          <w:marRight w:val="0"/>
          <w:marTop w:val="0"/>
          <w:marBottom w:val="0"/>
          <w:divBdr>
            <w:top w:val="none" w:sz="0" w:space="0" w:color="auto"/>
            <w:left w:val="none" w:sz="0" w:space="0" w:color="auto"/>
            <w:bottom w:val="none" w:sz="0" w:space="0" w:color="auto"/>
            <w:right w:val="none" w:sz="0" w:space="0" w:color="auto"/>
          </w:divBdr>
        </w:div>
        <w:div w:id="1177884557">
          <w:marLeft w:val="0"/>
          <w:marRight w:val="0"/>
          <w:marTop w:val="0"/>
          <w:marBottom w:val="0"/>
          <w:divBdr>
            <w:top w:val="none" w:sz="0" w:space="0" w:color="auto"/>
            <w:left w:val="none" w:sz="0" w:space="0" w:color="auto"/>
            <w:bottom w:val="none" w:sz="0" w:space="0" w:color="auto"/>
            <w:right w:val="none" w:sz="0" w:space="0" w:color="auto"/>
          </w:divBdr>
        </w:div>
        <w:div w:id="317852597">
          <w:marLeft w:val="0"/>
          <w:marRight w:val="0"/>
          <w:marTop w:val="0"/>
          <w:marBottom w:val="0"/>
          <w:divBdr>
            <w:top w:val="none" w:sz="0" w:space="0" w:color="auto"/>
            <w:left w:val="none" w:sz="0" w:space="0" w:color="auto"/>
            <w:bottom w:val="none" w:sz="0" w:space="0" w:color="auto"/>
            <w:right w:val="none" w:sz="0" w:space="0" w:color="auto"/>
          </w:divBdr>
        </w:div>
        <w:div w:id="456678468">
          <w:marLeft w:val="0"/>
          <w:marRight w:val="0"/>
          <w:marTop w:val="0"/>
          <w:marBottom w:val="0"/>
          <w:divBdr>
            <w:top w:val="none" w:sz="0" w:space="0" w:color="auto"/>
            <w:left w:val="none" w:sz="0" w:space="0" w:color="auto"/>
            <w:bottom w:val="none" w:sz="0" w:space="0" w:color="auto"/>
            <w:right w:val="none" w:sz="0" w:space="0" w:color="auto"/>
          </w:divBdr>
        </w:div>
        <w:div w:id="956059755">
          <w:marLeft w:val="0"/>
          <w:marRight w:val="0"/>
          <w:marTop w:val="0"/>
          <w:marBottom w:val="0"/>
          <w:divBdr>
            <w:top w:val="none" w:sz="0" w:space="0" w:color="auto"/>
            <w:left w:val="none" w:sz="0" w:space="0" w:color="auto"/>
            <w:bottom w:val="none" w:sz="0" w:space="0" w:color="auto"/>
            <w:right w:val="none" w:sz="0" w:space="0" w:color="auto"/>
          </w:divBdr>
        </w:div>
      </w:divsChild>
    </w:div>
    <w:div w:id="933244166">
      <w:bodyDiv w:val="1"/>
      <w:marLeft w:val="0"/>
      <w:marRight w:val="0"/>
      <w:marTop w:val="0"/>
      <w:marBottom w:val="0"/>
      <w:divBdr>
        <w:top w:val="none" w:sz="0" w:space="0" w:color="auto"/>
        <w:left w:val="none" w:sz="0" w:space="0" w:color="auto"/>
        <w:bottom w:val="none" w:sz="0" w:space="0" w:color="auto"/>
        <w:right w:val="none" w:sz="0" w:space="0" w:color="auto"/>
      </w:divBdr>
      <w:divsChild>
        <w:div w:id="75398918">
          <w:marLeft w:val="0"/>
          <w:marRight w:val="0"/>
          <w:marTop w:val="0"/>
          <w:marBottom w:val="0"/>
          <w:divBdr>
            <w:top w:val="none" w:sz="0" w:space="0" w:color="auto"/>
            <w:left w:val="none" w:sz="0" w:space="0" w:color="auto"/>
            <w:bottom w:val="none" w:sz="0" w:space="0" w:color="auto"/>
            <w:right w:val="none" w:sz="0" w:space="0" w:color="auto"/>
          </w:divBdr>
        </w:div>
        <w:div w:id="856575107">
          <w:marLeft w:val="0"/>
          <w:marRight w:val="0"/>
          <w:marTop w:val="0"/>
          <w:marBottom w:val="0"/>
          <w:divBdr>
            <w:top w:val="none" w:sz="0" w:space="0" w:color="auto"/>
            <w:left w:val="none" w:sz="0" w:space="0" w:color="auto"/>
            <w:bottom w:val="none" w:sz="0" w:space="0" w:color="auto"/>
            <w:right w:val="none" w:sz="0" w:space="0" w:color="auto"/>
          </w:divBdr>
        </w:div>
        <w:div w:id="1361316062">
          <w:marLeft w:val="0"/>
          <w:marRight w:val="0"/>
          <w:marTop w:val="0"/>
          <w:marBottom w:val="0"/>
          <w:divBdr>
            <w:top w:val="none" w:sz="0" w:space="0" w:color="auto"/>
            <w:left w:val="none" w:sz="0" w:space="0" w:color="auto"/>
            <w:bottom w:val="none" w:sz="0" w:space="0" w:color="auto"/>
            <w:right w:val="none" w:sz="0" w:space="0" w:color="auto"/>
          </w:divBdr>
        </w:div>
        <w:div w:id="1139110619">
          <w:marLeft w:val="0"/>
          <w:marRight w:val="0"/>
          <w:marTop w:val="0"/>
          <w:marBottom w:val="0"/>
          <w:divBdr>
            <w:top w:val="none" w:sz="0" w:space="0" w:color="auto"/>
            <w:left w:val="none" w:sz="0" w:space="0" w:color="auto"/>
            <w:bottom w:val="none" w:sz="0" w:space="0" w:color="auto"/>
            <w:right w:val="none" w:sz="0" w:space="0" w:color="auto"/>
          </w:divBdr>
        </w:div>
        <w:div w:id="1430616601">
          <w:marLeft w:val="0"/>
          <w:marRight w:val="0"/>
          <w:marTop w:val="0"/>
          <w:marBottom w:val="0"/>
          <w:divBdr>
            <w:top w:val="none" w:sz="0" w:space="0" w:color="auto"/>
            <w:left w:val="none" w:sz="0" w:space="0" w:color="auto"/>
            <w:bottom w:val="none" w:sz="0" w:space="0" w:color="auto"/>
            <w:right w:val="none" w:sz="0" w:space="0" w:color="auto"/>
          </w:divBdr>
        </w:div>
        <w:div w:id="741102004">
          <w:marLeft w:val="0"/>
          <w:marRight w:val="0"/>
          <w:marTop w:val="0"/>
          <w:marBottom w:val="0"/>
          <w:divBdr>
            <w:top w:val="none" w:sz="0" w:space="0" w:color="auto"/>
            <w:left w:val="none" w:sz="0" w:space="0" w:color="auto"/>
            <w:bottom w:val="none" w:sz="0" w:space="0" w:color="auto"/>
            <w:right w:val="none" w:sz="0" w:space="0" w:color="auto"/>
          </w:divBdr>
        </w:div>
        <w:div w:id="293676003">
          <w:marLeft w:val="0"/>
          <w:marRight w:val="0"/>
          <w:marTop w:val="0"/>
          <w:marBottom w:val="0"/>
          <w:divBdr>
            <w:top w:val="none" w:sz="0" w:space="0" w:color="auto"/>
            <w:left w:val="none" w:sz="0" w:space="0" w:color="auto"/>
            <w:bottom w:val="none" w:sz="0" w:space="0" w:color="auto"/>
            <w:right w:val="none" w:sz="0" w:space="0" w:color="auto"/>
          </w:divBdr>
        </w:div>
        <w:div w:id="1536036304">
          <w:marLeft w:val="0"/>
          <w:marRight w:val="0"/>
          <w:marTop w:val="0"/>
          <w:marBottom w:val="0"/>
          <w:divBdr>
            <w:top w:val="none" w:sz="0" w:space="0" w:color="auto"/>
            <w:left w:val="none" w:sz="0" w:space="0" w:color="auto"/>
            <w:bottom w:val="none" w:sz="0" w:space="0" w:color="auto"/>
            <w:right w:val="none" w:sz="0" w:space="0" w:color="auto"/>
          </w:divBdr>
        </w:div>
        <w:div w:id="1939023083">
          <w:marLeft w:val="0"/>
          <w:marRight w:val="0"/>
          <w:marTop w:val="0"/>
          <w:marBottom w:val="0"/>
          <w:divBdr>
            <w:top w:val="none" w:sz="0" w:space="0" w:color="auto"/>
            <w:left w:val="none" w:sz="0" w:space="0" w:color="auto"/>
            <w:bottom w:val="none" w:sz="0" w:space="0" w:color="auto"/>
            <w:right w:val="none" w:sz="0" w:space="0" w:color="auto"/>
          </w:divBdr>
        </w:div>
        <w:div w:id="1769812251">
          <w:marLeft w:val="0"/>
          <w:marRight w:val="0"/>
          <w:marTop w:val="0"/>
          <w:marBottom w:val="0"/>
          <w:divBdr>
            <w:top w:val="none" w:sz="0" w:space="0" w:color="auto"/>
            <w:left w:val="none" w:sz="0" w:space="0" w:color="auto"/>
            <w:bottom w:val="none" w:sz="0" w:space="0" w:color="auto"/>
            <w:right w:val="none" w:sz="0" w:space="0" w:color="auto"/>
          </w:divBdr>
        </w:div>
        <w:div w:id="1649703152">
          <w:marLeft w:val="0"/>
          <w:marRight w:val="0"/>
          <w:marTop w:val="0"/>
          <w:marBottom w:val="0"/>
          <w:divBdr>
            <w:top w:val="none" w:sz="0" w:space="0" w:color="auto"/>
            <w:left w:val="none" w:sz="0" w:space="0" w:color="auto"/>
            <w:bottom w:val="none" w:sz="0" w:space="0" w:color="auto"/>
            <w:right w:val="none" w:sz="0" w:space="0" w:color="auto"/>
          </w:divBdr>
        </w:div>
        <w:div w:id="1248229911">
          <w:marLeft w:val="0"/>
          <w:marRight w:val="0"/>
          <w:marTop w:val="0"/>
          <w:marBottom w:val="0"/>
          <w:divBdr>
            <w:top w:val="none" w:sz="0" w:space="0" w:color="auto"/>
            <w:left w:val="none" w:sz="0" w:space="0" w:color="auto"/>
            <w:bottom w:val="none" w:sz="0" w:space="0" w:color="auto"/>
            <w:right w:val="none" w:sz="0" w:space="0" w:color="auto"/>
          </w:divBdr>
        </w:div>
        <w:div w:id="35474067">
          <w:marLeft w:val="0"/>
          <w:marRight w:val="0"/>
          <w:marTop w:val="0"/>
          <w:marBottom w:val="0"/>
          <w:divBdr>
            <w:top w:val="none" w:sz="0" w:space="0" w:color="auto"/>
            <w:left w:val="none" w:sz="0" w:space="0" w:color="auto"/>
            <w:bottom w:val="none" w:sz="0" w:space="0" w:color="auto"/>
            <w:right w:val="none" w:sz="0" w:space="0" w:color="auto"/>
          </w:divBdr>
        </w:div>
        <w:div w:id="2038891615">
          <w:marLeft w:val="0"/>
          <w:marRight w:val="0"/>
          <w:marTop w:val="0"/>
          <w:marBottom w:val="0"/>
          <w:divBdr>
            <w:top w:val="none" w:sz="0" w:space="0" w:color="auto"/>
            <w:left w:val="none" w:sz="0" w:space="0" w:color="auto"/>
            <w:bottom w:val="none" w:sz="0" w:space="0" w:color="auto"/>
            <w:right w:val="none" w:sz="0" w:space="0" w:color="auto"/>
          </w:divBdr>
        </w:div>
        <w:div w:id="855654821">
          <w:marLeft w:val="0"/>
          <w:marRight w:val="0"/>
          <w:marTop w:val="0"/>
          <w:marBottom w:val="0"/>
          <w:divBdr>
            <w:top w:val="none" w:sz="0" w:space="0" w:color="auto"/>
            <w:left w:val="none" w:sz="0" w:space="0" w:color="auto"/>
            <w:bottom w:val="none" w:sz="0" w:space="0" w:color="auto"/>
            <w:right w:val="none" w:sz="0" w:space="0" w:color="auto"/>
          </w:divBdr>
        </w:div>
        <w:div w:id="1751539382">
          <w:marLeft w:val="0"/>
          <w:marRight w:val="0"/>
          <w:marTop w:val="0"/>
          <w:marBottom w:val="0"/>
          <w:divBdr>
            <w:top w:val="none" w:sz="0" w:space="0" w:color="auto"/>
            <w:left w:val="none" w:sz="0" w:space="0" w:color="auto"/>
            <w:bottom w:val="none" w:sz="0" w:space="0" w:color="auto"/>
            <w:right w:val="none" w:sz="0" w:space="0" w:color="auto"/>
          </w:divBdr>
        </w:div>
        <w:div w:id="525993500">
          <w:marLeft w:val="0"/>
          <w:marRight w:val="0"/>
          <w:marTop w:val="0"/>
          <w:marBottom w:val="0"/>
          <w:divBdr>
            <w:top w:val="none" w:sz="0" w:space="0" w:color="auto"/>
            <w:left w:val="none" w:sz="0" w:space="0" w:color="auto"/>
            <w:bottom w:val="none" w:sz="0" w:space="0" w:color="auto"/>
            <w:right w:val="none" w:sz="0" w:space="0" w:color="auto"/>
          </w:divBdr>
        </w:div>
        <w:div w:id="2083260602">
          <w:marLeft w:val="0"/>
          <w:marRight w:val="0"/>
          <w:marTop w:val="0"/>
          <w:marBottom w:val="0"/>
          <w:divBdr>
            <w:top w:val="none" w:sz="0" w:space="0" w:color="auto"/>
            <w:left w:val="none" w:sz="0" w:space="0" w:color="auto"/>
            <w:bottom w:val="none" w:sz="0" w:space="0" w:color="auto"/>
            <w:right w:val="none" w:sz="0" w:space="0" w:color="auto"/>
          </w:divBdr>
        </w:div>
        <w:div w:id="1416853143">
          <w:marLeft w:val="0"/>
          <w:marRight w:val="0"/>
          <w:marTop w:val="0"/>
          <w:marBottom w:val="0"/>
          <w:divBdr>
            <w:top w:val="none" w:sz="0" w:space="0" w:color="auto"/>
            <w:left w:val="none" w:sz="0" w:space="0" w:color="auto"/>
            <w:bottom w:val="none" w:sz="0" w:space="0" w:color="auto"/>
            <w:right w:val="none" w:sz="0" w:space="0" w:color="auto"/>
          </w:divBdr>
        </w:div>
      </w:divsChild>
    </w:div>
    <w:div w:id="1459562980">
      <w:bodyDiv w:val="1"/>
      <w:marLeft w:val="0"/>
      <w:marRight w:val="0"/>
      <w:marTop w:val="0"/>
      <w:marBottom w:val="0"/>
      <w:divBdr>
        <w:top w:val="none" w:sz="0" w:space="0" w:color="auto"/>
        <w:left w:val="none" w:sz="0" w:space="0" w:color="auto"/>
        <w:bottom w:val="none" w:sz="0" w:space="0" w:color="auto"/>
        <w:right w:val="none" w:sz="0" w:space="0" w:color="auto"/>
      </w:divBdr>
      <w:divsChild>
        <w:div w:id="874385034">
          <w:marLeft w:val="0"/>
          <w:marRight w:val="0"/>
          <w:marTop w:val="0"/>
          <w:marBottom w:val="0"/>
          <w:divBdr>
            <w:top w:val="none" w:sz="0" w:space="0" w:color="auto"/>
            <w:left w:val="none" w:sz="0" w:space="0" w:color="auto"/>
            <w:bottom w:val="none" w:sz="0" w:space="0" w:color="auto"/>
            <w:right w:val="none" w:sz="0" w:space="0" w:color="auto"/>
          </w:divBdr>
          <w:divsChild>
            <w:div w:id="663511435">
              <w:marLeft w:val="0"/>
              <w:marRight w:val="0"/>
              <w:marTop w:val="0"/>
              <w:marBottom w:val="0"/>
              <w:divBdr>
                <w:top w:val="none" w:sz="0" w:space="0" w:color="auto"/>
                <w:left w:val="none" w:sz="0" w:space="0" w:color="auto"/>
                <w:bottom w:val="none" w:sz="0" w:space="0" w:color="auto"/>
                <w:right w:val="none" w:sz="0" w:space="0" w:color="auto"/>
              </w:divBdr>
              <w:divsChild>
                <w:div w:id="1953315479">
                  <w:marLeft w:val="0"/>
                  <w:marRight w:val="0"/>
                  <w:marTop w:val="0"/>
                  <w:marBottom w:val="0"/>
                  <w:divBdr>
                    <w:top w:val="none" w:sz="0" w:space="0" w:color="auto"/>
                    <w:left w:val="none" w:sz="0" w:space="0" w:color="auto"/>
                    <w:bottom w:val="none" w:sz="0" w:space="0" w:color="auto"/>
                    <w:right w:val="none" w:sz="0" w:space="0" w:color="auto"/>
                  </w:divBdr>
                </w:div>
                <w:div w:id="1230580277">
                  <w:marLeft w:val="0"/>
                  <w:marRight w:val="0"/>
                  <w:marTop w:val="0"/>
                  <w:marBottom w:val="0"/>
                  <w:divBdr>
                    <w:top w:val="none" w:sz="0" w:space="0" w:color="auto"/>
                    <w:left w:val="none" w:sz="0" w:space="0" w:color="auto"/>
                    <w:bottom w:val="none" w:sz="0" w:space="0" w:color="auto"/>
                    <w:right w:val="none" w:sz="0" w:space="0" w:color="auto"/>
                  </w:divBdr>
                </w:div>
                <w:div w:id="10033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21345">
          <w:marLeft w:val="0"/>
          <w:marRight w:val="0"/>
          <w:marTop w:val="0"/>
          <w:marBottom w:val="0"/>
          <w:divBdr>
            <w:top w:val="none" w:sz="0" w:space="0" w:color="auto"/>
            <w:left w:val="none" w:sz="0" w:space="0" w:color="auto"/>
            <w:bottom w:val="none" w:sz="0" w:space="0" w:color="auto"/>
            <w:right w:val="none" w:sz="0" w:space="0" w:color="auto"/>
          </w:divBdr>
          <w:divsChild>
            <w:div w:id="10418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3011">
      <w:bodyDiv w:val="1"/>
      <w:marLeft w:val="0"/>
      <w:marRight w:val="0"/>
      <w:marTop w:val="0"/>
      <w:marBottom w:val="0"/>
      <w:divBdr>
        <w:top w:val="none" w:sz="0" w:space="0" w:color="auto"/>
        <w:left w:val="none" w:sz="0" w:space="0" w:color="auto"/>
        <w:bottom w:val="none" w:sz="0" w:space="0" w:color="auto"/>
        <w:right w:val="none" w:sz="0" w:space="0" w:color="auto"/>
      </w:divBdr>
      <w:divsChild>
        <w:div w:id="1418477068">
          <w:marLeft w:val="0"/>
          <w:marRight w:val="0"/>
          <w:marTop w:val="0"/>
          <w:marBottom w:val="0"/>
          <w:divBdr>
            <w:top w:val="none" w:sz="0" w:space="0" w:color="auto"/>
            <w:left w:val="none" w:sz="0" w:space="0" w:color="auto"/>
            <w:bottom w:val="none" w:sz="0" w:space="0" w:color="auto"/>
            <w:right w:val="none" w:sz="0" w:space="0" w:color="auto"/>
          </w:divBdr>
        </w:div>
        <w:div w:id="2106413596">
          <w:marLeft w:val="0"/>
          <w:marRight w:val="0"/>
          <w:marTop w:val="0"/>
          <w:marBottom w:val="0"/>
          <w:divBdr>
            <w:top w:val="none" w:sz="0" w:space="0" w:color="auto"/>
            <w:left w:val="none" w:sz="0" w:space="0" w:color="auto"/>
            <w:bottom w:val="none" w:sz="0" w:space="0" w:color="auto"/>
            <w:right w:val="none" w:sz="0" w:space="0" w:color="auto"/>
          </w:divBdr>
        </w:div>
        <w:div w:id="330379403">
          <w:marLeft w:val="0"/>
          <w:marRight w:val="0"/>
          <w:marTop w:val="0"/>
          <w:marBottom w:val="0"/>
          <w:divBdr>
            <w:top w:val="none" w:sz="0" w:space="0" w:color="auto"/>
            <w:left w:val="none" w:sz="0" w:space="0" w:color="auto"/>
            <w:bottom w:val="none" w:sz="0" w:space="0" w:color="auto"/>
            <w:right w:val="none" w:sz="0" w:space="0" w:color="auto"/>
          </w:divBdr>
        </w:div>
      </w:divsChild>
    </w:div>
    <w:div w:id="1628970678">
      <w:bodyDiv w:val="1"/>
      <w:marLeft w:val="0"/>
      <w:marRight w:val="0"/>
      <w:marTop w:val="0"/>
      <w:marBottom w:val="0"/>
      <w:divBdr>
        <w:top w:val="none" w:sz="0" w:space="0" w:color="auto"/>
        <w:left w:val="none" w:sz="0" w:space="0" w:color="auto"/>
        <w:bottom w:val="none" w:sz="0" w:space="0" w:color="auto"/>
        <w:right w:val="none" w:sz="0" w:space="0" w:color="auto"/>
      </w:divBdr>
      <w:divsChild>
        <w:div w:id="1799256036">
          <w:marLeft w:val="0"/>
          <w:marRight w:val="0"/>
          <w:marTop w:val="0"/>
          <w:marBottom w:val="0"/>
          <w:divBdr>
            <w:top w:val="none" w:sz="0" w:space="0" w:color="auto"/>
            <w:left w:val="none" w:sz="0" w:space="0" w:color="auto"/>
            <w:bottom w:val="none" w:sz="0" w:space="0" w:color="auto"/>
            <w:right w:val="none" w:sz="0" w:space="0" w:color="auto"/>
          </w:divBdr>
        </w:div>
        <w:div w:id="318192868">
          <w:marLeft w:val="0"/>
          <w:marRight w:val="0"/>
          <w:marTop w:val="0"/>
          <w:marBottom w:val="0"/>
          <w:divBdr>
            <w:top w:val="none" w:sz="0" w:space="0" w:color="auto"/>
            <w:left w:val="none" w:sz="0" w:space="0" w:color="auto"/>
            <w:bottom w:val="none" w:sz="0" w:space="0" w:color="auto"/>
            <w:right w:val="none" w:sz="0" w:space="0" w:color="auto"/>
          </w:divBdr>
        </w:div>
        <w:div w:id="525219841">
          <w:marLeft w:val="0"/>
          <w:marRight w:val="0"/>
          <w:marTop w:val="0"/>
          <w:marBottom w:val="0"/>
          <w:divBdr>
            <w:top w:val="none" w:sz="0" w:space="0" w:color="auto"/>
            <w:left w:val="none" w:sz="0" w:space="0" w:color="auto"/>
            <w:bottom w:val="none" w:sz="0" w:space="0" w:color="auto"/>
            <w:right w:val="none" w:sz="0" w:space="0" w:color="auto"/>
          </w:divBdr>
        </w:div>
        <w:div w:id="181555890">
          <w:marLeft w:val="0"/>
          <w:marRight w:val="0"/>
          <w:marTop w:val="0"/>
          <w:marBottom w:val="0"/>
          <w:divBdr>
            <w:top w:val="none" w:sz="0" w:space="0" w:color="auto"/>
            <w:left w:val="none" w:sz="0" w:space="0" w:color="auto"/>
            <w:bottom w:val="none" w:sz="0" w:space="0" w:color="auto"/>
            <w:right w:val="none" w:sz="0" w:space="0" w:color="auto"/>
          </w:divBdr>
        </w:div>
        <w:div w:id="609704947">
          <w:marLeft w:val="0"/>
          <w:marRight w:val="0"/>
          <w:marTop w:val="0"/>
          <w:marBottom w:val="0"/>
          <w:divBdr>
            <w:top w:val="none" w:sz="0" w:space="0" w:color="auto"/>
            <w:left w:val="none" w:sz="0" w:space="0" w:color="auto"/>
            <w:bottom w:val="none" w:sz="0" w:space="0" w:color="auto"/>
            <w:right w:val="none" w:sz="0" w:space="0" w:color="auto"/>
          </w:divBdr>
        </w:div>
        <w:div w:id="408160471">
          <w:marLeft w:val="0"/>
          <w:marRight w:val="0"/>
          <w:marTop w:val="0"/>
          <w:marBottom w:val="0"/>
          <w:divBdr>
            <w:top w:val="none" w:sz="0" w:space="0" w:color="auto"/>
            <w:left w:val="none" w:sz="0" w:space="0" w:color="auto"/>
            <w:bottom w:val="none" w:sz="0" w:space="0" w:color="auto"/>
            <w:right w:val="none" w:sz="0" w:space="0" w:color="auto"/>
          </w:divBdr>
        </w:div>
        <w:div w:id="453014348">
          <w:marLeft w:val="0"/>
          <w:marRight w:val="0"/>
          <w:marTop w:val="0"/>
          <w:marBottom w:val="0"/>
          <w:divBdr>
            <w:top w:val="none" w:sz="0" w:space="0" w:color="auto"/>
            <w:left w:val="none" w:sz="0" w:space="0" w:color="auto"/>
            <w:bottom w:val="none" w:sz="0" w:space="0" w:color="auto"/>
            <w:right w:val="none" w:sz="0" w:space="0" w:color="auto"/>
          </w:divBdr>
        </w:div>
      </w:divsChild>
    </w:div>
    <w:div w:id="1989704176">
      <w:bodyDiv w:val="1"/>
      <w:marLeft w:val="0"/>
      <w:marRight w:val="0"/>
      <w:marTop w:val="0"/>
      <w:marBottom w:val="0"/>
      <w:divBdr>
        <w:top w:val="none" w:sz="0" w:space="0" w:color="auto"/>
        <w:left w:val="none" w:sz="0" w:space="0" w:color="auto"/>
        <w:bottom w:val="none" w:sz="0" w:space="0" w:color="auto"/>
        <w:right w:val="none" w:sz="0" w:space="0" w:color="auto"/>
      </w:divBdr>
      <w:divsChild>
        <w:div w:id="10766593">
          <w:marLeft w:val="0"/>
          <w:marRight w:val="0"/>
          <w:marTop w:val="0"/>
          <w:marBottom w:val="0"/>
          <w:divBdr>
            <w:top w:val="none" w:sz="0" w:space="0" w:color="auto"/>
            <w:left w:val="none" w:sz="0" w:space="0" w:color="auto"/>
            <w:bottom w:val="none" w:sz="0" w:space="0" w:color="auto"/>
            <w:right w:val="none" w:sz="0" w:space="0" w:color="auto"/>
          </w:divBdr>
          <w:divsChild>
            <w:div w:id="155270785">
              <w:marLeft w:val="0"/>
              <w:marRight w:val="0"/>
              <w:marTop w:val="0"/>
              <w:marBottom w:val="0"/>
              <w:divBdr>
                <w:top w:val="none" w:sz="0" w:space="0" w:color="auto"/>
                <w:left w:val="none" w:sz="0" w:space="0" w:color="auto"/>
                <w:bottom w:val="none" w:sz="0" w:space="0" w:color="auto"/>
                <w:right w:val="none" w:sz="0" w:space="0" w:color="auto"/>
              </w:divBdr>
              <w:divsChild>
                <w:div w:id="338583053">
                  <w:marLeft w:val="0"/>
                  <w:marRight w:val="0"/>
                  <w:marTop w:val="0"/>
                  <w:marBottom w:val="0"/>
                  <w:divBdr>
                    <w:top w:val="none" w:sz="0" w:space="0" w:color="auto"/>
                    <w:left w:val="none" w:sz="0" w:space="0" w:color="auto"/>
                    <w:bottom w:val="none" w:sz="0" w:space="0" w:color="auto"/>
                    <w:right w:val="none" w:sz="0" w:space="0" w:color="auto"/>
                  </w:divBdr>
                </w:div>
                <w:div w:id="875234479">
                  <w:marLeft w:val="0"/>
                  <w:marRight w:val="0"/>
                  <w:marTop w:val="0"/>
                  <w:marBottom w:val="0"/>
                  <w:divBdr>
                    <w:top w:val="none" w:sz="0" w:space="0" w:color="auto"/>
                    <w:left w:val="none" w:sz="0" w:space="0" w:color="auto"/>
                    <w:bottom w:val="none" w:sz="0" w:space="0" w:color="auto"/>
                    <w:right w:val="none" w:sz="0" w:space="0" w:color="auto"/>
                  </w:divBdr>
                </w:div>
                <w:div w:id="823935339">
                  <w:marLeft w:val="0"/>
                  <w:marRight w:val="0"/>
                  <w:marTop w:val="0"/>
                  <w:marBottom w:val="0"/>
                  <w:divBdr>
                    <w:top w:val="none" w:sz="0" w:space="0" w:color="auto"/>
                    <w:left w:val="none" w:sz="0" w:space="0" w:color="auto"/>
                    <w:bottom w:val="none" w:sz="0" w:space="0" w:color="auto"/>
                    <w:right w:val="none" w:sz="0" w:space="0" w:color="auto"/>
                  </w:divBdr>
                </w:div>
                <w:div w:id="1147864501">
                  <w:marLeft w:val="0"/>
                  <w:marRight w:val="0"/>
                  <w:marTop w:val="0"/>
                  <w:marBottom w:val="0"/>
                  <w:divBdr>
                    <w:top w:val="none" w:sz="0" w:space="0" w:color="auto"/>
                    <w:left w:val="none" w:sz="0" w:space="0" w:color="auto"/>
                    <w:bottom w:val="none" w:sz="0" w:space="0" w:color="auto"/>
                    <w:right w:val="none" w:sz="0" w:space="0" w:color="auto"/>
                  </w:divBdr>
                </w:div>
                <w:div w:id="1886720013">
                  <w:marLeft w:val="0"/>
                  <w:marRight w:val="0"/>
                  <w:marTop w:val="0"/>
                  <w:marBottom w:val="0"/>
                  <w:divBdr>
                    <w:top w:val="none" w:sz="0" w:space="0" w:color="auto"/>
                    <w:left w:val="none" w:sz="0" w:space="0" w:color="auto"/>
                    <w:bottom w:val="none" w:sz="0" w:space="0" w:color="auto"/>
                    <w:right w:val="none" w:sz="0" w:space="0" w:color="auto"/>
                  </w:divBdr>
                </w:div>
                <w:div w:id="1466583508">
                  <w:marLeft w:val="0"/>
                  <w:marRight w:val="0"/>
                  <w:marTop w:val="0"/>
                  <w:marBottom w:val="0"/>
                  <w:divBdr>
                    <w:top w:val="none" w:sz="0" w:space="0" w:color="auto"/>
                    <w:left w:val="none" w:sz="0" w:space="0" w:color="auto"/>
                    <w:bottom w:val="none" w:sz="0" w:space="0" w:color="auto"/>
                    <w:right w:val="none" w:sz="0" w:space="0" w:color="auto"/>
                  </w:divBdr>
                </w:div>
                <w:div w:id="1899246757">
                  <w:marLeft w:val="0"/>
                  <w:marRight w:val="0"/>
                  <w:marTop w:val="0"/>
                  <w:marBottom w:val="0"/>
                  <w:divBdr>
                    <w:top w:val="none" w:sz="0" w:space="0" w:color="auto"/>
                    <w:left w:val="none" w:sz="0" w:space="0" w:color="auto"/>
                    <w:bottom w:val="none" w:sz="0" w:space="0" w:color="auto"/>
                    <w:right w:val="none" w:sz="0" w:space="0" w:color="auto"/>
                  </w:divBdr>
                </w:div>
                <w:div w:id="788401977">
                  <w:marLeft w:val="0"/>
                  <w:marRight w:val="0"/>
                  <w:marTop w:val="0"/>
                  <w:marBottom w:val="0"/>
                  <w:divBdr>
                    <w:top w:val="none" w:sz="0" w:space="0" w:color="auto"/>
                    <w:left w:val="none" w:sz="0" w:space="0" w:color="auto"/>
                    <w:bottom w:val="none" w:sz="0" w:space="0" w:color="auto"/>
                    <w:right w:val="none" w:sz="0" w:space="0" w:color="auto"/>
                  </w:divBdr>
                </w:div>
                <w:div w:id="155272104">
                  <w:marLeft w:val="0"/>
                  <w:marRight w:val="0"/>
                  <w:marTop w:val="0"/>
                  <w:marBottom w:val="0"/>
                  <w:divBdr>
                    <w:top w:val="none" w:sz="0" w:space="0" w:color="auto"/>
                    <w:left w:val="none" w:sz="0" w:space="0" w:color="auto"/>
                    <w:bottom w:val="none" w:sz="0" w:space="0" w:color="auto"/>
                    <w:right w:val="none" w:sz="0" w:space="0" w:color="auto"/>
                  </w:divBdr>
                </w:div>
                <w:div w:id="282663423">
                  <w:marLeft w:val="0"/>
                  <w:marRight w:val="0"/>
                  <w:marTop w:val="0"/>
                  <w:marBottom w:val="0"/>
                  <w:divBdr>
                    <w:top w:val="none" w:sz="0" w:space="0" w:color="auto"/>
                    <w:left w:val="none" w:sz="0" w:space="0" w:color="auto"/>
                    <w:bottom w:val="none" w:sz="0" w:space="0" w:color="auto"/>
                    <w:right w:val="none" w:sz="0" w:space="0" w:color="auto"/>
                  </w:divBdr>
                </w:div>
                <w:div w:id="1237007470">
                  <w:marLeft w:val="0"/>
                  <w:marRight w:val="0"/>
                  <w:marTop w:val="0"/>
                  <w:marBottom w:val="0"/>
                  <w:divBdr>
                    <w:top w:val="none" w:sz="0" w:space="0" w:color="auto"/>
                    <w:left w:val="none" w:sz="0" w:space="0" w:color="auto"/>
                    <w:bottom w:val="none" w:sz="0" w:space="0" w:color="auto"/>
                    <w:right w:val="none" w:sz="0" w:space="0" w:color="auto"/>
                  </w:divBdr>
                </w:div>
                <w:div w:id="1761677951">
                  <w:marLeft w:val="0"/>
                  <w:marRight w:val="0"/>
                  <w:marTop w:val="0"/>
                  <w:marBottom w:val="0"/>
                  <w:divBdr>
                    <w:top w:val="none" w:sz="0" w:space="0" w:color="auto"/>
                    <w:left w:val="none" w:sz="0" w:space="0" w:color="auto"/>
                    <w:bottom w:val="none" w:sz="0" w:space="0" w:color="auto"/>
                    <w:right w:val="none" w:sz="0" w:space="0" w:color="auto"/>
                  </w:divBdr>
                </w:div>
                <w:div w:id="405958878">
                  <w:marLeft w:val="0"/>
                  <w:marRight w:val="0"/>
                  <w:marTop w:val="0"/>
                  <w:marBottom w:val="0"/>
                  <w:divBdr>
                    <w:top w:val="none" w:sz="0" w:space="0" w:color="auto"/>
                    <w:left w:val="none" w:sz="0" w:space="0" w:color="auto"/>
                    <w:bottom w:val="none" w:sz="0" w:space="0" w:color="auto"/>
                    <w:right w:val="none" w:sz="0" w:space="0" w:color="auto"/>
                  </w:divBdr>
                </w:div>
                <w:div w:id="223225140">
                  <w:marLeft w:val="0"/>
                  <w:marRight w:val="0"/>
                  <w:marTop w:val="0"/>
                  <w:marBottom w:val="0"/>
                  <w:divBdr>
                    <w:top w:val="none" w:sz="0" w:space="0" w:color="auto"/>
                    <w:left w:val="none" w:sz="0" w:space="0" w:color="auto"/>
                    <w:bottom w:val="none" w:sz="0" w:space="0" w:color="auto"/>
                    <w:right w:val="none" w:sz="0" w:space="0" w:color="auto"/>
                  </w:divBdr>
                </w:div>
                <w:div w:id="1569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741">
          <w:marLeft w:val="0"/>
          <w:marRight w:val="0"/>
          <w:marTop w:val="0"/>
          <w:marBottom w:val="0"/>
          <w:divBdr>
            <w:top w:val="none" w:sz="0" w:space="0" w:color="auto"/>
            <w:left w:val="none" w:sz="0" w:space="0" w:color="auto"/>
            <w:bottom w:val="none" w:sz="0" w:space="0" w:color="auto"/>
            <w:right w:val="none" w:sz="0" w:space="0" w:color="auto"/>
          </w:divBdr>
          <w:divsChild>
            <w:div w:id="14825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7951">
      <w:bodyDiv w:val="1"/>
      <w:marLeft w:val="0"/>
      <w:marRight w:val="0"/>
      <w:marTop w:val="0"/>
      <w:marBottom w:val="0"/>
      <w:divBdr>
        <w:top w:val="none" w:sz="0" w:space="0" w:color="auto"/>
        <w:left w:val="none" w:sz="0" w:space="0" w:color="auto"/>
        <w:bottom w:val="none" w:sz="0" w:space="0" w:color="auto"/>
        <w:right w:val="none" w:sz="0" w:space="0" w:color="auto"/>
      </w:divBdr>
      <w:divsChild>
        <w:div w:id="2033991979">
          <w:marLeft w:val="0"/>
          <w:marRight w:val="0"/>
          <w:marTop w:val="0"/>
          <w:marBottom w:val="0"/>
          <w:divBdr>
            <w:top w:val="none" w:sz="0" w:space="0" w:color="auto"/>
            <w:left w:val="none" w:sz="0" w:space="0" w:color="auto"/>
            <w:bottom w:val="none" w:sz="0" w:space="0" w:color="auto"/>
            <w:right w:val="none" w:sz="0" w:space="0" w:color="auto"/>
          </w:divBdr>
        </w:div>
        <w:div w:id="733049110">
          <w:marLeft w:val="0"/>
          <w:marRight w:val="0"/>
          <w:marTop w:val="0"/>
          <w:marBottom w:val="0"/>
          <w:divBdr>
            <w:top w:val="none" w:sz="0" w:space="0" w:color="auto"/>
            <w:left w:val="none" w:sz="0" w:space="0" w:color="auto"/>
            <w:bottom w:val="none" w:sz="0" w:space="0" w:color="auto"/>
            <w:right w:val="none" w:sz="0" w:space="0" w:color="auto"/>
          </w:divBdr>
        </w:div>
      </w:divsChild>
    </w:div>
    <w:div w:id="2077319553">
      <w:bodyDiv w:val="1"/>
      <w:marLeft w:val="0"/>
      <w:marRight w:val="0"/>
      <w:marTop w:val="0"/>
      <w:marBottom w:val="0"/>
      <w:divBdr>
        <w:top w:val="none" w:sz="0" w:space="0" w:color="auto"/>
        <w:left w:val="none" w:sz="0" w:space="0" w:color="auto"/>
        <w:bottom w:val="none" w:sz="0" w:space="0" w:color="auto"/>
        <w:right w:val="none" w:sz="0" w:space="0" w:color="auto"/>
      </w:divBdr>
      <w:divsChild>
        <w:div w:id="1863779290">
          <w:marLeft w:val="0"/>
          <w:marRight w:val="0"/>
          <w:marTop w:val="0"/>
          <w:marBottom w:val="0"/>
          <w:divBdr>
            <w:top w:val="none" w:sz="0" w:space="0" w:color="auto"/>
            <w:left w:val="none" w:sz="0" w:space="0" w:color="auto"/>
            <w:bottom w:val="none" w:sz="0" w:space="0" w:color="auto"/>
            <w:right w:val="none" w:sz="0" w:space="0" w:color="auto"/>
          </w:divBdr>
        </w:div>
        <w:div w:id="1560944579">
          <w:marLeft w:val="0"/>
          <w:marRight w:val="0"/>
          <w:marTop w:val="0"/>
          <w:marBottom w:val="0"/>
          <w:divBdr>
            <w:top w:val="none" w:sz="0" w:space="0" w:color="auto"/>
            <w:left w:val="none" w:sz="0" w:space="0" w:color="auto"/>
            <w:bottom w:val="none" w:sz="0" w:space="0" w:color="auto"/>
            <w:right w:val="none" w:sz="0" w:space="0" w:color="auto"/>
          </w:divBdr>
        </w:div>
        <w:div w:id="311721453">
          <w:marLeft w:val="0"/>
          <w:marRight w:val="0"/>
          <w:marTop w:val="0"/>
          <w:marBottom w:val="0"/>
          <w:divBdr>
            <w:top w:val="none" w:sz="0" w:space="0" w:color="auto"/>
            <w:left w:val="none" w:sz="0" w:space="0" w:color="auto"/>
            <w:bottom w:val="none" w:sz="0" w:space="0" w:color="auto"/>
            <w:right w:val="none" w:sz="0" w:space="0" w:color="auto"/>
          </w:divBdr>
        </w:div>
        <w:div w:id="408385165">
          <w:marLeft w:val="0"/>
          <w:marRight w:val="0"/>
          <w:marTop w:val="0"/>
          <w:marBottom w:val="0"/>
          <w:divBdr>
            <w:top w:val="none" w:sz="0" w:space="0" w:color="auto"/>
            <w:left w:val="none" w:sz="0" w:space="0" w:color="auto"/>
            <w:bottom w:val="none" w:sz="0" w:space="0" w:color="auto"/>
            <w:right w:val="none" w:sz="0" w:space="0" w:color="auto"/>
          </w:divBdr>
        </w:div>
        <w:div w:id="567888118">
          <w:marLeft w:val="0"/>
          <w:marRight w:val="0"/>
          <w:marTop w:val="0"/>
          <w:marBottom w:val="0"/>
          <w:divBdr>
            <w:top w:val="none" w:sz="0" w:space="0" w:color="auto"/>
            <w:left w:val="none" w:sz="0" w:space="0" w:color="auto"/>
            <w:bottom w:val="none" w:sz="0" w:space="0" w:color="auto"/>
            <w:right w:val="none" w:sz="0" w:space="0" w:color="auto"/>
          </w:divBdr>
        </w:div>
        <w:div w:id="576323812">
          <w:marLeft w:val="0"/>
          <w:marRight w:val="0"/>
          <w:marTop w:val="0"/>
          <w:marBottom w:val="0"/>
          <w:divBdr>
            <w:top w:val="none" w:sz="0" w:space="0" w:color="auto"/>
            <w:left w:val="none" w:sz="0" w:space="0" w:color="auto"/>
            <w:bottom w:val="none" w:sz="0" w:space="0" w:color="auto"/>
            <w:right w:val="none" w:sz="0" w:space="0" w:color="auto"/>
          </w:divBdr>
        </w:div>
        <w:div w:id="650332999">
          <w:marLeft w:val="0"/>
          <w:marRight w:val="0"/>
          <w:marTop w:val="0"/>
          <w:marBottom w:val="0"/>
          <w:divBdr>
            <w:top w:val="none" w:sz="0" w:space="0" w:color="auto"/>
            <w:left w:val="none" w:sz="0" w:space="0" w:color="auto"/>
            <w:bottom w:val="none" w:sz="0" w:space="0" w:color="auto"/>
            <w:right w:val="none" w:sz="0" w:space="0" w:color="auto"/>
          </w:divBdr>
        </w:div>
        <w:div w:id="224145962">
          <w:marLeft w:val="0"/>
          <w:marRight w:val="0"/>
          <w:marTop w:val="0"/>
          <w:marBottom w:val="0"/>
          <w:divBdr>
            <w:top w:val="none" w:sz="0" w:space="0" w:color="auto"/>
            <w:left w:val="none" w:sz="0" w:space="0" w:color="auto"/>
            <w:bottom w:val="none" w:sz="0" w:space="0" w:color="auto"/>
            <w:right w:val="none" w:sz="0" w:space="0" w:color="auto"/>
          </w:divBdr>
        </w:div>
      </w:divsChild>
    </w:div>
    <w:div w:id="2081782674">
      <w:bodyDiv w:val="1"/>
      <w:marLeft w:val="0"/>
      <w:marRight w:val="0"/>
      <w:marTop w:val="0"/>
      <w:marBottom w:val="0"/>
      <w:divBdr>
        <w:top w:val="none" w:sz="0" w:space="0" w:color="auto"/>
        <w:left w:val="none" w:sz="0" w:space="0" w:color="auto"/>
        <w:bottom w:val="none" w:sz="0" w:space="0" w:color="auto"/>
        <w:right w:val="none" w:sz="0" w:space="0" w:color="auto"/>
      </w:divBdr>
      <w:divsChild>
        <w:div w:id="1377389970">
          <w:marLeft w:val="0"/>
          <w:marRight w:val="0"/>
          <w:marTop w:val="0"/>
          <w:marBottom w:val="0"/>
          <w:divBdr>
            <w:top w:val="none" w:sz="0" w:space="0" w:color="auto"/>
            <w:left w:val="none" w:sz="0" w:space="0" w:color="auto"/>
            <w:bottom w:val="none" w:sz="0" w:space="0" w:color="auto"/>
            <w:right w:val="none" w:sz="0" w:space="0" w:color="auto"/>
          </w:divBdr>
        </w:div>
        <w:div w:id="1716853847">
          <w:marLeft w:val="0"/>
          <w:marRight w:val="0"/>
          <w:marTop w:val="0"/>
          <w:marBottom w:val="0"/>
          <w:divBdr>
            <w:top w:val="none" w:sz="0" w:space="0" w:color="auto"/>
            <w:left w:val="none" w:sz="0" w:space="0" w:color="auto"/>
            <w:bottom w:val="none" w:sz="0" w:space="0" w:color="auto"/>
            <w:right w:val="none" w:sz="0" w:space="0" w:color="auto"/>
          </w:divBdr>
        </w:div>
        <w:div w:id="1417632026">
          <w:marLeft w:val="0"/>
          <w:marRight w:val="0"/>
          <w:marTop w:val="0"/>
          <w:marBottom w:val="0"/>
          <w:divBdr>
            <w:top w:val="none" w:sz="0" w:space="0" w:color="auto"/>
            <w:left w:val="none" w:sz="0" w:space="0" w:color="auto"/>
            <w:bottom w:val="none" w:sz="0" w:space="0" w:color="auto"/>
            <w:right w:val="none" w:sz="0" w:space="0" w:color="auto"/>
          </w:divBdr>
        </w:div>
        <w:div w:id="1813214746">
          <w:marLeft w:val="0"/>
          <w:marRight w:val="0"/>
          <w:marTop w:val="0"/>
          <w:marBottom w:val="0"/>
          <w:divBdr>
            <w:top w:val="none" w:sz="0" w:space="0" w:color="auto"/>
            <w:left w:val="none" w:sz="0" w:space="0" w:color="auto"/>
            <w:bottom w:val="none" w:sz="0" w:space="0" w:color="auto"/>
            <w:right w:val="none" w:sz="0" w:space="0" w:color="auto"/>
          </w:divBdr>
        </w:div>
        <w:div w:id="2118716277">
          <w:marLeft w:val="0"/>
          <w:marRight w:val="0"/>
          <w:marTop w:val="0"/>
          <w:marBottom w:val="0"/>
          <w:divBdr>
            <w:top w:val="none" w:sz="0" w:space="0" w:color="auto"/>
            <w:left w:val="none" w:sz="0" w:space="0" w:color="auto"/>
            <w:bottom w:val="none" w:sz="0" w:space="0" w:color="auto"/>
            <w:right w:val="none" w:sz="0" w:space="0" w:color="auto"/>
          </w:divBdr>
        </w:div>
        <w:div w:id="6294621">
          <w:marLeft w:val="0"/>
          <w:marRight w:val="0"/>
          <w:marTop w:val="0"/>
          <w:marBottom w:val="0"/>
          <w:divBdr>
            <w:top w:val="none" w:sz="0" w:space="0" w:color="auto"/>
            <w:left w:val="none" w:sz="0" w:space="0" w:color="auto"/>
            <w:bottom w:val="none" w:sz="0" w:space="0" w:color="auto"/>
            <w:right w:val="none" w:sz="0" w:space="0" w:color="auto"/>
          </w:divBdr>
        </w:div>
        <w:div w:id="1514412921">
          <w:marLeft w:val="0"/>
          <w:marRight w:val="0"/>
          <w:marTop w:val="0"/>
          <w:marBottom w:val="0"/>
          <w:divBdr>
            <w:top w:val="none" w:sz="0" w:space="0" w:color="auto"/>
            <w:left w:val="none" w:sz="0" w:space="0" w:color="auto"/>
            <w:bottom w:val="none" w:sz="0" w:space="0" w:color="auto"/>
            <w:right w:val="none" w:sz="0" w:space="0" w:color="auto"/>
          </w:divBdr>
        </w:div>
      </w:divsChild>
    </w:div>
    <w:div w:id="2082633997">
      <w:bodyDiv w:val="1"/>
      <w:marLeft w:val="0"/>
      <w:marRight w:val="0"/>
      <w:marTop w:val="0"/>
      <w:marBottom w:val="0"/>
      <w:divBdr>
        <w:top w:val="none" w:sz="0" w:space="0" w:color="auto"/>
        <w:left w:val="none" w:sz="0" w:space="0" w:color="auto"/>
        <w:bottom w:val="none" w:sz="0" w:space="0" w:color="auto"/>
        <w:right w:val="none" w:sz="0" w:space="0" w:color="auto"/>
      </w:divBdr>
      <w:divsChild>
        <w:div w:id="500127143">
          <w:marLeft w:val="0"/>
          <w:marRight w:val="0"/>
          <w:marTop w:val="0"/>
          <w:marBottom w:val="0"/>
          <w:divBdr>
            <w:top w:val="none" w:sz="0" w:space="0" w:color="auto"/>
            <w:left w:val="none" w:sz="0" w:space="0" w:color="auto"/>
            <w:bottom w:val="none" w:sz="0" w:space="0" w:color="auto"/>
            <w:right w:val="none" w:sz="0" w:space="0" w:color="auto"/>
          </w:divBdr>
        </w:div>
        <w:div w:id="196234804">
          <w:marLeft w:val="0"/>
          <w:marRight w:val="0"/>
          <w:marTop w:val="0"/>
          <w:marBottom w:val="0"/>
          <w:divBdr>
            <w:top w:val="none" w:sz="0" w:space="0" w:color="auto"/>
            <w:left w:val="none" w:sz="0" w:space="0" w:color="auto"/>
            <w:bottom w:val="none" w:sz="0" w:space="0" w:color="auto"/>
            <w:right w:val="none" w:sz="0" w:space="0" w:color="auto"/>
          </w:divBdr>
        </w:div>
        <w:div w:id="1287931423">
          <w:marLeft w:val="0"/>
          <w:marRight w:val="0"/>
          <w:marTop w:val="0"/>
          <w:marBottom w:val="0"/>
          <w:divBdr>
            <w:top w:val="none" w:sz="0" w:space="0" w:color="auto"/>
            <w:left w:val="none" w:sz="0" w:space="0" w:color="auto"/>
            <w:bottom w:val="none" w:sz="0" w:space="0" w:color="auto"/>
            <w:right w:val="none" w:sz="0" w:space="0" w:color="auto"/>
          </w:divBdr>
        </w:div>
        <w:div w:id="678846831">
          <w:marLeft w:val="0"/>
          <w:marRight w:val="0"/>
          <w:marTop w:val="0"/>
          <w:marBottom w:val="0"/>
          <w:divBdr>
            <w:top w:val="none" w:sz="0" w:space="0" w:color="auto"/>
            <w:left w:val="none" w:sz="0" w:space="0" w:color="auto"/>
            <w:bottom w:val="none" w:sz="0" w:space="0" w:color="auto"/>
            <w:right w:val="none" w:sz="0" w:space="0" w:color="auto"/>
          </w:divBdr>
        </w:div>
        <w:div w:id="198904377">
          <w:marLeft w:val="0"/>
          <w:marRight w:val="0"/>
          <w:marTop w:val="0"/>
          <w:marBottom w:val="0"/>
          <w:divBdr>
            <w:top w:val="none" w:sz="0" w:space="0" w:color="auto"/>
            <w:left w:val="none" w:sz="0" w:space="0" w:color="auto"/>
            <w:bottom w:val="none" w:sz="0" w:space="0" w:color="auto"/>
            <w:right w:val="none" w:sz="0" w:space="0" w:color="auto"/>
          </w:divBdr>
        </w:div>
        <w:div w:id="661083355">
          <w:marLeft w:val="0"/>
          <w:marRight w:val="0"/>
          <w:marTop w:val="0"/>
          <w:marBottom w:val="0"/>
          <w:divBdr>
            <w:top w:val="none" w:sz="0" w:space="0" w:color="auto"/>
            <w:left w:val="none" w:sz="0" w:space="0" w:color="auto"/>
            <w:bottom w:val="none" w:sz="0" w:space="0" w:color="auto"/>
            <w:right w:val="none" w:sz="0" w:space="0" w:color="auto"/>
          </w:divBdr>
        </w:div>
        <w:div w:id="1966422463">
          <w:marLeft w:val="0"/>
          <w:marRight w:val="0"/>
          <w:marTop w:val="0"/>
          <w:marBottom w:val="0"/>
          <w:divBdr>
            <w:top w:val="none" w:sz="0" w:space="0" w:color="auto"/>
            <w:left w:val="none" w:sz="0" w:space="0" w:color="auto"/>
            <w:bottom w:val="none" w:sz="0" w:space="0" w:color="auto"/>
            <w:right w:val="none" w:sz="0" w:space="0" w:color="auto"/>
          </w:divBdr>
        </w:div>
        <w:div w:id="2105683339">
          <w:marLeft w:val="0"/>
          <w:marRight w:val="0"/>
          <w:marTop w:val="0"/>
          <w:marBottom w:val="0"/>
          <w:divBdr>
            <w:top w:val="none" w:sz="0" w:space="0" w:color="auto"/>
            <w:left w:val="none" w:sz="0" w:space="0" w:color="auto"/>
            <w:bottom w:val="none" w:sz="0" w:space="0" w:color="auto"/>
            <w:right w:val="none" w:sz="0" w:space="0" w:color="auto"/>
          </w:divBdr>
        </w:div>
        <w:div w:id="892958423">
          <w:marLeft w:val="0"/>
          <w:marRight w:val="0"/>
          <w:marTop w:val="0"/>
          <w:marBottom w:val="0"/>
          <w:divBdr>
            <w:top w:val="none" w:sz="0" w:space="0" w:color="auto"/>
            <w:left w:val="none" w:sz="0" w:space="0" w:color="auto"/>
            <w:bottom w:val="none" w:sz="0" w:space="0" w:color="auto"/>
            <w:right w:val="none" w:sz="0" w:space="0" w:color="auto"/>
          </w:divBdr>
        </w:div>
        <w:div w:id="139620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calflora.net/bloomingplants/images/chaparralbroomrape4.jpg" TargetMode="External"/><Relationship Id="rId18" Type="http://schemas.openxmlformats.org/officeDocument/2006/relationships/hyperlink" Target="http://en.wikipedia.org/wiki/Scrophulariacea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en.wikipedia.org/wiki/Grass"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en.wikipedia.org/wiki/Orobanchaceae" TargetMode="External"/><Relationship Id="rId25" Type="http://schemas.openxmlformats.org/officeDocument/2006/relationships/hyperlink" Target="http://en.wikipedia.org/wiki/Vigna_unguiculat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Genus" TargetMode="External"/><Relationship Id="rId20" Type="http://schemas.openxmlformats.org/officeDocument/2006/relationships/hyperlink" Target="http://en.wikipedia.org/wiki/Maiz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upload.wikimedia.org/wikipedia/commons/thumb/7/7d/MistletoeInSilverBirch.jpg/486px-MistletoeInSilverBirch.jpg" TargetMode="External"/><Relationship Id="rId24" Type="http://schemas.openxmlformats.org/officeDocument/2006/relationships/hyperlink" Target="http://en.wikipedia.org/wiki/Cowpe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http://www.rothamsted.bbsrc.ac.uk/Photos/StrigaInflorescence.jpg" TargetMode="External"/><Relationship Id="rId23" Type="http://schemas.openxmlformats.org/officeDocument/2006/relationships/hyperlink" Target="http://en.wikipedia.org/wiki/Pearl_millet"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en.wikipedia.org/wiki/Cor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upload.wikimedia.org/wikipedia/commons/7/7d/MistletoeInSilverBirch.jpg" TargetMode="External"/><Relationship Id="rId14" Type="http://schemas.openxmlformats.org/officeDocument/2006/relationships/image" Target="media/image5.jpeg"/><Relationship Id="rId22" Type="http://schemas.openxmlformats.org/officeDocument/2006/relationships/hyperlink" Target="http://en.wikipedia.org/wiki/Sorghu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FAHEEMA</dc:creator>
  <cp:lastModifiedBy>Dr Ahmad</cp:lastModifiedBy>
  <cp:revision>3</cp:revision>
  <dcterms:created xsi:type="dcterms:W3CDTF">2020-12-01T15:44:00Z</dcterms:created>
  <dcterms:modified xsi:type="dcterms:W3CDTF">2020-12-01T16:05:00Z</dcterms:modified>
</cp:coreProperties>
</file>