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03F7" w:rsidRDefault="002103F7">
      <w:pPr>
        <w:pStyle w:val="Heading3"/>
      </w:pPr>
      <w:r>
        <w:t>CHAPTER 10</w:t>
      </w:r>
    </w:p>
    <w:p w:rsidR="002103F7" w:rsidRDefault="002103F7">
      <w:pPr>
        <w:rPr>
          <w:sz w:val="20"/>
          <w:szCs w:val="22"/>
        </w:rPr>
      </w:pPr>
    </w:p>
    <w:p w:rsidR="002103F7" w:rsidRDefault="002103F7">
      <w:pPr>
        <w:pStyle w:val="Heading2"/>
        <w:rPr>
          <w:sz w:val="28"/>
        </w:rPr>
      </w:pPr>
      <w:r>
        <w:rPr>
          <w:sz w:val="28"/>
        </w:rPr>
        <w:t xml:space="preserve">DESIGN–AND MODEL BASED </w:t>
      </w:r>
    </w:p>
    <w:p w:rsidR="002103F7" w:rsidRDefault="002103F7">
      <w:pPr>
        <w:pStyle w:val="Heading2"/>
        <w:rPr>
          <w:sz w:val="28"/>
        </w:rPr>
      </w:pPr>
      <w:r>
        <w:rPr>
          <w:sz w:val="28"/>
        </w:rPr>
        <w:t>SAMPLING INFERENCES-1</w:t>
      </w:r>
    </w:p>
    <w:p w:rsidR="002103F7" w:rsidRDefault="002103F7">
      <w:pPr>
        <w:rPr>
          <w:sz w:val="20"/>
          <w:szCs w:val="28"/>
        </w:rPr>
      </w:pPr>
    </w:p>
    <w:p w:rsidR="002103F7" w:rsidRDefault="002103F7">
      <w:pPr>
        <w:rPr>
          <w:b/>
          <w:sz w:val="20"/>
        </w:rPr>
      </w:pPr>
      <w:r>
        <w:rPr>
          <w:b/>
          <w:sz w:val="20"/>
          <w:szCs w:val="22"/>
        </w:rPr>
        <w:t>10.1</w:t>
      </w:r>
      <w:r>
        <w:rPr>
          <w:b/>
          <w:sz w:val="20"/>
          <w:szCs w:val="22"/>
        </w:rPr>
        <w:tab/>
      </w:r>
      <w:r>
        <w:rPr>
          <w:b/>
          <w:sz w:val="20"/>
          <w:szCs w:val="22"/>
        </w:rPr>
        <w:tab/>
      </w:r>
      <w:r>
        <w:rPr>
          <w:b/>
          <w:sz w:val="20"/>
        </w:rPr>
        <w:t>Introduction</w:t>
      </w:r>
    </w:p>
    <w:p w:rsidR="002103F7" w:rsidRDefault="002103F7">
      <w:pPr>
        <w:jc w:val="both"/>
        <w:rPr>
          <w:sz w:val="20"/>
        </w:rPr>
      </w:pPr>
    </w:p>
    <w:p w:rsidR="002103F7" w:rsidRDefault="002103F7">
      <w:pPr>
        <w:jc w:val="both"/>
        <w:rPr>
          <w:sz w:val="20"/>
        </w:rPr>
      </w:pPr>
      <w:r>
        <w:rPr>
          <w:sz w:val="20"/>
        </w:rPr>
        <w:t>Survey sampling (also known as finite population sampling) is unique within statistics in that there are two distinct probability distributions which can serve as source of inference.</w:t>
      </w:r>
    </w:p>
    <w:p w:rsidR="002103F7" w:rsidRDefault="002103F7">
      <w:pPr>
        <w:jc w:val="both"/>
        <w:rPr>
          <w:sz w:val="20"/>
        </w:rPr>
      </w:pPr>
    </w:p>
    <w:p w:rsidR="002103F7" w:rsidRDefault="002103F7">
      <w:pPr>
        <w:jc w:val="both"/>
        <w:rPr>
          <w:sz w:val="20"/>
        </w:rPr>
      </w:pPr>
      <w:r>
        <w:rPr>
          <w:sz w:val="20"/>
        </w:rPr>
        <w:t>One, peculiar to survey sampling, describes that w</w:t>
      </w:r>
      <w:r w:rsidR="00D45990">
        <w:rPr>
          <w:sz w:val="20"/>
        </w:rPr>
        <w:t>a</w:t>
      </w:r>
      <w:r>
        <w:rPr>
          <w:sz w:val="20"/>
        </w:rPr>
        <w:t xml:space="preserve">y in which the sample is selected. The distribution is exactly known, because it is imposed on the population by the designer. The other, shared with all other areas of statistics, is a structure innate to the population itself, unknown, but capable to being modeled. </w:t>
      </w:r>
    </w:p>
    <w:p w:rsidR="002103F7" w:rsidRDefault="002103F7">
      <w:pPr>
        <w:jc w:val="both"/>
        <w:rPr>
          <w:sz w:val="20"/>
        </w:rPr>
      </w:pPr>
    </w:p>
    <w:p w:rsidR="002103F7" w:rsidRDefault="002103F7">
      <w:pPr>
        <w:jc w:val="both"/>
        <w:rPr>
          <w:sz w:val="20"/>
        </w:rPr>
      </w:pPr>
      <w:r>
        <w:rPr>
          <w:sz w:val="20"/>
        </w:rPr>
        <w:t xml:space="preserve">In design-based inference, bias, variance and mean square error (mse) are defined in terms of the </w:t>
      </w:r>
      <w:r>
        <w:rPr>
          <w:i/>
          <w:sz w:val="20"/>
        </w:rPr>
        <w:t>expectation</w:t>
      </w:r>
      <w:r>
        <w:rPr>
          <w:sz w:val="20"/>
        </w:rPr>
        <w:t xml:space="preserve"> over all samples permissible under the sample design. The design-based</w:t>
      </w:r>
      <w:r w:rsidR="00520A79">
        <w:rPr>
          <w:sz w:val="20"/>
        </w:rPr>
        <w:t xml:space="preserve"> approach</w:t>
      </w:r>
      <w:r>
        <w:rPr>
          <w:sz w:val="20"/>
        </w:rPr>
        <w:t xml:space="preserve"> uses sample selection probabilities to provide the </w:t>
      </w:r>
      <w:r w:rsidR="00D374BE">
        <w:rPr>
          <w:sz w:val="20"/>
        </w:rPr>
        <w:t xml:space="preserve">basis for its inference. For </w:t>
      </w:r>
      <w:r>
        <w:rPr>
          <w:sz w:val="20"/>
        </w:rPr>
        <w:t xml:space="preserve"> most part it is only the first and second order inclusion probabilities of the individual population units that are relevant. In general the first order probability varies from unit to unit and the second order probabilities from pair to pair. However, the special case where the population is stratified, and simple random sampling without replacement is used within each stratum, is both simpler to consider and </w:t>
      </w:r>
      <w:r w:rsidR="00D374BE">
        <w:rPr>
          <w:sz w:val="20"/>
        </w:rPr>
        <w:t xml:space="preserve">is </w:t>
      </w:r>
      <w:r>
        <w:rPr>
          <w:sz w:val="20"/>
        </w:rPr>
        <w:t>extensively used in practices.</w:t>
      </w:r>
    </w:p>
    <w:p w:rsidR="002103F7" w:rsidRDefault="002103F7">
      <w:pPr>
        <w:jc w:val="both"/>
        <w:rPr>
          <w:sz w:val="20"/>
        </w:rPr>
      </w:pPr>
    </w:p>
    <w:p w:rsidR="002103F7" w:rsidRDefault="002103F7">
      <w:pPr>
        <w:jc w:val="both"/>
        <w:rPr>
          <w:sz w:val="20"/>
        </w:rPr>
      </w:pPr>
      <w:r>
        <w:rPr>
          <w:sz w:val="20"/>
        </w:rPr>
        <w:t xml:space="preserve">The properties of a design-based estimator are defined in terms of its behavior over repeated sampling (i.e. in expectation over the set of all possible samples permitted by the sample design). In its pure form, design-based inference rests on what may be termed </w:t>
      </w:r>
      <w:r w:rsidR="00D374BE">
        <w:rPr>
          <w:sz w:val="20"/>
        </w:rPr>
        <w:t xml:space="preserve">as </w:t>
      </w:r>
      <w:r>
        <w:rPr>
          <w:sz w:val="20"/>
        </w:rPr>
        <w:t xml:space="preserve">the representation principle. Imagine that a population </w:t>
      </w:r>
      <w:r w:rsidR="00D374BE">
        <w:rPr>
          <w:sz w:val="20"/>
        </w:rPr>
        <w:t xml:space="preserve">is </w:t>
      </w:r>
      <w:r>
        <w:rPr>
          <w:sz w:val="20"/>
        </w:rPr>
        <w:t>divided into three stratum on the basis of size. From each of th</w:t>
      </w:r>
      <w:r w:rsidR="00D374BE">
        <w:rPr>
          <w:sz w:val="20"/>
        </w:rPr>
        <w:t>ese</w:t>
      </w:r>
      <w:r>
        <w:rPr>
          <w:sz w:val="20"/>
        </w:rPr>
        <w:t xml:space="preserve"> stratum a simple random sample of fixed size is drawn with equal probabilities without replacement. The probabilities of inclusion in sample are unity for each (large) unit in the first stratum, 1/10 for each (medium-sized) unit, in the second stratum and 1/100, for each (small) population unit in the third.</w:t>
      </w:r>
      <w:r w:rsidR="002A4B70">
        <w:rPr>
          <w:sz w:val="20"/>
        </w:rPr>
        <w:t>(</w:t>
      </w:r>
      <w:r>
        <w:rPr>
          <w:sz w:val="20"/>
        </w:rPr>
        <w:t xml:space="preserve"> A unit in the first stratum clearly needs only to represents itself, and the representative principle accordingly specifies that it has have might unity.</w:t>
      </w:r>
      <w:r w:rsidR="002A4B70">
        <w:rPr>
          <w:sz w:val="20"/>
        </w:rPr>
        <w:t>)</w:t>
      </w:r>
      <w:r>
        <w:rPr>
          <w:sz w:val="20"/>
        </w:rPr>
        <w:t xml:space="preserve"> But for every unit included in the sample in the second stratum there are nine others in the population that are not in the sample, so each sample unit has weight ten. Similarly, each sample unit in the third stratum represents itself and 99 other population units in the sample, S it has weight 100.</w:t>
      </w:r>
    </w:p>
    <w:p w:rsidR="002103F7" w:rsidRDefault="002103F7">
      <w:pPr>
        <w:jc w:val="both"/>
        <w:rPr>
          <w:sz w:val="20"/>
        </w:rPr>
      </w:pPr>
    </w:p>
    <w:p w:rsidR="002103F7" w:rsidRDefault="002103F7">
      <w:pPr>
        <w:jc w:val="both"/>
        <w:rPr>
          <w:sz w:val="20"/>
        </w:rPr>
      </w:pPr>
      <w:r>
        <w:rPr>
          <w:sz w:val="20"/>
        </w:rPr>
        <w:t xml:space="preserve">More generally, for any simple random sample selections without replacement, the representative principle requires that the weight given to each unit included in the sample should be the reciprocal of its probability of inclusion. The resulting estimator of the total Y for the survey variable </w:t>
      </w:r>
      <w:r>
        <w:rPr>
          <w:caps/>
          <w:sz w:val="20"/>
        </w:rPr>
        <w:t>y</w:t>
      </w:r>
      <w:r>
        <w:rPr>
          <w:sz w:val="20"/>
          <w:vertAlign w:val="subscript"/>
        </w:rPr>
        <w:t>i</w:t>
      </w:r>
      <w:r w:rsidR="002A4B70">
        <w:rPr>
          <w:sz w:val="20"/>
        </w:rPr>
        <w:t xml:space="preserve"> is the sum</w:t>
      </w:r>
      <w:r>
        <w:rPr>
          <w:sz w:val="20"/>
        </w:rPr>
        <w:t xml:space="preserve"> over all stratum of the straightforward expansion estimators (which are N/n times the sample total of y for any given stratum). This is a special case of the Horvitz and Thompson estimator, which reflects and embodies the representative principal in full generality.</w:t>
      </w:r>
    </w:p>
    <w:p w:rsidR="002103F7" w:rsidRDefault="002103F7">
      <w:pPr>
        <w:jc w:val="both"/>
        <w:rPr>
          <w:sz w:val="20"/>
        </w:rPr>
      </w:pPr>
    </w:p>
    <w:p w:rsidR="002103F7" w:rsidRDefault="002103F7">
      <w:pPr>
        <w:jc w:val="both"/>
        <w:rPr>
          <w:sz w:val="20"/>
        </w:rPr>
      </w:pPr>
      <w:r>
        <w:rPr>
          <w:sz w:val="20"/>
        </w:rPr>
        <w:lastRenderedPageBreak/>
        <w:t xml:space="preserve">For many purposes, however Horvitz and Thompson Estimator is clearly inefficient. Whenever there is a variable </w:t>
      </w:r>
      <w:r>
        <w:rPr>
          <w:i/>
          <w:sz w:val="20"/>
        </w:rPr>
        <w:t>X</w:t>
      </w:r>
      <w:r>
        <w:rPr>
          <w:sz w:val="20"/>
        </w:rPr>
        <w:t xml:space="preserve"> for which total population is known, and it is sufficiently closely related to the survey variable </w:t>
      </w:r>
      <w:r>
        <w:rPr>
          <w:i/>
          <w:sz w:val="20"/>
        </w:rPr>
        <w:t>Y</w:t>
      </w:r>
      <w:r w:rsidR="002A4B70">
        <w:rPr>
          <w:i/>
          <w:sz w:val="20"/>
        </w:rPr>
        <w:t xml:space="preserve"> </w:t>
      </w:r>
      <w:r>
        <w:rPr>
          <w:i/>
          <w:sz w:val="20"/>
        </w:rPr>
        <w:t>,</w:t>
      </w:r>
      <w:r w:rsidR="002A4B70">
        <w:rPr>
          <w:sz w:val="20"/>
        </w:rPr>
        <w:t>is</w:t>
      </w:r>
      <w:r>
        <w:rPr>
          <w:sz w:val="20"/>
        </w:rPr>
        <w:t xml:space="preserve"> any departure of the Horvitz and Thompson Estimator of </w:t>
      </w:r>
      <w:r>
        <w:rPr>
          <w:i/>
          <w:sz w:val="20"/>
        </w:rPr>
        <w:t>X</w:t>
      </w:r>
      <w:r>
        <w:rPr>
          <w:sz w:val="20"/>
        </w:rPr>
        <w:t xml:space="preserve"> from its known value to be likely to approximate the departure of the Horvitz and Thompson Estimator of </w:t>
      </w:r>
      <w:r>
        <w:rPr>
          <w:i/>
          <w:sz w:val="20"/>
        </w:rPr>
        <w:t>Y</w:t>
      </w:r>
      <w:r w:rsidR="002A4B70">
        <w:rPr>
          <w:sz w:val="20"/>
        </w:rPr>
        <w:t xml:space="preserve"> from it known value. T</w:t>
      </w:r>
      <w:r>
        <w:rPr>
          <w:sz w:val="20"/>
        </w:rPr>
        <w:t>he classical (conventional)   ratio estimator</w:t>
      </w:r>
      <w:r w:rsidR="002A4B70">
        <w:rPr>
          <w:sz w:val="20"/>
        </w:rPr>
        <w:t xml:space="preserve"> </w:t>
      </w:r>
      <w:r>
        <w:rPr>
          <w:sz w:val="20"/>
        </w:rPr>
        <w:t xml:space="preserve">[the ratio estimator of the two Horvitz and Thompson estimators time the known value </w:t>
      </w:r>
      <w:r>
        <w:rPr>
          <w:i/>
          <w:sz w:val="20"/>
        </w:rPr>
        <w:t>X</w:t>
      </w:r>
      <w:r>
        <w:rPr>
          <w:sz w:val="20"/>
        </w:rPr>
        <w:t xml:space="preserve">] will be more acceptable than the simple Horvitz and Thompson estimator of </w:t>
      </w:r>
      <w:r>
        <w:rPr>
          <w:i/>
          <w:sz w:val="20"/>
        </w:rPr>
        <w:t>Y</w:t>
      </w:r>
      <w:r w:rsidR="002A4B70">
        <w:rPr>
          <w:sz w:val="20"/>
        </w:rPr>
        <w:t xml:space="preserve"> in this sort of situation</w:t>
      </w:r>
      <w:r>
        <w:rPr>
          <w:sz w:val="20"/>
        </w:rPr>
        <w:t>.</w:t>
      </w:r>
    </w:p>
    <w:p w:rsidR="002103F7" w:rsidRDefault="002103F7">
      <w:pPr>
        <w:jc w:val="both"/>
        <w:rPr>
          <w:sz w:val="20"/>
        </w:rPr>
      </w:pPr>
    </w:p>
    <w:p w:rsidR="002103F7" w:rsidRDefault="002103F7">
      <w:pPr>
        <w:jc w:val="both"/>
        <w:rPr>
          <w:sz w:val="20"/>
        </w:rPr>
      </w:pPr>
      <w:r>
        <w:rPr>
          <w:sz w:val="20"/>
        </w:rPr>
        <w:t xml:space="preserve">All this, presupposes that the sample is probability sample. For samples that are not probability samples, a radically different type of inference is necessary. Such inferences were regularly made from purposively selected samples before the arguments for the excessive use of probability samples because generally accepted, but there inferences are generally adhoc in nature and these short comings were </w:t>
      </w:r>
      <w:r>
        <w:rPr>
          <w:i/>
          <w:sz w:val="20"/>
        </w:rPr>
        <w:t>incisively</w:t>
      </w:r>
      <w:r w:rsidR="002A4B70">
        <w:rPr>
          <w:sz w:val="20"/>
        </w:rPr>
        <w:t xml:space="preserve"> exposed by Neyman (19</w:t>
      </w:r>
      <w:r>
        <w:rPr>
          <w:sz w:val="20"/>
        </w:rPr>
        <w:t>34). The serious advocacy for the use of an alternative source, called model-based, of inference commence with Royall (1970)</w:t>
      </w:r>
      <w:r w:rsidR="002A4B70">
        <w:rPr>
          <w:sz w:val="20"/>
        </w:rPr>
        <w:t>.</w:t>
      </w:r>
    </w:p>
    <w:p w:rsidR="002103F7" w:rsidRDefault="002103F7">
      <w:pPr>
        <w:jc w:val="both"/>
        <w:rPr>
          <w:sz w:val="20"/>
        </w:rPr>
      </w:pPr>
    </w:p>
    <w:p w:rsidR="002103F7" w:rsidRDefault="002103F7">
      <w:pPr>
        <w:pStyle w:val="BodyText"/>
        <w:rPr>
          <w:sz w:val="20"/>
          <w:szCs w:val="24"/>
        </w:rPr>
      </w:pPr>
      <w:r>
        <w:rPr>
          <w:sz w:val="20"/>
          <w:szCs w:val="24"/>
        </w:rPr>
        <w:t>Royall (1970) argued that surve</w:t>
      </w:r>
      <w:r w:rsidR="002A4B70">
        <w:rPr>
          <w:sz w:val="20"/>
          <w:szCs w:val="24"/>
        </w:rPr>
        <w:t>y sampling was out of step unit</w:t>
      </w:r>
      <w:r>
        <w:rPr>
          <w:sz w:val="20"/>
          <w:szCs w:val="24"/>
        </w:rPr>
        <w:t xml:space="preserve"> statistics as a whole. Statisticians working in other fields used their data to build models and analyzed their</w:t>
      </w:r>
      <w:r w:rsidR="002A4B70">
        <w:rPr>
          <w:sz w:val="20"/>
          <w:szCs w:val="24"/>
        </w:rPr>
        <w:t xml:space="preserve"> data</w:t>
      </w:r>
      <w:r>
        <w:rPr>
          <w:sz w:val="20"/>
          <w:szCs w:val="24"/>
        </w:rPr>
        <w:t xml:space="preserve"> in those terms (using model-based inference) but survey statisticians had allowed themselves to be reduced into using an entirely undesired source of probability structure, not related to the data themselves but only to the manner in which the</w:t>
      </w:r>
      <w:r w:rsidR="002A4B70">
        <w:rPr>
          <w:sz w:val="20"/>
          <w:szCs w:val="24"/>
        </w:rPr>
        <w:t xml:space="preserve"> data</w:t>
      </w:r>
      <w:r>
        <w:rPr>
          <w:sz w:val="20"/>
          <w:szCs w:val="24"/>
        </w:rPr>
        <w:t xml:space="preserve"> had been collected. He suggested that in many instances a suitable model for inferential purposes was one for which the classical ratio estimator would be optimal. This is one where the survey variable y is a linear homogeneous </w:t>
      </w:r>
      <w:r w:rsidR="002A4B70">
        <w:rPr>
          <w:sz w:val="20"/>
          <w:szCs w:val="24"/>
        </w:rPr>
        <w:t xml:space="preserve">function </w:t>
      </w:r>
      <w:r>
        <w:rPr>
          <w:sz w:val="20"/>
          <w:szCs w:val="24"/>
        </w:rPr>
        <w:t>in a</w:t>
      </w:r>
      <w:r w:rsidR="002A4B70">
        <w:rPr>
          <w:sz w:val="20"/>
          <w:szCs w:val="24"/>
        </w:rPr>
        <w:t>n</w:t>
      </w:r>
      <w:r>
        <w:rPr>
          <w:sz w:val="20"/>
          <w:szCs w:val="24"/>
        </w:rPr>
        <w:t xml:space="preserve"> explanatory variable x and the variable function for y is also linear homogeneous in x.</w:t>
      </w:r>
    </w:p>
    <w:p w:rsidR="002103F7" w:rsidRDefault="002103F7">
      <w:pPr>
        <w:pStyle w:val="BodyText"/>
        <w:rPr>
          <w:sz w:val="20"/>
          <w:szCs w:val="24"/>
        </w:rPr>
      </w:pPr>
    </w:p>
    <w:p w:rsidR="002103F7" w:rsidRDefault="002103F7">
      <w:pPr>
        <w:pStyle w:val="BodyText"/>
        <w:rPr>
          <w:sz w:val="20"/>
          <w:szCs w:val="24"/>
        </w:rPr>
      </w:pPr>
      <w:r>
        <w:rPr>
          <w:sz w:val="20"/>
          <w:szCs w:val="24"/>
        </w:rPr>
        <w:t>The classical ratio estimator can therefore be arrived at from two quite different inferential standpoints. If the sample is a probability sample, the classical ratio estimator can be seen as an ad hoc but highly plausible refinement of Horvitz and Thompson Estimator, but whether it is a probability sample or not, the classical ratio estimator is the optimal (Best linear unbiased under generalized least square} estimator under the</w:t>
      </w:r>
      <w:r w:rsidR="002A4B70">
        <w:rPr>
          <w:sz w:val="20"/>
          <w:szCs w:val="24"/>
        </w:rPr>
        <w:t xml:space="preserve"> linear</w:t>
      </w:r>
      <w:r>
        <w:rPr>
          <w:sz w:val="20"/>
          <w:szCs w:val="24"/>
        </w:rPr>
        <w:t xml:space="preserve"> model</w:t>
      </w:r>
      <w:r w:rsidR="002A4B70">
        <w:rPr>
          <w:sz w:val="20"/>
          <w:szCs w:val="24"/>
        </w:rPr>
        <w:t>.</w:t>
      </w:r>
      <w:r>
        <w:rPr>
          <w:sz w:val="20"/>
          <w:szCs w:val="24"/>
        </w:rPr>
        <w:t xml:space="preserve"> </w:t>
      </w:r>
    </w:p>
    <w:p w:rsidR="002103F7" w:rsidRDefault="002103F7">
      <w:pPr>
        <w:pStyle w:val="BodyText"/>
        <w:rPr>
          <w:sz w:val="20"/>
          <w:szCs w:val="24"/>
        </w:rPr>
      </w:pPr>
    </w:p>
    <w:p w:rsidR="002103F7" w:rsidRDefault="002103F7">
      <w:pPr>
        <w:pStyle w:val="BodyText"/>
        <w:rPr>
          <w:sz w:val="20"/>
          <w:szCs w:val="24"/>
        </w:rPr>
      </w:pPr>
      <w:r>
        <w:rPr>
          <w:sz w:val="20"/>
          <w:szCs w:val="24"/>
        </w:rPr>
        <w:t xml:space="preserve">In this example, the estimators happen to coincide, but </w:t>
      </w:r>
      <w:r w:rsidR="002A4B70">
        <w:rPr>
          <w:sz w:val="20"/>
          <w:szCs w:val="24"/>
        </w:rPr>
        <w:t>generally this does not happen.</w:t>
      </w:r>
      <w:r>
        <w:rPr>
          <w:sz w:val="20"/>
          <w:szCs w:val="24"/>
        </w:rPr>
        <w:t xml:space="preserve"> A choice must then be made between design-based and model based –based inference.</w:t>
      </w:r>
    </w:p>
    <w:p w:rsidR="002103F7" w:rsidRDefault="002103F7">
      <w:pPr>
        <w:jc w:val="both"/>
        <w:rPr>
          <w:sz w:val="20"/>
        </w:rPr>
      </w:pPr>
    </w:p>
    <w:p w:rsidR="002103F7" w:rsidRDefault="002A4B70">
      <w:pPr>
        <w:pStyle w:val="BodyText"/>
        <w:rPr>
          <w:sz w:val="20"/>
          <w:szCs w:val="24"/>
        </w:rPr>
      </w:pPr>
      <w:r>
        <w:rPr>
          <w:sz w:val="20"/>
          <w:szCs w:val="24"/>
        </w:rPr>
        <w:t xml:space="preserve">In </w:t>
      </w:r>
      <w:r w:rsidR="002103F7">
        <w:rPr>
          <w:sz w:val="20"/>
          <w:szCs w:val="24"/>
        </w:rPr>
        <w:t xml:space="preserve">model-based and prediction approaches, bias, variance and mean square error relate strictly to the particular sample selected and the relevant expectations are </w:t>
      </w:r>
      <w:r>
        <w:rPr>
          <w:sz w:val="20"/>
          <w:szCs w:val="24"/>
        </w:rPr>
        <w:t>computed</w:t>
      </w:r>
      <w:r w:rsidR="002103F7">
        <w:rPr>
          <w:sz w:val="20"/>
          <w:szCs w:val="24"/>
        </w:rPr>
        <w:t xml:space="preserve"> over all possible realizations of a stochastic model.</w:t>
      </w:r>
    </w:p>
    <w:p w:rsidR="002103F7" w:rsidRDefault="002103F7">
      <w:pPr>
        <w:pStyle w:val="BodyText"/>
        <w:rPr>
          <w:sz w:val="20"/>
          <w:szCs w:val="24"/>
        </w:rPr>
      </w:pPr>
    </w:p>
    <w:p w:rsidR="002103F7" w:rsidRDefault="002103F7">
      <w:pPr>
        <w:jc w:val="both"/>
        <w:rPr>
          <w:sz w:val="20"/>
        </w:rPr>
      </w:pPr>
      <w:r>
        <w:rPr>
          <w:sz w:val="20"/>
        </w:rPr>
        <w:tab/>
      </w:r>
      <w:r>
        <w:rPr>
          <w:position w:val="-82"/>
          <w:sz w:val="20"/>
        </w:rPr>
        <w:object w:dxaOrig="3080" w:dyaOrig="1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4pt;height:87.05pt" o:ole="">
            <v:imagedata r:id="rId7" o:title=""/>
          </v:shape>
          <o:OLEObject Type="Embed" ProgID="Equation.DSMT4" ShapeID="_x0000_i1025" DrawAspect="Content" ObjectID="_1435484067" r:id="rId8"/>
        </w:object>
      </w:r>
      <w:r>
        <w:rPr>
          <w:sz w:val="20"/>
        </w:rPr>
        <w:t>,</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   (6.8.2)</w:t>
      </w:r>
    </w:p>
    <w:p w:rsidR="002103F7" w:rsidRDefault="002103F7">
      <w:pPr>
        <w:jc w:val="both"/>
        <w:rPr>
          <w:sz w:val="20"/>
        </w:rPr>
      </w:pPr>
    </w:p>
    <w:p w:rsidR="002103F7" w:rsidRPr="009F6512" w:rsidRDefault="002103F7" w:rsidP="009F6512">
      <w:pPr>
        <w:jc w:val="both"/>
        <w:rPr>
          <w:sz w:val="20"/>
          <w:szCs w:val="20"/>
        </w:rPr>
      </w:pPr>
      <w:r w:rsidRPr="009F6512">
        <w:rPr>
          <w:sz w:val="20"/>
          <w:szCs w:val="20"/>
        </w:rPr>
        <w:lastRenderedPageBreak/>
        <w:t xml:space="preserve">where </w:t>
      </w:r>
      <w:r w:rsidRPr="009F6512">
        <w:rPr>
          <w:i/>
          <w:sz w:val="20"/>
          <w:szCs w:val="20"/>
        </w:rPr>
        <w:sym w:font="Symbol" w:char="F062"/>
      </w:r>
      <w:r w:rsidRPr="009F6512">
        <w:rPr>
          <w:sz w:val="20"/>
          <w:szCs w:val="20"/>
        </w:rPr>
        <w:t xml:space="preserve"> and </w:t>
      </w:r>
      <w:r w:rsidRPr="009F6512">
        <w:rPr>
          <w:i/>
          <w:sz w:val="20"/>
          <w:szCs w:val="20"/>
        </w:rPr>
        <w:sym w:font="Symbol" w:char="F073"/>
      </w:r>
      <w:r w:rsidRPr="009F6512">
        <w:rPr>
          <w:sz w:val="20"/>
          <w:szCs w:val="20"/>
          <w:vertAlign w:val="superscript"/>
        </w:rPr>
        <w:t>2</w:t>
      </w:r>
      <w:r w:rsidRPr="009F6512">
        <w:rPr>
          <w:sz w:val="20"/>
          <w:szCs w:val="20"/>
        </w:rPr>
        <w:t xml:space="preserve"> are constant, E denotes the expectation overall possible hypothetical population</w:t>
      </w:r>
      <w:r w:rsidR="002A4B70" w:rsidRPr="009F6512">
        <w:rPr>
          <w:sz w:val="20"/>
          <w:szCs w:val="20"/>
        </w:rPr>
        <w:t>s</w:t>
      </w:r>
      <w:r w:rsidRPr="009F6512">
        <w:rPr>
          <w:sz w:val="20"/>
          <w:szCs w:val="20"/>
        </w:rPr>
        <w:t>.</w:t>
      </w:r>
      <w:r w:rsidR="009F6512" w:rsidRPr="009F6512">
        <w:rPr>
          <w:sz w:val="20"/>
          <w:szCs w:val="20"/>
        </w:rPr>
        <w:t>(</w:t>
      </w:r>
      <w:r w:rsidRPr="009F6512">
        <w:rPr>
          <w:sz w:val="20"/>
          <w:szCs w:val="20"/>
        </w:rPr>
        <w:t xml:space="preserve">In accordance with the accepted practice, the designed-based approach will be referenced to as p-bias, p-variance and p-mse and the model-based ones as </w:t>
      </w:r>
      <w:r w:rsidRPr="009F6512">
        <w:rPr>
          <w:sz w:val="20"/>
          <w:szCs w:val="20"/>
        </w:rPr>
        <w:sym w:font="Symbol" w:char="F078"/>
      </w:r>
      <w:r w:rsidRPr="009F6512">
        <w:rPr>
          <w:sz w:val="20"/>
          <w:szCs w:val="20"/>
        </w:rPr>
        <w:t xml:space="preserve">-bias, </w:t>
      </w:r>
      <w:r w:rsidRPr="009F6512">
        <w:rPr>
          <w:sz w:val="20"/>
          <w:szCs w:val="20"/>
        </w:rPr>
        <w:sym w:font="Symbol" w:char="F078"/>
      </w:r>
      <w:r w:rsidRPr="009F6512">
        <w:rPr>
          <w:sz w:val="20"/>
          <w:szCs w:val="20"/>
        </w:rPr>
        <w:t xml:space="preserve">-variance and </w:t>
      </w:r>
      <w:r w:rsidRPr="009F6512">
        <w:rPr>
          <w:sz w:val="20"/>
          <w:szCs w:val="20"/>
        </w:rPr>
        <w:sym w:font="Symbol" w:char="F078"/>
      </w:r>
      <w:r w:rsidRPr="009F6512">
        <w:rPr>
          <w:sz w:val="20"/>
          <w:szCs w:val="20"/>
        </w:rPr>
        <w:t>-MSE.</w:t>
      </w:r>
      <w:r w:rsidR="009F6512" w:rsidRPr="009F6512">
        <w:rPr>
          <w:sz w:val="20"/>
          <w:szCs w:val="20"/>
        </w:rPr>
        <w:t>)</w:t>
      </w:r>
    </w:p>
    <w:p w:rsidR="002103F7" w:rsidRDefault="002103F7">
      <w:pPr>
        <w:pStyle w:val="BodyText"/>
        <w:rPr>
          <w:sz w:val="20"/>
          <w:szCs w:val="24"/>
        </w:rPr>
      </w:pPr>
    </w:p>
    <w:p w:rsidR="002103F7" w:rsidRDefault="002103F7">
      <w:pPr>
        <w:jc w:val="both"/>
        <w:rPr>
          <w:sz w:val="20"/>
        </w:rPr>
      </w:pPr>
      <w:r>
        <w:rPr>
          <w:sz w:val="20"/>
        </w:rPr>
        <w:t xml:space="preserve">The analyst who assumes a super-population model may be led to a different approach, given the observed sample. He may adopt a simple and commonly used model (Cochran – 1953) and conclude from prior experience, or from examining a scatter </w:t>
      </w:r>
      <w:r w:rsidR="00EA1E8D">
        <w:rPr>
          <w:sz w:val="20"/>
        </w:rPr>
        <w:t>plot</w:t>
      </w:r>
      <w:r>
        <w:rPr>
          <w:sz w:val="20"/>
        </w:rPr>
        <w:t xml:space="preserve"> of the individual sample observations, or both, that the relationship between </w:t>
      </w:r>
      <w:r w:rsidR="00EA1E8D">
        <w:rPr>
          <w:sz w:val="20"/>
        </w:rPr>
        <w:t>variables of interest</w:t>
      </w:r>
      <w:r>
        <w:rPr>
          <w:sz w:val="20"/>
        </w:rPr>
        <w:t xml:space="preserve"> could be represented approximately by a straight line through the origin, a</w:t>
      </w:r>
      <w:r w:rsidR="00EA1E8D">
        <w:rPr>
          <w:sz w:val="20"/>
        </w:rPr>
        <w:t>nd that the variability of y</w:t>
      </w:r>
      <w:r>
        <w:rPr>
          <w:sz w:val="20"/>
        </w:rPr>
        <w:t xml:space="preserve"> around the regression line increases as </w:t>
      </w:r>
      <w:r w:rsidR="00922475">
        <w:rPr>
          <w:sz w:val="20"/>
        </w:rPr>
        <w:t>x</w:t>
      </w:r>
      <w:r>
        <w:rPr>
          <w:sz w:val="20"/>
        </w:rPr>
        <w:t xml:space="preserve"> increases. </w:t>
      </w:r>
    </w:p>
    <w:p w:rsidR="002103F7" w:rsidRDefault="002103F7">
      <w:pPr>
        <w:jc w:val="both"/>
        <w:rPr>
          <w:sz w:val="20"/>
        </w:rPr>
      </w:pPr>
      <w:r>
        <w:rPr>
          <w:sz w:val="20"/>
        </w:rPr>
        <w:tab/>
      </w:r>
    </w:p>
    <w:p w:rsidR="002103F7" w:rsidRDefault="002103F7">
      <w:pPr>
        <w:jc w:val="both"/>
        <w:rPr>
          <w:sz w:val="20"/>
        </w:rPr>
      </w:pPr>
      <w:r>
        <w:rPr>
          <w:sz w:val="20"/>
        </w:rPr>
        <w:t>On the one hand, many design-based statisticians now acknowledge that the explicit use of modeling can help them to make more useful inferences than they previously supposed.</w:t>
      </w:r>
      <w:r w:rsidR="00922475">
        <w:rPr>
          <w:sz w:val="20"/>
        </w:rPr>
        <w:t xml:space="preserve"> </w:t>
      </w:r>
      <w:r>
        <w:rPr>
          <w:sz w:val="20"/>
        </w:rPr>
        <w:t>In fact, all competent design-based sampling statisticians have</w:t>
      </w:r>
      <w:r w:rsidR="00922475">
        <w:rPr>
          <w:sz w:val="20"/>
        </w:rPr>
        <w:t>;</w:t>
      </w:r>
      <w:r>
        <w:rPr>
          <w:sz w:val="20"/>
        </w:rPr>
        <w:t xml:space="preserve"> unconsciously and implicitly</w:t>
      </w:r>
      <w:r w:rsidR="00922475">
        <w:rPr>
          <w:sz w:val="20"/>
        </w:rPr>
        <w:t>;</w:t>
      </w:r>
      <w:r>
        <w:rPr>
          <w:sz w:val="20"/>
        </w:rPr>
        <w:t xml:space="preserve"> been using population models from the beginning. For evidence of this, see Basu’s entertaining elephant fable and the lively discussions concerning it (Basu 1971, Hanif 1994).</w:t>
      </w:r>
    </w:p>
    <w:p w:rsidR="002103F7" w:rsidRDefault="002103F7">
      <w:pPr>
        <w:jc w:val="both"/>
        <w:rPr>
          <w:sz w:val="20"/>
        </w:rPr>
      </w:pPr>
    </w:p>
    <w:p w:rsidR="002103F7" w:rsidRDefault="002103F7">
      <w:pPr>
        <w:jc w:val="both"/>
        <w:rPr>
          <w:sz w:val="20"/>
        </w:rPr>
      </w:pPr>
      <w:r>
        <w:rPr>
          <w:sz w:val="20"/>
        </w:rPr>
        <w:t>On the other hand, there ha</w:t>
      </w:r>
      <w:r w:rsidR="00922475">
        <w:rPr>
          <w:sz w:val="20"/>
        </w:rPr>
        <w:t>d</w:t>
      </w:r>
      <w:r>
        <w:rPr>
          <w:sz w:val="20"/>
        </w:rPr>
        <w:t xml:space="preserve"> long been recognition in the model-based inference that randomization can play a useful role. Royall (1976) likened this to the use of a coin toss at the start of a ball game.</w:t>
      </w:r>
    </w:p>
    <w:p w:rsidR="002103F7" w:rsidRDefault="002103F7">
      <w:pPr>
        <w:jc w:val="both"/>
        <w:rPr>
          <w:sz w:val="20"/>
        </w:rPr>
      </w:pPr>
    </w:p>
    <w:p w:rsidR="002103F7" w:rsidRDefault="002103F7">
      <w:pPr>
        <w:jc w:val="both"/>
        <w:rPr>
          <w:sz w:val="20"/>
        </w:rPr>
      </w:pPr>
      <w:r>
        <w:rPr>
          <w:sz w:val="20"/>
        </w:rPr>
        <w:t xml:space="preserve">The earliest modern finite population sample, which can be considered as starting </w:t>
      </w:r>
      <w:r w:rsidR="00922475">
        <w:rPr>
          <w:sz w:val="20"/>
        </w:rPr>
        <w:t xml:space="preserve">point </w:t>
      </w:r>
      <w:r>
        <w:rPr>
          <w:sz w:val="20"/>
        </w:rPr>
        <w:t xml:space="preserve">with the work of Kiaer (1897), were characteristically purposive selections of sample units which were held to be ‘representative’ of the population. Since no explicit models were formulated, however, this early approach lacked the theoretical </w:t>
      </w:r>
      <w:r>
        <w:rPr>
          <w:i/>
          <w:sz w:val="20"/>
        </w:rPr>
        <w:t>underpinning</w:t>
      </w:r>
      <w:r>
        <w:rPr>
          <w:sz w:val="20"/>
        </w:rPr>
        <w:t xml:space="preserve"> which might have led to the construction of more acceptable survey estimates.</w:t>
      </w:r>
    </w:p>
    <w:p w:rsidR="002103F7" w:rsidRDefault="002103F7">
      <w:pPr>
        <w:jc w:val="both"/>
        <w:rPr>
          <w:sz w:val="20"/>
        </w:rPr>
      </w:pPr>
    </w:p>
    <w:p w:rsidR="002103F7" w:rsidRDefault="002103F7">
      <w:pPr>
        <w:jc w:val="both"/>
        <w:rPr>
          <w:sz w:val="20"/>
        </w:rPr>
      </w:pPr>
      <w:r>
        <w:rPr>
          <w:sz w:val="20"/>
        </w:rPr>
        <w:t xml:space="preserve">Quite early, however Bowley </w:t>
      </w:r>
      <w:r w:rsidR="00922475">
        <w:rPr>
          <w:sz w:val="20"/>
        </w:rPr>
        <w:t>(</w:t>
      </w:r>
      <w:r>
        <w:rPr>
          <w:sz w:val="20"/>
        </w:rPr>
        <w:t>1913), survey designers started to use randomized sample designs. This was particularly the case when there was a lack of prior information about the population</w:t>
      </w:r>
      <w:r w:rsidR="00922475">
        <w:rPr>
          <w:sz w:val="20"/>
        </w:rPr>
        <w:t>.</w:t>
      </w:r>
      <w:r>
        <w:rPr>
          <w:sz w:val="20"/>
        </w:rPr>
        <w:t xml:space="preserve"> </w:t>
      </w:r>
      <w:r w:rsidR="00922475">
        <w:rPr>
          <w:sz w:val="20"/>
        </w:rPr>
        <w:t xml:space="preserve"> Neyman (1934) described how Gini and Galvani settled for a purposive sample in designing sample of Italian population census areas.</w:t>
      </w:r>
    </w:p>
    <w:p w:rsidR="002103F7" w:rsidRDefault="002103F7">
      <w:pPr>
        <w:jc w:val="both"/>
        <w:rPr>
          <w:sz w:val="20"/>
        </w:rPr>
      </w:pPr>
      <w:r>
        <w:rPr>
          <w:sz w:val="20"/>
        </w:rPr>
        <w:tab/>
      </w:r>
    </w:p>
    <w:p w:rsidR="002103F7" w:rsidRDefault="002103F7">
      <w:pPr>
        <w:jc w:val="both"/>
        <w:rPr>
          <w:sz w:val="20"/>
        </w:rPr>
      </w:pPr>
      <w:r>
        <w:rPr>
          <w:sz w:val="20"/>
        </w:rPr>
        <w:t>Following Neyman’s paper only one discussant was prepared to argue the case for purposive selection. The randomization-based (or design-based) approach became within a few years the only respectable basis for survey sampling. This was particularly the case after the publication of the influential sampling textbooks by Yates (1949), Deming (1950), Hansen, Hurwitz and Madow (1952) and Cochran (1953). Its universal acceptance by the statistical community and the fruitfulness of the innovations which is inspired, such as unequal probability sampling (Hansen and Hurwitz 1943), are the hallmarks of the successful scientific paradigm described by Kuhn (1970).</w:t>
      </w:r>
    </w:p>
    <w:p w:rsidR="002103F7" w:rsidRDefault="002103F7">
      <w:pPr>
        <w:rPr>
          <w:sz w:val="20"/>
          <w:szCs w:val="22"/>
        </w:rPr>
      </w:pPr>
    </w:p>
    <w:p w:rsidR="002103F7" w:rsidRDefault="002103F7">
      <w:pPr>
        <w:jc w:val="both"/>
        <w:rPr>
          <w:sz w:val="20"/>
          <w:szCs w:val="22"/>
        </w:rPr>
      </w:pPr>
      <w:r>
        <w:rPr>
          <w:sz w:val="20"/>
          <w:szCs w:val="22"/>
        </w:rPr>
        <w:t xml:space="preserve">The model (6.8.2) has been extensively </w:t>
      </w:r>
      <w:r w:rsidR="009369C8">
        <w:rPr>
          <w:sz w:val="20"/>
          <w:szCs w:val="22"/>
        </w:rPr>
        <w:t xml:space="preserve">used </w:t>
      </w:r>
      <w:r>
        <w:rPr>
          <w:sz w:val="20"/>
          <w:szCs w:val="22"/>
        </w:rPr>
        <w:t>in this book, in a sense this has been inevitable in a book on unequal probability sampling. To use unequal selection probabilities more than any other kind of probability sampling, is to admit that the manner in which the sample is selected is relevant to the inferences to be made form it, to design-based inference.</w:t>
      </w:r>
    </w:p>
    <w:p w:rsidR="002103F7" w:rsidRDefault="002103F7">
      <w:pPr>
        <w:ind w:left="720"/>
        <w:rPr>
          <w:sz w:val="20"/>
          <w:szCs w:val="22"/>
        </w:rPr>
      </w:pPr>
    </w:p>
    <w:p w:rsidR="002103F7" w:rsidRDefault="002103F7">
      <w:pPr>
        <w:jc w:val="both"/>
        <w:rPr>
          <w:sz w:val="20"/>
          <w:szCs w:val="22"/>
        </w:rPr>
      </w:pPr>
      <w:r>
        <w:rPr>
          <w:sz w:val="20"/>
          <w:szCs w:val="22"/>
        </w:rPr>
        <w:lastRenderedPageBreak/>
        <w:t>But according to Basu’s elephant fable, design-based inference must not be used blindly. Statisticians who use it in unequal probability sampling have always required that there be some rough kind of relationship between the size measures and to estimand variable. One might say that they carry an informal model in their head. And it is rare now to find a design-based statistician who refuses to allow population modeling some role in the choice of a sample design (Sarndal, 1985).</w:t>
      </w:r>
    </w:p>
    <w:p w:rsidR="002103F7" w:rsidRDefault="002103F7">
      <w:pPr>
        <w:jc w:val="both"/>
        <w:rPr>
          <w:sz w:val="20"/>
          <w:szCs w:val="22"/>
        </w:rPr>
      </w:pPr>
    </w:p>
    <w:p w:rsidR="002103F7" w:rsidRDefault="002103F7">
      <w:pPr>
        <w:jc w:val="both"/>
        <w:rPr>
          <w:sz w:val="20"/>
          <w:szCs w:val="22"/>
        </w:rPr>
      </w:pPr>
      <w:r>
        <w:rPr>
          <w:sz w:val="20"/>
          <w:szCs w:val="22"/>
        </w:rPr>
        <w:t>There are, however, statisticians who believe that model-based inference can supply all the answers and either deny that random selection is a useful tool or relegate it to a very subordinate role. They argue that is wrongheaded to base inferences on the set of all samples that might have been selected, when only one – i.e. the sample in fact selected –can be observed. When this argument is driven to its logical conclusion it leads in the first instance to a class of sampling designs which are super-efficient as long as the model used describes the data accurately, but which can be totally misleading once it breaks down.</w:t>
      </w:r>
    </w:p>
    <w:p w:rsidR="002103F7" w:rsidRDefault="002103F7">
      <w:pPr>
        <w:jc w:val="both"/>
        <w:rPr>
          <w:sz w:val="20"/>
          <w:szCs w:val="22"/>
        </w:rPr>
      </w:pPr>
    </w:p>
    <w:p w:rsidR="002103F7" w:rsidRDefault="002103F7">
      <w:pPr>
        <w:jc w:val="both"/>
        <w:rPr>
          <w:sz w:val="20"/>
          <w:szCs w:val="22"/>
        </w:rPr>
      </w:pPr>
      <w:r>
        <w:rPr>
          <w:sz w:val="20"/>
          <w:szCs w:val="22"/>
        </w:rPr>
        <w:t xml:space="preserve">Typically such designs involve the purposive inclusion of the n largest population units in sample, these being the ones which in terms of model (6.8.2) contain most information. This may be seen as follows. The best linear unbiased (BLU) predictor of </w:t>
      </w:r>
      <w:r>
        <w:rPr>
          <w:position w:val="-24"/>
          <w:sz w:val="20"/>
          <w:szCs w:val="22"/>
        </w:rPr>
        <w:object w:dxaOrig="820" w:dyaOrig="580">
          <v:shape id="_x0000_i1026" type="#_x0000_t75" style="width:40.7pt;height:28.8pt" o:ole="">
            <v:imagedata r:id="rId9" o:title=""/>
          </v:shape>
          <o:OLEObject Type="Embed" ProgID="Equation.DSMT4" ShapeID="_x0000_i1026" DrawAspect="Content" ObjectID="_1435484068" r:id="rId10"/>
        </w:object>
      </w:r>
      <w:r>
        <w:rPr>
          <w:sz w:val="20"/>
          <w:szCs w:val="22"/>
        </w:rPr>
        <w:t xml:space="preserve"> based on any given sample is:</w:t>
      </w:r>
    </w:p>
    <w:p w:rsidR="002103F7" w:rsidRDefault="002103F7">
      <w:pPr>
        <w:rPr>
          <w:sz w:val="20"/>
          <w:szCs w:val="22"/>
        </w:rPr>
      </w:pPr>
    </w:p>
    <w:p w:rsidR="002103F7" w:rsidRDefault="002103F7">
      <w:pPr>
        <w:rPr>
          <w:sz w:val="20"/>
          <w:szCs w:val="22"/>
        </w:rPr>
      </w:pPr>
      <w:r>
        <w:rPr>
          <w:sz w:val="20"/>
          <w:szCs w:val="22"/>
        </w:rPr>
        <w:tab/>
      </w:r>
      <w:r>
        <w:rPr>
          <w:position w:val="-24"/>
          <w:sz w:val="20"/>
          <w:szCs w:val="22"/>
        </w:rPr>
        <w:object w:dxaOrig="2120" w:dyaOrig="580">
          <v:shape id="_x0000_i1027" type="#_x0000_t75" style="width:105.8pt;height:28.8pt" o:ole="">
            <v:imagedata r:id="rId11" o:title=""/>
          </v:shape>
          <o:OLEObject Type="Embed" ProgID="Equation.DSMT4" ShapeID="_x0000_i1027" DrawAspect="Content" ObjectID="_1435484069" r:id="rId12"/>
        </w:object>
      </w:r>
      <w:r>
        <w:rPr>
          <w:sz w:val="20"/>
          <w:szCs w:val="22"/>
        </w:rPr>
        <w:t>,</w:t>
      </w:r>
      <w:r>
        <w:rPr>
          <w:sz w:val="20"/>
          <w:szCs w:val="22"/>
        </w:rPr>
        <w:tab/>
      </w:r>
      <w:r>
        <w:rPr>
          <w:sz w:val="20"/>
          <w:szCs w:val="22"/>
        </w:rPr>
        <w:tab/>
      </w:r>
      <w:r>
        <w:rPr>
          <w:sz w:val="20"/>
          <w:szCs w:val="22"/>
        </w:rPr>
        <w:tab/>
      </w:r>
      <w:r>
        <w:rPr>
          <w:sz w:val="20"/>
          <w:szCs w:val="22"/>
        </w:rPr>
        <w:tab/>
      </w:r>
      <w:r>
        <w:rPr>
          <w:sz w:val="20"/>
          <w:szCs w:val="22"/>
        </w:rPr>
        <w:tab/>
      </w:r>
      <w:r>
        <w:rPr>
          <w:sz w:val="20"/>
          <w:szCs w:val="22"/>
        </w:rPr>
        <w:tab/>
      </w:r>
      <w:r>
        <w:rPr>
          <w:sz w:val="20"/>
          <w:szCs w:val="22"/>
        </w:rPr>
        <w:tab/>
      </w:r>
      <w:r>
        <w:rPr>
          <w:sz w:val="20"/>
          <w:szCs w:val="22"/>
        </w:rPr>
        <w:tab/>
      </w:r>
      <w:r>
        <w:rPr>
          <w:sz w:val="20"/>
          <w:szCs w:val="22"/>
        </w:rPr>
        <w:tab/>
      </w:r>
      <w:r>
        <w:rPr>
          <w:sz w:val="20"/>
          <w:szCs w:val="22"/>
        </w:rPr>
        <w:tab/>
      </w:r>
      <w:r>
        <w:rPr>
          <w:sz w:val="20"/>
          <w:szCs w:val="22"/>
        </w:rPr>
        <w:tab/>
        <w:t xml:space="preserve"> (10.1.1)</w:t>
      </w:r>
    </w:p>
    <w:p w:rsidR="002103F7" w:rsidRDefault="002103F7">
      <w:pPr>
        <w:rPr>
          <w:sz w:val="20"/>
          <w:szCs w:val="22"/>
        </w:rPr>
      </w:pPr>
    </w:p>
    <w:p w:rsidR="002103F7" w:rsidRDefault="002103F7">
      <w:pPr>
        <w:rPr>
          <w:sz w:val="20"/>
          <w:szCs w:val="22"/>
        </w:rPr>
      </w:pPr>
      <w:r>
        <w:rPr>
          <w:sz w:val="20"/>
          <w:szCs w:val="22"/>
        </w:rPr>
        <w:t xml:space="preserve">where </w:t>
      </w:r>
      <w:r>
        <w:rPr>
          <w:position w:val="-42"/>
          <w:sz w:val="20"/>
          <w:szCs w:val="22"/>
        </w:rPr>
        <w:object w:dxaOrig="1920" w:dyaOrig="940">
          <v:shape id="_x0000_i1028" type="#_x0000_t75" style="width:95.8pt;height:46.95pt" o:ole="">
            <v:imagedata r:id="rId13" o:title=""/>
          </v:shape>
          <o:OLEObject Type="Embed" ProgID="Equation.DSMT4" ShapeID="_x0000_i1028" DrawAspect="Content" ObjectID="_1435484070" r:id="rId14"/>
        </w:object>
      </w:r>
      <w:r>
        <w:rPr>
          <w:sz w:val="20"/>
          <w:szCs w:val="22"/>
        </w:rPr>
        <w:tab/>
      </w:r>
      <w:r>
        <w:rPr>
          <w:sz w:val="20"/>
          <w:szCs w:val="22"/>
        </w:rPr>
        <w:tab/>
      </w:r>
      <w:r>
        <w:rPr>
          <w:sz w:val="20"/>
          <w:szCs w:val="22"/>
        </w:rPr>
        <w:tab/>
      </w:r>
      <w:r>
        <w:rPr>
          <w:sz w:val="20"/>
          <w:szCs w:val="22"/>
        </w:rPr>
        <w:tab/>
      </w:r>
      <w:r>
        <w:rPr>
          <w:sz w:val="20"/>
          <w:szCs w:val="22"/>
        </w:rPr>
        <w:tab/>
      </w:r>
      <w:r>
        <w:rPr>
          <w:sz w:val="20"/>
          <w:szCs w:val="22"/>
        </w:rPr>
        <w:tab/>
      </w:r>
      <w:r>
        <w:rPr>
          <w:sz w:val="20"/>
          <w:szCs w:val="22"/>
        </w:rPr>
        <w:tab/>
      </w:r>
      <w:r>
        <w:rPr>
          <w:sz w:val="20"/>
          <w:szCs w:val="22"/>
        </w:rPr>
        <w:tab/>
      </w:r>
      <w:r>
        <w:rPr>
          <w:sz w:val="20"/>
          <w:szCs w:val="22"/>
        </w:rPr>
        <w:tab/>
      </w:r>
      <w:r>
        <w:rPr>
          <w:sz w:val="20"/>
          <w:szCs w:val="22"/>
        </w:rPr>
        <w:tab/>
      </w:r>
      <w:r>
        <w:rPr>
          <w:sz w:val="20"/>
          <w:szCs w:val="22"/>
        </w:rPr>
        <w:tab/>
      </w:r>
      <w:r>
        <w:rPr>
          <w:sz w:val="20"/>
          <w:szCs w:val="22"/>
        </w:rPr>
        <w:tab/>
        <w:t xml:space="preserve"> (10.1.2)</w:t>
      </w:r>
    </w:p>
    <w:p w:rsidR="002103F7" w:rsidRDefault="002103F7">
      <w:pPr>
        <w:rPr>
          <w:sz w:val="20"/>
          <w:szCs w:val="22"/>
        </w:rPr>
      </w:pPr>
    </w:p>
    <w:p w:rsidR="002103F7" w:rsidRDefault="002103F7">
      <w:pPr>
        <w:rPr>
          <w:sz w:val="20"/>
          <w:szCs w:val="22"/>
        </w:rPr>
      </w:pPr>
      <w:r>
        <w:rPr>
          <w:sz w:val="20"/>
          <w:szCs w:val="22"/>
        </w:rPr>
        <w:t xml:space="preserve">The predictor </w:t>
      </w:r>
      <w:r>
        <w:rPr>
          <w:position w:val="-10"/>
          <w:sz w:val="20"/>
          <w:szCs w:val="22"/>
        </w:rPr>
        <w:object w:dxaOrig="240" w:dyaOrig="300">
          <v:shape id="_x0000_i1029" type="#_x0000_t75" style="width:11.9pt;height:15.05pt" o:ole="">
            <v:imagedata r:id="rId15" o:title=""/>
          </v:shape>
          <o:OLEObject Type="Embed" ProgID="Equation.DSMT4" ShapeID="_x0000_i1029" DrawAspect="Content" ObjectID="_1435484071" r:id="rId16"/>
        </w:object>
      </w:r>
      <w:r>
        <w:rPr>
          <w:sz w:val="20"/>
          <w:szCs w:val="22"/>
        </w:rPr>
        <w:t xml:space="preserve"> has model-based variance</w:t>
      </w:r>
    </w:p>
    <w:p w:rsidR="002103F7" w:rsidRDefault="002103F7">
      <w:pPr>
        <w:rPr>
          <w:sz w:val="20"/>
          <w:szCs w:val="22"/>
        </w:rPr>
      </w:pPr>
    </w:p>
    <w:p w:rsidR="002103F7" w:rsidRDefault="002103F7">
      <w:pPr>
        <w:rPr>
          <w:sz w:val="20"/>
          <w:szCs w:val="22"/>
        </w:rPr>
      </w:pPr>
      <w:r>
        <w:rPr>
          <w:sz w:val="20"/>
          <w:szCs w:val="22"/>
        </w:rPr>
        <w:tab/>
      </w:r>
      <w:r>
        <w:rPr>
          <w:position w:val="-42"/>
          <w:sz w:val="20"/>
          <w:szCs w:val="22"/>
        </w:rPr>
        <w:object w:dxaOrig="2320" w:dyaOrig="1120">
          <v:shape id="_x0000_i1030" type="#_x0000_t75" style="width:115.85pt;height:55.7pt" o:ole="">
            <v:imagedata r:id="rId17" o:title=""/>
          </v:shape>
          <o:OLEObject Type="Embed" ProgID="Equation.DSMT4" ShapeID="_x0000_i1030" DrawAspect="Content" ObjectID="_1435484072" r:id="rId18"/>
        </w:object>
      </w:r>
      <w:r>
        <w:rPr>
          <w:sz w:val="20"/>
          <w:szCs w:val="22"/>
        </w:rPr>
        <w:tab/>
      </w:r>
      <w:r>
        <w:rPr>
          <w:sz w:val="20"/>
          <w:szCs w:val="22"/>
        </w:rPr>
        <w:tab/>
      </w:r>
      <w:r>
        <w:rPr>
          <w:sz w:val="20"/>
          <w:szCs w:val="22"/>
        </w:rPr>
        <w:tab/>
      </w:r>
      <w:r>
        <w:rPr>
          <w:sz w:val="20"/>
          <w:szCs w:val="22"/>
        </w:rPr>
        <w:tab/>
      </w:r>
      <w:r>
        <w:rPr>
          <w:sz w:val="20"/>
          <w:szCs w:val="22"/>
        </w:rPr>
        <w:tab/>
      </w:r>
      <w:r>
        <w:rPr>
          <w:sz w:val="20"/>
          <w:szCs w:val="22"/>
        </w:rPr>
        <w:tab/>
      </w:r>
      <w:r>
        <w:rPr>
          <w:sz w:val="20"/>
          <w:szCs w:val="22"/>
        </w:rPr>
        <w:tab/>
      </w:r>
      <w:r>
        <w:rPr>
          <w:sz w:val="20"/>
          <w:szCs w:val="22"/>
        </w:rPr>
        <w:tab/>
      </w:r>
      <w:r>
        <w:rPr>
          <w:sz w:val="20"/>
          <w:szCs w:val="22"/>
        </w:rPr>
        <w:tab/>
      </w:r>
      <w:r>
        <w:rPr>
          <w:sz w:val="20"/>
          <w:szCs w:val="22"/>
        </w:rPr>
        <w:tab/>
      </w:r>
      <w:r>
        <w:rPr>
          <w:sz w:val="20"/>
          <w:szCs w:val="22"/>
        </w:rPr>
        <w:tab/>
        <w:t xml:space="preserve"> (10.1.3)</w:t>
      </w:r>
    </w:p>
    <w:p w:rsidR="002103F7" w:rsidRDefault="002103F7">
      <w:pPr>
        <w:rPr>
          <w:sz w:val="20"/>
          <w:szCs w:val="22"/>
        </w:rPr>
      </w:pPr>
    </w:p>
    <w:p w:rsidR="002103F7" w:rsidRDefault="002103F7">
      <w:pPr>
        <w:jc w:val="both"/>
        <w:rPr>
          <w:sz w:val="20"/>
          <w:szCs w:val="22"/>
        </w:rPr>
      </w:pPr>
      <w:r>
        <w:rPr>
          <w:sz w:val="20"/>
          <w:szCs w:val="22"/>
        </w:rPr>
        <w:t xml:space="preserve">It may be seen that provided the sample size n is fixed and </w:t>
      </w:r>
      <w:r>
        <w:rPr>
          <w:position w:val="-10"/>
          <w:sz w:val="20"/>
          <w:szCs w:val="22"/>
        </w:rPr>
        <w:object w:dxaOrig="240" w:dyaOrig="300">
          <v:shape id="_x0000_i1031" type="#_x0000_t75" style="width:11.9pt;height:15.05pt" o:ole="">
            <v:imagedata r:id="rId19" o:title=""/>
          </v:shape>
          <o:OLEObject Type="Embed" ProgID="Equation.DSMT4" ShapeID="_x0000_i1031" DrawAspect="Content" ObjectID="_1435484073" r:id="rId20"/>
        </w:object>
      </w:r>
      <w:r>
        <w:rPr>
          <w:sz w:val="20"/>
          <w:szCs w:val="22"/>
        </w:rPr>
        <w:t xml:space="preserve"> does not increase faster than </w:t>
      </w:r>
      <w:r>
        <w:rPr>
          <w:position w:val="-10"/>
          <w:sz w:val="20"/>
          <w:szCs w:val="22"/>
        </w:rPr>
        <w:object w:dxaOrig="240" w:dyaOrig="300">
          <v:shape id="_x0000_i1032" type="#_x0000_t75" style="width:11.9pt;height:15.05pt" o:ole="">
            <v:imagedata r:id="rId21" o:title=""/>
          </v:shape>
          <o:OLEObject Type="Embed" ProgID="Equation.DSMT4" ShapeID="_x0000_i1032" DrawAspect="Content" ObjectID="_1435484074" r:id="rId22"/>
        </w:object>
      </w:r>
      <w:r>
        <w:rPr>
          <w:sz w:val="20"/>
          <w:szCs w:val="22"/>
        </w:rPr>
        <w:t xml:space="preserve">, i.e. provided </w:t>
      </w:r>
      <w:r>
        <w:rPr>
          <w:position w:val="-10"/>
          <w:sz w:val="20"/>
          <w:szCs w:val="22"/>
        </w:rPr>
        <w:object w:dxaOrig="440" w:dyaOrig="279">
          <v:shape id="_x0000_i1033" type="#_x0000_t75" style="width:21.9pt;height:13.75pt" o:ole="">
            <v:imagedata r:id="rId23" o:title=""/>
          </v:shape>
          <o:OLEObject Type="Embed" ProgID="Equation.DSMT4" ShapeID="_x0000_i1033" DrawAspect="Content" ObjectID="_1435484075" r:id="rId24"/>
        </w:object>
      </w:r>
      <w:r>
        <w:rPr>
          <w:sz w:val="20"/>
          <w:szCs w:val="22"/>
        </w:rPr>
        <w:t xml:space="preserve"> in (6.8.2) then </w:t>
      </w:r>
      <w:r>
        <w:rPr>
          <w:position w:val="-12"/>
          <w:sz w:val="20"/>
          <w:szCs w:val="22"/>
        </w:rPr>
        <w:object w:dxaOrig="660" w:dyaOrig="360">
          <v:shape id="_x0000_i1034" type="#_x0000_t75" style="width:33.2pt;height:18.15pt" o:ole="">
            <v:imagedata r:id="rId25" o:title=""/>
          </v:shape>
          <o:OLEObject Type="Embed" ProgID="Equation.DSMT4" ShapeID="_x0000_i1034" DrawAspect="Content" ObjectID="_1435484076" r:id="rId26"/>
        </w:object>
      </w:r>
      <w:r>
        <w:rPr>
          <w:sz w:val="20"/>
          <w:szCs w:val="22"/>
        </w:rPr>
        <w:t xml:space="preserve"> is indeed smallest when the sample consists of the largest n units.</w:t>
      </w:r>
    </w:p>
    <w:p w:rsidR="002103F7" w:rsidRDefault="002103F7">
      <w:pPr>
        <w:rPr>
          <w:sz w:val="20"/>
          <w:szCs w:val="22"/>
        </w:rPr>
      </w:pPr>
    </w:p>
    <w:p w:rsidR="002103F7" w:rsidRDefault="002103F7">
      <w:pPr>
        <w:rPr>
          <w:sz w:val="20"/>
          <w:szCs w:val="22"/>
        </w:rPr>
      </w:pPr>
      <w:r>
        <w:rPr>
          <w:sz w:val="20"/>
          <w:szCs w:val="22"/>
        </w:rPr>
        <w:t>If the population is better described by the slightly more general model:</w:t>
      </w:r>
    </w:p>
    <w:p w:rsidR="002103F7" w:rsidRDefault="002103F7">
      <w:pPr>
        <w:rPr>
          <w:sz w:val="20"/>
          <w:szCs w:val="22"/>
        </w:rPr>
      </w:pPr>
    </w:p>
    <w:p w:rsidR="002103F7" w:rsidRDefault="002103F7">
      <w:pPr>
        <w:rPr>
          <w:sz w:val="20"/>
          <w:szCs w:val="22"/>
        </w:rPr>
      </w:pPr>
      <w:r>
        <w:rPr>
          <w:sz w:val="20"/>
          <w:szCs w:val="22"/>
        </w:rPr>
        <w:lastRenderedPageBreak/>
        <w:tab/>
      </w:r>
      <w:r>
        <w:rPr>
          <w:position w:val="-82"/>
          <w:sz w:val="20"/>
          <w:szCs w:val="22"/>
        </w:rPr>
        <w:object w:dxaOrig="2860" w:dyaOrig="1740">
          <v:shape id="_x0000_i1035" type="#_x0000_t75" style="width:142.75pt;height:87.05pt" o:ole="">
            <v:imagedata r:id="rId27" o:title=""/>
          </v:shape>
          <o:OLEObject Type="Embed" ProgID="Equation.DSMT4" ShapeID="_x0000_i1035" DrawAspect="Content" ObjectID="_1435484077" r:id="rId28"/>
        </w:object>
      </w:r>
      <w:r>
        <w:rPr>
          <w:sz w:val="20"/>
          <w:szCs w:val="22"/>
        </w:rPr>
        <w:tab/>
      </w:r>
      <w:r>
        <w:rPr>
          <w:sz w:val="20"/>
          <w:szCs w:val="22"/>
        </w:rPr>
        <w:tab/>
      </w:r>
      <w:r>
        <w:rPr>
          <w:sz w:val="20"/>
          <w:szCs w:val="22"/>
        </w:rPr>
        <w:tab/>
      </w:r>
      <w:r>
        <w:rPr>
          <w:sz w:val="20"/>
          <w:szCs w:val="22"/>
        </w:rPr>
        <w:tab/>
      </w:r>
      <w:r>
        <w:rPr>
          <w:sz w:val="20"/>
          <w:szCs w:val="22"/>
        </w:rPr>
        <w:tab/>
      </w:r>
      <w:r>
        <w:rPr>
          <w:sz w:val="20"/>
          <w:szCs w:val="22"/>
        </w:rPr>
        <w:tab/>
      </w:r>
      <w:r>
        <w:rPr>
          <w:sz w:val="20"/>
          <w:szCs w:val="22"/>
        </w:rPr>
        <w:tab/>
      </w:r>
      <w:r>
        <w:rPr>
          <w:sz w:val="20"/>
          <w:szCs w:val="22"/>
        </w:rPr>
        <w:tab/>
      </w:r>
      <w:r>
        <w:rPr>
          <w:sz w:val="20"/>
          <w:szCs w:val="22"/>
        </w:rPr>
        <w:tab/>
      </w:r>
      <w:r>
        <w:rPr>
          <w:sz w:val="20"/>
          <w:szCs w:val="22"/>
        </w:rPr>
        <w:tab/>
        <w:t xml:space="preserve"> (10.1.4)</w:t>
      </w:r>
    </w:p>
    <w:p w:rsidR="002103F7" w:rsidRDefault="002103F7">
      <w:pPr>
        <w:rPr>
          <w:sz w:val="20"/>
          <w:szCs w:val="22"/>
        </w:rPr>
      </w:pPr>
    </w:p>
    <w:p w:rsidR="002103F7" w:rsidRDefault="002103F7">
      <w:pPr>
        <w:jc w:val="both"/>
        <w:rPr>
          <w:sz w:val="20"/>
          <w:szCs w:val="22"/>
        </w:rPr>
      </w:pPr>
      <w:r>
        <w:rPr>
          <w:sz w:val="20"/>
          <w:szCs w:val="22"/>
        </w:rPr>
        <w:t xml:space="preserve">Then the </w:t>
      </w:r>
      <w:r>
        <w:rPr>
          <w:position w:val="-10"/>
          <w:sz w:val="20"/>
          <w:szCs w:val="22"/>
        </w:rPr>
        <w:object w:dxaOrig="240" w:dyaOrig="340">
          <v:shape id="_x0000_i1036" type="#_x0000_t75" style="width:11.9pt;height:16.9pt" o:ole="">
            <v:imagedata r:id="rId29" o:title=""/>
          </v:shape>
          <o:OLEObject Type="Embed" ProgID="Equation.DSMT4" ShapeID="_x0000_i1036" DrawAspect="Content" ObjectID="_1435484078" r:id="rId30"/>
        </w:object>
      </w:r>
      <w:r>
        <w:rPr>
          <w:sz w:val="20"/>
          <w:szCs w:val="22"/>
        </w:rPr>
        <w:t>of (10.1.1) is no longer the BLU or even an unbiased predictor of Y but has bias:</w:t>
      </w:r>
    </w:p>
    <w:p w:rsidR="002103F7" w:rsidRDefault="002103F7">
      <w:pPr>
        <w:rPr>
          <w:sz w:val="20"/>
          <w:szCs w:val="22"/>
        </w:rPr>
      </w:pPr>
    </w:p>
    <w:p w:rsidR="002103F7" w:rsidRDefault="002103F7">
      <w:pPr>
        <w:rPr>
          <w:sz w:val="20"/>
          <w:szCs w:val="22"/>
        </w:rPr>
      </w:pPr>
      <w:r>
        <w:rPr>
          <w:sz w:val="20"/>
          <w:szCs w:val="22"/>
        </w:rPr>
        <w:tab/>
      </w:r>
      <w:r>
        <w:rPr>
          <w:position w:val="-64"/>
          <w:sz w:val="20"/>
          <w:szCs w:val="22"/>
        </w:rPr>
        <w:object w:dxaOrig="3260" w:dyaOrig="1380">
          <v:shape id="_x0000_i1037" type="#_x0000_t75" style="width:162.8pt;height:68.85pt" o:ole="">
            <v:imagedata r:id="rId31" o:title=""/>
          </v:shape>
          <o:OLEObject Type="Embed" ProgID="Equation.DSMT4" ShapeID="_x0000_i1037" DrawAspect="Content" ObjectID="_1435484079" r:id="rId32"/>
        </w:object>
      </w:r>
      <w:r>
        <w:rPr>
          <w:sz w:val="20"/>
          <w:szCs w:val="22"/>
        </w:rPr>
        <w:t xml:space="preserve">     </w:t>
      </w:r>
      <w:r>
        <w:rPr>
          <w:sz w:val="20"/>
          <w:szCs w:val="22"/>
        </w:rPr>
        <w:tab/>
      </w:r>
      <w:r>
        <w:rPr>
          <w:sz w:val="20"/>
          <w:szCs w:val="22"/>
        </w:rPr>
        <w:tab/>
      </w:r>
      <w:r>
        <w:rPr>
          <w:sz w:val="20"/>
          <w:szCs w:val="22"/>
        </w:rPr>
        <w:tab/>
      </w:r>
      <w:r>
        <w:rPr>
          <w:sz w:val="20"/>
          <w:szCs w:val="22"/>
        </w:rPr>
        <w:tab/>
      </w:r>
      <w:r>
        <w:rPr>
          <w:sz w:val="20"/>
          <w:szCs w:val="22"/>
        </w:rPr>
        <w:tab/>
      </w:r>
      <w:r>
        <w:rPr>
          <w:sz w:val="20"/>
          <w:szCs w:val="22"/>
        </w:rPr>
        <w:tab/>
      </w:r>
      <w:r>
        <w:rPr>
          <w:sz w:val="20"/>
          <w:szCs w:val="22"/>
        </w:rPr>
        <w:tab/>
      </w:r>
      <w:r>
        <w:rPr>
          <w:sz w:val="20"/>
          <w:szCs w:val="22"/>
        </w:rPr>
        <w:tab/>
        <w:t xml:space="preserve"> (10.1.5)</w:t>
      </w:r>
    </w:p>
    <w:p w:rsidR="002103F7" w:rsidRDefault="002103F7">
      <w:pPr>
        <w:rPr>
          <w:sz w:val="20"/>
          <w:szCs w:val="22"/>
        </w:rPr>
      </w:pPr>
    </w:p>
    <w:p w:rsidR="002103F7" w:rsidRDefault="002103F7">
      <w:pPr>
        <w:jc w:val="both"/>
        <w:rPr>
          <w:sz w:val="20"/>
          <w:szCs w:val="22"/>
        </w:rPr>
      </w:pPr>
      <w:r>
        <w:rPr>
          <w:sz w:val="20"/>
          <w:szCs w:val="22"/>
        </w:rPr>
        <w:t xml:space="preserve">If the sample values of </w:t>
      </w:r>
      <w:r>
        <w:rPr>
          <w:position w:val="-10"/>
          <w:sz w:val="20"/>
          <w:szCs w:val="22"/>
        </w:rPr>
        <w:object w:dxaOrig="279" w:dyaOrig="300">
          <v:shape id="_x0000_i1038" type="#_x0000_t75" style="width:13.75pt;height:15.05pt" o:ole="">
            <v:imagedata r:id="rId33" o:title=""/>
          </v:shape>
          <o:OLEObject Type="Embed" ProgID="Equation.DSMT4" ShapeID="_x0000_i1038" DrawAspect="Content" ObjectID="_1435484080" r:id="rId34"/>
        </w:object>
      </w:r>
      <w:r>
        <w:rPr>
          <w:sz w:val="20"/>
          <w:szCs w:val="22"/>
        </w:rPr>
        <w:t xml:space="preserve"> are much larger than the non-sample values, this bias can approach </w:t>
      </w:r>
      <w:r>
        <w:rPr>
          <w:position w:val="-12"/>
          <w:sz w:val="20"/>
          <w:szCs w:val="22"/>
        </w:rPr>
        <w:object w:dxaOrig="960" w:dyaOrig="340">
          <v:shape id="_x0000_i1039" type="#_x0000_t75" style="width:48.2pt;height:16.9pt" o:ole="">
            <v:imagedata r:id="rId35" o:title=""/>
          </v:shape>
          <o:OLEObject Type="Embed" ProgID="Equation.DSMT4" ShapeID="_x0000_i1039" DrawAspect="Content" ObjectID="_1435484081" r:id="rId36"/>
        </w:object>
      </w:r>
      <w:r>
        <w:rPr>
          <w:sz w:val="20"/>
          <w:szCs w:val="22"/>
        </w:rPr>
        <w:t xml:space="preserve">; in which case the bias in the predictor of the mean would approach </w:t>
      </w:r>
      <w:r>
        <w:rPr>
          <w:position w:val="-12"/>
          <w:sz w:val="20"/>
          <w:szCs w:val="22"/>
        </w:rPr>
        <w:object w:dxaOrig="1219" w:dyaOrig="340">
          <v:shape id="_x0000_i1040" type="#_x0000_t75" style="width:60.75pt;height:16.9pt" o:ole="">
            <v:imagedata r:id="rId37" o:title=""/>
          </v:shape>
          <o:OLEObject Type="Embed" ProgID="Equation.DSMT4" ShapeID="_x0000_i1040" DrawAspect="Content" ObjectID="_1435484082" r:id="rId38"/>
        </w:object>
      </w:r>
      <w:r>
        <w:rPr>
          <w:sz w:val="20"/>
          <w:szCs w:val="22"/>
        </w:rPr>
        <w:t>. The simplest design-unbiased sampling strategy will clearly be preferable to this, provided only that the sample is large enough for the variances of its estimators of total and mean to be smaller than the squares of these respective biases.</w:t>
      </w:r>
    </w:p>
    <w:p w:rsidR="002103F7" w:rsidRDefault="002103F7">
      <w:pPr>
        <w:rPr>
          <w:sz w:val="20"/>
          <w:szCs w:val="22"/>
        </w:rPr>
      </w:pPr>
    </w:p>
    <w:p w:rsidR="002103F7" w:rsidRDefault="002103F7">
      <w:pPr>
        <w:jc w:val="both"/>
        <w:rPr>
          <w:b/>
          <w:bCs/>
          <w:sz w:val="20"/>
          <w:szCs w:val="22"/>
        </w:rPr>
      </w:pPr>
      <w:r>
        <w:rPr>
          <w:b/>
          <w:bCs/>
          <w:sz w:val="20"/>
          <w:szCs w:val="22"/>
        </w:rPr>
        <w:t>10.2</w:t>
      </w:r>
      <w:r>
        <w:rPr>
          <w:b/>
          <w:bCs/>
          <w:sz w:val="20"/>
          <w:szCs w:val="22"/>
        </w:rPr>
        <w:tab/>
      </w:r>
      <w:r>
        <w:rPr>
          <w:b/>
          <w:bCs/>
          <w:sz w:val="20"/>
          <w:szCs w:val="22"/>
        </w:rPr>
        <w:tab/>
        <w:t xml:space="preserve">Horvitz-Thompson Ratio Estimator – </w:t>
      </w:r>
      <w:r>
        <w:rPr>
          <w:b/>
          <w:bCs/>
          <w:position w:val="-10"/>
          <w:sz w:val="20"/>
          <w:szCs w:val="22"/>
        </w:rPr>
        <w:object w:dxaOrig="460" w:dyaOrig="340">
          <v:shape id="_x0000_i1041" type="#_x0000_t75" style="width:23.15pt;height:16.9pt" o:ole="">
            <v:imagedata r:id="rId39" o:title=""/>
          </v:shape>
          <o:OLEObject Type="Embed" ProgID="Equation.DSMT4" ShapeID="_x0000_i1041" DrawAspect="Content" ObjectID="_1435484083" r:id="rId40"/>
        </w:object>
      </w:r>
    </w:p>
    <w:p w:rsidR="002103F7" w:rsidRDefault="002103F7">
      <w:pPr>
        <w:jc w:val="both"/>
        <w:rPr>
          <w:sz w:val="20"/>
          <w:szCs w:val="22"/>
        </w:rPr>
      </w:pPr>
    </w:p>
    <w:p w:rsidR="002103F7" w:rsidRDefault="002103F7">
      <w:pPr>
        <w:jc w:val="both"/>
        <w:rPr>
          <w:sz w:val="20"/>
          <w:szCs w:val="22"/>
        </w:rPr>
      </w:pPr>
      <w:r>
        <w:rPr>
          <w:sz w:val="20"/>
          <w:szCs w:val="22"/>
        </w:rPr>
        <w:t xml:space="preserve">The Horvitz and Thompson estimator </w:t>
      </w:r>
      <w:r w:rsidR="00B66D85">
        <w:rPr>
          <w:sz w:val="20"/>
          <w:szCs w:val="22"/>
        </w:rPr>
        <w:t xml:space="preserve">suggested by Brewer (1963b) and </w:t>
      </w:r>
      <w:r>
        <w:rPr>
          <w:sz w:val="20"/>
          <w:szCs w:val="22"/>
        </w:rPr>
        <w:t xml:space="preserve">also proposed by Hajek (1971) </w:t>
      </w:r>
      <w:r w:rsidR="00B66D85">
        <w:rPr>
          <w:sz w:val="20"/>
          <w:szCs w:val="22"/>
        </w:rPr>
        <w:t>is</w:t>
      </w:r>
      <w:r>
        <w:rPr>
          <w:sz w:val="20"/>
          <w:szCs w:val="22"/>
        </w:rPr>
        <w:t xml:space="preserve"> </w:t>
      </w:r>
    </w:p>
    <w:p w:rsidR="002103F7" w:rsidRDefault="002103F7">
      <w:pPr>
        <w:jc w:val="both"/>
        <w:rPr>
          <w:sz w:val="20"/>
          <w:szCs w:val="22"/>
        </w:rPr>
      </w:pPr>
    </w:p>
    <w:p w:rsidR="002103F7" w:rsidRDefault="002103F7">
      <w:pPr>
        <w:jc w:val="both"/>
        <w:rPr>
          <w:sz w:val="20"/>
          <w:szCs w:val="22"/>
        </w:rPr>
      </w:pPr>
      <w:r>
        <w:rPr>
          <w:sz w:val="20"/>
          <w:szCs w:val="22"/>
        </w:rPr>
        <w:tab/>
      </w:r>
      <w:r>
        <w:rPr>
          <w:position w:val="-42"/>
          <w:sz w:val="20"/>
          <w:szCs w:val="22"/>
        </w:rPr>
        <w:object w:dxaOrig="1600" w:dyaOrig="940">
          <v:shape id="_x0000_i1042" type="#_x0000_t75" style="width:80.15pt;height:46.95pt" o:ole="">
            <v:imagedata r:id="rId41" o:title=""/>
          </v:shape>
          <o:OLEObject Type="Embed" ProgID="Equation.DSMT4" ShapeID="_x0000_i1042" DrawAspect="Content" ObjectID="_1435484084" r:id="rId42"/>
        </w:object>
      </w:r>
      <w:r>
        <w:rPr>
          <w:sz w:val="20"/>
          <w:szCs w:val="22"/>
        </w:rPr>
        <w:t>.</w:t>
      </w:r>
      <w:r>
        <w:rPr>
          <w:sz w:val="20"/>
          <w:szCs w:val="22"/>
        </w:rPr>
        <w:tab/>
      </w:r>
      <w:r>
        <w:rPr>
          <w:sz w:val="20"/>
          <w:szCs w:val="22"/>
        </w:rPr>
        <w:tab/>
      </w:r>
      <w:r>
        <w:rPr>
          <w:sz w:val="20"/>
          <w:szCs w:val="22"/>
        </w:rPr>
        <w:tab/>
      </w:r>
      <w:r>
        <w:rPr>
          <w:sz w:val="20"/>
          <w:szCs w:val="22"/>
        </w:rPr>
        <w:tab/>
      </w:r>
      <w:r>
        <w:rPr>
          <w:sz w:val="20"/>
          <w:szCs w:val="22"/>
        </w:rPr>
        <w:tab/>
      </w:r>
      <w:r>
        <w:rPr>
          <w:sz w:val="20"/>
          <w:szCs w:val="22"/>
        </w:rPr>
        <w:tab/>
      </w:r>
      <w:r>
        <w:rPr>
          <w:sz w:val="20"/>
          <w:szCs w:val="22"/>
        </w:rPr>
        <w:tab/>
      </w:r>
      <w:r>
        <w:rPr>
          <w:sz w:val="20"/>
          <w:szCs w:val="22"/>
        </w:rPr>
        <w:tab/>
      </w:r>
      <w:r>
        <w:rPr>
          <w:sz w:val="20"/>
          <w:szCs w:val="22"/>
        </w:rPr>
        <w:tab/>
      </w:r>
      <w:r>
        <w:rPr>
          <w:sz w:val="20"/>
          <w:szCs w:val="22"/>
        </w:rPr>
        <w:tab/>
      </w:r>
      <w:r>
        <w:rPr>
          <w:sz w:val="20"/>
          <w:szCs w:val="22"/>
        </w:rPr>
        <w:tab/>
      </w:r>
      <w:r>
        <w:rPr>
          <w:sz w:val="20"/>
          <w:szCs w:val="22"/>
        </w:rPr>
        <w:tab/>
      </w:r>
      <w:r>
        <w:rPr>
          <w:sz w:val="20"/>
          <w:szCs w:val="22"/>
        </w:rPr>
        <w:tab/>
        <w:t xml:space="preserve"> (10.2.1)</w:t>
      </w:r>
    </w:p>
    <w:p w:rsidR="002103F7" w:rsidRDefault="002103F7">
      <w:pPr>
        <w:jc w:val="both"/>
        <w:rPr>
          <w:sz w:val="20"/>
          <w:szCs w:val="22"/>
        </w:rPr>
      </w:pPr>
    </w:p>
    <w:p w:rsidR="002103F7" w:rsidRDefault="002103F7">
      <w:pPr>
        <w:jc w:val="both"/>
        <w:rPr>
          <w:sz w:val="20"/>
          <w:szCs w:val="22"/>
        </w:rPr>
      </w:pPr>
      <w:r>
        <w:rPr>
          <w:sz w:val="20"/>
          <w:szCs w:val="22"/>
        </w:rPr>
        <w:t>The</w:t>
      </w:r>
      <w:r w:rsidR="00B66D85">
        <w:rPr>
          <w:sz w:val="20"/>
          <w:szCs w:val="22"/>
        </w:rPr>
        <w:t xml:space="preserve"> derivation of mean</w:t>
      </w:r>
      <w:r>
        <w:rPr>
          <w:sz w:val="20"/>
          <w:szCs w:val="22"/>
        </w:rPr>
        <w:t xml:space="preserve"> square error of </w:t>
      </w:r>
      <w:r>
        <w:rPr>
          <w:position w:val="-10"/>
          <w:sz w:val="20"/>
          <w:szCs w:val="22"/>
        </w:rPr>
        <w:object w:dxaOrig="540" w:dyaOrig="300">
          <v:shape id="_x0000_i1043" type="#_x0000_t75" style="width:26.9pt;height:15.05pt" o:ole="">
            <v:imagedata r:id="rId43" o:title=""/>
          </v:shape>
          <o:OLEObject Type="Embed" ProgID="Equation.DSMT4" ShapeID="_x0000_i1043" DrawAspect="Content" ObjectID="_1435484085" r:id="rId44"/>
        </w:object>
      </w:r>
      <w:r>
        <w:rPr>
          <w:sz w:val="20"/>
          <w:szCs w:val="22"/>
        </w:rPr>
        <w:t xml:space="preserve"> </w:t>
      </w:r>
      <w:r w:rsidR="00B66D85">
        <w:rPr>
          <w:sz w:val="20"/>
          <w:szCs w:val="22"/>
        </w:rPr>
        <w:t xml:space="preserve">can be easily made by using the concept given in Chapters 6 and 8  and </w:t>
      </w:r>
      <w:r>
        <w:rPr>
          <w:sz w:val="20"/>
          <w:szCs w:val="22"/>
        </w:rPr>
        <w:t xml:space="preserve">is </w:t>
      </w:r>
    </w:p>
    <w:p w:rsidR="002103F7" w:rsidRDefault="002103F7">
      <w:pPr>
        <w:jc w:val="both"/>
        <w:rPr>
          <w:sz w:val="20"/>
          <w:szCs w:val="22"/>
        </w:rPr>
      </w:pPr>
      <w:r>
        <w:rPr>
          <w:sz w:val="20"/>
          <w:szCs w:val="22"/>
        </w:rPr>
        <w:tab/>
      </w:r>
      <w:r>
        <w:rPr>
          <w:position w:val="-24"/>
          <w:sz w:val="20"/>
          <w:szCs w:val="22"/>
        </w:rPr>
        <w:object w:dxaOrig="5160" w:dyaOrig="620">
          <v:shape id="_x0000_i1044" type="#_x0000_t75" style="width:257.95pt;height:31.3pt" o:ole="">
            <v:imagedata r:id="rId45" o:title=""/>
          </v:shape>
          <o:OLEObject Type="Embed" ProgID="Equation.DSMT4" ShapeID="_x0000_i1044" DrawAspect="Content" ObjectID="_1435484086" r:id="rId46"/>
        </w:object>
      </w:r>
      <w:r>
        <w:rPr>
          <w:sz w:val="20"/>
          <w:szCs w:val="22"/>
        </w:rPr>
        <w:tab/>
      </w:r>
      <w:r>
        <w:rPr>
          <w:sz w:val="20"/>
          <w:szCs w:val="22"/>
        </w:rPr>
        <w:tab/>
      </w:r>
      <w:r>
        <w:rPr>
          <w:sz w:val="20"/>
          <w:szCs w:val="22"/>
        </w:rPr>
        <w:tab/>
        <w:t xml:space="preserve"> (10.2.2)</w:t>
      </w:r>
    </w:p>
    <w:p w:rsidR="002103F7" w:rsidRDefault="002103F7">
      <w:pPr>
        <w:jc w:val="both"/>
        <w:rPr>
          <w:sz w:val="20"/>
          <w:szCs w:val="22"/>
        </w:rPr>
      </w:pPr>
    </w:p>
    <w:p w:rsidR="002103F7" w:rsidRDefault="002103F7">
      <w:pPr>
        <w:numPr>
          <w:ilvl w:val="1"/>
          <w:numId w:val="4"/>
        </w:numPr>
        <w:ind w:left="0" w:firstLine="0"/>
        <w:rPr>
          <w:b/>
          <w:sz w:val="20"/>
          <w:szCs w:val="22"/>
        </w:rPr>
      </w:pPr>
      <w:r>
        <w:rPr>
          <w:b/>
          <w:sz w:val="20"/>
          <w:szCs w:val="22"/>
        </w:rPr>
        <w:t>A more General Asymptotically Optimal Sampling Strategy</w:t>
      </w:r>
    </w:p>
    <w:p w:rsidR="002103F7" w:rsidRDefault="002103F7">
      <w:pPr>
        <w:jc w:val="both"/>
        <w:rPr>
          <w:sz w:val="20"/>
          <w:szCs w:val="22"/>
        </w:rPr>
      </w:pPr>
    </w:p>
    <w:p w:rsidR="002103F7" w:rsidRDefault="002103F7">
      <w:pPr>
        <w:pStyle w:val="BodyText2"/>
        <w:rPr>
          <w:szCs w:val="22"/>
        </w:rPr>
      </w:pPr>
      <w:r>
        <w:rPr>
          <w:szCs w:val="22"/>
        </w:rPr>
        <w:t>Cassel et al (1976) introduced a design-unbiased General Difference Estimator (GDE) which was optimal under the following model.</w:t>
      </w:r>
    </w:p>
    <w:p w:rsidR="002103F7" w:rsidRDefault="002103F7">
      <w:pPr>
        <w:rPr>
          <w:sz w:val="20"/>
          <w:szCs w:val="22"/>
        </w:rPr>
      </w:pPr>
    </w:p>
    <w:p w:rsidR="002103F7" w:rsidRDefault="002103F7">
      <w:pPr>
        <w:rPr>
          <w:sz w:val="20"/>
          <w:szCs w:val="22"/>
        </w:rPr>
      </w:pPr>
      <w:r>
        <w:rPr>
          <w:sz w:val="20"/>
          <w:szCs w:val="22"/>
        </w:rPr>
        <w:lastRenderedPageBreak/>
        <w:tab/>
      </w:r>
      <w:r>
        <w:rPr>
          <w:position w:val="-50"/>
          <w:sz w:val="20"/>
          <w:szCs w:val="22"/>
        </w:rPr>
        <w:object w:dxaOrig="4520" w:dyaOrig="1100">
          <v:shape id="_x0000_i1045" type="#_x0000_t75" style="width:226pt;height:55.1pt" o:ole="">
            <v:imagedata r:id="rId47" o:title=""/>
          </v:shape>
          <o:OLEObject Type="Embed" ProgID="Equation.DSMT4" ShapeID="_x0000_i1045" DrawAspect="Content" ObjectID="_1435484087" r:id="rId48"/>
        </w:object>
      </w:r>
      <w:r>
        <w:rPr>
          <w:sz w:val="20"/>
          <w:szCs w:val="22"/>
        </w:rPr>
        <w:tab/>
      </w:r>
      <w:r>
        <w:rPr>
          <w:sz w:val="20"/>
          <w:szCs w:val="22"/>
        </w:rPr>
        <w:tab/>
      </w:r>
      <w:r>
        <w:rPr>
          <w:sz w:val="20"/>
          <w:szCs w:val="22"/>
        </w:rPr>
        <w:tab/>
      </w:r>
      <w:r>
        <w:rPr>
          <w:sz w:val="20"/>
          <w:szCs w:val="22"/>
        </w:rPr>
        <w:tab/>
      </w:r>
      <w:r>
        <w:rPr>
          <w:sz w:val="20"/>
          <w:szCs w:val="22"/>
        </w:rPr>
        <w:tab/>
        <w:t xml:space="preserve"> (10.3.1)</w:t>
      </w:r>
    </w:p>
    <w:p w:rsidR="002103F7" w:rsidRDefault="002103F7">
      <w:pPr>
        <w:jc w:val="both"/>
        <w:rPr>
          <w:sz w:val="20"/>
          <w:szCs w:val="22"/>
        </w:rPr>
      </w:pPr>
    </w:p>
    <w:p w:rsidR="002103F7" w:rsidRDefault="00B66D85">
      <w:pPr>
        <w:ind w:left="360"/>
        <w:jc w:val="both"/>
        <w:rPr>
          <w:sz w:val="20"/>
          <w:szCs w:val="22"/>
        </w:rPr>
      </w:pPr>
      <w:r>
        <w:rPr>
          <w:sz w:val="20"/>
          <w:szCs w:val="22"/>
        </w:rPr>
        <w:t>(Note</w:t>
      </w:r>
      <w:r w:rsidR="002103F7">
        <w:rPr>
          <w:sz w:val="20"/>
          <w:szCs w:val="22"/>
        </w:rPr>
        <w:t xml:space="preserve"> There is no loss of generality here if u is set equal to zero since the </w:t>
      </w:r>
      <w:r w:rsidR="002103F7">
        <w:rPr>
          <w:position w:val="-10"/>
          <w:sz w:val="20"/>
          <w:szCs w:val="22"/>
        </w:rPr>
        <w:object w:dxaOrig="240" w:dyaOrig="300">
          <v:shape id="_x0000_i1046" type="#_x0000_t75" style="width:11.9pt;height:15.05pt" o:ole="">
            <v:imagedata r:id="rId49" o:title=""/>
          </v:shape>
          <o:OLEObject Type="Embed" ProgID="Equation.DSMT4" ShapeID="_x0000_i1046" DrawAspect="Content" ObjectID="_1435484088" r:id="rId50"/>
        </w:object>
      </w:r>
      <w:r w:rsidR="002103F7">
        <w:rPr>
          <w:sz w:val="20"/>
          <w:szCs w:val="22"/>
        </w:rPr>
        <w:t xml:space="preserve"> are sufficiently flexible to be able to include a term such as </w:t>
      </w:r>
      <w:r w:rsidR="002103F7">
        <w:rPr>
          <w:position w:val="-10"/>
          <w:sz w:val="20"/>
          <w:szCs w:val="22"/>
        </w:rPr>
        <w:object w:dxaOrig="320" w:dyaOrig="300">
          <v:shape id="_x0000_i1047" type="#_x0000_t75" style="width:16.3pt;height:15.05pt" o:ole="">
            <v:imagedata r:id="rId51" o:title=""/>
          </v:shape>
          <o:OLEObject Type="Embed" ProgID="Equation.DSMT4" ShapeID="_x0000_i1047" DrawAspect="Content" ObjectID="_1435484089" r:id="rId52"/>
        </w:object>
      </w:r>
      <w:r w:rsidR="002103F7">
        <w:rPr>
          <w:sz w:val="20"/>
          <w:szCs w:val="22"/>
        </w:rPr>
        <w:t>. However the original form of the CSW model will be adhered to here, although the notation has been changed to confirm with that used elsewhere in this book).</w:t>
      </w:r>
    </w:p>
    <w:p w:rsidR="002103F7" w:rsidRDefault="00B66D85">
      <w:pPr>
        <w:jc w:val="both"/>
        <w:rPr>
          <w:sz w:val="20"/>
          <w:szCs w:val="22"/>
        </w:rPr>
      </w:pPr>
      <w:r>
        <w:rPr>
          <w:sz w:val="20"/>
          <w:szCs w:val="22"/>
        </w:rPr>
        <w:t>The GDE proposed by Cassel et al. (1976) has general form</w:t>
      </w:r>
    </w:p>
    <w:p w:rsidR="00B66D85" w:rsidRDefault="00B66D85">
      <w:pPr>
        <w:jc w:val="both"/>
        <w:rPr>
          <w:sz w:val="20"/>
          <w:szCs w:val="22"/>
        </w:rPr>
      </w:pPr>
      <w:r>
        <w:rPr>
          <w:position w:val="-24"/>
          <w:sz w:val="20"/>
          <w:szCs w:val="22"/>
        </w:rPr>
        <w:object w:dxaOrig="2560" w:dyaOrig="580">
          <v:shape id="_x0000_i1048" type="#_x0000_t75" style="width:127.7pt;height:28.8pt" o:ole="">
            <v:imagedata r:id="rId53" o:title=""/>
          </v:shape>
          <o:OLEObject Type="Embed" ProgID="Equation.DSMT4" ShapeID="_x0000_i1048" DrawAspect="Content" ObjectID="_1435484090" r:id="rId54"/>
        </w:object>
      </w:r>
      <w:r>
        <w:rPr>
          <w:sz w:val="20"/>
          <w:szCs w:val="22"/>
        </w:rPr>
        <w:tab/>
      </w:r>
      <w:r>
        <w:rPr>
          <w:sz w:val="20"/>
          <w:szCs w:val="22"/>
        </w:rPr>
        <w:tab/>
      </w:r>
      <w:r>
        <w:rPr>
          <w:sz w:val="20"/>
          <w:szCs w:val="22"/>
        </w:rPr>
        <w:tab/>
      </w:r>
      <w:r>
        <w:rPr>
          <w:sz w:val="20"/>
          <w:szCs w:val="22"/>
        </w:rPr>
        <w:tab/>
      </w:r>
      <w:r>
        <w:rPr>
          <w:sz w:val="20"/>
          <w:szCs w:val="22"/>
        </w:rPr>
        <w:tab/>
      </w:r>
      <w:r>
        <w:rPr>
          <w:sz w:val="20"/>
          <w:szCs w:val="22"/>
        </w:rPr>
        <w:tab/>
      </w:r>
      <w:r>
        <w:rPr>
          <w:sz w:val="20"/>
          <w:szCs w:val="22"/>
        </w:rPr>
        <w:tab/>
      </w:r>
      <w:r>
        <w:rPr>
          <w:sz w:val="20"/>
          <w:szCs w:val="22"/>
        </w:rPr>
        <w:tab/>
      </w:r>
      <w:r>
        <w:rPr>
          <w:sz w:val="20"/>
          <w:szCs w:val="22"/>
        </w:rPr>
        <w:tab/>
      </w:r>
      <w:r>
        <w:rPr>
          <w:sz w:val="20"/>
          <w:szCs w:val="22"/>
        </w:rPr>
        <w:tab/>
        <w:t>(10.3.2)</w:t>
      </w:r>
    </w:p>
    <w:p w:rsidR="00B66D85" w:rsidRDefault="00B66D85">
      <w:pPr>
        <w:jc w:val="both"/>
        <w:rPr>
          <w:sz w:val="20"/>
          <w:szCs w:val="22"/>
        </w:rPr>
      </w:pPr>
      <w:r>
        <w:rPr>
          <w:sz w:val="20"/>
          <w:szCs w:val="22"/>
        </w:rPr>
        <w:t xml:space="preserve">Where </w:t>
      </w:r>
      <w:r w:rsidRPr="00B66D85">
        <w:rPr>
          <w:position w:val="-12"/>
          <w:sz w:val="20"/>
          <w:szCs w:val="22"/>
        </w:rPr>
        <w:object w:dxaOrig="340" w:dyaOrig="360">
          <v:shape id="_x0000_i1049" type="#_x0000_t75" style="width:16.9pt;height:18.15pt" o:ole="">
            <v:imagedata r:id="rId55" o:title=""/>
          </v:shape>
          <o:OLEObject Type="Embed" ProgID="Equation.DSMT4" ShapeID="_x0000_i1049" DrawAspect="Content" ObjectID="_1435484091" r:id="rId56"/>
        </w:object>
      </w:r>
      <w:r>
        <w:rPr>
          <w:sz w:val="20"/>
          <w:szCs w:val="22"/>
        </w:rPr>
        <w:t xml:space="preserve"> were initially arbitrary. Latter they showed that </w:t>
      </w:r>
      <w:r w:rsidRPr="00B66D85">
        <w:rPr>
          <w:position w:val="-12"/>
          <w:sz w:val="20"/>
          <w:szCs w:val="22"/>
        </w:rPr>
        <w:object w:dxaOrig="1400" w:dyaOrig="360">
          <v:shape id="_x0000_i1050" type="#_x0000_t75" style="width:70.1pt;height:18.15pt" o:ole="">
            <v:imagedata r:id="rId57" o:title=""/>
          </v:shape>
          <o:OLEObject Type="Embed" ProgID="Equation.DSMT4" ShapeID="_x0000_i1050" DrawAspect="Content" ObjectID="_1435484092" r:id="rId58"/>
        </w:object>
      </w:r>
      <w:r>
        <w:rPr>
          <w:sz w:val="20"/>
          <w:szCs w:val="22"/>
        </w:rPr>
        <w:t xml:space="preserve">. The variance of </w:t>
      </w:r>
      <w:r w:rsidRPr="00C2411F">
        <w:rPr>
          <w:position w:val="-10"/>
        </w:rPr>
        <w:object w:dxaOrig="380" w:dyaOrig="340">
          <v:shape id="_x0000_i1051" type="#_x0000_t75" style="width:18.8pt;height:16.9pt" o:ole="">
            <v:imagedata r:id="rId59" o:title=""/>
          </v:shape>
          <o:OLEObject Type="Embed" ProgID="Equation.DSMT4" ShapeID="_x0000_i1051" DrawAspect="Content" ObjectID="_1435484093" r:id="rId60"/>
        </w:object>
      </w:r>
      <w:r>
        <w:t xml:space="preserve"> </w:t>
      </w:r>
      <w:r w:rsidRPr="00B66D85">
        <w:rPr>
          <w:sz w:val="20"/>
          <w:szCs w:val="20"/>
        </w:rPr>
        <w:t>is given in the following theorem</w:t>
      </w:r>
      <w:r>
        <w:t>.</w:t>
      </w:r>
    </w:p>
    <w:p w:rsidR="002103F7" w:rsidRDefault="002103F7">
      <w:pPr>
        <w:rPr>
          <w:b/>
          <w:sz w:val="20"/>
        </w:rPr>
      </w:pPr>
      <w:r>
        <w:rPr>
          <w:b/>
          <w:sz w:val="20"/>
        </w:rPr>
        <w:t>Theorem 10.1</w:t>
      </w:r>
    </w:p>
    <w:p w:rsidR="002103F7" w:rsidRDefault="002103F7">
      <w:pPr>
        <w:rPr>
          <w:sz w:val="20"/>
          <w:szCs w:val="22"/>
        </w:rPr>
      </w:pPr>
    </w:p>
    <w:p w:rsidR="002103F7" w:rsidRDefault="002103F7">
      <w:pPr>
        <w:rPr>
          <w:sz w:val="20"/>
          <w:szCs w:val="22"/>
        </w:rPr>
      </w:pPr>
      <w:r>
        <w:rPr>
          <w:sz w:val="20"/>
          <w:szCs w:val="22"/>
        </w:rPr>
        <w:t>The general difference estima</w:t>
      </w:r>
      <w:r w:rsidR="00B66D85">
        <w:rPr>
          <w:sz w:val="20"/>
          <w:szCs w:val="22"/>
        </w:rPr>
        <w:t>tor proposed by Cassel et al.(1976) has variance</w:t>
      </w:r>
      <w:r>
        <w:rPr>
          <w:sz w:val="20"/>
          <w:szCs w:val="22"/>
        </w:rPr>
        <w:t xml:space="preserve"> is:</w:t>
      </w:r>
      <w:r>
        <w:rPr>
          <w:sz w:val="20"/>
          <w:szCs w:val="22"/>
        </w:rPr>
        <w:tab/>
      </w:r>
      <w:r>
        <w:rPr>
          <w:sz w:val="20"/>
          <w:szCs w:val="22"/>
        </w:rPr>
        <w:tab/>
      </w:r>
      <w:r>
        <w:rPr>
          <w:sz w:val="20"/>
          <w:szCs w:val="22"/>
        </w:rPr>
        <w:tab/>
      </w:r>
      <w:r>
        <w:rPr>
          <w:sz w:val="20"/>
          <w:szCs w:val="22"/>
        </w:rPr>
        <w:tab/>
      </w:r>
      <w:r>
        <w:rPr>
          <w:sz w:val="20"/>
          <w:szCs w:val="22"/>
        </w:rPr>
        <w:tab/>
      </w:r>
      <w:r>
        <w:rPr>
          <w:sz w:val="20"/>
          <w:szCs w:val="22"/>
        </w:rPr>
        <w:tab/>
      </w:r>
      <w:r>
        <w:rPr>
          <w:sz w:val="20"/>
          <w:szCs w:val="22"/>
        </w:rPr>
        <w:tab/>
      </w:r>
      <w:r>
        <w:rPr>
          <w:sz w:val="20"/>
          <w:szCs w:val="22"/>
        </w:rPr>
        <w:tab/>
      </w:r>
      <w:r>
        <w:rPr>
          <w:sz w:val="20"/>
          <w:szCs w:val="22"/>
        </w:rPr>
        <w:tab/>
      </w:r>
      <w:r>
        <w:rPr>
          <w:sz w:val="20"/>
          <w:szCs w:val="22"/>
        </w:rPr>
        <w:tab/>
      </w:r>
      <w:r>
        <w:rPr>
          <w:sz w:val="20"/>
          <w:szCs w:val="22"/>
        </w:rPr>
        <w:tab/>
        <w:t xml:space="preserve"> </w:t>
      </w:r>
    </w:p>
    <w:p w:rsidR="002103F7" w:rsidRDefault="002103F7">
      <w:pPr>
        <w:rPr>
          <w:sz w:val="20"/>
          <w:szCs w:val="22"/>
        </w:rPr>
      </w:pPr>
    </w:p>
    <w:p w:rsidR="002103F7" w:rsidRDefault="002103F7">
      <w:pPr>
        <w:rPr>
          <w:sz w:val="20"/>
          <w:szCs w:val="22"/>
        </w:rPr>
      </w:pPr>
      <w:r>
        <w:rPr>
          <w:sz w:val="20"/>
          <w:szCs w:val="22"/>
        </w:rPr>
        <w:tab/>
      </w:r>
      <w:r>
        <w:rPr>
          <w:position w:val="-28"/>
          <w:sz w:val="20"/>
          <w:szCs w:val="22"/>
        </w:rPr>
        <w:object w:dxaOrig="2439" w:dyaOrig="660">
          <v:shape id="_x0000_i1052" type="#_x0000_t75" style="width:122.1pt;height:33.2pt" o:ole="">
            <v:imagedata r:id="rId61" o:title=""/>
          </v:shape>
          <o:OLEObject Type="Embed" ProgID="Equation.DSMT4" ShapeID="_x0000_i1052" DrawAspect="Content" ObjectID="_1435484094" r:id="rId62"/>
        </w:object>
      </w:r>
      <w:r>
        <w:rPr>
          <w:sz w:val="20"/>
          <w:szCs w:val="22"/>
        </w:rPr>
        <w:tab/>
      </w:r>
      <w:r>
        <w:rPr>
          <w:sz w:val="20"/>
          <w:szCs w:val="22"/>
        </w:rPr>
        <w:tab/>
      </w:r>
      <w:r>
        <w:rPr>
          <w:sz w:val="20"/>
          <w:szCs w:val="22"/>
        </w:rPr>
        <w:tab/>
      </w:r>
      <w:r>
        <w:rPr>
          <w:sz w:val="20"/>
          <w:szCs w:val="22"/>
        </w:rPr>
        <w:tab/>
      </w:r>
      <w:r>
        <w:rPr>
          <w:sz w:val="20"/>
          <w:szCs w:val="22"/>
        </w:rPr>
        <w:tab/>
      </w:r>
      <w:r>
        <w:rPr>
          <w:sz w:val="20"/>
          <w:szCs w:val="22"/>
        </w:rPr>
        <w:tab/>
      </w:r>
      <w:r>
        <w:rPr>
          <w:sz w:val="20"/>
          <w:szCs w:val="22"/>
        </w:rPr>
        <w:tab/>
      </w:r>
      <w:r>
        <w:rPr>
          <w:sz w:val="20"/>
          <w:szCs w:val="22"/>
        </w:rPr>
        <w:tab/>
      </w:r>
      <w:r>
        <w:rPr>
          <w:sz w:val="20"/>
          <w:szCs w:val="22"/>
        </w:rPr>
        <w:tab/>
      </w:r>
      <w:r>
        <w:rPr>
          <w:sz w:val="20"/>
          <w:szCs w:val="22"/>
        </w:rPr>
        <w:tab/>
      </w:r>
      <w:r>
        <w:rPr>
          <w:sz w:val="20"/>
          <w:szCs w:val="22"/>
        </w:rPr>
        <w:tab/>
        <w:t xml:space="preserve"> (10.3.3)</w:t>
      </w:r>
    </w:p>
    <w:p w:rsidR="002103F7" w:rsidRDefault="002103F7">
      <w:pPr>
        <w:jc w:val="both"/>
        <w:rPr>
          <w:sz w:val="20"/>
          <w:szCs w:val="22"/>
        </w:rPr>
      </w:pPr>
    </w:p>
    <w:p w:rsidR="008026C9" w:rsidRDefault="008026C9">
      <w:pPr>
        <w:jc w:val="both"/>
        <w:rPr>
          <w:b/>
          <w:sz w:val="20"/>
          <w:szCs w:val="22"/>
        </w:rPr>
      </w:pPr>
      <w:r>
        <w:rPr>
          <w:b/>
          <w:sz w:val="20"/>
          <w:szCs w:val="22"/>
        </w:rPr>
        <w:t xml:space="preserve">Proof </w:t>
      </w:r>
    </w:p>
    <w:p w:rsidR="002103F7" w:rsidRDefault="002103F7">
      <w:pPr>
        <w:jc w:val="both"/>
        <w:rPr>
          <w:sz w:val="20"/>
          <w:szCs w:val="22"/>
        </w:rPr>
      </w:pPr>
      <w:r>
        <w:rPr>
          <w:sz w:val="20"/>
          <w:szCs w:val="22"/>
        </w:rPr>
        <w:t xml:space="preserve">For the time being the value of </w:t>
      </w:r>
      <w:r>
        <w:rPr>
          <w:position w:val="-10"/>
          <w:sz w:val="20"/>
          <w:szCs w:val="22"/>
        </w:rPr>
        <w:object w:dxaOrig="180" w:dyaOrig="240">
          <v:shape id="_x0000_i1053" type="#_x0000_t75" style="width:8.75pt;height:11.9pt" o:ole="">
            <v:imagedata r:id="rId63" o:title=""/>
          </v:shape>
          <o:OLEObject Type="Embed" ProgID="Equation.DSMT4" ShapeID="_x0000_i1053" DrawAspect="Content" ObjectID="_1435484095" r:id="rId64"/>
        </w:object>
      </w:r>
      <w:r>
        <w:rPr>
          <w:sz w:val="20"/>
          <w:szCs w:val="22"/>
        </w:rPr>
        <w:t xml:space="preserve"> in (10.3.1) will be set to zero and the modified (10.3.1*) will be used. Under (10.3.1*) the expected variance of </w:t>
      </w:r>
      <w:r w:rsidR="008026C9" w:rsidRPr="008026C9">
        <w:rPr>
          <w:position w:val="-10"/>
          <w:sz w:val="20"/>
          <w:szCs w:val="22"/>
        </w:rPr>
        <w:object w:dxaOrig="380" w:dyaOrig="300">
          <v:shape id="_x0000_i1054" type="#_x0000_t75" style="width:18.8pt;height:15.05pt" o:ole="">
            <v:imagedata r:id="rId65" o:title=""/>
          </v:shape>
          <o:OLEObject Type="Embed" ProgID="Equation.DSMT4" ShapeID="_x0000_i1054" DrawAspect="Content" ObjectID="_1435484096" r:id="rId66"/>
        </w:object>
      </w:r>
      <w:r>
        <w:rPr>
          <w:sz w:val="20"/>
          <w:szCs w:val="22"/>
        </w:rPr>
        <w:t xml:space="preserve">, </w:t>
      </w:r>
      <w:r w:rsidR="008026C9">
        <w:rPr>
          <w:sz w:val="20"/>
          <w:szCs w:val="22"/>
        </w:rPr>
        <w:t>is</w:t>
      </w:r>
    </w:p>
    <w:p w:rsidR="002103F7" w:rsidRDefault="002103F7">
      <w:pPr>
        <w:jc w:val="both"/>
        <w:rPr>
          <w:sz w:val="20"/>
          <w:szCs w:val="22"/>
        </w:rPr>
      </w:pPr>
      <w:r>
        <w:rPr>
          <w:sz w:val="20"/>
          <w:szCs w:val="22"/>
        </w:rPr>
        <w:tab/>
      </w:r>
      <w:r w:rsidR="003C2D71" w:rsidRPr="003C2D71">
        <w:rPr>
          <w:position w:val="-24"/>
          <w:sz w:val="20"/>
          <w:szCs w:val="22"/>
        </w:rPr>
        <w:object w:dxaOrig="4440" w:dyaOrig="639">
          <v:shape id="_x0000_i1055" type="#_x0000_t75" style="width:222.25pt;height:31.95pt" o:ole="">
            <v:imagedata r:id="rId67" o:title=""/>
          </v:shape>
          <o:OLEObject Type="Embed" ProgID="Equation.DSMT4" ShapeID="_x0000_i1055" DrawAspect="Content" ObjectID="_1435484097" r:id="rId68"/>
        </w:object>
      </w:r>
    </w:p>
    <w:p w:rsidR="002103F7" w:rsidRDefault="002103F7">
      <w:pPr>
        <w:rPr>
          <w:sz w:val="20"/>
          <w:szCs w:val="22"/>
        </w:rPr>
      </w:pPr>
      <w:r>
        <w:rPr>
          <w:sz w:val="20"/>
          <w:szCs w:val="22"/>
        </w:rPr>
        <w:tab/>
      </w:r>
      <w:r>
        <w:rPr>
          <w:sz w:val="20"/>
          <w:szCs w:val="22"/>
        </w:rPr>
        <w:tab/>
      </w:r>
      <w:r>
        <w:rPr>
          <w:position w:val="-56"/>
          <w:sz w:val="20"/>
          <w:szCs w:val="22"/>
        </w:rPr>
        <w:object w:dxaOrig="2659" w:dyaOrig="1219">
          <v:shape id="_x0000_i1056" type="#_x0000_t75" style="width:132.75pt;height:60.75pt" o:ole="">
            <v:imagedata r:id="rId69" o:title=""/>
          </v:shape>
          <o:OLEObject Type="Embed" ProgID="Equation.DSMT4" ShapeID="_x0000_i1056" DrawAspect="Content" ObjectID="_1435484098" r:id="rId70"/>
        </w:object>
      </w:r>
    </w:p>
    <w:p w:rsidR="002103F7" w:rsidRDefault="002103F7">
      <w:pPr>
        <w:rPr>
          <w:sz w:val="20"/>
          <w:szCs w:val="22"/>
        </w:rPr>
      </w:pPr>
      <w:r>
        <w:rPr>
          <w:sz w:val="20"/>
          <w:szCs w:val="22"/>
        </w:rPr>
        <w:tab/>
      </w:r>
      <w:r>
        <w:rPr>
          <w:sz w:val="20"/>
          <w:szCs w:val="22"/>
        </w:rPr>
        <w:tab/>
      </w:r>
      <w:r>
        <w:rPr>
          <w:position w:val="-24"/>
          <w:sz w:val="20"/>
          <w:szCs w:val="22"/>
        </w:rPr>
        <w:object w:dxaOrig="1380" w:dyaOrig="580">
          <v:shape id="_x0000_i1057" type="#_x0000_t75" style="width:68.85pt;height:28.8pt" o:ole="">
            <v:imagedata r:id="rId71" o:title=""/>
          </v:shape>
          <o:OLEObject Type="Embed" ProgID="Equation.DSMT4" ShapeID="_x0000_i1057" DrawAspect="Content" ObjectID="_1435484099" r:id="rId72"/>
        </w:object>
      </w:r>
      <w:r>
        <w:rPr>
          <w:sz w:val="20"/>
          <w:szCs w:val="22"/>
        </w:rPr>
        <w:tab/>
      </w:r>
      <w:r>
        <w:rPr>
          <w:sz w:val="20"/>
          <w:szCs w:val="22"/>
        </w:rPr>
        <w:tab/>
      </w:r>
      <w:r>
        <w:rPr>
          <w:sz w:val="20"/>
          <w:szCs w:val="22"/>
        </w:rPr>
        <w:tab/>
      </w:r>
      <w:r>
        <w:rPr>
          <w:sz w:val="28"/>
          <w:szCs w:val="22"/>
        </w:rPr>
        <w:sym w:font="Symbol" w:char="F0E0"/>
      </w:r>
      <w:r>
        <w:rPr>
          <w:sz w:val="28"/>
          <w:szCs w:val="22"/>
        </w:rPr>
        <w:tab/>
      </w:r>
      <w:r>
        <w:rPr>
          <w:sz w:val="20"/>
          <w:szCs w:val="22"/>
        </w:rPr>
        <w:tab/>
      </w:r>
      <w:r>
        <w:rPr>
          <w:sz w:val="20"/>
          <w:szCs w:val="22"/>
        </w:rPr>
        <w:tab/>
      </w:r>
      <w:r>
        <w:rPr>
          <w:sz w:val="20"/>
          <w:szCs w:val="22"/>
        </w:rPr>
        <w:tab/>
      </w:r>
      <w:r>
        <w:rPr>
          <w:sz w:val="20"/>
          <w:szCs w:val="22"/>
        </w:rPr>
        <w:tab/>
      </w:r>
      <w:r>
        <w:rPr>
          <w:sz w:val="20"/>
          <w:szCs w:val="22"/>
        </w:rPr>
        <w:tab/>
      </w:r>
      <w:r>
        <w:rPr>
          <w:sz w:val="20"/>
          <w:szCs w:val="22"/>
        </w:rPr>
        <w:tab/>
      </w:r>
      <w:r>
        <w:rPr>
          <w:sz w:val="20"/>
          <w:szCs w:val="22"/>
        </w:rPr>
        <w:tab/>
      </w:r>
      <w:r>
        <w:rPr>
          <w:sz w:val="20"/>
          <w:szCs w:val="22"/>
        </w:rPr>
        <w:tab/>
      </w:r>
      <w:r>
        <w:rPr>
          <w:sz w:val="20"/>
          <w:szCs w:val="22"/>
        </w:rPr>
        <w:tab/>
        <w:t>(10.3.3)</w:t>
      </w:r>
    </w:p>
    <w:p w:rsidR="002103F7" w:rsidRDefault="008026C9">
      <w:pPr>
        <w:rPr>
          <w:sz w:val="20"/>
          <w:szCs w:val="22"/>
        </w:rPr>
      </w:pPr>
      <w:r>
        <w:rPr>
          <w:sz w:val="20"/>
          <w:szCs w:val="22"/>
        </w:rPr>
        <w:t xml:space="preserve">(10.3.3) </w:t>
      </w:r>
      <w:r w:rsidR="002103F7">
        <w:rPr>
          <w:sz w:val="20"/>
          <w:szCs w:val="22"/>
        </w:rPr>
        <w:t xml:space="preserve">is at the Godambe–Joshi lower bound. The optimal values of </w:t>
      </w:r>
      <w:r w:rsidR="002103F7">
        <w:rPr>
          <w:position w:val="-10"/>
          <w:sz w:val="20"/>
          <w:szCs w:val="22"/>
        </w:rPr>
        <w:object w:dxaOrig="260" w:dyaOrig="300">
          <v:shape id="_x0000_i1058" type="#_x0000_t75" style="width:13.15pt;height:15.05pt" o:ole="">
            <v:imagedata r:id="rId73" o:title=""/>
          </v:shape>
          <o:OLEObject Type="Embed" ProgID="Equation.DSMT4" ShapeID="_x0000_i1058" DrawAspect="Content" ObjectID="_1435484100" r:id="rId74"/>
        </w:object>
      </w:r>
      <w:r w:rsidR="002103F7">
        <w:rPr>
          <w:sz w:val="20"/>
          <w:szCs w:val="22"/>
        </w:rPr>
        <w:t xml:space="preserve"> are those which minimize this expression, i.e.:</w:t>
      </w:r>
    </w:p>
    <w:p w:rsidR="002103F7" w:rsidRDefault="002103F7">
      <w:pPr>
        <w:rPr>
          <w:sz w:val="20"/>
          <w:szCs w:val="22"/>
        </w:rPr>
      </w:pPr>
      <w:r>
        <w:rPr>
          <w:sz w:val="20"/>
          <w:szCs w:val="22"/>
        </w:rPr>
        <w:tab/>
      </w:r>
      <w:r>
        <w:rPr>
          <w:position w:val="-24"/>
          <w:sz w:val="20"/>
          <w:szCs w:val="22"/>
        </w:rPr>
        <w:object w:dxaOrig="1400" w:dyaOrig="580">
          <v:shape id="_x0000_i1059" type="#_x0000_t75" style="width:70.1pt;height:28.8pt" o:ole="">
            <v:imagedata r:id="rId75" o:title=""/>
          </v:shape>
          <o:OLEObject Type="Embed" ProgID="Equation.DSMT4" ShapeID="_x0000_i1059" DrawAspect="Content" ObjectID="_1435484101" r:id="rId76"/>
        </w:object>
      </w:r>
      <w:r>
        <w:rPr>
          <w:sz w:val="20"/>
          <w:szCs w:val="22"/>
        </w:rPr>
        <w:tab/>
      </w:r>
      <w:r>
        <w:rPr>
          <w:sz w:val="20"/>
          <w:szCs w:val="22"/>
        </w:rPr>
        <w:tab/>
      </w:r>
      <w:r>
        <w:rPr>
          <w:sz w:val="20"/>
          <w:szCs w:val="22"/>
        </w:rPr>
        <w:tab/>
      </w:r>
      <w:r>
        <w:rPr>
          <w:sz w:val="20"/>
          <w:szCs w:val="22"/>
        </w:rPr>
        <w:tab/>
      </w:r>
      <w:r>
        <w:rPr>
          <w:sz w:val="20"/>
          <w:szCs w:val="22"/>
        </w:rPr>
        <w:tab/>
      </w:r>
      <w:r>
        <w:rPr>
          <w:sz w:val="20"/>
          <w:szCs w:val="22"/>
        </w:rPr>
        <w:tab/>
      </w:r>
      <w:r>
        <w:rPr>
          <w:sz w:val="20"/>
          <w:szCs w:val="22"/>
        </w:rPr>
        <w:tab/>
      </w:r>
      <w:r>
        <w:rPr>
          <w:sz w:val="20"/>
          <w:szCs w:val="22"/>
        </w:rPr>
        <w:tab/>
      </w:r>
      <w:r>
        <w:rPr>
          <w:sz w:val="20"/>
          <w:szCs w:val="22"/>
        </w:rPr>
        <w:tab/>
      </w:r>
      <w:r>
        <w:rPr>
          <w:sz w:val="20"/>
          <w:szCs w:val="22"/>
        </w:rPr>
        <w:tab/>
      </w:r>
      <w:r>
        <w:rPr>
          <w:sz w:val="20"/>
          <w:szCs w:val="22"/>
        </w:rPr>
        <w:tab/>
      </w:r>
      <w:r>
        <w:rPr>
          <w:sz w:val="20"/>
          <w:szCs w:val="22"/>
        </w:rPr>
        <w:tab/>
      </w:r>
      <w:r>
        <w:rPr>
          <w:sz w:val="20"/>
          <w:szCs w:val="22"/>
        </w:rPr>
        <w:tab/>
      </w:r>
      <w:r>
        <w:rPr>
          <w:sz w:val="20"/>
          <w:szCs w:val="22"/>
        </w:rPr>
        <w:tab/>
        <w:t xml:space="preserve"> (10.3.</w:t>
      </w:r>
      <w:r w:rsidR="008026C9">
        <w:rPr>
          <w:sz w:val="20"/>
          <w:szCs w:val="22"/>
        </w:rPr>
        <w:t>4</w:t>
      </w:r>
      <w:r>
        <w:rPr>
          <w:sz w:val="20"/>
          <w:szCs w:val="22"/>
        </w:rPr>
        <w:t>)</w:t>
      </w:r>
    </w:p>
    <w:p w:rsidR="002103F7" w:rsidRDefault="002103F7">
      <w:pPr>
        <w:rPr>
          <w:sz w:val="20"/>
          <w:szCs w:val="22"/>
        </w:rPr>
      </w:pPr>
      <w:r>
        <w:rPr>
          <w:sz w:val="20"/>
          <w:szCs w:val="22"/>
        </w:rPr>
        <w:t xml:space="preserve">in which case </w:t>
      </w:r>
      <w:r>
        <w:rPr>
          <w:sz w:val="20"/>
          <w:szCs w:val="22"/>
        </w:rPr>
        <w:tab/>
      </w:r>
    </w:p>
    <w:p w:rsidR="002103F7" w:rsidRDefault="002103F7">
      <w:pPr>
        <w:rPr>
          <w:sz w:val="20"/>
          <w:szCs w:val="22"/>
        </w:rPr>
      </w:pPr>
    </w:p>
    <w:p w:rsidR="002103F7" w:rsidRDefault="002103F7">
      <w:pPr>
        <w:rPr>
          <w:sz w:val="20"/>
          <w:szCs w:val="22"/>
        </w:rPr>
      </w:pPr>
      <w:r>
        <w:rPr>
          <w:sz w:val="20"/>
          <w:szCs w:val="22"/>
        </w:rPr>
        <w:tab/>
      </w:r>
      <w:r>
        <w:rPr>
          <w:position w:val="-24"/>
          <w:sz w:val="20"/>
          <w:szCs w:val="22"/>
        </w:rPr>
        <w:object w:dxaOrig="3080" w:dyaOrig="639">
          <v:shape id="_x0000_i1060" type="#_x0000_t75" style="width:154pt;height:31.95pt" o:ole="">
            <v:imagedata r:id="rId77" o:title=""/>
          </v:shape>
          <o:OLEObject Type="Embed" ProgID="Equation.DSMT4" ShapeID="_x0000_i1060" DrawAspect="Content" ObjectID="_1435484102" r:id="rId78"/>
        </w:object>
      </w:r>
      <w:r w:rsidR="008026C9">
        <w:rPr>
          <w:sz w:val="20"/>
          <w:szCs w:val="22"/>
        </w:rPr>
        <w:tab/>
      </w:r>
      <w:r w:rsidR="008026C9">
        <w:rPr>
          <w:sz w:val="20"/>
          <w:szCs w:val="22"/>
        </w:rPr>
        <w:tab/>
      </w:r>
      <w:r w:rsidR="008026C9">
        <w:rPr>
          <w:sz w:val="20"/>
          <w:szCs w:val="22"/>
        </w:rPr>
        <w:tab/>
      </w:r>
      <w:r w:rsidR="008026C9">
        <w:rPr>
          <w:sz w:val="20"/>
          <w:szCs w:val="22"/>
        </w:rPr>
        <w:tab/>
      </w:r>
      <w:r w:rsidR="008026C9">
        <w:rPr>
          <w:sz w:val="20"/>
          <w:szCs w:val="22"/>
        </w:rPr>
        <w:tab/>
      </w:r>
      <w:r w:rsidR="008026C9">
        <w:rPr>
          <w:sz w:val="20"/>
          <w:szCs w:val="22"/>
        </w:rPr>
        <w:tab/>
      </w:r>
      <w:r w:rsidR="008026C9">
        <w:rPr>
          <w:sz w:val="20"/>
          <w:szCs w:val="22"/>
        </w:rPr>
        <w:tab/>
      </w:r>
      <w:r w:rsidR="008026C9">
        <w:rPr>
          <w:sz w:val="20"/>
          <w:szCs w:val="22"/>
        </w:rPr>
        <w:tab/>
      </w:r>
      <w:r w:rsidR="008026C9">
        <w:rPr>
          <w:sz w:val="20"/>
          <w:szCs w:val="22"/>
        </w:rPr>
        <w:tab/>
        <w:t>(10.3.5</w:t>
      </w:r>
      <w:r>
        <w:rPr>
          <w:sz w:val="20"/>
          <w:szCs w:val="22"/>
        </w:rPr>
        <w:t>)</w:t>
      </w:r>
    </w:p>
    <w:p w:rsidR="002103F7" w:rsidRDefault="002103F7">
      <w:pPr>
        <w:jc w:val="both"/>
        <w:rPr>
          <w:sz w:val="20"/>
          <w:szCs w:val="22"/>
        </w:rPr>
      </w:pPr>
    </w:p>
    <w:p w:rsidR="002103F7" w:rsidRDefault="002103F7" w:rsidP="008E7219">
      <w:pPr>
        <w:jc w:val="both"/>
        <w:rPr>
          <w:sz w:val="20"/>
          <w:szCs w:val="22"/>
        </w:rPr>
      </w:pPr>
      <w:r>
        <w:rPr>
          <w:sz w:val="20"/>
          <w:szCs w:val="22"/>
        </w:rPr>
        <w:t xml:space="preserve">Turning now to the question as to how the </w:t>
      </w:r>
      <w:r>
        <w:rPr>
          <w:position w:val="-10"/>
          <w:sz w:val="20"/>
          <w:szCs w:val="22"/>
        </w:rPr>
        <w:object w:dxaOrig="300" w:dyaOrig="300">
          <v:shape id="_x0000_i1061" type="#_x0000_t75" style="width:15.05pt;height:15.05pt" o:ole="">
            <v:imagedata r:id="rId79" o:title=""/>
          </v:shape>
          <o:OLEObject Type="Embed" ProgID="Equation.DSMT4" ShapeID="_x0000_i1061" DrawAspect="Content" ObjectID="_1435484103" r:id="rId80"/>
        </w:object>
      </w:r>
      <w:r>
        <w:rPr>
          <w:sz w:val="20"/>
          <w:szCs w:val="22"/>
        </w:rPr>
        <w:t xml:space="preserve"> might be guessed, </w:t>
      </w:r>
      <w:r w:rsidR="008026C9">
        <w:rPr>
          <w:sz w:val="20"/>
          <w:szCs w:val="22"/>
        </w:rPr>
        <w:t>Cassel et al</w:t>
      </w:r>
      <w:r w:rsidR="008E7219">
        <w:rPr>
          <w:sz w:val="20"/>
          <w:szCs w:val="22"/>
        </w:rPr>
        <w:t xml:space="preserve"> </w:t>
      </w:r>
      <w:r w:rsidR="008026C9">
        <w:rPr>
          <w:sz w:val="20"/>
          <w:szCs w:val="22"/>
        </w:rPr>
        <w:t>(1976)</w:t>
      </w:r>
      <w:r>
        <w:rPr>
          <w:sz w:val="20"/>
          <w:szCs w:val="22"/>
        </w:rPr>
        <w:t xml:space="preserve"> considered a special case of (6.2.14) where </w:t>
      </w:r>
      <w:r>
        <w:rPr>
          <w:position w:val="-24"/>
          <w:sz w:val="20"/>
          <w:szCs w:val="22"/>
        </w:rPr>
        <w:object w:dxaOrig="3320" w:dyaOrig="580">
          <v:shape id="_x0000_i1062" type="#_x0000_t75" style="width:165.9pt;height:28.8pt" o:ole="">
            <v:imagedata r:id="rId81" o:title=""/>
          </v:shape>
          <o:OLEObject Type="Embed" ProgID="Equation.DSMT4" ShapeID="_x0000_i1062" DrawAspect="Content" ObjectID="_1435484104" r:id="rId82"/>
        </w:object>
      </w:r>
      <w:r>
        <w:rPr>
          <w:sz w:val="20"/>
          <w:szCs w:val="22"/>
        </w:rPr>
        <w:t xml:space="preserve"> where </w:t>
      </w:r>
      <w:r>
        <w:rPr>
          <w:position w:val="-10"/>
          <w:sz w:val="20"/>
          <w:szCs w:val="22"/>
        </w:rPr>
        <w:object w:dxaOrig="240" w:dyaOrig="300">
          <v:shape id="_x0000_i1063" type="#_x0000_t75" style="width:11.9pt;height:15.05pt" o:ole="">
            <v:imagedata r:id="rId83" o:title=""/>
          </v:shape>
          <o:OLEObject Type="Embed" ProgID="Equation.DSMT4" ShapeID="_x0000_i1063" DrawAspect="Content" ObjectID="_1435484105" r:id="rId84"/>
        </w:object>
      </w:r>
      <w:r>
        <w:rPr>
          <w:sz w:val="20"/>
          <w:szCs w:val="22"/>
        </w:rPr>
        <w:t xml:space="preserve">were known,  </w:t>
      </w:r>
      <w:r>
        <w:rPr>
          <w:position w:val="-10"/>
          <w:sz w:val="20"/>
          <w:szCs w:val="22"/>
        </w:rPr>
        <w:object w:dxaOrig="1359" w:dyaOrig="340">
          <v:shape id="_x0000_i1064" type="#_x0000_t75" style="width:68.25pt;height:16.9pt" o:ole="">
            <v:imagedata r:id="rId85" o:title=""/>
          </v:shape>
          <o:OLEObject Type="Embed" ProgID="Equation.DSMT4" ShapeID="_x0000_i1064" DrawAspect="Content" ObjectID="_1435484106" r:id="rId86"/>
        </w:object>
      </w:r>
      <w:r>
        <w:rPr>
          <w:sz w:val="20"/>
          <w:szCs w:val="22"/>
        </w:rPr>
        <w:t xml:space="preserve"> was unknown. This model is very close to that of (6.8.2.</w:t>
      </w:r>
      <w:r w:rsidR="008026C9">
        <w:rPr>
          <w:sz w:val="20"/>
          <w:szCs w:val="22"/>
        </w:rPr>
        <w:t>)</w:t>
      </w:r>
      <w:r>
        <w:rPr>
          <w:sz w:val="20"/>
          <w:szCs w:val="22"/>
        </w:rPr>
        <w:t xml:space="preserve"> The minimum expected variance strategy if </w:t>
      </w:r>
      <w:r>
        <w:rPr>
          <w:position w:val="-10"/>
          <w:sz w:val="20"/>
          <w:szCs w:val="22"/>
        </w:rPr>
        <w:object w:dxaOrig="180" w:dyaOrig="279">
          <v:shape id="_x0000_i1065" type="#_x0000_t75" style="width:8.75pt;height:13.75pt" o:ole="">
            <v:imagedata r:id="rId87" o:title=""/>
          </v:shape>
          <o:OLEObject Type="Embed" ProgID="Equation.DSMT4" ShapeID="_x0000_i1065" DrawAspect="Content" ObjectID="_1435484107" r:id="rId88"/>
        </w:object>
      </w:r>
      <w:r>
        <w:rPr>
          <w:sz w:val="20"/>
          <w:szCs w:val="22"/>
        </w:rPr>
        <w:t xml:space="preserve"> is known is then </w:t>
      </w:r>
      <w:r>
        <w:rPr>
          <w:position w:val="-12"/>
          <w:sz w:val="20"/>
          <w:szCs w:val="22"/>
        </w:rPr>
        <w:object w:dxaOrig="960" w:dyaOrig="340">
          <v:shape id="_x0000_i1066" type="#_x0000_t75" style="width:48.2pt;height:16.9pt" o:ole="">
            <v:imagedata r:id="rId89" o:title=""/>
          </v:shape>
          <o:OLEObject Type="Embed" ProgID="Equation.DSMT4" ShapeID="_x0000_i1066" DrawAspect="Content" ObjectID="_1435484108" r:id="rId90"/>
        </w:object>
      </w:r>
      <w:r>
        <w:rPr>
          <w:sz w:val="20"/>
          <w:szCs w:val="22"/>
        </w:rPr>
        <w:t xml:space="preserve"> where</w:t>
      </w:r>
    </w:p>
    <w:p w:rsidR="002103F7" w:rsidRDefault="002103F7">
      <w:pPr>
        <w:rPr>
          <w:sz w:val="20"/>
          <w:szCs w:val="22"/>
        </w:rPr>
      </w:pPr>
      <w:r>
        <w:rPr>
          <w:sz w:val="20"/>
          <w:szCs w:val="22"/>
        </w:rPr>
        <w:tab/>
      </w:r>
      <w:r>
        <w:rPr>
          <w:position w:val="-24"/>
          <w:sz w:val="20"/>
          <w:szCs w:val="22"/>
        </w:rPr>
        <w:object w:dxaOrig="2439" w:dyaOrig="480">
          <v:shape id="_x0000_i1067" type="#_x0000_t75" style="width:122.1pt;height:23.8pt" o:ole="">
            <v:imagedata r:id="rId91" o:title=""/>
          </v:shape>
          <o:OLEObject Type="Embed" ProgID="Equation.DSMT4" ShapeID="_x0000_i1067" DrawAspect="Content" ObjectID="_1435484109" r:id="rId92"/>
        </w:object>
      </w:r>
    </w:p>
    <w:p w:rsidR="002103F7" w:rsidRDefault="002103F7">
      <w:pPr>
        <w:rPr>
          <w:sz w:val="20"/>
          <w:szCs w:val="22"/>
        </w:rPr>
      </w:pPr>
      <w:r>
        <w:rPr>
          <w:sz w:val="20"/>
          <w:szCs w:val="22"/>
        </w:rPr>
        <w:t>w</w:t>
      </w:r>
      <w:r w:rsidR="008026C9">
        <w:rPr>
          <w:sz w:val="20"/>
          <w:szCs w:val="22"/>
        </w:rPr>
        <w:t>ith</w:t>
      </w:r>
      <w:r>
        <w:rPr>
          <w:sz w:val="20"/>
          <w:szCs w:val="22"/>
        </w:rPr>
        <w:tab/>
      </w:r>
      <w:r>
        <w:rPr>
          <w:position w:val="-24"/>
          <w:sz w:val="20"/>
          <w:szCs w:val="22"/>
        </w:rPr>
        <w:object w:dxaOrig="1939" w:dyaOrig="580">
          <v:shape id="_x0000_i1068" type="#_x0000_t75" style="width:97.05pt;height:28.8pt" o:ole="">
            <v:imagedata r:id="rId93" o:title=""/>
          </v:shape>
          <o:OLEObject Type="Embed" ProgID="Equation.DSMT4" ShapeID="_x0000_i1068" DrawAspect="Content" ObjectID="_1435484110" r:id="rId94"/>
        </w:object>
      </w:r>
      <w:r w:rsidR="008026C9">
        <w:rPr>
          <w:sz w:val="20"/>
        </w:rPr>
        <w:tab/>
      </w:r>
      <w:r w:rsidR="008026C9">
        <w:rPr>
          <w:sz w:val="20"/>
        </w:rPr>
        <w:tab/>
      </w:r>
      <w:r w:rsidR="008026C9">
        <w:rPr>
          <w:sz w:val="20"/>
        </w:rPr>
        <w:tab/>
      </w:r>
      <w:r w:rsidR="008026C9">
        <w:rPr>
          <w:sz w:val="20"/>
        </w:rPr>
        <w:tab/>
      </w:r>
      <w:r w:rsidR="008026C9">
        <w:rPr>
          <w:sz w:val="20"/>
        </w:rPr>
        <w:tab/>
      </w:r>
      <w:r w:rsidR="008026C9">
        <w:rPr>
          <w:sz w:val="20"/>
        </w:rPr>
        <w:tab/>
      </w:r>
      <w:r w:rsidR="008026C9">
        <w:rPr>
          <w:sz w:val="20"/>
        </w:rPr>
        <w:tab/>
      </w:r>
      <w:r w:rsidR="008026C9">
        <w:rPr>
          <w:sz w:val="20"/>
        </w:rPr>
        <w:tab/>
        <w:t xml:space="preserve"> </w:t>
      </w:r>
      <w:r w:rsidR="008026C9">
        <w:rPr>
          <w:sz w:val="20"/>
        </w:rPr>
        <w:tab/>
      </w:r>
      <w:r w:rsidR="008026C9">
        <w:rPr>
          <w:sz w:val="20"/>
        </w:rPr>
        <w:tab/>
      </w:r>
      <w:r w:rsidR="008026C9">
        <w:rPr>
          <w:sz w:val="20"/>
        </w:rPr>
        <w:tab/>
      </w:r>
      <w:r w:rsidR="008E7219">
        <w:rPr>
          <w:sz w:val="20"/>
        </w:rPr>
        <w:t xml:space="preserve">       </w:t>
      </w:r>
      <w:r w:rsidR="008026C9">
        <w:rPr>
          <w:sz w:val="20"/>
        </w:rPr>
        <w:t xml:space="preserve"> (10.3.5</w:t>
      </w:r>
      <w:r>
        <w:rPr>
          <w:sz w:val="20"/>
        </w:rPr>
        <w:t>)</w:t>
      </w:r>
    </w:p>
    <w:p w:rsidR="002103F7" w:rsidRDefault="002103F7">
      <w:pPr>
        <w:rPr>
          <w:sz w:val="20"/>
          <w:szCs w:val="22"/>
        </w:rPr>
      </w:pPr>
    </w:p>
    <w:p w:rsidR="002103F7" w:rsidRDefault="002103F7">
      <w:pPr>
        <w:numPr>
          <w:ilvl w:val="2"/>
          <w:numId w:val="4"/>
        </w:numPr>
        <w:tabs>
          <w:tab w:val="clear" w:pos="1080"/>
        </w:tabs>
        <w:ind w:left="0" w:firstLine="0"/>
        <w:jc w:val="both"/>
        <w:rPr>
          <w:b/>
          <w:bCs/>
          <w:sz w:val="20"/>
          <w:szCs w:val="22"/>
        </w:rPr>
      </w:pPr>
      <w:r>
        <w:rPr>
          <w:b/>
          <w:bCs/>
          <w:sz w:val="20"/>
          <w:szCs w:val="22"/>
        </w:rPr>
        <w:t xml:space="preserve">The Generalized Regression Estimator – </w:t>
      </w:r>
      <w:r>
        <w:rPr>
          <w:b/>
          <w:bCs/>
          <w:position w:val="-10"/>
          <w:sz w:val="20"/>
          <w:szCs w:val="22"/>
        </w:rPr>
        <w:object w:dxaOrig="480" w:dyaOrig="340">
          <v:shape id="_x0000_i1069" type="#_x0000_t75" style="width:23.8pt;height:16.9pt" o:ole="">
            <v:imagedata r:id="rId95" o:title=""/>
          </v:shape>
          <o:OLEObject Type="Embed" ProgID="Equation.DSMT4" ShapeID="_x0000_i1069" DrawAspect="Content" ObjectID="_1435484111" r:id="rId96"/>
        </w:object>
      </w:r>
    </w:p>
    <w:p w:rsidR="002103F7" w:rsidRDefault="002103F7">
      <w:pPr>
        <w:jc w:val="both"/>
        <w:rPr>
          <w:sz w:val="20"/>
          <w:szCs w:val="22"/>
        </w:rPr>
      </w:pPr>
    </w:p>
    <w:p w:rsidR="002103F7" w:rsidRDefault="008026C9">
      <w:pPr>
        <w:jc w:val="both"/>
        <w:rPr>
          <w:sz w:val="20"/>
          <w:szCs w:val="22"/>
        </w:rPr>
      </w:pPr>
      <w:smartTag w:uri="urn:schemas-microsoft-com:office:smarttags" w:element="place">
        <w:r>
          <w:rPr>
            <w:sz w:val="20"/>
            <w:szCs w:val="22"/>
          </w:rPr>
          <w:t>Cassel</w:t>
        </w:r>
      </w:smartTag>
      <w:r>
        <w:rPr>
          <w:sz w:val="20"/>
          <w:szCs w:val="22"/>
        </w:rPr>
        <w:t>, et al.</w:t>
      </w:r>
      <w:r w:rsidR="002103F7">
        <w:rPr>
          <w:sz w:val="20"/>
          <w:szCs w:val="22"/>
        </w:rPr>
        <w:t xml:space="preserve"> (1976) </w:t>
      </w:r>
      <w:r>
        <w:rPr>
          <w:sz w:val="20"/>
          <w:szCs w:val="22"/>
        </w:rPr>
        <w:t xml:space="preserve"> </w:t>
      </w:r>
      <w:r w:rsidR="008E7219">
        <w:rPr>
          <w:sz w:val="20"/>
          <w:szCs w:val="22"/>
        </w:rPr>
        <w:t xml:space="preserve"> has </w:t>
      </w:r>
      <w:r>
        <w:rPr>
          <w:sz w:val="20"/>
          <w:szCs w:val="22"/>
        </w:rPr>
        <w:t>proposed an other estimator which has the form</w:t>
      </w:r>
    </w:p>
    <w:p w:rsidR="002103F7" w:rsidRDefault="002103F7">
      <w:pPr>
        <w:jc w:val="both"/>
        <w:rPr>
          <w:sz w:val="20"/>
          <w:szCs w:val="22"/>
        </w:rPr>
      </w:pPr>
    </w:p>
    <w:p w:rsidR="002103F7" w:rsidRDefault="002103F7">
      <w:pPr>
        <w:jc w:val="both"/>
        <w:rPr>
          <w:sz w:val="20"/>
          <w:szCs w:val="22"/>
        </w:rPr>
      </w:pPr>
      <w:r>
        <w:rPr>
          <w:sz w:val="20"/>
          <w:szCs w:val="22"/>
        </w:rPr>
        <w:tab/>
      </w:r>
      <w:r>
        <w:rPr>
          <w:position w:val="-24"/>
          <w:sz w:val="20"/>
          <w:szCs w:val="22"/>
        </w:rPr>
        <w:object w:dxaOrig="3060" w:dyaOrig="499">
          <v:shape id="_x0000_i1070" type="#_x0000_t75" style="width:152.75pt;height:25.05pt" o:ole="">
            <v:imagedata r:id="rId97" o:title=""/>
          </v:shape>
          <o:OLEObject Type="Embed" ProgID="Equation.DSMT4" ShapeID="_x0000_i1070" DrawAspect="Content" ObjectID="_1435484112" r:id="rId98"/>
        </w:object>
      </w:r>
      <w:r>
        <w:rPr>
          <w:sz w:val="20"/>
          <w:szCs w:val="22"/>
        </w:rPr>
        <w:tab/>
      </w:r>
      <w:r>
        <w:rPr>
          <w:sz w:val="20"/>
          <w:szCs w:val="22"/>
        </w:rPr>
        <w:tab/>
      </w:r>
      <w:r>
        <w:rPr>
          <w:sz w:val="20"/>
          <w:szCs w:val="22"/>
        </w:rPr>
        <w:tab/>
      </w:r>
      <w:r>
        <w:rPr>
          <w:sz w:val="20"/>
          <w:szCs w:val="22"/>
        </w:rPr>
        <w:tab/>
      </w:r>
      <w:r w:rsidR="004D4781">
        <w:rPr>
          <w:sz w:val="20"/>
          <w:szCs w:val="22"/>
        </w:rPr>
        <w:tab/>
      </w:r>
      <w:r w:rsidR="004D4781">
        <w:rPr>
          <w:sz w:val="20"/>
          <w:szCs w:val="22"/>
        </w:rPr>
        <w:tab/>
      </w:r>
      <w:r w:rsidR="004D4781">
        <w:rPr>
          <w:sz w:val="20"/>
          <w:szCs w:val="22"/>
        </w:rPr>
        <w:tab/>
      </w:r>
      <w:r w:rsidR="004D4781">
        <w:rPr>
          <w:sz w:val="20"/>
          <w:szCs w:val="22"/>
        </w:rPr>
        <w:tab/>
      </w:r>
      <w:r w:rsidR="004D4781">
        <w:rPr>
          <w:sz w:val="20"/>
          <w:szCs w:val="22"/>
        </w:rPr>
        <w:tab/>
        <w:t xml:space="preserve"> (10.3.6</w:t>
      </w:r>
      <w:r>
        <w:rPr>
          <w:sz w:val="20"/>
          <w:szCs w:val="22"/>
        </w:rPr>
        <w:t>)</w:t>
      </w:r>
    </w:p>
    <w:p w:rsidR="002103F7" w:rsidRDefault="002103F7">
      <w:pPr>
        <w:jc w:val="both"/>
        <w:rPr>
          <w:sz w:val="20"/>
          <w:szCs w:val="22"/>
        </w:rPr>
      </w:pPr>
    </w:p>
    <w:p w:rsidR="002103F7" w:rsidRDefault="002103F7">
      <w:pPr>
        <w:jc w:val="both"/>
        <w:rPr>
          <w:sz w:val="20"/>
          <w:szCs w:val="22"/>
        </w:rPr>
      </w:pPr>
      <w:r>
        <w:rPr>
          <w:sz w:val="20"/>
          <w:szCs w:val="22"/>
        </w:rPr>
        <w:t xml:space="preserve">where </w:t>
      </w:r>
      <w:r>
        <w:rPr>
          <w:sz w:val="20"/>
          <w:szCs w:val="22"/>
        </w:rPr>
        <w:tab/>
      </w:r>
      <w:r>
        <w:rPr>
          <w:position w:val="-24"/>
          <w:sz w:val="20"/>
          <w:szCs w:val="22"/>
        </w:rPr>
        <w:object w:dxaOrig="2880" w:dyaOrig="580">
          <v:shape id="_x0000_i1071" type="#_x0000_t75" style="width:2in;height:28.8pt" o:ole="">
            <v:imagedata r:id="rId99" o:title=""/>
          </v:shape>
          <o:OLEObject Type="Embed" ProgID="Equation.DSMT4" ShapeID="_x0000_i1071" DrawAspect="Content" ObjectID="_1435484113" r:id="rId100"/>
        </w:object>
      </w:r>
      <w:r w:rsidR="004D4781">
        <w:rPr>
          <w:sz w:val="20"/>
          <w:szCs w:val="22"/>
        </w:rPr>
        <w:t>.</w:t>
      </w:r>
      <w:r w:rsidR="004D4781">
        <w:rPr>
          <w:sz w:val="20"/>
          <w:szCs w:val="22"/>
        </w:rPr>
        <w:tab/>
      </w:r>
      <w:r w:rsidR="004D4781">
        <w:rPr>
          <w:sz w:val="20"/>
          <w:szCs w:val="22"/>
        </w:rPr>
        <w:tab/>
      </w:r>
      <w:r w:rsidR="004D4781">
        <w:rPr>
          <w:sz w:val="20"/>
          <w:szCs w:val="22"/>
        </w:rPr>
        <w:tab/>
      </w:r>
      <w:r w:rsidR="004D4781">
        <w:rPr>
          <w:sz w:val="20"/>
          <w:szCs w:val="22"/>
        </w:rPr>
        <w:tab/>
      </w:r>
      <w:r w:rsidR="004D4781">
        <w:rPr>
          <w:sz w:val="20"/>
          <w:szCs w:val="22"/>
        </w:rPr>
        <w:tab/>
      </w:r>
      <w:r w:rsidR="004D4781">
        <w:rPr>
          <w:sz w:val="20"/>
          <w:szCs w:val="22"/>
        </w:rPr>
        <w:tab/>
      </w:r>
      <w:r w:rsidR="004D4781">
        <w:rPr>
          <w:sz w:val="20"/>
          <w:szCs w:val="22"/>
        </w:rPr>
        <w:tab/>
      </w:r>
      <w:r w:rsidR="004D4781">
        <w:rPr>
          <w:sz w:val="20"/>
          <w:szCs w:val="22"/>
        </w:rPr>
        <w:tab/>
        <w:t xml:space="preserve"> (10.3.7</w:t>
      </w:r>
      <w:r>
        <w:rPr>
          <w:sz w:val="20"/>
          <w:szCs w:val="22"/>
        </w:rPr>
        <w:t>)</w:t>
      </w:r>
    </w:p>
    <w:p w:rsidR="002103F7" w:rsidRDefault="002103F7">
      <w:pPr>
        <w:jc w:val="both"/>
        <w:rPr>
          <w:sz w:val="20"/>
          <w:szCs w:val="22"/>
        </w:rPr>
      </w:pPr>
    </w:p>
    <w:p w:rsidR="002103F7" w:rsidRDefault="004D4781">
      <w:pPr>
        <w:jc w:val="both"/>
        <w:rPr>
          <w:sz w:val="20"/>
          <w:szCs w:val="22"/>
        </w:rPr>
      </w:pPr>
      <w:r>
        <w:rPr>
          <w:sz w:val="20"/>
          <w:szCs w:val="22"/>
        </w:rPr>
        <w:t>The expected variance of (10.3.6</w:t>
      </w:r>
      <w:r w:rsidR="002103F7">
        <w:rPr>
          <w:sz w:val="20"/>
          <w:szCs w:val="22"/>
        </w:rPr>
        <w:t xml:space="preserve">) under the </w:t>
      </w:r>
      <w:r>
        <w:rPr>
          <w:sz w:val="20"/>
          <w:szCs w:val="22"/>
        </w:rPr>
        <w:t xml:space="preserve">super population </w:t>
      </w:r>
      <w:r w:rsidR="002103F7">
        <w:rPr>
          <w:sz w:val="20"/>
          <w:szCs w:val="22"/>
        </w:rPr>
        <w:t>model</w:t>
      </w:r>
      <w:r>
        <w:rPr>
          <w:sz w:val="20"/>
          <w:szCs w:val="22"/>
        </w:rPr>
        <w:t xml:space="preserve"> (6.8.2)</w:t>
      </w:r>
      <w:r w:rsidR="002103F7">
        <w:rPr>
          <w:sz w:val="20"/>
          <w:szCs w:val="22"/>
        </w:rPr>
        <w:t xml:space="preserve">, asymptotically achieves Godambe-Joshi lower bound. If </w:t>
      </w:r>
      <w:r w:rsidR="002103F7">
        <w:rPr>
          <w:position w:val="-10"/>
          <w:sz w:val="20"/>
          <w:szCs w:val="22"/>
        </w:rPr>
        <w:object w:dxaOrig="999" w:dyaOrig="300">
          <v:shape id="_x0000_i1072" type="#_x0000_t75" style="width:50.1pt;height:15.05pt" o:ole="">
            <v:imagedata r:id="rId101" o:title=""/>
          </v:shape>
          <o:OLEObject Type="Embed" ProgID="Equation.DSMT4" ShapeID="_x0000_i1072" DrawAspect="Content" ObjectID="_1435484114" r:id="rId102"/>
        </w:object>
      </w:r>
      <w:r w:rsidR="002103F7">
        <w:rPr>
          <w:sz w:val="20"/>
          <w:szCs w:val="22"/>
        </w:rPr>
        <w:t xml:space="preserve"> then </w:t>
      </w:r>
      <w:r w:rsidR="002103F7">
        <w:rPr>
          <w:position w:val="-10"/>
          <w:sz w:val="20"/>
          <w:szCs w:val="22"/>
        </w:rPr>
        <w:object w:dxaOrig="480" w:dyaOrig="340">
          <v:shape id="_x0000_i1073" type="#_x0000_t75" style="width:23.8pt;height:16.9pt" o:ole="">
            <v:imagedata r:id="rId103" o:title=""/>
          </v:shape>
          <o:OLEObject Type="Embed" ProgID="Equation.DSMT4" ShapeID="_x0000_i1073" DrawAspect="Content" ObjectID="_1435484115" r:id="rId104"/>
        </w:object>
      </w:r>
      <w:r w:rsidR="002103F7">
        <w:rPr>
          <w:sz w:val="20"/>
          <w:szCs w:val="22"/>
        </w:rPr>
        <w:t>,</w:t>
      </w:r>
      <w:r>
        <w:rPr>
          <w:sz w:val="20"/>
          <w:szCs w:val="22"/>
        </w:rPr>
        <w:t xml:space="preserve"> transform to</w:t>
      </w:r>
      <w:r w:rsidR="002103F7">
        <w:rPr>
          <w:sz w:val="20"/>
          <w:szCs w:val="22"/>
        </w:rPr>
        <w:t xml:space="preserve"> Horvitz and Thompson (1952) estimator like Brewer’s ratio estimator, but for </w:t>
      </w:r>
      <w:r w:rsidR="002103F7">
        <w:rPr>
          <w:position w:val="-10"/>
          <w:sz w:val="20"/>
          <w:szCs w:val="22"/>
        </w:rPr>
        <w:object w:dxaOrig="1340" w:dyaOrig="340">
          <v:shape id="_x0000_i1074" type="#_x0000_t75" style="width:67pt;height:16.9pt" o:ole="">
            <v:imagedata r:id="rId105" o:title=""/>
          </v:shape>
          <o:OLEObject Type="Embed" ProgID="Equation.DSMT4" ShapeID="_x0000_i1074" DrawAspect="Content" ObjectID="_1435484116" r:id="rId106"/>
        </w:object>
      </w:r>
      <w:r w:rsidR="002103F7">
        <w:rPr>
          <w:sz w:val="20"/>
          <w:szCs w:val="22"/>
        </w:rPr>
        <w:t xml:space="preserve"> does not </w:t>
      </w:r>
      <w:r>
        <w:rPr>
          <w:sz w:val="20"/>
          <w:szCs w:val="22"/>
        </w:rPr>
        <w:t>become</w:t>
      </w:r>
      <w:r w:rsidR="002103F7">
        <w:rPr>
          <w:sz w:val="20"/>
          <w:szCs w:val="22"/>
        </w:rPr>
        <w:t xml:space="preserve"> conventional ratio estimator, it turns out to be a slightly unconventional form of ratio estimator. A further alternative (or class of alternative) is provided by the Generalized Regression Estimator of Cassel, Sarndal and Wretman (1976). In its most general form, it </w:t>
      </w:r>
      <w:r>
        <w:rPr>
          <w:sz w:val="20"/>
          <w:szCs w:val="22"/>
        </w:rPr>
        <w:t>is</w:t>
      </w:r>
      <w:r w:rsidR="002103F7">
        <w:rPr>
          <w:sz w:val="20"/>
          <w:szCs w:val="22"/>
        </w:rPr>
        <w:t xml:space="preserve"> written as </w:t>
      </w:r>
    </w:p>
    <w:p w:rsidR="002103F7" w:rsidRDefault="002103F7">
      <w:pPr>
        <w:jc w:val="both"/>
        <w:rPr>
          <w:sz w:val="20"/>
          <w:szCs w:val="22"/>
        </w:rPr>
      </w:pPr>
    </w:p>
    <w:p w:rsidR="002103F7" w:rsidRDefault="002103F7" w:rsidP="004D4781">
      <w:pPr>
        <w:jc w:val="both"/>
        <w:rPr>
          <w:sz w:val="20"/>
          <w:szCs w:val="22"/>
        </w:rPr>
      </w:pPr>
      <w:r>
        <w:rPr>
          <w:sz w:val="20"/>
          <w:szCs w:val="22"/>
        </w:rPr>
        <w:tab/>
      </w:r>
      <w:r>
        <w:rPr>
          <w:position w:val="-16"/>
          <w:sz w:val="20"/>
          <w:szCs w:val="22"/>
        </w:rPr>
        <w:object w:dxaOrig="2160" w:dyaOrig="420">
          <v:shape id="_x0000_i1075" type="#_x0000_t75" style="width:108.3pt;height:21.3pt" o:ole="">
            <v:imagedata r:id="rId107" o:title=""/>
          </v:shape>
          <o:OLEObject Type="Embed" ProgID="Equation.DSMT4" ShapeID="_x0000_i1075" DrawAspect="Content" ObjectID="_1435484117" r:id="rId108"/>
        </w:object>
      </w:r>
      <w:r w:rsidR="004D4781">
        <w:rPr>
          <w:sz w:val="20"/>
          <w:szCs w:val="22"/>
        </w:rPr>
        <w:tab/>
      </w:r>
      <w:r w:rsidR="004D4781">
        <w:rPr>
          <w:sz w:val="20"/>
          <w:szCs w:val="22"/>
        </w:rPr>
        <w:tab/>
      </w:r>
      <w:r w:rsidR="004D4781">
        <w:rPr>
          <w:sz w:val="20"/>
          <w:szCs w:val="22"/>
        </w:rPr>
        <w:tab/>
      </w:r>
      <w:r w:rsidR="004D4781">
        <w:rPr>
          <w:sz w:val="20"/>
          <w:szCs w:val="22"/>
        </w:rPr>
        <w:tab/>
      </w:r>
      <w:r w:rsidR="004D4781">
        <w:rPr>
          <w:sz w:val="20"/>
          <w:szCs w:val="22"/>
        </w:rPr>
        <w:tab/>
      </w:r>
      <w:r w:rsidR="004D4781">
        <w:rPr>
          <w:sz w:val="20"/>
          <w:szCs w:val="22"/>
        </w:rPr>
        <w:tab/>
      </w:r>
      <w:r w:rsidR="004D4781">
        <w:rPr>
          <w:sz w:val="20"/>
          <w:szCs w:val="22"/>
        </w:rPr>
        <w:tab/>
      </w:r>
      <w:r w:rsidR="004D4781">
        <w:rPr>
          <w:sz w:val="20"/>
          <w:szCs w:val="22"/>
        </w:rPr>
        <w:tab/>
      </w:r>
      <w:r w:rsidR="004D4781">
        <w:rPr>
          <w:sz w:val="20"/>
          <w:szCs w:val="22"/>
        </w:rPr>
        <w:tab/>
      </w:r>
      <w:r w:rsidR="004D4781">
        <w:rPr>
          <w:sz w:val="20"/>
          <w:szCs w:val="22"/>
        </w:rPr>
        <w:tab/>
      </w:r>
      <w:r w:rsidR="004D4781">
        <w:rPr>
          <w:sz w:val="20"/>
          <w:szCs w:val="22"/>
        </w:rPr>
        <w:tab/>
        <w:t xml:space="preserve"> (10.3.8</w:t>
      </w:r>
      <w:r>
        <w:rPr>
          <w:sz w:val="20"/>
          <w:szCs w:val="22"/>
        </w:rPr>
        <w:t>)</w:t>
      </w:r>
    </w:p>
    <w:p w:rsidR="002103F7" w:rsidRDefault="002103F7">
      <w:pPr>
        <w:rPr>
          <w:sz w:val="20"/>
          <w:szCs w:val="22"/>
        </w:rPr>
      </w:pPr>
      <w:r>
        <w:rPr>
          <w:sz w:val="20"/>
          <w:szCs w:val="22"/>
        </w:rPr>
        <w:t xml:space="preserve">where </w:t>
      </w:r>
      <w:r>
        <w:rPr>
          <w:position w:val="-10"/>
          <w:sz w:val="20"/>
          <w:szCs w:val="22"/>
        </w:rPr>
        <w:object w:dxaOrig="180" w:dyaOrig="340">
          <v:shape id="_x0000_i1076" type="#_x0000_t75" style="width:8.75pt;height:16.9pt" o:ole="">
            <v:imagedata r:id="rId109" o:title=""/>
          </v:shape>
          <o:OLEObject Type="Embed" ProgID="Equation.DSMT4" ShapeID="_x0000_i1076" DrawAspect="Content" ObjectID="_1435484118" r:id="rId110"/>
        </w:object>
      </w:r>
      <w:r>
        <w:rPr>
          <w:sz w:val="20"/>
          <w:szCs w:val="22"/>
        </w:rPr>
        <w:t xml:space="preserve"> is essentially an estimator of the </w:t>
      </w:r>
      <w:r>
        <w:rPr>
          <w:sz w:val="20"/>
          <w:szCs w:val="22"/>
        </w:rPr>
        <w:sym w:font="Symbol" w:char="0062"/>
      </w:r>
      <w:r>
        <w:rPr>
          <w:sz w:val="20"/>
          <w:szCs w:val="22"/>
        </w:rPr>
        <w:t xml:space="preserve"> of the model (6.8.2)</w:t>
      </w:r>
    </w:p>
    <w:p w:rsidR="002103F7" w:rsidRDefault="002103F7">
      <w:pPr>
        <w:rPr>
          <w:sz w:val="20"/>
          <w:szCs w:val="22"/>
        </w:rPr>
      </w:pPr>
      <w:r>
        <w:rPr>
          <w:sz w:val="20"/>
          <w:szCs w:val="22"/>
        </w:rPr>
        <w:t xml:space="preserve">The use of the BLUE of </w:t>
      </w:r>
      <w:r>
        <w:rPr>
          <w:sz w:val="20"/>
          <w:szCs w:val="22"/>
        </w:rPr>
        <w:sym w:font="Symbol" w:char="F062"/>
      </w:r>
      <w:r>
        <w:rPr>
          <w:sz w:val="20"/>
          <w:szCs w:val="22"/>
        </w:rPr>
        <w:t xml:space="preserve"> minimize the variance of generalized regression estimator.</w:t>
      </w:r>
    </w:p>
    <w:p w:rsidR="002103F7" w:rsidRDefault="002103F7">
      <w:pPr>
        <w:rPr>
          <w:sz w:val="20"/>
          <w:szCs w:val="22"/>
        </w:rPr>
      </w:pPr>
    </w:p>
    <w:p w:rsidR="002103F7" w:rsidRDefault="002103F7">
      <w:pPr>
        <w:rPr>
          <w:sz w:val="20"/>
          <w:szCs w:val="22"/>
        </w:rPr>
      </w:pPr>
    </w:p>
    <w:p w:rsidR="002103F7" w:rsidRDefault="002103F7">
      <w:pPr>
        <w:numPr>
          <w:ilvl w:val="1"/>
          <w:numId w:val="4"/>
        </w:numPr>
        <w:ind w:left="0" w:firstLine="0"/>
        <w:rPr>
          <w:b/>
          <w:sz w:val="20"/>
          <w:szCs w:val="22"/>
        </w:rPr>
      </w:pPr>
      <w:r>
        <w:rPr>
          <w:b/>
          <w:sz w:val="20"/>
          <w:szCs w:val="22"/>
        </w:rPr>
        <w:t>Sample Strategies with both Design–Based and Model–Based Properties</w:t>
      </w:r>
    </w:p>
    <w:p w:rsidR="002103F7" w:rsidRDefault="002103F7">
      <w:pPr>
        <w:jc w:val="both"/>
        <w:rPr>
          <w:sz w:val="20"/>
          <w:szCs w:val="22"/>
        </w:rPr>
      </w:pPr>
    </w:p>
    <w:p w:rsidR="002103F7" w:rsidRDefault="002103F7">
      <w:pPr>
        <w:jc w:val="both"/>
        <w:rPr>
          <w:sz w:val="20"/>
          <w:szCs w:val="22"/>
        </w:rPr>
      </w:pPr>
      <w:r>
        <w:rPr>
          <w:sz w:val="20"/>
          <w:szCs w:val="22"/>
        </w:rPr>
        <w:t>It is now increasingly common for sample strategie</w:t>
      </w:r>
      <w:r w:rsidR="004D4781">
        <w:rPr>
          <w:sz w:val="20"/>
          <w:szCs w:val="22"/>
        </w:rPr>
        <w:t xml:space="preserve">s to be put forward with both </w:t>
      </w:r>
      <w:r>
        <w:rPr>
          <w:sz w:val="20"/>
          <w:szCs w:val="22"/>
        </w:rPr>
        <w:t>design-based and model-based justification. As indicated in the previous section, this is little more than a forma</w:t>
      </w:r>
      <w:r w:rsidR="004D4781">
        <w:rPr>
          <w:sz w:val="20"/>
          <w:szCs w:val="22"/>
        </w:rPr>
        <w:t>tion</w:t>
      </w:r>
      <w:r>
        <w:rPr>
          <w:sz w:val="20"/>
          <w:szCs w:val="22"/>
        </w:rPr>
        <w:t xml:space="preserve"> of what competent design-oriented statisticians have been doing for decades. The form</w:t>
      </w:r>
      <w:r w:rsidR="004D4781">
        <w:rPr>
          <w:sz w:val="20"/>
          <w:szCs w:val="22"/>
        </w:rPr>
        <w:t>at</w:t>
      </w:r>
      <w:r>
        <w:rPr>
          <w:sz w:val="20"/>
          <w:szCs w:val="22"/>
        </w:rPr>
        <w:t xml:space="preserve">ion itself has, however, considerable value. If the strategy is not close to </w:t>
      </w:r>
      <w:r w:rsidR="004D4781">
        <w:rPr>
          <w:sz w:val="20"/>
          <w:szCs w:val="22"/>
        </w:rPr>
        <w:t>be</w:t>
      </w:r>
      <w:r>
        <w:rPr>
          <w:sz w:val="20"/>
          <w:szCs w:val="22"/>
        </w:rPr>
        <w:t xml:space="preserve"> optimal under a plausible model, there is every reason to look for an improved version. Moreover a strategy that has both design-based and model-based properties carries a double insurance policy. If the model breaks down but the sample is reasonably </w:t>
      </w:r>
      <w:r>
        <w:rPr>
          <w:sz w:val="20"/>
          <w:szCs w:val="22"/>
        </w:rPr>
        <w:lastRenderedPageBreak/>
        <w:t xml:space="preserve">typical (given the selection procedure) one can rely on the design-based properties; while if the sample is a typical but the model </w:t>
      </w:r>
      <w:r w:rsidR="004D4781">
        <w:rPr>
          <w:sz w:val="20"/>
          <w:szCs w:val="22"/>
        </w:rPr>
        <w:t xml:space="preserve">is </w:t>
      </w:r>
      <w:r>
        <w:rPr>
          <w:sz w:val="20"/>
          <w:szCs w:val="22"/>
        </w:rPr>
        <w:t>a good approximation, there are the model-based properties to fall back on.</w:t>
      </w:r>
    </w:p>
    <w:p w:rsidR="002103F7" w:rsidRDefault="002103F7">
      <w:pPr>
        <w:jc w:val="both"/>
        <w:rPr>
          <w:sz w:val="20"/>
          <w:szCs w:val="22"/>
        </w:rPr>
      </w:pPr>
    </w:p>
    <w:p w:rsidR="002103F7" w:rsidRDefault="002103F7">
      <w:pPr>
        <w:pStyle w:val="BodyText2"/>
        <w:rPr>
          <w:szCs w:val="22"/>
        </w:rPr>
      </w:pPr>
      <w:r>
        <w:rPr>
          <w:szCs w:val="22"/>
        </w:rPr>
        <w:t>The search for a completely optimal sampling strategy under a simple model such as (6.8.2) or (10.1.4) has nearly but not quite attained its goal. The absence of the intercept term from (6.8.2) makes the search comparatively easy, so this will be described first.</w:t>
      </w:r>
    </w:p>
    <w:p w:rsidR="002103F7" w:rsidRDefault="002103F7">
      <w:pPr>
        <w:rPr>
          <w:sz w:val="20"/>
          <w:szCs w:val="22"/>
        </w:rPr>
      </w:pPr>
      <w:r>
        <w:rPr>
          <w:b/>
          <w:bCs/>
          <w:sz w:val="20"/>
          <w:szCs w:val="22"/>
        </w:rPr>
        <w:tab/>
      </w:r>
    </w:p>
    <w:p w:rsidR="002103F7" w:rsidRDefault="002103F7">
      <w:pPr>
        <w:numPr>
          <w:ilvl w:val="2"/>
          <w:numId w:val="4"/>
        </w:numPr>
        <w:tabs>
          <w:tab w:val="num" w:pos="2160"/>
        </w:tabs>
        <w:ind w:left="0" w:firstLine="0"/>
        <w:jc w:val="both"/>
        <w:rPr>
          <w:b/>
          <w:bCs/>
          <w:sz w:val="20"/>
          <w:szCs w:val="22"/>
        </w:rPr>
      </w:pPr>
      <w:r>
        <w:rPr>
          <w:b/>
          <w:bCs/>
          <w:sz w:val="20"/>
          <w:szCs w:val="22"/>
        </w:rPr>
        <w:t xml:space="preserve">A Ratio Estimator Proposed by Brewer – </w:t>
      </w:r>
      <w:r>
        <w:rPr>
          <w:b/>
          <w:bCs/>
          <w:position w:val="-10"/>
          <w:sz w:val="20"/>
          <w:szCs w:val="22"/>
        </w:rPr>
        <w:object w:dxaOrig="279" w:dyaOrig="340">
          <v:shape id="_x0000_i1077" type="#_x0000_t75" style="width:13.75pt;height:16.9pt" o:ole="">
            <v:imagedata r:id="rId111" o:title=""/>
          </v:shape>
          <o:OLEObject Type="Embed" ProgID="Equation.DSMT4" ShapeID="_x0000_i1077" DrawAspect="Content" ObjectID="_1435484119" r:id="rId112"/>
        </w:object>
      </w:r>
    </w:p>
    <w:p w:rsidR="002103F7" w:rsidRDefault="002103F7">
      <w:pPr>
        <w:jc w:val="both"/>
        <w:rPr>
          <w:sz w:val="20"/>
          <w:szCs w:val="22"/>
        </w:rPr>
      </w:pPr>
    </w:p>
    <w:p w:rsidR="002103F7" w:rsidRDefault="002103F7">
      <w:pPr>
        <w:jc w:val="both"/>
        <w:rPr>
          <w:sz w:val="20"/>
          <w:szCs w:val="22"/>
        </w:rPr>
      </w:pPr>
      <w:r>
        <w:rPr>
          <w:sz w:val="20"/>
          <w:szCs w:val="22"/>
        </w:rPr>
        <w:t xml:space="preserve">Brewer (1979) devised a sampling strategy for use in official surveys of businesses, farms and the like, where the population units were of very different sizes and both the population and sample were large. He assumed that the dependence of the estimated values </w:t>
      </w:r>
      <w:r>
        <w:rPr>
          <w:position w:val="-10"/>
          <w:sz w:val="20"/>
          <w:szCs w:val="22"/>
        </w:rPr>
        <w:object w:dxaOrig="200" w:dyaOrig="300">
          <v:shape id="_x0000_i1078" type="#_x0000_t75" style="width:10pt;height:15.05pt" o:ole="">
            <v:imagedata r:id="rId113" o:title=""/>
          </v:shape>
          <o:OLEObject Type="Embed" ProgID="Equation.DSMT4" ShapeID="_x0000_i1078" DrawAspect="Content" ObjectID="_1435484120" r:id="rId114"/>
        </w:object>
      </w:r>
      <w:r>
        <w:rPr>
          <w:sz w:val="20"/>
          <w:szCs w:val="22"/>
        </w:rPr>
        <w:t xml:space="preserve"> on the auxiliary variable values </w:t>
      </w:r>
      <w:r>
        <w:rPr>
          <w:position w:val="-10"/>
          <w:sz w:val="20"/>
          <w:szCs w:val="22"/>
        </w:rPr>
        <w:object w:dxaOrig="240" w:dyaOrig="300">
          <v:shape id="_x0000_i1079" type="#_x0000_t75" style="width:11.9pt;height:15.05pt" o:ole="">
            <v:imagedata r:id="rId115" o:title=""/>
          </v:shape>
          <o:OLEObject Type="Embed" ProgID="Equation.DSMT4" ShapeID="_x0000_i1079" DrawAspect="Content" ObjectID="_1435484121" r:id="rId116"/>
        </w:object>
      </w:r>
      <w:r>
        <w:rPr>
          <w:sz w:val="20"/>
          <w:szCs w:val="22"/>
        </w:rPr>
        <w:t xml:space="preserve"> was approximately given by model (6.8.2). </w:t>
      </w:r>
      <w:r w:rsidR="004D4781">
        <w:rPr>
          <w:sz w:val="20"/>
          <w:szCs w:val="22"/>
        </w:rPr>
        <w:t>Assuming</w:t>
      </w:r>
      <w:r>
        <w:rPr>
          <w:sz w:val="20"/>
          <w:szCs w:val="22"/>
        </w:rPr>
        <w:t xml:space="preserve"> linear and homogeneous</w:t>
      </w:r>
      <w:r w:rsidR="004D4781">
        <w:rPr>
          <w:sz w:val="20"/>
          <w:szCs w:val="22"/>
        </w:rPr>
        <w:t xml:space="preserve"> dependences </w:t>
      </w:r>
      <w:r>
        <w:rPr>
          <w:sz w:val="20"/>
          <w:szCs w:val="22"/>
        </w:rPr>
        <w:t xml:space="preserve"> he used the </w:t>
      </w:r>
      <w:r w:rsidR="004D4781">
        <w:rPr>
          <w:sz w:val="20"/>
          <w:szCs w:val="22"/>
        </w:rPr>
        <w:t xml:space="preserve">following </w:t>
      </w:r>
      <w:r>
        <w:rPr>
          <w:sz w:val="20"/>
          <w:szCs w:val="22"/>
        </w:rPr>
        <w:t>class of estimators.</w:t>
      </w:r>
    </w:p>
    <w:p w:rsidR="002103F7" w:rsidRDefault="002103F7">
      <w:pPr>
        <w:jc w:val="right"/>
        <w:rPr>
          <w:sz w:val="20"/>
          <w:szCs w:val="22"/>
        </w:rPr>
      </w:pPr>
    </w:p>
    <w:p w:rsidR="002103F7" w:rsidRDefault="002103F7">
      <w:pPr>
        <w:rPr>
          <w:sz w:val="20"/>
          <w:szCs w:val="22"/>
        </w:rPr>
      </w:pPr>
      <w:r>
        <w:rPr>
          <w:sz w:val="20"/>
          <w:szCs w:val="22"/>
        </w:rPr>
        <w:tab/>
      </w:r>
      <w:r w:rsidR="005E271A" w:rsidRPr="005E271A">
        <w:rPr>
          <w:position w:val="-24"/>
          <w:sz w:val="20"/>
          <w:szCs w:val="22"/>
        </w:rPr>
        <w:object w:dxaOrig="1680" w:dyaOrig="480">
          <v:shape id="_x0000_i1080" type="#_x0000_t75" style="width:83.9pt;height:23.8pt" o:ole="">
            <v:imagedata r:id="rId117" o:title=""/>
          </v:shape>
          <o:OLEObject Type="Embed" ProgID="Equation.DSMT4" ShapeID="_x0000_i1080" DrawAspect="Content" ObjectID="_1435484122" r:id="rId118"/>
        </w:object>
      </w:r>
      <w:r>
        <w:rPr>
          <w:sz w:val="20"/>
          <w:szCs w:val="22"/>
        </w:rPr>
        <w:tab/>
      </w:r>
      <w:r>
        <w:rPr>
          <w:sz w:val="20"/>
          <w:szCs w:val="22"/>
        </w:rPr>
        <w:tab/>
      </w:r>
      <w:r>
        <w:rPr>
          <w:sz w:val="20"/>
          <w:szCs w:val="22"/>
        </w:rPr>
        <w:tab/>
      </w:r>
      <w:r>
        <w:rPr>
          <w:sz w:val="20"/>
          <w:szCs w:val="22"/>
        </w:rPr>
        <w:tab/>
      </w:r>
      <w:r>
        <w:rPr>
          <w:sz w:val="20"/>
          <w:szCs w:val="22"/>
        </w:rPr>
        <w:tab/>
      </w:r>
      <w:r>
        <w:rPr>
          <w:sz w:val="20"/>
          <w:szCs w:val="22"/>
        </w:rPr>
        <w:tab/>
      </w:r>
      <w:r>
        <w:rPr>
          <w:sz w:val="20"/>
          <w:szCs w:val="22"/>
        </w:rPr>
        <w:tab/>
      </w:r>
      <w:r>
        <w:rPr>
          <w:sz w:val="20"/>
          <w:szCs w:val="22"/>
        </w:rPr>
        <w:tab/>
      </w:r>
      <w:r>
        <w:rPr>
          <w:sz w:val="20"/>
          <w:szCs w:val="22"/>
        </w:rPr>
        <w:tab/>
      </w:r>
      <w:r>
        <w:rPr>
          <w:sz w:val="20"/>
          <w:szCs w:val="22"/>
        </w:rPr>
        <w:tab/>
      </w:r>
      <w:r>
        <w:rPr>
          <w:sz w:val="20"/>
          <w:szCs w:val="22"/>
        </w:rPr>
        <w:tab/>
      </w:r>
      <w:r>
        <w:rPr>
          <w:sz w:val="20"/>
          <w:szCs w:val="22"/>
        </w:rPr>
        <w:tab/>
      </w:r>
      <w:r>
        <w:rPr>
          <w:sz w:val="20"/>
          <w:szCs w:val="22"/>
        </w:rPr>
        <w:tab/>
        <w:t xml:space="preserve"> (10.4.1)</w:t>
      </w:r>
    </w:p>
    <w:p w:rsidR="002103F7" w:rsidRDefault="002103F7">
      <w:pPr>
        <w:rPr>
          <w:sz w:val="20"/>
          <w:szCs w:val="22"/>
        </w:rPr>
      </w:pPr>
    </w:p>
    <w:p w:rsidR="002103F7" w:rsidRDefault="002103F7">
      <w:pPr>
        <w:rPr>
          <w:sz w:val="20"/>
          <w:szCs w:val="22"/>
        </w:rPr>
      </w:pPr>
      <w:r>
        <w:rPr>
          <w:sz w:val="20"/>
          <w:szCs w:val="22"/>
        </w:rPr>
        <w:t>where</w:t>
      </w:r>
      <w:r>
        <w:rPr>
          <w:sz w:val="20"/>
          <w:szCs w:val="22"/>
        </w:rPr>
        <w:tab/>
      </w:r>
      <w:r>
        <w:rPr>
          <w:position w:val="-24"/>
          <w:sz w:val="20"/>
          <w:szCs w:val="22"/>
        </w:rPr>
        <w:object w:dxaOrig="1860" w:dyaOrig="480">
          <v:shape id="_x0000_i1081" type="#_x0000_t75" style="width:93.3pt;height:23.8pt" o:ole="">
            <v:imagedata r:id="rId119" o:title=""/>
          </v:shape>
          <o:OLEObject Type="Embed" ProgID="Equation.DSMT4" ShapeID="_x0000_i1081" DrawAspect="Content" ObjectID="_1435484123" r:id="rId120"/>
        </w:object>
      </w:r>
      <w:r>
        <w:rPr>
          <w:sz w:val="20"/>
          <w:szCs w:val="22"/>
        </w:rPr>
        <w:tab/>
      </w:r>
      <w:r>
        <w:rPr>
          <w:sz w:val="20"/>
          <w:szCs w:val="22"/>
        </w:rPr>
        <w:tab/>
      </w:r>
      <w:r>
        <w:rPr>
          <w:sz w:val="20"/>
          <w:szCs w:val="22"/>
        </w:rPr>
        <w:tab/>
      </w:r>
      <w:r>
        <w:rPr>
          <w:sz w:val="20"/>
          <w:szCs w:val="22"/>
        </w:rPr>
        <w:tab/>
      </w:r>
      <w:r>
        <w:rPr>
          <w:sz w:val="20"/>
          <w:szCs w:val="22"/>
        </w:rPr>
        <w:tab/>
      </w:r>
      <w:r>
        <w:rPr>
          <w:sz w:val="20"/>
          <w:szCs w:val="22"/>
        </w:rPr>
        <w:tab/>
      </w:r>
      <w:r>
        <w:rPr>
          <w:sz w:val="20"/>
          <w:szCs w:val="22"/>
        </w:rPr>
        <w:tab/>
      </w:r>
      <w:r>
        <w:rPr>
          <w:sz w:val="20"/>
          <w:szCs w:val="22"/>
        </w:rPr>
        <w:tab/>
      </w:r>
      <w:r>
        <w:rPr>
          <w:sz w:val="20"/>
          <w:szCs w:val="22"/>
        </w:rPr>
        <w:tab/>
      </w:r>
      <w:r>
        <w:rPr>
          <w:sz w:val="20"/>
          <w:szCs w:val="22"/>
        </w:rPr>
        <w:tab/>
      </w:r>
      <w:r>
        <w:rPr>
          <w:sz w:val="20"/>
          <w:szCs w:val="22"/>
        </w:rPr>
        <w:tab/>
        <w:t xml:space="preserve"> (10.4.2)</w:t>
      </w:r>
    </w:p>
    <w:p w:rsidR="002103F7" w:rsidRDefault="002103F7">
      <w:pPr>
        <w:jc w:val="both"/>
        <w:rPr>
          <w:sz w:val="20"/>
          <w:szCs w:val="22"/>
        </w:rPr>
      </w:pPr>
    </w:p>
    <w:p w:rsidR="002103F7" w:rsidRDefault="002103F7">
      <w:pPr>
        <w:jc w:val="both"/>
        <w:rPr>
          <w:sz w:val="20"/>
          <w:szCs w:val="22"/>
        </w:rPr>
      </w:pPr>
      <w:r>
        <w:rPr>
          <w:sz w:val="20"/>
          <w:szCs w:val="22"/>
        </w:rPr>
        <w:t xml:space="preserve">The </w:t>
      </w:r>
      <w:r>
        <w:rPr>
          <w:position w:val="-10"/>
          <w:sz w:val="20"/>
          <w:szCs w:val="22"/>
        </w:rPr>
        <w:object w:dxaOrig="260" w:dyaOrig="300">
          <v:shape id="_x0000_i1082" type="#_x0000_t75" style="width:13.15pt;height:15.05pt" o:ole="">
            <v:imagedata r:id="rId121" o:title=""/>
          </v:shape>
          <o:OLEObject Type="Embed" ProgID="Equation.DSMT4" ShapeID="_x0000_i1082" DrawAspect="Content" ObjectID="_1435484124" r:id="rId122"/>
        </w:object>
      </w:r>
      <w:r>
        <w:rPr>
          <w:sz w:val="20"/>
          <w:szCs w:val="22"/>
        </w:rPr>
        <w:t xml:space="preserve"> being arbitrary. Equation (10.4.1) ensured that the estimation process was limited to the non-sample values. Since </w:t>
      </w:r>
      <w:r>
        <w:rPr>
          <w:position w:val="-10"/>
          <w:sz w:val="20"/>
          <w:szCs w:val="22"/>
        </w:rPr>
        <w:object w:dxaOrig="279" w:dyaOrig="300">
          <v:shape id="_x0000_i1083" type="#_x0000_t75" style="width:13.75pt;height:15.05pt" o:ole="">
            <v:imagedata r:id="rId123" o:title=""/>
          </v:shape>
          <o:OLEObject Type="Embed" ProgID="Equation.DSMT4" ShapeID="_x0000_i1083" DrawAspect="Content" ObjectID="_1435484125" r:id="rId124"/>
        </w:object>
      </w:r>
      <w:r>
        <w:rPr>
          <w:sz w:val="20"/>
          <w:szCs w:val="22"/>
        </w:rPr>
        <w:t xml:space="preserve"> was model-unbiased under (6.8.2) it, therefore, has the ratio-estimator property. Brewer (1979) then sought to optimize simultaneously the weights </w:t>
      </w:r>
      <w:r>
        <w:rPr>
          <w:position w:val="-10"/>
          <w:sz w:val="20"/>
          <w:szCs w:val="22"/>
        </w:rPr>
        <w:object w:dxaOrig="260" w:dyaOrig="300">
          <v:shape id="_x0000_i1084" type="#_x0000_t75" style="width:13.15pt;height:15.05pt" o:ole="">
            <v:imagedata r:id="rId125" o:title=""/>
          </v:shape>
          <o:OLEObject Type="Embed" ProgID="Equation.DSMT4" ShapeID="_x0000_i1084" DrawAspect="Content" ObjectID="_1435484126" r:id="rId126"/>
        </w:object>
      </w:r>
      <w:r>
        <w:rPr>
          <w:sz w:val="20"/>
          <w:szCs w:val="22"/>
        </w:rPr>
        <w:t xml:space="preserve"> and the inclusion probabilities </w:t>
      </w:r>
      <w:r>
        <w:rPr>
          <w:position w:val="-10"/>
          <w:sz w:val="20"/>
          <w:szCs w:val="22"/>
        </w:rPr>
        <w:object w:dxaOrig="240" w:dyaOrig="300">
          <v:shape id="_x0000_i1085" type="#_x0000_t75" style="width:11.9pt;height:15.05pt" o:ole="">
            <v:imagedata r:id="rId127" o:title=""/>
          </v:shape>
          <o:OLEObject Type="Embed" ProgID="Equation.DSMT4" ShapeID="_x0000_i1085" DrawAspect="Content" ObjectID="_1435484127" r:id="rId128"/>
        </w:object>
      </w:r>
      <w:r>
        <w:rPr>
          <w:sz w:val="20"/>
          <w:szCs w:val="22"/>
        </w:rPr>
        <w:t>. He first required that his estimator be asymptotically unbiased as n and N jointly approached infinity. Since the design expectation of a ratio is then asymptotically equal to the ratio of the design expectations, he obtained the approximate result.</w:t>
      </w:r>
    </w:p>
    <w:p w:rsidR="002103F7" w:rsidRDefault="002103F7">
      <w:pPr>
        <w:rPr>
          <w:sz w:val="20"/>
          <w:szCs w:val="22"/>
        </w:rPr>
      </w:pPr>
    </w:p>
    <w:p w:rsidR="002103F7" w:rsidRDefault="002103F7">
      <w:pPr>
        <w:rPr>
          <w:sz w:val="20"/>
          <w:szCs w:val="22"/>
        </w:rPr>
      </w:pPr>
      <w:r>
        <w:rPr>
          <w:sz w:val="20"/>
          <w:szCs w:val="22"/>
        </w:rPr>
        <w:tab/>
      </w:r>
      <w:r>
        <w:rPr>
          <w:position w:val="-50"/>
          <w:sz w:val="20"/>
          <w:szCs w:val="22"/>
        </w:rPr>
        <w:object w:dxaOrig="3440" w:dyaOrig="1100">
          <v:shape id="_x0000_i1086" type="#_x0000_t75" style="width:172.15pt;height:55.1pt" o:ole="">
            <v:imagedata r:id="rId129" o:title=""/>
          </v:shape>
          <o:OLEObject Type="Embed" ProgID="Equation.DSMT4" ShapeID="_x0000_i1086" DrawAspect="Content" ObjectID="_1435484128" r:id="rId130"/>
        </w:object>
      </w:r>
      <w:r>
        <w:rPr>
          <w:sz w:val="20"/>
          <w:szCs w:val="22"/>
        </w:rPr>
        <w:tab/>
      </w:r>
      <w:r>
        <w:rPr>
          <w:sz w:val="20"/>
          <w:szCs w:val="22"/>
        </w:rPr>
        <w:tab/>
      </w:r>
      <w:r>
        <w:rPr>
          <w:sz w:val="20"/>
          <w:szCs w:val="22"/>
        </w:rPr>
        <w:tab/>
      </w:r>
      <w:r>
        <w:rPr>
          <w:sz w:val="20"/>
          <w:szCs w:val="22"/>
        </w:rPr>
        <w:tab/>
      </w:r>
      <w:r>
        <w:rPr>
          <w:sz w:val="20"/>
          <w:szCs w:val="22"/>
        </w:rPr>
        <w:tab/>
      </w:r>
      <w:r>
        <w:rPr>
          <w:sz w:val="20"/>
          <w:szCs w:val="22"/>
        </w:rPr>
        <w:tab/>
      </w:r>
      <w:r>
        <w:rPr>
          <w:sz w:val="20"/>
          <w:szCs w:val="22"/>
        </w:rPr>
        <w:tab/>
      </w:r>
      <w:r>
        <w:rPr>
          <w:sz w:val="20"/>
          <w:szCs w:val="22"/>
        </w:rPr>
        <w:tab/>
        <w:t>(10.4.3)</w:t>
      </w:r>
    </w:p>
    <w:p w:rsidR="002103F7" w:rsidRDefault="002103F7">
      <w:pPr>
        <w:rPr>
          <w:sz w:val="20"/>
          <w:szCs w:val="22"/>
        </w:rPr>
      </w:pPr>
    </w:p>
    <w:p w:rsidR="002103F7" w:rsidRDefault="002103F7">
      <w:pPr>
        <w:rPr>
          <w:sz w:val="20"/>
          <w:szCs w:val="22"/>
        </w:rPr>
      </w:pPr>
      <w:r>
        <w:rPr>
          <w:sz w:val="20"/>
          <w:szCs w:val="22"/>
        </w:rPr>
        <w:t xml:space="preserve">Since the scale of the weights </w:t>
      </w:r>
      <w:r>
        <w:rPr>
          <w:position w:val="-10"/>
          <w:sz w:val="20"/>
          <w:szCs w:val="22"/>
        </w:rPr>
        <w:object w:dxaOrig="260" w:dyaOrig="300">
          <v:shape id="_x0000_i1087" type="#_x0000_t75" style="width:13.15pt;height:15.05pt" o:ole="">
            <v:imagedata r:id="rId131" o:title=""/>
          </v:shape>
          <o:OLEObject Type="Embed" ProgID="Equation.DSMT4" ShapeID="_x0000_i1087" DrawAspect="Content" ObjectID="_1435484129" r:id="rId132"/>
        </w:object>
      </w:r>
      <w:r>
        <w:rPr>
          <w:sz w:val="20"/>
          <w:szCs w:val="22"/>
        </w:rPr>
        <w:t xml:space="preserve"> is arbitrary, it can be chosen to make</w:t>
      </w:r>
    </w:p>
    <w:p w:rsidR="002103F7" w:rsidRDefault="002103F7">
      <w:pPr>
        <w:rPr>
          <w:sz w:val="20"/>
          <w:szCs w:val="22"/>
        </w:rPr>
      </w:pPr>
    </w:p>
    <w:p w:rsidR="002103F7" w:rsidRDefault="002103F7">
      <w:pPr>
        <w:rPr>
          <w:sz w:val="20"/>
          <w:szCs w:val="22"/>
        </w:rPr>
      </w:pPr>
      <w:r>
        <w:rPr>
          <w:sz w:val="20"/>
          <w:szCs w:val="22"/>
        </w:rPr>
        <w:tab/>
      </w:r>
      <w:r>
        <w:rPr>
          <w:position w:val="-24"/>
          <w:sz w:val="20"/>
          <w:szCs w:val="22"/>
        </w:rPr>
        <w:object w:dxaOrig="2079" w:dyaOrig="580">
          <v:shape id="_x0000_i1088" type="#_x0000_t75" style="width:103.95pt;height:28.8pt" o:ole="">
            <v:imagedata r:id="rId133" o:title=""/>
          </v:shape>
          <o:OLEObject Type="Embed" ProgID="Equation.DSMT4" ShapeID="_x0000_i1088" DrawAspect="Content" ObjectID="_1435484130" r:id="rId134"/>
        </w:object>
      </w:r>
      <w:r>
        <w:rPr>
          <w:sz w:val="20"/>
          <w:szCs w:val="22"/>
        </w:rPr>
        <w:tab/>
      </w:r>
      <w:r>
        <w:rPr>
          <w:sz w:val="20"/>
          <w:szCs w:val="22"/>
        </w:rPr>
        <w:tab/>
      </w:r>
      <w:r>
        <w:rPr>
          <w:sz w:val="20"/>
          <w:szCs w:val="22"/>
        </w:rPr>
        <w:tab/>
      </w:r>
      <w:r>
        <w:rPr>
          <w:sz w:val="20"/>
          <w:szCs w:val="22"/>
        </w:rPr>
        <w:tab/>
      </w:r>
      <w:r>
        <w:rPr>
          <w:sz w:val="20"/>
          <w:szCs w:val="22"/>
        </w:rPr>
        <w:tab/>
      </w:r>
      <w:r>
        <w:rPr>
          <w:sz w:val="20"/>
          <w:szCs w:val="22"/>
        </w:rPr>
        <w:tab/>
      </w:r>
      <w:r>
        <w:rPr>
          <w:sz w:val="20"/>
          <w:szCs w:val="22"/>
        </w:rPr>
        <w:tab/>
      </w:r>
      <w:r>
        <w:rPr>
          <w:sz w:val="20"/>
          <w:szCs w:val="22"/>
        </w:rPr>
        <w:tab/>
      </w:r>
      <w:r>
        <w:rPr>
          <w:sz w:val="20"/>
          <w:szCs w:val="22"/>
        </w:rPr>
        <w:tab/>
      </w:r>
      <w:r>
        <w:rPr>
          <w:sz w:val="20"/>
          <w:szCs w:val="22"/>
        </w:rPr>
        <w:tab/>
      </w:r>
      <w:r>
        <w:rPr>
          <w:sz w:val="20"/>
          <w:szCs w:val="22"/>
        </w:rPr>
        <w:tab/>
      </w:r>
      <w:r>
        <w:rPr>
          <w:sz w:val="20"/>
          <w:szCs w:val="22"/>
        </w:rPr>
        <w:tab/>
        <w:t>(10.4.4)</w:t>
      </w:r>
    </w:p>
    <w:p w:rsidR="002103F7" w:rsidRDefault="002103F7">
      <w:pPr>
        <w:rPr>
          <w:sz w:val="20"/>
          <w:szCs w:val="22"/>
        </w:rPr>
      </w:pPr>
    </w:p>
    <w:p w:rsidR="002103F7" w:rsidRDefault="002103F7">
      <w:pPr>
        <w:rPr>
          <w:sz w:val="20"/>
          <w:szCs w:val="22"/>
        </w:rPr>
      </w:pPr>
      <w:r>
        <w:rPr>
          <w:sz w:val="20"/>
          <w:szCs w:val="22"/>
        </w:rPr>
        <w:t xml:space="preserve">Substituting (10.4.4) in (10.4.3), setting </w:t>
      </w:r>
      <w:r>
        <w:rPr>
          <w:position w:val="-24"/>
          <w:sz w:val="20"/>
          <w:szCs w:val="22"/>
        </w:rPr>
        <w:object w:dxaOrig="1540" w:dyaOrig="580">
          <v:shape id="_x0000_i1089" type="#_x0000_t75" style="width:77pt;height:28.8pt" o:ole="">
            <v:imagedata r:id="rId135" o:title=""/>
          </v:shape>
          <o:OLEObject Type="Embed" ProgID="Equation.DSMT4" ShapeID="_x0000_i1089" DrawAspect="Content" ObjectID="_1435484131" r:id="rId136"/>
        </w:object>
      </w:r>
      <w:r>
        <w:rPr>
          <w:sz w:val="20"/>
          <w:szCs w:val="22"/>
        </w:rPr>
        <w:t xml:space="preserve"> and comparing the coefficients of</w:t>
      </w:r>
      <w:r>
        <w:rPr>
          <w:position w:val="-10"/>
          <w:sz w:val="20"/>
          <w:szCs w:val="22"/>
        </w:rPr>
        <w:object w:dxaOrig="240" w:dyaOrig="300">
          <v:shape id="_x0000_i1090" type="#_x0000_t75" style="width:11.9pt;height:15.05pt" o:ole="">
            <v:imagedata r:id="rId137" o:title=""/>
          </v:shape>
          <o:OLEObject Type="Embed" ProgID="Equation.DSMT4" ShapeID="_x0000_i1090" DrawAspect="Content" ObjectID="_1435484132" r:id="rId138"/>
        </w:object>
      </w:r>
      <w:r>
        <w:rPr>
          <w:sz w:val="20"/>
          <w:szCs w:val="22"/>
        </w:rPr>
        <w:t xml:space="preserve">, it followed that </w:t>
      </w:r>
    </w:p>
    <w:p w:rsidR="002103F7" w:rsidRDefault="002103F7">
      <w:pPr>
        <w:rPr>
          <w:sz w:val="20"/>
          <w:szCs w:val="22"/>
        </w:rPr>
      </w:pPr>
    </w:p>
    <w:p w:rsidR="002103F7" w:rsidRDefault="002103F7">
      <w:pPr>
        <w:rPr>
          <w:sz w:val="20"/>
          <w:szCs w:val="22"/>
        </w:rPr>
      </w:pPr>
      <w:r>
        <w:rPr>
          <w:sz w:val="20"/>
          <w:szCs w:val="22"/>
        </w:rPr>
        <w:lastRenderedPageBreak/>
        <w:tab/>
      </w:r>
      <w:r>
        <w:rPr>
          <w:position w:val="-10"/>
          <w:sz w:val="20"/>
          <w:szCs w:val="22"/>
        </w:rPr>
        <w:object w:dxaOrig="1020" w:dyaOrig="340">
          <v:shape id="_x0000_i1091" type="#_x0000_t75" style="width:50.7pt;height:16.9pt" o:ole="">
            <v:imagedata r:id="rId139" o:title=""/>
          </v:shape>
          <o:OLEObject Type="Embed" ProgID="Equation.DSMT4" ShapeID="_x0000_i1091" DrawAspect="Content" ObjectID="_1435484133" r:id="rId140"/>
        </w:object>
      </w:r>
      <w:r>
        <w:rPr>
          <w:sz w:val="20"/>
          <w:szCs w:val="22"/>
        </w:rPr>
        <w:tab/>
      </w:r>
      <w:r>
        <w:rPr>
          <w:sz w:val="20"/>
          <w:szCs w:val="22"/>
        </w:rPr>
        <w:tab/>
      </w:r>
      <w:r>
        <w:rPr>
          <w:sz w:val="20"/>
          <w:szCs w:val="22"/>
        </w:rPr>
        <w:tab/>
      </w:r>
      <w:r>
        <w:rPr>
          <w:sz w:val="20"/>
          <w:szCs w:val="22"/>
        </w:rPr>
        <w:tab/>
      </w:r>
      <w:r>
        <w:rPr>
          <w:sz w:val="20"/>
          <w:szCs w:val="22"/>
        </w:rPr>
        <w:tab/>
      </w:r>
      <w:r>
        <w:rPr>
          <w:sz w:val="20"/>
          <w:szCs w:val="22"/>
        </w:rPr>
        <w:tab/>
      </w:r>
      <w:r>
        <w:rPr>
          <w:sz w:val="20"/>
          <w:szCs w:val="22"/>
        </w:rPr>
        <w:tab/>
      </w:r>
      <w:r>
        <w:rPr>
          <w:sz w:val="20"/>
          <w:szCs w:val="22"/>
        </w:rPr>
        <w:tab/>
      </w:r>
      <w:r>
        <w:rPr>
          <w:sz w:val="20"/>
          <w:szCs w:val="22"/>
        </w:rPr>
        <w:tab/>
      </w:r>
      <w:r>
        <w:rPr>
          <w:sz w:val="20"/>
          <w:szCs w:val="22"/>
        </w:rPr>
        <w:tab/>
      </w:r>
      <w:r>
        <w:rPr>
          <w:sz w:val="20"/>
          <w:szCs w:val="22"/>
        </w:rPr>
        <w:tab/>
      </w:r>
      <w:r>
        <w:rPr>
          <w:sz w:val="20"/>
          <w:szCs w:val="22"/>
        </w:rPr>
        <w:tab/>
      </w:r>
      <w:r>
        <w:rPr>
          <w:sz w:val="20"/>
          <w:szCs w:val="22"/>
        </w:rPr>
        <w:tab/>
      </w:r>
      <w:r>
        <w:rPr>
          <w:sz w:val="20"/>
          <w:szCs w:val="22"/>
        </w:rPr>
        <w:tab/>
      </w:r>
      <w:r>
        <w:rPr>
          <w:sz w:val="20"/>
          <w:szCs w:val="22"/>
        </w:rPr>
        <w:tab/>
        <w:t>(10.4.5)</w:t>
      </w:r>
    </w:p>
    <w:p w:rsidR="002103F7" w:rsidRDefault="002103F7">
      <w:pPr>
        <w:jc w:val="both"/>
        <w:rPr>
          <w:sz w:val="20"/>
          <w:szCs w:val="22"/>
        </w:rPr>
      </w:pPr>
    </w:p>
    <w:p w:rsidR="002103F7" w:rsidRDefault="002103F7">
      <w:pPr>
        <w:jc w:val="both"/>
        <w:rPr>
          <w:sz w:val="20"/>
          <w:szCs w:val="22"/>
        </w:rPr>
      </w:pPr>
      <w:r>
        <w:rPr>
          <w:sz w:val="20"/>
          <w:szCs w:val="22"/>
        </w:rPr>
        <w:t xml:space="preserve">Thus the condition of asymptotic unbiasedness gave a relationship between </w:t>
      </w:r>
      <w:r>
        <w:rPr>
          <w:position w:val="-10"/>
          <w:sz w:val="20"/>
          <w:szCs w:val="22"/>
        </w:rPr>
        <w:object w:dxaOrig="260" w:dyaOrig="300">
          <v:shape id="_x0000_i1092" type="#_x0000_t75" style="width:13.15pt;height:15.05pt" o:ole="">
            <v:imagedata r:id="rId141" o:title=""/>
          </v:shape>
          <o:OLEObject Type="Embed" ProgID="Equation.DSMT4" ShapeID="_x0000_i1092" DrawAspect="Content" ObjectID="_1435484134" r:id="rId142"/>
        </w:object>
      </w:r>
      <w:r>
        <w:rPr>
          <w:sz w:val="20"/>
          <w:szCs w:val="22"/>
        </w:rPr>
        <w:t xml:space="preserve"> and </w:t>
      </w:r>
      <w:r>
        <w:rPr>
          <w:position w:val="-10"/>
          <w:sz w:val="20"/>
          <w:szCs w:val="22"/>
        </w:rPr>
        <w:object w:dxaOrig="240" w:dyaOrig="300">
          <v:shape id="_x0000_i1093" type="#_x0000_t75" style="width:11.9pt;height:15.05pt" o:ole="">
            <v:imagedata r:id="rId143" o:title=""/>
          </v:shape>
          <o:OLEObject Type="Embed" ProgID="Equation.DSMT4" ShapeID="_x0000_i1093" DrawAspect="Content" ObjectID="_1435484135" r:id="rId144"/>
        </w:object>
      </w:r>
      <w:r>
        <w:rPr>
          <w:sz w:val="20"/>
          <w:szCs w:val="22"/>
        </w:rPr>
        <w:t xml:space="preserve"> which enabled them to be optimized simultaneously as follows:</w:t>
      </w:r>
    </w:p>
    <w:p w:rsidR="002103F7" w:rsidRPr="005E271A" w:rsidRDefault="005E271A">
      <w:pPr>
        <w:rPr>
          <w:b/>
          <w:sz w:val="20"/>
          <w:szCs w:val="22"/>
        </w:rPr>
      </w:pPr>
      <w:r>
        <w:rPr>
          <w:b/>
          <w:sz w:val="20"/>
          <w:szCs w:val="22"/>
        </w:rPr>
        <w:t>Theorem 10.2</w:t>
      </w:r>
    </w:p>
    <w:p w:rsidR="002103F7" w:rsidRDefault="002103F7">
      <w:pPr>
        <w:rPr>
          <w:sz w:val="20"/>
          <w:szCs w:val="22"/>
        </w:rPr>
      </w:pPr>
      <w:r>
        <w:rPr>
          <w:sz w:val="20"/>
          <w:szCs w:val="22"/>
        </w:rPr>
        <w:t xml:space="preserve">The expected variance of </w:t>
      </w:r>
    </w:p>
    <w:p w:rsidR="002103F7" w:rsidRDefault="002103F7">
      <w:pPr>
        <w:rPr>
          <w:sz w:val="20"/>
          <w:szCs w:val="22"/>
        </w:rPr>
      </w:pPr>
    </w:p>
    <w:p w:rsidR="002103F7" w:rsidRDefault="002103F7">
      <w:pPr>
        <w:rPr>
          <w:sz w:val="20"/>
          <w:szCs w:val="22"/>
        </w:rPr>
      </w:pPr>
      <w:r>
        <w:rPr>
          <w:sz w:val="20"/>
          <w:szCs w:val="22"/>
        </w:rPr>
        <w:tab/>
      </w:r>
      <w:r>
        <w:rPr>
          <w:position w:val="-42"/>
          <w:sz w:val="20"/>
          <w:szCs w:val="22"/>
        </w:rPr>
        <w:object w:dxaOrig="2920" w:dyaOrig="940">
          <v:shape id="_x0000_i1094" type="#_x0000_t75" style="width:145.9pt;height:46.95pt" o:ole="">
            <v:imagedata r:id="rId145" o:title=""/>
          </v:shape>
          <o:OLEObject Type="Embed" ProgID="Equation.DSMT4" ShapeID="_x0000_i1094" DrawAspect="Content" ObjectID="_1435484136" r:id="rId146"/>
        </w:object>
      </w:r>
      <w:r>
        <w:rPr>
          <w:sz w:val="20"/>
          <w:szCs w:val="22"/>
        </w:rPr>
        <w:tab/>
      </w:r>
      <w:r>
        <w:rPr>
          <w:sz w:val="20"/>
          <w:szCs w:val="22"/>
        </w:rPr>
        <w:tab/>
      </w:r>
      <w:r>
        <w:rPr>
          <w:sz w:val="20"/>
          <w:szCs w:val="22"/>
        </w:rPr>
        <w:tab/>
      </w:r>
      <w:r>
        <w:rPr>
          <w:sz w:val="20"/>
          <w:szCs w:val="22"/>
        </w:rPr>
        <w:tab/>
      </w:r>
      <w:r>
        <w:rPr>
          <w:sz w:val="20"/>
          <w:szCs w:val="22"/>
        </w:rPr>
        <w:tab/>
      </w:r>
      <w:r>
        <w:rPr>
          <w:sz w:val="20"/>
          <w:szCs w:val="22"/>
        </w:rPr>
        <w:tab/>
      </w:r>
      <w:r>
        <w:rPr>
          <w:sz w:val="20"/>
          <w:szCs w:val="22"/>
        </w:rPr>
        <w:tab/>
      </w:r>
      <w:r>
        <w:rPr>
          <w:sz w:val="20"/>
          <w:szCs w:val="22"/>
        </w:rPr>
        <w:tab/>
      </w:r>
      <w:r>
        <w:rPr>
          <w:sz w:val="20"/>
          <w:szCs w:val="22"/>
        </w:rPr>
        <w:tab/>
        <w:t>(10.4.6)</w:t>
      </w:r>
    </w:p>
    <w:p w:rsidR="002103F7" w:rsidRDefault="002103F7">
      <w:pPr>
        <w:rPr>
          <w:sz w:val="20"/>
          <w:szCs w:val="22"/>
        </w:rPr>
      </w:pPr>
    </w:p>
    <w:p w:rsidR="002103F7" w:rsidRDefault="002103F7">
      <w:pPr>
        <w:rPr>
          <w:sz w:val="20"/>
          <w:szCs w:val="22"/>
        </w:rPr>
      </w:pPr>
      <w:r>
        <w:rPr>
          <w:sz w:val="20"/>
          <w:szCs w:val="22"/>
        </w:rPr>
        <w:t>is</w:t>
      </w:r>
      <w:r>
        <w:rPr>
          <w:sz w:val="20"/>
          <w:szCs w:val="22"/>
        </w:rPr>
        <w:tab/>
      </w:r>
      <w:r>
        <w:rPr>
          <w:position w:val="-24"/>
          <w:sz w:val="20"/>
          <w:szCs w:val="22"/>
        </w:rPr>
        <w:object w:dxaOrig="2580" w:dyaOrig="580">
          <v:shape id="_x0000_i1095" type="#_x0000_t75" style="width:128.95pt;height:28.8pt" o:ole="">
            <v:imagedata r:id="rId147" o:title=""/>
          </v:shape>
          <o:OLEObject Type="Embed" ProgID="Equation.DSMT4" ShapeID="_x0000_i1095" DrawAspect="Content" ObjectID="_1435484137" r:id="rId148"/>
        </w:object>
      </w:r>
      <w:r>
        <w:rPr>
          <w:sz w:val="20"/>
          <w:szCs w:val="22"/>
        </w:rPr>
        <w:tab/>
      </w:r>
      <w:r>
        <w:rPr>
          <w:sz w:val="20"/>
          <w:szCs w:val="22"/>
        </w:rPr>
        <w:tab/>
      </w:r>
      <w:r>
        <w:rPr>
          <w:sz w:val="20"/>
          <w:szCs w:val="22"/>
        </w:rPr>
        <w:tab/>
      </w:r>
      <w:r>
        <w:rPr>
          <w:sz w:val="20"/>
          <w:szCs w:val="22"/>
        </w:rPr>
        <w:tab/>
      </w:r>
      <w:r>
        <w:rPr>
          <w:sz w:val="20"/>
          <w:szCs w:val="22"/>
        </w:rPr>
        <w:tab/>
      </w:r>
      <w:r>
        <w:rPr>
          <w:sz w:val="20"/>
          <w:szCs w:val="22"/>
        </w:rPr>
        <w:tab/>
      </w:r>
      <w:r>
        <w:rPr>
          <w:sz w:val="20"/>
          <w:szCs w:val="22"/>
        </w:rPr>
        <w:tab/>
      </w:r>
      <w:r>
        <w:rPr>
          <w:sz w:val="20"/>
          <w:szCs w:val="22"/>
        </w:rPr>
        <w:tab/>
      </w:r>
      <w:r>
        <w:rPr>
          <w:sz w:val="20"/>
          <w:szCs w:val="22"/>
        </w:rPr>
        <w:tab/>
      </w:r>
      <w:r>
        <w:rPr>
          <w:sz w:val="20"/>
          <w:szCs w:val="22"/>
        </w:rPr>
        <w:tab/>
        <w:t>(10.4.7)</w:t>
      </w:r>
    </w:p>
    <w:p w:rsidR="002103F7" w:rsidRDefault="002103F7">
      <w:pPr>
        <w:rPr>
          <w:sz w:val="20"/>
          <w:szCs w:val="22"/>
        </w:rPr>
      </w:pPr>
    </w:p>
    <w:p w:rsidR="002103F7" w:rsidRDefault="002103F7">
      <w:pPr>
        <w:pStyle w:val="Heading4"/>
      </w:pPr>
      <w:r>
        <w:t>Proof:</w:t>
      </w:r>
    </w:p>
    <w:p w:rsidR="002103F7" w:rsidRDefault="002103F7">
      <w:pPr>
        <w:rPr>
          <w:sz w:val="20"/>
          <w:szCs w:val="22"/>
        </w:rPr>
      </w:pPr>
    </w:p>
    <w:p w:rsidR="002103F7" w:rsidRDefault="002103F7">
      <w:pPr>
        <w:rPr>
          <w:sz w:val="20"/>
          <w:szCs w:val="22"/>
        </w:rPr>
      </w:pPr>
      <w:r>
        <w:rPr>
          <w:sz w:val="20"/>
          <w:szCs w:val="22"/>
        </w:rPr>
        <w:t>By Schwartz’s inequality,</w:t>
      </w:r>
    </w:p>
    <w:p w:rsidR="002103F7" w:rsidRDefault="002103F7">
      <w:pPr>
        <w:rPr>
          <w:sz w:val="20"/>
          <w:szCs w:val="22"/>
        </w:rPr>
      </w:pPr>
    </w:p>
    <w:p w:rsidR="002103F7" w:rsidRDefault="002103F7">
      <w:pPr>
        <w:tabs>
          <w:tab w:val="num" w:pos="720"/>
        </w:tabs>
        <w:ind w:left="360"/>
        <w:rPr>
          <w:sz w:val="20"/>
          <w:szCs w:val="22"/>
        </w:rPr>
      </w:pPr>
      <w:r>
        <w:rPr>
          <w:position w:val="-24"/>
          <w:sz w:val="20"/>
          <w:szCs w:val="22"/>
        </w:rPr>
        <w:object w:dxaOrig="3420" w:dyaOrig="580">
          <v:shape id="_x0000_i1096" type="#_x0000_t75" style="width:170.9pt;height:28.8pt" o:ole="">
            <v:imagedata r:id="rId149" o:title=""/>
          </v:shape>
          <o:OLEObject Type="Embed" ProgID="Equation.DSMT4" ShapeID="_x0000_i1096" DrawAspect="Content" ObjectID="_1435484138" r:id="rId150"/>
        </w:object>
      </w:r>
      <w:r>
        <w:rPr>
          <w:sz w:val="20"/>
          <w:szCs w:val="22"/>
        </w:rPr>
        <w:tab/>
      </w:r>
    </w:p>
    <w:p w:rsidR="002103F7" w:rsidRDefault="002103F7">
      <w:pPr>
        <w:tabs>
          <w:tab w:val="num" w:pos="720"/>
        </w:tabs>
        <w:ind w:left="360"/>
        <w:rPr>
          <w:sz w:val="20"/>
          <w:szCs w:val="22"/>
        </w:rPr>
      </w:pPr>
    </w:p>
    <w:p w:rsidR="002103F7" w:rsidRDefault="002103F7">
      <w:pPr>
        <w:tabs>
          <w:tab w:val="num" w:pos="720"/>
        </w:tabs>
        <w:ind w:left="360"/>
        <w:rPr>
          <w:sz w:val="20"/>
          <w:szCs w:val="22"/>
        </w:rPr>
      </w:pPr>
      <w:r>
        <w:rPr>
          <w:sz w:val="20"/>
          <w:szCs w:val="22"/>
        </w:rPr>
        <w:tab/>
      </w:r>
      <w:r>
        <w:rPr>
          <w:sz w:val="20"/>
          <w:szCs w:val="22"/>
        </w:rPr>
        <w:tab/>
      </w:r>
      <w:r>
        <w:rPr>
          <w:position w:val="-24"/>
          <w:sz w:val="20"/>
          <w:szCs w:val="22"/>
        </w:rPr>
        <w:object w:dxaOrig="1820" w:dyaOrig="580">
          <v:shape id="_x0000_i1097" type="#_x0000_t75" style="width:90.8pt;height:28.8pt" o:ole="">
            <v:imagedata r:id="rId151" o:title=""/>
          </v:shape>
          <o:OLEObject Type="Embed" ProgID="Equation.DSMT4" ShapeID="_x0000_i1097" DrawAspect="Content" ObjectID="_1435484139" r:id="rId152"/>
        </w:object>
      </w:r>
      <w:r>
        <w:rPr>
          <w:sz w:val="20"/>
          <w:szCs w:val="22"/>
        </w:rPr>
        <w:tab/>
      </w:r>
      <w:r>
        <w:rPr>
          <w:sz w:val="20"/>
          <w:szCs w:val="22"/>
        </w:rPr>
        <w:tab/>
      </w:r>
      <w:r>
        <w:rPr>
          <w:sz w:val="20"/>
          <w:szCs w:val="22"/>
        </w:rPr>
        <w:tab/>
      </w:r>
      <w:r>
        <w:rPr>
          <w:sz w:val="20"/>
          <w:szCs w:val="22"/>
        </w:rPr>
        <w:tab/>
      </w:r>
      <w:r>
        <w:rPr>
          <w:sz w:val="20"/>
          <w:szCs w:val="22"/>
        </w:rPr>
        <w:tab/>
      </w:r>
      <w:r>
        <w:rPr>
          <w:sz w:val="20"/>
          <w:szCs w:val="22"/>
        </w:rPr>
        <w:tab/>
      </w:r>
      <w:r>
        <w:rPr>
          <w:sz w:val="20"/>
          <w:szCs w:val="22"/>
        </w:rPr>
        <w:tab/>
      </w:r>
      <w:r>
        <w:rPr>
          <w:sz w:val="20"/>
          <w:szCs w:val="22"/>
        </w:rPr>
        <w:tab/>
      </w:r>
      <w:r>
        <w:rPr>
          <w:sz w:val="20"/>
          <w:szCs w:val="22"/>
        </w:rPr>
        <w:tab/>
      </w:r>
      <w:r>
        <w:rPr>
          <w:sz w:val="20"/>
          <w:szCs w:val="22"/>
        </w:rPr>
        <w:tab/>
        <w:t>(10.4.8)</w:t>
      </w:r>
    </w:p>
    <w:p w:rsidR="002103F7" w:rsidRDefault="002103F7">
      <w:pPr>
        <w:rPr>
          <w:sz w:val="20"/>
          <w:szCs w:val="22"/>
        </w:rPr>
      </w:pPr>
    </w:p>
    <w:p w:rsidR="002103F7" w:rsidRDefault="002103F7">
      <w:pPr>
        <w:rPr>
          <w:sz w:val="20"/>
          <w:szCs w:val="22"/>
        </w:rPr>
      </w:pPr>
      <w:r>
        <w:rPr>
          <w:sz w:val="20"/>
          <w:szCs w:val="22"/>
        </w:rPr>
        <w:t>Hence</w:t>
      </w:r>
      <w:r>
        <w:rPr>
          <w:sz w:val="20"/>
          <w:szCs w:val="22"/>
        </w:rPr>
        <w:tab/>
      </w:r>
      <w:r>
        <w:rPr>
          <w:position w:val="-24"/>
          <w:sz w:val="20"/>
          <w:szCs w:val="22"/>
        </w:rPr>
        <w:object w:dxaOrig="2580" w:dyaOrig="639">
          <v:shape id="_x0000_i1098" type="#_x0000_t75" style="width:128.95pt;height:31.95pt" o:ole="">
            <v:imagedata r:id="rId153" o:title=""/>
          </v:shape>
          <o:OLEObject Type="Embed" ProgID="Equation.DSMT4" ShapeID="_x0000_i1098" DrawAspect="Content" ObjectID="_1435484140" r:id="rId154"/>
        </w:object>
      </w:r>
      <w:r>
        <w:rPr>
          <w:sz w:val="20"/>
          <w:szCs w:val="22"/>
        </w:rPr>
        <w:tab/>
      </w:r>
      <w:r>
        <w:rPr>
          <w:sz w:val="20"/>
          <w:szCs w:val="22"/>
        </w:rPr>
        <w:tab/>
      </w:r>
      <w:r>
        <w:rPr>
          <w:sz w:val="20"/>
          <w:szCs w:val="22"/>
        </w:rPr>
        <w:tab/>
      </w:r>
      <w:r>
        <w:rPr>
          <w:sz w:val="20"/>
          <w:szCs w:val="22"/>
        </w:rPr>
        <w:tab/>
      </w:r>
      <w:r>
        <w:rPr>
          <w:sz w:val="20"/>
          <w:szCs w:val="22"/>
        </w:rPr>
        <w:tab/>
      </w:r>
      <w:r>
        <w:rPr>
          <w:sz w:val="20"/>
          <w:szCs w:val="22"/>
        </w:rPr>
        <w:tab/>
      </w:r>
      <w:r>
        <w:rPr>
          <w:sz w:val="20"/>
          <w:szCs w:val="22"/>
        </w:rPr>
        <w:tab/>
      </w:r>
      <w:r>
        <w:rPr>
          <w:sz w:val="20"/>
          <w:szCs w:val="22"/>
        </w:rPr>
        <w:tab/>
      </w:r>
      <w:r>
        <w:rPr>
          <w:sz w:val="20"/>
          <w:szCs w:val="22"/>
        </w:rPr>
        <w:tab/>
        <w:t>(10.4.9)</w:t>
      </w:r>
    </w:p>
    <w:p w:rsidR="002103F7" w:rsidRDefault="002103F7">
      <w:pPr>
        <w:rPr>
          <w:sz w:val="20"/>
          <w:szCs w:val="22"/>
        </w:rPr>
      </w:pPr>
    </w:p>
    <w:p w:rsidR="002103F7" w:rsidRDefault="002103F7">
      <w:pPr>
        <w:rPr>
          <w:sz w:val="20"/>
          <w:szCs w:val="22"/>
        </w:rPr>
      </w:pPr>
      <w:r>
        <w:rPr>
          <w:sz w:val="20"/>
          <w:szCs w:val="22"/>
        </w:rPr>
        <w:t xml:space="preserve">The right hand side is achieved and expression (10.4.7) is minimized when </w:t>
      </w:r>
    </w:p>
    <w:p w:rsidR="002103F7" w:rsidRDefault="002103F7">
      <w:pPr>
        <w:rPr>
          <w:sz w:val="20"/>
          <w:szCs w:val="22"/>
        </w:rPr>
      </w:pPr>
    </w:p>
    <w:p w:rsidR="002103F7" w:rsidRDefault="002103F7">
      <w:pPr>
        <w:rPr>
          <w:sz w:val="20"/>
          <w:szCs w:val="22"/>
        </w:rPr>
      </w:pPr>
      <w:r>
        <w:rPr>
          <w:sz w:val="20"/>
          <w:szCs w:val="22"/>
        </w:rPr>
        <w:tab/>
      </w:r>
      <w:r>
        <w:rPr>
          <w:position w:val="-24"/>
          <w:sz w:val="20"/>
          <w:szCs w:val="22"/>
        </w:rPr>
        <w:object w:dxaOrig="1520" w:dyaOrig="580">
          <v:shape id="_x0000_i1099" type="#_x0000_t75" style="width:75.75pt;height:28.8pt" o:ole="">
            <v:imagedata r:id="rId155" o:title=""/>
          </v:shape>
          <o:OLEObject Type="Embed" ProgID="Equation.DSMT4" ShapeID="_x0000_i1099" DrawAspect="Content" ObjectID="_1435484141" r:id="rId156"/>
        </w:object>
      </w:r>
      <w:r>
        <w:rPr>
          <w:sz w:val="20"/>
          <w:szCs w:val="22"/>
        </w:rPr>
        <w:tab/>
      </w:r>
      <w:r>
        <w:rPr>
          <w:sz w:val="20"/>
          <w:szCs w:val="22"/>
        </w:rPr>
        <w:tab/>
      </w:r>
      <w:r>
        <w:rPr>
          <w:sz w:val="20"/>
          <w:szCs w:val="22"/>
        </w:rPr>
        <w:tab/>
      </w:r>
      <w:r>
        <w:rPr>
          <w:sz w:val="20"/>
          <w:szCs w:val="22"/>
        </w:rPr>
        <w:tab/>
      </w:r>
      <w:r>
        <w:rPr>
          <w:sz w:val="20"/>
          <w:szCs w:val="22"/>
        </w:rPr>
        <w:tab/>
      </w:r>
      <w:r>
        <w:rPr>
          <w:sz w:val="20"/>
          <w:szCs w:val="22"/>
        </w:rPr>
        <w:tab/>
      </w:r>
      <w:r>
        <w:rPr>
          <w:sz w:val="20"/>
          <w:szCs w:val="22"/>
        </w:rPr>
        <w:tab/>
      </w:r>
      <w:r>
        <w:rPr>
          <w:sz w:val="20"/>
          <w:szCs w:val="22"/>
        </w:rPr>
        <w:tab/>
      </w:r>
      <w:r>
        <w:rPr>
          <w:sz w:val="20"/>
          <w:szCs w:val="22"/>
        </w:rPr>
        <w:tab/>
      </w:r>
      <w:r>
        <w:rPr>
          <w:sz w:val="20"/>
          <w:szCs w:val="22"/>
        </w:rPr>
        <w:tab/>
      </w:r>
      <w:r>
        <w:rPr>
          <w:sz w:val="20"/>
          <w:szCs w:val="22"/>
        </w:rPr>
        <w:tab/>
      </w:r>
      <w:r>
        <w:rPr>
          <w:sz w:val="20"/>
          <w:szCs w:val="22"/>
        </w:rPr>
        <w:tab/>
        <w:t xml:space="preserve">      (10.4.10)</w:t>
      </w:r>
    </w:p>
    <w:p w:rsidR="002103F7" w:rsidRDefault="002103F7">
      <w:pPr>
        <w:rPr>
          <w:sz w:val="20"/>
          <w:szCs w:val="22"/>
        </w:rPr>
      </w:pPr>
    </w:p>
    <w:p w:rsidR="002103F7" w:rsidRDefault="002103F7">
      <w:pPr>
        <w:rPr>
          <w:sz w:val="20"/>
          <w:szCs w:val="22"/>
        </w:rPr>
      </w:pPr>
      <w:r>
        <w:rPr>
          <w:sz w:val="20"/>
          <w:szCs w:val="22"/>
        </w:rPr>
        <w:t>and hence from (10.4.5) when</w:t>
      </w:r>
    </w:p>
    <w:p w:rsidR="002103F7" w:rsidRDefault="002103F7">
      <w:pPr>
        <w:rPr>
          <w:sz w:val="20"/>
          <w:szCs w:val="22"/>
        </w:rPr>
      </w:pPr>
    </w:p>
    <w:p w:rsidR="002103F7" w:rsidRDefault="002103F7">
      <w:pPr>
        <w:rPr>
          <w:sz w:val="20"/>
          <w:szCs w:val="22"/>
        </w:rPr>
      </w:pPr>
      <w:r>
        <w:rPr>
          <w:sz w:val="20"/>
          <w:szCs w:val="22"/>
        </w:rPr>
        <w:tab/>
      </w:r>
      <w:r>
        <w:rPr>
          <w:position w:val="-26"/>
          <w:sz w:val="20"/>
          <w:szCs w:val="22"/>
        </w:rPr>
        <w:object w:dxaOrig="1340" w:dyaOrig="600">
          <v:shape id="_x0000_i1100" type="#_x0000_t75" style="width:67pt;height:30.05pt" o:ole="">
            <v:imagedata r:id="rId157" o:title=""/>
          </v:shape>
          <o:OLEObject Type="Embed" ProgID="Equation.DSMT4" ShapeID="_x0000_i1100" DrawAspect="Content" ObjectID="_1435484142" r:id="rId158"/>
        </w:object>
      </w:r>
      <w:r>
        <w:rPr>
          <w:sz w:val="20"/>
          <w:szCs w:val="22"/>
        </w:rPr>
        <w:tab/>
      </w:r>
      <w:r>
        <w:rPr>
          <w:sz w:val="20"/>
          <w:szCs w:val="22"/>
        </w:rPr>
        <w:tab/>
      </w:r>
      <w:r>
        <w:rPr>
          <w:sz w:val="20"/>
          <w:szCs w:val="22"/>
        </w:rPr>
        <w:tab/>
      </w:r>
      <w:r>
        <w:rPr>
          <w:sz w:val="20"/>
          <w:szCs w:val="22"/>
        </w:rPr>
        <w:tab/>
      </w:r>
      <w:r>
        <w:rPr>
          <w:sz w:val="20"/>
          <w:szCs w:val="22"/>
        </w:rPr>
        <w:tab/>
      </w:r>
      <w:r w:rsidR="005E271A">
        <w:rPr>
          <w:sz w:val="20"/>
          <w:szCs w:val="22"/>
        </w:rPr>
        <w:tab/>
      </w:r>
      <w:r w:rsidR="005E271A">
        <w:rPr>
          <w:sz w:val="20"/>
          <w:szCs w:val="22"/>
        </w:rPr>
        <w:tab/>
      </w:r>
      <w:r w:rsidR="005E271A">
        <w:rPr>
          <w:sz w:val="20"/>
          <w:szCs w:val="22"/>
        </w:rPr>
        <w:tab/>
      </w:r>
      <w:r w:rsidR="005E271A">
        <w:rPr>
          <w:sz w:val="20"/>
          <w:szCs w:val="22"/>
        </w:rPr>
        <w:tab/>
      </w:r>
      <w:r w:rsidR="005E271A">
        <w:rPr>
          <w:sz w:val="20"/>
          <w:szCs w:val="22"/>
        </w:rPr>
        <w:tab/>
      </w:r>
      <w:r w:rsidR="005E271A">
        <w:rPr>
          <w:sz w:val="20"/>
          <w:szCs w:val="22"/>
        </w:rPr>
        <w:tab/>
      </w:r>
      <w:r w:rsidR="005E271A">
        <w:rPr>
          <w:sz w:val="20"/>
          <w:szCs w:val="22"/>
        </w:rPr>
        <w:tab/>
      </w:r>
      <w:r w:rsidR="005E271A">
        <w:rPr>
          <w:sz w:val="20"/>
          <w:szCs w:val="22"/>
        </w:rPr>
        <w:tab/>
      </w:r>
      <w:r>
        <w:rPr>
          <w:sz w:val="20"/>
          <w:szCs w:val="22"/>
        </w:rPr>
        <w:t>(10.4.11)</w:t>
      </w:r>
    </w:p>
    <w:p w:rsidR="002103F7" w:rsidRDefault="002103F7">
      <w:pPr>
        <w:rPr>
          <w:sz w:val="20"/>
          <w:szCs w:val="22"/>
        </w:rPr>
      </w:pPr>
    </w:p>
    <w:p w:rsidR="002103F7" w:rsidRDefault="002103F7">
      <w:pPr>
        <w:rPr>
          <w:sz w:val="20"/>
          <w:szCs w:val="22"/>
        </w:rPr>
      </w:pPr>
      <w:r>
        <w:rPr>
          <w:sz w:val="20"/>
          <w:szCs w:val="22"/>
        </w:rPr>
        <w:t>which is analogous to Neyman allocation.</w:t>
      </w:r>
    </w:p>
    <w:p w:rsidR="002103F7" w:rsidRDefault="002103F7">
      <w:pPr>
        <w:rPr>
          <w:sz w:val="20"/>
          <w:szCs w:val="22"/>
        </w:rPr>
      </w:pPr>
    </w:p>
    <w:p w:rsidR="002103F7" w:rsidRDefault="002103F7">
      <w:pPr>
        <w:rPr>
          <w:sz w:val="20"/>
          <w:szCs w:val="22"/>
        </w:rPr>
      </w:pPr>
      <w:r>
        <w:rPr>
          <w:sz w:val="20"/>
          <w:szCs w:val="22"/>
        </w:rPr>
        <w:t xml:space="preserve">The expected variance of </w:t>
      </w:r>
      <w:r>
        <w:rPr>
          <w:position w:val="-10"/>
          <w:sz w:val="20"/>
          <w:szCs w:val="22"/>
        </w:rPr>
        <w:object w:dxaOrig="279" w:dyaOrig="340">
          <v:shape id="_x0000_i1101" type="#_x0000_t75" style="width:13.75pt;height:16.9pt" o:ole="">
            <v:imagedata r:id="rId159" o:title=""/>
          </v:shape>
          <o:OLEObject Type="Embed" ProgID="Equation.DSMT4" ShapeID="_x0000_i1101" DrawAspect="Content" ObjectID="_1435484143" r:id="rId160"/>
        </w:object>
      </w:r>
      <w:r>
        <w:rPr>
          <w:sz w:val="20"/>
          <w:szCs w:val="22"/>
        </w:rPr>
        <w:t>when N is large may be written as</w:t>
      </w:r>
    </w:p>
    <w:p w:rsidR="002103F7" w:rsidRDefault="002103F7">
      <w:pPr>
        <w:rPr>
          <w:sz w:val="20"/>
          <w:szCs w:val="22"/>
        </w:rPr>
      </w:pPr>
    </w:p>
    <w:p w:rsidR="002103F7" w:rsidRDefault="002103F7">
      <w:pPr>
        <w:rPr>
          <w:sz w:val="20"/>
          <w:szCs w:val="22"/>
        </w:rPr>
      </w:pPr>
      <w:r>
        <w:rPr>
          <w:sz w:val="20"/>
          <w:szCs w:val="22"/>
        </w:rPr>
        <w:tab/>
      </w:r>
      <w:r w:rsidR="005E271A" w:rsidRPr="005E271A">
        <w:rPr>
          <w:position w:val="-12"/>
          <w:sz w:val="20"/>
          <w:szCs w:val="22"/>
        </w:rPr>
        <w:object w:dxaOrig="840" w:dyaOrig="360">
          <v:shape id="_x0000_i1102" type="#_x0000_t75" style="width:41.95pt;height:18.15pt" o:ole="">
            <v:imagedata r:id="rId161" o:title=""/>
          </v:shape>
          <o:OLEObject Type="Embed" ProgID="Equation.DSMT4" ShapeID="_x0000_i1102" DrawAspect="Content" ObjectID="_1435484144" r:id="rId162"/>
        </w:object>
      </w:r>
      <w:r w:rsidR="005E271A">
        <w:rPr>
          <w:sz w:val="20"/>
          <w:szCs w:val="22"/>
        </w:rPr>
        <w:t>=</w:t>
      </w:r>
      <w:r>
        <w:rPr>
          <w:position w:val="-24"/>
          <w:sz w:val="20"/>
          <w:szCs w:val="22"/>
        </w:rPr>
        <w:object w:dxaOrig="1680" w:dyaOrig="580">
          <v:shape id="_x0000_i1103" type="#_x0000_t75" style="width:83.9pt;height:28.8pt" o:ole="">
            <v:imagedata r:id="rId163" o:title=""/>
          </v:shape>
          <o:OLEObject Type="Embed" ProgID="Equation.DSMT4" ShapeID="_x0000_i1103" DrawAspect="Content" ObjectID="_1435484145" r:id="rId164"/>
        </w:object>
      </w:r>
      <w:r>
        <w:rPr>
          <w:sz w:val="20"/>
          <w:szCs w:val="22"/>
        </w:rPr>
        <w:t>.</w:t>
      </w:r>
      <w:r>
        <w:rPr>
          <w:sz w:val="20"/>
          <w:szCs w:val="22"/>
        </w:rPr>
        <w:tab/>
      </w:r>
      <w:r>
        <w:rPr>
          <w:sz w:val="20"/>
          <w:szCs w:val="22"/>
        </w:rPr>
        <w:tab/>
        <w:t xml:space="preserve"> </w:t>
      </w:r>
      <w:r>
        <w:rPr>
          <w:sz w:val="20"/>
          <w:szCs w:val="22"/>
        </w:rPr>
        <w:tab/>
      </w:r>
      <w:r>
        <w:rPr>
          <w:sz w:val="20"/>
          <w:szCs w:val="22"/>
        </w:rPr>
        <w:tab/>
      </w:r>
      <w:r>
        <w:rPr>
          <w:sz w:val="20"/>
          <w:szCs w:val="22"/>
        </w:rPr>
        <w:tab/>
      </w:r>
      <w:r>
        <w:rPr>
          <w:sz w:val="20"/>
          <w:szCs w:val="22"/>
        </w:rPr>
        <w:tab/>
      </w:r>
      <w:r>
        <w:rPr>
          <w:sz w:val="20"/>
          <w:szCs w:val="22"/>
        </w:rPr>
        <w:tab/>
      </w:r>
      <w:r>
        <w:rPr>
          <w:sz w:val="20"/>
          <w:szCs w:val="22"/>
        </w:rPr>
        <w:tab/>
      </w:r>
      <w:r>
        <w:rPr>
          <w:sz w:val="20"/>
          <w:szCs w:val="22"/>
        </w:rPr>
        <w:tab/>
      </w:r>
      <w:r>
        <w:rPr>
          <w:sz w:val="20"/>
          <w:szCs w:val="22"/>
        </w:rPr>
        <w:tab/>
        <w:t>(8.9.1 )</w:t>
      </w:r>
    </w:p>
    <w:p w:rsidR="002103F7" w:rsidRDefault="002103F7">
      <w:pPr>
        <w:jc w:val="both"/>
        <w:rPr>
          <w:sz w:val="20"/>
          <w:szCs w:val="22"/>
        </w:rPr>
      </w:pPr>
    </w:p>
    <w:p w:rsidR="002103F7" w:rsidRDefault="002103F7">
      <w:pPr>
        <w:jc w:val="both"/>
        <w:rPr>
          <w:sz w:val="20"/>
          <w:szCs w:val="22"/>
        </w:rPr>
      </w:pPr>
      <w:r>
        <w:rPr>
          <w:sz w:val="20"/>
          <w:szCs w:val="22"/>
        </w:rPr>
        <w:t xml:space="preserve">This is </w:t>
      </w:r>
      <w:r w:rsidR="005E271A">
        <w:rPr>
          <w:sz w:val="20"/>
          <w:szCs w:val="22"/>
        </w:rPr>
        <w:t>equivalent to minimum variance of any design based estimator as given by Godambe and Joshi (1965).</w:t>
      </w:r>
      <w:r>
        <w:rPr>
          <w:sz w:val="20"/>
          <w:szCs w:val="22"/>
        </w:rPr>
        <w:t xml:space="preserve"> Since the </w:t>
      </w:r>
      <w:r>
        <w:rPr>
          <w:position w:val="-10"/>
          <w:sz w:val="20"/>
          <w:szCs w:val="22"/>
        </w:rPr>
        <w:object w:dxaOrig="240" w:dyaOrig="300">
          <v:shape id="_x0000_i1104" type="#_x0000_t75" style="width:11.9pt;height:15.05pt" o:ole="">
            <v:imagedata r:id="rId165" o:title=""/>
          </v:shape>
          <o:OLEObject Type="Embed" ProgID="Equation.DSMT4" ShapeID="_x0000_i1104" DrawAspect="Content" ObjectID="_1435484146" r:id="rId166"/>
        </w:object>
      </w:r>
      <w:r>
        <w:rPr>
          <w:sz w:val="20"/>
          <w:szCs w:val="22"/>
        </w:rPr>
        <w:t xml:space="preserve"> values have also been optimized, the strategy consisting of </w:t>
      </w:r>
      <w:r>
        <w:rPr>
          <w:position w:val="-10"/>
          <w:sz w:val="20"/>
          <w:szCs w:val="22"/>
        </w:rPr>
        <w:object w:dxaOrig="1300" w:dyaOrig="300">
          <v:shape id="_x0000_i1105" type="#_x0000_t75" style="width:65.1pt;height:15.05pt" o:ole="">
            <v:imagedata r:id="rId167" o:title=""/>
          </v:shape>
          <o:OLEObject Type="Embed" ProgID="Equation.DSMT4" ShapeID="_x0000_i1105" DrawAspect="Content" ObjectID="_1435484147" r:id="rId168"/>
        </w:object>
      </w:r>
      <w:r>
        <w:rPr>
          <w:sz w:val="20"/>
          <w:szCs w:val="22"/>
        </w:rPr>
        <w:t xml:space="preserve"> is asymptotically efficient. Finally since its relative variance tends to zero as N,</w:t>
      </w:r>
      <w:r w:rsidR="005E271A">
        <w:rPr>
          <w:sz w:val="20"/>
          <w:szCs w:val="22"/>
        </w:rPr>
        <w:t xml:space="preserve"> and </w:t>
      </w:r>
      <w:r>
        <w:rPr>
          <w:sz w:val="20"/>
          <w:szCs w:val="22"/>
        </w:rPr>
        <w:t xml:space="preserve"> n tend to infinity in a constant ratio,</w:t>
      </w:r>
      <w:r>
        <w:rPr>
          <w:position w:val="-10"/>
          <w:sz w:val="20"/>
          <w:szCs w:val="22"/>
        </w:rPr>
        <w:object w:dxaOrig="400" w:dyaOrig="300">
          <v:shape id="_x0000_i1106" type="#_x0000_t75" style="width:20.05pt;height:15.05pt" o:ole="">
            <v:imagedata r:id="rId169" o:title=""/>
          </v:shape>
          <o:OLEObject Type="Embed" ProgID="Equation.DSMT4" ShapeID="_x0000_i1106" DrawAspect="Content" ObjectID="_1435484148" r:id="rId170"/>
        </w:object>
      </w:r>
      <w:r>
        <w:rPr>
          <w:sz w:val="20"/>
          <w:szCs w:val="22"/>
        </w:rPr>
        <w:t>may be described as design consistent.</w:t>
      </w:r>
    </w:p>
    <w:p w:rsidR="002103F7" w:rsidRDefault="002103F7">
      <w:pPr>
        <w:rPr>
          <w:sz w:val="20"/>
          <w:szCs w:val="22"/>
        </w:rPr>
      </w:pPr>
    </w:p>
    <w:p w:rsidR="002103F7" w:rsidRDefault="005E271A">
      <w:pPr>
        <w:jc w:val="both"/>
        <w:rPr>
          <w:sz w:val="20"/>
          <w:szCs w:val="22"/>
        </w:rPr>
      </w:pPr>
      <w:r>
        <w:rPr>
          <w:sz w:val="20"/>
          <w:szCs w:val="22"/>
        </w:rPr>
        <w:t xml:space="preserve">The </w:t>
      </w:r>
      <w:r w:rsidR="002103F7">
        <w:rPr>
          <w:sz w:val="20"/>
          <w:szCs w:val="22"/>
        </w:rPr>
        <w:t xml:space="preserve"> Brewer’s (1979) results </w:t>
      </w:r>
      <w:r>
        <w:rPr>
          <w:sz w:val="20"/>
          <w:szCs w:val="22"/>
        </w:rPr>
        <w:t xml:space="preserve">has been </w:t>
      </w:r>
      <w:r w:rsidR="002103F7">
        <w:rPr>
          <w:sz w:val="20"/>
          <w:szCs w:val="22"/>
        </w:rPr>
        <w:t xml:space="preserve"> commented by R</w:t>
      </w:r>
      <w:r>
        <w:rPr>
          <w:sz w:val="20"/>
          <w:szCs w:val="22"/>
        </w:rPr>
        <w:t>obinson and Tsui (1979) and by T</w:t>
      </w:r>
      <w:r w:rsidR="002103F7">
        <w:rPr>
          <w:sz w:val="20"/>
          <w:szCs w:val="22"/>
        </w:rPr>
        <w:t>.J. Rao (1984). Robinson and Tsui pointed out that Brewer’s assumptions were so restrictive that, given a large enough sample, an alternative sampling strategy could have estimated the total entirely without error. They derived an identical estimator using a less restrictive asymptotic approach of their own. T.J. Rao also derived the same estimator, starting from a wider initial class and using a slightly modified proof. An alternative approach to the same problem was presented by Isaki and Fuller (1982), Sarandal (1980a) for his asymptotic analysis adopted a formulation used by Brewer (1979) Tsui 1983) showed that Brewer’s estimator was admissible for any fixed population size].</w:t>
      </w:r>
    </w:p>
    <w:p w:rsidR="002103F7" w:rsidRDefault="002103F7">
      <w:pPr>
        <w:jc w:val="both"/>
        <w:rPr>
          <w:sz w:val="20"/>
          <w:szCs w:val="22"/>
        </w:rPr>
      </w:pPr>
    </w:p>
    <w:p w:rsidR="002103F7" w:rsidRDefault="002103F7">
      <w:pPr>
        <w:pStyle w:val="Heading1"/>
        <w:jc w:val="left"/>
        <w:rPr>
          <w:sz w:val="20"/>
        </w:rPr>
      </w:pPr>
      <w:r>
        <w:rPr>
          <w:sz w:val="20"/>
        </w:rPr>
        <w:t>10.5</w:t>
      </w:r>
      <w:r>
        <w:rPr>
          <w:sz w:val="20"/>
        </w:rPr>
        <w:tab/>
      </w:r>
      <w:r>
        <w:rPr>
          <w:sz w:val="20"/>
        </w:rPr>
        <w:tab/>
        <w:t>A Design- and Model-Based Estimator</w:t>
      </w:r>
    </w:p>
    <w:p w:rsidR="002103F7" w:rsidRDefault="002103F7">
      <w:pPr>
        <w:jc w:val="both"/>
        <w:rPr>
          <w:sz w:val="20"/>
          <w:szCs w:val="22"/>
        </w:rPr>
      </w:pPr>
    </w:p>
    <w:p w:rsidR="002103F7" w:rsidRDefault="002103F7">
      <w:pPr>
        <w:jc w:val="both"/>
        <w:rPr>
          <w:sz w:val="20"/>
          <w:szCs w:val="22"/>
        </w:rPr>
      </w:pPr>
      <w:r>
        <w:rPr>
          <w:sz w:val="20"/>
          <w:szCs w:val="22"/>
        </w:rPr>
        <w:t>A general class of estimators was introduced in Chapter-6</w:t>
      </w:r>
      <w:r w:rsidR="004E59FD">
        <w:rPr>
          <w:sz w:val="20"/>
          <w:szCs w:val="22"/>
        </w:rPr>
        <w:t xml:space="preserve"> as</w:t>
      </w:r>
    </w:p>
    <w:p w:rsidR="002103F7" w:rsidRDefault="002103F7">
      <w:pPr>
        <w:jc w:val="both"/>
        <w:rPr>
          <w:sz w:val="20"/>
          <w:szCs w:val="22"/>
        </w:rPr>
      </w:pPr>
    </w:p>
    <w:p w:rsidR="002103F7" w:rsidRDefault="002103F7">
      <w:pPr>
        <w:jc w:val="both"/>
        <w:rPr>
          <w:sz w:val="20"/>
          <w:szCs w:val="22"/>
        </w:rPr>
      </w:pPr>
      <w:r>
        <w:rPr>
          <w:sz w:val="20"/>
          <w:szCs w:val="22"/>
        </w:rPr>
        <w:tab/>
      </w:r>
      <w:r>
        <w:rPr>
          <w:position w:val="-24"/>
          <w:sz w:val="20"/>
          <w:szCs w:val="22"/>
        </w:rPr>
        <w:object w:dxaOrig="1140" w:dyaOrig="580">
          <v:shape id="_x0000_i1107" type="#_x0000_t75" style="width:56.95pt;height:28.8pt" o:ole="">
            <v:imagedata r:id="rId171" o:title=""/>
          </v:shape>
          <o:OLEObject Type="Embed" ProgID="Equation.DSMT4" ShapeID="_x0000_i1107" DrawAspect="Content" ObjectID="_1435484149" r:id="rId172"/>
        </w:object>
      </w:r>
    </w:p>
    <w:p w:rsidR="0021540F" w:rsidRDefault="0021540F">
      <w:pPr>
        <w:jc w:val="both"/>
        <w:rPr>
          <w:sz w:val="20"/>
          <w:szCs w:val="22"/>
        </w:rPr>
      </w:pPr>
      <w:r>
        <w:rPr>
          <w:sz w:val="20"/>
          <w:szCs w:val="22"/>
        </w:rPr>
        <w:t xml:space="preserve">In the following we will give some properties of the estimator </w:t>
      </w:r>
      <w:r w:rsidRPr="0021540F">
        <w:rPr>
          <w:position w:val="-12"/>
          <w:sz w:val="20"/>
          <w:szCs w:val="22"/>
        </w:rPr>
        <w:object w:dxaOrig="300" w:dyaOrig="360">
          <v:shape id="_x0000_i1108" type="#_x0000_t75" style="width:15.05pt;height:18.15pt" o:ole="">
            <v:imagedata r:id="rId173" o:title=""/>
          </v:shape>
          <o:OLEObject Type="Embed" ProgID="Equation.DSMT4" ShapeID="_x0000_i1108" DrawAspect="Content" ObjectID="_1435484150" r:id="rId174"/>
        </w:object>
      </w:r>
      <w:r>
        <w:rPr>
          <w:sz w:val="20"/>
          <w:szCs w:val="22"/>
        </w:rPr>
        <w:t xml:space="preserve">. We start by proving the design and model unbiasedness of </w:t>
      </w:r>
      <w:r w:rsidRPr="0021540F">
        <w:rPr>
          <w:position w:val="-12"/>
          <w:sz w:val="20"/>
          <w:szCs w:val="22"/>
        </w:rPr>
        <w:object w:dxaOrig="300" w:dyaOrig="360">
          <v:shape id="_x0000_i1109" type="#_x0000_t75" style="width:15.05pt;height:18.15pt" o:ole="">
            <v:imagedata r:id="rId173" o:title=""/>
          </v:shape>
          <o:OLEObject Type="Embed" ProgID="Equation.DSMT4" ShapeID="_x0000_i1109" DrawAspect="Content" ObjectID="_1435484151" r:id="rId175"/>
        </w:object>
      </w:r>
      <w:r>
        <w:rPr>
          <w:sz w:val="20"/>
          <w:szCs w:val="22"/>
        </w:rPr>
        <w:t xml:space="preserve">. The variance of </w:t>
      </w:r>
      <w:r w:rsidRPr="0021540F">
        <w:rPr>
          <w:position w:val="-12"/>
          <w:sz w:val="20"/>
          <w:szCs w:val="22"/>
        </w:rPr>
        <w:object w:dxaOrig="300" w:dyaOrig="360">
          <v:shape id="_x0000_i1110" type="#_x0000_t75" style="width:15.05pt;height:18.15pt" o:ole="">
            <v:imagedata r:id="rId173" o:title=""/>
          </v:shape>
          <o:OLEObject Type="Embed" ProgID="Equation.DSMT4" ShapeID="_x0000_i1110" DrawAspect="Content" ObjectID="_1435484152" r:id="rId176"/>
        </w:object>
      </w:r>
      <w:r>
        <w:rPr>
          <w:sz w:val="20"/>
          <w:szCs w:val="22"/>
        </w:rPr>
        <w:t xml:space="preserve"> is obtained in Section (10.5.1)</w:t>
      </w:r>
    </w:p>
    <w:p w:rsidR="002103F7" w:rsidRDefault="0021540F">
      <w:pPr>
        <w:jc w:val="both"/>
        <w:rPr>
          <w:sz w:val="20"/>
          <w:szCs w:val="22"/>
        </w:rPr>
      </w:pPr>
      <w:r>
        <w:rPr>
          <w:sz w:val="20"/>
          <w:szCs w:val="22"/>
        </w:rPr>
        <w:t xml:space="preserve"> </w:t>
      </w:r>
      <w:r w:rsidR="002103F7">
        <w:rPr>
          <w:sz w:val="20"/>
          <w:szCs w:val="22"/>
        </w:rPr>
        <w:t>(a)</w:t>
      </w:r>
      <w:r w:rsidR="002103F7">
        <w:rPr>
          <w:sz w:val="20"/>
          <w:szCs w:val="22"/>
        </w:rPr>
        <w:tab/>
        <w:t xml:space="preserve">For the design-unbiased ness we </w:t>
      </w:r>
      <w:r>
        <w:rPr>
          <w:sz w:val="20"/>
          <w:szCs w:val="22"/>
        </w:rPr>
        <w:t>can write</w:t>
      </w:r>
    </w:p>
    <w:p w:rsidR="002103F7" w:rsidRDefault="002103F7">
      <w:pPr>
        <w:jc w:val="both"/>
        <w:rPr>
          <w:sz w:val="20"/>
          <w:szCs w:val="22"/>
        </w:rPr>
      </w:pPr>
      <w:r>
        <w:rPr>
          <w:sz w:val="20"/>
          <w:szCs w:val="22"/>
        </w:rPr>
        <w:tab/>
      </w:r>
      <w:r>
        <w:rPr>
          <w:position w:val="-24"/>
          <w:sz w:val="20"/>
          <w:szCs w:val="22"/>
        </w:rPr>
        <w:object w:dxaOrig="1760" w:dyaOrig="580">
          <v:shape id="_x0000_i1111" type="#_x0000_t75" style="width:88.3pt;height:28.8pt" o:ole="">
            <v:imagedata r:id="rId177" o:title=""/>
          </v:shape>
          <o:OLEObject Type="Embed" ProgID="Equation.DSMT4" ShapeID="_x0000_i1111" DrawAspect="Content" ObjectID="_1435484153" r:id="rId178"/>
        </w:object>
      </w:r>
      <w:r>
        <w:rPr>
          <w:sz w:val="20"/>
          <w:szCs w:val="22"/>
        </w:rPr>
        <w:t>.</w:t>
      </w:r>
      <w:r>
        <w:rPr>
          <w:sz w:val="20"/>
          <w:szCs w:val="22"/>
        </w:rPr>
        <w:tab/>
      </w:r>
      <w:r>
        <w:rPr>
          <w:sz w:val="20"/>
          <w:szCs w:val="22"/>
        </w:rPr>
        <w:tab/>
      </w:r>
      <w:r>
        <w:rPr>
          <w:sz w:val="20"/>
          <w:szCs w:val="22"/>
        </w:rPr>
        <w:tab/>
      </w:r>
      <w:r>
        <w:rPr>
          <w:sz w:val="20"/>
          <w:szCs w:val="22"/>
        </w:rPr>
        <w:tab/>
      </w:r>
      <w:r>
        <w:rPr>
          <w:sz w:val="20"/>
          <w:szCs w:val="22"/>
        </w:rPr>
        <w:tab/>
      </w:r>
      <w:r>
        <w:rPr>
          <w:sz w:val="20"/>
          <w:szCs w:val="22"/>
        </w:rPr>
        <w:tab/>
      </w:r>
      <w:r>
        <w:rPr>
          <w:sz w:val="20"/>
          <w:szCs w:val="22"/>
        </w:rPr>
        <w:tab/>
      </w:r>
      <w:r>
        <w:rPr>
          <w:sz w:val="20"/>
          <w:szCs w:val="22"/>
        </w:rPr>
        <w:tab/>
      </w:r>
      <w:r>
        <w:rPr>
          <w:sz w:val="20"/>
          <w:szCs w:val="22"/>
        </w:rPr>
        <w:tab/>
      </w:r>
      <w:r>
        <w:rPr>
          <w:sz w:val="20"/>
          <w:szCs w:val="22"/>
        </w:rPr>
        <w:tab/>
      </w:r>
      <w:r>
        <w:rPr>
          <w:sz w:val="20"/>
          <w:szCs w:val="22"/>
        </w:rPr>
        <w:tab/>
      </w:r>
      <w:r>
        <w:rPr>
          <w:sz w:val="20"/>
          <w:szCs w:val="22"/>
        </w:rPr>
        <w:tab/>
        <w:t>(10.5.1)</w:t>
      </w:r>
    </w:p>
    <w:p w:rsidR="002103F7" w:rsidRDefault="002103F7">
      <w:pPr>
        <w:jc w:val="both"/>
        <w:rPr>
          <w:sz w:val="20"/>
          <w:szCs w:val="22"/>
        </w:rPr>
      </w:pPr>
      <w:r>
        <w:rPr>
          <w:sz w:val="20"/>
          <w:szCs w:val="22"/>
        </w:rPr>
        <w:tab/>
        <w:t>Taking design expectation, we have</w:t>
      </w:r>
    </w:p>
    <w:p w:rsidR="002103F7" w:rsidRDefault="002103F7">
      <w:pPr>
        <w:jc w:val="both"/>
        <w:rPr>
          <w:sz w:val="20"/>
          <w:szCs w:val="22"/>
        </w:rPr>
      </w:pPr>
    </w:p>
    <w:p w:rsidR="002103F7" w:rsidRDefault="002103F7">
      <w:pPr>
        <w:jc w:val="both"/>
        <w:rPr>
          <w:sz w:val="20"/>
          <w:szCs w:val="22"/>
        </w:rPr>
      </w:pPr>
      <w:r>
        <w:rPr>
          <w:sz w:val="20"/>
          <w:szCs w:val="22"/>
        </w:rPr>
        <w:tab/>
      </w:r>
      <w:r>
        <w:rPr>
          <w:position w:val="-16"/>
          <w:sz w:val="20"/>
          <w:szCs w:val="22"/>
        </w:rPr>
        <w:object w:dxaOrig="1060" w:dyaOrig="420">
          <v:shape id="_x0000_i1112" type="#_x0000_t75" style="width:53.2pt;height:21.3pt" o:ole="">
            <v:imagedata r:id="rId179" o:title=""/>
          </v:shape>
          <o:OLEObject Type="Embed" ProgID="Equation.DSMT4" ShapeID="_x0000_i1112" DrawAspect="Content" ObjectID="_1435484154" r:id="rId180"/>
        </w:object>
      </w:r>
      <w:r>
        <w:rPr>
          <w:sz w:val="20"/>
          <w:szCs w:val="22"/>
        </w:rPr>
        <w:tab/>
      </w:r>
      <w:r>
        <w:rPr>
          <w:position w:val="-24"/>
          <w:sz w:val="20"/>
          <w:szCs w:val="22"/>
        </w:rPr>
        <w:object w:dxaOrig="1640" w:dyaOrig="580">
          <v:shape id="_x0000_i1113" type="#_x0000_t75" style="width:82pt;height:28.8pt" o:ole="">
            <v:imagedata r:id="rId181" o:title=""/>
          </v:shape>
          <o:OLEObject Type="Embed" ProgID="Equation.DSMT4" ShapeID="_x0000_i1113" DrawAspect="Content" ObjectID="_1435484155" r:id="rId182"/>
        </w:object>
      </w:r>
    </w:p>
    <w:p w:rsidR="002103F7" w:rsidRDefault="002103F7">
      <w:pPr>
        <w:jc w:val="both"/>
        <w:rPr>
          <w:sz w:val="20"/>
          <w:szCs w:val="22"/>
        </w:rPr>
      </w:pPr>
      <w:r>
        <w:rPr>
          <w:sz w:val="20"/>
          <w:szCs w:val="22"/>
        </w:rPr>
        <w:tab/>
      </w:r>
      <w:r>
        <w:rPr>
          <w:sz w:val="20"/>
          <w:szCs w:val="22"/>
        </w:rPr>
        <w:tab/>
      </w:r>
      <w:r>
        <w:rPr>
          <w:sz w:val="20"/>
          <w:szCs w:val="22"/>
        </w:rPr>
        <w:tab/>
      </w:r>
      <w:r>
        <w:rPr>
          <w:sz w:val="20"/>
          <w:szCs w:val="22"/>
        </w:rPr>
        <w:tab/>
      </w:r>
      <w:r>
        <w:rPr>
          <w:position w:val="-24"/>
          <w:sz w:val="20"/>
          <w:szCs w:val="22"/>
        </w:rPr>
        <w:object w:dxaOrig="2000" w:dyaOrig="580">
          <v:shape id="_x0000_i1114" type="#_x0000_t75" style="width:100.15pt;height:28.8pt" o:ole="">
            <v:imagedata r:id="rId183" o:title=""/>
          </v:shape>
          <o:OLEObject Type="Embed" ProgID="Equation.DSMT4" ShapeID="_x0000_i1114" DrawAspect="Content" ObjectID="_1435484156" r:id="rId184"/>
        </w:object>
      </w:r>
    </w:p>
    <w:p w:rsidR="002103F7" w:rsidRDefault="002103F7">
      <w:pPr>
        <w:jc w:val="both"/>
        <w:rPr>
          <w:sz w:val="20"/>
          <w:szCs w:val="22"/>
        </w:rPr>
      </w:pPr>
      <w:r>
        <w:rPr>
          <w:sz w:val="20"/>
          <w:szCs w:val="22"/>
        </w:rPr>
        <w:tab/>
      </w:r>
      <w:r>
        <w:rPr>
          <w:sz w:val="20"/>
          <w:szCs w:val="22"/>
        </w:rPr>
        <w:tab/>
      </w:r>
      <w:r>
        <w:rPr>
          <w:sz w:val="20"/>
          <w:szCs w:val="22"/>
        </w:rPr>
        <w:tab/>
      </w:r>
      <w:r>
        <w:rPr>
          <w:sz w:val="20"/>
          <w:szCs w:val="22"/>
        </w:rPr>
        <w:tab/>
      </w:r>
      <w:r>
        <w:rPr>
          <w:position w:val="-24"/>
          <w:sz w:val="20"/>
          <w:szCs w:val="22"/>
        </w:rPr>
        <w:object w:dxaOrig="1780" w:dyaOrig="580">
          <v:shape id="_x0000_i1115" type="#_x0000_t75" style="width:88.9pt;height:28.8pt" o:ole="">
            <v:imagedata r:id="rId185" o:title=""/>
          </v:shape>
          <o:OLEObject Type="Embed" ProgID="Equation.DSMT4" ShapeID="_x0000_i1115" DrawAspect="Content" ObjectID="_1435484157" r:id="rId186"/>
        </w:object>
      </w:r>
      <w:r>
        <w:rPr>
          <w:sz w:val="20"/>
          <w:szCs w:val="22"/>
        </w:rPr>
        <w:t>.</w:t>
      </w:r>
      <w:r>
        <w:rPr>
          <w:sz w:val="20"/>
          <w:szCs w:val="22"/>
        </w:rPr>
        <w:tab/>
      </w:r>
      <w:r>
        <w:rPr>
          <w:sz w:val="20"/>
          <w:szCs w:val="22"/>
        </w:rPr>
        <w:tab/>
      </w:r>
      <w:r>
        <w:rPr>
          <w:sz w:val="20"/>
          <w:szCs w:val="22"/>
        </w:rPr>
        <w:tab/>
      </w:r>
      <w:r>
        <w:rPr>
          <w:sz w:val="20"/>
          <w:szCs w:val="22"/>
        </w:rPr>
        <w:tab/>
      </w:r>
      <w:r>
        <w:rPr>
          <w:sz w:val="20"/>
          <w:szCs w:val="22"/>
        </w:rPr>
        <w:tab/>
      </w:r>
      <w:r>
        <w:rPr>
          <w:sz w:val="20"/>
          <w:szCs w:val="22"/>
        </w:rPr>
        <w:tab/>
      </w:r>
      <w:r>
        <w:rPr>
          <w:sz w:val="20"/>
          <w:szCs w:val="22"/>
        </w:rPr>
        <w:tab/>
      </w:r>
      <w:r>
        <w:rPr>
          <w:sz w:val="20"/>
          <w:szCs w:val="22"/>
        </w:rPr>
        <w:tab/>
        <w:t>(10.5.2)</w:t>
      </w:r>
    </w:p>
    <w:p w:rsidR="002103F7" w:rsidRDefault="002103F7">
      <w:pPr>
        <w:jc w:val="both"/>
        <w:rPr>
          <w:sz w:val="20"/>
          <w:szCs w:val="22"/>
        </w:rPr>
      </w:pPr>
    </w:p>
    <w:p w:rsidR="002103F7" w:rsidRDefault="002103F7">
      <w:pPr>
        <w:jc w:val="both"/>
        <w:rPr>
          <w:sz w:val="20"/>
          <w:szCs w:val="22"/>
        </w:rPr>
      </w:pPr>
      <w:r>
        <w:rPr>
          <w:sz w:val="20"/>
          <w:szCs w:val="22"/>
        </w:rPr>
        <w:tab/>
        <w:t xml:space="preserve">So </w:t>
      </w:r>
      <w:r>
        <w:rPr>
          <w:position w:val="-10"/>
          <w:sz w:val="20"/>
          <w:szCs w:val="22"/>
        </w:rPr>
        <w:object w:dxaOrig="340" w:dyaOrig="300">
          <v:shape id="_x0000_i1116" type="#_x0000_t75" style="width:16.9pt;height:15.05pt" o:ole="">
            <v:imagedata r:id="rId187" o:title=""/>
          </v:shape>
          <o:OLEObject Type="Embed" ProgID="Equation.DSMT4" ShapeID="_x0000_i1116" DrawAspect="Content" ObjectID="_1435484158" r:id="rId188"/>
        </w:object>
      </w:r>
      <w:r>
        <w:rPr>
          <w:sz w:val="20"/>
          <w:szCs w:val="22"/>
        </w:rPr>
        <w:t xml:space="preserve"> will be design-unbiased if</w:t>
      </w:r>
    </w:p>
    <w:p w:rsidR="002103F7" w:rsidRDefault="002103F7">
      <w:pPr>
        <w:jc w:val="both"/>
        <w:rPr>
          <w:sz w:val="20"/>
          <w:szCs w:val="22"/>
        </w:rPr>
      </w:pPr>
    </w:p>
    <w:p w:rsidR="002103F7" w:rsidRDefault="002103F7">
      <w:pPr>
        <w:jc w:val="both"/>
        <w:rPr>
          <w:sz w:val="20"/>
          <w:szCs w:val="22"/>
        </w:rPr>
      </w:pPr>
      <w:r>
        <w:rPr>
          <w:sz w:val="20"/>
          <w:szCs w:val="22"/>
        </w:rPr>
        <w:tab/>
      </w:r>
      <w:r>
        <w:rPr>
          <w:position w:val="-24"/>
          <w:sz w:val="20"/>
          <w:szCs w:val="22"/>
        </w:rPr>
        <w:object w:dxaOrig="1280" w:dyaOrig="580">
          <v:shape id="_x0000_i1117" type="#_x0000_t75" style="width:63.85pt;height:28.8pt" o:ole="">
            <v:imagedata r:id="rId189" o:title=""/>
          </v:shape>
          <o:OLEObject Type="Embed" ProgID="Equation.DSMT4" ShapeID="_x0000_i1117" DrawAspect="Content" ObjectID="_1435484159" r:id="rId190"/>
        </w:object>
      </w:r>
      <w:r>
        <w:rPr>
          <w:sz w:val="20"/>
          <w:szCs w:val="22"/>
        </w:rPr>
        <w:tab/>
      </w:r>
      <w:r>
        <w:rPr>
          <w:sz w:val="20"/>
          <w:szCs w:val="22"/>
        </w:rPr>
        <w:tab/>
      </w:r>
      <w:r>
        <w:rPr>
          <w:sz w:val="20"/>
          <w:szCs w:val="22"/>
        </w:rPr>
        <w:tab/>
        <w:t>i = 1, 2, 3, ……, N</w:t>
      </w:r>
      <w:r>
        <w:rPr>
          <w:sz w:val="20"/>
          <w:szCs w:val="22"/>
        </w:rPr>
        <w:tab/>
      </w:r>
      <w:r>
        <w:rPr>
          <w:sz w:val="20"/>
          <w:szCs w:val="22"/>
        </w:rPr>
        <w:tab/>
      </w:r>
      <w:r>
        <w:rPr>
          <w:sz w:val="20"/>
          <w:szCs w:val="22"/>
        </w:rPr>
        <w:tab/>
      </w:r>
      <w:r>
        <w:rPr>
          <w:sz w:val="20"/>
          <w:szCs w:val="22"/>
        </w:rPr>
        <w:tab/>
      </w:r>
      <w:r>
        <w:rPr>
          <w:sz w:val="20"/>
          <w:szCs w:val="22"/>
        </w:rPr>
        <w:tab/>
      </w:r>
      <w:r>
        <w:rPr>
          <w:sz w:val="20"/>
          <w:szCs w:val="22"/>
        </w:rPr>
        <w:tab/>
      </w:r>
      <w:r>
        <w:rPr>
          <w:sz w:val="20"/>
          <w:szCs w:val="22"/>
        </w:rPr>
        <w:tab/>
        <w:t>(10.5.3)</w:t>
      </w:r>
    </w:p>
    <w:p w:rsidR="002103F7" w:rsidRDefault="002103F7">
      <w:pPr>
        <w:jc w:val="both"/>
        <w:rPr>
          <w:sz w:val="20"/>
          <w:szCs w:val="22"/>
        </w:rPr>
      </w:pPr>
    </w:p>
    <w:p w:rsidR="002103F7" w:rsidRDefault="002103F7">
      <w:pPr>
        <w:jc w:val="both"/>
        <w:rPr>
          <w:sz w:val="20"/>
          <w:szCs w:val="22"/>
        </w:rPr>
      </w:pPr>
      <w:r>
        <w:rPr>
          <w:sz w:val="20"/>
          <w:szCs w:val="22"/>
        </w:rPr>
        <w:tab/>
        <w:t>and</w:t>
      </w:r>
      <w:r>
        <w:rPr>
          <w:sz w:val="20"/>
          <w:szCs w:val="22"/>
        </w:rPr>
        <w:tab/>
      </w:r>
      <w:r>
        <w:rPr>
          <w:sz w:val="20"/>
          <w:szCs w:val="22"/>
        </w:rPr>
        <w:tab/>
        <w:t>i)</w:t>
      </w:r>
      <w:r>
        <w:rPr>
          <w:sz w:val="20"/>
          <w:szCs w:val="22"/>
        </w:rPr>
        <w:tab/>
      </w:r>
      <w:r>
        <w:rPr>
          <w:position w:val="-12"/>
          <w:sz w:val="20"/>
          <w:szCs w:val="22"/>
        </w:rPr>
        <w:object w:dxaOrig="780" w:dyaOrig="340">
          <v:shape id="_x0000_i1118" type="#_x0000_t75" style="width:38.8pt;height:16.9pt" o:ole="">
            <v:imagedata r:id="rId191" o:title=""/>
          </v:shape>
          <o:OLEObject Type="Embed" ProgID="Equation.DSMT4" ShapeID="_x0000_i1118" DrawAspect="Content" ObjectID="_1435484160" r:id="rId192"/>
        </w:object>
      </w:r>
      <w:r>
        <w:rPr>
          <w:sz w:val="20"/>
          <w:szCs w:val="22"/>
        </w:rPr>
        <w:tab/>
      </w:r>
      <w:r>
        <w:rPr>
          <w:sz w:val="20"/>
          <w:szCs w:val="22"/>
        </w:rPr>
        <w:tab/>
      </w:r>
      <w:r>
        <w:rPr>
          <w:sz w:val="20"/>
          <w:szCs w:val="22"/>
        </w:rPr>
        <w:tab/>
      </w:r>
      <w:r>
        <w:rPr>
          <w:sz w:val="20"/>
          <w:szCs w:val="22"/>
        </w:rPr>
        <w:tab/>
      </w:r>
      <w:r>
        <w:rPr>
          <w:sz w:val="20"/>
          <w:szCs w:val="22"/>
        </w:rPr>
        <w:tab/>
      </w:r>
      <w:r>
        <w:rPr>
          <w:sz w:val="20"/>
          <w:szCs w:val="22"/>
        </w:rPr>
        <w:tab/>
      </w:r>
      <w:r>
        <w:rPr>
          <w:sz w:val="20"/>
          <w:szCs w:val="22"/>
        </w:rPr>
        <w:tab/>
      </w:r>
      <w:r>
        <w:rPr>
          <w:sz w:val="20"/>
          <w:szCs w:val="22"/>
        </w:rPr>
        <w:tab/>
      </w:r>
      <w:r>
        <w:rPr>
          <w:sz w:val="20"/>
          <w:szCs w:val="22"/>
        </w:rPr>
        <w:tab/>
      </w:r>
      <w:r>
        <w:rPr>
          <w:sz w:val="20"/>
          <w:szCs w:val="22"/>
        </w:rPr>
        <w:tab/>
      </w:r>
      <w:r>
        <w:rPr>
          <w:sz w:val="20"/>
          <w:szCs w:val="22"/>
        </w:rPr>
        <w:tab/>
      </w:r>
      <w:r>
        <w:rPr>
          <w:sz w:val="20"/>
          <w:szCs w:val="22"/>
        </w:rPr>
        <w:tab/>
        <w:t>(10.5.4)</w:t>
      </w:r>
      <w:r>
        <w:rPr>
          <w:sz w:val="20"/>
          <w:szCs w:val="22"/>
        </w:rPr>
        <w:tab/>
      </w:r>
    </w:p>
    <w:p w:rsidR="002103F7" w:rsidRDefault="002103F7">
      <w:pPr>
        <w:jc w:val="both"/>
        <w:rPr>
          <w:sz w:val="20"/>
          <w:szCs w:val="22"/>
        </w:rPr>
      </w:pPr>
      <w:r>
        <w:rPr>
          <w:sz w:val="20"/>
          <w:szCs w:val="22"/>
        </w:rPr>
        <w:lastRenderedPageBreak/>
        <w:tab/>
      </w:r>
      <w:r>
        <w:rPr>
          <w:sz w:val="20"/>
          <w:szCs w:val="22"/>
        </w:rPr>
        <w:tab/>
      </w:r>
      <w:r>
        <w:rPr>
          <w:sz w:val="20"/>
          <w:szCs w:val="22"/>
        </w:rPr>
        <w:tab/>
        <w:t>ii)</w:t>
      </w:r>
      <w:r>
        <w:rPr>
          <w:sz w:val="20"/>
          <w:szCs w:val="22"/>
        </w:rPr>
        <w:tab/>
      </w:r>
      <w:r>
        <w:rPr>
          <w:position w:val="-24"/>
          <w:sz w:val="20"/>
          <w:szCs w:val="22"/>
        </w:rPr>
        <w:object w:dxaOrig="940" w:dyaOrig="580">
          <v:shape id="_x0000_i1119" type="#_x0000_t75" style="width:46.95pt;height:28.8pt" o:ole="">
            <v:imagedata r:id="rId193" o:title=""/>
          </v:shape>
          <o:OLEObject Type="Embed" ProgID="Equation.DSMT4" ShapeID="_x0000_i1119" DrawAspect="Content" ObjectID="_1435484161" r:id="rId194"/>
        </w:object>
      </w:r>
      <w:r>
        <w:rPr>
          <w:sz w:val="20"/>
          <w:szCs w:val="22"/>
        </w:rPr>
        <w:tab/>
      </w:r>
      <w:r>
        <w:rPr>
          <w:sz w:val="20"/>
          <w:szCs w:val="22"/>
        </w:rPr>
        <w:tab/>
      </w:r>
      <w:r>
        <w:rPr>
          <w:sz w:val="20"/>
          <w:szCs w:val="22"/>
        </w:rPr>
        <w:tab/>
      </w:r>
      <w:r>
        <w:rPr>
          <w:sz w:val="20"/>
          <w:szCs w:val="22"/>
        </w:rPr>
        <w:tab/>
      </w:r>
      <w:r>
        <w:rPr>
          <w:sz w:val="20"/>
          <w:szCs w:val="22"/>
        </w:rPr>
        <w:tab/>
      </w:r>
      <w:r>
        <w:rPr>
          <w:sz w:val="20"/>
          <w:szCs w:val="22"/>
        </w:rPr>
        <w:tab/>
      </w:r>
      <w:r>
        <w:rPr>
          <w:sz w:val="20"/>
          <w:szCs w:val="22"/>
        </w:rPr>
        <w:tab/>
      </w:r>
      <w:r>
        <w:rPr>
          <w:sz w:val="20"/>
          <w:szCs w:val="22"/>
        </w:rPr>
        <w:tab/>
      </w:r>
      <w:r>
        <w:rPr>
          <w:sz w:val="20"/>
          <w:szCs w:val="22"/>
        </w:rPr>
        <w:tab/>
      </w:r>
      <w:r>
        <w:rPr>
          <w:sz w:val="20"/>
          <w:szCs w:val="22"/>
        </w:rPr>
        <w:tab/>
      </w:r>
      <w:r>
        <w:rPr>
          <w:sz w:val="20"/>
          <w:szCs w:val="22"/>
        </w:rPr>
        <w:tab/>
      </w:r>
      <w:r>
        <w:rPr>
          <w:sz w:val="20"/>
          <w:szCs w:val="22"/>
        </w:rPr>
        <w:tab/>
        <w:t>(10.5.5)</w:t>
      </w:r>
    </w:p>
    <w:p w:rsidR="002103F7" w:rsidRDefault="002103F7">
      <w:pPr>
        <w:jc w:val="both"/>
        <w:rPr>
          <w:sz w:val="20"/>
          <w:szCs w:val="22"/>
        </w:rPr>
      </w:pPr>
      <w:r>
        <w:rPr>
          <w:sz w:val="20"/>
          <w:szCs w:val="22"/>
        </w:rPr>
        <w:tab/>
      </w:r>
      <w:r>
        <w:rPr>
          <w:sz w:val="20"/>
          <w:szCs w:val="22"/>
        </w:rPr>
        <w:tab/>
      </w:r>
      <w:r>
        <w:rPr>
          <w:sz w:val="20"/>
          <w:szCs w:val="22"/>
        </w:rPr>
        <w:tab/>
        <w:t>iii)</w:t>
      </w:r>
      <w:r>
        <w:rPr>
          <w:sz w:val="20"/>
          <w:szCs w:val="22"/>
        </w:rPr>
        <w:tab/>
      </w:r>
      <w:r>
        <w:rPr>
          <w:position w:val="-24"/>
          <w:sz w:val="20"/>
          <w:szCs w:val="22"/>
        </w:rPr>
        <w:object w:dxaOrig="1080" w:dyaOrig="580">
          <v:shape id="_x0000_i1120" type="#_x0000_t75" style="width:53.85pt;height:28.8pt" o:ole="">
            <v:imagedata r:id="rId195" o:title=""/>
          </v:shape>
          <o:OLEObject Type="Embed" ProgID="Equation.DSMT4" ShapeID="_x0000_i1120" DrawAspect="Content" ObjectID="_1435484162" r:id="rId196"/>
        </w:object>
      </w:r>
      <w:r>
        <w:rPr>
          <w:sz w:val="20"/>
          <w:szCs w:val="22"/>
        </w:rPr>
        <w:tab/>
      </w:r>
      <w:r>
        <w:rPr>
          <w:sz w:val="20"/>
          <w:szCs w:val="22"/>
        </w:rPr>
        <w:tab/>
      </w:r>
      <w:r>
        <w:rPr>
          <w:sz w:val="20"/>
          <w:szCs w:val="22"/>
        </w:rPr>
        <w:tab/>
      </w:r>
      <w:r>
        <w:rPr>
          <w:sz w:val="20"/>
          <w:szCs w:val="22"/>
        </w:rPr>
        <w:tab/>
      </w:r>
      <w:r>
        <w:rPr>
          <w:sz w:val="20"/>
          <w:szCs w:val="22"/>
        </w:rPr>
        <w:tab/>
      </w:r>
      <w:r>
        <w:rPr>
          <w:sz w:val="20"/>
          <w:szCs w:val="22"/>
        </w:rPr>
        <w:tab/>
      </w:r>
      <w:r>
        <w:rPr>
          <w:sz w:val="20"/>
          <w:szCs w:val="22"/>
        </w:rPr>
        <w:tab/>
      </w:r>
      <w:r>
        <w:rPr>
          <w:sz w:val="20"/>
          <w:szCs w:val="22"/>
        </w:rPr>
        <w:tab/>
      </w:r>
      <w:r>
        <w:rPr>
          <w:sz w:val="20"/>
          <w:szCs w:val="22"/>
        </w:rPr>
        <w:tab/>
      </w:r>
      <w:r>
        <w:rPr>
          <w:sz w:val="20"/>
          <w:szCs w:val="22"/>
        </w:rPr>
        <w:tab/>
      </w:r>
      <w:r>
        <w:rPr>
          <w:sz w:val="20"/>
          <w:szCs w:val="22"/>
        </w:rPr>
        <w:tab/>
        <w:t>(10.5.6)</w:t>
      </w:r>
    </w:p>
    <w:p w:rsidR="002103F7" w:rsidRDefault="002103F7">
      <w:pPr>
        <w:jc w:val="both"/>
        <w:rPr>
          <w:sz w:val="20"/>
          <w:szCs w:val="22"/>
        </w:rPr>
      </w:pPr>
    </w:p>
    <w:p w:rsidR="002103F7" w:rsidRDefault="002103F7">
      <w:pPr>
        <w:jc w:val="both"/>
        <w:rPr>
          <w:sz w:val="20"/>
          <w:szCs w:val="22"/>
        </w:rPr>
      </w:pPr>
      <w:r>
        <w:rPr>
          <w:sz w:val="20"/>
          <w:szCs w:val="22"/>
        </w:rPr>
        <w:t>(b)</w:t>
      </w:r>
      <w:r>
        <w:rPr>
          <w:sz w:val="20"/>
          <w:szCs w:val="22"/>
        </w:rPr>
        <w:tab/>
        <w:t xml:space="preserve">For model–unbiasedness </w:t>
      </w:r>
      <w:r w:rsidR="0021540F">
        <w:rPr>
          <w:sz w:val="20"/>
          <w:szCs w:val="22"/>
        </w:rPr>
        <w:t xml:space="preserve">we use </w:t>
      </w:r>
      <w:r>
        <w:rPr>
          <w:sz w:val="20"/>
          <w:szCs w:val="22"/>
        </w:rPr>
        <w:t xml:space="preserve"> model (6.8.2) </w:t>
      </w:r>
      <w:r w:rsidR="0021540F">
        <w:rPr>
          <w:sz w:val="20"/>
          <w:szCs w:val="22"/>
        </w:rPr>
        <w:t xml:space="preserve">in </w:t>
      </w:r>
      <w:r>
        <w:rPr>
          <w:sz w:val="20"/>
          <w:szCs w:val="22"/>
        </w:rPr>
        <w:t>(10.5.1)</w:t>
      </w:r>
      <w:r w:rsidR="0021540F">
        <w:rPr>
          <w:sz w:val="20"/>
          <w:szCs w:val="22"/>
        </w:rPr>
        <w:t xml:space="preserve"> then we have</w:t>
      </w:r>
    </w:p>
    <w:p w:rsidR="002103F7" w:rsidRDefault="002103F7">
      <w:pPr>
        <w:jc w:val="both"/>
        <w:rPr>
          <w:sz w:val="20"/>
          <w:szCs w:val="22"/>
        </w:rPr>
      </w:pPr>
    </w:p>
    <w:p w:rsidR="002103F7" w:rsidRDefault="002103F7">
      <w:pPr>
        <w:jc w:val="both"/>
        <w:rPr>
          <w:sz w:val="20"/>
          <w:szCs w:val="22"/>
        </w:rPr>
      </w:pPr>
      <w:r>
        <w:rPr>
          <w:sz w:val="20"/>
          <w:szCs w:val="22"/>
        </w:rPr>
        <w:tab/>
      </w:r>
      <w:r>
        <w:rPr>
          <w:position w:val="-10"/>
          <w:sz w:val="20"/>
          <w:szCs w:val="22"/>
        </w:rPr>
        <w:object w:dxaOrig="600" w:dyaOrig="340">
          <v:shape id="_x0000_i1121" type="#_x0000_t75" style="width:30.05pt;height:16.9pt" o:ole="">
            <v:imagedata r:id="rId197" o:title=""/>
          </v:shape>
          <o:OLEObject Type="Embed" ProgID="Equation.DSMT4" ShapeID="_x0000_i1121" DrawAspect="Content" ObjectID="_1435484163" r:id="rId198"/>
        </w:object>
      </w:r>
      <w:r>
        <w:rPr>
          <w:sz w:val="20"/>
          <w:szCs w:val="22"/>
        </w:rPr>
        <w:tab/>
      </w:r>
      <w:r>
        <w:rPr>
          <w:position w:val="-24"/>
          <w:sz w:val="20"/>
          <w:szCs w:val="22"/>
        </w:rPr>
        <w:object w:dxaOrig="2740" w:dyaOrig="580">
          <v:shape id="_x0000_i1122" type="#_x0000_t75" style="width:137.1pt;height:28.8pt" o:ole="">
            <v:imagedata r:id="rId199" o:title=""/>
          </v:shape>
          <o:OLEObject Type="Embed" ProgID="Equation.DSMT4" ShapeID="_x0000_i1122" DrawAspect="Content" ObjectID="_1435484164" r:id="rId200"/>
        </w:object>
      </w:r>
      <w:r>
        <w:rPr>
          <w:sz w:val="20"/>
          <w:szCs w:val="22"/>
        </w:rPr>
        <w:tab/>
      </w:r>
    </w:p>
    <w:p w:rsidR="002103F7" w:rsidRDefault="002103F7">
      <w:pPr>
        <w:jc w:val="both"/>
        <w:rPr>
          <w:sz w:val="20"/>
          <w:szCs w:val="22"/>
        </w:rPr>
      </w:pPr>
      <w:r>
        <w:rPr>
          <w:sz w:val="20"/>
          <w:szCs w:val="22"/>
        </w:rPr>
        <w:tab/>
      </w:r>
      <w:r>
        <w:rPr>
          <w:sz w:val="20"/>
          <w:szCs w:val="22"/>
        </w:rPr>
        <w:tab/>
      </w:r>
      <w:r>
        <w:rPr>
          <w:sz w:val="20"/>
          <w:szCs w:val="22"/>
        </w:rPr>
        <w:tab/>
      </w:r>
      <w:r>
        <w:rPr>
          <w:position w:val="-24"/>
          <w:sz w:val="20"/>
          <w:szCs w:val="22"/>
        </w:rPr>
        <w:object w:dxaOrig="2820" w:dyaOrig="580">
          <v:shape id="_x0000_i1123" type="#_x0000_t75" style="width:140.85pt;height:28.8pt" o:ole="">
            <v:imagedata r:id="rId201" o:title=""/>
          </v:shape>
          <o:OLEObject Type="Embed" ProgID="Equation.DSMT4" ShapeID="_x0000_i1123" DrawAspect="Content" ObjectID="_1435484165" r:id="rId202"/>
        </w:object>
      </w:r>
      <w:r>
        <w:rPr>
          <w:sz w:val="20"/>
          <w:szCs w:val="22"/>
        </w:rPr>
        <w:t>.</w:t>
      </w:r>
    </w:p>
    <w:p w:rsidR="002103F7" w:rsidRDefault="002103F7">
      <w:pPr>
        <w:jc w:val="both"/>
        <w:rPr>
          <w:sz w:val="20"/>
          <w:szCs w:val="22"/>
        </w:rPr>
      </w:pPr>
    </w:p>
    <w:p w:rsidR="002103F7" w:rsidRDefault="002103F7">
      <w:pPr>
        <w:jc w:val="both"/>
        <w:rPr>
          <w:sz w:val="20"/>
          <w:szCs w:val="22"/>
        </w:rPr>
      </w:pPr>
      <w:r>
        <w:rPr>
          <w:sz w:val="20"/>
          <w:szCs w:val="22"/>
        </w:rPr>
        <w:tab/>
        <w:t>Applying the model-expectation, we have</w:t>
      </w:r>
    </w:p>
    <w:p w:rsidR="002103F7" w:rsidRDefault="002103F7">
      <w:pPr>
        <w:jc w:val="both"/>
        <w:rPr>
          <w:sz w:val="20"/>
          <w:szCs w:val="22"/>
        </w:rPr>
      </w:pPr>
    </w:p>
    <w:p w:rsidR="002103F7" w:rsidRDefault="002103F7">
      <w:pPr>
        <w:jc w:val="both"/>
        <w:rPr>
          <w:sz w:val="20"/>
          <w:szCs w:val="22"/>
        </w:rPr>
      </w:pPr>
      <w:r>
        <w:rPr>
          <w:sz w:val="20"/>
          <w:szCs w:val="22"/>
        </w:rPr>
        <w:tab/>
      </w:r>
      <w:r>
        <w:rPr>
          <w:position w:val="-24"/>
          <w:sz w:val="20"/>
          <w:szCs w:val="22"/>
        </w:rPr>
        <w:object w:dxaOrig="5260" w:dyaOrig="580">
          <v:shape id="_x0000_i1124" type="#_x0000_t75" style="width:262.95pt;height:28.8pt" o:ole="">
            <v:imagedata r:id="rId203" o:title=""/>
          </v:shape>
          <o:OLEObject Type="Embed" ProgID="Equation.DSMT4" ShapeID="_x0000_i1124" DrawAspect="Content" ObjectID="_1435484166" r:id="rId204"/>
        </w:object>
      </w:r>
      <w:r>
        <w:rPr>
          <w:sz w:val="20"/>
          <w:szCs w:val="22"/>
        </w:rPr>
        <w:tab/>
      </w:r>
      <w:r>
        <w:rPr>
          <w:sz w:val="20"/>
          <w:szCs w:val="22"/>
        </w:rPr>
        <w:tab/>
      </w:r>
      <w:r>
        <w:rPr>
          <w:sz w:val="20"/>
          <w:szCs w:val="22"/>
        </w:rPr>
        <w:tab/>
        <w:t>(10.5.7)</w:t>
      </w:r>
    </w:p>
    <w:p w:rsidR="002103F7" w:rsidRDefault="002103F7">
      <w:pPr>
        <w:jc w:val="both"/>
        <w:rPr>
          <w:sz w:val="20"/>
          <w:szCs w:val="22"/>
        </w:rPr>
      </w:pPr>
    </w:p>
    <w:p w:rsidR="002103F7" w:rsidRDefault="002103F7">
      <w:pPr>
        <w:jc w:val="both"/>
        <w:rPr>
          <w:sz w:val="20"/>
          <w:szCs w:val="22"/>
        </w:rPr>
      </w:pPr>
      <w:r>
        <w:rPr>
          <w:sz w:val="20"/>
          <w:szCs w:val="22"/>
        </w:rPr>
        <w:t>or</w:t>
      </w:r>
    </w:p>
    <w:p w:rsidR="002103F7" w:rsidRDefault="002103F7">
      <w:pPr>
        <w:jc w:val="both"/>
        <w:rPr>
          <w:sz w:val="20"/>
          <w:szCs w:val="22"/>
        </w:rPr>
      </w:pPr>
      <w:r>
        <w:rPr>
          <w:sz w:val="20"/>
          <w:szCs w:val="22"/>
        </w:rPr>
        <w:tab/>
      </w:r>
      <w:r>
        <w:rPr>
          <w:position w:val="-24"/>
          <w:sz w:val="20"/>
          <w:szCs w:val="22"/>
        </w:rPr>
        <w:object w:dxaOrig="2760" w:dyaOrig="580">
          <v:shape id="_x0000_i1125" type="#_x0000_t75" style="width:137.75pt;height:28.8pt" o:ole="">
            <v:imagedata r:id="rId205" o:title=""/>
          </v:shape>
          <o:OLEObject Type="Embed" ProgID="Equation.DSMT4" ShapeID="_x0000_i1125" DrawAspect="Content" ObjectID="_1435484167" r:id="rId206"/>
        </w:object>
      </w:r>
      <w:r>
        <w:rPr>
          <w:sz w:val="20"/>
          <w:szCs w:val="22"/>
        </w:rPr>
        <w:tab/>
      </w:r>
      <w:r>
        <w:rPr>
          <w:sz w:val="20"/>
          <w:szCs w:val="22"/>
        </w:rPr>
        <w:tab/>
      </w:r>
      <w:r>
        <w:rPr>
          <w:sz w:val="20"/>
          <w:szCs w:val="22"/>
        </w:rPr>
        <w:tab/>
      </w:r>
      <w:r>
        <w:rPr>
          <w:sz w:val="20"/>
          <w:szCs w:val="22"/>
        </w:rPr>
        <w:tab/>
      </w:r>
      <w:r>
        <w:rPr>
          <w:sz w:val="20"/>
          <w:szCs w:val="22"/>
        </w:rPr>
        <w:tab/>
      </w:r>
      <w:r>
        <w:rPr>
          <w:sz w:val="20"/>
          <w:szCs w:val="22"/>
        </w:rPr>
        <w:tab/>
      </w:r>
      <w:r>
        <w:rPr>
          <w:sz w:val="20"/>
          <w:szCs w:val="22"/>
        </w:rPr>
        <w:tab/>
      </w:r>
      <w:r>
        <w:rPr>
          <w:sz w:val="20"/>
          <w:szCs w:val="22"/>
        </w:rPr>
        <w:tab/>
      </w:r>
      <w:r>
        <w:rPr>
          <w:sz w:val="20"/>
          <w:szCs w:val="22"/>
        </w:rPr>
        <w:tab/>
      </w:r>
      <w:r>
        <w:rPr>
          <w:sz w:val="20"/>
          <w:szCs w:val="22"/>
        </w:rPr>
        <w:tab/>
        <w:t>(10.5.8)</w:t>
      </w:r>
    </w:p>
    <w:p w:rsidR="002103F7" w:rsidRDefault="002103F7">
      <w:pPr>
        <w:jc w:val="both"/>
        <w:rPr>
          <w:sz w:val="20"/>
          <w:szCs w:val="22"/>
        </w:rPr>
      </w:pPr>
    </w:p>
    <w:p w:rsidR="002103F7" w:rsidRDefault="002103F7">
      <w:pPr>
        <w:jc w:val="both"/>
        <w:rPr>
          <w:sz w:val="20"/>
          <w:szCs w:val="22"/>
        </w:rPr>
      </w:pPr>
      <w:r>
        <w:rPr>
          <w:sz w:val="20"/>
          <w:szCs w:val="22"/>
        </w:rPr>
        <w:t xml:space="preserve">Now </w:t>
      </w:r>
      <w:r>
        <w:rPr>
          <w:position w:val="-12"/>
          <w:sz w:val="20"/>
          <w:szCs w:val="22"/>
        </w:rPr>
        <w:object w:dxaOrig="1440" w:dyaOrig="340">
          <v:shape id="_x0000_i1126" type="#_x0000_t75" style="width:1in;height:16.9pt" o:ole="">
            <v:imagedata r:id="rId207" o:title=""/>
          </v:shape>
          <o:OLEObject Type="Embed" ProgID="Equation.DSMT4" ShapeID="_x0000_i1126" DrawAspect="Content" ObjectID="_1435484168" r:id="rId208"/>
        </w:object>
      </w:r>
      <w:r>
        <w:rPr>
          <w:sz w:val="20"/>
          <w:szCs w:val="22"/>
        </w:rPr>
        <w:t xml:space="preserve"> or </w:t>
      </w:r>
      <w:r>
        <w:rPr>
          <w:position w:val="-12"/>
          <w:sz w:val="20"/>
          <w:szCs w:val="22"/>
        </w:rPr>
        <w:object w:dxaOrig="1200" w:dyaOrig="340">
          <v:shape id="_x0000_i1127" type="#_x0000_t75" style="width:60.1pt;height:16.9pt" o:ole="">
            <v:imagedata r:id="rId209" o:title=""/>
          </v:shape>
          <o:OLEObject Type="Embed" ProgID="Equation.DSMT4" ShapeID="_x0000_i1127" DrawAspect="Content" ObjectID="_1435484169" r:id="rId210"/>
        </w:object>
      </w:r>
      <w:r>
        <w:rPr>
          <w:sz w:val="20"/>
          <w:szCs w:val="22"/>
        </w:rPr>
        <w:t xml:space="preserve"> if</w:t>
      </w:r>
    </w:p>
    <w:p w:rsidR="002103F7" w:rsidRDefault="002103F7">
      <w:pPr>
        <w:jc w:val="both"/>
        <w:rPr>
          <w:sz w:val="20"/>
          <w:szCs w:val="22"/>
        </w:rPr>
      </w:pPr>
      <w:r>
        <w:rPr>
          <w:sz w:val="20"/>
          <w:szCs w:val="22"/>
        </w:rPr>
        <w:tab/>
      </w:r>
      <w:r>
        <w:rPr>
          <w:position w:val="-24"/>
          <w:sz w:val="20"/>
          <w:szCs w:val="22"/>
        </w:rPr>
        <w:object w:dxaOrig="1120" w:dyaOrig="580">
          <v:shape id="_x0000_i1128" type="#_x0000_t75" style="width:55.7pt;height:28.8pt" o:ole="">
            <v:imagedata r:id="rId211" o:title=""/>
          </v:shape>
          <o:OLEObject Type="Embed" ProgID="Equation.DSMT4" ShapeID="_x0000_i1128" DrawAspect="Content" ObjectID="_1435484170" r:id="rId212"/>
        </w:object>
      </w:r>
      <w:r>
        <w:rPr>
          <w:sz w:val="20"/>
          <w:szCs w:val="22"/>
        </w:rPr>
        <w:t xml:space="preserve"> for all S</w:t>
      </w:r>
      <w:r>
        <w:rPr>
          <w:sz w:val="20"/>
          <w:szCs w:val="22"/>
        </w:rPr>
        <w:tab/>
      </w:r>
      <w:r>
        <w:rPr>
          <w:sz w:val="20"/>
          <w:szCs w:val="22"/>
        </w:rPr>
        <w:tab/>
      </w:r>
      <w:r>
        <w:rPr>
          <w:sz w:val="20"/>
          <w:szCs w:val="22"/>
        </w:rPr>
        <w:tab/>
      </w:r>
      <w:r>
        <w:rPr>
          <w:sz w:val="20"/>
          <w:szCs w:val="22"/>
        </w:rPr>
        <w:tab/>
      </w:r>
      <w:r>
        <w:rPr>
          <w:sz w:val="20"/>
          <w:szCs w:val="22"/>
        </w:rPr>
        <w:tab/>
      </w:r>
      <w:r>
        <w:rPr>
          <w:sz w:val="20"/>
          <w:szCs w:val="22"/>
        </w:rPr>
        <w:tab/>
      </w:r>
      <w:r>
        <w:rPr>
          <w:sz w:val="20"/>
          <w:szCs w:val="22"/>
        </w:rPr>
        <w:tab/>
      </w:r>
      <w:r>
        <w:rPr>
          <w:sz w:val="20"/>
          <w:szCs w:val="22"/>
        </w:rPr>
        <w:tab/>
      </w:r>
      <w:r>
        <w:rPr>
          <w:sz w:val="20"/>
          <w:szCs w:val="22"/>
        </w:rPr>
        <w:tab/>
      </w:r>
      <w:r>
        <w:rPr>
          <w:sz w:val="20"/>
          <w:szCs w:val="22"/>
        </w:rPr>
        <w:tab/>
      </w:r>
      <w:r>
        <w:rPr>
          <w:sz w:val="20"/>
          <w:szCs w:val="22"/>
        </w:rPr>
        <w:tab/>
      </w:r>
      <w:r>
        <w:rPr>
          <w:sz w:val="20"/>
          <w:szCs w:val="22"/>
        </w:rPr>
        <w:tab/>
        <w:t>(10.5.9)</w:t>
      </w:r>
    </w:p>
    <w:p w:rsidR="002103F7" w:rsidRDefault="002103F7">
      <w:pPr>
        <w:jc w:val="both"/>
        <w:rPr>
          <w:b/>
          <w:bCs/>
          <w:sz w:val="20"/>
          <w:szCs w:val="22"/>
        </w:rPr>
      </w:pPr>
    </w:p>
    <w:p w:rsidR="002103F7" w:rsidRPr="0021540F" w:rsidRDefault="0021540F">
      <w:pPr>
        <w:jc w:val="both"/>
        <w:rPr>
          <w:bCs/>
          <w:sz w:val="20"/>
          <w:szCs w:val="22"/>
        </w:rPr>
      </w:pPr>
      <w:r w:rsidRPr="0021540F">
        <w:rPr>
          <w:bCs/>
          <w:sz w:val="20"/>
          <w:szCs w:val="22"/>
        </w:rPr>
        <w:t>Condition</w:t>
      </w:r>
      <w:r>
        <w:rPr>
          <w:bCs/>
          <w:sz w:val="20"/>
          <w:szCs w:val="22"/>
        </w:rPr>
        <w:t>s</w:t>
      </w:r>
      <w:r w:rsidRPr="0021540F">
        <w:rPr>
          <w:bCs/>
          <w:sz w:val="20"/>
          <w:szCs w:val="22"/>
        </w:rPr>
        <w:t xml:space="preserve"> (10.5.3)  and</w:t>
      </w:r>
      <w:r>
        <w:rPr>
          <w:bCs/>
          <w:sz w:val="20"/>
          <w:szCs w:val="22"/>
        </w:rPr>
        <w:t xml:space="preserve"> </w:t>
      </w:r>
      <w:r w:rsidRPr="0021540F">
        <w:rPr>
          <w:bCs/>
          <w:sz w:val="20"/>
          <w:szCs w:val="22"/>
        </w:rPr>
        <w:t xml:space="preserve">(10.5.9) ply useful role in deriving the variance of </w:t>
      </w:r>
      <w:r w:rsidRPr="0021540F">
        <w:rPr>
          <w:position w:val="-12"/>
          <w:sz w:val="20"/>
          <w:szCs w:val="22"/>
        </w:rPr>
        <w:object w:dxaOrig="300" w:dyaOrig="360">
          <v:shape id="_x0000_i1129" type="#_x0000_t75" style="width:15.05pt;height:18.15pt" o:ole="">
            <v:imagedata r:id="rId173" o:title=""/>
          </v:shape>
          <o:OLEObject Type="Embed" ProgID="Equation.DSMT4" ShapeID="_x0000_i1129" DrawAspect="Content" ObjectID="_1435484171" r:id="rId213"/>
        </w:object>
      </w:r>
    </w:p>
    <w:p w:rsidR="0021540F" w:rsidRDefault="002103F7" w:rsidP="0021540F">
      <w:pPr>
        <w:numPr>
          <w:ilvl w:val="2"/>
          <w:numId w:val="11"/>
        </w:numPr>
        <w:jc w:val="both"/>
        <w:rPr>
          <w:b/>
          <w:bCs/>
          <w:sz w:val="20"/>
          <w:szCs w:val="22"/>
        </w:rPr>
      </w:pPr>
      <w:r>
        <w:rPr>
          <w:b/>
          <w:bCs/>
          <w:sz w:val="20"/>
          <w:szCs w:val="22"/>
        </w:rPr>
        <w:t xml:space="preserve">Anticipated Variance of Design- and Model-unbiased Estimator </w:t>
      </w:r>
      <w:r>
        <w:rPr>
          <w:b/>
          <w:bCs/>
          <w:position w:val="-16"/>
          <w:sz w:val="20"/>
          <w:szCs w:val="22"/>
        </w:rPr>
        <w:object w:dxaOrig="460" w:dyaOrig="420">
          <v:shape id="_x0000_i1130" type="#_x0000_t75" style="width:23.15pt;height:21.3pt" o:ole="">
            <v:imagedata r:id="rId214" o:title=""/>
          </v:shape>
          <o:OLEObject Type="Embed" ProgID="Equation.DSMT4" ShapeID="_x0000_i1130" DrawAspect="Content" ObjectID="_1435484172" r:id="rId215"/>
        </w:object>
      </w:r>
    </w:p>
    <w:p w:rsidR="002103F7" w:rsidRDefault="0021540F">
      <w:pPr>
        <w:jc w:val="both"/>
        <w:rPr>
          <w:sz w:val="20"/>
          <w:szCs w:val="22"/>
        </w:rPr>
      </w:pPr>
      <w:r>
        <w:rPr>
          <w:sz w:val="20"/>
          <w:szCs w:val="22"/>
        </w:rPr>
        <w:t xml:space="preserve">In this section we have derived the anticipated variance of </w:t>
      </w:r>
      <w:r w:rsidRPr="0021540F">
        <w:rPr>
          <w:position w:val="-12"/>
          <w:sz w:val="20"/>
          <w:szCs w:val="22"/>
        </w:rPr>
        <w:object w:dxaOrig="300" w:dyaOrig="360">
          <v:shape id="_x0000_i1131" type="#_x0000_t75" style="width:15.05pt;height:18.15pt" o:ole="">
            <v:imagedata r:id="rId173" o:title=""/>
          </v:shape>
          <o:OLEObject Type="Embed" ProgID="Equation.DSMT4" ShapeID="_x0000_i1131" DrawAspect="Content" ObjectID="_1435484173" r:id="rId216"/>
        </w:object>
      </w:r>
      <w:r>
        <w:rPr>
          <w:sz w:val="20"/>
          <w:szCs w:val="22"/>
        </w:rPr>
        <w:t xml:space="preserve">. </w:t>
      </w:r>
      <w:r w:rsidR="002103F7">
        <w:rPr>
          <w:sz w:val="20"/>
          <w:szCs w:val="22"/>
        </w:rPr>
        <w:t xml:space="preserve">Since </w:t>
      </w:r>
      <w:r w:rsidR="002103F7">
        <w:rPr>
          <w:position w:val="-10"/>
          <w:sz w:val="20"/>
          <w:szCs w:val="22"/>
        </w:rPr>
        <w:object w:dxaOrig="279" w:dyaOrig="340">
          <v:shape id="_x0000_i1132" type="#_x0000_t75" style="width:13.75pt;height:16.9pt" o:ole="">
            <v:imagedata r:id="rId217" o:title=""/>
          </v:shape>
          <o:OLEObject Type="Embed" ProgID="Equation.DSMT4" ShapeID="_x0000_i1132" DrawAspect="Content" ObjectID="_1435484174" r:id="rId218"/>
        </w:object>
      </w:r>
      <w:r w:rsidR="002103F7">
        <w:rPr>
          <w:sz w:val="20"/>
          <w:szCs w:val="22"/>
        </w:rPr>
        <w:t xml:space="preserve"> is both a design- and model-unbiased estimator, therefore the anticipated variance [Brewer (1963), Isaki and Fuller (1982)] </w:t>
      </w:r>
      <w:r>
        <w:rPr>
          <w:sz w:val="20"/>
          <w:szCs w:val="22"/>
        </w:rPr>
        <w:t>is given as</w:t>
      </w:r>
    </w:p>
    <w:p w:rsidR="002103F7" w:rsidRDefault="002103F7">
      <w:pPr>
        <w:jc w:val="both"/>
        <w:rPr>
          <w:sz w:val="20"/>
          <w:szCs w:val="22"/>
        </w:rPr>
      </w:pPr>
    </w:p>
    <w:p w:rsidR="002103F7" w:rsidRDefault="002103F7">
      <w:pPr>
        <w:jc w:val="both"/>
        <w:rPr>
          <w:sz w:val="20"/>
          <w:szCs w:val="22"/>
        </w:rPr>
      </w:pPr>
      <w:r>
        <w:rPr>
          <w:sz w:val="20"/>
          <w:szCs w:val="22"/>
        </w:rPr>
        <w:tab/>
      </w:r>
      <w:r>
        <w:rPr>
          <w:position w:val="-16"/>
          <w:sz w:val="20"/>
          <w:szCs w:val="22"/>
        </w:rPr>
        <w:object w:dxaOrig="1420" w:dyaOrig="480">
          <v:shape id="_x0000_i1133" type="#_x0000_t75" style="width:70.75pt;height:23.8pt" o:ole="">
            <v:imagedata r:id="rId219" o:title=""/>
          </v:shape>
          <o:OLEObject Type="Embed" ProgID="Equation.DSMT4" ShapeID="_x0000_i1133" DrawAspect="Content" ObjectID="_1435484175" r:id="rId220"/>
        </w:object>
      </w:r>
      <w:r>
        <w:rPr>
          <w:sz w:val="20"/>
          <w:szCs w:val="22"/>
        </w:rPr>
        <w:tab/>
      </w:r>
      <w:r>
        <w:rPr>
          <w:position w:val="-24"/>
          <w:sz w:val="20"/>
          <w:szCs w:val="22"/>
        </w:rPr>
        <w:object w:dxaOrig="2079" w:dyaOrig="639">
          <v:shape id="_x0000_i1134" type="#_x0000_t75" style="width:103.95pt;height:31.95pt" o:ole="">
            <v:imagedata r:id="rId221" o:title=""/>
          </v:shape>
          <o:OLEObject Type="Embed" ProgID="Equation.DSMT4" ShapeID="_x0000_i1134" DrawAspect="Content" ObjectID="_1435484176" r:id="rId222"/>
        </w:object>
      </w:r>
    </w:p>
    <w:p w:rsidR="002103F7" w:rsidRDefault="002103F7">
      <w:pPr>
        <w:jc w:val="both"/>
        <w:rPr>
          <w:sz w:val="20"/>
          <w:szCs w:val="22"/>
        </w:rPr>
      </w:pPr>
      <w:r>
        <w:rPr>
          <w:sz w:val="20"/>
          <w:szCs w:val="22"/>
        </w:rPr>
        <w:tab/>
      </w:r>
      <w:r>
        <w:rPr>
          <w:sz w:val="20"/>
          <w:szCs w:val="22"/>
        </w:rPr>
        <w:tab/>
      </w:r>
      <w:r>
        <w:rPr>
          <w:sz w:val="20"/>
          <w:szCs w:val="22"/>
        </w:rPr>
        <w:tab/>
      </w:r>
      <w:r>
        <w:rPr>
          <w:sz w:val="20"/>
          <w:szCs w:val="22"/>
        </w:rPr>
        <w:tab/>
      </w:r>
      <w:r>
        <w:rPr>
          <w:sz w:val="20"/>
          <w:szCs w:val="22"/>
        </w:rPr>
        <w:tab/>
      </w:r>
      <w:r>
        <w:rPr>
          <w:position w:val="-24"/>
          <w:sz w:val="20"/>
          <w:szCs w:val="22"/>
        </w:rPr>
        <w:object w:dxaOrig="2400" w:dyaOrig="639">
          <v:shape id="_x0000_i1135" type="#_x0000_t75" style="width:120.2pt;height:31.95pt" o:ole="">
            <v:imagedata r:id="rId223" o:title=""/>
          </v:shape>
          <o:OLEObject Type="Embed" ProgID="Equation.DSMT4" ShapeID="_x0000_i1135" DrawAspect="Content" ObjectID="_1435484177" r:id="rId224"/>
        </w:object>
      </w:r>
    </w:p>
    <w:p w:rsidR="002103F7" w:rsidRDefault="002103F7">
      <w:pPr>
        <w:jc w:val="both"/>
        <w:rPr>
          <w:sz w:val="20"/>
          <w:szCs w:val="22"/>
        </w:rPr>
      </w:pPr>
      <w:r>
        <w:rPr>
          <w:sz w:val="20"/>
          <w:szCs w:val="22"/>
        </w:rPr>
        <w:t xml:space="preserve">  </w:t>
      </w:r>
      <w:r>
        <w:rPr>
          <w:sz w:val="20"/>
          <w:szCs w:val="22"/>
        </w:rPr>
        <w:tab/>
      </w:r>
      <w:r>
        <w:rPr>
          <w:sz w:val="20"/>
          <w:szCs w:val="22"/>
        </w:rPr>
        <w:tab/>
      </w:r>
      <w:r>
        <w:rPr>
          <w:sz w:val="20"/>
          <w:szCs w:val="22"/>
        </w:rPr>
        <w:tab/>
      </w:r>
      <w:r>
        <w:rPr>
          <w:sz w:val="20"/>
          <w:szCs w:val="22"/>
        </w:rPr>
        <w:tab/>
      </w:r>
      <w:r>
        <w:rPr>
          <w:sz w:val="20"/>
          <w:szCs w:val="22"/>
        </w:rPr>
        <w:tab/>
      </w:r>
      <w:r>
        <w:rPr>
          <w:position w:val="-24"/>
          <w:sz w:val="20"/>
          <w:szCs w:val="22"/>
        </w:rPr>
        <w:object w:dxaOrig="2640" w:dyaOrig="639">
          <v:shape id="_x0000_i1136" type="#_x0000_t75" style="width:132.1pt;height:31.95pt" o:ole="">
            <v:imagedata r:id="rId225" o:title=""/>
          </v:shape>
          <o:OLEObject Type="Embed" ProgID="Equation.DSMT4" ShapeID="_x0000_i1136" DrawAspect="Content" ObjectID="_1435484178" r:id="rId226"/>
        </w:object>
      </w:r>
      <w:r>
        <w:rPr>
          <w:sz w:val="20"/>
          <w:szCs w:val="22"/>
        </w:rPr>
        <w:t>.</w:t>
      </w:r>
      <w:r>
        <w:rPr>
          <w:sz w:val="20"/>
          <w:szCs w:val="22"/>
        </w:rPr>
        <w:tab/>
      </w:r>
      <w:r>
        <w:rPr>
          <w:sz w:val="20"/>
          <w:szCs w:val="22"/>
        </w:rPr>
        <w:tab/>
      </w:r>
      <w:r>
        <w:rPr>
          <w:sz w:val="20"/>
          <w:szCs w:val="22"/>
        </w:rPr>
        <w:tab/>
      </w:r>
      <w:r>
        <w:rPr>
          <w:sz w:val="20"/>
          <w:szCs w:val="22"/>
        </w:rPr>
        <w:tab/>
      </w:r>
      <w:r>
        <w:rPr>
          <w:sz w:val="20"/>
          <w:szCs w:val="22"/>
        </w:rPr>
        <w:tab/>
        <w:t>(10.5.10)</w:t>
      </w:r>
    </w:p>
    <w:p w:rsidR="002103F7" w:rsidRDefault="002103F7">
      <w:pPr>
        <w:jc w:val="both"/>
        <w:rPr>
          <w:sz w:val="20"/>
          <w:szCs w:val="22"/>
        </w:rPr>
      </w:pPr>
    </w:p>
    <w:p w:rsidR="002103F7" w:rsidRDefault="002103F7">
      <w:pPr>
        <w:jc w:val="both"/>
        <w:rPr>
          <w:sz w:val="20"/>
          <w:szCs w:val="22"/>
        </w:rPr>
      </w:pPr>
      <w:r>
        <w:rPr>
          <w:sz w:val="20"/>
          <w:szCs w:val="22"/>
        </w:rPr>
        <w:t>Using (6.8.2) in (10.5.10) we have</w:t>
      </w:r>
    </w:p>
    <w:p w:rsidR="002103F7" w:rsidRDefault="002103F7">
      <w:pPr>
        <w:jc w:val="both"/>
        <w:rPr>
          <w:sz w:val="20"/>
          <w:szCs w:val="22"/>
        </w:rPr>
      </w:pPr>
    </w:p>
    <w:p w:rsidR="002103F7" w:rsidRDefault="002103F7">
      <w:pPr>
        <w:jc w:val="both"/>
        <w:rPr>
          <w:sz w:val="20"/>
          <w:szCs w:val="22"/>
        </w:rPr>
      </w:pPr>
      <w:r>
        <w:rPr>
          <w:sz w:val="20"/>
          <w:szCs w:val="22"/>
        </w:rPr>
        <w:tab/>
      </w:r>
      <w:r>
        <w:rPr>
          <w:position w:val="-16"/>
          <w:sz w:val="20"/>
          <w:szCs w:val="22"/>
        </w:rPr>
        <w:object w:dxaOrig="1420" w:dyaOrig="480">
          <v:shape id="_x0000_i1137" type="#_x0000_t75" style="width:70.75pt;height:23.8pt" o:ole="">
            <v:imagedata r:id="rId227" o:title=""/>
          </v:shape>
          <o:OLEObject Type="Embed" ProgID="Equation.DSMT4" ShapeID="_x0000_i1137" DrawAspect="Content" ObjectID="_1435484179" r:id="rId228"/>
        </w:object>
      </w:r>
    </w:p>
    <w:p w:rsidR="002103F7" w:rsidRDefault="002103F7">
      <w:pPr>
        <w:jc w:val="both"/>
        <w:rPr>
          <w:sz w:val="20"/>
          <w:szCs w:val="22"/>
        </w:rPr>
      </w:pPr>
      <w:r>
        <w:rPr>
          <w:sz w:val="20"/>
          <w:szCs w:val="22"/>
        </w:rPr>
        <w:tab/>
      </w:r>
      <w:r>
        <w:rPr>
          <w:sz w:val="20"/>
          <w:szCs w:val="22"/>
        </w:rPr>
        <w:tab/>
      </w:r>
      <w:r>
        <w:rPr>
          <w:position w:val="-26"/>
          <w:sz w:val="20"/>
          <w:szCs w:val="22"/>
        </w:rPr>
        <w:object w:dxaOrig="4360" w:dyaOrig="680">
          <v:shape id="_x0000_i1138" type="#_x0000_t75" style="width:217.9pt;height:33.8pt" o:ole="">
            <v:imagedata r:id="rId229" o:title=""/>
          </v:shape>
          <o:OLEObject Type="Embed" ProgID="Equation.DSMT4" ShapeID="_x0000_i1138" DrawAspect="Content" ObjectID="_1435484180" r:id="rId230"/>
        </w:object>
      </w:r>
      <w:r>
        <w:rPr>
          <w:sz w:val="20"/>
          <w:szCs w:val="22"/>
        </w:rPr>
        <w:tab/>
      </w:r>
      <w:r>
        <w:rPr>
          <w:sz w:val="20"/>
          <w:szCs w:val="22"/>
        </w:rPr>
        <w:tab/>
      </w:r>
      <w:r>
        <w:rPr>
          <w:sz w:val="20"/>
          <w:szCs w:val="22"/>
        </w:rPr>
        <w:tab/>
        <w:t>(10.5.11)</w:t>
      </w:r>
    </w:p>
    <w:p w:rsidR="002103F7" w:rsidRDefault="002103F7">
      <w:pPr>
        <w:jc w:val="both"/>
        <w:rPr>
          <w:sz w:val="20"/>
          <w:szCs w:val="22"/>
        </w:rPr>
      </w:pPr>
    </w:p>
    <w:p w:rsidR="002103F7" w:rsidRDefault="002103F7">
      <w:pPr>
        <w:jc w:val="both"/>
        <w:rPr>
          <w:sz w:val="20"/>
          <w:szCs w:val="22"/>
        </w:rPr>
      </w:pPr>
      <w:r>
        <w:rPr>
          <w:sz w:val="20"/>
          <w:szCs w:val="22"/>
        </w:rPr>
        <w:t xml:space="preserve">Since </w:t>
      </w:r>
      <w:r>
        <w:rPr>
          <w:position w:val="-24"/>
          <w:sz w:val="20"/>
          <w:szCs w:val="22"/>
        </w:rPr>
        <w:object w:dxaOrig="1120" w:dyaOrig="580">
          <v:shape id="_x0000_i1139" type="#_x0000_t75" style="width:55.7pt;height:28.8pt" o:ole="">
            <v:imagedata r:id="rId231" o:title=""/>
          </v:shape>
          <o:OLEObject Type="Embed" ProgID="Equation.DSMT4" ShapeID="_x0000_i1139" DrawAspect="Content" ObjectID="_1435484181" r:id="rId232"/>
        </w:object>
      </w:r>
      <w:r w:rsidR="0021540F">
        <w:rPr>
          <w:sz w:val="20"/>
          <w:szCs w:val="22"/>
        </w:rPr>
        <w:t xml:space="preserve">, so </w:t>
      </w:r>
      <w:r>
        <w:rPr>
          <w:sz w:val="20"/>
          <w:szCs w:val="22"/>
        </w:rPr>
        <w:t xml:space="preserve"> (10.5.11),</w:t>
      </w:r>
      <w:r w:rsidR="0021540F">
        <w:rPr>
          <w:sz w:val="20"/>
          <w:szCs w:val="22"/>
        </w:rPr>
        <w:t xml:space="preserve"> can be written</w:t>
      </w:r>
    </w:p>
    <w:p w:rsidR="002103F7" w:rsidRDefault="002103F7">
      <w:pPr>
        <w:jc w:val="both"/>
        <w:rPr>
          <w:sz w:val="20"/>
          <w:szCs w:val="22"/>
        </w:rPr>
      </w:pPr>
      <w:r>
        <w:rPr>
          <w:sz w:val="20"/>
          <w:szCs w:val="22"/>
        </w:rPr>
        <w:tab/>
      </w:r>
      <w:r>
        <w:rPr>
          <w:position w:val="-16"/>
          <w:sz w:val="20"/>
          <w:szCs w:val="22"/>
        </w:rPr>
        <w:object w:dxaOrig="1420" w:dyaOrig="480">
          <v:shape id="_x0000_i1140" type="#_x0000_t75" style="width:70.75pt;height:23.8pt" o:ole="">
            <v:imagedata r:id="rId233" o:title=""/>
          </v:shape>
          <o:OLEObject Type="Embed" ProgID="Equation.DSMT4" ShapeID="_x0000_i1140" DrawAspect="Content" ObjectID="_1435484182" r:id="rId234"/>
        </w:object>
      </w:r>
      <w:r>
        <w:rPr>
          <w:position w:val="-24"/>
          <w:sz w:val="20"/>
          <w:szCs w:val="22"/>
        </w:rPr>
        <w:object w:dxaOrig="2580" w:dyaOrig="639">
          <v:shape id="_x0000_i1141" type="#_x0000_t75" style="width:128.95pt;height:31.95pt" o:ole="">
            <v:imagedata r:id="rId235" o:title=""/>
          </v:shape>
          <o:OLEObject Type="Embed" ProgID="Equation.DSMT4" ShapeID="_x0000_i1141" DrawAspect="Content" ObjectID="_1435484183" r:id="rId236"/>
        </w:object>
      </w:r>
    </w:p>
    <w:p w:rsidR="002103F7" w:rsidRDefault="002103F7">
      <w:pPr>
        <w:jc w:val="both"/>
        <w:rPr>
          <w:sz w:val="20"/>
          <w:szCs w:val="22"/>
        </w:rPr>
      </w:pPr>
      <w:r>
        <w:rPr>
          <w:sz w:val="20"/>
          <w:szCs w:val="22"/>
        </w:rPr>
        <w:t>or</w:t>
      </w:r>
      <w:r>
        <w:rPr>
          <w:sz w:val="20"/>
          <w:szCs w:val="22"/>
        </w:rPr>
        <w:tab/>
      </w:r>
      <w:r>
        <w:rPr>
          <w:position w:val="-16"/>
          <w:sz w:val="20"/>
          <w:szCs w:val="22"/>
        </w:rPr>
        <w:object w:dxaOrig="1420" w:dyaOrig="480">
          <v:shape id="_x0000_i1142" type="#_x0000_t75" style="width:70.75pt;height:23.8pt" o:ole="">
            <v:imagedata r:id="rId237" o:title=""/>
          </v:shape>
          <o:OLEObject Type="Embed" ProgID="Equation.DSMT4" ShapeID="_x0000_i1142" DrawAspect="Content" ObjectID="_1435484184" r:id="rId238"/>
        </w:object>
      </w:r>
      <w:r>
        <w:rPr>
          <w:position w:val="-28"/>
          <w:sz w:val="20"/>
          <w:szCs w:val="22"/>
        </w:rPr>
        <w:object w:dxaOrig="3120" w:dyaOrig="700">
          <v:shape id="_x0000_i1143" type="#_x0000_t75" style="width:155.9pt;height:35.05pt" o:ole="">
            <v:imagedata r:id="rId239" o:title=""/>
          </v:shape>
          <o:OLEObject Type="Embed" ProgID="Equation.DSMT4" ShapeID="_x0000_i1143" DrawAspect="Content" ObjectID="_1435484185" r:id="rId240"/>
        </w:object>
      </w:r>
      <w:r>
        <w:rPr>
          <w:sz w:val="20"/>
          <w:szCs w:val="22"/>
        </w:rPr>
        <w:tab/>
      </w:r>
      <w:r>
        <w:rPr>
          <w:sz w:val="20"/>
          <w:szCs w:val="22"/>
        </w:rPr>
        <w:tab/>
      </w:r>
      <w:r>
        <w:rPr>
          <w:sz w:val="20"/>
          <w:szCs w:val="22"/>
        </w:rPr>
        <w:tab/>
      </w:r>
      <w:r>
        <w:rPr>
          <w:sz w:val="20"/>
          <w:szCs w:val="22"/>
        </w:rPr>
        <w:tab/>
        <w:t>(10.5.12)</w:t>
      </w:r>
    </w:p>
    <w:p w:rsidR="002103F7" w:rsidRDefault="002103F7">
      <w:pPr>
        <w:jc w:val="both"/>
        <w:rPr>
          <w:sz w:val="20"/>
          <w:szCs w:val="22"/>
        </w:rPr>
      </w:pPr>
    </w:p>
    <w:p w:rsidR="002103F7" w:rsidRDefault="002103F7">
      <w:pPr>
        <w:jc w:val="both"/>
        <w:rPr>
          <w:sz w:val="20"/>
          <w:szCs w:val="22"/>
        </w:rPr>
      </w:pPr>
      <w:r>
        <w:rPr>
          <w:sz w:val="20"/>
          <w:szCs w:val="22"/>
        </w:rPr>
        <w:t>Squaring the right hand side</w:t>
      </w:r>
      <w:r w:rsidR="0021540F">
        <w:rPr>
          <w:sz w:val="20"/>
          <w:szCs w:val="22"/>
        </w:rPr>
        <w:t xml:space="preserve"> of</w:t>
      </w:r>
      <w:r>
        <w:rPr>
          <w:sz w:val="20"/>
          <w:szCs w:val="22"/>
        </w:rPr>
        <w:t xml:space="preserve"> (10.5.12) and using the model expectation we get</w:t>
      </w:r>
    </w:p>
    <w:p w:rsidR="002103F7" w:rsidRDefault="002103F7">
      <w:pPr>
        <w:jc w:val="both"/>
        <w:rPr>
          <w:sz w:val="20"/>
          <w:szCs w:val="22"/>
        </w:rPr>
      </w:pPr>
      <w:r>
        <w:rPr>
          <w:sz w:val="20"/>
          <w:szCs w:val="22"/>
        </w:rPr>
        <w:tab/>
      </w:r>
      <w:r>
        <w:rPr>
          <w:position w:val="-16"/>
          <w:sz w:val="20"/>
          <w:szCs w:val="22"/>
        </w:rPr>
        <w:object w:dxaOrig="1420" w:dyaOrig="480">
          <v:shape id="_x0000_i1144" type="#_x0000_t75" style="width:70.75pt;height:23.8pt" o:ole="">
            <v:imagedata r:id="rId241" o:title=""/>
          </v:shape>
          <o:OLEObject Type="Embed" ProgID="Equation.DSMT4" ShapeID="_x0000_i1144" DrawAspect="Content" ObjectID="_1435484186" r:id="rId242"/>
        </w:object>
      </w:r>
      <w:r>
        <w:rPr>
          <w:sz w:val="20"/>
          <w:szCs w:val="22"/>
        </w:rPr>
        <w:tab/>
      </w:r>
      <w:r>
        <w:rPr>
          <w:position w:val="-28"/>
          <w:sz w:val="20"/>
          <w:szCs w:val="22"/>
        </w:rPr>
        <w:object w:dxaOrig="3019" w:dyaOrig="700">
          <v:shape id="_x0000_i1145" type="#_x0000_t75" style="width:150.9pt;height:35.05pt" o:ole="">
            <v:imagedata r:id="rId243" o:title=""/>
          </v:shape>
          <o:OLEObject Type="Embed" ProgID="Equation.DSMT4" ShapeID="_x0000_i1145" DrawAspect="Content" ObjectID="_1435484187" r:id="rId244"/>
        </w:object>
      </w:r>
    </w:p>
    <w:p w:rsidR="002103F7" w:rsidRDefault="002103F7">
      <w:pPr>
        <w:jc w:val="both"/>
        <w:rPr>
          <w:sz w:val="20"/>
          <w:szCs w:val="22"/>
        </w:rPr>
      </w:pPr>
      <w:r>
        <w:rPr>
          <w:sz w:val="20"/>
          <w:szCs w:val="22"/>
        </w:rPr>
        <w:tab/>
      </w:r>
      <w:r>
        <w:rPr>
          <w:sz w:val="20"/>
          <w:szCs w:val="22"/>
        </w:rPr>
        <w:tab/>
      </w:r>
      <w:r>
        <w:rPr>
          <w:sz w:val="20"/>
          <w:szCs w:val="22"/>
        </w:rPr>
        <w:tab/>
      </w:r>
      <w:r>
        <w:rPr>
          <w:sz w:val="20"/>
          <w:szCs w:val="22"/>
        </w:rPr>
        <w:tab/>
      </w:r>
      <w:r>
        <w:rPr>
          <w:sz w:val="20"/>
          <w:szCs w:val="22"/>
        </w:rPr>
        <w:tab/>
      </w:r>
      <w:r>
        <w:rPr>
          <w:position w:val="-28"/>
          <w:sz w:val="20"/>
          <w:szCs w:val="22"/>
        </w:rPr>
        <w:object w:dxaOrig="4020" w:dyaOrig="660">
          <v:shape id="_x0000_i1146" type="#_x0000_t75" style="width:200.95pt;height:33.2pt" o:ole="">
            <v:imagedata r:id="rId245" o:title=""/>
          </v:shape>
          <o:OLEObject Type="Embed" ProgID="Equation.DSMT4" ShapeID="_x0000_i1146" DrawAspect="Content" ObjectID="_1435484188" r:id="rId246"/>
        </w:object>
      </w:r>
    </w:p>
    <w:p w:rsidR="002103F7" w:rsidRDefault="002103F7">
      <w:pPr>
        <w:jc w:val="both"/>
        <w:rPr>
          <w:sz w:val="20"/>
          <w:szCs w:val="22"/>
        </w:rPr>
      </w:pPr>
      <w:r>
        <w:rPr>
          <w:sz w:val="20"/>
          <w:szCs w:val="22"/>
        </w:rPr>
        <w:tab/>
      </w:r>
      <w:r>
        <w:rPr>
          <w:sz w:val="20"/>
          <w:szCs w:val="22"/>
        </w:rPr>
        <w:tab/>
      </w:r>
      <w:r>
        <w:rPr>
          <w:sz w:val="20"/>
          <w:szCs w:val="22"/>
        </w:rPr>
        <w:tab/>
      </w:r>
      <w:r>
        <w:rPr>
          <w:sz w:val="20"/>
          <w:szCs w:val="22"/>
        </w:rPr>
        <w:tab/>
      </w:r>
      <w:r>
        <w:rPr>
          <w:sz w:val="20"/>
          <w:szCs w:val="22"/>
        </w:rPr>
        <w:tab/>
      </w:r>
      <w:r>
        <w:rPr>
          <w:position w:val="-24"/>
          <w:sz w:val="20"/>
          <w:szCs w:val="22"/>
        </w:rPr>
        <w:object w:dxaOrig="3379" w:dyaOrig="580">
          <v:shape id="_x0000_i1147" type="#_x0000_t75" style="width:169.05pt;height:28.8pt" o:ole="">
            <v:imagedata r:id="rId247" o:title=""/>
          </v:shape>
          <o:OLEObject Type="Embed" ProgID="Equation.DSMT4" ShapeID="_x0000_i1147" DrawAspect="Content" ObjectID="_1435484189" r:id="rId248"/>
        </w:object>
      </w:r>
    </w:p>
    <w:p w:rsidR="002103F7" w:rsidRDefault="002103F7">
      <w:pPr>
        <w:jc w:val="both"/>
        <w:rPr>
          <w:sz w:val="20"/>
          <w:szCs w:val="22"/>
        </w:rPr>
      </w:pPr>
      <w:r>
        <w:rPr>
          <w:sz w:val="20"/>
          <w:szCs w:val="22"/>
        </w:rPr>
        <w:tab/>
      </w:r>
      <w:r>
        <w:rPr>
          <w:sz w:val="20"/>
          <w:szCs w:val="22"/>
        </w:rPr>
        <w:tab/>
      </w:r>
      <w:r>
        <w:rPr>
          <w:sz w:val="20"/>
          <w:szCs w:val="22"/>
        </w:rPr>
        <w:tab/>
      </w:r>
      <w:r>
        <w:rPr>
          <w:sz w:val="20"/>
          <w:szCs w:val="22"/>
        </w:rPr>
        <w:tab/>
      </w:r>
      <w:r>
        <w:rPr>
          <w:sz w:val="20"/>
          <w:szCs w:val="22"/>
        </w:rPr>
        <w:tab/>
      </w:r>
      <w:r>
        <w:rPr>
          <w:position w:val="-24"/>
          <w:sz w:val="20"/>
          <w:szCs w:val="22"/>
        </w:rPr>
        <w:object w:dxaOrig="3700" w:dyaOrig="580">
          <v:shape id="_x0000_i1148" type="#_x0000_t75" style="width:184.7pt;height:28.8pt" o:ole="">
            <v:imagedata r:id="rId249" o:title=""/>
          </v:shape>
          <o:OLEObject Type="Embed" ProgID="Equation.DSMT4" ShapeID="_x0000_i1148" DrawAspect="Content" ObjectID="_1435484190" r:id="rId250"/>
        </w:object>
      </w:r>
    </w:p>
    <w:p w:rsidR="002103F7" w:rsidRDefault="002103F7">
      <w:pPr>
        <w:jc w:val="both"/>
        <w:rPr>
          <w:sz w:val="20"/>
          <w:szCs w:val="22"/>
        </w:rPr>
      </w:pPr>
      <w:r>
        <w:rPr>
          <w:sz w:val="20"/>
          <w:szCs w:val="22"/>
        </w:rPr>
        <w:tab/>
      </w:r>
      <w:r>
        <w:rPr>
          <w:sz w:val="20"/>
          <w:szCs w:val="22"/>
        </w:rPr>
        <w:tab/>
      </w:r>
      <w:r>
        <w:rPr>
          <w:sz w:val="20"/>
          <w:szCs w:val="22"/>
        </w:rPr>
        <w:tab/>
      </w:r>
      <w:r>
        <w:rPr>
          <w:sz w:val="20"/>
          <w:szCs w:val="22"/>
        </w:rPr>
        <w:tab/>
      </w:r>
      <w:r>
        <w:rPr>
          <w:sz w:val="20"/>
          <w:szCs w:val="22"/>
        </w:rPr>
        <w:tab/>
      </w:r>
      <w:r>
        <w:rPr>
          <w:position w:val="-24"/>
          <w:sz w:val="20"/>
          <w:szCs w:val="22"/>
        </w:rPr>
        <w:object w:dxaOrig="2360" w:dyaOrig="580">
          <v:shape id="_x0000_i1149" type="#_x0000_t75" style="width:117.7pt;height:28.8pt" o:ole="">
            <v:imagedata r:id="rId251" o:title=""/>
          </v:shape>
          <o:OLEObject Type="Embed" ProgID="Equation.DSMT4" ShapeID="_x0000_i1149" DrawAspect="Content" ObjectID="_1435484191" r:id="rId252"/>
        </w:object>
      </w:r>
      <w:r>
        <w:rPr>
          <w:sz w:val="20"/>
          <w:szCs w:val="22"/>
        </w:rPr>
        <w:tab/>
      </w:r>
      <w:r>
        <w:rPr>
          <w:sz w:val="20"/>
          <w:szCs w:val="22"/>
        </w:rPr>
        <w:tab/>
      </w:r>
      <w:r>
        <w:rPr>
          <w:sz w:val="20"/>
          <w:szCs w:val="22"/>
        </w:rPr>
        <w:tab/>
      </w:r>
      <w:r>
        <w:rPr>
          <w:sz w:val="20"/>
          <w:szCs w:val="22"/>
        </w:rPr>
        <w:tab/>
      </w:r>
      <w:r>
        <w:rPr>
          <w:sz w:val="20"/>
          <w:szCs w:val="22"/>
        </w:rPr>
        <w:tab/>
      </w:r>
      <w:r>
        <w:rPr>
          <w:sz w:val="20"/>
          <w:szCs w:val="22"/>
        </w:rPr>
        <w:tab/>
        <w:t>(10.5.13)</w:t>
      </w:r>
    </w:p>
    <w:p w:rsidR="002103F7" w:rsidRDefault="002103F7">
      <w:pPr>
        <w:jc w:val="both"/>
        <w:rPr>
          <w:sz w:val="20"/>
          <w:szCs w:val="22"/>
        </w:rPr>
      </w:pPr>
    </w:p>
    <w:p w:rsidR="002103F7" w:rsidRDefault="002103F7">
      <w:pPr>
        <w:jc w:val="both"/>
        <w:rPr>
          <w:sz w:val="20"/>
          <w:szCs w:val="22"/>
        </w:rPr>
      </w:pPr>
      <w:r>
        <w:rPr>
          <w:sz w:val="20"/>
          <w:szCs w:val="22"/>
        </w:rPr>
        <w:t xml:space="preserve">For a given sampling scheme, the best </w:t>
      </w:r>
      <w:r>
        <w:rPr>
          <w:position w:val="-10"/>
          <w:sz w:val="20"/>
          <w:szCs w:val="22"/>
        </w:rPr>
        <w:object w:dxaOrig="340" w:dyaOrig="300">
          <v:shape id="_x0000_i1150" type="#_x0000_t75" style="width:16.9pt;height:15.05pt" o:ole="">
            <v:imagedata r:id="rId253" o:title=""/>
          </v:shape>
          <o:OLEObject Type="Embed" ProgID="Equation.DSMT4" ShapeID="_x0000_i1150" DrawAspect="Content" ObjectID="_1435484192" r:id="rId254"/>
        </w:object>
      </w:r>
      <w:r>
        <w:rPr>
          <w:sz w:val="20"/>
          <w:szCs w:val="22"/>
        </w:rPr>
        <w:t xml:space="preserve"> is obtained by minimizing </w:t>
      </w:r>
      <w:r>
        <w:rPr>
          <w:position w:val="-16"/>
          <w:sz w:val="20"/>
          <w:szCs w:val="22"/>
        </w:rPr>
        <w:object w:dxaOrig="1420" w:dyaOrig="480">
          <v:shape id="_x0000_i1151" type="#_x0000_t75" style="width:70.75pt;height:23.8pt" o:ole="">
            <v:imagedata r:id="rId255" o:title=""/>
          </v:shape>
          <o:OLEObject Type="Embed" ProgID="Equation.DSMT4" ShapeID="_x0000_i1151" DrawAspect="Content" ObjectID="_1435484193" r:id="rId256"/>
        </w:object>
      </w:r>
      <w:r>
        <w:rPr>
          <w:sz w:val="20"/>
          <w:szCs w:val="22"/>
        </w:rPr>
        <w:t xml:space="preserve"> or in fact </w:t>
      </w:r>
      <w:r>
        <w:rPr>
          <w:position w:val="-24"/>
          <w:sz w:val="20"/>
          <w:szCs w:val="22"/>
        </w:rPr>
        <w:object w:dxaOrig="1680" w:dyaOrig="580">
          <v:shape id="_x0000_i1152" type="#_x0000_t75" style="width:83.9pt;height:28.8pt" o:ole="">
            <v:imagedata r:id="rId257" o:title=""/>
          </v:shape>
          <o:OLEObject Type="Embed" ProgID="Equation.DSMT4" ShapeID="_x0000_i1152" DrawAspect="Content" ObjectID="_1435484194" r:id="rId258"/>
        </w:object>
      </w:r>
      <w:r>
        <w:rPr>
          <w:sz w:val="20"/>
          <w:szCs w:val="22"/>
        </w:rPr>
        <w:t xml:space="preserve"> subject to (10.5.3) and (10.5.9) unconditionally. The function will take the following form</w:t>
      </w:r>
    </w:p>
    <w:p w:rsidR="002103F7" w:rsidRDefault="002103F7">
      <w:pPr>
        <w:jc w:val="both"/>
        <w:rPr>
          <w:sz w:val="20"/>
          <w:szCs w:val="22"/>
        </w:rPr>
      </w:pPr>
      <w:r>
        <w:rPr>
          <w:sz w:val="20"/>
          <w:szCs w:val="22"/>
        </w:rPr>
        <w:tab/>
      </w:r>
      <w:r>
        <w:rPr>
          <w:position w:val="-24"/>
          <w:sz w:val="20"/>
          <w:szCs w:val="22"/>
        </w:rPr>
        <w:object w:dxaOrig="4840" w:dyaOrig="580">
          <v:shape id="_x0000_i1153" type="#_x0000_t75" style="width:242.3pt;height:28.8pt" o:ole="">
            <v:imagedata r:id="rId259" o:title=""/>
          </v:shape>
          <o:OLEObject Type="Embed" ProgID="Equation.DSMT4" ShapeID="_x0000_i1153" DrawAspect="Content" ObjectID="_1435484195" r:id="rId260"/>
        </w:object>
      </w:r>
      <w:r>
        <w:rPr>
          <w:sz w:val="20"/>
          <w:szCs w:val="22"/>
        </w:rPr>
        <w:t xml:space="preserve">,      </w:t>
      </w:r>
      <w:r>
        <w:rPr>
          <w:sz w:val="20"/>
          <w:szCs w:val="22"/>
        </w:rPr>
        <w:tab/>
      </w:r>
      <w:r>
        <w:rPr>
          <w:sz w:val="20"/>
          <w:szCs w:val="22"/>
        </w:rPr>
        <w:tab/>
        <w:t xml:space="preserve"> (10.5.14)</w:t>
      </w:r>
    </w:p>
    <w:p w:rsidR="002103F7" w:rsidRDefault="002103F7">
      <w:pPr>
        <w:jc w:val="both"/>
        <w:rPr>
          <w:sz w:val="20"/>
          <w:szCs w:val="22"/>
        </w:rPr>
      </w:pPr>
    </w:p>
    <w:p w:rsidR="002103F7" w:rsidRDefault="002103F7">
      <w:pPr>
        <w:jc w:val="both"/>
        <w:rPr>
          <w:sz w:val="20"/>
          <w:szCs w:val="22"/>
        </w:rPr>
      </w:pPr>
      <w:r>
        <w:rPr>
          <w:sz w:val="20"/>
          <w:szCs w:val="22"/>
        </w:rPr>
        <w:t xml:space="preserve">where </w:t>
      </w:r>
      <w:r>
        <w:rPr>
          <w:position w:val="-10"/>
          <w:sz w:val="20"/>
          <w:szCs w:val="22"/>
        </w:rPr>
        <w:object w:dxaOrig="279" w:dyaOrig="300">
          <v:shape id="_x0000_i1154" type="#_x0000_t75" style="width:13.75pt;height:15.05pt" o:ole="">
            <v:imagedata r:id="rId261" o:title=""/>
          </v:shape>
          <o:OLEObject Type="Embed" ProgID="Equation.DSMT4" ShapeID="_x0000_i1154" DrawAspect="Content" ObjectID="_1435484196" r:id="rId262"/>
        </w:object>
      </w:r>
      <w:r>
        <w:rPr>
          <w:sz w:val="20"/>
          <w:szCs w:val="22"/>
        </w:rPr>
        <w:t xml:space="preserve"> and </w:t>
      </w:r>
      <w:r>
        <w:rPr>
          <w:position w:val="-10"/>
          <w:sz w:val="20"/>
          <w:szCs w:val="22"/>
        </w:rPr>
        <w:object w:dxaOrig="260" w:dyaOrig="300">
          <v:shape id="_x0000_i1155" type="#_x0000_t75" style="width:13.15pt;height:15.05pt" o:ole="">
            <v:imagedata r:id="rId263" o:title=""/>
          </v:shape>
          <o:OLEObject Type="Embed" ProgID="Equation.DSMT4" ShapeID="_x0000_i1155" DrawAspect="Content" ObjectID="_1435484197" r:id="rId264"/>
        </w:object>
      </w:r>
      <w:r>
        <w:rPr>
          <w:sz w:val="20"/>
          <w:szCs w:val="22"/>
        </w:rPr>
        <w:t xml:space="preserve"> are Lagrange multipliers. Differentiating (10.5.14) with respect to C</w:t>
      </w:r>
      <w:r>
        <w:rPr>
          <w:sz w:val="20"/>
          <w:szCs w:val="22"/>
          <w:vertAlign w:val="subscript"/>
        </w:rPr>
        <w:t>IS</w:t>
      </w:r>
      <w:r>
        <w:rPr>
          <w:sz w:val="20"/>
          <w:szCs w:val="22"/>
        </w:rPr>
        <w:t xml:space="preserve"> and equating to zero, we have</w:t>
      </w:r>
    </w:p>
    <w:p w:rsidR="002103F7" w:rsidRDefault="002103F7">
      <w:pPr>
        <w:jc w:val="both"/>
        <w:rPr>
          <w:sz w:val="20"/>
          <w:szCs w:val="22"/>
        </w:rPr>
      </w:pPr>
    </w:p>
    <w:p w:rsidR="002103F7" w:rsidRDefault="002103F7">
      <w:pPr>
        <w:jc w:val="both"/>
        <w:rPr>
          <w:sz w:val="20"/>
          <w:szCs w:val="22"/>
        </w:rPr>
      </w:pPr>
      <w:r>
        <w:rPr>
          <w:sz w:val="20"/>
          <w:szCs w:val="22"/>
        </w:rPr>
        <w:tab/>
      </w:r>
      <w:r>
        <w:rPr>
          <w:position w:val="-12"/>
          <w:sz w:val="20"/>
          <w:szCs w:val="22"/>
        </w:rPr>
        <w:object w:dxaOrig="2560" w:dyaOrig="360">
          <v:shape id="_x0000_i1156" type="#_x0000_t75" style="width:127.7pt;height:18.15pt" o:ole="">
            <v:imagedata r:id="rId265" o:title=""/>
          </v:shape>
          <o:OLEObject Type="Embed" ProgID="Equation.DSMT4" ShapeID="_x0000_i1156" DrawAspect="Content" ObjectID="_1435484198" r:id="rId266"/>
        </w:object>
      </w:r>
    </w:p>
    <w:p w:rsidR="002103F7" w:rsidRDefault="002103F7">
      <w:pPr>
        <w:jc w:val="both"/>
        <w:rPr>
          <w:sz w:val="20"/>
          <w:szCs w:val="22"/>
        </w:rPr>
      </w:pPr>
      <w:r>
        <w:rPr>
          <w:sz w:val="20"/>
          <w:szCs w:val="22"/>
        </w:rPr>
        <w:t>or</w:t>
      </w:r>
      <w:r>
        <w:rPr>
          <w:sz w:val="20"/>
          <w:szCs w:val="22"/>
        </w:rPr>
        <w:tab/>
      </w:r>
      <w:r>
        <w:rPr>
          <w:position w:val="-28"/>
          <w:sz w:val="20"/>
          <w:szCs w:val="22"/>
        </w:rPr>
        <w:object w:dxaOrig="1760" w:dyaOrig="620">
          <v:shape id="_x0000_i1157" type="#_x0000_t75" style="width:88.3pt;height:31.3pt" o:ole="">
            <v:imagedata r:id="rId267" o:title=""/>
          </v:shape>
          <o:OLEObject Type="Embed" ProgID="Equation.DSMT4" ShapeID="_x0000_i1157" DrawAspect="Content" ObjectID="_1435484199" r:id="rId268"/>
        </w:object>
      </w:r>
      <w:r>
        <w:rPr>
          <w:sz w:val="20"/>
          <w:szCs w:val="22"/>
        </w:rPr>
        <w:t>.</w:t>
      </w:r>
      <w:r>
        <w:rPr>
          <w:sz w:val="20"/>
          <w:szCs w:val="22"/>
        </w:rPr>
        <w:tab/>
      </w:r>
      <w:r>
        <w:rPr>
          <w:sz w:val="20"/>
          <w:szCs w:val="22"/>
        </w:rPr>
        <w:tab/>
      </w:r>
      <w:r>
        <w:rPr>
          <w:sz w:val="20"/>
          <w:szCs w:val="22"/>
        </w:rPr>
        <w:tab/>
      </w:r>
      <w:r>
        <w:rPr>
          <w:sz w:val="20"/>
          <w:szCs w:val="22"/>
        </w:rPr>
        <w:tab/>
      </w:r>
      <w:r>
        <w:rPr>
          <w:sz w:val="20"/>
          <w:szCs w:val="22"/>
        </w:rPr>
        <w:tab/>
      </w:r>
      <w:r>
        <w:rPr>
          <w:sz w:val="20"/>
          <w:szCs w:val="22"/>
        </w:rPr>
        <w:tab/>
      </w:r>
      <w:r>
        <w:rPr>
          <w:sz w:val="20"/>
          <w:szCs w:val="22"/>
        </w:rPr>
        <w:tab/>
      </w:r>
      <w:r>
        <w:rPr>
          <w:sz w:val="20"/>
          <w:szCs w:val="22"/>
        </w:rPr>
        <w:tab/>
      </w:r>
      <w:r>
        <w:rPr>
          <w:sz w:val="20"/>
          <w:szCs w:val="22"/>
        </w:rPr>
        <w:tab/>
      </w:r>
      <w:r>
        <w:rPr>
          <w:sz w:val="20"/>
          <w:szCs w:val="22"/>
        </w:rPr>
        <w:tab/>
      </w:r>
      <w:r>
        <w:rPr>
          <w:sz w:val="20"/>
          <w:szCs w:val="22"/>
        </w:rPr>
        <w:tab/>
        <w:t>(10.5.15)</w:t>
      </w:r>
    </w:p>
    <w:p w:rsidR="002103F7" w:rsidRDefault="002103F7">
      <w:pPr>
        <w:jc w:val="both"/>
        <w:rPr>
          <w:sz w:val="20"/>
          <w:szCs w:val="22"/>
        </w:rPr>
      </w:pPr>
    </w:p>
    <w:p w:rsidR="002103F7" w:rsidRDefault="002103F7">
      <w:pPr>
        <w:jc w:val="both"/>
        <w:rPr>
          <w:sz w:val="20"/>
          <w:szCs w:val="22"/>
        </w:rPr>
      </w:pPr>
      <w:r>
        <w:rPr>
          <w:sz w:val="20"/>
          <w:szCs w:val="22"/>
        </w:rPr>
        <w:t>Substituting (10.5.15) in (10.5.9) we have</w:t>
      </w:r>
    </w:p>
    <w:p w:rsidR="002103F7" w:rsidRDefault="002103F7">
      <w:pPr>
        <w:jc w:val="both"/>
        <w:rPr>
          <w:sz w:val="20"/>
          <w:szCs w:val="22"/>
        </w:rPr>
      </w:pPr>
    </w:p>
    <w:p w:rsidR="002103F7" w:rsidRDefault="002103F7">
      <w:pPr>
        <w:jc w:val="both"/>
        <w:rPr>
          <w:sz w:val="20"/>
          <w:szCs w:val="22"/>
        </w:rPr>
      </w:pPr>
      <w:r>
        <w:rPr>
          <w:sz w:val="20"/>
          <w:szCs w:val="22"/>
        </w:rPr>
        <w:tab/>
      </w:r>
      <w:r>
        <w:rPr>
          <w:position w:val="-28"/>
          <w:sz w:val="20"/>
          <w:szCs w:val="22"/>
        </w:rPr>
        <w:object w:dxaOrig="3100" w:dyaOrig="660">
          <v:shape id="_x0000_i1158" type="#_x0000_t75" style="width:155.25pt;height:33.2pt" o:ole="">
            <v:imagedata r:id="rId269" o:title=""/>
          </v:shape>
          <o:OLEObject Type="Embed" ProgID="Equation.DSMT4" ShapeID="_x0000_i1158" DrawAspect="Content" ObjectID="_1435484200" r:id="rId270"/>
        </w:object>
      </w:r>
      <w:r>
        <w:rPr>
          <w:sz w:val="20"/>
          <w:szCs w:val="22"/>
        </w:rPr>
        <w:t>.</w:t>
      </w:r>
      <w:r>
        <w:rPr>
          <w:sz w:val="20"/>
          <w:szCs w:val="22"/>
        </w:rPr>
        <w:tab/>
      </w:r>
      <w:r>
        <w:rPr>
          <w:sz w:val="20"/>
          <w:szCs w:val="22"/>
        </w:rPr>
        <w:tab/>
      </w:r>
      <w:r>
        <w:rPr>
          <w:sz w:val="20"/>
          <w:szCs w:val="22"/>
        </w:rPr>
        <w:tab/>
      </w:r>
      <w:r>
        <w:rPr>
          <w:sz w:val="20"/>
          <w:szCs w:val="22"/>
        </w:rPr>
        <w:tab/>
      </w:r>
      <w:r>
        <w:rPr>
          <w:sz w:val="20"/>
          <w:szCs w:val="22"/>
        </w:rPr>
        <w:tab/>
      </w:r>
      <w:r>
        <w:rPr>
          <w:sz w:val="20"/>
          <w:szCs w:val="22"/>
        </w:rPr>
        <w:tab/>
      </w:r>
      <w:r>
        <w:rPr>
          <w:sz w:val="20"/>
          <w:szCs w:val="22"/>
        </w:rPr>
        <w:tab/>
      </w:r>
      <w:r>
        <w:rPr>
          <w:sz w:val="20"/>
          <w:szCs w:val="22"/>
        </w:rPr>
        <w:tab/>
        <w:t>(10.5.16)</w:t>
      </w:r>
    </w:p>
    <w:p w:rsidR="002103F7" w:rsidRDefault="002103F7">
      <w:pPr>
        <w:jc w:val="both"/>
        <w:rPr>
          <w:sz w:val="20"/>
          <w:szCs w:val="22"/>
        </w:rPr>
      </w:pPr>
    </w:p>
    <w:p w:rsidR="002103F7" w:rsidRDefault="002103F7">
      <w:pPr>
        <w:jc w:val="both"/>
        <w:rPr>
          <w:sz w:val="20"/>
          <w:szCs w:val="22"/>
        </w:rPr>
      </w:pPr>
      <w:r>
        <w:rPr>
          <w:sz w:val="20"/>
          <w:szCs w:val="22"/>
        </w:rPr>
        <w:t xml:space="preserve">Substituting the value of </w:t>
      </w:r>
      <w:r>
        <w:rPr>
          <w:position w:val="-28"/>
          <w:sz w:val="20"/>
          <w:szCs w:val="22"/>
        </w:rPr>
        <w:object w:dxaOrig="520" w:dyaOrig="620">
          <v:shape id="_x0000_i1159" type="#_x0000_t75" style="width:26.3pt;height:31.3pt" o:ole="">
            <v:imagedata r:id="rId271" o:title=""/>
          </v:shape>
          <o:OLEObject Type="Embed" ProgID="Equation.DSMT4" ShapeID="_x0000_i1159" DrawAspect="Content" ObjectID="_1435484201" r:id="rId272"/>
        </w:object>
      </w:r>
      <w:r>
        <w:rPr>
          <w:sz w:val="20"/>
          <w:szCs w:val="22"/>
        </w:rPr>
        <w:t xml:space="preserve"> from (10.5.16) in (10.5.15), we get</w:t>
      </w:r>
    </w:p>
    <w:p w:rsidR="002103F7" w:rsidRDefault="002103F7">
      <w:pPr>
        <w:jc w:val="both"/>
        <w:rPr>
          <w:sz w:val="20"/>
          <w:szCs w:val="22"/>
        </w:rPr>
      </w:pPr>
    </w:p>
    <w:p w:rsidR="002103F7" w:rsidRDefault="002103F7">
      <w:pPr>
        <w:jc w:val="both"/>
        <w:rPr>
          <w:sz w:val="20"/>
          <w:szCs w:val="22"/>
        </w:rPr>
      </w:pPr>
      <w:r>
        <w:rPr>
          <w:sz w:val="20"/>
          <w:szCs w:val="22"/>
        </w:rPr>
        <w:tab/>
      </w:r>
      <w:r>
        <w:rPr>
          <w:position w:val="-46"/>
          <w:sz w:val="20"/>
          <w:szCs w:val="22"/>
        </w:rPr>
        <w:object w:dxaOrig="2860" w:dyaOrig="1020">
          <v:shape id="_x0000_i1160" type="#_x0000_t75" style="width:142.75pt;height:50.7pt" o:ole="">
            <v:imagedata r:id="rId273" o:title=""/>
          </v:shape>
          <o:OLEObject Type="Embed" ProgID="Equation.DSMT4" ShapeID="_x0000_i1160" DrawAspect="Content" ObjectID="_1435484202" r:id="rId274"/>
        </w:object>
      </w:r>
      <w:r>
        <w:rPr>
          <w:sz w:val="20"/>
          <w:szCs w:val="22"/>
        </w:rPr>
        <w:tab/>
      </w:r>
      <w:r>
        <w:rPr>
          <w:sz w:val="20"/>
          <w:szCs w:val="22"/>
        </w:rPr>
        <w:tab/>
      </w:r>
      <w:r>
        <w:rPr>
          <w:sz w:val="20"/>
          <w:szCs w:val="22"/>
        </w:rPr>
        <w:tab/>
      </w:r>
      <w:r>
        <w:rPr>
          <w:sz w:val="20"/>
          <w:szCs w:val="22"/>
        </w:rPr>
        <w:tab/>
      </w:r>
      <w:r>
        <w:rPr>
          <w:sz w:val="20"/>
          <w:szCs w:val="22"/>
        </w:rPr>
        <w:tab/>
      </w:r>
      <w:r>
        <w:rPr>
          <w:sz w:val="20"/>
          <w:szCs w:val="22"/>
        </w:rPr>
        <w:tab/>
      </w:r>
      <w:r>
        <w:rPr>
          <w:sz w:val="20"/>
          <w:szCs w:val="22"/>
        </w:rPr>
        <w:tab/>
      </w:r>
      <w:r>
        <w:rPr>
          <w:sz w:val="20"/>
          <w:szCs w:val="22"/>
        </w:rPr>
        <w:tab/>
        <w:t>(10.5.17)</w:t>
      </w:r>
    </w:p>
    <w:p w:rsidR="002103F7" w:rsidRDefault="002103F7">
      <w:pPr>
        <w:jc w:val="both"/>
        <w:rPr>
          <w:sz w:val="20"/>
          <w:szCs w:val="22"/>
        </w:rPr>
      </w:pPr>
    </w:p>
    <w:p w:rsidR="002103F7" w:rsidRDefault="002103F7">
      <w:pPr>
        <w:jc w:val="both"/>
        <w:rPr>
          <w:sz w:val="20"/>
          <w:szCs w:val="22"/>
        </w:rPr>
      </w:pPr>
      <w:r>
        <w:rPr>
          <w:sz w:val="20"/>
          <w:szCs w:val="22"/>
        </w:rPr>
        <w:t xml:space="preserve">where </w:t>
      </w:r>
      <w:r>
        <w:rPr>
          <w:position w:val="-10"/>
          <w:sz w:val="20"/>
          <w:szCs w:val="22"/>
        </w:rPr>
        <w:object w:dxaOrig="300" w:dyaOrig="300">
          <v:shape id="_x0000_i1161" type="#_x0000_t75" style="width:15.05pt;height:15.05pt" o:ole="">
            <v:imagedata r:id="rId275" o:title=""/>
          </v:shape>
          <o:OLEObject Type="Embed" ProgID="Equation.DSMT4" ShapeID="_x0000_i1161" DrawAspect="Content" ObjectID="_1435484203" r:id="rId276"/>
        </w:object>
      </w:r>
      <w:r>
        <w:rPr>
          <w:sz w:val="20"/>
          <w:szCs w:val="22"/>
        </w:rPr>
        <w:t xml:space="preserve"> are to be solved iteratively by using (10.5.3)</w:t>
      </w:r>
    </w:p>
    <w:p w:rsidR="002103F7" w:rsidRDefault="002103F7">
      <w:pPr>
        <w:jc w:val="both"/>
        <w:rPr>
          <w:sz w:val="20"/>
          <w:szCs w:val="22"/>
        </w:rPr>
      </w:pPr>
    </w:p>
    <w:p w:rsidR="002103F7" w:rsidRDefault="002103F7">
      <w:pPr>
        <w:jc w:val="both"/>
        <w:rPr>
          <w:sz w:val="20"/>
          <w:szCs w:val="22"/>
        </w:rPr>
      </w:pPr>
      <w:r>
        <w:rPr>
          <w:sz w:val="20"/>
          <w:szCs w:val="22"/>
        </w:rPr>
        <w:t>Now substituting (10.5.17) in (10.5.3), we get</w:t>
      </w:r>
    </w:p>
    <w:p w:rsidR="002103F7" w:rsidRDefault="002103F7">
      <w:pPr>
        <w:jc w:val="both"/>
        <w:rPr>
          <w:sz w:val="20"/>
          <w:szCs w:val="22"/>
        </w:rPr>
      </w:pPr>
    </w:p>
    <w:p w:rsidR="002103F7" w:rsidRDefault="002103F7">
      <w:pPr>
        <w:jc w:val="both"/>
        <w:rPr>
          <w:sz w:val="20"/>
          <w:szCs w:val="22"/>
        </w:rPr>
      </w:pPr>
      <w:r>
        <w:rPr>
          <w:sz w:val="20"/>
          <w:szCs w:val="22"/>
        </w:rPr>
        <w:tab/>
      </w:r>
      <w:r>
        <w:rPr>
          <w:position w:val="-46"/>
          <w:sz w:val="20"/>
          <w:szCs w:val="22"/>
        </w:rPr>
        <w:object w:dxaOrig="4080" w:dyaOrig="1020">
          <v:shape id="_x0000_i1162" type="#_x0000_t75" style="width:204.1pt;height:50.7pt" o:ole="">
            <v:imagedata r:id="rId277" o:title=""/>
          </v:shape>
          <o:OLEObject Type="Embed" ProgID="Equation.DSMT4" ShapeID="_x0000_i1162" DrawAspect="Content" ObjectID="_1435484204" r:id="rId278"/>
        </w:object>
      </w:r>
      <w:r>
        <w:rPr>
          <w:sz w:val="20"/>
          <w:szCs w:val="22"/>
        </w:rPr>
        <w:t>.</w:t>
      </w:r>
      <w:r>
        <w:rPr>
          <w:sz w:val="20"/>
          <w:szCs w:val="22"/>
        </w:rPr>
        <w:tab/>
      </w:r>
      <w:r>
        <w:rPr>
          <w:sz w:val="20"/>
          <w:szCs w:val="22"/>
        </w:rPr>
        <w:tab/>
      </w:r>
      <w:r>
        <w:rPr>
          <w:sz w:val="20"/>
          <w:szCs w:val="22"/>
        </w:rPr>
        <w:tab/>
      </w:r>
      <w:r>
        <w:rPr>
          <w:sz w:val="20"/>
          <w:szCs w:val="22"/>
        </w:rPr>
        <w:tab/>
      </w:r>
      <w:r>
        <w:rPr>
          <w:sz w:val="20"/>
          <w:szCs w:val="22"/>
        </w:rPr>
        <w:tab/>
        <w:t>(10.5.18)</w:t>
      </w:r>
    </w:p>
    <w:p w:rsidR="002103F7" w:rsidRDefault="002103F7">
      <w:pPr>
        <w:jc w:val="both"/>
        <w:rPr>
          <w:sz w:val="20"/>
          <w:szCs w:val="22"/>
        </w:rPr>
      </w:pPr>
    </w:p>
    <w:p w:rsidR="002103F7" w:rsidRDefault="002103F7">
      <w:pPr>
        <w:jc w:val="both"/>
        <w:rPr>
          <w:sz w:val="20"/>
          <w:szCs w:val="22"/>
        </w:rPr>
      </w:pPr>
      <w:r>
        <w:rPr>
          <w:sz w:val="20"/>
          <w:szCs w:val="22"/>
        </w:rPr>
        <w:t xml:space="preserve">Since </w:t>
      </w:r>
      <w:r>
        <w:rPr>
          <w:position w:val="-24"/>
          <w:sz w:val="20"/>
          <w:szCs w:val="22"/>
        </w:rPr>
        <w:object w:dxaOrig="1080" w:dyaOrig="580">
          <v:shape id="_x0000_i1163" type="#_x0000_t75" style="width:53.85pt;height:28.8pt" o:ole="">
            <v:imagedata r:id="rId279" o:title=""/>
          </v:shape>
          <o:OLEObject Type="Embed" ProgID="Equation.DSMT4" ShapeID="_x0000_i1163" DrawAspect="Content" ObjectID="_1435484205" r:id="rId280"/>
        </w:object>
      </w:r>
      <w:r>
        <w:rPr>
          <w:sz w:val="20"/>
          <w:szCs w:val="22"/>
        </w:rPr>
        <w:t>, (10.5.16) therefore (10.5.18) will be</w:t>
      </w:r>
    </w:p>
    <w:p w:rsidR="002103F7" w:rsidRDefault="002103F7">
      <w:pPr>
        <w:jc w:val="both"/>
        <w:rPr>
          <w:sz w:val="20"/>
          <w:szCs w:val="22"/>
        </w:rPr>
      </w:pPr>
      <w:r>
        <w:rPr>
          <w:sz w:val="20"/>
          <w:szCs w:val="22"/>
        </w:rPr>
        <w:tab/>
      </w:r>
      <w:r>
        <w:rPr>
          <w:position w:val="-46"/>
          <w:sz w:val="20"/>
          <w:szCs w:val="22"/>
        </w:rPr>
        <w:object w:dxaOrig="3640" w:dyaOrig="1020">
          <v:shape id="_x0000_i1164" type="#_x0000_t75" style="width:182.2pt;height:50.7pt" o:ole="">
            <v:imagedata r:id="rId281" o:title=""/>
          </v:shape>
          <o:OLEObject Type="Embed" ProgID="Equation.DSMT4" ShapeID="_x0000_i1164" DrawAspect="Content" ObjectID="_1435484206" r:id="rId282"/>
        </w:object>
      </w:r>
      <w:r>
        <w:rPr>
          <w:sz w:val="20"/>
          <w:szCs w:val="22"/>
        </w:rPr>
        <w:tab/>
      </w:r>
      <w:r>
        <w:rPr>
          <w:sz w:val="20"/>
          <w:szCs w:val="22"/>
        </w:rPr>
        <w:tab/>
      </w:r>
      <w:r>
        <w:rPr>
          <w:sz w:val="20"/>
          <w:szCs w:val="22"/>
        </w:rPr>
        <w:tab/>
      </w:r>
      <w:r>
        <w:rPr>
          <w:sz w:val="20"/>
          <w:szCs w:val="22"/>
        </w:rPr>
        <w:tab/>
      </w:r>
      <w:r>
        <w:rPr>
          <w:sz w:val="20"/>
          <w:szCs w:val="22"/>
        </w:rPr>
        <w:tab/>
      </w:r>
      <w:r>
        <w:rPr>
          <w:sz w:val="20"/>
          <w:szCs w:val="22"/>
        </w:rPr>
        <w:tab/>
        <w:t>(10.5.19)</w:t>
      </w:r>
    </w:p>
    <w:p w:rsidR="002103F7" w:rsidRDefault="002103F7">
      <w:pPr>
        <w:jc w:val="both"/>
        <w:rPr>
          <w:sz w:val="20"/>
          <w:szCs w:val="22"/>
        </w:rPr>
      </w:pPr>
      <w:r>
        <w:rPr>
          <w:sz w:val="20"/>
          <w:szCs w:val="22"/>
        </w:rPr>
        <w:t>Now substituting the value of C</w:t>
      </w:r>
      <w:r>
        <w:rPr>
          <w:sz w:val="20"/>
          <w:szCs w:val="22"/>
          <w:vertAlign w:val="subscript"/>
        </w:rPr>
        <w:t>IS</w:t>
      </w:r>
      <w:r>
        <w:rPr>
          <w:sz w:val="20"/>
          <w:szCs w:val="22"/>
        </w:rPr>
        <w:t xml:space="preserve"> from (10.5.17) in (10.5.1), we have</w:t>
      </w:r>
    </w:p>
    <w:p w:rsidR="002103F7" w:rsidRDefault="002103F7">
      <w:pPr>
        <w:jc w:val="both"/>
        <w:rPr>
          <w:sz w:val="20"/>
          <w:szCs w:val="22"/>
        </w:rPr>
      </w:pPr>
    </w:p>
    <w:p w:rsidR="002103F7" w:rsidRDefault="002103F7">
      <w:pPr>
        <w:jc w:val="both"/>
        <w:rPr>
          <w:sz w:val="20"/>
          <w:szCs w:val="22"/>
        </w:rPr>
      </w:pPr>
      <w:r>
        <w:rPr>
          <w:sz w:val="20"/>
          <w:szCs w:val="22"/>
        </w:rPr>
        <w:tab/>
      </w:r>
      <w:r>
        <w:rPr>
          <w:position w:val="-40"/>
          <w:sz w:val="20"/>
          <w:szCs w:val="22"/>
        </w:rPr>
        <w:object w:dxaOrig="3420" w:dyaOrig="900">
          <v:shape id="_x0000_i1165" type="#_x0000_t75" style="width:170.9pt;height:45.1pt" o:ole="">
            <v:imagedata r:id="rId283" o:title=""/>
          </v:shape>
          <o:OLEObject Type="Embed" ProgID="Equation.DSMT4" ShapeID="_x0000_i1165" DrawAspect="Content" ObjectID="_1435484207" r:id="rId284"/>
        </w:object>
      </w:r>
      <w:r>
        <w:rPr>
          <w:sz w:val="20"/>
          <w:szCs w:val="22"/>
        </w:rPr>
        <w:tab/>
      </w:r>
      <w:r>
        <w:rPr>
          <w:sz w:val="20"/>
          <w:szCs w:val="22"/>
        </w:rPr>
        <w:tab/>
      </w:r>
      <w:r>
        <w:rPr>
          <w:sz w:val="20"/>
          <w:szCs w:val="22"/>
        </w:rPr>
        <w:tab/>
      </w:r>
      <w:r>
        <w:rPr>
          <w:sz w:val="20"/>
          <w:szCs w:val="22"/>
        </w:rPr>
        <w:tab/>
      </w:r>
      <w:r>
        <w:rPr>
          <w:sz w:val="20"/>
          <w:szCs w:val="22"/>
        </w:rPr>
        <w:tab/>
      </w:r>
      <w:r>
        <w:rPr>
          <w:sz w:val="20"/>
          <w:szCs w:val="22"/>
        </w:rPr>
        <w:tab/>
      </w:r>
      <w:r>
        <w:rPr>
          <w:sz w:val="20"/>
          <w:szCs w:val="22"/>
        </w:rPr>
        <w:tab/>
        <w:t>(10.5.20)</w:t>
      </w:r>
    </w:p>
    <w:p w:rsidR="002103F7" w:rsidRDefault="002103F7">
      <w:pPr>
        <w:jc w:val="both"/>
        <w:rPr>
          <w:sz w:val="20"/>
          <w:szCs w:val="22"/>
        </w:rPr>
      </w:pPr>
      <w:r>
        <w:rPr>
          <w:sz w:val="20"/>
          <w:szCs w:val="22"/>
        </w:rPr>
        <w:t xml:space="preserve">Since </w:t>
      </w:r>
      <w:r>
        <w:rPr>
          <w:position w:val="-10"/>
          <w:sz w:val="20"/>
          <w:szCs w:val="22"/>
        </w:rPr>
        <w:object w:dxaOrig="180" w:dyaOrig="340">
          <v:shape id="_x0000_i1166" type="#_x0000_t75" style="width:8.75pt;height:16.9pt" o:ole="">
            <v:imagedata r:id="rId285" o:title=""/>
          </v:shape>
          <o:OLEObject Type="Embed" ProgID="Equation.DSMT4" ShapeID="_x0000_i1166" DrawAspect="Content" ObjectID="_1435484208" r:id="rId286"/>
        </w:object>
      </w:r>
      <w:r>
        <w:rPr>
          <w:sz w:val="20"/>
          <w:szCs w:val="22"/>
        </w:rPr>
        <w:t xml:space="preserve"> is a lease-square estimator of </w:t>
      </w:r>
      <w:r>
        <w:rPr>
          <w:position w:val="-10"/>
          <w:sz w:val="20"/>
          <w:szCs w:val="22"/>
        </w:rPr>
        <w:object w:dxaOrig="180" w:dyaOrig="279">
          <v:shape id="_x0000_i1167" type="#_x0000_t75" style="width:8.75pt;height:13.75pt" o:ole="">
            <v:imagedata r:id="rId287" o:title=""/>
          </v:shape>
          <o:OLEObject Type="Embed" ProgID="Equation.DSMT4" ShapeID="_x0000_i1167" DrawAspect="Content" ObjectID="_1435484209" r:id="rId288"/>
        </w:object>
      </w:r>
      <w:r>
        <w:rPr>
          <w:sz w:val="20"/>
          <w:szCs w:val="22"/>
        </w:rPr>
        <w:t>, therefore</w:t>
      </w:r>
    </w:p>
    <w:p w:rsidR="002103F7" w:rsidRDefault="002103F7">
      <w:pPr>
        <w:jc w:val="both"/>
        <w:rPr>
          <w:sz w:val="20"/>
          <w:szCs w:val="22"/>
        </w:rPr>
      </w:pPr>
    </w:p>
    <w:p w:rsidR="002103F7" w:rsidRDefault="002103F7">
      <w:pPr>
        <w:jc w:val="both"/>
        <w:rPr>
          <w:sz w:val="20"/>
          <w:szCs w:val="22"/>
        </w:rPr>
      </w:pPr>
      <w:r>
        <w:rPr>
          <w:sz w:val="20"/>
          <w:szCs w:val="22"/>
        </w:rPr>
        <w:tab/>
      </w:r>
      <w:r>
        <w:rPr>
          <w:position w:val="-24"/>
          <w:sz w:val="20"/>
          <w:szCs w:val="22"/>
        </w:rPr>
        <w:object w:dxaOrig="2659" w:dyaOrig="580">
          <v:shape id="_x0000_i1168" type="#_x0000_t75" style="width:132.75pt;height:28.8pt" o:ole="">
            <v:imagedata r:id="rId289" o:title=""/>
          </v:shape>
          <o:OLEObject Type="Embed" ProgID="Equation.DSMT4" ShapeID="_x0000_i1168" DrawAspect="Content" ObjectID="_1435484210" r:id="rId290"/>
        </w:object>
      </w:r>
      <w:r>
        <w:rPr>
          <w:sz w:val="20"/>
          <w:szCs w:val="22"/>
        </w:rPr>
        <w:t>.</w:t>
      </w:r>
      <w:r>
        <w:rPr>
          <w:sz w:val="20"/>
          <w:szCs w:val="22"/>
        </w:rPr>
        <w:tab/>
      </w:r>
      <w:r>
        <w:rPr>
          <w:sz w:val="20"/>
          <w:szCs w:val="22"/>
        </w:rPr>
        <w:tab/>
      </w:r>
      <w:r>
        <w:rPr>
          <w:sz w:val="20"/>
          <w:szCs w:val="22"/>
        </w:rPr>
        <w:tab/>
      </w:r>
      <w:r>
        <w:rPr>
          <w:sz w:val="20"/>
          <w:szCs w:val="22"/>
        </w:rPr>
        <w:tab/>
      </w:r>
      <w:r>
        <w:rPr>
          <w:sz w:val="20"/>
          <w:szCs w:val="22"/>
        </w:rPr>
        <w:tab/>
      </w:r>
      <w:r>
        <w:rPr>
          <w:sz w:val="20"/>
          <w:szCs w:val="22"/>
        </w:rPr>
        <w:tab/>
      </w:r>
      <w:r>
        <w:rPr>
          <w:sz w:val="20"/>
          <w:szCs w:val="22"/>
        </w:rPr>
        <w:tab/>
      </w:r>
      <w:r>
        <w:rPr>
          <w:sz w:val="20"/>
          <w:szCs w:val="22"/>
        </w:rPr>
        <w:tab/>
      </w:r>
      <w:r>
        <w:rPr>
          <w:sz w:val="20"/>
          <w:szCs w:val="22"/>
        </w:rPr>
        <w:tab/>
        <w:t>(10.1.2)</w:t>
      </w:r>
    </w:p>
    <w:p w:rsidR="002103F7" w:rsidRDefault="002103F7">
      <w:pPr>
        <w:jc w:val="both"/>
        <w:rPr>
          <w:sz w:val="20"/>
          <w:szCs w:val="22"/>
        </w:rPr>
      </w:pPr>
    </w:p>
    <w:p w:rsidR="002103F7" w:rsidRDefault="002103F7">
      <w:pPr>
        <w:jc w:val="both"/>
        <w:rPr>
          <w:sz w:val="20"/>
          <w:szCs w:val="22"/>
        </w:rPr>
      </w:pPr>
      <w:r>
        <w:rPr>
          <w:sz w:val="20"/>
          <w:szCs w:val="22"/>
        </w:rPr>
        <w:t>Therefore (10.5.20) takes the form</w:t>
      </w:r>
    </w:p>
    <w:p w:rsidR="002103F7" w:rsidRDefault="002103F7">
      <w:pPr>
        <w:jc w:val="both"/>
        <w:rPr>
          <w:sz w:val="20"/>
          <w:szCs w:val="22"/>
        </w:rPr>
      </w:pPr>
    </w:p>
    <w:p w:rsidR="002103F7" w:rsidRDefault="002103F7">
      <w:pPr>
        <w:jc w:val="both"/>
        <w:rPr>
          <w:sz w:val="20"/>
          <w:szCs w:val="22"/>
        </w:rPr>
      </w:pPr>
      <w:r>
        <w:rPr>
          <w:sz w:val="20"/>
          <w:szCs w:val="22"/>
        </w:rPr>
        <w:tab/>
      </w:r>
      <w:r>
        <w:rPr>
          <w:position w:val="-30"/>
          <w:sz w:val="20"/>
          <w:szCs w:val="22"/>
        </w:rPr>
        <w:object w:dxaOrig="2580" w:dyaOrig="700">
          <v:shape id="_x0000_i1169" type="#_x0000_t75" style="width:128.95pt;height:35.05pt" o:ole="">
            <v:imagedata r:id="rId291" o:title=""/>
          </v:shape>
          <o:OLEObject Type="Embed" ProgID="Equation.DSMT4" ShapeID="_x0000_i1169" DrawAspect="Content" ObjectID="_1435484211" r:id="rId292"/>
        </w:object>
      </w:r>
      <w:r>
        <w:rPr>
          <w:sz w:val="20"/>
          <w:szCs w:val="22"/>
        </w:rPr>
        <w:tab/>
      </w:r>
      <w:r>
        <w:rPr>
          <w:sz w:val="20"/>
          <w:szCs w:val="22"/>
        </w:rPr>
        <w:tab/>
      </w:r>
      <w:r>
        <w:rPr>
          <w:sz w:val="20"/>
          <w:szCs w:val="22"/>
        </w:rPr>
        <w:tab/>
      </w:r>
      <w:r>
        <w:rPr>
          <w:sz w:val="20"/>
          <w:szCs w:val="22"/>
        </w:rPr>
        <w:tab/>
      </w:r>
      <w:r>
        <w:rPr>
          <w:sz w:val="20"/>
          <w:szCs w:val="22"/>
        </w:rPr>
        <w:tab/>
      </w:r>
      <w:r>
        <w:rPr>
          <w:sz w:val="20"/>
          <w:szCs w:val="22"/>
        </w:rPr>
        <w:tab/>
      </w:r>
      <w:r>
        <w:rPr>
          <w:sz w:val="20"/>
          <w:szCs w:val="22"/>
        </w:rPr>
        <w:tab/>
      </w:r>
      <w:r>
        <w:rPr>
          <w:sz w:val="20"/>
          <w:szCs w:val="22"/>
        </w:rPr>
        <w:tab/>
      </w:r>
      <w:r>
        <w:rPr>
          <w:sz w:val="20"/>
          <w:szCs w:val="22"/>
        </w:rPr>
        <w:tab/>
        <w:t>(10.5.21)</w:t>
      </w:r>
    </w:p>
    <w:p w:rsidR="002103F7" w:rsidRDefault="002103F7">
      <w:pPr>
        <w:jc w:val="both"/>
        <w:rPr>
          <w:sz w:val="20"/>
          <w:szCs w:val="22"/>
        </w:rPr>
      </w:pPr>
    </w:p>
    <w:p w:rsidR="002103F7" w:rsidRDefault="002103F7">
      <w:pPr>
        <w:jc w:val="both"/>
        <w:rPr>
          <w:sz w:val="20"/>
          <w:szCs w:val="22"/>
        </w:rPr>
      </w:pPr>
      <w:r>
        <w:rPr>
          <w:sz w:val="20"/>
          <w:szCs w:val="22"/>
        </w:rPr>
        <w:t>Taking the design expectation of (10.5.21)</w:t>
      </w:r>
    </w:p>
    <w:p w:rsidR="002103F7" w:rsidRDefault="002103F7">
      <w:pPr>
        <w:jc w:val="both"/>
        <w:rPr>
          <w:sz w:val="20"/>
          <w:szCs w:val="22"/>
        </w:rPr>
      </w:pPr>
    </w:p>
    <w:p w:rsidR="002103F7" w:rsidRDefault="002103F7">
      <w:pPr>
        <w:jc w:val="both"/>
        <w:rPr>
          <w:sz w:val="20"/>
          <w:szCs w:val="22"/>
        </w:rPr>
      </w:pPr>
      <w:r>
        <w:rPr>
          <w:sz w:val="20"/>
          <w:szCs w:val="22"/>
        </w:rPr>
        <w:tab/>
      </w:r>
      <w:r>
        <w:rPr>
          <w:position w:val="-30"/>
          <w:sz w:val="20"/>
          <w:szCs w:val="22"/>
        </w:rPr>
        <w:object w:dxaOrig="4520" w:dyaOrig="700">
          <v:shape id="_x0000_i1170" type="#_x0000_t75" style="width:226pt;height:35.05pt" o:ole="">
            <v:imagedata r:id="rId293" o:title=""/>
          </v:shape>
          <o:OLEObject Type="Embed" ProgID="Equation.DSMT4" ShapeID="_x0000_i1170" DrawAspect="Content" ObjectID="_1435484212" r:id="rId294"/>
        </w:object>
      </w:r>
      <w:r>
        <w:rPr>
          <w:sz w:val="20"/>
          <w:szCs w:val="22"/>
        </w:rPr>
        <w:tab/>
      </w:r>
      <w:r>
        <w:rPr>
          <w:sz w:val="20"/>
          <w:szCs w:val="22"/>
        </w:rPr>
        <w:tab/>
      </w:r>
      <w:r>
        <w:rPr>
          <w:sz w:val="20"/>
          <w:szCs w:val="22"/>
        </w:rPr>
        <w:tab/>
      </w:r>
      <w:r>
        <w:rPr>
          <w:sz w:val="20"/>
          <w:szCs w:val="22"/>
        </w:rPr>
        <w:tab/>
        <w:t>(10.5.22)</w:t>
      </w:r>
    </w:p>
    <w:p w:rsidR="002103F7" w:rsidRDefault="002103F7">
      <w:pPr>
        <w:jc w:val="both"/>
        <w:rPr>
          <w:sz w:val="20"/>
          <w:szCs w:val="22"/>
        </w:rPr>
      </w:pPr>
    </w:p>
    <w:p w:rsidR="002103F7" w:rsidRDefault="002103F7">
      <w:pPr>
        <w:jc w:val="both"/>
        <w:rPr>
          <w:sz w:val="20"/>
          <w:szCs w:val="22"/>
        </w:rPr>
      </w:pPr>
      <w:r>
        <w:rPr>
          <w:sz w:val="20"/>
          <w:szCs w:val="22"/>
        </w:rPr>
        <w:t>If n and N are both large, then following the arguments of Brewer (1979), (10.5.22) becomes</w:t>
      </w:r>
    </w:p>
    <w:p w:rsidR="002103F7" w:rsidRDefault="002103F7">
      <w:pPr>
        <w:jc w:val="both"/>
        <w:rPr>
          <w:sz w:val="20"/>
          <w:szCs w:val="22"/>
        </w:rPr>
      </w:pPr>
      <w:r>
        <w:rPr>
          <w:sz w:val="20"/>
          <w:szCs w:val="22"/>
        </w:rPr>
        <w:tab/>
      </w:r>
      <w:r>
        <w:rPr>
          <w:position w:val="-24"/>
          <w:sz w:val="20"/>
          <w:szCs w:val="22"/>
        </w:rPr>
        <w:object w:dxaOrig="880" w:dyaOrig="580">
          <v:shape id="_x0000_i1171" type="#_x0000_t75" style="width:43.85pt;height:28.8pt" o:ole="">
            <v:imagedata r:id="rId295" o:title=""/>
          </v:shape>
          <o:OLEObject Type="Embed" ProgID="Equation.DSMT4" ShapeID="_x0000_i1171" DrawAspect="Content" ObjectID="_1435484213" r:id="rId296"/>
        </w:object>
      </w:r>
      <w:r>
        <w:rPr>
          <w:position w:val="-44"/>
          <w:sz w:val="20"/>
          <w:szCs w:val="22"/>
        </w:rPr>
        <w:object w:dxaOrig="4260" w:dyaOrig="980">
          <v:shape id="_x0000_i1172" type="#_x0000_t75" style="width:212.85pt;height:48.85pt" o:ole="">
            <v:imagedata r:id="rId297" o:title=""/>
          </v:shape>
          <o:OLEObject Type="Embed" ProgID="Equation.DSMT4" ShapeID="_x0000_i1172" DrawAspect="Content" ObjectID="_1435484214" r:id="rId298"/>
        </w:object>
      </w:r>
    </w:p>
    <w:p w:rsidR="002103F7" w:rsidRDefault="002103F7">
      <w:pPr>
        <w:jc w:val="both"/>
        <w:rPr>
          <w:sz w:val="20"/>
          <w:szCs w:val="22"/>
        </w:rPr>
      </w:pPr>
      <w:r>
        <w:rPr>
          <w:sz w:val="20"/>
          <w:szCs w:val="22"/>
        </w:rPr>
        <w:tab/>
      </w:r>
      <w:r>
        <w:rPr>
          <w:sz w:val="20"/>
          <w:szCs w:val="22"/>
        </w:rPr>
        <w:tab/>
      </w:r>
      <w:r>
        <w:rPr>
          <w:sz w:val="20"/>
          <w:szCs w:val="22"/>
        </w:rPr>
        <w:tab/>
        <w:t xml:space="preserve">   </w:t>
      </w:r>
      <w:r>
        <w:rPr>
          <w:position w:val="-24"/>
          <w:sz w:val="20"/>
          <w:szCs w:val="22"/>
        </w:rPr>
        <w:object w:dxaOrig="940" w:dyaOrig="580">
          <v:shape id="_x0000_i1173" type="#_x0000_t75" style="width:46.95pt;height:28.8pt" o:ole="">
            <v:imagedata r:id="rId299" o:title=""/>
          </v:shape>
          <o:OLEObject Type="Embed" ProgID="Equation.DSMT4" ShapeID="_x0000_i1173" DrawAspect="Content" ObjectID="_1435484215" r:id="rId300"/>
        </w:object>
      </w:r>
      <w:r>
        <w:rPr>
          <w:sz w:val="20"/>
          <w:szCs w:val="22"/>
        </w:rPr>
        <w:t>.</w:t>
      </w:r>
      <w:r>
        <w:rPr>
          <w:sz w:val="20"/>
          <w:szCs w:val="22"/>
        </w:rPr>
        <w:tab/>
      </w:r>
      <w:r>
        <w:rPr>
          <w:sz w:val="20"/>
          <w:szCs w:val="22"/>
        </w:rPr>
        <w:tab/>
      </w:r>
      <w:r>
        <w:rPr>
          <w:sz w:val="20"/>
          <w:szCs w:val="22"/>
        </w:rPr>
        <w:tab/>
      </w:r>
      <w:r>
        <w:rPr>
          <w:sz w:val="20"/>
          <w:szCs w:val="22"/>
        </w:rPr>
        <w:tab/>
      </w:r>
      <w:r>
        <w:rPr>
          <w:sz w:val="20"/>
          <w:szCs w:val="22"/>
        </w:rPr>
        <w:tab/>
      </w:r>
      <w:r>
        <w:rPr>
          <w:sz w:val="20"/>
          <w:szCs w:val="22"/>
        </w:rPr>
        <w:tab/>
      </w:r>
      <w:r>
        <w:rPr>
          <w:sz w:val="20"/>
          <w:szCs w:val="22"/>
        </w:rPr>
        <w:tab/>
      </w:r>
      <w:r>
        <w:rPr>
          <w:sz w:val="20"/>
          <w:szCs w:val="22"/>
        </w:rPr>
        <w:tab/>
      </w:r>
      <w:r>
        <w:rPr>
          <w:sz w:val="20"/>
          <w:szCs w:val="22"/>
        </w:rPr>
        <w:tab/>
      </w:r>
      <w:r>
        <w:rPr>
          <w:sz w:val="20"/>
          <w:szCs w:val="22"/>
        </w:rPr>
        <w:tab/>
      </w:r>
      <w:r>
        <w:rPr>
          <w:sz w:val="20"/>
          <w:szCs w:val="22"/>
        </w:rPr>
        <w:tab/>
        <w:t>(10.5.24)</w:t>
      </w:r>
    </w:p>
    <w:p w:rsidR="002103F7" w:rsidRDefault="002103F7">
      <w:pPr>
        <w:jc w:val="both"/>
        <w:rPr>
          <w:sz w:val="20"/>
          <w:szCs w:val="22"/>
        </w:rPr>
      </w:pPr>
    </w:p>
    <w:p w:rsidR="002103F7" w:rsidRDefault="002103F7">
      <w:pPr>
        <w:jc w:val="both"/>
        <w:rPr>
          <w:sz w:val="20"/>
          <w:szCs w:val="22"/>
        </w:rPr>
      </w:pPr>
      <w:r>
        <w:rPr>
          <w:sz w:val="20"/>
          <w:szCs w:val="22"/>
        </w:rPr>
        <w:t>Equating the coefficients of Y</w:t>
      </w:r>
      <w:r>
        <w:rPr>
          <w:sz w:val="20"/>
          <w:szCs w:val="22"/>
          <w:vertAlign w:val="subscript"/>
        </w:rPr>
        <w:t>I</w:t>
      </w:r>
      <w:r>
        <w:rPr>
          <w:sz w:val="20"/>
          <w:szCs w:val="22"/>
        </w:rPr>
        <w:t xml:space="preserve"> on both sides of (10.5.23), we get</w:t>
      </w:r>
    </w:p>
    <w:p w:rsidR="002103F7" w:rsidRDefault="002103F7">
      <w:pPr>
        <w:jc w:val="both"/>
        <w:rPr>
          <w:sz w:val="20"/>
          <w:szCs w:val="22"/>
        </w:rPr>
      </w:pPr>
    </w:p>
    <w:p w:rsidR="002103F7" w:rsidRDefault="002103F7">
      <w:pPr>
        <w:jc w:val="both"/>
        <w:rPr>
          <w:sz w:val="20"/>
          <w:szCs w:val="22"/>
        </w:rPr>
      </w:pPr>
      <w:r>
        <w:rPr>
          <w:sz w:val="20"/>
          <w:szCs w:val="22"/>
        </w:rPr>
        <w:tab/>
      </w:r>
      <w:r>
        <w:rPr>
          <w:position w:val="-42"/>
          <w:sz w:val="20"/>
          <w:szCs w:val="22"/>
        </w:rPr>
        <w:object w:dxaOrig="3340" w:dyaOrig="1080">
          <v:shape id="_x0000_i1174" type="#_x0000_t75" style="width:167.15pt;height:53.85pt" o:ole="">
            <v:imagedata r:id="rId301" o:title=""/>
          </v:shape>
          <o:OLEObject Type="Embed" ProgID="Equation.DSMT4" ShapeID="_x0000_i1174" DrawAspect="Content" ObjectID="_1435484216" r:id="rId302"/>
        </w:object>
      </w:r>
      <w:r>
        <w:rPr>
          <w:sz w:val="20"/>
          <w:szCs w:val="22"/>
        </w:rPr>
        <w:t>.</w:t>
      </w:r>
      <w:r>
        <w:rPr>
          <w:sz w:val="20"/>
          <w:szCs w:val="22"/>
        </w:rPr>
        <w:tab/>
      </w:r>
      <w:r>
        <w:rPr>
          <w:sz w:val="20"/>
          <w:szCs w:val="22"/>
        </w:rPr>
        <w:tab/>
        <w:t>(10.5.24)</w:t>
      </w:r>
    </w:p>
    <w:p w:rsidR="002103F7" w:rsidRDefault="002103F7">
      <w:pPr>
        <w:jc w:val="both"/>
        <w:rPr>
          <w:sz w:val="20"/>
          <w:szCs w:val="22"/>
        </w:rPr>
      </w:pPr>
    </w:p>
    <w:p w:rsidR="002103F7" w:rsidRDefault="002103F7">
      <w:pPr>
        <w:jc w:val="both"/>
        <w:rPr>
          <w:sz w:val="20"/>
          <w:szCs w:val="22"/>
        </w:rPr>
      </w:pPr>
      <w:r>
        <w:rPr>
          <w:sz w:val="20"/>
          <w:szCs w:val="22"/>
        </w:rPr>
        <w:t xml:space="preserve">If we put </w:t>
      </w:r>
      <w:r>
        <w:rPr>
          <w:position w:val="-28"/>
          <w:sz w:val="20"/>
          <w:szCs w:val="22"/>
        </w:rPr>
        <w:object w:dxaOrig="760" w:dyaOrig="620">
          <v:shape id="_x0000_i1175" type="#_x0000_t75" style="width:38.2pt;height:31.3pt" o:ole="">
            <v:imagedata r:id="rId303" o:title=""/>
          </v:shape>
          <o:OLEObject Type="Embed" ProgID="Equation.DSMT4" ShapeID="_x0000_i1175" DrawAspect="Content" ObjectID="_1435484217" r:id="rId304"/>
        </w:object>
      </w:r>
      <w:r>
        <w:rPr>
          <w:sz w:val="20"/>
          <w:szCs w:val="22"/>
        </w:rPr>
        <w:t xml:space="preserve">, then (10.5.24) is satisfied, therefore the asymptotic form of </w:t>
      </w:r>
      <w:r>
        <w:rPr>
          <w:position w:val="-10"/>
          <w:sz w:val="20"/>
          <w:szCs w:val="22"/>
        </w:rPr>
        <w:object w:dxaOrig="279" w:dyaOrig="340">
          <v:shape id="_x0000_i1176" type="#_x0000_t75" style="width:13.75pt;height:16.9pt" o:ole="">
            <v:imagedata r:id="rId305" o:title=""/>
          </v:shape>
          <o:OLEObject Type="Embed" ProgID="Equation.DSMT4" ShapeID="_x0000_i1176" DrawAspect="Content" ObjectID="_1435484218" r:id="rId306"/>
        </w:object>
      </w:r>
      <w:r>
        <w:rPr>
          <w:sz w:val="20"/>
          <w:szCs w:val="22"/>
        </w:rPr>
        <w:t xml:space="preserve"> is</w:t>
      </w:r>
    </w:p>
    <w:p w:rsidR="002103F7" w:rsidRDefault="002103F7">
      <w:pPr>
        <w:jc w:val="both"/>
        <w:rPr>
          <w:sz w:val="20"/>
          <w:szCs w:val="22"/>
        </w:rPr>
      </w:pPr>
      <w:r>
        <w:rPr>
          <w:sz w:val="20"/>
          <w:szCs w:val="22"/>
        </w:rPr>
        <w:tab/>
      </w:r>
      <w:r>
        <w:rPr>
          <w:position w:val="-28"/>
          <w:sz w:val="20"/>
          <w:szCs w:val="22"/>
        </w:rPr>
        <w:object w:dxaOrig="2260" w:dyaOrig="660">
          <v:shape id="_x0000_i1177" type="#_x0000_t75" style="width:112.7pt;height:33.2pt" o:ole="">
            <v:imagedata r:id="rId307" o:title=""/>
          </v:shape>
          <o:OLEObject Type="Embed" ProgID="Equation.DSMT4" ShapeID="_x0000_i1177" DrawAspect="Content" ObjectID="_1435484219" r:id="rId308"/>
        </w:object>
      </w:r>
      <w:r>
        <w:rPr>
          <w:sz w:val="20"/>
          <w:szCs w:val="22"/>
        </w:rPr>
        <w:tab/>
      </w:r>
      <w:r>
        <w:rPr>
          <w:sz w:val="20"/>
          <w:szCs w:val="22"/>
        </w:rPr>
        <w:tab/>
      </w:r>
      <w:r>
        <w:rPr>
          <w:sz w:val="20"/>
          <w:szCs w:val="22"/>
        </w:rPr>
        <w:tab/>
      </w:r>
      <w:r>
        <w:rPr>
          <w:sz w:val="20"/>
          <w:szCs w:val="22"/>
        </w:rPr>
        <w:tab/>
      </w:r>
      <w:r>
        <w:rPr>
          <w:sz w:val="20"/>
          <w:szCs w:val="22"/>
        </w:rPr>
        <w:tab/>
      </w:r>
      <w:r>
        <w:rPr>
          <w:sz w:val="20"/>
          <w:szCs w:val="22"/>
        </w:rPr>
        <w:tab/>
      </w:r>
      <w:r>
        <w:rPr>
          <w:sz w:val="20"/>
          <w:szCs w:val="22"/>
        </w:rPr>
        <w:tab/>
      </w:r>
      <w:r>
        <w:rPr>
          <w:sz w:val="20"/>
          <w:szCs w:val="22"/>
        </w:rPr>
        <w:tab/>
      </w:r>
      <w:r>
        <w:rPr>
          <w:sz w:val="20"/>
          <w:szCs w:val="22"/>
        </w:rPr>
        <w:tab/>
      </w:r>
      <w:r>
        <w:rPr>
          <w:sz w:val="20"/>
          <w:szCs w:val="22"/>
        </w:rPr>
        <w:tab/>
        <w:t>(10.5.25)</w:t>
      </w:r>
    </w:p>
    <w:p w:rsidR="002103F7" w:rsidRDefault="002103F7">
      <w:pPr>
        <w:jc w:val="both"/>
        <w:rPr>
          <w:sz w:val="20"/>
          <w:szCs w:val="22"/>
        </w:rPr>
      </w:pPr>
      <w:r>
        <w:rPr>
          <w:sz w:val="20"/>
          <w:szCs w:val="22"/>
        </w:rPr>
        <w:t>or</w:t>
      </w:r>
      <w:r>
        <w:rPr>
          <w:sz w:val="20"/>
          <w:szCs w:val="22"/>
        </w:rPr>
        <w:tab/>
      </w:r>
      <w:r>
        <w:rPr>
          <w:position w:val="-16"/>
          <w:sz w:val="20"/>
          <w:szCs w:val="22"/>
        </w:rPr>
        <w:object w:dxaOrig="2000" w:dyaOrig="420">
          <v:shape id="_x0000_i1178" type="#_x0000_t75" style="width:100.15pt;height:21.3pt" o:ole="">
            <v:imagedata r:id="rId309" o:title=""/>
          </v:shape>
          <o:OLEObject Type="Embed" ProgID="Equation.DSMT4" ShapeID="_x0000_i1178" DrawAspect="Content" ObjectID="_1435484220" r:id="rId310"/>
        </w:object>
      </w:r>
      <w:r>
        <w:rPr>
          <w:sz w:val="20"/>
          <w:szCs w:val="22"/>
        </w:rPr>
        <w:tab/>
      </w:r>
      <w:r>
        <w:rPr>
          <w:sz w:val="20"/>
          <w:szCs w:val="22"/>
        </w:rPr>
        <w:tab/>
      </w:r>
      <w:r>
        <w:rPr>
          <w:sz w:val="20"/>
          <w:szCs w:val="22"/>
        </w:rPr>
        <w:tab/>
      </w:r>
      <w:r>
        <w:rPr>
          <w:sz w:val="20"/>
          <w:szCs w:val="22"/>
        </w:rPr>
        <w:tab/>
      </w:r>
      <w:r>
        <w:rPr>
          <w:sz w:val="20"/>
          <w:szCs w:val="22"/>
        </w:rPr>
        <w:tab/>
      </w:r>
      <w:r>
        <w:rPr>
          <w:sz w:val="20"/>
          <w:szCs w:val="22"/>
        </w:rPr>
        <w:tab/>
      </w:r>
      <w:r>
        <w:rPr>
          <w:sz w:val="20"/>
          <w:szCs w:val="22"/>
        </w:rPr>
        <w:tab/>
      </w:r>
      <w:r>
        <w:rPr>
          <w:sz w:val="20"/>
          <w:szCs w:val="22"/>
        </w:rPr>
        <w:tab/>
      </w:r>
      <w:r>
        <w:rPr>
          <w:sz w:val="20"/>
          <w:szCs w:val="22"/>
        </w:rPr>
        <w:tab/>
      </w:r>
      <w:r>
        <w:rPr>
          <w:sz w:val="20"/>
          <w:szCs w:val="22"/>
        </w:rPr>
        <w:tab/>
      </w:r>
      <w:r>
        <w:rPr>
          <w:sz w:val="20"/>
          <w:szCs w:val="22"/>
        </w:rPr>
        <w:tab/>
        <w:t>(10.3.9)</w:t>
      </w:r>
    </w:p>
    <w:p w:rsidR="002103F7" w:rsidRDefault="002103F7">
      <w:pPr>
        <w:jc w:val="both"/>
        <w:rPr>
          <w:sz w:val="20"/>
          <w:szCs w:val="22"/>
        </w:rPr>
      </w:pPr>
      <w:r>
        <w:rPr>
          <w:sz w:val="20"/>
          <w:szCs w:val="22"/>
        </w:rPr>
        <w:t xml:space="preserve">It is indeed extremely interesting to note that the asymptotic form of the estimator under investigation is the Generalized Regression </w:t>
      </w:r>
      <w:r w:rsidR="00B4407E">
        <w:rPr>
          <w:sz w:val="20"/>
          <w:szCs w:val="22"/>
        </w:rPr>
        <w:t xml:space="preserve">estimator of </w:t>
      </w:r>
      <w:smartTag w:uri="urn:schemas-microsoft-com:office:smarttags" w:element="place">
        <w:r w:rsidR="00B4407E">
          <w:rPr>
            <w:sz w:val="20"/>
            <w:szCs w:val="22"/>
          </w:rPr>
          <w:t>Cassel</w:t>
        </w:r>
      </w:smartTag>
      <w:r w:rsidR="00B4407E">
        <w:rPr>
          <w:sz w:val="20"/>
          <w:szCs w:val="22"/>
        </w:rPr>
        <w:t xml:space="preserve"> et .al </w:t>
      </w:r>
      <w:r>
        <w:rPr>
          <w:sz w:val="20"/>
          <w:szCs w:val="22"/>
        </w:rPr>
        <w:t>(1976), and it appears with the BLU</w:t>
      </w:r>
      <w:r w:rsidR="00B4407E">
        <w:rPr>
          <w:sz w:val="20"/>
          <w:szCs w:val="22"/>
        </w:rPr>
        <w:t>E</w:t>
      </w:r>
      <w:r>
        <w:rPr>
          <w:sz w:val="20"/>
          <w:szCs w:val="22"/>
        </w:rPr>
        <w:t xml:space="preserve"> of </w:t>
      </w:r>
      <w:r>
        <w:rPr>
          <w:rFonts w:ascii="Symbol" w:hAnsi="Symbol"/>
          <w:sz w:val="20"/>
          <w:szCs w:val="22"/>
        </w:rPr>
        <w:sym w:font="Symbol" w:char="F062"/>
      </w:r>
      <w:r>
        <w:rPr>
          <w:sz w:val="20"/>
          <w:szCs w:val="22"/>
        </w:rPr>
        <w:t xml:space="preserve"> rather than any other. Equation (10.5.25) provides the essential part of the proof, since it has been obtained by minimizing the variance of the general estimator given in (10.5.1) – of which the Generalized Regression estimator is a special case – subject to design- and model-unbiasedness, and then using asymptotic</w:t>
      </w:r>
      <w:r w:rsidR="00B4407E">
        <w:rPr>
          <w:sz w:val="20"/>
          <w:szCs w:val="22"/>
        </w:rPr>
        <w:t xml:space="preserve"> result</w:t>
      </w:r>
      <w:r>
        <w:rPr>
          <w:sz w:val="20"/>
          <w:szCs w:val="22"/>
        </w:rPr>
        <w:t>. If Generalized Regression estimator with smaller variance existed, then it would have emerged as (10.5.25), or else the optimum model-unbiased and asymptotically design-unbiased estimator would not be Generalized Regression estimator of any kind.</w:t>
      </w:r>
    </w:p>
    <w:p w:rsidR="002103F7" w:rsidRDefault="002103F7">
      <w:pPr>
        <w:jc w:val="both"/>
        <w:rPr>
          <w:sz w:val="20"/>
          <w:szCs w:val="22"/>
        </w:rPr>
      </w:pPr>
    </w:p>
    <w:p w:rsidR="002103F7" w:rsidRDefault="002103F7">
      <w:pPr>
        <w:jc w:val="both"/>
        <w:rPr>
          <w:sz w:val="20"/>
          <w:szCs w:val="22"/>
        </w:rPr>
      </w:pPr>
      <w:r>
        <w:rPr>
          <w:sz w:val="20"/>
          <w:szCs w:val="22"/>
        </w:rPr>
        <w:t>It is interesting to note that the asymptotic form (10.5.25) is not the one suggested by Brewer (1979).</w:t>
      </w:r>
    </w:p>
    <w:p w:rsidR="002103F7" w:rsidRDefault="00B4407E">
      <w:pPr>
        <w:jc w:val="both"/>
        <w:rPr>
          <w:sz w:val="20"/>
          <w:szCs w:val="22"/>
        </w:rPr>
      </w:pPr>
      <w:r>
        <w:rPr>
          <w:sz w:val="20"/>
          <w:szCs w:val="22"/>
        </w:rPr>
        <w:t xml:space="preserve">Some special cases of (10.5.25) can be derived for different values of </w:t>
      </w:r>
      <w:r w:rsidRPr="00B4407E">
        <w:rPr>
          <w:position w:val="-10"/>
          <w:sz w:val="20"/>
          <w:szCs w:val="22"/>
        </w:rPr>
        <w:object w:dxaOrig="240" w:dyaOrig="320">
          <v:shape id="_x0000_i1179" type="#_x0000_t75" style="width:11.9pt;height:16.3pt" o:ole="">
            <v:imagedata r:id="rId311" o:title=""/>
          </v:shape>
          <o:OLEObject Type="Embed" ProgID="Equation.DSMT4" ShapeID="_x0000_i1179" DrawAspect="Content" ObjectID="_1435484221" r:id="rId312"/>
        </w:object>
      </w:r>
      <w:r>
        <w:rPr>
          <w:sz w:val="20"/>
          <w:szCs w:val="22"/>
        </w:rPr>
        <w:t xml:space="preserve"> as under</w:t>
      </w:r>
    </w:p>
    <w:p w:rsidR="002103F7" w:rsidRDefault="002103F7">
      <w:pPr>
        <w:jc w:val="both"/>
        <w:rPr>
          <w:sz w:val="20"/>
          <w:szCs w:val="22"/>
        </w:rPr>
      </w:pPr>
      <w:r>
        <w:rPr>
          <w:sz w:val="20"/>
          <w:szCs w:val="22"/>
        </w:rPr>
        <w:t xml:space="preserve">If we put </w:t>
      </w:r>
      <w:r>
        <w:rPr>
          <w:position w:val="-38"/>
          <w:sz w:val="20"/>
          <w:szCs w:val="22"/>
        </w:rPr>
        <w:object w:dxaOrig="1240" w:dyaOrig="840">
          <v:shape id="_x0000_i1180" type="#_x0000_t75" style="width:62pt;height:41.95pt" o:ole="">
            <v:imagedata r:id="rId313" o:title=""/>
          </v:shape>
          <o:OLEObject Type="Embed" ProgID="Equation.DSMT4" ShapeID="_x0000_i1180" DrawAspect="Content" ObjectID="_1435484222" r:id="rId314"/>
        </w:object>
      </w:r>
      <w:r>
        <w:rPr>
          <w:sz w:val="20"/>
          <w:szCs w:val="22"/>
        </w:rPr>
        <w:t xml:space="preserve"> in (10.5.25), then</w:t>
      </w:r>
      <w:r w:rsidR="00B4407E">
        <w:rPr>
          <w:sz w:val="20"/>
          <w:szCs w:val="22"/>
        </w:rPr>
        <w:t xml:space="preserve"> the estimator becomes</w:t>
      </w:r>
    </w:p>
    <w:p w:rsidR="002103F7" w:rsidRDefault="002103F7">
      <w:pPr>
        <w:jc w:val="both"/>
        <w:rPr>
          <w:sz w:val="20"/>
          <w:szCs w:val="22"/>
        </w:rPr>
      </w:pPr>
    </w:p>
    <w:p w:rsidR="002103F7" w:rsidRDefault="002103F7">
      <w:pPr>
        <w:jc w:val="both"/>
        <w:rPr>
          <w:sz w:val="20"/>
          <w:szCs w:val="22"/>
        </w:rPr>
      </w:pPr>
      <w:r>
        <w:rPr>
          <w:sz w:val="20"/>
          <w:szCs w:val="22"/>
        </w:rPr>
        <w:tab/>
      </w:r>
      <w:r>
        <w:rPr>
          <w:position w:val="-38"/>
          <w:sz w:val="20"/>
          <w:szCs w:val="22"/>
        </w:rPr>
        <w:object w:dxaOrig="3140" w:dyaOrig="840">
          <v:shape id="_x0000_i1181" type="#_x0000_t75" style="width:157.15pt;height:41.95pt" o:ole="">
            <v:imagedata r:id="rId315" o:title=""/>
          </v:shape>
          <o:OLEObject Type="Embed" ProgID="Equation.DSMT4" ShapeID="_x0000_i1181" DrawAspect="Content" ObjectID="_1435484223" r:id="rId316"/>
        </w:object>
      </w:r>
      <w:r w:rsidR="00B4407E">
        <w:rPr>
          <w:sz w:val="20"/>
          <w:szCs w:val="22"/>
        </w:rPr>
        <w:tab/>
      </w:r>
      <w:r w:rsidR="00B4407E">
        <w:rPr>
          <w:sz w:val="20"/>
          <w:szCs w:val="22"/>
        </w:rPr>
        <w:tab/>
      </w:r>
      <w:r w:rsidR="00B4407E">
        <w:rPr>
          <w:sz w:val="20"/>
          <w:szCs w:val="22"/>
        </w:rPr>
        <w:tab/>
      </w:r>
      <w:r w:rsidR="00B4407E">
        <w:rPr>
          <w:sz w:val="20"/>
          <w:szCs w:val="22"/>
        </w:rPr>
        <w:tab/>
      </w:r>
      <w:r w:rsidR="00B4407E">
        <w:rPr>
          <w:sz w:val="20"/>
          <w:szCs w:val="22"/>
        </w:rPr>
        <w:tab/>
      </w:r>
      <w:r w:rsidR="00B4407E">
        <w:rPr>
          <w:sz w:val="20"/>
          <w:szCs w:val="22"/>
        </w:rPr>
        <w:tab/>
      </w:r>
      <w:r w:rsidR="00B4407E">
        <w:rPr>
          <w:sz w:val="20"/>
          <w:szCs w:val="22"/>
        </w:rPr>
        <w:tab/>
      </w:r>
      <w:r w:rsidR="00B4407E">
        <w:rPr>
          <w:sz w:val="20"/>
          <w:szCs w:val="22"/>
        </w:rPr>
        <w:tab/>
        <w:t>(10.5.26</w:t>
      </w:r>
      <w:r>
        <w:rPr>
          <w:sz w:val="20"/>
          <w:szCs w:val="22"/>
        </w:rPr>
        <w:t>)</w:t>
      </w:r>
    </w:p>
    <w:p w:rsidR="002103F7" w:rsidRDefault="00B4407E">
      <w:pPr>
        <w:jc w:val="both"/>
        <w:rPr>
          <w:sz w:val="20"/>
          <w:szCs w:val="22"/>
        </w:rPr>
      </w:pPr>
      <w:r>
        <w:rPr>
          <w:sz w:val="20"/>
          <w:szCs w:val="22"/>
        </w:rPr>
        <w:t xml:space="preserve">which is </w:t>
      </w:r>
      <w:r w:rsidR="002103F7">
        <w:rPr>
          <w:sz w:val="20"/>
          <w:szCs w:val="22"/>
        </w:rPr>
        <w:t>Brewer’s estimator (1979).</w:t>
      </w:r>
    </w:p>
    <w:p w:rsidR="002103F7" w:rsidRDefault="002103F7">
      <w:pPr>
        <w:jc w:val="both"/>
        <w:rPr>
          <w:sz w:val="20"/>
          <w:szCs w:val="22"/>
        </w:rPr>
      </w:pPr>
    </w:p>
    <w:p w:rsidR="002103F7" w:rsidRDefault="00B4407E">
      <w:pPr>
        <w:jc w:val="both"/>
        <w:rPr>
          <w:sz w:val="20"/>
          <w:szCs w:val="22"/>
        </w:rPr>
      </w:pPr>
      <w:r>
        <w:rPr>
          <w:sz w:val="20"/>
          <w:szCs w:val="22"/>
        </w:rPr>
        <w:t>Further i</w:t>
      </w:r>
      <w:r w:rsidR="002103F7">
        <w:rPr>
          <w:sz w:val="20"/>
          <w:szCs w:val="22"/>
        </w:rPr>
        <w:t xml:space="preserve">f </w:t>
      </w:r>
      <w:r w:rsidR="002103F7">
        <w:rPr>
          <w:position w:val="-40"/>
          <w:sz w:val="20"/>
          <w:szCs w:val="22"/>
        </w:rPr>
        <w:object w:dxaOrig="1340" w:dyaOrig="900">
          <v:shape id="_x0000_i1182" type="#_x0000_t75" style="width:67pt;height:45.1pt" o:ole="">
            <v:imagedata r:id="rId317" o:title=""/>
          </v:shape>
          <o:OLEObject Type="Embed" ProgID="Equation.DSMT4" ShapeID="_x0000_i1182" DrawAspect="Content" ObjectID="_1435484224" r:id="rId318"/>
        </w:object>
      </w:r>
      <w:r>
        <w:rPr>
          <w:sz w:val="20"/>
          <w:szCs w:val="22"/>
        </w:rPr>
        <w:t xml:space="preserve"> then </w:t>
      </w:r>
      <w:r w:rsidRPr="0021540F">
        <w:rPr>
          <w:position w:val="-12"/>
          <w:sz w:val="20"/>
          <w:szCs w:val="22"/>
        </w:rPr>
        <w:object w:dxaOrig="300" w:dyaOrig="360">
          <v:shape id="_x0000_i1183" type="#_x0000_t75" style="width:15.05pt;height:18.15pt" o:ole="">
            <v:imagedata r:id="rId173" o:title=""/>
          </v:shape>
          <o:OLEObject Type="Embed" ProgID="Equation.DSMT4" ShapeID="_x0000_i1183" DrawAspect="Content" ObjectID="_1435484225" r:id="rId319"/>
        </w:object>
      </w:r>
      <w:r>
        <w:rPr>
          <w:sz w:val="20"/>
          <w:szCs w:val="22"/>
        </w:rPr>
        <w:t xml:space="preserve"> is:</w:t>
      </w:r>
    </w:p>
    <w:p w:rsidR="002103F7" w:rsidRDefault="002103F7">
      <w:pPr>
        <w:jc w:val="both"/>
        <w:rPr>
          <w:sz w:val="20"/>
          <w:szCs w:val="22"/>
        </w:rPr>
      </w:pPr>
    </w:p>
    <w:p w:rsidR="002103F7" w:rsidRDefault="002103F7">
      <w:pPr>
        <w:jc w:val="both"/>
        <w:rPr>
          <w:sz w:val="20"/>
          <w:szCs w:val="22"/>
        </w:rPr>
      </w:pPr>
      <w:r>
        <w:rPr>
          <w:sz w:val="20"/>
          <w:szCs w:val="22"/>
        </w:rPr>
        <w:tab/>
      </w:r>
      <w:r>
        <w:rPr>
          <w:position w:val="-40"/>
          <w:sz w:val="20"/>
          <w:szCs w:val="22"/>
        </w:rPr>
        <w:object w:dxaOrig="3100" w:dyaOrig="900">
          <v:shape id="_x0000_i1184" type="#_x0000_t75" style="width:155.25pt;height:45.1pt" o:ole="">
            <v:imagedata r:id="rId320" o:title=""/>
          </v:shape>
          <o:OLEObject Type="Embed" ProgID="Equation.DSMT4" ShapeID="_x0000_i1184" DrawAspect="Content" ObjectID="_1435484226" r:id="rId321"/>
        </w:object>
      </w:r>
      <w:r w:rsidR="00B4407E">
        <w:rPr>
          <w:sz w:val="20"/>
          <w:szCs w:val="22"/>
        </w:rPr>
        <w:tab/>
      </w:r>
      <w:r w:rsidR="00B4407E">
        <w:rPr>
          <w:sz w:val="20"/>
          <w:szCs w:val="22"/>
        </w:rPr>
        <w:tab/>
      </w:r>
      <w:r w:rsidR="00B4407E">
        <w:rPr>
          <w:sz w:val="20"/>
          <w:szCs w:val="22"/>
        </w:rPr>
        <w:tab/>
      </w:r>
      <w:r w:rsidR="00B4407E">
        <w:rPr>
          <w:sz w:val="20"/>
          <w:szCs w:val="22"/>
        </w:rPr>
        <w:tab/>
      </w:r>
      <w:r w:rsidR="00B4407E">
        <w:rPr>
          <w:sz w:val="20"/>
          <w:szCs w:val="22"/>
        </w:rPr>
        <w:tab/>
      </w:r>
      <w:r w:rsidR="00B4407E">
        <w:rPr>
          <w:sz w:val="20"/>
          <w:szCs w:val="22"/>
        </w:rPr>
        <w:tab/>
      </w:r>
      <w:r w:rsidR="00B4407E">
        <w:rPr>
          <w:sz w:val="20"/>
          <w:szCs w:val="22"/>
        </w:rPr>
        <w:tab/>
      </w:r>
      <w:r w:rsidR="00B4407E">
        <w:rPr>
          <w:sz w:val="20"/>
          <w:szCs w:val="22"/>
        </w:rPr>
        <w:tab/>
        <w:t>(10.5.27</w:t>
      </w:r>
      <w:r>
        <w:rPr>
          <w:sz w:val="20"/>
          <w:szCs w:val="22"/>
        </w:rPr>
        <w:t>)</w:t>
      </w:r>
    </w:p>
    <w:p w:rsidR="002103F7" w:rsidRDefault="002103F7">
      <w:pPr>
        <w:jc w:val="both"/>
        <w:rPr>
          <w:sz w:val="20"/>
          <w:szCs w:val="22"/>
        </w:rPr>
      </w:pPr>
    </w:p>
    <w:p w:rsidR="002103F7" w:rsidRDefault="002103F7">
      <w:pPr>
        <w:jc w:val="both"/>
        <w:rPr>
          <w:sz w:val="20"/>
          <w:szCs w:val="22"/>
        </w:rPr>
      </w:pPr>
      <w:r>
        <w:rPr>
          <w:sz w:val="20"/>
          <w:szCs w:val="22"/>
        </w:rPr>
        <w:t xml:space="preserve">which </w:t>
      </w:r>
      <w:r w:rsidR="00B4407E">
        <w:rPr>
          <w:sz w:val="20"/>
          <w:szCs w:val="22"/>
        </w:rPr>
        <w:t>is</w:t>
      </w:r>
      <w:r>
        <w:rPr>
          <w:sz w:val="20"/>
          <w:szCs w:val="22"/>
        </w:rPr>
        <w:t xml:space="preserve"> the Generalized Regression estimator of </w:t>
      </w:r>
      <w:smartTag w:uri="urn:schemas-microsoft-com:office:smarttags" w:element="place">
        <w:r>
          <w:rPr>
            <w:sz w:val="20"/>
            <w:szCs w:val="22"/>
          </w:rPr>
          <w:t>Cassel</w:t>
        </w:r>
      </w:smartTag>
      <w:r>
        <w:rPr>
          <w:sz w:val="20"/>
          <w:szCs w:val="22"/>
        </w:rPr>
        <w:t xml:space="preserve">, Sarndal and Wretman (1976). </w:t>
      </w:r>
    </w:p>
    <w:p w:rsidR="002103F7" w:rsidRDefault="002103F7">
      <w:pPr>
        <w:jc w:val="both"/>
        <w:rPr>
          <w:sz w:val="20"/>
          <w:szCs w:val="22"/>
        </w:rPr>
      </w:pPr>
    </w:p>
    <w:p w:rsidR="002103F7" w:rsidRDefault="002103F7">
      <w:pPr>
        <w:jc w:val="both"/>
        <w:rPr>
          <w:sz w:val="20"/>
          <w:szCs w:val="22"/>
        </w:rPr>
      </w:pPr>
      <w:r>
        <w:rPr>
          <w:sz w:val="20"/>
          <w:szCs w:val="22"/>
        </w:rPr>
        <w:t>It seems fairly obvio</w:t>
      </w:r>
      <w:r w:rsidR="00B4407E">
        <w:rPr>
          <w:sz w:val="20"/>
          <w:szCs w:val="22"/>
        </w:rPr>
        <w:t>usly that if</w:t>
      </w:r>
      <w:r>
        <w:rPr>
          <w:sz w:val="20"/>
          <w:szCs w:val="22"/>
        </w:rPr>
        <w:t xml:space="preserve"> optimum selection probabilities are </w:t>
      </w:r>
      <w:r>
        <w:rPr>
          <w:position w:val="-10"/>
          <w:sz w:val="20"/>
          <w:szCs w:val="22"/>
        </w:rPr>
        <w:object w:dxaOrig="720" w:dyaOrig="300">
          <v:shape id="_x0000_i1185" type="#_x0000_t75" style="width:36.3pt;height:15.05pt" o:ole="">
            <v:imagedata r:id="rId322" o:title=""/>
          </v:shape>
          <o:OLEObject Type="Embed" ProgID="Equation.DSMT4" ShapeID="_x0000_i1185" DrawAspect="Content" ObjectID="_1435484227" r:id="rId323"/>
        </w:object>
      </w:r>
      <w:r>
        <w:rPr>
          <w:sz w:val="20"/>
          <w:szCs w:val="22"/>
        </w:rPr>
        <w:t xml:space="preserve"> in all three cases, the three estimators become</w:t>
      </w:r>
    </w:p>
    <w:p w:rsidR="002103F7" w:rsidRDefault="002103F7">
      <w:pPr>
        <w:jc w:val="both"/>
        <w:rPr>
          <w:sz w:val="20"/>
          <w:szCs w:val="22"/>
        </w:rPr>
      </w:pPr>
    </w:p>
    <w:p w:rsidR="002103F7" w:rsidRDefault="002103F7">
      <w:pPr>
        <w:jc w:val="both"/>
        <w:rPr>
          <w:sz w:val="20"/>
          <w:szCs w:val="22"/>
        </w:rPr>
      </w:pPr>
      <w:r>
        <w:rPr>
          <w:sz w:val="20"/>
          <w:szCs w:val="22"/>
        </w:rPr>
        <w:tab/>
      </w:r>
      <w:r w:rsidR="00B4407E" w:rsidRPr="0021540F">
        <w:rPr>
          <w:position w:val="-12"/>
          <w:sz w:val="20"/>
          <w:szCs w:val="22"/>
        </w:rPr>
        <w:object w:dxaOrig="300" w:dyaOrig="360">
          <v:shape id="_x0000_i1186" type="#_x0000_t75" style="width:15.05pt;height:18.15pt" o:ole="">
            <v:imagedata r:id="rId173" o:title=""/>
          </v:shape>
          <o:OLEObject Type="Embed" ProgID="Equation.DSMT4" ShapeID="_x0000_i1186" DrawAspect="Content" ObjectID="_1435484228" r:id="rId324"/>
        </w:object>
      </w:r>
      <w:r w:rsidR="00B4407E">
        <w:rPr>
          <w:sz w:val="20"/>
          <w:szCs w:val="22"/>
        </w:rPr>
        <w:t>=</w:t>
      </w:r>
      <w:r>
        <w:rPr>
          <w:position w:val="-24"/>
          <w:sz w:val="20"/>
          <w:szCs w:val="22"/>
        </w:rPr>
        <w:object w:dxaOrig="2060" w:dyaOrig="580">
          <v:shape id="_x0000_i1187" type="#_x0000_t75" style="width:103.3pt;height:28.8pt" o:ole="">
            <v:imagedata r:id="rId325" o:title=""/>
          </v:shape>
          <o:OLEObject Type="Embed" ProgID="Equation.DSMT4" ShapeID="_x0000_i1187" DrawAspect="Content" ObjectID="_1435484229" r:id="rId326"/>
        </w:object>
      </w:r>
      <w:r>
        <w:rPr>
          <w:sz w:val="20"/>
          <w:szCs w:val="22"/>
        </w:rPr>
        <w:tab/>
      </w:r>
      <w:r>
        <w:rPr>
          <w:sz w:val="20"/>
          <w:szCs w:val="22"/>
        </w:rPr>
        <w:tab/>
      </w:r>
      <w:r>
        <w:rPr>
          <w:sz w:val="20"/>
          <w:szCs w:val="22"/>
        </w:rPr>
        <w:tab/>
      </w:r>
      <w:r>
        <w:rPr>
          <w:sz w:val="20"/>
          <w:szCs w:val="22"/>
        </w:rPr>
        <w:tab/>
        <w:t xml:space="preserve">unchanged for </w:t>
      </w:r>
      <w:r>
        <w:rPr>
          <w:position w:val="-10"/>
          <w:sz w:val="20"/>
          <w:szCs w:val="22"/>
        </w:rPr>
        <w:object w:dxaOrig="279" w:dyaOrig="340">
          <v:shape id="_x0000_i1188" type="#_x0000_t75" style="width:13.75pt;height:16.9pt" o:ole="">
            <v:imagedata r:id="rId327" o:title=""/>
          </v:shape>
          <o:OLEObject Type="Embed" ProgID="Equation.DSMT4" ShapeID="_x0000_i1188" DrawAspect="Content" ObjectID="_1435484230" r:id="rId328"/>
        </w:object>
      </w:r>
    </w:p>
    <w:p w:rsidR="002103F7" w:rsidRDefault="002103F7">
      <w:pPr>
        <w:jc w:val="both"/>
        <w:rPr>
          <w:sz w:val="20"/>
          <w:szCs w:val="22"/>
        </w:rPr>
      </w:pPr>
    </w:p>
    <w:p w:rsidR="002103F7" w:rsidRDefault="002103F7">
      <w:pPr>
        <w:jc w:val="both"/>
        <w:rPr>
          <w:sz w:val="20"/>
          <w:szCs w:val="22"/>
        </w:rPr>
      </w:pPr>
      <w:r>
        <w:rPr>
          <w:sz w:val="20"/>
          <w:szCs w:val="22"/>
        </w:rPr>
        <w:tab/>
      </w:r>
      <w:r w:rsidR="00B4407E" w:rsidRPr="0021540F">
        <w:rPr>
          <w:position w:val="-12"/>
          <w:sz w:val="20"/>
          <w:szCs w:val="22"/>
        </w:rPr>
        <w:object w:dxaOrig="300" w:dyaOrig="360">
          <v:shape id="_x0000_i1189" type="#_x0000_t75" style="width:15.05pt;height:18.15pt" o:ole="">
            <v:imagedata r:id="rId173" o:title=""/>
          </v:shape>
          <o:OLEObject Type="Embed" ProgID="Equation.DSMT4" ShapeID="_x0000_i1189" DrawAspect="Content" ObjectID="_1435484231" r:id="rId329"/>
        </w:object>
      </w:r>
      <w:r w:rsidR="00B4407E">
        <w:rPr>
          <w:sz w:val="20"/>
          <w:szCs w:val="22"/>
        </w:rPr>
        <w:t>=</w:t>
      </w:r>
      <w:r>
        <w:rPr>
          <w:position w:val="-24"/>
          <w:sz w:val="20"/>
          <w:szCs w:val="22"/>
        </w:rPr>
        <w:object w:dxaOrig="2340" w:dyaOrig="580">
          <v:shape id="_x0000_i1190" type="#_x0000_t75" style="width:117.1pt;height:28.8pt" o:ole="">
            <v:imagedata r:id="rId330" o:title=""/>
          </v:shape>
          <o:OLEObject Type="Embed" ProgID="Equation.DSMT4" ShapeID="_x0000_i1190" DrawAspect="Content" ObjectID="_1435484232" r:id="rId331"/>
        </w:object>
      </w:r>
      <w:r>
        <w:rPr>
          <w:sz w:val="20"/>
          <w:szCs w:val="22"/>
        </w:rPr>
        <w:tab/>
      </w:r>
      <w:r>
        <w:rPr>
          <w:sz w:val="20"/>
          <w:szCs w:val="22"/>
        </w:rPr>
        <w:tab/>
      </w:r>
      <w:r>
        <w:rPr>
          <w:sz w:val="20"/>
          <w:szCs w:val="22"/>
        </w:rPr>
        <w:tab/>
        <w:t xml:space="preserve">for </w:t>
      </w:r>
      <w:r>
        <w:rPr>
          <w:position w:val="-10"/>
          <w:sz w:val="20"/>
          <w:szCs w:val="22"/>
        </w:rPr>
        <w:object w:dxaOrig="540" w:dyaOrig="340">
          <v:shape id="_x0000_i1191" type="#_x0000_t75" style="width:26.9pt;height:16.9pt" o:ole="">
            <v:imagedata r:id="rId332" o:title=""/>
          </v:shape>
          <o:OLEObject Type="Embed" ProgID="Equation.DSMT4" ShapeID="_x0000_i1191" DrawAspect="Content" ObjectID="_1435484233" r:id="rId333"/>
        </w:object>
      </w:r>
    </w:p>
    <w:p w:rsidR="002103F7" w:rsidRDefault="002103F7">
      <w:pPr>
        <w:jc w:val="both"/>
        <w:rPr>
          <w:sz w:val="20"/>
          <w:szCs w:val="22"/>
        </w:rPr>
      </w:pPr>
    </w:p>
    <w:p w:rsidR="00B4407E" w:rsidRDefault="00B4407E">
      <w:pPr>
        <w:jc w:val="both"/>
        <w:rPr>
          <w:sz w:val="20"/>
          <w:szCs w:val="22"/>
        </w:rPr>
      </w:pPr>
      <w:r>
        <w:rPr>
          <w:sz w:val="20"/>
          <w:szCs w:val="22"/>
        </w:rPr>
        <w:t>a</w:t>
      </w:r>
      <w:r w:rsidR="002103F7">
        <w:rPr>
          <w:sz w:val="20"/>
          <w:szCs w:val="22"/>
        </w:rPr>
        <w:t>nd</w:t>
      </w:r>
      <w:r>
        <w:rPr>
          <w:sz w:val="20"/>
          <w:szCs w:val="22"/>
        </w:rPr>
        <w:t xml:space="preserve"> </w:t>
      </w:r>
    </w:p>
    <w:p w:rsidR="002103F7" w:rsidRDefault="00B4407E">
      <w:pPr>
        <w:jc w:val="both"/>
        <w:rPr>
          <w:sz w:val="20"/>
          <w:szCs w:val="22"/>
        </w:rPr>
      </w:pPr>
      <w:r w:rsidRPr="0021540F">
        <w:rPr>
          <w:position w:val="-12"/>
          <w:sz w:val="20"/>
          <w:szCs w:val="22"/>
        </w:rPr>
        <w:object w:dxaOrig="300" w:dyaOrig="360">
          <v:shape id="_x0000_i1192" type="#_x0000_t75" style="width:15.05pt;height:18.15pt" o:ole="">
            <v:imagedata r:id="rId173" o:title=""/>
          </v:shape>
          <o:OLEObject Type="Embed" ProgID="Equation.DSMT4" ShapeID="_x0000_i1192" DrawAspect="Content" ObjectID="_1435484234" r:id="rId334"/>
        </w:object>
      </w:r>
      <w:r>
        <w:rPr>
          <w:sz w:val="20"/>
          <w:szCs w:val="22"/>
        </w:rPr>
        <w:t>=</w:t>
      </w:r>
      <w:r w:rsidR="002103F7">
        <w:rPr>
          <w:sz w:val="20"/>
          <w:szCs w:val="22"/>
        </w:rPr>
        <w:tab/>
      </w:r>
      <w:r w:rsidR="002103F7">
        <w:rPr>
          <w:position w:val="-24"/>
          <w:sz w:val="20"/>
          <w:szCs w:val="22"/>
        </w:rPr>
        <w:object w:dxaOrig="2240" w:dyaOrig="580">
          <v:shape id="_x0000_i1193" type="#_x0000_t75" style="width:112.05pt;height:28.8pt" o:ole="">
            <v:imagedata r:id="rId335" o:title=""/>
          </v:shape>
          <o:OLEObject Type="Embed" ProgID="Equation.DSMT4" ShapeID="_x0000_i1193" DrawAspect="Content" ObjectID="_1435484235" r:id="rId336"/>
        </w:object>
      </w:r>
      <w:r w:rsidR="002103F7">
        <w:rPr>
          <w:sz w:val="20"/>
          <w:szCs w:val="22"/>
        </w:rPr>
        <w:tab/>
      </w:r>
      <w:r w:rsidR="002103F7">
        <w:rPr>
          <w:sz w:val="20"/>
          <w:szCs w:val="22"/>
        </w:rPr>
        <w:tab/>
      </w:r>
      <w:r w:rsidR="002103F7">
        <w:rPr>
          <w:sz w:val="20"/>
          <w:szCs w:val="22"/>
        </w:rPr>
        <w:tab/>
        <w:t>for the new estimator</w:t>
      </w:r>
    </w:p>
    <w:p w:rsidR="002103F7" w:rsidRDefault="002103F7">
      <w:pPr>
        <w:rPr>
          <w:sz w:val="20"/>
          <w:szCs w:val="22"/>
        </w:rPr>
      </w:pPr>
    </w:p>
    <w:p w:rsidR="002103F7" w:rsidRDefault="002103F7">
      <w:pPr>
        <w:rPr>
          <w:sz w:val="20"/>
          <w:szCs w:val="22"/>
        </w:rPr>
      </w:pPr>
      <w:r>
        <w:rPr>
          <w:sz w:val="20"/>
          <w:szCs w:val="22"/>
        </w:rPr>
        <w:t xml:space="preserve">The new estimator (10.5.25) is equal to </w:t>
      </w:r>
      <w:r>
        <w:rPr>
          <w:position w:val="-10"/>
          <w:sz w:val="20"/>
          <w:szCs w:val="22"/>
        </w:rPr>
        <w:object w:dxaOrig="279" w:dyaOrig="340">
          <v:shape id="_x0000_i1194" type="#_x0000_t75" style="width:13.75pt;height:16.9pt" o:ole="">
            <v:imagedata r:id="rId337" o:title=""/>
          </v:shape>
          <o:OLEObject Type="Embed" ProgID="Equation.DSMT4" ShapeID="_x0000_i1194" DrawAspect="Content" ObjectID="_1435484236" r:id="rId338"/>
        </w:object>
      </w:r>
      <w:r>
        <w:rPr>
          <w:sz w:val="20"/>
          <w:szCs w:val="22"/>
        </w:rPr>
        <w:t xml:space="preserve"> unconditionally if </w:t>
      </w:r>
      <w:r>
        <w:rPr>
          <w:position w:val="-12"/>
          <w:sz w:val="20"/>
          <w:szCs w:val="22"/>
        </w:rPr>
        <w:object w:dxaOrig="1140" w:dyaOrig="360">
          <v:shape id="_x0000_i1195" type="#_x0000_t75" style="width:56.95pt;height:18.15pt" o:ole="">
            <v:imagedata r:id="rId339" o:title=""/>
          </v:shape>
          <o:OLEObject Type="Embed" ProgID="Equation.DSMT4" ShapeID="_x0000_i1195" DrawAspect="Content" ObjectID="_1435484237" r:id="rId340"/>
        </w:object>
      </w:r>
      <w:r>
        <w:rPr>
          <w:sz w:val="20"/>
          <w:szCs w:val="22"/>
        </w:rPr>
        <w:t xml:space="preserve"> or if </w:t>
      </w:r>
      <w:r>
        <w:rPr>
          <w:position w:val="-10"/>
          <w:sz w:val="20"/>
          <w:szCs w:val="22"/>
        </w:rPr>
        <w:object w:dxaOrig="660" w:dyaOrig="300">
          <v:shape id="_x0000_i1196" type="#_x0000_t75" style="width:33.2pt;height:15.05pt" o:ole="">
            <v:imagedata r:id="rId341" o:title=""/>
          </v:shape>
          <o:OLEObject Type="Embed" ProgID="Equation.DSMT4" ShapeID="_x0000_i1196" DrawAspect="Content" ObjectID="_1435484238" r:id="rId342"/>
        </w:object>
      </w:r>
      <w:r>
        <w:rPr>
          <w:sz w:val="20"/>
          <w:szCs w:val="22"/>
        </w:rPr>
        <w:t xml:space="preserve"> it requires the Z</w:t>
      </w:r>
      <w:r>
        <w:rPr>
          <w:sz w:val="20"/>
          <w:szCs w:val="22"/>
          <w:vertAlign w:val="subscript"/>
        </w:rPr>
        <w:t>i</w:t>
      </w:r>
      <w:r>
        <w:rPr>
          <w:sz w:val="20"/>
          <w:szCs w:val="22"/>
        </w:rPr>
        <w:t xml:space="preserve"> all be equal.</w:t>
      </w:r>
    </w:p>
    <w:p w:rsidR="002103F7" w:rsidRDefault="002103F7">
      <w:pPr>
        <w:jc w:val="both"/>
        <w:rPr>
          <w:b/>
          <w:bCs/>
          <w:sz w:val="20"/>
          <w:szCs w:val="22"/>
        </w:rPr>
      </w:pPr>
    </w:p>
    <w:p w:rsidR="002103F7" w:rsidRDefault="002103F7">
      <w:pPr>
        <w:jc w:val="both"/>
        <w:rPr>
          <w:b/>
          <w:bCs/>
          <w:sz w:val="20"/>
          <w:szCs w:val="22"/>
        </w:rPr>
      </w:pPr>
      <w:r>
        <w:rPr>
          <w:b/>
          <w:bCs/>
          <w:sz w:val="20"/>
          <w:szCs w:val="22"/>
        </w:rPr>
        <w:t>10.5.2</w:t>
      </w:r>
      <w:r>
        <w:rPr>
          <w:b/>
          <w:bCs/>
          <w:sz w:val="20"/>
          <w:szCs w:val="22"/>
        </w:rPr>
        <w:tab/>
        <w:t>Predictive form of Estimator</w:t>
      </w:r>
    </w:p>
    <w:p w:rsidR="002103F7" w:rsidRDefault="002103F7">
      <w:pPr>
        <w:jc w:val="both"/>
        <w:rPr>
          <w:sz w:val="20"/>
          <w:szCs w:val="22"/>
        </w:rPr>
      </w:pPr>
    </w:p>
    <w:p w:rsidR="002103F7" w:rsidRDefault="002103F7">
      <w:pPr>
        <w:jc w:val="both"/>
        <w:rPr>
          <w:sz w:val="20"/>
          <w:szCs w:val="22"/>
        </w:rPr>
      </w:pPr>
      <w:r>
        <w:rPr>
          <w:sz w:val="20"/>
          <w:szCs w:val="22"/>
        </w:rPr>
        <w:t xml:space="preserve">We </w:t>
      </w:r>
      <w:r w:rsidR="00D61969">
        <w:rPr>
          <w:sz w:val="20"/>
          <w:szCs w:val="22"/>
        </w:rPr>
        <w:t xml:space="preserve"> now turn to give a predictive form of </w:t>
      </w:r>
      <w:r w:rsidR="00D61969" w:rsidRPr="0021540F">
        <w:rPr>
          <w:position w:val="-12"/>
          <w:sz w:val="20"/>
          <w:szCs w:val="22"/>
        </w:rPr>
        <w:object w:dxaOrig="300" w:dyaOrig="360">
          <v:shape id="_x0000_i1197" type="#_x0000_t75" style="width:15.05pt;height:18.15pt" o:ole="">
            <v:imagedata r:id="rId173" o:title=""/>
          </v:shape>
          <o:OLEObject Type="Embed" ProgID="Equation.DSMT4" ShapeID="_x0000_i1197" DrawAspect="Content" ObjectID="_1435484239" r:id="rId343"/>
        </w:object>
      </w:r>
      <w:r w:rsidR="00D61969">
        <w:rPr>
          <w:sz w:val="20"/>
          <w:szCs w:val="22"/>
        </w:rPr>
        <w:t xml:space="preserve"> in the following. Since</w:t>
      </w:r>
    </w:p>
    <w:p w:rsidR="002103F7" w:rsidRDefault="002103F7">
      <w:pPr>
        <w:jc w:val="both"/>
        <w:rPr>
          <w:sz w:val="20"/>
          <w:szCs w:val="22"/>
        </w:rPr>
      </w:pPr>
      <w:r>
        <w:rPr>
          <w:sz w:val="20"/>
          <w:szCs w:val="22"/>
        </w:rPr>
        <w:tab/>
      </w:r>
      <w:r>
        <w:rPr>
          <w:position w:val="-30"/>
          <w:sz w:val="20"/>
          <w:szCs w:val="22"/>
        </w:rPr>
        <w:object w:dxaOrig="2580" w:dyaOrig="700">
          <v:shape id="_x0000_i1198" type="#_x0000_t75" style="width:128.95pt;height:35.05pt" o:ole="">
            <v:imagedata r:id="rId344" o:title=""/>
          </v:shape>
          <o:OLEObject Type="Embed" ProgID="Equation.DSMT4" ShapeID="_x0000_i1198" DrawAspect="Content" ObjectID="_1435484240" r:id="rId345"/>
        </w:object>
      </w:r>
      <w:r w:rsidR="00D61969">
        <w:rPr>
          <w:sz w:val="20"/>
          <w:szCs w:val="22"/>
        </w:rPr>
        <w:tab/>
      </w:r>
      <w:r w:rsidR="00D61969">
        <w:rPr>
          <w:sz w:val="20"/>
          <w:szCs w:val="22"/>
        </w:rPr>
        <w:tab/>
      </w:r>
      <w:r w:rsidR="00D61969">
        <w:rPr>
          <w:sz w:val="20"/>
          <w:szCs w:val="22"/>
        </w:rPr>
        <w:tab/>
      </w:r>
      <w:r w:rsidR="00D61969">
        <w:rPr>
          <w:sz w:val="20"/>
          <w:szCs w:val="22"/>
        </w:rPr>
        <w:tab/>
      </w:r>
      <w:r w:rsidR="00D61969">
        <w:rPr>
          <w:sz w:val="20"/>
          <w:szCs w:val="22"/>
        </w:rPr>
        <w:tab/>
      </w:r>
      <w:r w:rsidR="00D61969">
        <w:rPr>
          <w:sz w:val="20"/>
          <w:szCs w:val="22"/>
        </w:rPr>
        <w:tab/>
      </w:r>
      <w:r w:rsidR="00D61969">
        <w:rPr>
          <w:sz w:val="20"/>
          <w:szCs w:val="22"/>
        </w:rPr>
        <w:tab/>
      </w:r>
      <w:r w:rsidR="00D61969">
        <w:rPr>
          <w:sz w:val="20"/>
          <w:szCs w:val="22"/>
        </w:rPr>
        <w:tab/>
      </w:r>
      <w:r w:rsidR="00D61969">
        <w:rPr>
          <w:sz w:val="20"/>
          <w:szCs w:val="22"/>
        </w:rPr>
        <w:tab/>
        <w:t>(10.5.28</w:t>
      </w:r>
      <w:r>
        <w:rPr>
          <w:sz w:val="20"/>
          <w:szCs w:val="22"/>
        </w:rPr>
        <w:t>)</w:t>
      </w:r>
    </w:p>
    <w:p w:rsidR="002103F7" w:rsidRDefault="002103F7">
      <w:pPr>
        <w:jc w:val="both"/>
        <w:rPr>
          <w:sz w:val="20"/>
          <w:szCs w:val="22"/>
        </w:rPr>
      </w:pPr>
      <w:r>
        <w:rPr>
          <w:sz w:val="20"/>
          <w:szCs w:val="22"/>
        </w:rPr>
        <w:t xml:space="preserve">If we put </w:t>
      </w:r>
      <w:r>
        <w:rPr>
          <w:position w:val="-28"/>
          <w:sz w:val="20"/>
          <w:szCs w:val="22"/>
        </w:rPr>
        <w:object w:dxaOrig="720" w:dyaOrig="620">
          <v:shape id="_x0000_i1199" type="#_x0000_t75" style="width:36.3pt;height:31.3pt" o:ole="">
            <v:imagedata r:id="rId346" o:title=""/>
          </v:shape>
          <o:OLEObject Type="Embed" ProgID="Equation.DSMT4" ShapeID="_x0000_i1199" DrawAspect="Content" ObjectID="_1435484241" r:id="rId347"/>
        </w:object>
      </w:r>
      <w:r>
        <w:rPr>
          <w:sz w:val="20"/>
          <w:szCs w:val="22"/>
        </w:rPr>
        <w:t xml:space="preserve"> (which is close to </w:t>
      </w:r>
      <w:r>
        <w:rPr>
          <w:position w:val="-10"/>
          <w:sz w:val="20"/>
          <w:szCs w:val="22"/>
        </w:rPr>
        <w:object w:dxaOrig="420" w:dyaOrig="300">
          <v:shape id="_x0000_i1200" type="#_x0000_t75" style="width:21.3pt;height:15.05pt" o:ole="">
            <v:imagedata r:id="rId348" o:title=""/>
          </v:shape>
          <o:OLEObject Type="Embed" ProgID="Equation.DSMT4" ShapeID="_x0000_i1200" DrawAspect="Content" ObjectID="_1435484242" r:id="rId349"/>
        </w:object>
      </w:r>
      <w:r>
        <w:rPr>
          <w:sz w:val="20"/>
          <w:szCs w:val="22"/>
        </w:rPr>
        <w:t xml:space="preserve"> [to be discussed</w:t>
      </w:r>
      <w:r w:rsidR="00D61969">
        <w:rPr>
          <w:sz w:val="20"/>
          <w:szCs w:val="22"/>
        </w:rPr>
        <w:t xml:space="preserve"> in Section 10.7], then (10.5.28</w:t>
      </w:r>
      <w:r>
        <w:rPr>
          <w:sz w:val="20"/>
          <w:szCs w:val="22"/>
        </w:rPr>
        <w:t>) turns out to be</w:t>
      </w:r>
    </w:p>
    <w:p w:rsidR="002103F7" w:rsidRDefault="002103F7">
      <w:pPr>
        <w:jc w:val="both"/>
        <w:rPr>
          <w:sz w:val="20"/>
          <w:szCs w:val="22"/>
        </w:rPr>
      </w:pPr>
    </w:p>
    <w:p w:rsidR="002103F7" w:rsidRDefault="002103F7">
      <w:pPr>
        <w:jc w:val="both"/>
        <w:rPr>
          <w:sz w:val="20"/>
          <w:szCs w:val="22"/>
        </w:rPr>
      </w:pPr>
      <w:r>
        <w:rPr>
          <w:sz w:val="20"/>
          <w:szCs w:val="22"/>
        </w:rPr>
        <w:tab/>
      </w:r>
      <w:r>
        <w:rPr>
          <w:position w:val="-24"/>
          <w:sz w:val="20"/>
          <w:szCs w:val="22"/>
        </w:rPr>
        <w:object w:dxaOrig="2520" w:dyaOrig="580">
          <v:shape id="_x0000_i1201" type="#_x0000_t75" style="width:125.85pt;height:28.8pt" o:ole="">
            <v:imagedata r:id="rId350" o:title=""/>
          </v:shape>
          <o:OLEObject Type="Embed" ProgID="Equation.DSMT4" ShapeID="_x0000_i1201" DrawAspect="Content" ObjectID="_1435484243" r:id="rId351"/>
        </w:object>
      </w:r>
      <w:r>
        <w:rPr>
          <w:sz w:val="20"/>
          <w:szCs w:val="22"/>
        </w:rPr>
        <w:tab/>
      </w:r>
      <w:r>
        <w:rPr>
          <w:sz w:val="20"/>
          <w:szCs w:val="22"/>
        </w:rPr>
        <w:tab/>
      </w:r>
      <w:r>
        <w:rPr>
          <w:sz w:val="20"/>
          <w:szCs w:val="22"/>
        </w:rPr>
        <w:tab/>
      </w:r>
      <w:r>
        <w:rPr>
          <w:sz w:val="20"/>
          <w:szCs w:val="22"/>
        </w:rPr>
        <w:tab/>
      </w:r>
      <w:r>
        <w:rPr>
          <w:sz w:val="20"/>
          <w:szCs w:val="22"/>
        </w:rPr>
        <w:tab/>
      </w:r>
      <w:r>
        <w:rPr>
          <w:sz w:val="20"/>
          <w:szCs w:val="22"/>
        </w:rPr>
        <w:tab/>
      </w:r>
      <w:r>
        <w:rPr>
          <w:sz w:val="20"/>
          <w:szCs w:val="22"/>
        </w:rPr>
        <w:tab/>
      </w:r>
      <w:r w:rsidR="00D61969">
        <w:rPr>
          <w:sz w:val="20"/>
          <w:szCs w:val="22"/>
        </w:rPr>
        <w:tab/>
      </w:r>
      <w:r w:rsidR="00D61969">
        <w:rPr>
          <w:sz w:val="20"/>
          <w:szCs w:val="22"/>
        </w:rPr>
        <w:tab/>
        <w:t>(10.5.29</w:t>
      </w:r>
      <w:r>
        <w:rPr>
          <w:sz w:val="20"/>
          <w:szCs w:val="22"/>
        </w:rPr>
        <w:t>)</w:t>
      </w:r>
    </w:p>
    <w:p w:rsidR="002103F7" w:rsidRDefault="002103F7">
      <w:pPr>
        <w:jc w:val="both"/>
        <w:rPr>
          <w:sz w:val="20"/>
          <w:szCs w:val="22"/>
        </w:rPr>
      </w:pPr>
    </w:p>
    <w:p w:rsidR="002103F7" w:rsidRDefault="00D61969">
      <w:pPr>
        <w:jc w:val="both"/>
        <w:rPr>
          <w:sz w:val="20"/>
          <w:szCs w:val="22"/>
        </w:rPr>
      </w:pPr>
      <w:r>
        <w:rPr>
          <w:sz w:val="20"/>
          <w:szCs w:val="22"/>
        </w:rPr>
        <w:t>Equation (10.5.29</w:t>
      </w:r>
      <w:r w:rsidR="002103F7">
        <w:rPr>
          <w:sz w:val="20"/>
          <w:szCs w:val="22"/>
        </w:rPr>
        <w:t>) can be written as</w:t>
      </w:r>
    </w:p>
    <w:p w:rsidR="002103F7" w:rsidRDefault="002103F7">
      <w:pPr>
        <w:jc w:val="both"/>
        <w:rPr>
          <w:sz w:val="20"/>
          <w:szCs w:val="22"/>
        </w:rPr>
      </w:pPr>
    </w:p>
    <w:p w:rsidR="002103F7" w:rsidRDefault="002103F7">
      <w:pPr>
        <w:jc w:val="both"/>
        <w:rPr>
          <w:sz w:val="20"/>
          <w:szCs w:val="22"/>
        </w:rPr>
      </w:pPr>
      <w:r>
        <w:rPr>
          <w:sz w:val="20"/>
          <w:szCs w:val="22"/>
        </w:rPr>
        <w:tab/>
      </w:r>
      <w:r>
        <w:rPr>
          <w:position w:val="-24"/>
          <w:sz w:val="20"/>
          <w:szCs w:val="22"/>
        </w:rPr>
        <w:object w:dxaOrig="3900" w:dyaOrig="580">
          <v:shape id="_x0000_i1202" type="#_x0000_t75" style="width:194.7pt;height:28.8pt" o:ole="">
            <v:imagedata r:id="rId352" o:title=""/>
          </v:shape>
          <o:OLEObject Type="Embed" ProgID="Equation.DSMT4" ShapeID="_x0000_i1202" DrawAspect="Content" ObjectID="_1435484244" r:id="rId353"/>
        </w:object>
      </w:r>
    </w:p>
    <w:p w:rsidR="002103F7" w:rsidRDefault="002103F7">
      <w:pPr>
        <w:jc w:val="both"/>
        <w:rPr>
          <w:sz w:val="20"/>
          <w:szCs w:val="22"/>
        </w:rPr>
      </w:pPr>
    </w:p>
    <w:p w:rsidR="002103F7" w:rsidRDefault="002103F7">
      <w:pPr>
        <w:jc w:val="both"/>
        <w:rPr>
          <w:sz w:val="20"/>
          <w:szCs w:val="22"/>
        </w:rPr>
      </w:pPr>
      <w:r>
        <w:rPr>
          <w:sz w:val="20"/>
          <w:szCs w:val="22"/>
        </w:rPr>
        <w:t>or</w:t>
      </w:r>
      <w:r>
        <w:rPr>
          <w:sz w:val="20"/>
          <w:szCs w:val="22"/>
        </w:rPr>
        <w:tab/>
      </w:r>
      <w:r>
        <w:rPr>
          <w:position w:val="-26"/>
          <w:sz w:val="20"/>
          <w:szCs w:val="22"/>
        </w:rPr>
        <w:object w:dxaOrig="4380" w:dyaOrig="620">
          <v:shape id="_x0000_i1203" type="#_x0000_t75" style="width:219.15pt;height:31.3pt" o:ole="">
            <v:imagedata r:id="rId354" o:title=""/>
          </v:shape>
          <o:OLEObject Type="Embed" ProgID="Equation.DSMT4" ShapeID="_x0000_i1203" DrawAspect="Content" ObjectID="_1435484245" r:id="rId355"/>
        </w:object>
      </w:r>
      <w:r w:rsidR="00D61969">
        <w:rPr>
          <w:sz w:val="20"/>
          <w:szCs w:val="22"/>
        </w:rPr>
        <w:tab/>
      </w:r>
      <w:r w:rsidR="00D61969">
        <w:rPr>
          <w:sz w:val="20"/>
          <w:szCs w:val="22"/>
        </w:rPr>
        <w:tab/>
      </w:r>
      <w:r w:rsidR="00D61969">
        <w:rPr>
          <w:sz w:val="20"/>
          <w:szCs w:val="22"/>
        </w:rPr>
        <w:tab/>
      </w:r>
      <w:r w:rsidR="00D61969">
        <w:rPr>
          <w:sz w:val="20"/>
          <w:szCs w:val="22"/>
        </w:rPr>
        <w:tab/>
        <w:t>(10.5.30</w:t>
      </w:r>
      <w:r>
        <w:rPr>
          <w:sz w:val="20"/>
          <w:szCs w:val="22"/>
        </w:rPr>
        <w:t>)</w:t>
      </w:r>
    </w:p>
    <w:p w:rsidR="002103F7" w:rsidRDefault="002103F7">
      <w:pPr>
        <w:jc w:val="both"/>
        <w:rPr>
          <w:sz w:val="20"/>
          <w:szCs w:val="22"/>
        </w:rPr>
      </w:pPr>
    </w:p>
    <w:p w:rsidR="002103F7" w:rsidRDefault="002103F7">
      <w:pPr>
        <w:jc w:val="both"/>
        <w:rPr>
          <w:sz w:val="20"/>
          <w:szCs w:val="22"/>
        </w:rPr>
      </w:pPr>
      <w:r>
        <w:rPr>
          <w:sz w:val="20"/>
          <w:szCs w:val="22"/>
        </w:rPr>
        <w:t>Equation (</w:t>
      </w:r>
      <w:r w:rsidR="00D61969">
        <w:rPr>
          <w:sz w:val="20"/>
          <w:szCs w:val="22"/>
        </w:rPr>
        <w:t>10.5.30</w:t>
      </w:r>
      <w:r>
        <w:rPr>
          <w:sz w:val="20"/>
          <w:szCs w:val="22"/>
        </w:rPr>
        <w:t>) is a predictive form of one suggested by Basu (1971).</w:t>
      </w:r>
    </w:p>
    <w:p w:rsidR="002103F7" w:rsidRDefault="002103F7">
      <w:pPr>
        <w:jc w:val="both"/>
        <w:rPr>
          <w:sz w:val="20"/>
          <w:szCs w:val="22"/>
        </w:rPr>
      </w:pPr>
    </w:p>
    <w:p w:rsidR="002103F7" w:rsidRDefault="002103F7">
      <w:pPr>
        <w:jc w:val="both"/>
        <w:rPr>
          <w:sz w:val="20"/>
          <w:szCs w:val="22"/>
        </w:rPr>
      </w:pPr>
      <w:r>
        <w:rPr>
          <w:sz w:val="20"/>
          <w:szCs w:val="22"/>
        </w:rPr>
        <w:t xml:space="preserve">The first part </w:t>
      </w:r>
      <w:r w:rsidR="00D61969">
        <w:rPr>
          <w:sz w:val="20"/>
          <w:szCs w:val="22"/>
        </w:rPr>
        <w:t>of (10.5.</w:t>
      </w:r>
      <w:r>
        <w:rPr>
          <w:sz w:val="20"/>
          <w:szCs w:val="22"/>
        </w:rPr>
        <w:t>3</w:t>
      </w:r>
      <w:r w:rsidR="00D61969">
        <w:rPr>
          <w:sz w:val="20"/>
          <w:szCs w:val="22"/>
        </w:rPr>
        <w:t>0</w:t>
      </w:r>
      <w:r>
        <w:rPr>
          <w:sz w:val="20"/>
          <w:szCs w:val="22"/>
        </w:rPr>
        <w:t xml:space="preserve">) is the predictive estimate and the second part is some kind of correction to the predictive estimate of Basu (1971). However, it does not stop here. For the sampled unit, we can look at </w:t>
      </w:r>
      <w:r>
        <w:rPr>
          <w:position w:val="-10"/>
          <w:sz w:val="20"/>
          <w:szCs w:val="22"/>
        </w:rPr>
        <w:object w:dxaOrig="1320" w:dyaOrig="300">
          <v:shape id="_x0000_i1204" type="#_x0000_t75" style="width:65.75pt;height:15.05pt" o:ole="">
            <v:imagedata r:id="rId356" o:title=""/>
          </v:shape>
          <o:OLEObject Type="Embed" ProgID="Equation.DSMT4" ShapeID="_x0000_i1204" DrawAspect="Content" ObjectID="_1435484246" r:id="rId357"/>
        </w:object>
      </w:r>
      <w:r>
        <w:rPr>
          <w:sz w:val="20"/>
          <w:szCs w:val="22"/>
        </w:rPr>
        <w:t xml:space="preserve">. These terms provide some idea about the validity of the model. If the model is appropriate, the best estimate of error </w:t>
      </w:r>
      <w:r>
        <w:rPr>
          <w:position w:val="-10"/>
          <w:sz w:val="20"/>
          <w:szCs w:val="22"/>
        </w:rPr>
        <w:object w:dxaOrig="240" w:dyaOrig="300">
          <v:shape id="_x0000_i1205" type="#_x0000_t75" style="width:11.9pt;height:15.05pt" o:ole="">
            <v:imagedata r:id="rId358" o:title=""/>
          </v:shape>
          <o:OLEObject Type="Embed" ProgID="Equation.DSMT4" ShapeID="_x0000_i1205" DrawAspect="Content" ObjectID="_1435484247" r:id="rId359"/>
        </w:object>
      </w:r>
      <w:r>
        <w:rPr>
          <w:sz w:val="20"/>
          <w:szCs w:val="22"/>
        </w:rPr>
        <w:t xml:space="preserve"> for </w:t>
      </w:r>
      <w:r>
        <w:rPr>
          <w:position w:val="-6"/>
          <w:sz w:val="20"/>
          <w:szCs w:val="22"/>
        </w:rPr>
        <w:object w:dxaOrig="460" w:dyaOrig="240">
          <v:shape id="_x0000_i1206" type="#_x0000_t75" style="width:23.15pt;height:11.9pt" o:ole="">
            <v:imagedata r:id="rId360" o:title=""/>
          </v:shape>
          <o:OLEObject Type="Embed" ProgID="Equation.DSMT4" ShapeID="_x0000_i1206" DrawAspect="Content" ObjectID="_1435484248" r:id="rId361"/>
        </w:object>
      </w:r>
      <w:r>
        <w:rPr>
          <w:sz w:val="20"/>
          <w:szCs w:val="22"/>
        </w:rPr>
        <w:t xml:space="preserve"> is zero. If the model is not appropriate (for example, if </w:t>
      </w:r>
      <w:r>
        <w:rPr>
          <w:position w:val="-10"/>
          <w:sz w:val="20"/>
          <w:szCs w:val="22"/>
        </w:rPr>
        <w:object w:dxaOrig="240" w:dyaOrig="300">
          <v:shape id="_x0000_i1207" type="#_x0000_t75" style="width:11.9pt;height:15.05pt" o:ole="">
            <v:imagedata r:id="rId362" o:title=""/>
          </v:shape>
          <o:OLEObject Type="Embed" ProgID="Equation.DSMT4" ShapeID="_x0000_i1207" DrawAspect="Content" ObjectID="_1435484249" r:id="rId363"/>
        </w:object>
      </w:r>
      <w:r>
        <w:rPr>
          <w:sz w:val="20"/>
          <w:szCs w:val="22"/>
        </w:rPr>
        <w:t>’s reveal some trend with Z</w:t>
      </w:r>
      <w:r>
        <w:rPr>
          <w:sz w:val="20"/>
          <w:szCs w:val="22"/>
          <w:vertAlign w:val="subscript"/>
        </w:rPr>
        <w:t>I</w:t>
      </w:r>
      <w:r>
        <w:rPr>
          <w:sz w:val="20"/>
          <w:szCs w:val="22"/>
        </w:rPr>
        <w:t xml:space="preserve">), then the estimate of </w:t>
      </w:r>
      <w:r>
        <w:rPr>
          <w:position w:val="-24"/>
          <w:sz w:val="20"/>
          <w:szCs w:val="22"/>
        </w:rPr>
        <w:object w:dxaOrig="480" w:dyaOrig="440">
          <v:shape id="_x0000_i1208" type="#_x0000_t75" style="width:23.8pt;height:21.9pt" o:ole="">
            <v:imagedata r:id="rId364" o:title=""/>
          </v:shape>
          <o:OLEObject Type="Embed" ProgID="Equation.DSMT4" ShapeID="_x0000_i1208" DrawAspect="Content" ObjectID="_1435484250" r:id="rId365"/>
        </w:object>
      </w:r>
      <w:r>
        <w:rPr>
          <w:sz w:val="20"/>
          <w:szCs w:val="22"/>
        </w:rPr>
        <w:t xml:space="preserve"> is </w:t>
      </w:r>
      <w:r>
        <w:rPr>
          <w:position w:val="-24"/>
          <w:sz w:val="20"/>
          <w:szCs w:val="22"/>
        </w:rPr>
        <w:object w:dxaOrig="1840" w:dyaOrig="499">
          <v:shape id="_x0000_i1209" type="#_x0000_t75" style="width:92.05pt;height:25.05pt" o:ole="">
            <v:imagedata r:id="rId366" o:title=""/>
          </v:shape>
          <o:OLEObject Type="Embed" ProgID="Equation.DSMT4" ShapeID="_x0000_i1209" DrawAspect="Content" ObjectID="_1435484251" r:id="rId367"/>
        </w:object>
      </w:r>
      <w:r>
        <w:rPr>
          <w:sz w:val="20"/>
          <w:szCs w:val="22"/>
        </w:rPr>
        <w:t>. The</w:t>
      </w:r>
      <w:r w:rsidR="00D61969">
        <w:rPr>
          <w:sz w:val="20"/>
          <w:szCs w:val="22"/>
        </w:rPr>
        <w:t>refore, the last part of (10.5.</w:t>
      </w:r>
      <w:r>
        <w:rPr>
          <w:sz w:val="20"/>
          <w:szCs w:val="22"/>
        </w:rPr>
        <w:t>3</w:t>
      </w:r>
      <w:r w:rsidR="00D61969">
        <w:rPr>
          <w:sz w:val="20"/>
          <w:szCs w:val="22"/>
        </w:rPr>
        <w:t>0</w:t>
      </w:r>
      <w:r>
        <w:rPr>
          <w:sz w:val="20"/>
          <w:szCs w:val="22"/>
        </w:rPr>
        <w:t>) provides correction to Basu’s (1971) estimator.</w:t>
      </w:r>
    </w:p>
    <w:p w:rsidR="002103F7" w:rsidRDefault="002103F7">
      <w:pPr>
        <w:jc w:val="both"/>
        <w:rPr>
          <w:sz w:val="20"/>
          <w:szCs w:val="22"/>
        </w:rPr>
      </w:pPr>
    </w:p>
    <w:p w:rsidR="002103F7" w:rsidRDefault="002103F7">
      <w:pPr>
        <w:jc w:val="both"/>
        <w:rPr>
          <w:sz w:val="20"/>
          <w:szCs w:val="22"/>
        </w:rPr>
      </w:pPr>
      <w:r>
        <w:rPr>
          <w:sz w:val="20"/>
          <w:szCs w:val="22"/>
        </w:rPr>
        <w:t>It is not reasonable to think that the non-BLU</w:t>
      </w:r>
      <w:r w:rsidR="00D61969">
        <w:rPr>
          <w:sz w:val="20"/>
          <w:szCs w:val="22"/>
        </w:rPr>
        <w:t>E</w:t>
      </w:r>
      <w:r>
        <w:rPr>
          <w:sz w:val="20"/>
          <w:szCs w:val="22"/>
        </w:rPr>
        <w:t xml:space="preserve"> suggested by the Brewer (1979) was the result of deliberately sacrificing a small amount of efficiency in order to ensure that the Generalized Regression estimates could be written in the predictive form. Samiuddin et al,</w:t>
      </w:r>
      <w:r w:rsidR="001572A7">
        <w:rPr>
          <w:sz w:val="20"/>
          <w:szCs w:val="22"/>
        </w:rPr>
        <w:t>(1992)</w:t>
      </w:r>
      <w:r>
        <w:rPr>
          <w:sz w:val="20"/>
          <w:szCs w:val="22"/>
        </w:rPr>
        <w:t xml:space="preserve"> us</w:t>
      </w:r>
      <w:r w:rsidR="001572A7">
        <w:rPr>
          <w:sz w:val="20"/>
          <w:szCs w:val="22"/>
        </w:rPr>
        <w:t>ed alternative</w:t>
      </w:r>
      <w:r>
        <w:rPr>
          <w:sz w:val="20"/>
          <w:szCs w:val="22"/>
        </w:rPr>
        <w:t xml:space="preserve"> approach which strictly minimizes the anticipated variance, is left with an additional term over and above the predictive form, namely, the last term in (10.5.23). If </w:t>
      </w:r>
      <w:r w:rsidR="001572A7">
        <w:rPr>
          <w:sz w:val="20"/>
          <w:szCs w:val="22"/>
        </w:rPr>
        <w:t xml:space="preserve">Samiuddin et al. (1992) </w:t>
      </w:r>
      <w:r>
        <w:rPr>
          <w:sz w:val="20"/>
          <w:szCs w:val="22"/>
        </w:rPr>
        <w:t xml:space="preserve"> had used the Brewer (1979) estimator of </w:t>
      </w:r>
      <w:r>
        <w:rPr>
          <w:sz w:val="20"/>
          <w:szCs w:val="22"/>
        </w:rPr>
        <w:sym w:font="Symbol" w:char="F062"/>
      </w:r>
      <w:r>
        <w:rPr>
          <w:sz w:val="20"/>
          <w:szCs w:val="22"/>
        </w:rPr>
        <w:t xml:space="preserve"> - instead of the BLUE the last term </w:t>
      </w:r>
      <w:r w:rsidR="001572A7">
        <w:rPr>
          <w:sz w:val="20"/>
          <w:szCs w:val="22"/>
        </w:rPr>
        <w:t xml:space="preserve">in (10.5.30) </w:t>
      </w:r>
      <w:r>
        <w:rPr>
          <w:sz w:val="20"/>
          <w:szCs w:val="22"/>
        </w:rPr>
        <w:t xml:space="preserve">would be zero. Even if we look minutely with the BLU estimator of </w:t>
      </w:r>
      <w:r>
        <w:rPr>
          <w:sz w:val="20"/>
          <w:szCs w:val="22"/>
        </w:rPr>
        <w:sym w:font="Symbol" w:char="F062"/>
      </w:r>
      <w:r>
        <w:rPr>
          <w:sz w:val="20"/>
          <w:szCs w:val="22"/>
        </w:rPr>
        <w:t xml:space="preserve">, this term will generally be small – </w:t>
      </w:r>
      <w:r w:rsidR="001572A7">
        <w:rPr>
          <w:sz w:val="20"/>
          <w:szCs w:val="22"/>
        </w:rPr>
        <w:t>or</w:t>
      </w:r>
      <w:r>
        <w:rPr>
          <w:sz w:val="20"/>
          <w:szCs w:val="22"/>
        </w:rPr>
        <w:t xml:space="preserve"> asymptotically zero – whether (6.8.2) is an appropriate model or not. It is, however, not merely a simple term but a summation of individual terms, each of which is proportional to an estimate of the random error term </w:t>
      </w:r>
      <w:r>
        <w:rPr>
          <w:position w:val="-10"/>
          <w:sz w:val="20"/>
          <w:szCs w:val="22"/>
        </w:rPr>
        <w:object w:dxaOrig="1060" w:dyaOrig="300">
          <v:shape id="_x0000_i1210" type="#_x0000_t75" style="width:53.2pt;height:15.05pt" o:ole="">
            <v:imagedata r:id="rId368" o:title=""/>
          </v:shape>
          <o:OLEObject Type="Embed" ProgID="Equation.DSMT4" ShapeID="_x0000_i1210" DrawAspect="Content" ObjectID="_1435484252" r:id="rId369"/>
        </w:object>
      </w:r>
      <w:r>
        <w:rPr>
          <w:sz w:val="20"/>
          <w:szCs w:val="22"/>
        </w:rPr>
        <w:t xml:space="preserve">. Regardless of what estimator is used for </w:t>
      </w:r>
      <w:r>
        <w:rPr>
          <w:sz w:val="20"/>
          <w:szCs w:val="22"/>
        </w:rPr>
        <w:sym w:font="Symbol" w:char="F062"/>
      </w:r>
      <w:r>
        <w:rPr>
          <w:sz w:val="20"/>
          <w:szCs w:val="22"/>
        </w:rPr>
        <w:t xml:space="preserve"> (within a wide range of reasonable choices), the estimates of the individual </w:t>
      </w:r>
      <w:r>
        <w:rPr>
          <w:position w:val="-10"/>
          <w:sz w:val="20"/>
          <w:szCs w:val="22"/>
        </w:rPr>
        <w:object w:dxaOrig="220" w:dyaOrig="300">
          <v:shape id="_x0000_i1211" type="#_x0000_t75" style="width:11.25pt;height:15.05pt" o:ole="">
            <v:imagedata r:id="rId370" o:title=""/>
          </v:shape>
          <o:OLEObject Type="Embed" ProgID="Equation.DSMT4" ShapeID="_x0000_i1211" DrawAspect="Content" ObjectID="_1435484253" r:id="rId371"/>
        </w:object>
      </w:r>
      <w:r>
        <w:rPr>
          <w:sz w:val="20"/>
          <w:szCs w:val="22"/>
        </w:rPr>
        <w:t xml:space="preserve"> provide a useful diagnosis as to the appropriateness or otherwise of the model (6.8.2).</w:t>
      </w:r>
    </w:p>
    <w:p w:rsidR="002103F7" w:rsidRDefault="002103F7">
      <w:pPr>
        <w:jc w:val="both"/>
        <w:rPr>
          <w:sz w:val="20"/>
          <w:szCs w:val="22"/>
        </w:rPr>
      </w:pPr>
    </w:p>
    <w:p w:rsidR="002103F7" w:rsidRDefault="002103F7">
      <w:pPr>
        <w:jc w:val="both"/>
        <w:rPr>
          <w:b/>
          <w:bCs/>
          <w:sz w:val="20"/>
          <w:szCs w:val="22"/>
        </w:rPr>
      </w:pPr>
      <w:r>
        <w:rPr>
          <w:b/>
          <w:bCs/>
          <w:sz w:val="20"/>
          <w:szCs w:val="22"/>
        </w:rPr>
        <w:t xml:space="preserve">10.6 </w:t>
      </w:r>
      <w:r>
        <w:rPr>
          <w:b/>
          <w:bCs/>
          <w:sz w:val="20"/>
          <w:szCs w:val="22"/>
        </w:rPr>
        <w:tab/>
        <w:t>A New Design Based Estimator</w:t>
      </w:r>
    </w:p>
    <w:p w:rsidR="002103F7" w:rsidRDefault="002103F7">
      <w:pPr>
        <w:jc w:val="both"/>
        <w:rPr>
          <w:sz w:val="20"/>
          <w:szCs w:val="22"/>
        </w:rPr>
      </w:pPr>
    </w:p>
    <w:p w:rsidR="002103F7" w:rsidRDefault="002103F7">
      <w:pPr>
        <w:jc w:val="both"/>
        <w:rPr>
          <w:sz w:val="20"/>
          <w:szCs w:val="22"/>
        </w:rPr>
      </w:pPr>
      <w:r>
        <w:rPr>
          <w:sz w:val="20"/>
          <w:szCs w:val="22"/>
        </w:rPr>
        <w:t>In this section, an attempt has been made to derive a design-based estimator for unequal probability sampling using a strictly designed based approach.</w:t>
      </w:r>
    </w:p>
    <w:p w:rsidR="002103F7" w:rsidRDefault="002103F7">
      <w:pPr>
        <w:jc w:val="both"/>
        <w:rPr>
          <w:sz w:val="20"/>
          <w:szCs w:val="22"/>
        </w:rPr>
      </w:pPr>
    </w:p>
    <w:p w:rsidR="002103F7" w:rsidRDefault="002103F7">
      <w:pPr>
        <w:jc w:val="both"/>
        <w:rPr>
          <w:sz w:val="20"/>
          <w:szCs w:val="22"/>
        </w:rPr>
      </w:pPr>
      <w:r>
        <w:rPr>
          <w:sz w:val="20"/>
          <w:szCs w:val="22"/>
        </w:rPr>
        <w:t>Brewer et al (1982) derived a designed based e</w:t>
      </w:r>
      <w:r w:rsidR="00C77F0C">
        <w:rPr>
          <w:sz w:val="20"/>
          <w:szCs w:val="22"/>
        </w:rPr>
        <w:t>stimator for comparison purpose</w:t>
      </w:r>
      <w:r>
        <w:rPr>
          <w:sz w:val="20"/>
          <w:szCs w:val="22"/>
        </w:rPr>
        <w:t xml:space="preserve"> using an exclusively design-based approach to the problem. For</w:t>
      </w:r>
      <w:r w:rsidR="00C77F0C">
        <w:rPr>
          <w:sz w:val="20"/>
          <w:szCs w:val="22"/>
        </w:rPr>
        <w:t xml:space="preserve"> this consider a population of N</w:t>
      </w:r>
      <w:r>
        <w:rPr>
          <w:sz w:val="20"/>
          <w:szCs w:val="22"/>
        </w:rPr>
        <w:t xml:space="preserve"> units, Y</w:t>
      </w:r>
      <w:r>
        <w:rPr>
          <w:sz w:val="20"/>
          <w:szCs w:val="22"/>
          <w:vertAlign w:val="subscript"/>
        </w:rPr>
        <w:t>i</w:t>
      </w:r>
      <w:r>
        <w:rPr>
          <w:sz w:val="20"/>
          <w:szCs w:val="22"/>
        </w:rPr>
        <w:t xml:space="preserve"> is estimand </w:t>
      </w:r>
      <w:r w:rsidR="00C77F0C">
        <w:rPr>
          <w:sz w:val="20"/>
          <w:szCs w:val="22"/>
        </w:rPr>
        <w:t>variable</w:t>
      </w:r>
      <w:r>
        <w:rPr>
          <w:sz w:val="20"/>
          <w:szCs w:val="22"/>
        </w:rPr>
        <w:t xml:space="preserve"> and Z</w:t>
      </w:r>
      <w:r>
        <w:rPr>
          <w:sz w:val="20"/>
          <w:szCs w:val="22"/>
          <w:vertAlign w:val="subscript"/>
        </w:rPr>
        <w:t>i</w:t>
      </w:r>
      <w:r>
        <w:rPr>
          <w:sz w:val="20"/>
          <w:szCs w:val="22"/>
        </w:rPr>
        <w:t xml:space="preserve"> is benchmark variable. A fixed size sample of n units is selected with unequal probabilities without replacement. The probability of selection of sample s is denoted by P(s), the set of all possible samples by s, and the probability of inclusion of the i-th unit by </w:t>
      </w:r>
      <w:r>
        <w:rPr>
          <w:position w:val="-10"/>
          <w:sz w:val="20"/>
          <w:szCs w:val="22"/>
        </w:rPr>
        <w:object w:dxaOrig="240" w:dyaOrig="300">
          <v:shape id="_x0000_i1212" type="#_x0000_t75" style="width:11.9pt;height:15.05pt" o:ole="">
            <v:imagedata r:id="rId372" o:title=""/>
          </v:shape>
          <o:OLEObject Type="Embed" ProgID="Equation.DSMT4" ShapeID="_x0000_i1212" DrawAspect="Content" ObjectID="_1435484254" r:id="rId373"/>
        </w:object>
      </w:r>
      <w:r>
        <w:rPr>
          <w:sz w:val="20"/>
          <w:szCs w:val="22"/>
        </w:rPr>
        <w:t>. Consider the estimator</w:t>
      </w:r>
    </w:p>
    <w:p w:rsidR="002103F7" w:rsidRDefault="002103F7">
      <w:pPr>
        <w:jc w:val="both"/>
        <w:rPr>
          <w:sz w:val="20"/>
          <w:szCs w:val="22"/>
        </w:rPr>
      </w:pPr>
    </w:p>
    <w:p w:rsidR="002103F7" w:rsidRDefault="002103F7">
      <w:pPr>
        <w:jc w:val="both"/>
        <w:rPr>
          <w:sz w:val="20"/>
          <w:szCs w:val="22"/>
        </w:rPr>
      </w:pPr>
      <w:r>
        <w:rPr>
          <w:sz w:val="20"/>
          <w:szCs w:val="22"/>
        </w:rPr>
        <w:tab/>
      </w:r>
      <w:r>
        <w:rPr>
          <w:position w:val="-24"/>
          <w:sz w:val="20"/>
          <w:szCs w:val="22"/>
        </w:rPr>
        <w:object w:dxaOrig="1200" w:dyaOrig="480">
          <v:shape id="_x0000_i1213" type="#_x0000_t75" style="width:60.1pt;height:23.8pt" o:ole="">
            <v:imagedata r:id="rId374" o:title=""/>
          </v:shape>
          <o:OLEObject Type="Embed" ProgID="Equation.DSMT4" ShapeID="_x0000_i1213" DrawAspect="Content" ObjectID="_1435484255" r:id="rId375"/>
        </w:object>
      </w:r>
      <w:r>
        <w:rPr>
          <w:sz w:val="20"/>
          <w:szCs w:val="22"/>
        </w:rPr>
        <w:t xml:space="preserve">, </w:t>
      </w:r>
      <w:r>
        <w:rPr>
          <w:sz w:val="20"/>
          <w:szCs w:val="22"/>
        </w:rPr>
        <w:tab/>
      </w:r>
      <w:r>
        <w:rPr>
          <w:sz w:val="20"/>
          <w:szCs w:val="22"/>
        </w:rPr>
        <w:tab/>
      </w:r>
      <w:r>
        <w:rPr>
          <w:sz w:val="20"/>
          <w:szCs w:val="22"/>
        </w:rPr>
        <w:tab/>
      </w:r>
      <w:r>
        <w:rPr>
          <w:sz w:val="20"/>
          <w:szCs w:val="22"/>
        </w:rPr>
        <w:tab/>
      </w:r>
      <w:r>
        <w:rPr>
          <w:sz w:val="20"/>
          <w:szCs w:val="22"/>
        </w:rPr>
        <w:tab/>
      </w:r>
      <w:r>
        <w:rPr>
          <w:sz w:val="20"/>
          <w:szCs w:val="22"/>
        </w:rPr>
        <w:tab/>
      </w:r>
      <w:r>
        <w:rPr>
          <w:sz w:val="20"/>
          <w:szCs w:val="22"/>
        </w:rPr>
        <w:tab/>
      </w:r>
      <w:r>
        <w:rPr>
          <w:sz w:val="20"/>
          <w:szCs w:val="22"/>
        </w:rPr>
        <w:tab/>
      </w:r>
      <w:r>
        <w:rPr>
          <w:sz w:val="20"/>
          <w:szCs w:val="22"/>
        </w:rPr>
        <w:tab/>
      </w:r>
      <w:r>
        <w:rPr>
          <w:sz w:val="20"/>
          <w:szCs w:val="22"/>
        </w:rPr>
        <w:tab/>
      </w:r>
      <w:r>
        <w:rPr>
          <w:sz w:val="20"/>
          <w:szCs w:val="22"/>
        </w:rPr>
        <w:tab/>
      </w:r>
      <w:r>
        <w:rPr>
          <w:sz w:val="20"/>
          <w:szCs w:val="22"/>
        </w:rPr>
        <w:tab/>
      </w:r>
      <w:r>
        <w:rPr>
          <w:sz w:val="20"/>
          <w:szCs w:val="22"/>
        </w:rPr>
        <w:tab/>
      </w:r>
      <w:r>
        <w:rPr>
          <w:sz w:val="20"/>
          <w:szCs w:val="22"/>
        </w:rPr>
        <w:tab/>
        <w:t>(</w:t>
      </w:r>
      <w:r w:rsidR="00C77F0C">
        <w:rPr>
          <w:sz w:val="20"/>
          <w:szCs w:val="22"/>
        </w:rPr>
        <w:t>(10.6.1)</w:t>
      </w:r>
    </w:p>
    <w:p w:rsidR="002103F7" w:rsidRDefault="002103F7">
      <w:pPr>
        <w:jc w:val="both"/>
        <w:rPr>
          <w:sz w:val="20"/>
          <w:szCs w:val="22"/>
        </w:rPr>
      </w:pPr>
    </w:p>
    <w:p w:rsidR="002103F7" w:rsidRDefault="002103F7">
      <w:pPr>
        <w:jc w:val="both"/>
        <w:rPr>
          <w:sz w:val="20"/>
          <w:szCs w:val="22"/>
        </w:rPr>
      </w:pPr>
      <w:r>
        <w:rPr>
          <w:sz w:val="20"/>
          <w:szCs w:val="22"/>
        </w:rPr>
        <w:t>where the coefficients C</w:t>
      </w:r>
      <w:r>
        <w:rPr>
          <w:sz w:val="20"/>
          <w:szCs w:val="22"/>
          <w:vertAlign w:val="subscript"/>
        </w:rPr>
        <w:t>is</w:t>
      </w:r>
      <w:r>
        <w:rPr>
          <w:sz w:val="20"/>
          <w:szCs w:val="22"/>
        </w:rPr>
        <w:t xml:space="preserve"> are subject to the following conditions and to make the design variance as small as possible. </w:t>
      </w:r>
    </w:p>
    <w:p w:rsidR="002103F7" w:rsidRDefault="002103F7">
      <w:pPr>
        <w:jc w:val="both"/>
        <w:rPr>
          <w:sz w:val="20"/>
          <w:szCs w:val="22"/>
        </w:rPr>
      </w:pPr>
    </w:p>
    <w:p w:rsidR="002103F7" w:rsidRDefault="002103F7">
      <w:pPr>
        <w:jc w:val="both"/>
        <w:rPr>
          <w:sz w:val="20"/>
          <w:szCs w:val="22"/>
        </w:rPr>
      </w:pPr>
      <w:r>
        <w:rPr>
          <w:b/>
          <w:bCs/>
          <w:sz w:val="20"/>
          <w:szCs w:val="22"/>
        </w:rPr>
        <w:t>Condition-1</w:t>
      </w:r>
      <w:r>
        <w:rPr>
          <w:sz w:val="20"/>
          <w:szCs w:val="22"/>
        </w:rPr>
        <w:t xml:space="preserve">. </w:t>
      </w:r>
      <w:r w:rsidR="00C77F0C" w:rsidRPr="0021540F">
        <w:rPr>
          <w:position w:val="-12"/>
          <w:sz w:val="20"/>
          <w:szCs w:val="22"/>
        </w:rPr>
        <w:object w:dxaOrig="300" w:dyaOrig="360">
          <v:shape id="_x0000_i1214" type="#_x0000_t75" style="width:15.05pt;height:18.15pt" o:ole="">
            <v:imagedata r:id="rId173" o:title=""/>
          </v:shape>
          <o:OLEObject Type="Embed" ProgID="Equation.DSMT4" ShapeID="_x0000_i1214" DrawAspect="Content" ObjectID="_1435484256" r:id="rId376"/>
        </w:object>
      </w:r>
      <w:r>
        <w:rPr>
          <w:sz w:val="20"/>
          <w:szCs w:val="22"/>
        </w:rPr>
        <w:t xml:space="preserve"> is to be design-unbiased. This requires that</w:t>
      </w:r>
    </w:p>
    <w:p w:rsidR="002103F7" w:rsidRDefault="002103F7">
      <w:pPr>
        <w:jc w:val="both"/>
        <w:rPr>
          <w:sz w:val="20"/>
          <w:szCs w:val="22"/>
        </w:rPr>
      </w:pPr>
    </w:p>
    <w:p w:rsidR="002103F7" w:rsidRDefault="002103F7">
      <w:pPr>
        <w:jc w:val="both"/>
        <w:rPr>
          <w:sz w:val="20"/>
          <w:szCs w:val="22"/>
        </w:rPr>
      </w:pPr>
      <w:r>
        <w:rPr>
          <w:sz w:val="20"/>
          <w:szCs w:val="22"/>
        </w:rPr>
        <w:tab/>
      </w:r>
      <w:r>
        <w:rPr>
          <w:position w:val="-24"/>
          <w:sz w:val="20"/>
          <w:szCs w:val="22"/>
        </w:rPr>
        <w:object w:dxaOrig="1340" w:dyaOrig="460">
          <v:shape id="_x0000_i1215" type="#_x0000_t75" style="width:67pt;height:23.15pt" o:ole="">
            <v:imagedata r:id="rId377" o:title=""/>
          </v:shape>
          <o:OLEObject Type="Embed" ProgID="Equation.DSMT4" ShapeID="_x0000_i1215" DrawAspect="Content" ObjectID="_1435484257" r:id="rId378"/>
        </w:object>
      </w:r>
      <w:r>
        <w:rPr>
          <w:sz w:val="20"/>
          <w:szCs w:val="22"/>
        </w:rPr>
        <w:tab/>
      </w:r>
      <w:r>
        <w:rPr>
          <w:sz w:val="20"/>
          <w:szCs w:val="22"/>
        </w:rPr>
        <w:tab/>
        <w:t>i = 1, 2, ……, N</w:t>
      </w:r>
      <w:r>
        <w:rPr>
          <w:sz w:val="20"/>
          <w:szCs w:val="22"/>
        </w:rPr>
        <w:tab/>
      </w:r>
      <w:r>
        <w:rPr>
          <w:sz w:val="20"/>
          <w:szCs w:val="22"/>
        </w:rPr>
        <w:tab/>
      </w:r>
      <w:r>
        <w:rPr>
          <w:sz w:val="20"/>
          <w:szCs w:val="22"/>
        </w:rPr>
        <w:tab/>
      </w:r>
      <w:r>
        <w:rPr>
          <w:sz w:val="20"/>
          <w:szCs w:val="22"/>
        </w:rPr>
        <w:tab/>
      </w:r>
      <w:r>
        <w:rPr>
          <w:sz w:val="20"/>
          <w:szCs w:val="22"/>
        </w:rPr>
        <w:tab/>
      </w:r>
      <w:r>
        <w:rPr>
          <w:sz w:val="20"/>
          <w:szCs w:val="22"/>
        </w:rPr>
        <w:tab/>
      </w:r>
      <w:r>
        <w:rPr>
          <w:sz w:val="20"/>
          <w:szCs w:val="22"/>
        </w:rPr>
        <w:tab/>
      </w:r>
      <w:r>
        <w:rPr>
          <w:sz w:val="20"/>
          <w:szCs w:val="22"/>
        </w:rPr>
        <w:tab/>
      </w:r>
      <w:r>
        <w:rPr>
          <w:sz w:val="20"/>
          <w:szCs w:val="22"/>
        </w:rPr>
        <w:tab/>
        <w:t>(10.5.3)</w:t>
      </w:r>
    </w:p>
    <w:p w:rsidR="002103F7" w:rsidRDefault="002103F7">
      <w:pPr>
        <w:jc w:val="both"/>
        <w:rPr>
          <w:sz w:val="20"/>
          <w:szCs w:val="22"/>
        </w:rPr>
      </w:pPr>
    </w:p>
    <w:p w:rsidR="002103F7" w:rsidRDefault="002103F7">
      <w:pPr>
        <w:jc w:val="both"/>
        <w:rPr>
          <w:sz w:val="20"/>
          <w:szCs w:val="22"/>
        </w:rPr>
      </w:pPr>
      <w:r>
        <w:rPr>
          <w:b/>
          <w:bCs/>
          <w:sz w:val="20"/>
          <w:szCs w:val="22"/>
        </w:rPr>
        <w:t>Condition-2</w:t>
      </w:r>
      <w:r>
        <w:rPr>
          <w:sz w:val="20"/>
          <w:szCs w:val="22"/>
        </w:rPr>
        <w:t xml:space="preserve">. </w:t>
      </w:r>
      <w:r>
        <w:rPr>
          <w:position w:val="-10"/>
          <w:sz w:val="20"/>
          <w:szCs w:val="22"/>
        </w:rPr>
        <w:object w:dxaOrig="340" w:dyaOrig="300">
          <v:shape id="_x0000_i1216" type="#_x0000_t75" style="width:16.9pt;height:15.05pt" o:ole="">
            <v:imagedata r:id="rId379" o:title=""/>
          </v:shape>
          <o:OLEObject Type="Embed" ProgID="Equation.DSMT4" ShapeID="_x0000_i1216" DrawAspect="Content" ObjectID="_1435484258" r:id="rId380"/>
        </w:object>
      </w:r>
      <w:r>
        <w:rPr>
          <w:sz w:val="20"/>
          <w:szCs w:val="22"/>
        </w:rPr>
        <w:t xml:space="preserve"> is to have the ratio estimator property. This implies that</w:t>
      </w:r>
    </w:p>
    <w:p w:rsidR="002103F7" w:rsidRDefault="002103F7">
      <w:pPr>
        <w:jc w:val="both"/>
        <w:rPr>
          <w:sz w:val="20"/>
          <w:szCs w:val="22"/>
        </w:rPr>
      </w:pPr>
    </w:p>
    <w:p w:rsidR="002103F7" w:rsidRDefault="002103F7">
      <w:pPr>
        <w:jc w:val="both"/>
        <w:rPr>
          <w:sz w:val="20"/>
          <w:szCs w:val="22"/>
        </w:rPr>
      </w:pPr>
      <w:r>
        <w:rPr>
          <w:sz w:val="20"/>
          <w:szCs w:val="22"/>
        </w:rPr>
        <w:tab/>
      </w:r>
      <w:r>
        <w:rPr>
          <w:position w:val="-24"/>
          <w:sz w:val="20"/>
          <w:szCs w:val="22"/>
        </w:rPr>
        <w:object w:dxaOrig="1240" w:dyaOrig="440">
          <v:shape id="_x0000_i1217" type="#_x0000_t75" style="width:62pt;height:21.9pt" o:ole="">
            <v:imagedata r:id="rId381" o:title=""/>
          </v:shape>
          <o:OLEObject Type="Embed" ProgID="Equation.DSMT4" ShapeID="_x0000_i1217" DrawAspect="Content" ObjectID="_1435484259" r:id="rId382"/>
        </w:object>
      </w:r>
      <w:r>
        <w:rPr>
          <w:sz w:val="20"/>
          <w:szCs w:val="22"/>
        </w:rPr>
        <w:tab/>
      </w:r>
      <w:r>
        <w:rPr>
          <w:sz w:val="20"/>
          <w:szCs w:val="22"/>
        </w:rPr>
        <w:tab/>
      </w:r>
      <w:r>
        <w:rPr>
          <w:position w:val="-6"/>
          <w:sz w:val="20"/>
          <w:szCs w:val="22"/>
        </w:rPr>
        <w:object w:dxaOrig="480" w:dyaOrig="240">
          <v:shape id="_x0000_i1218" type="#_x0000_t75" style="width:23.8pt;height:11.9pt" o:ole="">
            <v:imagedata r:id="rId383" o:title=""/>
          </v:shape>
          <o:OLEObject Type="Embed" ProgID="Equation.DSMT4" ShapeID="_x0000_i1218" DrawAspect="Content" ObjectID="_1435484260" r:id="rId384"/>
        </w:object>
      </w:r>
      <w:r>
        <w:rPr>
          <w:sz w:val="20"/>
          <w:szCs w:val="22"/>
        </w:rPr>
        <w:tab/>
      </w:r>
      <w:r>
        <w:rPr>
          <w:sz w:val="20"/>
          <w:szCs w:val="22"/>
        </w:rPr>
        <w:tab/>
      </w:r>
      <w:r>
        <w:rPr>
          <w:sz w:val="20"/>
          <w:szCs w:val="22"/>
        </w:rPr>
        <w:tab/>
      </w:r>
      <w:r>
        <w:rPr>
          <w:sz w:val="20"/>
          <w:szCs w:val="22"/>
        </w:rPr>
        <w:tab/>
      </w:r>
      <w:r>
        <w:rPr>
          <w:sz w:val="20"/>
          <w:szCs w:val="22"/>
        </w:rPr>
        <w:tab/>
      </w:r>
      <w:r>
        <w:rPr>
          <w:sz w:val="20"/>
          <w:szCs w:val="22"/>
        </w:rPr>
        <w:tab/>
      </w:r>
      <w:r>
        <w:rPr>
          <w:sz w:val="20"/>
          <w:szCs w:val="22"/>
        </w:rPr>
        <w:tab/>
      </w:r>
      <w:r>
        <w:rPr>
          <w:sz w:val="20"/>
          <w:szCs w:val="22"/>
        </w:rPr>
        <w:tab/>
      </w:r>
      <w:r>
        <w:rPr>
          <w:sz w:val="20"/>
          <w:szCs w:val="22"/>
        </w:rPr>
        <w:tab/>
      </w:r>
      <w:r>
        <w:rPr>
          <w:sz w:val="20"/>
          <w:szCs w:val="22"/>
        </w:rPr>
        <w:tab/>
        <w:t>(10.5.10)</w:t>
      </w:r>
    </w:p>
    <w:p w:rsidR="002103F7" w:rsidRDefault="002103F7">
      <w:pPr>
        <w:jc w:val="both"/>
        <w:rPr>
          <w:sz w:val="20"/>
          <w:szCs w:val="22"/>
        </w:rPr>
      </w:pPr>
    </w:p>
    <w:p w:rsidR="002103F7" w:rsidRDefault="002103F7">
      <w:pPr>
        <w:jc w:val="both"/>
        <w:rPr>
          <w:sz w:val="20"/>
          <w:szCs w:val="22"/>
        </w:rPr>
      </w:pPr>
      <w:r>
        <w:rPr>
          <w:b/>
          <w:bCs/>
          <w:sz w:val="20"/>
          <w:szCs w:val="22"/>
        </w:rPr>
        <w:t>Condition-3</w:t>
      </w:r>
      <w:r>
        <w:rPr>
          <w:sz w:val="20"/>
          <w:szCs w:val="22"/>
        </w:rPr>
        <w:t>. The weighted variance of the C</w:t>
      </w:r>
      <w:r>
        <w:rPr>
          <w:sz w:val="20"/>
          <w:szCs w:val="22"/>
          <w:vertAlign w:val="subscript"/>
        </w:rPr>
        <w:t>iS</w:t>
      </w:r>
      <w:r>
        <w:rPr>
          <w:sz w:val="20"/>
          <w:szCs w:val="22"/>
        </w:rPr>
        <w:t xml:space="preserve"> – or equivalently the weighted sum of the </w:t>
      </w:r>
      <w:r>
        <w:rPr>
          <w:position w:val="-10"/>
          <w:sz w:val="20"/>
          <w:szCs w:val="22"/>
        </w:rPr>
        <w:object w:dxaOrig="300" w:dyaOrig="340">
          <v:shape id="_x0000_i1219" type="#_x0000_t75" style="width:15.05pt;height:16.9pt" o:ole="">
            <v:imagedata r:id="rId385" o:title=""/>
          </v:shape>
          <o:OLEObject Type="Embed" ProgID="Equation.DSMT4" ShapeID="_x0000_i1219" DrawAspect="Content" ObjectID="_1435484261" r:id="rId386"/>
        </w:object>
      </w:r>
      <w:r>
        <w:rPr>
          <w:sz w:val="20"/>
          <w:szCs w:val="22"/>
        </w:rPr>
        <w:t xml:space="preserve"> – is to be a small as possible, i.e.,</w:t>
      </w:r>
    </w:p>
    <w:p w:rsidR="002103F7" w:rsidRDefault="002103F7">
      <w:pPr>
        <w:jc w:val="both"/>
        <w:rPr>
          <w:sz w:val="20"/>
          <w:szCs w:val="22"/>
        </w:rPr>
      </w:pPr>
    </w:p>
    <w:p w:rsidR="002103F7" w:rsidRDefault="002103F7">
      <w:pPr>
        <w:jc w:val="both"/>
        <w:rPr>
          <w:sz w:val="20"/>
          <w:szCs w:val="22"/>
        </w:rPr>
      </w:pPr>
      <w:r>
        <w:rPr>
          <w:sz w:val="20"/>
          <w:szCs w:val="22"/>
        </w:rPr>
        <w:tab/>
      </w:r>
      <w:r>
        <w:rPr>
          <w:position w:val="-24"/>
          <w:sz w:val="20"/>
          <w:szCs w:val="22"/>
        </w:rPr>
        <w:object w:dxaOrig="1460" w:dyaOrig="480">
          <v:shape id="_x0000_i1220" type="#_x0000_t75" style="width:73.25pt;height:23.8pt" o:ole="">
            <v:imagedata r:id="rId387" o:title=""/>
          </v:shape>
          <o:OLEObject Type="Embed" ProgID="Equation.DSMT4" ShapeID="_x0000_i1220" DrawAspect="Content" ObjectID="_1435484262" r:id="rId388"/>
        </w:object>
      </w:r>
      <w:r w:rsidR="00C77F0C">
        <w:rPr>
          <w:sz w:val="20"/>
          <w:szCs w:val="22"/>
        </w:rPr>
        <w:tab/>
      </w:r>
      <w:r w:rsidR="00C77F0C">
        <w:rPr>
          <w:sz w:val="20"/>
          <w:szCs w:val="22"/>
        </w:rPr>
        <w:tab/>
      </w:r>
      <w:r w:rsidR="00C77F0C">
        <w:rPr>
          <w:sz w:val="20"/>
          <w:szCs w:val="22"/>
        </w:rPr>
        <w:tab/>
      </w:r>
      <w:r w:rsidR="00C77F0C">
        <w:rPr>
          <w:sz w:val="20"/>
          <w:szCs w:val="22"/>
        </w:rPr>
        <w:tab/>
      </w:r>
      <w:r w:rsidR="00C77F0C">
        <w:rPr>
          <w:sz w:val="20"/>
          <w:szCs w:val="22"/>
        </w:rPr>
        <w:tab/>
      </w:r>
      <w:r w:rsidR="00C77F0C">
        <w:rPr>
          <w:sz w:val="20"/>
          <w:szCs w:val="22"/>
        </w:rPr>
        <w:tab/>
      </w:r>
      <w:r w:rsidR="00C77F0C">
        <w:rPr>
          <w:sz w:val="20"/>
          <w:szCs w:val="22"/>
        </w:rPr>
        <w:tab/>
      </w:r>
      <w:r w:rsidR="00C77F0C">
        <w:rPr>
          <w:sz w:val="20"/>
          <w:szCs w:val="22"/>
        </w:rPr>
        <w:tab/>
      </w:r>
      <w:r w:rsidR="00C77F0C">
        <w:rPr>
          <w:sz w:val="20"/>
          <w:szCs w:val="22"/>
        </w:rPr>
        <w:tab/>
      </w:r>
      <w:r w:rsidR="00C77F0C">
        <w:rPr>
          <w:sz w:val="20"/>
          <w:szCs w:val="22"/>
        </w:rPr>
        <w:tab/>
      </w:r>
      <w:r w:rsidR="00C77F0C">
        <w:rPr>
          <w:sz w:val="20"/>
          <w:szCs w:val="22"/>
        </w:rPr>
        <w:tab/>
      </w:r>
      <w:r w:rsidR="00C77F0C">
        <w:rPr>
          <w:sz w:val="20"/>
          <w:szCs w:val="22"/>
        </w:rPr>
        <w:tab/>
      </w:r>
      <w:r w:rsidR="00C77F0C">
        <w:rPr>
          <w:sz w:val="20"/>
          <w:szCs w:val="22"/>
        </w:rPr>
        <w:tab/>
        <w:t>(10.6.2</w:t>
      </w:r>
      <w:r>
        <w:rPr>
          <w:sz w:val="20"/>
          <w:szCs w:val="22"/>
        </w:rPr>
        <w:t>)</w:t>
      </w:r>
    </w:p>
    <w:p w:rsidR="002103F7" w:rsidRDefault="002103F7">
      <w:pPr>
        <w:jc w:val="both"/>
        <w:rPr>
          <w:sz w:val="20"/>
          <w:szCs w:val="22"/>
        </w:rPr>
      </w:pPr>
    </w:p>
    <w:p w:rsidR="002103F7" w:rsidRDefault="002103F7">
      <w:pPr>
        <w:jc w:val="both"/>
        <w:rPr>
          <w:sz w:val="20"/>
          <w:szCs w:val="22"/>
        </w:rPr>
      </w:pPr>
      <w:r>
        <w:rPr>
          <w:sz w:val="20"/>
          <w:szCs w:val="22"/>
        </w:rPr>
        <w:t>is to be minimized with respect to C</w:t>
      </w:r>
      <w:r>
        <w:rPr>
          <w:sz w:val="20"/>
          <w:szCs w:val="22"/>
          <w:vertAlign w:val="subscript"/>
        </w:rPr>
        <w:t>is</w:t>
      </w:r>
      <w:r>
        <w:rPr>
          <w:sz w:val="20"/>
          <w:szCs w:val="22"/>
        </w:rPr>
        <w:t>, where W</w:t>
      </w:r>
      <w:r>
        <w:rPr>
          <w:sz w:val="20"/>
          <w:szCs w:val="22"/>
          <w:vertAlign w:val="subscript"/>
        </w:rPr>
        <w:t>i</w:t>
      </w:r>
      <w:r>
        <w:rPr>
          <w:sz w:val="20"/>
          <w:szCs w:val="22"/>
        </w:rPr>
        <w:t xml:space="preserve"> are arbitrary weights.</w:t>
      </w:r>
    </w:p>
    <w:p w:rsidR="002103F7" w:rsidRDefault="002103F7">
      <w:pPr>
        <w:jc w:val="both"/>
        <w:rPr>
          <w:sz w:val="20"/>
          <w:szCs w:val="22"/>
        </w:rPr>
      </w:pPr>
    </w:p>
    <w:p w:rsidR="002103F7" w:rsidRDefault="002103F7">
      <w:pPr>
        <w:jc w:val="both"/>
        <w:rPr>
          <w:sz w:val="20"/>
          <w:szCs w:val="22"/>
        </w:rPr>
      </w:pPr>
      <w:r>
        <w:rPr>
          <w:sz w:val="20"/>
          <w:szCs w:val="22"/>
        </w:rPr>
        <w:t>While conditions (1) and (2) are familiar, condition (3) requires an explanation. The need for a third condition arises because the first two admit infinit</w:t>
      </w:r>
      <w:r w:rsidR="00C77F0C">
        <w:rPr>
          <w:sz w:val="20"/>
          <w:szCs w:val="22"/>
        </w:rPr>
        <w:t>e of possible solutions. The third</w:t>
      </w:r>
      <w:r>
        <w:rPr>
          <w:sz w:val="20"/>
          <w:szCs w:val="22"/>
        </w:rPr>
        <w:t xml:space="preserve"> condition would </w:t>
      </w:r>
      <w:r w:rsidR="00C77F0C">
        <w:rPr>
          <w:sz w:val="20"/>
          <w:szCs w:val="22"/>
        </w:rPr>
        <w:t>ensure</w:t>
      </w:r>
      <w:r>
        <w:rPr>
          <w:sz w:val="20"/>
          <w:szCs w:val="22"/>
        </w:rPr>
        <w:t xml:space="preserve"> minimum v</w:t>
      </w:r>
      <w:r w:rsidR="00C77F0C">
        <w:rPr>
          <w:sz w:val="20"/>
          <w:szCs w:val="22"/>
        </w:rPr>
        <w:t>ariance under repeated sampling.</w:t>
      </w:r>
      <w:r>
        <w:rPr>
          <w:sz w:val="20"/>
          <w:szCs w:val="22"/>
        </w:rPr>
        <w:t xml:space="preserve"> </w:t>
      </w:r>
    </w:p>
    <w:p w:rsidR="002103F7" w:rsidRDefault="00C77F0C">
      <w:pPr>
        <w:jc w:val="both"/>
        <w:rPr>
          <w:sz w:val="20"/>
          <w:szCs w:val="22"/>
        </w:rPr>
      </w:pPr>
      <w:r>
        <w:rPr>
          <w:sz w:val="20"/>
          <w:szCs w:val="22"/>
        </w:rPr>
        <w:t>Without res</w:t>
      </w:r>
      <w:r w:rsidR="002103F7">
        <w:rPr>
          <w:sz w:val="20"/>
          <w:szCs w:val="22"/>
        </w:rPr>
        <w:t>ourse to a model, the best that can be done is to impose adhoc conditions on the</w:t>
      </w:r>
      <w:r>
        <w:rPr>
          <w:sz w:val="20"/>
          <w:szCs w:val="22"/>
        </w:rPr>
        <w:t xml:space="preserve"> quintities </w:t>
      </w:r>
      <w:r w:rsidR="002103F7">
        <w:rPr>
          <w:sz w:val="20"/>
          <w:szCs w:val="22"/>
        </w:rPr>
        <w:t xml:space="preserve"> </w:t>
      </w:r>
      <w:r w:rsidR="002103F7">
        <w:rPr>
          <w:position w:val="-10"/>
          <w:sz w:val="20"/>
          <w:szCs w:val="22"/>
        </w:rPr>
        <w:object w:dxaOrig="300" w:dyaOrig="300">
          <v:shape id="_x0000_i1221" type="#_x0000_t75" style="width:15.05pt;height:15.05pt" o:ole="">
            <v:imagedata r:id="rId389" o:title=""/>
          </v:shape>
          <o:OLEObject Type="Embed" ProgID="Equation.DSMT4" ShapeID="_x0000_i1221" DrawAspect="Content" ObjectID="_1435484263" r:id="rId390"/>
        </w:object>
      </w:r>
      <w:r w:rsidR="002103F7">
        <w:rPr>
          <w:sz w:val="20"/>
          <w:szCs w:val="22"/>
        </w:rPr>
        <w:t xml:space="preserve">. An attempt to keep within bounds is clearly called for, since if they are allowed to take extreme values, </w:t>
      </w:r>
      <w:r w:rsidR="002103F7">
        <w:rPr>
          <w:position w:val="-10"/>
          <w:sz w:val="20"/>
          <w:szCs w:val="22"/>
        </w:rPr>
        <w:object w:dxaOrig="340" w:dyaOrig="300">
          <v:shape id="_x0000_i1222" type="#_x0000_t75" style="width:16.9pt;height:15.05pt" o:ole="">
            <v:imagedata r:id="rId391" o:title=""/>
          </v:shape>
          <o:OLEObject Type="Embed" ProgID="Equation.DSMT4" ShapeID="_x0000_i1222" DrawAspect="Content" ObjectID="_1435484264" r:id="rId392"/>
        </w:object>
      </w:r>
      <w:r w:rsidR="002103F7">
        <w:rPr>
          <w:sz w:val="20"/>
          <w:szCs w:val="22"/>
        </w:rPr>
        <w:t xml:space="preserve"> becomes unstable. It is especially important to ensure this for the more frequently occurring samples; hence the weights P(s). Finally, since condition (2) implies that Y</w:t>
      </w:r>
      <w:r w:rsidR="002103F7">
        <w:rPr>
          <w:sz w:val="20"/>
          <w:szCs w:val="22"/>
          <w:vertAlign w:val="subscript"/>
        </w:rPr>
        <w:t>i</w:t>
      </w:r>
      <w:r>
        <w:rPr>
          <w:sz w:val="20"/>
          <w:szCs w:val="22"/>
        </w:rPr>
        <w:t xml:space="preserve"> are proportional to </w:t>
      </w:r>
      <w:r w:rsidR="002103F7">
        <w:rPr>
          <w:sz w:val="20"/>
          <w:szCs w:val="22"/>
        </w:rPr>
        <w:t xml:space="preserve"> Z</w:t>
      </w:r>
      <w:r w:rsidR="002103F7">
        <w:rPr>
          <w:sz w:val="20"/>
          <w:szCs w:val="22"/>
          <w:vertAlign w:val="subscript"/>
        </w:rPr>
        <w:t>i</w:t>
      </w:r>
      <w:r w:rsidR="002103F7">
        <w:rPr>
          <w:sz w:val="20"/>
          <w:szCs w:val="22"/>
        </w:rPr>
        <w:t xml:space="preserve"> then Y has the ratio estimator property provided C</w:t>
      </w:r>
      <w:r w:rsidR="002103F7">
        <w:rPr>
          <w:sz w:val="20"/>
          <w:szCs w:val="22"/>
          <w:vertAlign w:val="subscript"/>
        </w:rPr>
        <w:t>iS</w:t>
      </w:r>
      <w:r w:rsidR="002103F7">
        <w:rPr>
          <w:sz w:val="20"/>
          <w:szCs w:val="22"/>
        </w:rPr>
        <w:t xml:space="preserve"> are chosen such that </w:t>
      </w:r>
      <w:r w:rsidR="002103F7">
        <w:rPr>
          <w:position w:val="-24"/>
          <w:sz w:val="20"/>
          <w:szCs w:val="22"/>
        </w:rPr>
        <w:object w:dxaOrig="1100" w:dyaOrig="440">
          <v:shape id="_x0000_i1223" type="#_x0000_t75" style="width:55.1pt;height:21.9pt" o:ole="">
            <v:imagedata r:id="rId393" o:title=""/>
          </v:shape>
          <o:OLEObject Type="Embed" ProgID="Equation.DSMT4" ShapeID="_x0000_i1223" DrawAspect="Content" ObjectID="_1435484265" r:id="rId394"/>
        </w:object>
      </w:r>
      <w:r w:rsidR="002103F7">
        <w:rPr>
          <w:sz w:val="20"/>
          <w:szCs w:val="22"/>
        </w:rPr>
        <w:t xml:space="preserve"> for all </w:t>
      </w:r>
      <w:r w:rsidR="002103F7">
        <w:rPr>
          <w:position w:val="-6"/>
          <w:sz w:val="20"/>
          <w:szCs w:val="22"/>
        </w:rPr>
        <w:object w:dxaOrig="480" w:dyaOrig="240">
          <v:shape id="_x0000_i1224" type="#_x0000_t75" style="width:23.8pt;height:11.9pt" o:ole="">
            <v:imagedata r:id="rId395" o:title=""/>
          </v:shape>
          <o:OLEObject Type="Embed" ProgID="Equation.DSMT4" ShapeID="_x0000_i1224" DrawAspect="Content" ObjectID="_1435484266" r:id="rId396"/>
        </w:object>
      </w:r>
      <w:r w:rsidR="002103F7">
        <w:rPr>
          <w:sz w:val="20"/>
          <w:szCs w:val="22"/>
        </w:rPr>
        <w:t>. It is relatively more important to keep bounds on the C</w:t>
      </w:r>
      <w:r w:rsidR="002103F7">
        <w:rPr>
          <w:sz w:val="20"/>
          <w:szCs w:val="22"/>
          <w:vertAlign w:val="subscript"/>
        </w:rPr>
        <w:t>is</w:t>
      </w:r>
      <w:r w:rsidR="002103F7">
        <w:rPr>
          <w:sz w:val="20"/>
          <w:szCs w:val="22"/>
        </w:rPr>
        <w:t xml:space="preserve"> for those units with large Z</w:t>
      </w:r>
      <w:r w:rsidR="002103F7">
        <w:rPr>
          <w:sz w:val="20"/>
          <w:szCs w:val="22"/>
          <w:vertAlign w:val="subscript"/>
        </w:rPr>
        <w:t>i</w:t>
      </w:r>
      <w:r w:rsidR="002103F7">
        <w:rPr>
          <w:sz w:val="20"/>
          <w:szCs w:val="22"/>
        </w:rPr>
        <w:t xml:space="preserve"> values; hence the weights W</w:t>
      </w:r>
      <w:r w:rsidR="002103F7">
        <w:rPr>
          <w:sz w:val="20"/>
          <w:szCs w:val="22"/>
          <w:vertAlign w:val="subscript"/>
        </w:rPr>
        <w:t>I</w:t>
      </w:r>
      <w:r w:rsidR="002103F7">
        <w:rPr>
          <w:sz w:val="20"/>
          <w:szCs w:val="22"/>
        </w:rPr>
        <w:t>, which, although still arbitrary at this stage in the analysis, may be expected to increase with increasing Z</w:t>
      </w:r>
      <w:r w:rsidR="002103F7">
        <w:rPr>
          <w:sz w:val="20"/>
          <w:szCs w:val="22"/>
          <w:vertAlign w:val="subscript"/>
        </w:rPr>
        <w:t>i</w:t>
      </w:r>
      <w:r w:rsidR="002103F7">
        <w:rPr>
          <w:sz w:val="20"/>
          <w:szCs w:val="22"/>
        </w:rPr>
        <w:t>.</w:t>
      </w:r>
    </w:p>
    <w:p w:rsidR="002103F7" w:rsidRDefault="002103F7">
      <w:pPr>
        <w:jc w:val="both"/>
        <w:rPr>
          <w:sz w:val="20"/>
          <w:szCs w:val="22"/>
        </w:rPr>
      </w:pPr>
    </w:p>
    <w:p w:rsidR="002103F7" w:rsidRDefault="00C77F0C">
      <w:pPr>
        <w:jc w:val="both"/>
        <w:rPr>
          <w:sz w:val="20"/>
          <w:szCs w:val="22"/>
        </w:rPr>
      </w:pPr>
      <w:r>
        <w:rPr>
          <w:sz w:val="20"/>
          <w:szCs w:val="22"/>
        </w:rPr>
        <w:t>In order to minimize (10.6.2</w:t>
      </w:r>
      <w:r w:rsidR="002103F7">
        <w:rPr>
          <w:sz w:val="20"/>
          <w:szCs w:val="22"/>
        </w:rPr>
        <w:t>) subject (10.5.3) and (10.5.10), we use the Lagrange multipliers i.e.</w:t>
      </w:r>
    </w:p>
    <w:p w:rsidR="002103F7" w:rsidRDefault="002103F7">
      <w:pPr>
        <w:jc w:val="both"/>
        <w:rPr>
          <w:sz w:val="20"/>
          <w:szCs w:val="22"/>
        </w:rPr>
      </w:pPr>
    </w:p>
    <w:p w:rsidR="002103F7" w:rsidRDefault="002103F7">
      <w:pPr>
        <w:jc w:val="both"/>
        <w:rPr>
          <w:sz w:val="20"/>
          <w:szCs w:val="22"/>
        </w:rPr>
      </w:pPr>
      <w:r>
        <w:rPr>
          <w:sz w:val="20"/>
          <w:szCs w:val="22"/>
        </w:rPr>
        <w:tab/>
      </w:r>
      <w:r>
        <w:rPr>
          <w:position w:val="-24"/>
          <w:sz w:val="20"/>
          <w:szCs w:val="22"/>
        </w:rPr>
        <w:object w:dxaOrig="4720" w:dyaOrig="580">
          <v:shape id="_x0000_i1225" type="#_x0000_t75" style="width:236.05pt;height:28.8pt" o:ole="">
            <v:imagedata r:id="rId397" o:title=""/>
          </v:shape>
          <o:OLEObject Type="Embed" ProgID="Equation.DSMT4" ShapeID="_x0000_i1225" DrawAspect="Content" ObjectID="_1435484267" r:id="rId398"/>
        </w:object>
      </w:r>
      <w:r w:rsidR="00C77F0C">
        <w:rPr>
          <w:sz w:val="20"/>
          <w:szCs w:val="22"/>
        </w:rPr>
        <w:t>,</w:t>
      </w:r>
      <w:r w:rsidR="00C77F0C">
        <w:rPr>
          <w:sz w:val="20"/>
          <w:szCs w:val="22"/>
        </w:rPr>
        <w:tab/>
      </w:r>
      <w:r w:rsidR="00C77F0C">
        <w:rPr>
          <w:sz w:val="20"/>
          <w:szCs w:val="22"/>
        </w:rPr>
        <w:tab/>
      </w:r>
      <w:r w:rsidR="00C77F0C">
        <w:rPr>
          <w:sz w:val="20"/>
          <w:szCs w:val="22"/>
        </w:rPr>
        <w:tab/>
      </w:r>
      <w:r w:rsidR="00C77F0C">
        <w:rPr>
          <w:sz w:val="20"/>
          <w:szCs w:val="22"/>
        </w:rPr>
        <w:tab/>
        <w:t>(10.6.3</w:t>
      </w:r>
      <w:r>
        <w:rPr>
          <w:sz w:val="20"/>
          <w:szCs w:val="22"/>
        </w:rPr>
        <w:t>)</w:t>
      </w:r>
    </w:p>
    <w:p w:rsidR="002103F7" w:rsidRDefault="002103F7">
      <w:pPr>
        <w:jc w:val="both"/>
        <w:rPr>
          <w:sz w:val="20"/>
          <w:szCs w:val="22"/>
        </w:rPr>
      </w:pPr>
    </w:p>
    <w:p w:rsidR="002103F7" w:rsidRDefault="002103F7">
      <w:pPr>
        <w:jc w:val="both"/>
        <w:rPr>
          <w:sz w:val="20"/>
          <w:szCs w:val="22"/>
        </w:rPr>
      </w:pPr>
      <w:r>
        <w:rPr>
          <w:sz w:val="20"/>
          <w:szCs w:val="22"/>
        </w:rPr>
        <w:t xml:space="preserve">where </w:t>
      </w:r>
      <w:r>
        <w:rPr>
          <w:position w:val="-10"/>
          <w:sz w:val="20"/>
          <w:szCs w:val="22"/>
        </w:rPr>
        <w:object w:dxaOrig="279" w:dyaOrig="300">
          <v:shape id="_x0000_i1226" type="#_x0000_t75" style="width:13.75pt;height:15.05pt" o:ole="">
            <v:imagedata r:id="rId399" o:title=""/>
          </v:shape>
          <o:OLEObject Type="Embed" ProgID="Equation.DSMT4" ShapeID="_x0000_i1226" DrawAspect="Content" ObjectID="_1435484268" r:id="rId400"/>
        </w:object>
      </w:r>
      <w:r>
        <w:rPr>
          <w:sz w:val="20"/>
          <w:szCs w:val="22"/>
        </w:rPr>
        <w:t xml:space="preserve"> and </w:t>
      </w:r>
      <w:r>
        <w:rPr>
          <w:position w:val="-10"/>
          <w:sz w:val="20"/>
          <w:szCs w:val="22"/>
        </w:rPr>
        <w:object w:dxaOrig="240" w:dyaOrig="300">
          <v:shape id="_x0000_i1227" type="#_x0000_t75" style="width:11.9pt;height:15.05pt" o:ole="">
            <v:imagedata r:id="rId401" o:title=""/>
          </v:shape>
          <o:OLEObject Type="Embed" ProgID="Equation.DSMT4" ShapeID="_x0000_i1227" DrawAspect="Content" ObjectID="_1435484269" r:id="rId402"/>
        </w:object>
      </w:r>
      <w:r>
        <w:rPr>
          <w:sz w:val="20"/>
          <w:szCs w:val="22"/>
        </w:rPr>
        <w:t xml:space="preserve"> are Lagrangian multipliers. Differentiating (10.6.2) with respect to C</w:t>
      </w:r>
      <w:r>
        <w:rPr>
          <w:sz w:val="20"/>
          <w:szCs w:val="22"/>
          <w:vertAlign w:val="subscript"/>
        </w:rPr>
        <w:t>IS</w:t>
      </w:r>
      <w:r>
        <w:rPr>
          <w:sz w:val="20"/>
          <w:szCs w:val="22"/>
        </w:rPr>
        <w:t xml:space="preserve"> and equating to zero, we get</w:t>
      </w:r>
    </w:p>
    <w:p w:rsidR="002103F7" w:rsidRDefault="002103F7">
      <w:pPr>
        <w:jc w:val="both"/>
        <w:rPr>
          <w:sz w:val="20"/>
          <w:szCs w:val="22"/>
        </w:rPr>
      </w:pPr>
    </w:p>
    <w:p w:rsidR="002103F7" w:rsidRDefault="002103F7">
      <w:pPr>
        <w:jc w:val="both"/>
        <w:rPr>
          <w:sz w:val="20"/>
          <w:szCs w:val="22"/>
        </w:rPr>
      </w:pPr>
      <w:r>
        <w:rPr>
          <w:sz w:val="20"/>
          <w:szCs w:val="22"/>
        </w:rPr>
        <w:tab/>
      </w:r>
      <w:r>
        <w:rPr>
          <w:position w:val="-12"/>
          <w:sz w:val="20"/>
          <w:szCs w:val="22"/>
        </w:rPr>
        <w:object w:dxaOrig="2380" w:dyaOrig="340">
          <v:shape id="_x0000_i1228" type="#_x0000_t75" style="width:118.95pt;height:16.9pt" o:ole="">
            <v:imagedata r:id="rId403" o:title=""/>
          </v:shape>
          <o:OLEObject Type="Embed" ProgID="Equation.DSMT4" ShapeID="_x0000_i1228" DrawAspect="Content" ObjectID="_1435484270" r:id="rId404"/>
        </w:object>
      </w:r>
    </w:p>
    <w:p w:rsidR="002103F7" w:rsidRDefault="002103F7">
      <w:pPr>
        <w:jc w:val="both"/>
        <w:rPr>
          <w:sz w:val="20"/>
          <w:szCs w:val="22"/>
        </w:rPr>
      </w:pPr>
    </w:p>
    <w:p w:rsidR="002103F7" w:rsidRDefault="002103F7">
      <w:pPr>
        <w:jc w:val="both"/>
        <w:rPr>
          <w:sz w:val="20"/>
          <w:szCs w:val="22"/>
        </w:rPr>
      </w:pPr>
      <w:r>
        <w:rPr>
          <w:sz w:val="20"/>
          <w:szCs w:val="22"/>
        </w:rPr>
        <w:t>or</w:t>
      </w:r>
      <w:r>
        <w:rPr>
          <w:sz w:val="20"/>
          <w:szCs w:val="22"/>
        </w:rPr>
        <w:tab/>
      </w:r>
      <w:r>
        <w:rPr>
          <w:position w:val="-28"/>
          <w:sz w:val="20"/>
          <w:szCs w:val="22"/>
        </w:rPr>
        <w:object w:dxaOrig="4060" w:dyaOrig="620">
          <v:shape id="_x0000_i1229" type="#_x0000_t75" style="width:202.85pt;height:31.3pt" o:ole="">
            <v:imagedata r:id="rId405" o:title=""/>
          </v:shape>
          <o:OLEObject Type="Embed" ProgID="Equation.DSMT4" ShapeID="_x0000_i1229" DrawAspect="Content" ObjectID="_1435484271" r:id="rId406"/>
        </w:object>
      </w:r>
      <w:r w:rsidR="00C77F0C">
        <w:rPr>
          <w:sz w:val="20"/>
          <w:szCs w:val="22"/>
        </w:rPr>
        <w:tab/>
      </w:r>
      <w:r w:rsidR="00C77F0C">
        <w:rPr>
          <w:sz w:val="20"/>
          <w:szCs w:val="22"/>
        </w:rPr>
        <w:tab/>
      </w:r>
      <w:r w:rsidR="00C77F0C">
        <w:rPr>
          <w:sz w:val="20"/>
          <w:szCs w:val="22"/>
        </w:rPr>
        <w:tab/>
      </w:r>
      <w:r w:rsidR="00C77F0C">
        <w:rPr>
          <w:sz w:val="20"/>
          <w:szCs w:val="22"/>
        </w:rPr>
        <w:tab/>
      </w:r>
      <w:r w:rsidR="00C77F0C">
        <w:rPr>
          <w:sz w:val="20"/>
          <w:szCs w:val="22"/>
        </w:rPr>
        <w:tab/>
      </w:r>
      <w:r w:rsidR="00C77F0C">
        <w:rPr>
          <w:sz w:val="20"/>
          <w:szCs w:val="22"/>
        </w:rPr>
        <w:tab/>
        <w:t>(10.6.4</w:t>
      </w:r>
      <w:r>
        <w:rPr>
          <w:sz w:val="20"/>
          <w:szCs w:val="22"/>
        </w:rPr>
        <w:t>)</w:t>
      </w:r>
    </w:p>
    <w:p w:rsidR="002103F7" w:rsidRDefault="002103F7">
      <w:pPr>
        <w:jc w:val="both"/>
        <w:rPr>
          <w:sz w:val="20"/>
          <w:szCs w:val="22"/>
        </w:rPr>
      </w:pPr>
    </w:p>
    <w:p w:rsidR="002103F7" w:rsidRDefault="002103F7">
      <w:pPr>
        <w:jc w:val="both"/>
        <w:rPr>
          <w:sz w:val="20"/>
          <w:szCs w:val="22"/>
        </w:rPr>
      </w:pPr>
      <w:r>
        <w:rPr>
          <w:sz w:val="20"/>
          <w:szCs w:val="22"/>
        </w:rPr>
        <w:t>Substituting C</w:t>
      </w:r>
      <w:r>
        <w:rPr>
          <w:sz w:val="20"/>
          <w:szCs w:val="22"/>
          <w:vertAlign w:val="subscript"/>
        </w:rPr>
        <w:t>is</w:t>
      </w:r>
      <w:r>
        <w:rPr>
          <w:sz w:val="20"/>
          <w:szCs w:val="22"/>
        </w:rPr>
        <w:t xml:space="preserve"> in (10.5.10) we get</w:t>
      </w:r>
    </w:p>
    <w:p w:rsidR="002103F7" w:rsidRDefault="002103F7">
      <w:pPr>
        <w:jc w:val="both"/>
        <w:rPr>
          <w:sz w:val="20"/>
          <w:szCs w:val="22"/>
        </w:rPr>
      </w:pPr>
    </w:p>
    <w:p w:rsidR="002103F7" w:rsidRDefault="002103F7">
      <w:pPr>
        <w:jc w:val="both"/>
        <w:rPr>
          <w:sz w:val="20"/>
          <w:szCs w:val="22"/>
        </w:rPr>
      </w:pPr>
      <w:r>
        <w:rPr>
          <w:sz w:val="20"/>
          <w:szCs w:val="22"/>
        </w:rPr>
        <w:tab/>
      </w:r>
      <w:r>
        <w:rPr>
          <w:position w:val="-24"/>
          <w:sz w:val="20"/>
          <w:szCs w:val="22"/>
        </w:rPr>
        <w:object w:dxaOrig="720" w:dyaOrig="580">
          <v:shape id="_x0000_i1230" type="#_x0000_t75" style="width:36.3pt;height:28.8pt" o:ole="">
            <v:imagedata r:id="rId407" o:title=""/>
          </v:shape>
          <o:OLEObject Type="Embed" ProgID="Equation.DSMT4" ShapeID="_x0000_i1230" DrawAspect="Content" ObjectID="_1435484272" r:id="rId408"/>
        </w:object>
      </w:r>
      <w:r>
        <w:rPr>
          <w:position w:val="-30"/>
          <w:sz w:val="20"/>
          <w:szCs w:val="22"/>
        </w:rPr>
        <w:object w:dxaOrig="2280" w:dyaOrig="700">
          <v:shape id="_x0000_i1231" type="#_x0000_t75" style="width:113.95pt;height:35.05pt" o:ole="">
            <v:imagedata r:id="rId409" o:title=""/>
          </v:shape>
          <o:OLEObject Type="Embed" ProgID="Equation.DSMT4" ShapeID="_x0000_i1231" DrawAspect="Content" ObjectID="_1435484273" r:id="rId410"/>
        </w:object>
      </w:r>
    </w:p>
    <w:p w:rsidR="002103F7" w:rsidRDefault="002103F7">
      <w:pPr>
        <w:jc w:val="both"/>
        <w:rPr>
          <w:sz w:val="20"/>
          <w:szCs w:val="22"/>
        </w:rPr>
      </w:pPr>
      <w:r>
        <w:rPr>
          <w:sz w:val="20"/>
          <w:szCs w:val="22"/>
        </w:rPr>
        <w:tab/>
      </w:r>
      <w:r>
        <w:rPr>
          <w:sz w:val="20"/>
          <w:szCs w:val="22"/>
        </w:rPr>
        <w:tab/>
      </w:r>
      <w:r>
        <w:rPr>
          <w:sz w:val="20"/>
          <w:szCs w:val="22"/>
        </w:rPr>
        <w:tab/>
      </w:r>
      <w:r>
        <w:rPr>
          <w:position w:val="-28"/>
          <w:sz w:val="20"/>
          <w:szCs w:val="22"/>
        </w:rPr>
        <w:object w:dxaOrig="2380" w:dyaOrig="660">
          <v:shape id="_x0000_i1232" type="#_x0000_t75" style="width:118.95pt;height:33.2pt" o:ole="">
            <v:imagedata r:id="rId411" o:title=""/>
          </v:shape>
          <o:OLEObject Type="Embed" ProgID="Equation.DSMT4" ShapeID="_x0000_i1232" DrawAspect="Content" ObjectID="_1435484274" r:id="rId412"/>
        </w:object>
      </w:r>
    </w:p>
    <w:p w:rsidR="002103F7" w:rsidRDefault="002103F7">
      <w:pPr>
        <w:jc w:val="both"/>
        <w:rPr>
          <w:sz w:val="20"/>
          <w:szCs w:val="22"/>
        </w:rPr>
      </w:pPr>
      <w:r>
        <w:rPr>
          <w:sz w:val="20"/>
          <w:szCs w:val="22"/>
        </w:rPr>
        <w:t>or</w:t>
      </w:r>
      <w:r>
        <w:rPr>
          <w:sz w:val="20"/>
          <w:szCs w:val="22"/>
        </w:rPr>
        <w:tab/>
      </w:r>
      <w:r>
        <w:rPr>
          <w:position w:val="-10"/>
          <w:sz w:val="20"/>
          <w:szCs w:val="22"/>
        </w:rPr>
        <w:object w:dxaOrig="279" w:dyaOrig="300">
          <v:shape id="_x0000_i1233" type="#_x0000_t75" style="width:13.75pt;height:15.05pt" o:ole="">
            <v:imagedata r:id="rId413" o:title=""/>
          </v:shape>
          <o:OLEObject Type="Embed" ProgID="Equation.DSMT4" ShapeID="_x0000_i1233" DrawAspect="Content" ObjectID="_1435484275" r:id="rId414"/>
        </w:object>
      </w:r>
      <w:r>
        <w:rPr>
          <w:sz w:val="20"/>
          <w:szCs w:val="22"/>
        </w:rPr>
        <w:tab/>
      </w:r>
      <w:r>
        <w:rPr>
          <w:sz w:val="20"/>
          <w:szCs w:val="22"/>
        </w:rPr>
        <w:tab/>
      </w:r>
      <w:r>
        <w:rPr>
          <w:position w:val="-38"/>
          <w:sz w:val="20"/>
          <w:szCs w:val="22"/>
        </w:rPr>
        <w:object w:dxaOrig="1920" w:dyaOrig="840">
          <v:shape id="_x0000_i1234" type="#_x0000_t75" style="width:95.8pt;height:41.95pt" o:ole="">
            <v:imagedata r:id="rId415" o:title=""/>
          </v:shape>
          <o:OLEObject Type="Embed" ProgID="Equation.DSMT4" ShapeID="_x0000_i1234" DrawAspect="Content" ObjectID="_1435484276" r:id="rId416"/>
        </w:object>
      </w:r>
      <w:r w:rsidR="00C77F0C">
        <w:rPr>
          <w:sz w:val="20"/>
          <w:szCs w:val="22"/>
        </w:rPr>
        <w:tab/>
      </w:r>
      <w:r w:rsidR="00C77F0C">
        <w:rPr>
          <w:sz w:val="20"/>
          <w:szCs w:val="22"/>
        </w:rPr>
        <w:tab/>
      </w:r>
      <w:r w:rsidR="00C77F0C">
        <w:rPr>
          <w:sz w:val="20"/>
          <w:szCs w:val="22"/>
        </w:rPr>
        <w:tab/>
      </w:r>
      <w:r w:rsidR="00C77F0C">
        <w:rPr>
          <w:sz w:val="20"/>
          <w:szCs w:val="22"/>
        </w:rPr>
        <w:tab/>
      </w:r>
      <w:r w:rsidR="00C77F0C">
        <w:rPr>
          <w:sz w:val="20"/>
          <w:szCs w:val="22"/>
        </w:rPr>
        <w:tab/>
      </w:r>
      <w:r w:rsidR="00C77F0C">
        <w:rPr>
          <w:sz w:val="20"/>
          <w:szCs w:val="22"/>
        </w:rPr>
        <w:tab/>
      </w:r>
      <w:r w:rsidR="00C77F0C">
        <w:rPr>
          <w:sz w:val="20"/>
          <w:szCs w:val="22"/>
        </w:rPr>
        <w:tab/>
      </w:r>
      <w:r w:rsidR="00C77F0C">
        <w:rPr>
          <w:sz w:val="20"/>
          <w:szCs w:val="22"/>
        </w:rPr>
        <w:tab/>
      </w:r>
      <w:r w:rsidR="00C77F0C">
        <w:rPr>
          <w:sz w:val="20"/>
          <w:szCs w:val="22"/>
        </w:rPr>
        <w:tab/>
      </w:r>
      <w:r w:rsidR="00C77F0C">
        <w:rPr>
          <w:sz w:val="20"/>
          <w:szCs w:val="22"/>
        </w:rPr>
        <w:tab/>
        <w:t>(10.6.5</w:t>
      </w:r>
      <w:r>
        <w:rPr>
          <w:sz w:val="20"/>
          <w:szCs w:val="22"/>
        </w:rPr>
        <w:t>)</w:t>
      </w:r>
    </w:p>
    <w:p w:rsidR="002103F7" w:rsidRDefault="002103F7">
      <w:pPr>
        <w:jc w:val="both"/>
        <w:rPr>
          <w:sz w:val="20"/>
          <w:szCs w:val="22"/>
        </w:rPr>
      </w:pPr>
    </w:p>
    <w:p w:rsidR="002103F7" w:rsidRDefault="002103F7">
      <w:pPr>
        <w:jc w:val="both"/>
        <w:rPr>
          <w:sz w:val="20"/>
          <w:szCs w:val="22"/>
        </w:rPr>
      </w:pPr>
      <w:r>
        <w:rPr>
          <w:sz w:val="20"/>
          <w:szCs w:val="22"/>
        </w:rPr>
        <w:t xml:space="preserve">similarly we </w:t>
      </w:r>
      <w:r w:rsidR="00C77F0C">
        <w:rPr>
          <w:sz w:val="20"/>
          <w:szCs w:val="22"/>
        </w:rPr>
        <w:t>have</w:t>
      </w:r>
    </w:p>
    <w:p w:rsidR="002103F7" w:rsidRDefault="002103F7">
      <w:pPr>
        <w:jc w:val="both"/>
        <w:rPr>
          <w:sz w:val="20"/>
          <w:szCs w:val="22"/>
        </w:rPr>
      </w:pPr>
    </w:p>
    <w:p w:rsidR="002103F7" w:rsidRDefault="002103F7">
      <w:pPr>
        <w:jc w:val="both"/>
        <w:rPr>
          <w:sz w:val="20"/>
          <w:szCs w:val="22"/>
        </w:rPr>
      </w:pPr>
      <w:r>
        <w:rPr>
          <w:sz w:val="20"/>
          <w:szCs w:val="22"/>
        </w:rPr>
        <w:tab/>
      </w:r>
      <w:r>
        <w:rPr>
          <w:position w:val="-26"/>
          <w:sz w:val="20"/>
          <w:szCs w:val="22"/>
        </w:rPr>
        <w:object w:dxaOrig="1620" w:dyaOrig="600">
          <v:shape id="_x0000_i1235" type="#_x0000_t75" style="width:80.75pt;height:30.05pt" o:ole="">
            <v:imagedata r:id="rId417" o:title=""/>
          </v:shape>
          <o:OLEObject Type="Embed" ProgID="Equation.DSMT4" ShapeID="_x0000_i1235" DrawAspect="Content" ObjectID="_1435484277" r:id="rId418"/>
        </w:object>
      </w:r>
      <w:r>
        <w:rPr>
          <w:sz w:val="20"/>
          <w:szCs w:val="22"/>
        </w:rPr>
        <w:tab/>
      </w:r>
      <w:r>
        <w:rPr>
          <w:sz w:val="20"/>
          <w:szCs w:val="22"/>
        </w:rPr>
        <w:tab/>
        <w:t>I</w:t>
      </w:r>
      <w:r w:rsidR="00C77F0C">
        <w:rPr>
          <w:sz w:val="20"/>
          <w:szCs w:val="22"/>
        </w:rPr>
        <w:t xml:space="preserve"> = 1, 2, 3, ……, N.</w:t>
      </w:r>
      <w:r w:rsidR="00C77F0C">
        <w:rPr>
          <w:sz w:val="20"/>
          <w:szCs w:val="22"/>
        </w:rPr>
        <w:tab/>
      </w:r>
      <w:r w:rsidR="00C77F0C">
        <w:rPr>
          <w:sz w:val="20"/>
          <w:szCs w:val="22"/>
        </w:rPr>
        <w:tab/>
      </w:r>
      <w:r w:rsidR="00C77F0C">
        <w:rPr>
          <w:sz w:val="20"/>
          <w:szCs w:val="22"/>
        </w:rPr>
        <w:tab/>
      </w:r>
      <w:r w:rsidR="00C77F0C">
        <w:rPr>
          <w:sz w:val="20"/>
          <w:szCs w:val="22"/>
        </w:rPr>
        <w:tab/>
      </w:r>
      <w:r w:rsidR="00C77F0C">
        <w:rPr>
          <w:sz w:val="20"/>
          <w:szCs w:val="22"/>
        </w:rPr>
        <w:tab/>
      </w:r>
      <w:r w:rsidR="00C77F0C">
        <w:rPr>
          <w:sz w:val="20"/>
          <w:szCs w:val="22"/>
        </w:rPr>
        <w:tab/>
      </w:r>
      <w:r w:rsidR="00C77F0C">
        <w:rPr>
          <w:sz w:val="20"/>
          <w:szCs w:val="22"/>
        </w:rPr>
        <w:tab/>
        <w:t>(10.6.6</w:t>
      </w:r>
      <w:r>
        <w:rPr>
          <w:sz w:val="20"/>
          <w:szCs w:val="22"/>
        </w:rPr>
        <w:t>)</w:t>
      </w:r>
    </w:p>
    <w:p w:rsidR="002103F7" w:rsidRDefault="002103F7">
      <w:pPr>
        <w:jc w:val="both"/>
        <w:rPr>
          <w:sz w:val="20"/>
          <w:szCs w:val="22"/>
        </w:rPr>
      </w:pPr>
    </w:p>
    <w:p w:rsidR="002103F7" w:rsidRDefault="00C77F0C">
      <w:pPr>
        <w:jc w:val="both"/>
        <w:rPr>
          <w:sz w:val="20"/>
          <w:szCs w:val="22"/>
        </w:rPr>
      </w:pPr>
      <w:r>
        <w:rPr>
          <w:sz w:val="20"/>
          <w:szCs w:val="22"/>
        </w:rPr>
        <w:t>Now summing (10.6.5</w:t>
      </w:r>
      <w:r w:rsidR="002103F7">
        <w:rPr>
          <w:sz w:val="20"/>
          <w:szCs w:val="22"/>
        </w:rPr>
        <w:t xml:space="preserve">) over </w:t>
      </w:r>
      <w:r w:rsidR="002103F7">
        <w:rPr>
          <w:position w:val="-6"/>
          <w:sz w:val="20"/>
          <w:szCs w:val="22"/>
        </w:rPr>
        <w:object w:dxaOrig="400" w:dyaOrig="240">
          <v:shape id="_x0000_i1236" type="#_x0000_t75" style="width:20.05pt;height:11.9pt" o:ole="">
            <v:imagedata r:id="rId419" o:title=""/>
          </v:shape>
          <o:OLEObject Type="Embed" ProgID="Equation.DSMT4" ShapeID="_x0000_i1236" DrawAspect="Content" ObjectID="_1435484278" r:id="rId420"/>
        </w:object>
      </w:r>
      <w:r>
        <w:rPr>
          <w:sz w:val="20"/>
          <w:szCs w:val="22"/>
        </w:rPr>
        <w:t xml:space="preserve"> and substituting in (10.6.6</w:t>
      </w:r>
      <w:r w:rsidR="002103F7">
        <w:rPr>
          <w:sz w:val="20"/>
          <w:szCs w:val="22"/>
        </w:rPr>
        <w:t>), we get</w:t>
      </w:r>
    </w:p>
    <w:p w:rsidR="002103F7" w:rsidRDefault="002103F7">
      <w:pPr>
        <w:jc w:val="both"/>
        <w:rPr>
          <w:sz w:val="20"/>
          <w:szCs w:val="22"/>
        </w:rPr>
      </w:pPr>
    </w:p>
    <w:p w:rsidR="002103F7" w:rsidRDefault="002103F7">
      <w:pPr>
        <w:jc w:val="both"/>
        <w:rPr>
          <w:sz w:val="20"/>
          <w:szCs w:val="22"/>
        </w:rPr>
      </w:pPr>
      <w:r>
        <w:rPr>
          <w:sz w:val="20"/>
          <w:szCs w:val="22"/>
        </w:rPr>
        <w:tab/>
      </w:r>
      <w:r>
        <w:rPr>
          <w:position w:val="-34"/>
          <w:sz w:val="20"/>
          <w:szCs w:val="22"/>
        </w:rPr>
        <w:object w:dxaOrig="3140" w:dyaOrig="780">
          <v:shape id="_x0000_i1237" type="#_x0000_t75" style="width:157.15pt;height:38.8pt" o:ole="">
            <v:imagedata r:id="rId421" o:title=""/>
          </v:shape>
          <o:OLEObject Type="Embed" ProgID="Equation.DSMT4" ShapeID="_x0000_i1237" DrawAspect="Content" ObjectID="_1435484279" r:id="rId422"/>
        </w:object>
      </w:r>
      <w:r w:rsidR="00C77F0C">
        <w:rPr>
          <w:sz w:val="20"/>
          <w:szCs w:val="22"/>
        </w:rPr>
        <w:t>=</w:t>
      </w:r>
      <w:r w:rsidR="00C77F0C" w:rsidRPr="00C77F0C">
        <w:rPr>
          <w:position w:val="-12"/>
          <w:sz w:val="20"/>
          <w:szCs w:val="22"/>
        </w:rPr>
        <w:object w:dxaOrig="2640" w:dyaOrig="360">
          <v:shape id="_x0000_i1238" type="#_x0000_t75" style="width:132.1pt;height:18.15pt" o:ole="">
            <v:imagedata r:id="rId423" o:title=""/>
          </v:shape>
          <o:OLEObject Type="Embed" ProgID="Equation.DSMT4" ShapeID="_x0000_i1238" DrawAspect="Content" ObjectID="_1435484280" r:id="rId424"/>
        </w:object>
      </w:r>
      <w:r>
        <w:rPr>
          <w:sz w:val="20"/>
          <w:szCs w:val="22"/>
        </w:rPr>
        <w:t>.</w:t>
      </w:r>
      <w:r w:rsidR="00C77F0C">
        <w:rPr>
          <w:sz w:val="20"/>
          <w:szCs w:val="22"/>
        </w:rPr>
        <w:tab/>
        <w:t>(10.6.7</w:t>
      </w:r>
      <w:r>
        <w:rPr>
          <w:sz w:val="20"/>
          <w:szCs w:val="22"/>
        </w:rPr>
        <w:t>)</w:t>
      </w:r>
    </w:p>
    <w:p w:rsidR="002103F7" w:rsidRDefault="002103F7">
      <w:pPr>
        <w:jc w:val="both"/>
        <w:rPr>
          <w:sz w:val="20"/>
          <w:szCs w:val="22"/>
        </w:rPr>
      </w:pPr>
    </w:p>
    <w:p w:rsidR="002103F7" w:rsidRDefault="00C77F0C">
      <w:pPr>
        <w:jc w:val="both"/>
        <w:rPr>
          <w:sz w:val="20"/>
          <w:szCs w:val="22"/>
        </w:rPr>
      </w:pPr>
      <w:r>
        <w:rPr>
          <w:sz w:val="20"/>
          <w:szCs w:val="22"/>
        </w:rPr>
        <w:t>Since (10.5.3</w:t>
      </w:r>
      <w:r w:rsidR="002103F7">
        <w:rPr>
          <w:sz w:val="20"/>
          <w:szCs w:val="22"/>
        </w:rPr>
        <w:t>) and (10.5.10) combined contain one equation which is a linear combination of the r</w:t>
      </w:r>
      <w:r>
        <w:rPr>
          <w:sz w:val="20"/>
          <w:szCs w:val="22"/>
        </w:rPr>
        <w:t>eminder, the N equations (10.6.7</w:t>
      </w:r>
      <w:r w:rsidR="002103F7">
        <w:rPr>
          <w:sz w:val="20"/>
          <w:szCs w:val="22"/>
        </w:rPr>
        <w:t xml:space="preserve">) admit infinity of solutions. But if </w:t>
      </w:r>
      <w:r w:rsidR="002103F7">
        <w:rPr>
          <w:position w:val="-12"/>
          <w:sz w:val="20"/>
          <w:szCs w:val="22"/>
        </w:rPr>
        <w:object w:dxaOrig="480" w:dyaOrig="340">
          <v:shape id="_x0000_i1239" type="#_x0000_t75" style="width:23.8pt;height:16.9pt" o:ole="">
            <v:imagedata r:id="rId425" o:title=""/>
          </v:shape>
          <o:OLEObject Type="Embed" ProgID="Equation.DSMT4" ShapeID="_x0000_i1239" DrawAspect="Content" ObjectID="_1435484281" r:id="rId426"/>
        </w:object>
      </w:r>
      <w:r w:rsidR="002103F7">
        <w:rPr>
          <w:sz w:val="20"/>
          <w:szCs w:val="22"/>
        </w:rPr>
        <w:t xml:space="preserve"> and </w:t>
      </w:r>
      <w:r w:rsidR="002103F7">
        <w:rPr>
          <w:position w:val="-12"/>
          <w:sz w:val="20"/>
          <w:szCs w:val="22"/>
        </w:rPr>
        <w:object w:dxaOrig="499" w:dyaOrig="340">
          <v:shape id="_x0000_i1240" type="#_x0000_t75" style="width:25.05pt;height:16.9pt" o:ole="">
            <v:imagedata r:id="rId427" o:title=""/>
          </v:shape>
          <o:OLEObject Type="Embed" ProgID="Equation.DSMT4" ShapeID="_x0000_i1240" DrawAspect="Content" ObjectID="_1435484282" r:id="rId428"/>
        </w:object>
      </w:r>
      <w:r w:rsidR="002103F7">
        <w:rPr>
          <w:sz w:val="20"/>
          <w:szCs w:val="22"/>
        </w:rPr>
        <w:t>; I = 1, 2, …, N are a</w:t>
      </w:r>
      <w:r>
        <w:rPr>
          <w:sz w:val="20"/>
          <w:szCs w:val="22"/>
        </w:rPr>
        <w:t>ny two solution sets for (10.6.7</w:t>
      </w:r>
      <w:r w:rsidR="002103F7">
        <w:rPr>
          <w:sz w:val="20"/>
          <w:szCs w:val="22"/>
        </w:rPr>
        <w:t xml:space="preserve">), it can be shown that </w:t>
      </w:r>
      <w:r w:rsidR="002103F7">
        <w:rPr>
          <w:position w:val="-12"/>
          <w:sz w:val="20"/>
          <w:szCs w:val="22"/>
        </w:rPr>
        <w:object w:dxaOrig="940" w:dyaOrig="340">
          <v:shape id="_x0000_i1241" type="#_x0000_t75" style="width:46.95pt;height:16.9pt" o:ole="">
            <v:imagedata r:id="rId429" o:title=""/>
          </v:shape>
          <o:OLEObject Type="Embed" ProgID="Equation.DSMT4" ShapeID="_x0000_i1241" DrawAspect="Content" ObjectID="_1435484283" r:id="rId430"/>
        </w:object>
      </w:r>
      <w:r w:rsidR="002103F7">
        <w:rPr>
          <w:sz w:val="20"/>
          <w:szCs w:val="22"/>
        </w:rPr>
        <w:t xml:space="preserve"> must be proportional to Z</w:t>
      </w:r>
      <w:r w:rsidR="002103F7">
        <w:rPr>
          <w:sz w:val="20"/>
          <w:szCs w:val="22"/>
          <w:vertAlign w:val="subscript"/>
        </w:rPr>
        <w:t>i</w:t>
      </w:r>
      <w:r w:rsidR="002103F7">
        <w:rPr>
          <w:sz w:val="20"/>
          <w:szCs w:val="22"/>
        </w:rPr>
        <w:t>. Further, substitution in (10.6.</w:t>
      </w:r>
      <w:r>
        <w:rPr>
          <w:sz w:val="20"/>
          <w:szCs w:val="22"/>
        </w:rPr>
        <w:t>5) and (10.6.6</w:t>
      </w:r>
      <w:r w:rsidR="002103F7">
        <w:rPr>
          <w:sz w:val="20"/>
          <w:szCs w:val="22"/>
        </w:rPr>
        <w:t>) of solution sets which differ only by multipliers of the Z</w:t>
      </w:r>
      <w:r w:rsidR="002103F7">
        <w:rPr>
          <w:sz w:val="20"/>
          <w:szCs w:val="22"/>
          <w:vertAlign w:val="subscript"/>
        </w:rPr>
        <w:t>i</w:t>
      </w:r>
      <w:r w:rsidR="002103F7">
        <w:rPr>
          <w:sz w:val="20"/>
          <w:szCs w:val="22"/>
        </w:rPr>
        <w:t xml:space="preserve"> results in identical sets of the coefficients C</w:t>
      </w:r>
      <w:r w:rsidR="002103F7">
        <w:rPr>
          <w:sz w:val="20"/>
          <w:szCs w:val="22"/>
          <w:vertAlign w:val="subscript"/>
        </w:rPr>
        <w:t>IS</w:t>
      </w:r>
      <w:r w:rsidR="002103F7">
        <w:rPr>
          <w:sz w:val="20"/>
          <w:szCs w:val="22"/>
        </w:rPr>
        <w:t>. Consequently, all solution sets are essentially equal. In an em</w:t>
      </w:r>
      <w:r>
        <w:rPr>
          <w:sz w:val="20"/>
          <w:szCs w:val="22"/>
        </w:rPr>
        <w:t>pirical study of Section (10.6.3) equation  (10.6.7</w:t>
      </w:r>
      <w:r w:rsidR="002103F7">
        <w:rPr>
          <w:sz w:val="20"/>
          <w:szCs w:val="22"/>
        </w:rPr>
        <w:t>) is solved using as starting values</w:t>
      </w:r>
    </w:p>
    <w:p w:rsidR="002103F7" w:rsidRDefault="002103F7">
      <w:pPr>
        <w:jc w:val="both"/>
        <w:rPr>
          <w:sz w:val="20"/>
          <w:szCs w:val="22"/>
        </w:rPr>
      </w:pPr>
    </w:p>
    <w:p w:rsidR="002103F7" w:rsidRDefault="002103F7">
      <w:pPr>
        <w:jc w:val="both"/>
        <w:rPr>
          <w:sz w:val="20"/>
          <w:szCs w:val="22"/>
        </w:rPr>
      </w:pPr>
      <w:r>
        <w:rPr>
          <w:sz w:val="20"/>
          <w:szCs w:val="22"/>
        </w:rPr>
        <w:tab/>
      </w:r>
      <w:r>
        <w:rPr>
          <w:position w:val="-10"/>
          <w:sz w:val="20"/>
          <w:szCs w:val="22"/>
        </w:rPr>
        <w:object w:dxaOrig="1080" w:dyaOrig="380">
          <v:shape id="_x0000_i1242" type="#_x0000_t75" style="width:53.85pt;height:18.8pt" o:ole="">
            <v:imagedata r:id="rId431" o:title=""/>
          </v:shape>
          <o:OLEObject Type="Embed" ProgID="Equation.DSMT4" ShapeID="_x0000_i1242" DrawAspect="Content" ObjectID="_1435484284" r:id="rId432"/>
        </w:object>
      </w:r>
      <w:r w:rsidR="00C77F0C">
        <w:rPr>
          <w:sz w:val="20"/>
          <w:szCs w:val="22"/>
        </w:rPr>
        <w:t>.</w:t>
      </w:r>
      <w:r w:rsidR="00C77F0C">
        <w:rPr>
          <w:sz w:val="20"/>
          <w:szCs w:val="22"/>
        </w:rPr>
        <w:tab/>
      </w:r>
      <w:r w:rsidR="00C77F0C">
        <w:rPr>
          <w:sz w:val="20"/>
          <w:szCs w:val="22"/>
        </w:rPr>
        <w:tab/>
      </w:r>
      <w:r w:rsidR="00C77F0C">
        <w:rPr>
          <w:sz w:val="20"/>
          <w:szCs w:val="22"/>
        </w:rPr>
        <w:tab/>
      </w:r>
      <w:r w:rsidR="00C77F0C">
        <w:rPr>
          <w:sz w:val="20"/>
          <w:szCs w:val="22"/>
        </w:rPr>
        <w:tab/>
      </w:r>
      <w:r w:rsidR="00C77F0C">
        <w:rPr>
          <w:sz w:val="20"/>
          <w:szCs w:val="22"/>
        </w:rPr>
        <w:tab/>
      </w:r>
      <w:r w:rsidR="00C77F0C">
        <w:rPr>
          <w:sz w:val="20"/>
          <w:szCs w:val="22"/>
        </w:rPr>
        <w:tab/>
      </w:r>
      <w:r w:rsidR="00C77F0C">
        <w:rPr>
          <w:sz w:val="20"/>
          <w:szCs w:val="22"/>
        </w:rPr>
        <w:tab/>
      </w:r>
      <w:r w:rsidR="00C77F0C">
        <w:rPr>
          <w:sz w:val="20"/>
          <w:szCs w:val="22"/>
        </w:rPr>
        <w:tab/>
      </w:r>
      <w:r w:rsidR="00C77F0C">
        <w:rPr>
          <w:sz w:val="20"/>
          <w:szCs w:val="22"/>
        </w:rPr>
        <w:tab/>
      </w:r>
      <w:r w:rsidR="00C77F0C">
        <w:rPr>
          <w:sz w:val="20"/>
          <w:szCs w:val="22"/>
        </w:rPr>
        <w:tab/>
      </w:r>
      <w:r w:rsidR="00C77F0C">
        <w:rPr>
          <w:sz w:val="20"/>
          <w:szCs w:val="22"/>
        </w:rPr>
        <w:tab/>
      </w:r>
      <w:r w:rsidR="00C77F0C">
        <w:rPr>
          <w:sz w:val="20"/>
          <w:szCs w:val="22"/>
        </w:rPr>
        <w:tab/>
      </w:r>
      <w:r w:rsidR="00C77F0C">
        <w:rPr>
          <w:sz w:val="20"/>
          <w:szCs w:val="22"/>
        </w:rPr>
        <w:tab/>
      </w:r>
      <w:r w:rsidR="00C77F0C">
        <w:rPr>
          <w:sz w:val="20"/>
          <w:szCs w:val="22"/>
        </w:rPr>
        <w:tab/>
        <w:t>(10.6.8</w:t>
      </w:r>
      <w:r>
        <w:rPr>
          <w:sz w:val="20"/>
          <w:szCs w:val="22"/>
        </w:rPr>
        <w:t>)</w:t>
      </w:r>
    </w:p>
    <w:p w:rsidR="002103F7" w:rsidRDefault="002103F7">
      <w:pPr>
        <w:jc w:val="both"/>
        <w:rPr>
          <w:sz w:val="20"/>
          <w:szCs w:val="22"/>
        </w:rPr>
      </w:pPr>
    </w:p>
    <w:p w:rsidR="002103F7" w:rsidRDefault="00C77F0C">
      <w:pPr>
        <w:jc w:val="both"/>
        <w:rPr>
          <w:sz w:val="20"/>
          <w:szCs w:val="22"/>
        </w:rPr>
      </w:pPr>
      <w:r>
        <w:rPr>
          <w:sz w:val="20"/>
          <w:szCs w:val="22"/>
        </w:rPr>
        <w:t>The equation set (10.6.7</w:t>
      </w:r>
      <w:r w:rsidR="002103F7">
        <w:rPr>
          <w:sz w:val="20"/>
          <w:szCs w:val="22"/>
        </w:rPr>
        <w:t xml:space="preserve">) is, however, unwieldy, particularly for n &gt; 2. An approximate solution, asymptotically correct as N, n </w:t>
      </w:r>
      <w:r w:rsidR="002103F7">
        <w:rPr>
          <w:sz w:val="20"/>
          <w:szCs w:val="22"/>
        </w:rPr>
        <w:sym w:font="Symbol" w:char="00AE"/>
      </w:r>
      <w:r w:rsidR="002103F7">
        <w:rPr>
          <w:sz w:val="20"/>
          <w:szCs w:val="22"/>
        </w:rPr>
        <w:t xml:space="preserve"> </w:t>
      </w:r>
      <w:r w:rsidR="002103F7">
        <w:rPr>
          <w:sz w:val="20"/>
          <w:szCs w:val="22"/>
        </w:rPr>
        <w:sym w:font="Symbol" w:char="00A5"/>
      </w:r>
      <w:r w:rsidR="002103F7">
        <w:rPr>
          <w:sz w:val="20"/>
          <w:szCs w:val="22"/>
        </w:rPr>
        <w:t xml:space="preserve">, may be obtained using the </w:t>
      </w:r>
      <w:r w:rsidR="002103F7">
        <w:rPr>
          <w:position w:val="-10"/>
          <w:sz w:val="20"/>
          <w:szCs w:val="22"/>
        </w:rPr>
        <w:object w:dxaOrig="340" w:dyaOrig="380">
          <v:shape id="_x0000_i1243" type="#_x0000_t75" style="width:16.9pt;height:18.8pt" o:ole="">
            <v:imagedata r:id="rId433" o:title=""/>
          </v:shape>
          <o:OLEObject Type="Embed" ProgID="Equation.DSMT4" ShapeID="_x0000_i1243" DrawAspect="Content" ObjectID="_1435484285" r:id="rId434"/>
        </w:object>
      </w:r>
      <w:r>
        <w:rPr>
          <w:sz w:val="20"/>
          <w:szCs w:val="22"/>
        </w:rPr>
        <w:t xml:space="preserve"> of (10.6.8</w:t>
      </w:r>
      <w:r w:rsidR="002103F7">
        <w:rPr>
          <w:sz w:val="20"/>
          <w:szCs w:val="22"/>
        </w:rPr>
        <w:t>) without iteration. Using (10.6.</w:t>
      </w:r>
      <w:r>
        <w:rPr>
          <w:sz w:val="20"/>
          <w:szCs w:val="22"/>
        </w:rPr>
        <w:t>8) and (10.6.5) in (10.6.6</w:t>
      </w:r>
      <w:r w:rsidR="002103F7">
        <w:rPr>
          <w:sz w:val="20"/>
          <w:szCs w:val="22"/>
        </w:rPr>
        <w:t>), we get</w:t>
      </w:r>
    </w:p>
    <w:p w:rsidR="002103F7" w:rsidRDefault="002103F7">
      <w:pPr>
        <w:jc w:val="both"/>
        <w:rPr>
          <w:sz w:val="20"/>
          <w:szCs w:val="22"/>
        </w:rPr>
      </w:pPr>
    </w:p>
    <w:p w:rsidR="002103F7" w:rsidRDefault="002103F7">
      <w:pPr>
        <w:jc w:val="both"/>
        <w:rPr>
          <w:sz w:val="20"/>
          <w:szCs w:val="22"/>
        </w:rPr>
      </w:pPr>
      <w:r>
        <w:rPr>
          <w:sz w:val="20"/>
          <w:szCs w:val="22"/>
        </w:rPr>
        <w:tab/>
      </w:r>
      <w:r>
        <w:rPr>
          <w:position w:val="-34"/>
          <w:sz w:val="20"/>
          <w:szCs w:val="22"/>
        </w:rPr>
        <w:object w:dxaOrig="3120" w:dyaOrig="780">
          <v:shape id="_x0000_i1244" type="#_x0000_t75" style="width:155.9pt;height:38.8pt" o:ole="">
            <v:imagedata r:id="rId435" o:title=""/>
          </v:shape>
          <o:OLEObject Type="Embed" ProgID="Equation.DSMT4" ShapeID="_x0000_i1244" DrawAspect="Content" ObjectID="_1435484286" r:id="rId436"/>
        </w:object>
      </w:r>
      <w:r w:rsidR="00C77F0C">
        <w:rPr>
          <w:sz w:val="20"/>
          <w:szCs w:val="22"/>
        </w:rPr>
        <w:tab/>
      </w:r>
      <w:r w:rsidR="00C77F0C">
        <w:rPr>
          <w:sz w:val="20"/>
          <w:szCs w:val="22"/>
        </w:rPr>
        <w:tab/>
      </w:r>
      <w:r w:rsidR="00C77F0C">
        <w:rPr>
          <w:sz w:val="20"/>
          <w:szCs w:val="22"/>
        </w:rPr>
        <w:tab/>
      </w:r>
      <w:r w:rsidR="00C77F0C">
        <w:rPr>
          <w:sz w:val="20"/>
          <w:szCs w:val="22"/>
        </w:rPr>
        <w:tab/>
      </w:r>
      <w:r w:rsidR="00C77F0C">
        <w:rPr>
          <w:sz w:val="20"/>
          <w:szCs w:val="22"/>
        </w:rPr>
        <w:tab/>
      </w:r>
      <w:r w:rsidR="00C77F0C">
        <w:rPr>
          <w:sz w:val="20"/>
          <w:szCs w:val="22"/>
        </w:rPr>
        <w:tab/>
      </w:r>
      <w:r w:rsidR="00C77F0C">
        <w:rPr>
          <w:sz w:val="20"/>
          <w:szCs w:val="22"/>
        </w:rPr>
        <w:tab/>
      </w:r>
      <w:r w:rsidR="00C77F0C">
        <w:rPr>
          <w:sz w:val="20"/>
          <w:szCs w:val="22"/>
        </w:rPr>
        <w:tab/>
      </w:r>
      <w:r w:rsidR="00C77F0C">
        <w:rPr>
          <w:sz w:val="20"/>
          <w:szCs w:val="22"/>
        </w:rPr>
        <w:tab/>
        <w:t>(10.6.9</w:t>
      </w:r>
      <w:r>
        <w:rPr>
          <w:sz w:val="20"/>
          <w:szCs w:val="22"/>
        </w:rPr>
        <w:t>)</w:t>
      </w:r>
    </w:p>
    <w:p w:rsidR="002103F7" w:rsidRDefault="002103F7">
      <w:pPr>
        <w:jc w:val="both"/>
        <w:rPr>
          <w:sz w:val="20"/>
          <w:szCs w:val="22"/>
        </w:rPr>
      </w:pPr>
    </w:p>
    <w:p w:rsidR="002103F7" w:rsidRDefault="002103F7">
      <w:pPr>
        <w:jc w:val="both"/>
        <w:rPr>
          <w:sz w:val="20"/>
          <w:szCs w:val="22"/>
        </w:rPr>
      </w:pPr>
      <w:r>
        <w:rPr>
          <w:sz w:val="20"/>
          <w:szCs w:val="22"/>
        </w:rPr>
        <w:t>and putting it in (</w:t>
      </w:r>
      <w:r w:rsidR="00C77F0C">
        <w:rPr>
          <w:sz w:val="20"/>
          <w:szCs w:val="22"/>
        </w:rPr>
        <w:t>10.</w:t>
      </w:r>
      <w:r>
        <w:rPr>
          <w:sz w:val="20"/>
          <w:szCs w:val="22"/>
        </w:rPr>
        <w:t>6</w:t>
      </w:r>
      <w:r w:rsidR="00C77F0C">
        <w:rPr>
          <w:sz w:val="20"/>
          <w:szCs w:val="22"/>
        </w:rPr>
        <w:t>.1</w:t>
      </w:r>
      <w:r>
        <w:rPr>
          <w:sz w:val="20"/>
          <w:szCs w:val="22"/>
        </w:rPr>
        <w:t>), we get</w:t>
      </w:r>
    </w:p>
    <w:p w:rsidR="002103F7" w:rsidRDefault="002103F7">
      <w:pPr>
        <w:jc w:val="both"/>
        <w:rPr>
          <w:sz w:val="20"/>
          <w:szCs w:val="22"/>
        </w:rPr>
      </w:pPr>
    </w:p>
    <w:p w:rsidR="002103F7" w:rsidRDefault="002103F7">
      <w:pPr>
        <w:jc w:val="both"/>
        <w:rPr>
          <w:sz w:val="20"/>
          <w:szCs w:val="22"/>
        </w:rPr>
      </w:pPr>
      <w:r>
        <w:rPr>
          <w:sz w:val="20"/>
          <w:szCs w:val="22"/>
        </w:rPr>
        <w:tab/>
      </w:r>
      <w:r>
        <w:rPr>
          <w:position w:val="-30"/>
          <w:sz w:val="20"/>
          <w:szCs w:val="22"/>
        </w:rPr>
        <w:object w:dxaOrig="3400" w:dyaOrig="700">
          <v:shape id="_x0000_i1245" type="#_x0000_t75" style="width:170.3pt;height:35.05pt" o:ole="">
            <v:imagedata r:id="rId437" o:title=""/>
          </v:shape>
          <o:OLEObject Type="Embed" ProgID="Equation.DSMT4" ShapeID="_x0000_i1245" DrawAspect="Content" ObjectID="_1435484287" r:id="rId438"/>
        </w:object>
      </w:r>
      <w:r>
        <w:rPr>
          <w:sz w:val="20"/>
          <w:szCs w:val="22"/>
        </w:rPr>
        <w:t>.</w:t>
      </w:r>
      <w:r>
        <w:rPr>
          <w:sz w:val="20"/>
          <w:szCs w:val="22"/>
        </w:rPr>
        <w:tab/>
      </w:r>
      <w:r>
        <w:rPr>
          <w:sz w:val="20"/>
          <w:szCs w:val="22"/>
        </w:rPr>
        <w:tab/>
      </w:r>
      <w:r>
        <w:rPr>
          <w:sz w:val="20"/>
          <w:szCs w:val="22"/>
        </w:rPr>
        <w:tab/>
      </w:r>
      <w:r>
        <w:rPr>
          <w:sz w:val="20"/>
          <w:szCs w:val="22"/>
        </w:rPr>
        <w:tab/>
      </w:r>
      <w:r>
        <w:rPr>
          <w:sz w:val="20"/>
          <w:szCs w:val="22"/>
        </w:rPr>
        <w:tab/>
      </w:r>
      <w:r>
        <w:rPr>
          <w:sz w:val="20"/>
          <w:szCs w:val="22"/>
        </w:rPr>
        <w:tab/>
      </w:r>
      <w:r>
        <w:rPr>
          <w:sz w:val="20"/>
          <w:szCs w:val="22"/>
        </w:rPr>
        <w:tab/>
        <w:t>(10.6.</w:t>
      </w:r>
      <w:r w:rsidR="00C77F0C">
        <w:rPr>
          <w:sz w:val="20"/>
          <w:szCs w:val="22"/>
        </w:rPr>
        <w:t>10</w:t>
      </w:r>
      <w:r>
        <w:rPr>
          <w:sz w:val="20"/>
          <w:szCs w:val="22"/>
        </w:rPr>
        <w:t>)</w:t>
      </w:r>
    </w:p>
    <w:p w:rsidR="002103F7" w:rsidRDefault="002103F7">
      <w:pPr>
        <w:pStyle w:val="BodyTextIndent"/>
        <w:tabs>
          <w:tab w:val="clear" w:pos="360"/>
          <w:tab w:val="left" w:pos="0"/>
        </w:tabs>
        <w:ind w:left="0" w:firstLine="0"/>
        <w:jc w:val="both"/>
        <w:rPr>
          <w:b w:val="0"/>
          <w:bCs w:val="0"/>
          <w:szCs w:val="22"/>
        </w:rPr>
      </w:pPr>
    </w:p>
    <w:p w:rsidR="002103F7" w:rsidRDefault="002103F7">
      <w:pPr>
        <w:pStyle w:val="BodyTextIndent"/>
        <w:tabs>
          <w:tab w:val="clear" w:pos="360"/>
          <w:tab w:val="left" w:pos="0"/>
        </w:tabs>
        <w:ind w:left="0" w:firstLine="0"/>
        <w:jc w:val="both"/>
        <w:rPr>
          <w:b w:val="0"/>
          <w:bCs w:val="0"/>
          <w:szCs w:val="22"/>
        </w:rPr>
      </w:pPr>
      <w:r>
        <w:rPr>
          <w:b w:val="0"/>
          <w:bCs w:val="0"/>
          <w:szCs w:val="22"/>
        </w:rPr>
        <w:t>All the model-based estimators considered in this chapter, other th</w:t>
      </w:r>
      <w:r w:rsidR="00613557">
        <w:rPr>
          <w:b w:val="0"/>
          <w:bCs w:val="0"/>
          <w:szCs w:val="22"/>
        </w:rPr>
        <w:t>an the exact solution to (10.6.7), are special cases of (10.6.10</w:t>
      </w:r>
      <w:r>
        <w:rPr>
          <w:b w:val="0"/>
          <w:bCs w:val="0"/>
          <w:szCs w:val="22"/>
        </w:rPr>
        <w:t xml:space="preserve">) with appropriate choices of </w:t>
      </w:r>
      <w:r>
        <w:rPr>
          <w:b w:val="0"/>
          <w:bCs w:val="0"/>
          <w:position w:val="-10"/>
          <w:szCs w:val="22"/>
        </w:rPr>
        <w:object w:dxaOrig="240" w:dyaOrig="300">
          <v:shape id="_x0000_i1246" type="#_x0000_t75" style="width:11.9pt;height:15.05pt" o:ole="">
            <v:imagedata r:id="rId439" o:title=""/>
          </v:shape>
          <o:OLEObject Type="Embed" ProgID="Equation.DSMT4" ShapeID="_x0000_i1246" DrawAspect="Content" ObjectID="_1435484288" r:id="rId440"/>
        </w:object>
      </w:r>
      <w:r>
        <w:rPr>
          <w:b w:val="0"/>
          <w:bCs w:val="0"/>
          <w:szCs w:val="22"/>
        </w:rPr>
        <w:t xml:space="preserve"> and W</w:t>
      </w:r>
      <w:r>
        <w:rPr>
          <w:b w:val="0"/>
          <w:bCs w:val="0"/>
          <w:szCs w:val="22"/>
          <w:vertAlign w:val="subscript"/>
        </w:rPr>
        <w:t>i</w:t>
      </w:r>
      <w:r>
        <w:rPr>
          <w:b w:val="0"/>
          <w:bCs w:val="0"/>
          <w:szCs w:val="22"/>
        </w:rPr>
        <w:t>.</w:t>
      </w:r>
    </w:p>
    <w:p w:rsidR="002103F7" w:rsidRDefault="002103F7">
      <w:pPr>
        <w:pStyle w:val="BodyTextIndent"/>
        <w:tabs>
          <w:tab w:val="clear" w:pos="360"/>
          <w:tab w:val="left" w:pos="720"/>
        </w:tabs>
        <w:ind w:left="0" w:firstLine="0"/>
        <w:rPr>
          <w:szCs w:val="22"/>
        </w:rPr>
      </w:pPr>
    </w:p>
    <w:p w:rsidR="002103F7" w:rsidRDefault="002103F7">
      <w:pPr>
        <w:pStyle w:val="BodyTextIndent"/>
        <w:tabs>
          <w:tab w:val="clear" w:pos="360"/>
          <w:tab w:val="left" w:pos="720"/>
        </w:tabs>
        <w:ind w:left="0" w:firstLine="0"/>
        <w:rPr>
          <w:szCs w:val="22"/>
        </w:rPr>
      </w:pPr>
    </w:p>
    <w:p w:rsidR="002103F7" w:rsidRDefault="002103F7">
      <w:pPr>
        <w:pStyle w:val="BodyTextIndent"/>
        <w:tabs>
          <w:tab w:val="clear" w:pos="360"/>
        </w:tabs>
        <w:ind w:left="720" w:hanging="720"/>
        <w:rPr>
          <w:szCs w:val="22"/>
        </w:rPr>
      </w:pPr>
      <w:r>
        <w:rPr>
          <w:szCs w:val="22"/>
        </w:rPr>
        <w:t>10.6.2</w:t>
      </w:r>
      <w:r>
        <w:rPr>
          <w:szCs w:val="22"/>
        </w:rPr>
        <w:tab/>
        <w:t>Unbiasedness, variance and expected variance of the design-based estimator</w:t>
      </w:r>
    </w:p>
    <w:p w:rsidR="002103F7" w:rsidRDefault="002103F7">
      <w:pPr>
        <w:jc w:val="both"/>
        <w:rPr>
          <w:sz w:val="20"/>
          <w:szCs w:val="22"/>
        </w:rPr>
      </w:pPr>
    </w:p>
    <w:p w:rsidR="002103F7" w:rsidRDefault="002103F7">
      <w:pPr>
        <w:jc w:val="both"/>
        <w:rPr>
          <w:sz w:val="20"/>
          <w:szCs w:val="22"/>
        </w:rPr>
      </w:pPr>
      <w:r>
        <w:rPr>
          <w:sz w:val="20"/>
          <w:szCs w:val="22"/>
        </w:rPr>
        <w:t xml:space="preserve">In this section, we will prove the unbiased ness of </w:t>
      </w:r>
      <w:r>
        <w:rPr>
          <w:position w:val="-10"/>
          <w:sz w:val="20"/>
          <w:szCs w:val="22"/>
        </w:rPr>
        <w:object w:dxaOrig="340" w:dyaOrig="300">
          <v:shape id="_x0000_i1247" type="#_x0000_t75" style="width:16.9pt;height:15.05pt" o:ole="">
            <v:imagedata r:id="rId441" o:title=""/>
          </v:shape>
          <o:OLEObject Type="Embed" ProgID="Equation.DSMT4" ShapeID="_x0000_i1247" DrawAspect="Content" ObjectID="_1435484289" r:id="rId442"/>
        </w:object>
      </w:r>
      <w:r>
        <w:rPr>
          <w:sz w:val="20"/>
          <w:szCs w:val="22"/>
        </w:rPr>
        <w:t xml:space="preserve">and derive the formulae for its variance and expected variance. For unbiasedness we intend to derive the expression in which </w:t>
      </w:r>
      <w:r>
        <w:rPr>
          <w:position w:val="-10"/>
          <w:sz w:val="20"/>
          <w:szCs w:val="22"/>
        </w:rPr>
        <w:object w:dxaOrig="279" w:dyaOrig="300">
          <v:shape id="_x0000_i1248" type="#_x0000_t75" style="width:13.75pt;height:15.05pt" o:ole="">
            <v:imagedata r:id="rId443" o:title=""/>
          </v:shape>
          <o:OLEObject Type="Embed" ProgID="Equation.DSMT4" ShapeID="_x0000_i1248" DrawAspect="Content" ObjectID="_1435484290" r:id="rId444"/>
        </w:object>
      </w:r>
      <w:r>
        <w:rPr>
          <w:sz w:val="20"/>
          <w:szCs w:val="22"/>
        </w:rPr>
        <w:t xml:space="preserve"> is not involved. This can be achieved by substituting (10.2.7) in (10.2.6)</w:t>
      </w:r>
    </w:p>
    <w:p w:rsidR="002103F7" w:rsidRDefault="002103F7">
      <w:pPr>
        <w:jc w:val="both"/>
        <w:rPr>
          <w:sz w:val="20"/>
          <w:szCs w:val="22"/>
        </w:rPr>
      </w:pPr>
    </w:p>
    <w:p w:rsidR="002103F7" w:rsidRDefault="002103F7">
      <w:pPr>
        <w:jc w:val="both"/>
        <w:rPr>
          <w:sz w:val="20"/>
          <w:szCs w:val="22"/>
        </w:rPr>
      </w:pPr>
      <w:r>
        <w:rPr>
          <w:sz w:val="20"/>
          <w:szCs w:val="22"/>
        </w:rPr>
        <w:tab/>
      </w:r>
      <w:r>
        <w:rPr>
          <w:position w:val="-40"/>
          <w:sz w:val="20"/>
          <w:szCs w:val="22"/>
        </w:rPr>
        <w:object w:dxaOrig="2600" w:dyaOrig="900">
          <v:shape id="_x0000_i1249" type="#_x0000_t75" style="width:130.25pt;height:45.1pt" o:ole="">
            <v:imagedata r:id="rId445" o:title=""/>
          </v:shape>
          <o:OLEObject Type="Embed" ProgID="Equation.DSMT4" ShapeID="_x0000_i1249" DrawAspect="Content" ObjectID="_1435484291" r:id="rId446"/>
        </w:object>
      </w:r>
      <w:r>
        <w:rPr>
          <w:sz w:val="20"/>
          <w:szCs w:val="22"/>
        </w:rPr>
        <w:t>,</w:t>
      </w:r>
      <w:r>
        <w:rPr>
          <w:sz w:val="20"/>
          <w:szCs w:val="22"/>
        </w:rPr>
        <w:tab/>
      </w:r>
      <w:r>
        <w:rPr>
          <w:sz w:val="20"/>
          <w:szCs w:val="22"/>
        </w:rPr>
        <w:tab/>
      </w:r>
      <w:r>
        <w:rPr>
          <w:sz w:val="20"/>
          <w:szCs w:val="22"/>
        </w:rPr>
        <w:tab/>
      </w:r>
      <w:r>
        <w:rPr>
          <w:sz w:val="20"/>
          <w:szCs w:val="22"/>
        </w:rPr>
        <w:tab/>
      </w:r>
      <w:r>
        <w:rPr>
          <w:sz w:val="20"/>
          <w:szCs w:val="22"/>
        </w:rPr>
        <w:tab/>
      </w:r>
      <w:r>
        <w:rPr>
          <w:sz w:val="20"/>
          <w:szCs w:val="22"/>
        </w:rPr>
        <w:tab/>
      </w:r>
      <w:r>
        <w:rPr>
          <w:sz w:val="20"/>
          <w:szCs w:val="22"/>
        </w:rPr>
        <w:tab/>
      </w:r>
      <w:r>
        <w:rPr>
          <w:sz w:val="20"/>
          <w:szCs w:val="22"/>
        </w:rPr>
        <w:tab/>
      </w:r>
      <w:r>
        <w:rPr>
          <w:sz w:val="20"/>
          <w:szCs w:val="22"/>
        </w:rPr>
        <w:tab/>
        <w:t>(10.6.10)</w:t>
      </w:r>
    </w:p>
    <w:p w:rsidR="002103F7" w:rsidRDefault="002103F7">
      <w:pPr>
        <w:jc w:val="both"/>
        <w:rPr>
          <w:sz w:val="20"/>
          <w:szCs w:val="22"/>
        </w:rPr>
      </w:pPr>
    </w:p>
    <w:p w:rsidR="002103F7" w:rsidRDefault="002103F7">
      <w:pPr>
        <w:jc w:val="both"/>
        <w:rPr>
          <w:sz w:val="20"/>
          <w:szCs w:val="22"/>
        </w:rPr>
      </w:pPr>
      <w:r>
        <w:rPr>
          <w:sz w:val="20"/>
          <w:szCs w:val="22"/>
        </w:rPr>
        <w:t xml:space="preserve">where </w:t>
      </w:r>
      <w:r>
        <w:rPr>
          <w:position w:val="-10"/>
          <w:sz w:val="20"/>
          <w:szCs w:val="22"/>
        </w:rPr>
        <w:object w:dxaOrig="480" w:dyaOrig="300">
          <v:shape id="_x0000_i1250" type="#_x0000_t75" style="width:23.8pt;height:15.05pt" o:ole="">
            <v:imagedata r:id="rId447" o:title=""/>
          </v:shape>
          <o:OLEObject Type="Embed" ProgID="Equation.DSMT4" ShapeID="_x0000_i1250" DrawAspect="Content" ObjectID="_1435484292" r:id="rId448"/>
        </w:object>
      </w:r>
      <w:r>
        <w:rPr>
          <w:sz w:val="20"/>
          <w:szCs w:val="22"/>
        </w:rPr>
        <w:t xml:space="preserve"> are to be solved iteratively.</w:t>
      </w:r>
    </w:p>
    <w:p w:rsidR="002103F7" w:rsidRDefault="002103F7">
      <w:pPr>
        <w:jc w:val="both"/>
        <w:rPr>
          <w:sz w:val="20"/>
          <w:szCs w:val="22"/>
        </w:rPr>
      </w:pPr>
    </w:p>
    <w:p w:rsidR="002103F7" w:rsidRDefault="002103F7">
      <w:pPr>
        <w:jc w:val="both"/>
        <w:rPr>
          <w:sz w:val="20"/>
          <w:szCs w:val="22"/>
        </w:rPr>
      </w:pPr>
      <w:r>
        <w:rPr>
          <w:sz w:val="20"/>
          <w:szCs w:val="22"/>
        </w:rPr>
        <w:t>Using (10.3.1) in (10.2.1) we get</w:t>
      </w:r>
    </w:p>
    <w:p w:rsidR="002103F7" w:rsidRDefault="002103F7">
      <w:pPr>
        <w:jc w:val="both"/>
        <w:rPr>
          <w:sz w:val="20"/>
          <w:szCs w:val="22"/>
        </w:rPr>
      </w:pPr>
    </w:p>
    <w:p w:rsidR="002103F7" w:rsidRDefault="002103F7">
      <w:pPr>
        <w:jc w:val="both"/>
        <w:rPr>
          <w:sz w:val="20"/>
          <w:szCs w:val="22"/>
        </w:rPr>
      </w:pPr>
      <w:r>
        <w:rPr>
          <w:sz w:val="20"/>
          <w:szCs w:val="22"/>
        </w:rPr>
        <w:tab/>
      </w:r>
      <w:r>
        <w:rPr>
          <w:position w:val="-40"/>
          <w:sz w:val="20"/>
          <w:szCs w:val="22"/>
        </w:rPr>
        <w:object w:dxaOrig="3700" w:dyaOrig="900">
          <v:shape id="_x0000_i1251" type="#_x0000_t75" style="width:184.7pt;height:45.1pt" o:ole="">
            <v:imagedata r:id="rId449" o:title=""/>
          </v:shape>
          <o:OLEObject Type="Embed" ProgID="Equation.DSMT4" ShapeID="_x0000_i1251" DrawAspect="Content" ObjectID="_1435484293" r:id="rId450"/>
        </w:object>
      </w:r>
    </w:p>
    <w:p w:rsidR="002103F7" w:rsidRDefault="002103F7">
      <w:pPr>
        <w:jc w:val="both"/>
        <w:rPr>
          <w:sz w:val="20"/>
          <w:szCs w:val="22"/>
        </w:rPr>
      </w:pPr>
    </w:p>
    <w:p w:rsidR="002103F7" w:rsidRDefault="002103F7">
      <w:pPr>
        <w:jc w:val="both"/>
        <w:rPr>
          <w:sz w:val="20"/>
          <w:szCs w:val="22"/>
        </w:rPr>
      </w:pPr>
      <w:r>
        <w:rPr>
          <w:sz w:val="20"/>
          <w:szCs w:val="22"/>
        </w:rPr>
        <w:t>or</w:t>
      </w:r>
      <w:r>
        <w:rPr>
          <w:sz w:val="20"/>
          <w:szCs w:val="22"/>
        </w:rPr>
        <w:tab/>
      </w:r>
      <w:r>
        <w:rPr>
          <w:position w:val="-24"/>
          <w:sz w:val="20"/>
          <w:szCs w:val="22"/>
        </w:rPr>
        <w:object w:dxaOrig="900" w:dyaOrig="480">
          <v:shape id="_x0000_i1252" type="#_x0000_t75" style="width:45.1pt;height:23.8pt" o:ole="">
            <v:imagedata r:id="rId451" o:title=""/>
          </v:shape>
          <o:OLEObject Type="Embed" ProgID="Equation.DSMT4" ShapeID="_x0000_i1252" DrawAspect="Content" ObjectID="_1435484294" r:id="rId452"/>
        </w:object>
      </w:r>
      <w:r>
        <w:rPr>
          <w:sz w:val="20"/>
          <w:szCs w:val="22"/>
        </w:rPr>
        <w:tab/>
      </w:r>
      <w:r>
        <w:rPr>
          <w:position w:val="-42"/>
          <w:sz w:val="20"/>
          <w:szCs w:val="22"/>
        </w:rPr>
        <w:object w:dxaOrig="4380" w:dyaOrig="940">
          <v:shape id="_x0000_i1253" type="#_x0000_t75" style="width:219.15pt;height:46.95pt" o:ole="">
            <v:imagedata r:id="rId453" o:title=""/>
          </v:shape>
          <o:OLEObject Type="Embed" ProgID="Equation.DSMT4" ShapeID="_x0000_i1253" DrawAspect="Content" ObjectID="_1435484295" r:id="rId454"/>
        </w:object>
      </w:r>
    </w:p>
    <w:p w:rsidR="002103F7" w:rsidRDefault="002103F7">
      <w:pPr>
        <w:jc w:val="both"/>
        <w:rPr>
          <w:sz w:val="20"/>
          <w:szCs w:val="22"/>
        </w:rPr>
      </w:pPr>
      <w:r>
        <w:rPr>
          <w:sz w:val="20"/>
          <w:szCs w:val="22"/>
        </w:rPr>
        <w:tab/>
      </w:r>
      <w:r>
        <w:rPr>
          <w:sz w:val="20"/>
          <w:szCs w:val="22"/>
        </w:rPr>
        <w:tab/>
      </w:r>
      <w:r>
        <w:rPr>
          <w:sz w:val="20"/>
          <w:szCs w:val="22"/>
        </w:rPr>
        <w:tab/>
      </w:r>
      <w:r>
        <w:rPr>
          <w:sz w:val="20"/>
          <w:szCs w:val="22"/>
        </w:rPr>
        <w:tab/>
      </w:r>
      <w:r>
        <w:rPr>
          <w:position w:val="-44"/>
          <w:sz w:val="20"/>
          <w:szCs w:val="22"/>
        </w:rPr>
        <w:object w:dxaOrig="4200" w:dyaOrig="980">
          <v:shape id="_x0000_i1254" type="#_x0000_t75" style="width:209.75pt;height:48.85pt" o:ole="">
            <v:imagedata r:id="rId455" o:title=""/>
          </v:shape>
          <o:OLEObject Type="Embed" ProgID="Equation.DSMT4" ShapeID="_x0000_i1254" DrawAspect="Content" ObjectID="_1435484296" r:id="rId456"/>
        </w:object>
      </w:r>
    </w:p>
    <w:p w:rsidR="002103F7" w:rsidRDefault="002103F7">
      <w:pPr>
        <w:jc w:val="both"/>
        <w:rPr>
          <w:sz w:val="20"/>
          <w:szCs w:val="22"/>
        </w:rPr>
      </w:pPr>
    </w:p>
    <w:p w:rsidR="002103F7" w:rsidRDefault="002103F7">
      <w:pPr>
        <w:jc w:val="both"/>
        <w:rPr>
          <w:sz w:val="20"/>
          <w:szCs w:val="22"/>
        </w:rPr>
      </w:pPr>
      <w:r>
        <w:rPr>
          <w:sz w:val="20"/>
          <w:szCs w:val="22"/>
        </w:rPr>
        <w:t>Using the concept of Brewer (1979) for large N and n, we have</w:t>
      </w:r>
    </w:p>
    <w:p w:rsidR="002103F7" w:rsidRDefault="002103F7">
      <w:pPr>
        <w:jc w:val="both"/>
        <w:rPr>
          <w:sz w:val="20"/>
          <w:szCs w:val="22"/>
        </w:rPr>
      </w:pPr>
    </w:p>
    <w:p w:rsidR="002103F7" w:rsidRDefault="002103F7">
      <w:pPr>
        <w:jc w:val="both"/>
        <w:rPr>
          <w:sz w:val="20"/>
          <w:szCs w:val="22"/>
        </w:rPr>
      </w:pPr>
      <w:r>
        <w:rPr>
          <w:sz w:val="20"/>
          <w:szCs w:val="22"/>
        </w:rPr>
        <w:tab/>
      </w:r>
      <w:r>
        <w:rPr>
          <w:position w:val="-24"/>
          <w:sz w:val="20"/>
          <w:szCs w:val="22"/>
        </w:rPr>
        <w:object w:dxaOrig="1800" w:dyaOrig="580">
          <v:shape id="_x0000_i1255" type="#_x0000_t75" style="width:90.15pt;height:28.8pt" o:ole="">
            <v:imagedata r:id="rId457" o:title=""/>
          </v:shape>
          <o:OLEObject Type="Embed" ProgID="Equation.DSMT4" ShapeID="_x0000_i1255" DrawAspect="Content" ObjectID="_1435484297" r:id="rId458"/>
        </w:object>
      </w:r>
      <w:r>
        <w:rPr>
          <w:sz w:val="20"/>
          <w:szCs w:val="22"/>
        </w:rPr>
        <w:t>.</w:t>
      </w:r>
      <w:r>
        <w:rPr>
          <w:sz w:val="20"/>
          <w:szCs w:val="22"/>
        </w:rPr>
        <w:tab/>
      </w:r>
      <w:r>
        <w:rPr>
          <w:sz w:val="20"/>
          <w:szCs w:val="22"/>
        </w:rPr>
        <w:tab/>
      </w:r>
      <w:r>
        <w:rPr>
          <w:sz w:val="20"/>
          <w:szCs w:val="22"/>
        </w:rPr>
        <w:tab/>
      </w:r>
      <w:r>
        <w:rPr>
          <w:sz w:val="20"/>
          <w:szCs w:val="22"/>
        </w:rPr>
        <w:tab/>
      </w:r>
      <w:r>
        <w:rPr>
          <w:sz w:val="20"/>
          <w:szCs w:val="22"/>
        </w:rPr>
        <w:tab/>
      </w:r>
      <w:r>
        <w:rPr>
          <w:sz w:val="20"/>
          <w:szCs w:val="22"/>
        </w:rPr>
        <w:tab/>
      </w:r>
      <w:r>
        <w:rPr>
          <w:sz w:val="20"/>
          <w:szCs w:val="22"/>
        </w:rPr>
        <w:tab/>
      </w:r>
      <w:r>
        <w:rPr>
          <w:sz w:val="20"/>
          <w:szCs w:val="22"/>
        </w:rPr>
        <w:tab/>
      </w:r>
      <w:r>
        <w:rPr>
          <w:sz w:val="20"/>
          <w:szCs w:val="22"/>
        </w:rPr>
        <w:tab/>
      </w:r>
      <w:r>
        <w:rPr>
          <w:sz w:val="20"/>
          <w:szCs w:val="22"/>
        </w:rPr>
        <w:tab/>
      </w:r>
      <w:r>
        <w:rPr>
          <w:sz w:val="20"/>
          <w:szCs w:val="22"/>
        </w:rPr>
        <w:tab/>
        <w:t>(10.6.11)</w:t>
      </w:r>
    </w:p>
    <w:p w:rsidR="002103F7" w:rsidRDefault="002103F7">
      <w:pPr>
        <w:jc w:val="both"/>
        <w:rPr>
          <w:sz w:val="20"/>
          <w:szCs w:val="22"/>
        </w:rPr>
      </w:pPr>
    </w:p>
    <w:p w:rsidR="002103F7" w:rsidRDefault="002103F7">
      <w:pPr>
        <w:jc w:val="both"/>
        <w:rPr>
          <w:sz w:val="20"/>
          <w:szCs w:val="22"/>
        </w:rPr>
      </w:pPr>
      <w:r>
        <w:rPr>
          <w:sz w:val="20"/>
          <w:szCs w:val="22"/>
        </w:rPr>
        <w:t xml:space="preserve">The variance of </w:t>
      </w:r>
      <w:r>
        <w:rPr>
          <w:position w:val="-10"/>
          <w:sz w:val="20"/>
          <w:szCs w:val="22"/>
        </w:rPr>
        <w:object w:dxaOrig="279" w:dyaOrig="340">
          <v:shape id="_x0000_i1256" type="#_x0000_t75" style="width:13.75pt;height:16.9pt" o:ole="">
            <v:imagedata r:id="rId459" o:title=""/>
          </v:shape>
          <o:OLEObject Type="Embed" ProgID="Equation.DSMT4" ShapeID="_x0000_i1256" DrawAspect="Content" ObjectID="_1435484298" r:id="rId460"/>
        </w:object>
      </w:r>
      <w:r>
        <w:rPr>
          <w:sz w:val="20"/>
          <w:szCs w:val="22"/>
        </w:rPr>
        <w:t xml:space="preserve"> may be easily derived using the basic concept</w:t>
      </w:r>
    </w:p>
    <w:p w:rsidR="002103F7" w:rsidRDefault="002103F7">
      <w:pPr>
        <w:jc w:val="both"/>
        <w:rPr>
          <w:sz w:val="20"/>
          <w:szCs w:val="22"/>
        </w:rPr>
      </w:pPr>
      <w:r>
        <w:rPr>
          <w:sz w:val="20"/>
          <w:szCs w:val="22"/>
        </w:rPr>
        <w:tab/>
      </w:r>
      <w:r>
        <w:rPr>
          <w:position w:val="-28"/>
          <w:sz w:val="20"/>
          <w:szCs w:val="22"/>
        </w:rPr>
        <w:object w:dxaOrig="4180" w:dyaOrig="700">
          <v:shape id="_x0000_i1257" type="#_x0000_t75" style="width:209.1pt;height:35.05pt" o:ole="">
            <v:imagedata r:id="rId461" o:title=""/>
          </v:shape>
          <o:OLEObject Type="Embed" ProgID="Equation.DSMT4" ShapeID="_x0000_i1257" DrawAspect="Content" ObjectID="_1435484299" r:id="rId462"/>
        </w:object>
      </w:r>
      <w:r>
        <w:rPr>
          <w:sz w:val="20"/>
          <w:szCs w:val="22"/>
        </w:rPr>
        <w:t>,</w:t>
      </w:r>
      <w:r>
        <w:rPr>
          <w:sz w:val="20"/>
          <w:szCs w:val="22"/>
        </w:rPr>
        <w:tab/>
      </w:r>
      <w:r>
        <w:rPr>
          <w:sz w:val="20"/>
          <w:szCs w:val="22"/>
        </w:rPr>
        <w:tab/>
      </w:r>
      <w:r>
        <w:rPr>
          <w:sz w:val="20"/>
          <w:szCs w:val="22"/>
        </w:rPr>
        <w:tab/>
      </w:r>
      <w:r>
        <w:rPr>
          <w:sz w:val="20"/>
          <w:szCs w:val="22"/>
        </w:rPr>
        <w:tab/>
      </w:r>
      <w:r>
        <w:rPr>
          <w:sz w:val="20"/>
          <w:szCs w:val="22"/>
        </w:rPr>
        <w:tab/>
        <w:t>(10.6.12)</w:t>
      </w:r>
    </w:p>
    <w:p w:rsidR="002103F7" w:rsidRDefault="002103F7">
      <w:pPr>
        <w:jc w:val="both"/>
        <w:rPr>
          <w:sz w:val="20"/>
          <w:szCs w:val="22"/>
        </w:rPr>
      </w:pPr>
    </w:p>
    <w:p w:rsidR="002103F7" w:rsidRDefault="002103F7">
      <w:pPr>
        <w:jc w:val="both"/>
        <w:rPr>
          <w:sz w:val="20"/>
          <w:szCs w:val="22"/>
        </w:rPr>
      </w:pPr>
      <w:r>
        <w:rPr>
          <w:sz w:val="20"/>
          <w:szCs w:val="22"/>
        </w:rPr>
        <w:t>where</w:t>
      </w:r>
      <w:r>
        <w:rPr>
          <w:sz w:val="20"/>
          <w:szCs w:val="22"/>
        </w:rPr>
        <w:tab/>
      </w:r>
      <w:r>
        <w:rPr>
          <w:position w:val="-28"/>
          <w:sz w:val="20"/>
          <w:szCs w:val="22"/>
        </w:rPr>
        <w:object w:dxaOrig="3500" w:dyaOrig="660">
          <v:shape id="_x0000_i1258" type="#_x0000_t75" style="width:175.3pt;height:33.2pt" o:ole="">
            <v:imagedata r:id="rId463" o:title=""/>
          </v:shape>
          <o:OLEObject Type="Embed" ProgID="Equation.DSMT4" ShapeID="_x0000_i1258" DrawAspect="Content" ObjectID="_1435484300" r:id="rId464"/>
        </w:object>
      </w:r>
      <w:r>
        <w:rPr>
          <w:sz w:val="20"/>
          <w:szCs w:val="22"/>
        </w:rPr>
        <w:t>.</w:t>
      </w:r>
      <w:r>
        <w:rPr>
          <w:sz w:val="20"/>
          <w:szCs w:val="22"/>
        </w:rPr>
        <w:tab/>
      </w:r>
      <w:r>
        <w:rPr>
          <w:sz w:val="20"/>
          <w:szCs w:val="22"/>
        </w:rPr>
        <w:tab/>
      </w:r>
      <w:r>
        <w:rPr>
          <w:sz w:val="20"/>
          <w:szCs w:val="22"/>
        </w:rPr>
        <w:tab/>
      </w:r>
      <w:r>
        <w:rPr>
          <w:sz w:val="20"/>
          <w:szCs w:val="22"/>
        </w:rPr>
        <w:tab/>
      </w:r>
      <w:r>
        <w:rPr>
          <w:sz w:val="20"/>
          <w:szCs w:val="22"/>
        </w:rPr>
        <w:tab/>
      </w:r>
      <w:r>
        <w:rPr>
          <w:sz w:val="20"/>
          <w:szCs w:val="22"/>
        </w:rPr>
        <w:tab/>
        <w:t>(10.6.13)</w:t>
      </w:r>
    </w:p>
    <w:p w:rsidR="002103F7" w:rsidRDefault="002103F7">
      <w:pPr>
        <w:jc w:val="both"/>
        <w:rPr>
          <w:sz w:val="20"/>
          <w:szCs w:val="22"/>
        </w:rPr>
      </w:pPr>
    </w:p>
    <w:p w:rsidR="002103F7" w:rsidRDefault="002103F7">
      <w:pPr>
        <w:jc w:val="both"/>
        <w:rPr>
          <w:sz w:val="20"/>
          <w:szCs w:val="22"/>
        </w:rPr>
      </w:pPr>
      <w:r>
        <w:rPr>
          <w:sz w:val="20"/>
          <w:szCs w:val="22"/>
        </w:rPr>
        <w:t>A unique non-negative unbiased variance estimator for the sample size 2 consisting of population units I and J may be written in a simply way</w:t>
      </w:r>
    </w:p>
    <w:p w:rsidR="002103F7" w:rsidRDefault="002103F7">
      <w:pPr>
        <w:jc w:val="both"/>
        <w:rPr>
          <w:sz w:val="20"/>
          <w:szCs w:val="22"/>
        </w:rPr>
      </w:pPr>
    </w:p>
    <w:p w:rsidR="002103F7" w:rsidRDefault="002103F7">
      <w:pPr>
        <w:jc w:val="both"/>
        <w:rPr>
          <w:sz w:val="20"/>
          <w:szCs w:val="22"/>
        </w:rPr>
      </w:pPr>
      <w:r>
        <w:rPr>
          <w:sz w:val="20"/>
          <w:szCs w:val="22"/>
        </w:rPr>
        <w:tab/>
      </w:r>
      <w:r>
        <w:rPr>
          <w:position w:val="-30"/>
          <w:sz w:val="20"/>
          <w:szCs w:val="22"/>
        </w:rPr>
        <w:object w:dxaOrig="2580" w:dyaOrig="760">
          <v:shape id="_x0000_i1259" type="#_x0000_t75" style="width:128.95pt;height:38.2pt" o:ole="">
            <v:imagedata r:id="rId465" o:title=""/>
          </v:shape>
          <o:OLEObject Type="Embed" ProgID="Equation.DSMT4" ShapeID="_x0000_i1259" DrawAspect="Content" ObjectID="_1435484301" r:id="rId466"/>
        </w:object>
      </w:r>
      <w:r>
        <w:rPr>
          <w:sz w:val="20"/>
          <w:szCs w:val="22"/>
        </w:rPr>
        <w:tab/>
      </w:r>
      <w:r>
        <w:rPr>
          <w:sz w:val="20"/>
          <w:szCs w:val="22"/>
        </w:rPr>
        <w:tab/>
      </w:r>
      <w:r>
        <w:rPr>
          <w:sz w:val="20"/>
          <w:szCs w:val="22"/>
        </w:rPr>
        <w:tab/>
      </w:r>
      <w:r>
        <w:rPr>
          <w:sz w:val="20"/>
          <w:szCs w:val="22"/>
        </w:rPr>
        <w:tab/>
      </w:r>
      <w:r>
        <w:rPr>
          <w:sz w:val="20"/>
          <w:szCs w:val="22"/>
        </w:rPr>
        <w:tab/>
      </w:r>
      <w:r>
        <w:rPr>
          <w:sz w:val="20"/>
          <w:szCs w:val="22"/>
        </w:rPr>
        <w:tab/>
      </w:r>
      <w:r>
        <w:rPr>
          <w:sz w:val="20"/>
          <w:szCs w:val="22"/>
        </w:rPr>
        <w:tab/>
      </w:r>
      <w:r>
        <w:rPr>
          <w:sz w:val="20"/>
          <w:szCs w:val="22"/>
        </w:rPr>
        <w:tab/>
      </w:r>
      <w:r>
        <w:rPr>
          <w:sz w:val="20"/>
          <w:szCs w:val="22"/>
        </w:rPr>
        <w:tab/>
        <w:t>(10.6.14)</w:t>
      </w:r>
    </w:p>
    <w:p w:rsidR="002103F7" w:rsidRDefault="002103F7">
      <w:pPr>
        <w:jc w:val="both"/>
        <w:rPr>
          <w:sz w:val="20"/>
          <w:szCs w:val="22"/>
        </w:rPr>
      </w:pPr>
    </w:p>
    <w:p w:rsidR="002103F7" w:rsidRDefault="002103F7">
      <w:pPr>
        <w:jc w:val="both"/>
        <w:rPr>
          <w:sz w:val="20"/>
          <w:szCs w:val="22"/>
        </w:rPr>
      </w:pPr>
      <w:r>
        <w:rPr>
          <w:sz w:val="20"/>
          <w:szCs w:val="22"/>
        </w:rPr>
        <w:t xml:space="preserve">where </w:t>
      </w:r>
      <w:r>
        <w:rPr>
          <w:position w:val="-10"/>
          <w:sz w:val="20"/>
          <w:szCs w:val="22"/>
        </w:rPr>
        <w:object w:dxaOrig="320" w:dyaOrig="300">
          <v:shape id="_x0000_i1260" type="#_x0000_t75" style="width:16.3pt;height:15.05pt" o:ole="">
            <v:imagedata r:id="rId467" o:title=""/>
          </v:shape>
          <o:OLEObject Type="Embed" ProgID="Equation.DSMT4" ShapeID="_x0000_i1260" DrawAspect="Content" ObjectID="_1435484302" r:id="rId468"/>
        </w:object>
      </w:r>
      <w:r>
        <w:rPr>
          <w:sz w:val="20"/>
          <w:szCs w:val="22"/>
        </w:rPr>
        <w:t xml:space="preserve"> is the value of </w:t>
      </w:r>
      <w:r>
        <w:rPr>
          <w:position w:val="-10"/>
          <w:sz w:val="20"/>
          <w:szCs w:val="22"/>
        </w:rPr>
        <w:object w:dxaOrig="279" w:dyaOrig="300">
          <v:shape id="_x0000_i1261" type="#_x0000_t75" style="width:13.75pt;height:15.05pt" o:ole="">
            <v:imagedata r:id="rId469" o:title=""/>
          </v:shape>
          <o:OLEObject Type="Embed" ProgID="Equation.DSMT4" ShapeID="_x0000_i1261" DrawAspect="Content" ObjectID="_1435484303" r:id="rId470"/>
        </w:object>
      </w:r>
      <w:r>
        <w:rPr>
          <w:sz w:val="20"/>
          <w:szCs w:val="22"/>
        </w:rPr>
        <w:t xml:space="preserve"> associated with the sample </w:t>
      </w:r>
      <w:r>
        <w:rPr>
          <w:position w:val="-12"/>
          <w:sz w:val="20"/>
          <w:szCs w:val="22"/>
        </w:rPr>
        <w:object w:dxaOrig="859" w:dyaOrig="340">
          <v:shape id="_x0000_i1262" type="#_x0000_t75" style="width:43.2pt;height:16.9pt" o:ole="">
            <v:imagedata r:id="rId471" o:title=""/>
          </v:shape>
          <o:OLEObject Type="Embed" ProgID="Equation.DSMT4" ShapeID="_x0000_i1262" DrawAspect="Content" ObjectID="_1435484304" r:id="rId472"/>
        </w:object>
      </w:r>
      <w:r>
        <w:rPr>
          <w:sz w:val="20"/>
          <w:szCs w:val="22"/>
        </w:rPr>
        <w:t xml:space="preserve">, [Rao(1979)]. </w:t>
      </w:r>
    </w:p>
    <w:p w:rsidR="002103F7" w:rsidRDefault="002103F7">
      <w:pPr>
        <w:jc w:val="both"/>
        <w:rPr>
          <w:sz w:val="20"/>
          <w:szCs w:val="22"/>
        </w:rPr>
      </w:pPr>
    </w:p>
    <w:p w:rsidR="002103F7" w:rsidRDefault="002103F7">
      <w:pPr>
        <w:jc w:val="both"/>
        <w:rPr>
          <w:sz w:val="20"/>
          <w:szCs w:val="22"/>
        </w:rPr>
      </w:pPr>
      <w:r>
        <w:rPr>
          <w:sz w:val="20"/>
          <w:szCs w:val="22"/>
        </w:rPr>
        <w:t>The corresponding unique non-negative unbiased variance estimator for n = 2, given by Sen (1953) and Yates and Grundy (1953) is</w:t>
      </w:r>
    </w:p>
    <w:p w:rsidR="002103F7" w:rsidRDefault="002103F7">
      <w:pPr>
        <w:jc w:val="both"/>
        <w:rPr>
          <w:sz w:val="20"/>
          <w:szCs w:val="22"/>
        </w:rPr>
      </w:pPr>
    </w:p>
    <w:p w:rsidR="002103F7" w:rsidRDefault="002103F7">
      <w:pPr>
        <w:jc w:val="both"/>
        <w:rPr>
          <w:sz w:val="20"/>
          <w:szCs w:val="22"/>
        </w:rPr>
      </w:pPr>
      <w:r>
        <w:rPr>
          <w:sz w:val="20"/>
          <w:szCs w:val="22"/>
        </w:rPr>
        <w:tab/>
      </w:r>
      <w:r>
        <w:rPr>
          <w:position w:val="-30"/>
          <w:sz w:val="20"/>
          <w:szCs w:val="22"/>
        </w:rPr>
        <w:object w:dxaOrig="3060" w:dyaOrig="760">
          <v:shape id="_x0000_i1263" type="#_x0000_t75" style="width:152.75pt;height:38.2pt" o:ole="">
            <v:imagedata r:id="rId473" o:title=""/>
          </v:shape>
          <o:OLEObject Type="Embed" ProgID="Equation.DSMT4" ShapeID="_x0000_i1263" DrawAspect="Content" ObjectID="_1435484305" r:id="rId474"/>
        </w:object>
      </w:r>
      <w:r>
        <w:rPr>
          <w:sz w:val="20"/>
          <w:szCs w:val="22"/>
        </w:rPr>
        <w:tab/>
      </w:r>
      <w:r>
        <w:rPr>
          <w:sz w:val="20"/>
          <w:szCs w:val="22"/>
        </w:rPr>
        <w:tab/>
      </w:r>
      <w:r>
        <w:rPr>
          <w:sz w:val="20"/>
          <w:szCs w:val="22"/>
        </w:rPr>
        <w:tab/>
      </w:r>
      <w:r>
        <w:rPr>
          <w:sz w:val="20"/>
          <w:szCs w:val="22"/>
        </w:rPr>
        <w:tab/>
      </w:r>
      <w:r>
        <w:rPr>
          <w:sz w:val="20"/>
          <w:szCs w:val="22"/>
        </w:rPr>
        <w:tab/>
      </w:r>
      <w:r>
        <w:rPr>
          <w:sz w:val="20"/>
          <w:szCs w:val="22"/>
        </w:rPr>
        <w:tab/>
      </w:r>
      <w:r>
        <w:rPr>
          <w:sz w:val="20"/>
          <w:szCs w:val="22"/>
        </w:rPr>
        <w:tab/>
      </w:r>
      <w:r>
        <w:rPr>
          <w:sz w:val="20"/>
          <w:szCs w:val="22"/>
        </w:rPr>
        <w:tab/>
      </w:r>
      <w:r>
        <w:rPr>
          <w:sz w:val="20"/>
          <w:szCs w:val="22"/>
        </w:rPr>
        <w:tab/>
        <w:t>(3.3.6)</w:t>
      </w:r>
    </w:p>
    <w:p w:rsidR="002103F7" w:rsidRDefault="002103F7">
      <w:pPr>
        <w:jc w:val="both"/>
        <w:rPr>
          <w:sz w:val="20"/>
          <w:szCs w:val="22"/>
        </w:rPr>
      </w:pPr>
    </w:p>
    <w:p w:rsidR="002103F7" w:rsidRDefault="002103F7">
      <w:pPr>
        <w:jc w:val="both"/>
        <w:rPr>
          <w:sz w:val="20"/>
          <w:szCs w:val="22"/>
        </w:rPr>
      </w:pPr>
      <w:r>
        <w:rPr>
          <w:sz w:val="20"/>
          <w:szCs w:val="22"/>
        </w:rPr>
        <w:t xml:space="preserve">The expected variance of </w:t>
      </w:r>
      <w:r>
        <w:rPr>
          <w:position w:val="-10"/>
          <w:sz w:val="20"/>
          <w:szCs w:val="22"/>
        </w:rPr>
        <w:object w:dxaOrig="340" w:dyaOrig="300">
          <v:shape id="_x0000_i1264" type="#_x0000_t75" style="width:16.9pt;height:15.05pt" o:ole="">
            <v:imagedata r:id="rId475" o:title=""/>
          </v:shape>
          <o:OLEObject Type="Embed" ProgID="Equation.DSMT4" ShapeID="_x0000_i1264" DrawAspect="Content" ObjectID="_1435484306" r:id="rId476"/>
        </w:object>
      </w:r>
      <w:r>
        <w:rPr>
          <w:sz w:val="20"/>
          <w:szCs w:val="22"/>
        </w:rPr>
        <w:t xml:space="preserve"> may be derived under the model (6.8.2). Substituting C</w:t>
      </w:r>
      <w:r>
        <w:rPr>
          <w:sz w:val="20"/>
          <w:szCs w:val="22"/>
          <w:vertAlign w:val="subscript"/>
        </w:rPr>
        <w:t>iS</w:t>
      </w:r>
      <w:r>
        <w:rPr>
          <w:sz w:val="20"/>
          <w:szCs w:val="22"/>
        </w:rPr>
        <w:t xml:space="preserve"> from (10.6.3) and </w:t>
      </w:r>
      <w:r>
        <w:rPr>
          <w:position w:val="-10"/>
          <w:sz w:val="20"/>
          <w:szCs w:val="22"/>
        </w:rPr>
        <w:object w:dxaOrig="279" w:dyaOrig="340">
          <v:shape id="_x0000_i1265" type="#_x0000_t75" style="width:13.75pt;height:16.9pt" o:ole="">
            <v:imagedata r:id="rId477" o:title=""/>
          </v:shape>
          <o:OLEObject Type="Embed" ProgID="Equation.DSMT4" ShapeID="_x0000_i1265" DrawAspect="Content" ObjectID="_1435484307" r:id="rId478"/>
        </w:object>
      </w:r>
      <w:r>
        <w:rPr>
          <w:sz w:val="20"/>
          <w:szCs w:val="22"/>
        </w:rPr>
        <w:t xml:space="preserve"> for W</w:t>
      </w:r>
      <w:r>
        <w:rPr>
          <w:sz w:val="20"/>
          <w:szCs w:val="22"/>
          <w:vertAlign w:val="subscript"/>
        </w:rPr>
        <w:t>I</w:t>
      </w:r>
      <w:r>
        <w:rPr>
          <w:sz w:val="20"/>
          <w:szCs w:val="22"/>
        </w:rPr>
        <w:t>, the expected variance may be written</w:t>
      </w:r>
    </w:p>
    <w:p w:rsidR="002103F7" w:rsidRDefault="002103F7">
      <w:pPr>
        <w:jc w:val="both"/>
        <w:rPr>
          <w:sz w:val="20"/>
          <w:szCs w:val="22"/>
        </w:rPr>
      </w:pPr>
    </w:p>
    <w:p w:rsidR="002103F7" w:rsidRDefault="002103F7">
      <w:pPr>
        <w:jc w:val="both"/>
        <w:rPr>
          <w:sz w:val="20"/>
          <w:szCs w:val="22"/>
        </w:rPr>
      </w:pPr>
      <w:r>
        <w:rPr>
          <w:sz w:val="20"/>
          <w:szCs w:val="22"/>
        </w:rPr>
        <w:tab/>
      </w:r>
      <w:r>
        <w:rPr>
          <w:position w:val="-24"/>
          <w:sz w:val="20"/>
          <w:szCs w:val="22"/>
        </w:rPr>
        <w:object w:dxaOrig="5179" w:dyaOrig="580">
          <v:shape id="_x0000_i1266" type="#_x0000_t75" style="width:259.2pt;height:28.8pt" o:ole="">
            <v:imagedata r:id="rId479" o:title=""/>
          </v:shape>
          <o:OLEObject Type="Embed" ProgID="Equation.DSMT4" ShapeID="_x0000_i1266" DrawAspect="Content" ObjectID="_1435484308" r:id="rId480"/>
        </w:object>
      </w:r>
      <w:r>
        <w:rPr>
          <w:sz w:val="20"/>
          <w:szCs w:val="22"/>
        </w:rPr>
        <w:tab/>
      </w:r>
      <w:r>
        <w:rPr>
          <w:sz w:val="20"/>
          <w:szCs w:val="22"/>
        </w:rPr>
        <w:tab/>
        <w:t xml:space="preserve">      (10.6.15)</w:t>
      </w:r>
    </w:p>
    <w:p w:rsidR="002103F7" w:rsidRDefault="002103F7">
      <w:pPr>
        <w:jc w:val="both"/>
        <w:rPr>
          <w:sz w:val="20"/>
          <w:szCs w:val="22"/>
        </w:rPr>
      </w:pPr>
    </w:p>
    <w:p w:rsidR="002103F7" w:rsidRDefault="002103F7">
      <w:pPr>
        <w:jc w:val="both"/>
        <w:rPr>
          <w:sz w:val="20"/>
          <w:szCs w:val="22"/>
        </w:rPr>
      </w:pPr>
      <w:r>
        <w:rPr>
          <w:sz w:val="20"/>
          <w:szCs w:val="22"/>
        </w:rPr>
        <w:t>where E</w:t>
      </w:r>
      <w:r>
        <w:rPr>
          <w:sz w:val="20"/>
          <w:szCs w:val="22"/>
          <w:vertAlign w:val="subscript"/>
        </w:rPr>
        <w:t>D</w:t>
      </w:r>
      <w:r>
        <w:rPr>
          <w:sz w:val="20"/>
          <w:szCs w:val="22"/>
        </w:rPr>
        <w:t xml:space="preserve"> denote design-expectation and E</w:t>
      </w:r>
      <w:r>
        <w:rPr>
          <w:sz w:val="20"/>
          <w:szCs w:val="22"/>
          <w:vertAlign w:val="subscript"/>
        </w:rPr>
        <w:t>M</w:t>
      </w:r>
      <w:r>
        <w:rPr>
          <w:sz w:val="20"/>
          <w:szCs w:val="22"/>
        </w:rPr>
        <w:t xml:space="preserve"> denotes model-expectation.</w:t>
      </w:r>
    </w:p>
    <w:p w:rsidR="002103F7" w:rsidRDefault="002103F7">
      <w:pPr>
        <w:jc w:val="both"/>
        <w:rPr>
          <w:sz w:val="20"/>
          <w:szCs w:val="22"/>
        </w:rPr>
      </w:pPr>
    </w:p>
    <w:p w:rsidR="002103F7" w:rsidRDefault="002103F7">
      <w:pPr>
        <w:jc w:val="both"/>
        <w:rPr>
          <w:sz w:val="20"/>
          <w:szCs w:val="22"/>
        </w:rPr>
      </w:pPr>
      <w:r>
        <w:rPr>
          <w:sz w:val="20"/>
          <w:szCs w:val="22"/>
        </w:rPr>
        <w:t xml:space="preserve">Expanding the right hand side and substituting the value of </w:t>
      </w:r>
      <w:r>
        <w:rPr>
          <w:position w:val="-10"/>
          <w:sz w:val="20"/>
          <w:szCs w:val="22"/>
        </w:rPr>
        <w:object w:dxaOrig="240" w:dyaOrig="300">
          <v:shape id="_x0000_i1267" type="#_x0000_t75" style="width:11.9pt;height:15.05pt" o:ole="">
            <v:imagedata r:id="rId481" o:title=""/>
          </v:shape>
          <o:OLEObject Type="Embed" ProgID="Equation.DSMT4" ShapeID="_x0000_i1267" DrawAspect="Content" ObjectID="_1435484309" r:id="rId482"/>
        </w:object>
      </w:r>
      <w:r>
        <w:rPr>
          <w:sz w:val="20"/>
          <w:szCs w:val="22"/>
        </w:rPr>
        <w:t xml:space="preserve"> from (10.6.5) and on simplifying we get</w:t>
      </w:r>
    </w:p>
    <w:p w:rsidR="002103F7" w:rsidRDefault="002103F7">
      <w:pPr>
        <w:jc w:val="right"/>
        <w:rPr>
          <w:sz w:val="20"/>
          <w:szCs w:val="22"/>
        </w:rPr>
      </w:pPr>
    </w:p>
    <w:p w:rsidR="002103F7" w:rsidRDefault="002103F7">
      <w:pPr>
        <w:jc w:val="right"/>
        <w:rPr>
          <w:sz w:val="20"/>
          <w:szCs w:val="22"/>
        </w:rPr>
      </w:pPr>
      <w:r>
        <w:rPr>
          <w:position w:val="-32"/>
          <w:sz w:val="20"/>
          <w:szCs w:val="22"/>
        </w:rPr>
        <w:object w:dxaOrig="6300" w:dyaOrig="740">
          <v:shape id="_x0000_i1268" type="#_x0000_t75" style="width:314.9pt;height:36.95pt" o:ole="">
            <v:imagedata r:id="rId483" o:title=""/>
          </v:shape>
          <o:OLEObject Type="Embed" ProgID="Equation.DSMT4" ShapeID="_x0000_i1268" DrawAspect="Content" ObjectID="_1435484310" r:id="rId484"/>
        </w:object>
      </w:r>
      <w:r>
        <w:rPr>
          <w:sz w:val="20"/>
          <w:szCs w:val="22"/>
        </w:rPr>
        <w:t xml:space="preserve"> (10.6.16)</w:t>
      </w:r>
    </w:p>
    <w:p w:rsidR="002103F7" w:rsidRDefault="002103F7">
      <w:pPr>
        <w:jc w:val="both"/>
        <w:rPr>
          <w:sz w:val="20"/>
          <w:szCs w:val="22"/>
        </w:rPr>
      </w:pPr>
    </w:p>
    <w:p w:rsidR="002103F7" w:rsidRDefault="002103F7">
      <w:pPr>
        <w:jc w:val="both"/>
        <w:rPr>
          <w:sz w:val="20"/>
          <w:szCs w:val="22"/>
        </w:rPr>
      </w:pPr>
      <w:r>
        <w:rPr>
          <w:sz w:val="20"/>
          <w:szCs w:val="22"/>
        </w:rPr>
        <w:t xml:space="preserve">The first term in (10.6.16) is the Godambe-Joshi lower bound (6.8.2). The second term, which is non-negative, will be small when </w:t>
      </w:r>
      <w:r>
        <w:rPr>
          <w:position w:val="-10"/>
          <w:sz w:val="20"/>
          <w:szCs w:val="22"/>
        </w:rPr>
        <w:object w:dxaOrig="279" w:dyaOrig="300">
          <v:shape id="_x0000_i1269" type="#_x0000_t75" style="width:13.75pt;height:15.05pt" o:ole="">
            <v:imagedata r:id="rId485" o:title=""/>
          </v:shape>
          <o:OLEObject Type="Embed" ProgID="Equation.DSMT4" ShapeID="_x0000_i1269" DrawAspect="Content" ObjectID="_1435484311" r:id="rId486"/>
        </w:object>
      </w:r>
      <w:r>
        <w:rPr>
          <w:sz w:val="20"/>
          <w:szCs w:val="22"/>
        </w:rPr>
        <w:t xml:space="preserve"> is nearly proportional to P(s) for all </w:t>
      </w:r>
      <w:r>
        <w:rPr>
          <w:position w:val="-6"/>
          <w:sz w:val="20"/>
          <w:szCs w:val="22"/>
        </w:rPr>
        <w:object w:dxaOrig="480" w:dyaOrig="240">
          <v:shape id="_x0000_i1270" type="#_x0000_t75" style="width:23.8pt;height:11.9pt" o:ole="">
            <v:imagedata r:id="rId487" o:title=""/>
          </v:shape>
          <o:OLEObject Type="Embed" ProgID="Equation.DSMT4" ShapeID="_x0000_i1270" DrawAspect="Content" ObjectID="_1435484312" r:id="rId488"/>
        </w:object>
      </w:r>
      <w:r>
        <w:rPr>
          <w:sz w:val="20"/>
          <w:szCs w:val="22"/>
        </w:rPr>
        <w:t xml:space="preserve">. It may be seen from (10.6.4) that P(s) enters multiplicatively into the formula for </w:t>
      </w:r>
      <w:r>
        <w:rPr>
          <w:position w:val="-10"/>
          <w:sz w:val="20"/>
          <w:szCs w:val="22"/>
        </w:rPr>
        <w:object w:dxaOrig="279" w:dyaOrig="300">
          <v:shape id="_x0000_i1271" type="#_x0000_t75" style="width:13.75pt;height:15.05pt" o:ole="">
            <v:imagedata r:id="rId489" o:title=""/>
          </v:shape>
          <o:OLEObject Type="Embed" ProgID="Equation.DSMT4" ShapeID="_x0000_i1271" DrawAspect="Content" ObjectID="_1435484313" r:id="rId490"/>
        </w:object>
      </w:r>
      <w:r>
        <w:rPr>
          <w:sz w:val="20"/>
          <w:szCs w:val="22"/>
        </w:rPr>
        <w:t xml:space="preserve">, but the remaining terms and factors ensure that in general the proportionality is not exact. </w:t>
      </w:r>
    </w:p>
    <w:p w:rsidR="002103F7" w:rsidRDefault="002103F7">
      <w:pPr>
        <w:jc w:val="both"/>
        <w:rPr>
          <w:sz w:val="20"/>
          <w:szCs w:val="22"/>
        </w:rPr>
      </w:pPr>
    </w:p>
    <w:p w:rsidR="002103F7" w:rsidRDefault="002103F7">
      <w:pPr>
        <w:jc w:val="both"/>
        <w:rPr>
          <w:sz w:val="20"/>
          <w:szCs w:val="22"/>
        </w:rPr>
      </w:pPr>
      <w:r>
        <w:rPr>
          <w:sz w:val="20"/>
          <w:szCs w:val="22"/>
        </w:rPr>
        <w:t xml:space="preserve">The remaining three model-based estimators are closely related to </w:t>
      </w:r>
      <w:r>
        <w:rPr>
          <w:position w:val="-10"/>
          <w:sz w:val="20"/>
          <w:szCs w:val="22"/>
        </w:rPr>
        <w:object w:dxaOrig="460" w:dyaOrig="300">
          <v:shape id="_x0000_i1272" type="#_x0000_t75" style="width:23.15pt;height:15.05pt" o:ole="">
            <v:imagedata r:id="rId491" o:title=""/>
          </v:shape>
          <o:OLEObject Type="Embed" ProgID="Equation.DSMT4" ShapeID="_x0000_i1272" DrawAspect="Content" ObjectID="_1435484314" r:id="rId492"/>
        </w:object>
      </w:r>
      <w:r>
        <w:rPr>
          <w:sz w:val="20"/>
          <w:szCs w:val="22"/>
        </w:rPr>
        <w:t xml:space="preserve"> and consequently their estimators of mean square error are closely related to the Sen-Yates-Grundy variance expression. Considering only the leading term in the </w:t>
      </w:r>
      <w:smartTag w:uri="urn:schemas-microsoft-com:office:smarttags" w:element="City">
        <w:smartTag w:uri="urn:schemas-microsoft-com:office:smarttags" w:element="place">
          <w:r>
            <w:rPr>
              <w:sz w:val="20"/>
              <w:szCs w:val="22"/>
            </w:rPr>
            <w:t>Taylor</w:t>
          </w:r>
        </w:smartTag>
      </w:smartTag>
      <w:r>
        <w:rPr>
          <w:sz w:val="20"/>
          <w:szCs w:val="22"/>
        </w:rPr>
        <w:t xml:space="preserve"> expansion, the mean squared error of all the three can be estimated by</w:t>
      </w:r>
    </w:p>
    <w:p w:rsidR="002103F7" w:rsidRDefault="002103F7">
      <w:pPr>
        <w:jc w:val="both"/>
        <w:rPr>
          <w:sz w:val="20"/>
          <w:szCs w:val="22"/>
        </w:rPr>
      </w:pPr>
    </w:p>
    <w:p w:rsidR="002103F7" w:rsidRDefault="002103F7">
      <w:pPr>
        <w:jc w:val="both"/>
        <w:rPr>
          <w:sz w:val="20"/>
          <w:szCs w:val="22"/>
        </w:rPr>
      </w:pPr>
      <w:r>
        <w:rPr>
          <w:sz w:val="20"/>
          <w:szCs w:val="22"/>
        </w:rPr>
        <w:tab/>
      </w:r>
      <w:r>
        <w:rPr>
          <w:position w:val="-32"/>
          <w:sz w:val="20"/>
          <w:szCs w:val="22"/>
        </w:rPr>
        <w:object w:dxaOrig="4000" w:dyaOrig="800">
          <v:shape id="_x0000_i1273" type="#_x0000_t75" style="width:199.7pt;height:40.05pt" o:ole="">
            <v:imagedata r:id="rId493" o:title=""/>
          </v:shape>
          <o:OLEObject Type="Embed" ProgID="Equation.DSMT4" ShapeID="_x0000_i1273" DrawAspect="Content" ObjectID="_1435484315" r:id="rId494"/>
        </w:object>
      </w:r>
      <w:r>
        <w:rPr>
          <w:sz w:val="20"/>
          <w:szCs w:val="22"/>
        </w:rPr>
        <w:t xml:space="preserve"> ,</w:t>
      </w:r>
      <w:r>
        <w:rPr>
          <w:sz w:val="20"/>
          <w:szCs w:val="22"/>
        </w:rPr>
        <w:tab/>
      </w:r>
      <w:r>
        <w:rPr>
          <w:sz w:val="20"/>
          <w:szCs w:val="22"/>
        </w:rPr>
        <w:tab/>
      </w:r>
      <w:r>
        <w:rPr>
          <w:sz w:val="20"/>
          <w:szCs w:val="22"/>
        </w:rPr>
        <w:tab/>
      </w:r>
      <w:r>
        <w:rPr>
          <w:sz w:val="20"/>
          <w:szCs w:val="22"/>
        </w:rPr>
        <w:tab/>
      </w:r>
      <w:r>
        <w:rPr>
          <w:sz w:val="20"/>
          <w:szCs w:val="22"/>
        </w:rPr>
        <w:tab/>
      </w:r>
      <w:r>
        <w:rPr>
          <w:sz w:val="20"/>
          <w:szCs w:val="22"/>
        </w:rPr>
        <w:tab/>
        <w:t>(10.3.9)</w:t>
      </w:r>
    </w:p>
    <w:p w:rsidR="002103F7" w:rsidRDefault="002103F7">
      <w:pPr>
        <w:jc w:val="both"/>
        <w:rPr>
          <w:sz w:val="20"/>
          <w:szCs w:val="22"/>
        </w:rPr>
      </w:pPr>
    </w:p>
    <w:p w:rsidR="002103F7" w:rsidRDefault="002103F7">
      <w:pPr>
        <w:jc w:val="both"/>
        <w:rPr>
          <w:sz w:val="20"/>
          <w:szCs w:val="22"/>
        </w:rPr>
      </w:pPr>
      <w:r>
        <w:rPr>
          <w:sz w:val="20"/>
          <w:szCs w:val="22"/>
        </w:rPr>
        <w:t>where for</w:t>
      </w:r>
      <w:r>
        <w:rPr>
          <w:sz w:val="20"/>
          <w:szCs w:val="22"/>
        </w:rPr>
        <w:tab/>
      </w:r>
      <w:r>
        <w:rPr>
          <w:position w:val="-10"/>
          <w:sz w:val="20"/>
          <w:szCs w:val="22"/>
        </w:rPr>
        <w:object w:dxaOrig="1860" w:dyaOrig="340">
          <v:shape id="_x0000_i1274" type="#_x0000_t75" style="width:93.3pt;height:16.9pt" o:ole="">
            <v:imagedata r:id="rId495" o:title=""/>
          </v:shape>
          <o:OLEObject Type="Embed" ProgID="Equation.DSMT4" ShapeID="_x0000_i1274" DrawAspect="Content" ObjectID="_1435484316" r:id="rId496"/>
        </w:object>
      </w:r>
    </w:p>
    <w:p w:rsidR="002103F7" w:rsidRDefault="002103F7">
      <w:pPr>
        <w:jc w:val="both"/>
        <w:rPr>
          <w:sz w:val="20"/>
          <w:szCs w:val="22"/>
        </w:rPr>
      </w:pPr>
    </w:p>
    <w:p w:rsidR="002103F7" w:rsidRDefault="002103F7">
      <w:pPr>
        <w:jc w:val="both"/>
        <w:rPr>
          <w:b/>
          <w:sz w:val="20"/>
          <w:szCs w:val="22"/>
        </w:rPr>
      </w:pPr>
      <w:r>
        <w:rPr>
          <w:sz w:val="20"/>
          <w:szCs w:val="22"/>
        </w:rPr>
        <w:tab/>
      </w:r>
      <w:r>
        <w:rPr>
          <w:sz w:val="20"/>
          <w:szCs w:val="22"/>
        </w:rPr>
        <w:tab/>
      </w:r>
      <w:r>
        <w:rPr>
          <w:position w:val="-24"/>
          <w:sz w:val="20"/>
          <w:szCs w:val="22"/>
        </w:rPr>
        <w:object w:dxaOrig="2580" w:dyaOrig="480">
          <v:shape id="_x0000_i1275" type="#_x0000_t75" style="width:128.95pt;height:23.8pt" o:ole="">
            <v:imagedata r:id="rId497" o:title=""/>
          </v:shape>
          <o:OLEObject Type="Embed" ProgID="Equation.DSMT4" ShapeID="_x0000_i1275" DrawAspect="Content" ObjectID="_1435484317" r:id="rId498"/>
        </w:object>
      </w:r>
      <w:r>
        <w:rPr>
          <w:sz w:val="20"/>
          <w:szCs w:val="22"/>
        </w:rPr>
        <w:tab/>
      </w:r>
      <w:r>
        <w:rPr>
          <w:sz w:val="20"/>
          <w:szCs w:val="22"/>
        </w:rPr>
        <w:tab/>
      </w:r>
      <w:r>
        <w:rPr>
          <w:sz w:val="20"/>
          <w:szCs w:val="22"/>
        </w:rPr>
        <w:tab/>
      </w:r>
    </w:p>
    <w:p w:rsidR="002103F7" w:rsidRDefault="002103F7">
      <w:pPr>
        <w:jc w:val="both"/>
        <w:rPr>
          <w:b/>
          <w:sz w:val="20"/>
          <w:szCs w:val="22"/>
        </w:rPr>
      </w:pPr>
    </w:p>
    <w:p w:rsidR="002103F7" w:rsidRDefault="002103F7">
      <w:pPr>
        <w:jc w:val="both"/>
        <w:rPr>
          <w:b/>
          <w:sz w:val="20"/>
          <w:szCs w:val="22"/>
        </w:rPr>
      </w:pPr>
    </w:p>
    <w:p w:rsidR="002103F7" w:rsidRDefault="002103F7">
      <w:pPr>
        <w:jc w:val="both"/>
        <w:rPr>
          <w:b/>
          <w:sz w:val="20"/>
          <w:szCs w:val="22"/>
        </w:rPr>
      </w:pPr>
      <w:r>
        <w:rPr>
          <w:b/>
          <w:sz w:val="20"/>
          <w:szCs w:val="22"/>
        </w:rPr>
        <w:t xml:space="preserve">10.6.3 </w:t>
      </w:r>
      <w:r>
        <w:rPr>
          <w:b/>
          <w:sz w:val="20"/>
          <w:szCs w:val="22"/>
        </w:rPr>
        <w:tab/>
        <w:t>Empirical and Semi-Empirical</w:t>
      </w:r>
    </w:p>
    <w:p w:rsidR="002103F7" w:rsidRDefault="002103F7">
      <w:pPr>
        <w:jc w:val="both"/>
        <w:rPr>
          <w:sz w:val="20"/>
          <w:szCs w:val="22"/>
        </w:rPr>
      </w:pPr>
    </w:p>
    <w:p w:rsidR="002103F7" w:rsidRDefault="002103F7">
      <w:pPr>
        <w:jc w:val="both"/>
        <w:rPr>
          <w:sz w:val="20"/>
          <w:szCs w:val="22"/>
        </w:rPr>
      </w:pPr>
      <w:r>
        <w:rPr>
          <w:sz w:val="20"/>
          <w:szCs w:val="22"/>
        </w:rPr>
        <w:t xml:space="preserve">For Semi empirical studies 25 populations used in this study are the artificial population 1-5 and the natural population 1-20 employed by Rao and Bayless (1969). </w:t>
      </w:r>
      <w:r>
        <w:rPr>
          <w:position w:val="-10"/>
          <w:sz w:val="20"/>
          <w:szCs w:val="22"/>
        </w:rPr>
        <w:object w:dxaOrig="240" w:dyaOrig="340">
          <v:shape id="_x0000_i1276" type="#_x0000_t75" style="width:11.9pt;height:16.9pt" o:ole="">
            <v:imagedata r:id="rId499" o:title=""/>
          </v:shape>
          <o:OLEObject Type="Embed" ProgID="Equation.DSMT4" ShapeID="_x0000_i1276" DrawAspect="Content" ObjectID="_1435484318" r:id="rId500"/>
        </w:object>
      </w:r>
      <w:r>
        <w:rPr>
          <w:sz w:val="20"/>
          <w:szCs w:val="22"/>
        </w:rPr>
        <w:t xml:space="preserve"> is derived under the condition to be design-unbiased, therefore, it cannot be expressed in an explicit form. It requires iteration to solve a system of equations. Therefore, the study is limited to n = 2. Two simplifications in the calculation of </w:t>
      </w:r>
      <w:r>
        <w:rPr>
          <w:position w:val="-10"/>
          <w:sz w:val="20"/>
          <w:szCs w:val="22"/>
        </w:rPr>
        <w:object w:dxaOrig="340" w:dyaOrig="300">
          <v:shape id="_x0000_i1277" type="#_x0000_t75" style="width:16.9pt;height:15.05pt" o:ole="">
            <v:imagedata r:id="rId501" o:title=""/>
          </v:shape>
          <o:OLEObject Type="Embed" ProgID="Equation.DSMT4" ShapeID="_x0000_i1277" DrawAspect="Content" ObjectID="_1435484319" r:id="rId502"/>
        </w:object>
      </w:r>
      <w:r>
        <w:rPr>
          <w:sz w:val="20"/>
          <w:szCs w:val="22"/>
        </w:rPr>
        <w:t xml:space="preserve"> are brought about by restricting the sample to two units. </w:t>
      </w:r>
    </w:p>
    <w:p w:rsidR="002103F7" w:rsidRDefault="002103F7">
      <w:pPr>
        <w:jc w:val="both"/>
        <w:rPr>
          <w:sz w:val="20"/>
          <w:szCs w:val="22"/>
        </w:rPr>
      </w:pPr>
    </w:p>
    <w:p w:rsidR="002103F7" w:rsidRDefault="002103F7">
      <w:pPr>
        <w:numPr>
          <w:ilvl w:val="0"/>
          <w:numId w:val="3"/>
        </w:numPr>
        <w:tabs>
          <w:tab w:val="clear" w:pos="720"/>
        </w:tabs>
        <w:jc w:val="both"/>
        <w:rPr>
          <w:sz w:val="20"/>
          <w:szCs w:val="22"/>
        </w:rPr>
      </w:pPr>
      <w:r>
        <w:rPr>
          <w:sz w:val="20"/>
          <w:szCs w:val="22"/>
        </w:rPr>
        <w:t xml:space="preserve">In equation (10.2.8) the summation </w:t>
      </w:r>
      <w:r>
        <w:rPr>
          <w:position w:val="-6"/>
          <w:sz w:val="20"/>
          <w:szCs w:val="22"/>
        </w:rPr>
        <w:object w:dxaOrig="420" w:dyaOrig="240">
          <v:shape id="_x0000_i1278" type="#_x0000_t75" style="width:21.3pt;height:11.9pt" o:ole="">
            <v:imagedata r:id="rId503" o:title=""/>
          </v:shape>
          <o:OLEObject Type="Embed" ProgID="Equation.DSMT4" ShapeID="_x0000_i1278" DrawAspect="Content" ObjectID="_1435484320" r:id="rId504"/>
        </w:object>
      </w:r>
      <w:r>
        <w:rPr>
          <w:sz w:val="20"/>
          <w:szCs w:val="22"/>
        </w:rPr>
        <w:t xml:space="preserve"> is replaced by double summation over i and j (j &gt; i) and two units summed over by </w:t>
      </w:r>
      <w:r>
        <w:rPr>
          <w:position w:val="-10"/>
          <w:sz w:val="20"/>
          <w:szCs w:val="22"/>
        </w:rPr>
        <w:object w:dxaOrig="460" w:dyaOrig="279">
          <v:shape id="_x0000_i1279" type="#_x0000_t75" style="width:23.15pt;height:13.75pt" o:ole="">
            <v:imagedata r:id="rId505" o:title=""/>
          </v:shape>
          <o:OLEObject Type="Embed" ProgID="Equation.DSMT4" ShapeID="_x0000_i1279" DrawAspect="Content" ObjectID="_1435484321" r:id="rId506"/>
        </w:object>
      </w:r>
      <w:r>
        <w:rPr>
          <w:sz w:val="20"/>
          <w:szCs w:val="22"/>
        </w:rPr>
        <w:t xml:space="preserve"> are the units i and j.</w:t>
      </w:r>
    </w:p>
    <w:p w:rsidR="002103F7" w:rsidRDefault="002103F7">
      <w:pPr>
        <w:numPr>
          <w:ilvl w:val="0"/>
          <w:numId w:val="3"/>
        </w:numPr>
        <w:tabs>
          <w:tab w:val="clear" w:pos="720"/>
        </w:tabs>
        <w:spacing w:before="240"/>
        <w:jc w:val="both"/>
        <w:rPr>
          <w:sz w:val="20"/>
          <w:szCs w:val="22"/>
        </w:rPr>
      </w:pPr>
      <w:r>
        <w:rPr>
          <w:sz w:val="20"/>
          <w:szCs w:val="22"/>
        </w:rPr>
        <w:t xml:space="preserve">A simple formula suggested by Brewer (1963), Durbin (1967), Rao (1965) and Sampford (1967) is available for n = 2 and for P(s) satisfying the conditions that P(s) &gt; 0 for all s and that </w:t>
      </w:r>
      <w:r>
        <w:rPr>
          <w:position w:val="-24"/>
          <w:sz w:val="20"/>
          <w:szCs w:val="22"/>
        </w:rPr>
        <w:object w:dxaOrig="1080" w:dyaOrig="460">
          <v:shape id="_x0000_i1280" type="#_x0000_t75" style="width:53.85pt;height:23.15pt" o:ole="">
            <v:imagedata r:id="rId507" o:title=""/>
          </v:shape>
          <o:OLEObject Type="Embed" ProgID="Equation.DSMT4" ShapeID="_x0000_i1280" DrawAspect="Content" ObjectID="_1435484322" r:id="rId508"/>
        </w:object>
      </w:r>
      <w:r>
        <w:rPr>
          <w:sz w:val="20"/>
          <w:szCs w:val="22"/>
        </w:rPr>
        <w:t xml:space="preserve">. For the sample s consisting of units </w:t>
      </w:r>
      <w:r>
        <w:rPr>
          <w:sz w:val="20"/>
          <w:szCs w:val="22"/>
        </w:rPr>
        <w:br/>
        <w:t xml:space="preserve">i and j this is </w:t>
      </w:r>
    </w:p>
    <w:p w:rsidR="002103F7" w:rsidRDefault="002103F7">
      <w:pPr>
        <w:jc w:val="both"/>
        <w:rPr>
          <w:sz w:val="20"/>
          <w:szCs w:val="22"/>
        </w:rPr>
      </w:pPr>
      <w:r>
        <w:rPr>
          <w:sz w:val="20"/>
          <w:szCs w:val="22"/>
        </w:rPr>
        <w:tab/>
      </w:r>
      <w:r>
        <w:rPr>
          <w:sz w:val="20"/>
          <w:szCs w:val="22"/>
        </w:rPr>
        <w:tab/>
      </w:r>
      <w:r>
        <w:rPr>
          <w:position w:val="-28"/>
          <w:sz w:val="20"/>
          <w:szCs w:val="22"/>
        </w:rPr>
        <w:object w:dxaOrig="4140" w:dyaOrig="700">
          <v:shape id="_x0000_i1281" type="#_x0000_t75" style="width:207.25pt;height:35.05pt" o:ole="">
            <v:imagedata r:id="rId509" o:title=""/>
          </v:shape>
          <o:OLEObject Type="Embed" ProgID="Equation.DSMT4" ShapeID="_x0000_i1281" DrawAspect="Content" ObjectID="_1435484323" r:id="rId510"/>
        </w:object>
      </w:r>
      <w:r>
        <w:rPr>
          <w:sz w:val="20"/>
          <w:szCs w:val="22"/>
        </w:rPr>
        <w:tab/>
      </w:r>
      <w:r>
        <w:rPr>
          <w:sz w:val="20"/>
          <w:szCs w:val="22"/>
        </w:rPr>
        <w:tab/>
      </w:r>
      <w:r>
        <w:rPr>
          <w:sz w:val="20"/>
          <w:szCs w:val="22"/>
        </w:rPr>
        <w:tab/>
      </w:r>
      <w:r>
        <w:rPr>
          <w:sz w:val="20"/>
          <w:szCs w:val="22"/>
        </w:rPr>
        <w:tab/>
      </w:r>
      <w:r>
        <w:rPr>
          <w:sz w:val="20"/>
          <w:szCs w:val="22"/>
        </w:rPr>
        <w:tab/>
        <w:t>(8.6.12)</w:t>
      </w:r>
    </w:p>
    <w:p w:rsidR="002103F7" w:rsidRDefault="002103F7">
      <w:pPr>
        <w:jc w:val="both"/>
        <w:rPr>
          <w:sz w:val="20"/>
          <w:szCs w:val="22"/>
        </w:rPr>
      </w:pPr>
    </w:p>
    <w:p w:rsidR="002103F7" w:rsidRDefault="002103F7">
      <w:pPr>
        <w:jc w:val="both"/>
        <w:rPr>
          <w:sz w:val="20"/>
          <w:szCs w:val="22"/>
        </w:rPr>
      </w:pPr>
      <w:r>
        <w:rPr>
          <w:sz w:val="20"/>
          <w:szCs w:val="22"/>
        </w:rPr>
        <w:t xml:space="preserve">In summary, the three model-based estimators are very similar in their small sample behavior. In fairly extreme cases they may be subject to a bias of 4 – 5%, but there is no clear tendency for the bias to be in either direction. In a few cases, they are appreciably less efficient than the ideal estimator </w:t>
      </w:r>
      <w:r>
        <w:rPr>
          <w:position w:val="-10"/>
          <w:sz w:val="20"/>
          <w:szCs w:val="22"/>
        </w:rPr>
        <w:object w:dxaOrig="340" w:dyaOrig="300">
          <v:shape id="_x0000_i1282" type="#_x0000_t75" style="width:16.9pt;height:15.05pt" o:ole="">
            <v:imagedata r:id="rId511" o:title=""/>
          </v:shape>
          <o:OLEObject Type="Embed" ProgID="Equation.DSMT4" ShapeID="_x0000_i1282" DrawAspect="Content" ObjectID="_1435484324" r:id="rId512"/>
        </w:object>
      </w:r>
      <w:r>
        <w:rPr>
          <w:sz w:val="20"/>
          <w:szCs w:val="22"/>
        </w:rPr>
        <w:t xml:space="preserve">, but in many cases they are by that same standard super-efficient. Their </w:t>
      </w:r>
      <w:smartTag w:uri="urn:schemas-microsoft-com:office:smarttags" w:element="place">
        <w:smartTag w:uri="urn:schemas-microsoft-com:office:smarttags" w:element="City">
          <w:r>
            <w:rPr>
              <w:sz w:val="20"/>
              <w:szCs w:val="22"/>
            </w:rPr>
            <w:t>Taylor</w:t>
          </w:r>
        </w:smartTag>
      </w:smartTag>
      <w:r>
        <w:rPr>
          <w:sz w:val="20"/>
          <w:szCs w:val="22"/>
        </w:rPr>
        <w:t xml:space="preserve"> expansion estimators of mean squared are generally only moderately biased (downwards) and tend to be appreciably more stable than the unique non-negative unbiased estimator of the variance of </w:t>
      </w:r>
      <w:r>
        <w:rPr>
          <w:position w:val="-10"/>
          <w:sz w:val="20"/>
          <w:szCs w:val="22"/>
        </w:rPr>
        <w:object w:dxaOrig="340" w:dyaOrig="300">
          <v:shape id="_x0000_i1283" type="#_x0000_t75" style="width:16.9pt;height:15.05pt" o:ole="">
            <v:imagedata r:id="rId513" o:title=""/>
          </v:shape>
          <o:OLEObject Type="Embed" ProgID="Equation.DSMT4" ShapeID="_x0000_i1283" DrawAspect="Content" ObjectID="_1435484325" r:id="rId514"/>
        </w:object>
      </w:r>
      <w:r>
        <w:rPr>
          <w:sz w:val="20"/>
          <w:szCs w:val="22"/>
        </w:rPr>
        <w:t xml:space="preserve">. On all counts other than bias, these three estimators are distinctly preferable to </w:t>
      </w:r>
      <w:r>
        <w:rPr>
          <w:position w:val="-10"/>
          <w:sz w:val="20"/>
          <w:szCs w:val="22"/>
        </w:rPr>
        <w:object w:dxaOrig="460" w:dyaOrig="300">
          <v:shape id="_x0000_i1284" type="#_x0000_t75" style="width:23.15pt;height:15.05pt" o:ole="">
            <v:imagedata r:id="rId515" o:title=""/>
          </v:shape>
          <o:OLEObject Type="Embed" ProgID="Equation.DSMT4" ShapeID="_x0000_i1284" DrawAspect="Content" ObjectID="_1435484326" r:id="rId516"/>
        </w:object>
      </w:r>
      <w:r>
        <w:rPr>
          <w:sz w:val="20"/>
          <w:szCs w:val="22"/>
        </w:rPr>
        <w:t>.</w:t>
      </w:r>
    </w:p>
    <w:p w:rsidR="002103F7" w:rsidRDefault="002103F7">
      <w:pPr>
        <w:jc w:val="both"/>
        <w:rPr>
          <w:sz w:val="20"/>
          <w:szCs w:val="22"/>
        </w:rPr>
      </w:pPr>
    </w:p>
    <w:p w:rsidR="002103F7" w:rsidRDefault="002103F7">
      <w:pPr>
        <w:jc w:val="both"/>
        <w:rPr>
          <w:sz w:val="20"/>
          <w:szCs w:val="22"/>
        </w:rPr>
      </w:pPr>
      <w:r>
        <w:rPr>
          <w:sz w:val="20"/>
          <w:szCs w:val="22"/>
        </w:rPr>
        <w:t xml:space="preserve">The three model-based estimators differ among themselves to some extent. There are slight but consistent tendencies for </w:t>
      </w:r>
      <w:r>
        <w:rPr>
          <w:position w:val="-10"/>
          <w:sz w:val="20"/>
          <w:szCs w:val="22"/>
        </w:rPr>
        <w:object w:dxaOrig="560" w:dyaOrig="300">
          <v:shape id="_x0000_i1285" type="#_x0000_t75" style="width:28.15pt;height:15.05pt" o:ole="">
            <v:imagedata r:id="rId517" o:title=""/>
          </v:shape>
          <o:OLEObject Type="Embed" ProgID="Equation.DSMT4" ShapeID="_x0000_i1285" DrawAspect="Content" ObjectID="_1435484327" r:id="rId518"/>
        </w:object>
      </w:r>
      <w:r>
        <w:rPr>
          <w:sz w:val="20"/>
          <w:szCs w:val="22"/>
        </w:rPr>
        <w:t xml:space="preserve"> to be less biased than </w:t>
      </w:r>
      <w:r>
        <w:rPr>
          <w:position w:val="-10"/>
          <w:sz w:val="20"/>
          <w:szCs w:val="22"/>
        </w:rPr>
        <w:object w:dxaOrig="540" w:dyaOrig="300">
          <v:shape id="_x0000_i1286" type="#_x0000_t75" style="width:26.9pt;height:15.05pt" o:ole="">
            <v:imagedata r:id="rId519" o:title=""/>
          </v:shape>
          <o:OLEObject Type="Embed" ProgID="Equation.DSMT4" ShapeID="_x0000_i1286" DrawAspect="Content" ObjectID="_1435484328" r:id="rId520"/>
        </w:object>
      </w:r>
      <w:r>
        <w:rPr>
          <w:sz w:val="20"/>
          <w:szCs w:val="22"/>
        </w:rPr>
        <w:t xml:space="preserve"> and for </w:t>
      </w:r>
      <w:r>
        <w:rPr>
          <w:position w:val="-10"/>
          <w:sz w:val="20"/>
          <w:szCs w:val="22"/>
        </w:rPr>
        <w:object w:dxaOrig="540" w:dyaOrig="300">
          <v:shape id="_x0000_i1287" type="#_x0000_t75" style="width:26.9pt;height:15.05pt" o:ole="">
            <v:imagedata r:id="rId521" o:title=""/>
          </v:shape>
          <o:OLEObject Type="Embed" ProgID="Equation.DSMT4" ShapeID="_x0000_i1287" DrawAspect="Content" ObjectID="_1435484329" r:id="rId522"/>
        </w:object>
      </w:r>
      <w:r>
        <w:rPr>
          <w:sz w:val="20"/>
          <w:szCs w:val="22"/>
        </w:rPr>
        <w:t xml:space="preserve"> to be less biased than </w:t>
      </w:r>
      <w:r>
        <w:rPr>
          <w:position w:val="-10"/>
          <w:sz w:val="20"/>
          <w:szCs w:val="22"/>
        </w:rPr>
        <w:object w:dxaOrig="360" w:dyaOrig="300">
          <v:shape id="_x0000_i1288" type="#_x0000_t75" style="width:18.15pt;height:15.05pt" o:ole="">
            <v:imagedata r:id="rId523" o:title=""/>
          </v:shape>
          <o:OLEObject Type="Embed" ProgID="Equation.DSMT4" ShapeID="_x0000_i1288" DrawAspect="Content" ObjectID="_1435484330" r:id="rId524"/>
        </w:object>
      </w:r>
      <w:r>
        <w:rPr>
          <w:sz w:val="20"/>
          <w:szCs w:val="22"/>
        </w:rPr>
        <w:t xml:space="preserve">. The study nevertheless suggests that for most practical purposes, it would be acceptable to use any of those three estimators in small-sample situations. The simplicity of </w:t>
      </w:r>
      <w:r>
        <w:rPr>
          <w:position w:val="-10"/>
          <w:sz w:val="20"/>
          <w:szCs w:val="22"/>
        </w:rPr>
        <w:object w:dxaOrig="540" w:dyaOrig="300">
          <v:shape id="_x0000_i1289" type="#_x0000_t75" style="width:26.9pt;height:15.05pt" o:ole="">
            <v:imagedata r:id="rId525" o:title=""/>
          </v:shape>
          <o:OLEObject Type="Embed" ProgID="Equation.DSMT4" ShapeID="_x0000_i1289" DrawAspect="Content" ObjectID="_1435484331" r:id="rId526"/>
        </w:object>
      </w:r>
      <w:r>
        <w:rPr>
          <w:sz w:val="20"/>
          <w:szCs w:val="22"/>
        </w:rPr>
        <w:t xml:space="preserve"> compared with other two estimators may well be the deciding factor between them.</w:t>
      </w:r>
    </w:p>
    <w:p w:rsidR="002103F7" w:rsidRDefault="002103F7">
      <w:pPr>
        <w:rPr>
          <w:sz w:val="20"/>
          <w:szCs w:val="22"/>
        </w:rPr>
      </w:pPr>
    </w:p>
    <w:p w:rsidR="002103F7" w:rsidRDefault="002103F7">
      <w:pPr>
        <w:rPr>
          <w:sz w:val="20"/>
          <w:szCs w:val="22"/>
        </w:rPr>
      </w:pPr>
    </w:p>
    <w:p w:rsidR="002103F7" w:rsidRDefault="002103F7">
      <w:pPr>
        <w:jc w:val="both"/>
        <w:rPr>
          <w:b/>
          <w:sz w:val="20"/>
          <w:szCs w:val="22"/>
        </w:rPr>
      </w:pPr>
      <w:r>
        <w:rPr>
          <w:b/>
          <w:sz w:val="20"/>
          <w:szCs w:val="22"/>
        </w:rPr>
        <w:t>10.7</w:t>
      </w:r>
      <w:r>
        <w:rPr>
          <w:b/>
          <w:sz w:val="20"/>
          <w:szCs w:val="22"/>
        </w:rPr>
        <w:tab/>
      </w:r>
      <w:r>
        <w:rPr>
          <w:b/>
          <w:sz w:val="20"/>
          <w:szCs w:val="22"/>
        </w:rPr>
        <w:tab/>
        <w:t>Alternative to Godambe-Joshi Lower Bound</w:t>
      </w:r>
    </w:p>
    <w:p w:rsidR="002103F7" w:rsidRDefault="002103F7">
      <w:pPr>
        <w:jc w:val="both"/>
        <w:rPr>
          <w:sz w:val="20"/>
          <w:szCs w:val="22"/>
        </w:rPr>
      </w:pPr>
    </w:p>
    <w:p w:rsidR="002103F7" w:rsidRDefault="002103F7">
      <w:pPr>
        <w:jc w:val="both"/>
        <w:rPr>
          <w:sz w:val="20"/>
          <w:szCs w:val="22"/>
        </w:rPr>
      </w:pPr>
      <w:r>
        <w:rPr>
          <w:sz w:val="20"/>
          <w:szCs w:val="22"/>
        </w:rPr>
        <w:t xml:space="preserve">Godambe–Joshi lower bound to the variance of Horvitz–Thompson estimator was derived under the assumption that </w:t>
      </w:r>
      <w:r>
        <w:rPr>
          <w:position w:val="-10"/>
          <w:sz w:val="20"/>
          <w:szCs w:val="22"/>
        </w:rPr>
        <w:object w:dxaOrig="660" w:dyaOrig="300">
          <v:shape id="_x0000_i1290" type="#_x0000_t75" style="width:33.2pt;height:15.05pt" o:ole="">
            <v:imagedata r:id="rId527" o:title=""/>
          </v:shape>
          <o:OLEObject Type="Embed" ProgID="Equation.DSMT4" ShapeID="_x0000_i1290" DrawAspect="Content" ObjectID="_1435484332" r:id="rId528"/>
        </w:object>
      </w:r>
      <w:r>
        <w:rPr>
          <w:sz w:val="20"/>
          <w:szCs w:val="22"/>
        </w:rPr>
        <w:t xml:space="preserve">. This relates to estimators which are design-unbiased. Unless </w:t>
      </w:r>
      <w:r>
        <w:rPr>
          <w:position w:val="-10"/>
          <w:sz w:val="20"/>
          <w:szCs w:val="22"/>
        </w:rPr>
        <w:object w:dxaOrig="660" w:dyaOrig="300">
          <v:shape id="_x0000_i1291" type="#_x0000_t75" style="width:33.2pt;height:15.05pt" o:ole="">
            <v:imagedata r:id="rId529" o:title=""/>
          </v:shape>
          <o:OLEObject Type="Embed" ProgID="Equation.DSMT4" ShapeID="_x0000_i1291" DrawAspect="Content" ObjectID="_1435484333" r:id="rId530"/>
        </w:object>
      </w:r>
      <w:r>
        <w:rPr>
          <w:sz w:val="20"/>
          <w:szCs w:val="22"/>
        </w:rPr>
        <w:t xml:space="preserve">, or </w:t>
      </w:r>
      <w:r>
        <w:rPr>
          <w:position w:val="-50"/>
          <w:sz w:val="20"/>
          <w:szCs w:val="22"/>
        </w:rPr>
        <w:object w:dxaOrig="960" w:dyaOrig="840">
          <v:shape id="_x0000_i1292" type="#_x0000_t75" style="width:48.2pt;height:41.95pt" o:ole="">
            <v:imagedata r:id="rId531" o:title=""/>
          </v:shape>
          <o:OLEObject Type="Embed" ProgID="Equation.DSMT4" ShapeID="_x0000_i1292" DrawAspect="Content" ObjectID="_1435484334" r:id="rId532"/>
        </w:object>
      </w:r>
      <w:r>
        <w:rPr>
          <w:sz w:val="20"/>
          <w:szCs w:val="22"/>
        </w:rPr>
        <w:t xml:space="preserve"> this bound cannot be achieved. So the Horvitz and Thompson estimator achieves the lower bound for</w:t>
      </w:r>
      <w:r>
        <w:rPr>
          <w:position w:val="-10"/>
          <w:sz w:val="20"/>
          <w:szCs w:val="22"/>
        </w:rPr>
        <w:object w:dxaOrig="660" w:dyaOrig="300">
          <v:shape id="_x0000_i1293" type="#_x0000_t75" style="width:33.2pt;height:15.05pt" o:ole="">
            <v:imagedata r:id="rId533" o:title=""/>
          </v:shape>
          <o:OLEObject Type="Embed" ProgID="Equation.DSMT4" ShapeID="_x0000_i1293" DrawAspect="Content" ObjectID="_1435484335" r:id="rId534"/>
        </w:object>
      </w:r>
      <w:r>
        <w:rPr>
          <w:sz w:val="20"/>
          <w:szCs w:val="22"/>
        </w:rPr>
        <w:t xml:space="preserve">. However, the minimum of (8.9.1) for given </w:t>
      </w:r>
      <w:r>
        <w:rPr>
          <w:position w:val="-10"/>
          <w:sz w:val="20"/>
          <w:szCs w:val="22"/>
        </w:rPr>
        <w:object w:dxaOrig="279" w:dyaOrig="340">
          <v:shape id="_x0000_i1294" type="#_x0000_t75" style="width:13.75pt;height:16.9pt" o:ole="">
            <v:imagedata r:id="rId535" o:title=""/>
          </v:shape>
          <o:OLEObject Type="Embed" ProgID="Equation.DSMT4" ShapeID="_x0000_i1294" DrawAspect="Content" ObjectID="_1435484336" r:id="rId536"/>
        </w:object>
      </w:r>
      <w:r>
        <w:rPr>
          <w:sz w:val="20"/>
          <w:szCs w:val="22"/>
        </w:rPr>
        <w:t xml:space="preserve"> will depend on the choice of </w:t>
      </w:r>
      <w:r>
        <w:rPr>
          <w:position w:val="-10"/>
          <w:sz w:val="20"/>
          <w:szCs w:val="22"/>
        </w:rPr>
        <w:object w:dxaOrig="240" w:dyaOrig="300">
          <v:shape id="_x0000_i1295" type="#_x0000_t75" style="width:11.9pt;height:15.05pt" o:ole="">
            <v:imagedata r:id="rId537" o:title=""/>
          </v:shape>
          <o:OLEObject Type="Embed" ProgID="Equation.DSMT4" ShapeID="_x0000_i1295" DrawAspect="Content" ObjectID="_1435484337" r:id="rId538"/>
        </w:object>
      </w:r>
      <w:r>
        <w:rPr>
          <w:sz w:val="20"/>
          <w:szCs w:val="22"/>
        </w:rPr>
        <w:t xml:space="preserve">. Let us now try to investigate that for what value </w:t>
      </w:r>
      <w:r>
        <w:rPr>
          <w:position w:val="-10"/>
          <w:sz w:val="20"/>
          <w:szCs w:val="22"/>
        </w:rPr>
        <w:object w:dxaOrig="240" w:dyaOrig="300">
          <v:shape id="_x0000_i1296" type="#_x0000_t75" style="width:11.9pt;height:15.05pt" o:ole="">
            <v:imagedata r:id="rId539" o:title=""/>
          </v:shape>
          <o:OLEObject Type="Embed" ProgID="Equation.DSMT4" ShapeID="_x0000_i1296" DrawAspect="Content" ObjectID="_1435484338" r:id="rId540"/>
        </w:object>
      </w:r>
      <w:r>
        <w:rPr>
          <w:sz w:val="20"/>
          <w:szCs w:val="22"/>
        </w:rPr>
        <w:t xml:space="preserve">’s, (6.8.2) achieve minimum (8.9.1). Note that for fixed sample size </w:t>
      </w:r>
      <w:r>
        <w:rPr>
          <w:position w:val="-24"/>
          <w:sz w:val="20"/>
          <w:szCs w:val="22"/>
        </w:rPr>
        <w:object w:dxaOrig="780" w:dyaOrig="580">
          <v:shape id="_x0000_i1297" type="#_x0000_t75" style="width:38.8pt;height:28.8pt" o:ole="">
            <v:imagedata r:id="rId541" o:title=""/>
          </v:shape>
          <o:OLEObject Type="Embed" ProgID="Equation.DSMT4" ShapeID="_x0000_i1297" DrawAspect="Content" ObjectID="_1435484339" r:id="rId542"/>
        </w:object>
      </w:r>
      <w:r>
        <w:rPr>
          <w:sz w:val="20"/>
          <w:szCs w:val="22"/>
        </w:rPr>
        <w:t xml:space="preserve">; so we minimize </w:t>
      </w:r>
      <w:r>
        <w:rPr>
          <w:position w:val="-26"/>
          <w:sz w:val="20"/>
          <w:szCs w:val="22"/>
        </w:rPr>
        <w:object w:dxaOrig="1160" w:dyaOrig="639">
          <v:shape id="_x0000_i1298" type="#_x0000_t75" style="width:58.25pt;height:31.95pt" o:ole="">
            <v:imagedata r:id="rId543" o:title=""/>
          </v:shape>
          <o:OLEObject Type="Embed" ProgID="Equation.DSMT4" ShapeID="_x0000_i1298" DrawAspect="Content" ObjectID="_1435484340" r:id="rId544"/>
        </w:object>
      </w:r>
      <w:r>
        <w:rPr>
          <w:sz w:val="20"/>
          <w:szCs w:val="22"/>
        </w:rPr>
        <w:t xml:space="preserve"> with the condition that </w:t>
      </w:r>
      <w:r>
        <w:rPr>
          <w:position w:val="-24"/>
          <w:sz w:val="20"/>
          <w:szCs w:val="22"/>
        </w:rPr>
        <w:object w:dxaOrig="780" w:dyaOrig="580">
          <v:shape id="_x0000_i1299" type="#_x0000_t75" style="width:38.8pt;height:28.8pt" o:ole="">
            <v:imagedata r:id="rId545" o:title=""/>
          </v:shape>
          <o:OLEObject Type="Embed" ProgID="Equation.DSMT4" ShapeID="_x0000_i1299" DrawAspect="Content" ObjectID="_1435484341" r:id="rId546"/>
        </w:object>
      </w:r>
      <w:r>
        <w:rPr>
          <w:sz w:val="20"/>
          <w:szCs w:val="22"/>
        </w:rPr>
        <w:t>. Then we have</w:t>
      </w:r>
    </w:p>
    <w:p w:rsidR="002103F7" w:rsidRDefault="002103F7">
      <w:pPr>
        <w:jc w:val="both"/>
        <w:rPr>
          <w:sz w:val="20"/>
          <w:szCs w:val="22"/>
        </w:rPr>
      </w:pPr>
    </w:p>
    <w:p w:rsidR="002103F7" w:rsidRDefault="002103F7">
      <w:pPr>
        <w:jc w:val="both"/>
        <w:rPr>
          <w:sz w:val="20"/>
          <w:szCs w:val="22"/>
        </w:rPr>
      </w:pPr>
      <w:r>
        <w:rPr>
          <w:sz w:val="20"/>
          <w:szCs w:val="22"/>
        </w:rPr>
        <w:tab/>
      </w:r>
      <w:r>
        <w:rPr>
          <w:position w:val="-26"/>
          <w:sz w:val="20"/>
          <w:szCs w:val="22"/>
        </w:rPr>
        <w:object w:dxaOrig="2480" w:dyaOrig="639">
          <v:shape id="_x0000_i1300" type="#_x0000_t75" style="width:123.95pt;height:31.95pt" o:ole="">
            <v:imagedata r:id="rId547" o:title=""/>
          </v:shape>
          <o:OLEObject Type="Embed" ProgID="Equation.DSMT4" ShapeID="_x0000_i1300" DrawAspect="Content" ObjectID="_1435484342" r:id="rId548"/>
        </w:object>
      </w:r>
      <w:r>
        <w:rPr>
          <w:sz w:val="20"/>
          <w:szCs w:val="22"/>
        </w:rPr>
        <w:tab/>
      </w:r>
      <w:r>
        <w:rPr>
          <w:sz w:val="20"/>
          <w:szCs w:val="22"/>
        </w:rPr>
        <w:tab/>
      </w:r>
      <w:r>
        <w:rPr>
          <w:sz w:val="20"/>
          <w:szCs w:val="22"/>
        </w:rPr>
        <w:tab/>
      </w:r>
      <w:r>
        <w:rPr>
          <w:sz w:val="20"/>
          <w:szCs w:val="22"/>
        </w:rPr>
        <w:tab/>
      </w:r>
      <w:r>
        <w:rPr>
          <w:sz w:val="20"/>
          <w:szCs w:val="22"/>
        </w:rPr>
        <w:tab/>
      </w:r>
      <w:r>
        <w:rPr>
          <w:sz w:val="20"/>
          <w:szCs w:val="22"/>
        </w:rPr>
        <w:tab/>
      </w:r>
      <w:r>
        <w:rPr>
          <w:sz w:val="20"/>
          <w:szCs w:val="22"/>
        </w:rPr>
        <w:tab/>
      </w:r>
      <w:r>
        <w:rPr>
          <w:sz w:val="20"/>
          <w:szCs w:val="22"/>
        </w:rPr>
        <w:tab/>
      </w:r>
      <w:r>
        <w:rPr>
          <w:sz w:val="20"/>
          <w:szCs w:val="22"/>
        </w:rPr>
        <w:tab/>
      </w:r>
      <w:r>
        <w:rPr>
          <w:sz w:val="20"/>
          <w:szCs w:val="22"/>
        </w:rPr>
        <w:tab/>
      </w:r>
      <w:r>
        <w:rPr>
          <w:sz w:val="20"/>
          <w:szCs w:val="22"/>
        </w:rPr>
        <w:tab/>
        <w:t>(10.7.1)</w:t>
      </w:r>
    </w:p>
    <w:p w:rsidR="002103F7" w:rsidRDefault="002103F7">
      <w:pPr>
        <w:jc w:val="both"/>
        <w:rPr>
          <w:sz w:val="20"/>
          <w:szCs w:val="22"/>
        </w:rPr>
      </w:pPr>
    </w:p>
    <w:p w:rsidR="002103F7" w:rsidRDefault="002103F7">
      <w:pPr>
        <w:jc w:val="both"/>
        <w:rPr>
          <w:sz w:val="20"/>
          <w:szCs w:val="22"/>
        </w:rPr>
      </w:pPr>
      <w:r>
        <w:rPr>
          <w:sz w:val="20"/>
          <w:szCs w:val="22"/>
        </w:rPr>
        <w:t xml:space="preserve">Unconditionally, where </w:t>
      </w:r>
      <w:r>
        <w:rPr>
          <w:position w:val="-6"/>
          <w:sz w:val="20"/>
          <w:szCs w:val="22"/>
        </w:rPr>
        <w:object w:dxaOrig="180" w:dyaOrig="240">
          <v:shape id="_x0000_i1301" type="#_x0000_t75" style="width:8.75pt;height:11.9pt" o:ole="">
            <v:imagedata r:id="rId549" o:title=""/>
          </v:shape>
          <o:OLEObject Type="Embed" ProgID="Equation.DSMT4" ShapeID="_x0000_i1301" DrawAspect="Content" ObjectID="_1435484343" r:id="rId550"/>
        </w:object>
      </w:r>
      <w:r>
        <w:rPr>
          <w:sz w:val="20"/>
          <w:szCs w:val="22"/>
        </w:rPr>
        <w:t xml:space="preserve"> is the Lagrangian multiplier. Differentiating (11.2.1) with respect to </w:t>
      </w:r>
      <w:r>
        <w:rPr>
          <w:position w:val="-10"/>
          <w:sz w:val="20"/>
          <w:szCs w:val="22"/>
        </w:rPr>
        <w:object w:dxaOrig="240" w:dyaOrig="300">
          <v:shape id="_x0000_i1302" type="#_x0000_t75" style="width:11.9pt;height:15.05pt" o:ole="">
            <v:imagedata r:id="rId551" o:title=""/>
          </v:shape>
          <o:OLEObject Type="Embed" ProgID="Equation.DSMT4" ShapeID="_x0000_i1302" DrawAspect="Content" ObjectID="_1435484344" r:id="rId552"/>
        </w:object>
      </w:r>
      <w:r>
        <w:rPr>
          <w:sz w:val="20"/>
          <w:szCs w:val="22"/>
        </w:rPr>
        <w:t>, we get</w:t>
      </w:r>
    </w:p>
    <w:p w:rsidR="002103F7" w:rsidRDefault="002103F7">
      <w:pPr>
        <w:jc w:val="both"/>
        <w:rPr>
          <w:sz w:val="20"/>
          <w:szCs w:val="22"/>
        </w:rPr>
      </w:pPr>
    </w:p>
    <w:p w:rsidR="002103F7" w:rsidRDefault="002103F7">
      <w:pPr>
        <w:jc w:val="both"/>
        <w:rPr>
          <w:sz w:val="20"/>
          <w:szCs w:val="22"/>
        </w:rPr>
      </w:pPr>
      <w:r>
        <w:rPr>
          <w:sz w:val="20"/>
          <w:szCs w:val="22"/>
        </w:rPr>
        <w:tab/>
      </w:r>
      <w:r>
        <w:rPr>
          <w:position w:val="-28"/>
          <w:sz w:val="20"/>
          <w:szCs w:val="22"/>
        </w:rPr>
        <w:object w:dxaOrig="940" w:dyaOrig="660">
          <v:shape id="_x0000_i1303" type="#_x0000_t75" style="width:46.95pt;height:33.2pt" o:ole="">
            <v:imagedata r:id="rId553" o:title=""/>
          </v:shape>
          <o:OLEObject Type="Embed" ProgID="Equation.DSMT4" ShapeID="_x0000_i1303" DrawAspect="Content" ObjectID="_1435484345" r:id="rId554"/>
        </w:object>
      </w:r>
      <w:r>
        <w:rPr>
          <w:sz w:val="20"/>
          <w:szCs w:val="22"/>
        </w:rPr>
        <w:tab/>
      </w:r>
      <w:r>
        <w:rPr>
          <w:sz w:val="20"/>
          <w:szCs w:val="22"/>
        </w:rPr>
        <w:tab/>
      </w:r>
      <w:r>
        <w:rPr>
          <w:sz w:val="20"/>
          <w:szCs w:val="22"/>
        </w:rPr>
        <w:tab/>
      </w:r>
      <w:r>
        <w:rPr>
          <w:sz w:val="20"/>
          <w:szCs w:val="22"/>
        </w:rPr>
        <w:tab/>
      </w:r>
      <w:r>
        <w:rPr>
          <w:sz w:val="20"/>
          <w:szCs w:val="22"/>
        </w:rPr>
        <w:tab/>
      </w:r>
      <w:r>
        <w:rPr>
          <w:sz w:val="20"/>
          <w:szCs w:val="22"/>
        </w:rPr>
        <w:tab/>
      </w:r>
      <w:r>
        <w:rPr>
          <w:sz w:val="20"/>
          <w:szCs w:val="22"/>
        </w:rPr>
        <w:tab/>
      </w:r>
      <w:r>
        <w:rPr>
          <w:sz w:val="20"/>
          <w:szCs w:val="22"/>
        </w:rPr>
        <w:tab/>
      </w:r>
      <w:r>
        <w:rPr>
          <w:sz w:val="20"/>
          <w:szCs w:val="22"/>
        </w:rPr>
        <w:tab/>
      </w:r>
      <w:r>
        <w:rPr>
          <w:sz w:val="20"/>
          <w:szCs w:val="22"/>
        </w:rPr>
        <w:tab/>
      </w:r>
      <w:r>
        <w:rPr>
          <w:sz w:val="20"/>
          <w:szCs w:val="22"/>
        </w:rPr>
        <w:tab/>
      </w:r>
      <w:r>
        <w:rPr>
          <w:sz w:val="20"/>
          <w:szCs w:val="22"/>
        </w:rPr>
        <w:tab/>
      </w:r>
      <w:r>
        <w:rPr>
          <w:sz w:val="20"/>
          <w:szCs w:val="22"/>
        </w:rPr>
        <w:tab/>
      </w:r>
      <w:r>
        <w:rPr>
          <w:sz w:val="20"/>
          <w:szCs w:val="22"/>
        </w:rPr>
        <w:tab/>
      </w:r>
      <w:r>
        <w:rPr>
          <w:sz w:val="20"/>
          <w:szCs w:val="22"/>
        </w:rPr>
        <w:tab/>
        <w:t>(10.7.2)</w:t>
      </w:r>
    </w:p>
    <w:p w:rsidR="002103F7" w:rsidRDefault="002103F7">
      <w:pPr>
        <w:jc w:val="both"/>
        <w:rPr>
          <w:sz w:val="20"/>
          <w:szCs w:val="22"/>
        </w:rPr>
      </w:pPr>
    </w:p>
    <w:p w:rsidR="002103F7" w:rsidRDefault="002103F7">
      <w:pPr>
        <w:jc w:val="both"/>
        <w:rPr>
          <w:sz w:val="20"/>
          <w:szCs w:val="22"/>
        </w:rPr>
      </w:pPr>
      <w:r>
        <w:rPr>
          <w:sz w:val="20"/>
          <w:szCs w:val="22"/>
        </w:rPr>
        <w:t xml:space="preserve">or </w:t>
      </w:r>
      <w:r>
        <w:rPr>
          <w:position w:val="-10"/>
          <w:sz w:val="20"/>
          <w:szCs w:val="22"/>
        </w:rPr>
        <w:object w:dxaOrig="660" w:dyaOrig="300">
          <v:shape id="_x0000_i1304" type="#_x0000_t75" style="width:33.2pt;height:15.05pt" o:ole="">
            <v:imagedata r:id="rId555" o:title=""/>
          </v:shape>
          <o:OLEObject Type="Embed" ProgID="Equation.DSMT4" ShapeID="_x0000_i1304" DrawAspect="Content" ObjectID="_1435484346" r:id="rId556"/>
        </w:object>
      </w:r>
      <w:r>
        <w:rPr>
          <w:sz w:val="20"/>
          <w:szCs w:val="22"/>
        </w:rPr>
        <w:t>.</w:t>
      </w:r>
    </w:p>
    <w:p w:rsidR="002103F7" w:rsidRDefault="002103F7">
      <w:pPr>
        <w:jc w:val="both"/>
        <w:rPr>
          <w:sz w:val="20"/>
          <w:szCs w:val="22"/>
        </w:rPr>
      </w:pPr>
    </w:p>
    <w:p w:rsidR="002103F7" w:rsidRDefault="002103F7">
      <w:pPr>
        <w:jc w:val="both"/>
        <w:rPr>
          <w:sz w:val="20"/>
          <w:szCs w:val="22"/>
        </w:rPr>
      </w:pPr>
      <w:r>
        <w:rPr>
          <w:sz w:val="20"/>
          <w:szCs w:val="22"/>
        </w:rPr>
        <w:t xml:space="preserve">If </w:t>
      </w:r>
      <w:r>
        <w:rPr>
          <w:position w:val="-10"/>
          <w:sz w:val="20"/>
          <w:szCs w:val="22"/>
        </w:rPr>
        <w:object w:dxaOrig="940" w:dyaOrig="340">
          <v:shape id="_x0000_i1305" type="#_x0000_t75" style="width:46.95pt;height:16.9pt" o:ole="">
            <v:imagedata r:id="rId557" o:title=""/>
          </v:shape>
          <o:OLEObject Type="Embed" ProgID="Equation.DSMT4" ShapeID="_x0000_i1305" DrawAspect="Content" ObjectID="_1435484347" r:id="rId558"/>
        </w:object>
      </w:r>
      <w:r>
        <w:rPr>
          <w:sz w:val="20"/>
          <w:szCs w:val="22"/>
        </w:rPr>
        <w:t xml:space="preserve">, then from (10.7.2), </w:t>
      </w:r>
      <w:r>
        <w:rPr>
          <w:position w:val="-10"/>
          <w:sz w:val="20"/>
          <w:szCs w:val="22"/>
        </w:rPr>
        <w:object w:dxaOrig="660" w:dyaOrig="300">
          <v:shape id="_x0000_i1306" type="#_x0000_t75" style="width:33.2pt;height:15.05pt" o:ole="">
            <v:imagedata r:id="rId559" o:title=""/>
          </v:shape>
          <o:OLEObject Type="Embed" ProgID="Equation.DSMT4" ShapeID="_x0000_i1306" DrawAspect="Content" ObjectID="_1435484348" r:id="rId560"/>
        </w:object>
      </w:r>
      <w:r>
        <w:rPr>
          <w:sz w:val="20"/>
          <w:szCs w:val="22"/>
        </w:rPr>
        <w:t xml:space="preserve"> i.e. </w:t>
      </w:r>
      <w:r>
        <w:rPr>
          <w:position w:val="-10"/>
          <w:sz w:val="20"/>
          <w:szCs w:val="22"/>
        </w:rPr>
        <w:object w:dxaOrig="999" w:dyaOrig="300">
          <v:shape id="_x0000_i1307" type="#_x0000_t75" style="width:50.1pt;height:15.05pt" o:ole="">
            <v:imagedata r:id="rId561" o:title=""/>
          </v:shape>
          <o:OLEObject Type="Embed" ProgID="Equation.DSMT4" ShapeID="_x0000_i1307" DrawAspect="Content" ObjectID="_1435484349" r:id="rId562"/>
        </w:object>
      </w:r>
      <w:r>
        <w:rPr>
          <w:sz w:val="20"/>
          <w:szCs w:val="22"/>
        </w:rPr>
        <w:t xml:space="preserve">.  We have, therefore, shown that a sampling scheme with </w:t>
      </w:r>
      <w:r>
        <w:rPr>
          <w:position w:val="-10"/>
          <w:sz w:val="20"/>
          <w:szCs w:val="22"/>
        </w:rPr>
        <w:object w:dxaOrig="999" w:dyaOrig="300">
          <v:shape id="_x0000_i1308" type="#_x0000_t75" style="width:50.1pt;height:15.05pt" o:ole="">
            <v:imagedata r:id="rId563" o:title=""/>
          </v:shape>
          <o:OLEObject Type="Embed" ProgID="Equation.DSMT4" ShapeID="_x0000_i1308" DrawAspect="Content" ObjectID="_1435484350" r:id="rId564"/>
        </w:object>
      </w:r>
      <w:r>
        <w:rPr>
          <w:sz w:val="20"/>
          <w:szCs w:val="22"/>
        </w:rPr>
        <w:t xml:space="preserve"> together with the Horvitz-Thompson (1952) estimator constitutes the optimum strategy when </w:t>
      </w:r>
      <w:r>
        <w:rPr>
          <w:position w:val="-10"/>
          <w:sz w:val="20"/>
          <w:szCs w:val="22"/>
        </w:rPr>
        <w:object w:dxaOrig="700" w:dyaOrig="340">
          <v:shape id="_x0000_i1309" type="#_x0000_t75" style="width:35.05pt;height:16.9pt" o:ole="">
            <v:imagedata r:id="rId565" o:title=""/>
          </v:shape>
          <o:OLEObject Type="Embed" ProgID="Equation.DSMT4" ShapeID="_x0000_i1309" DrawAspect="Content" ObjectID="_1435484351" r:id="rId566"/>
        </w:object>
      </w:r>
      <w:r>
        <w:rPr>
          <w:sz w:val="20"/>
          <w:szCs w:val="22"/>
        </w:rPr>
        <w:t>.</w:t>
      </w:r>
    </w:p>
    <w:p w:rsidR="002103F7" w:rsidRDefault="002103F7">
      <w:pPr>
        <w:jc w:val="both"/>
        <w:rPr>
          <w:sz w:val="20"/>
          <w:szCs w:val="22"/>
        </w:rPr>
      </w:pPr>
    </w:p>
    <w:p w:rsidR="002103F7" w:rsidRDefault="002103F7">
      <w:pPr>
        <w:jc w:val="both"/>
        <w:rPr>
          <w:sz w:val="20"/>
          <w:szCs w:val="22"/>
        </w:rPr>
      </w:pPr>
      <w:r>
        <w:rPr>
          <w:sz w:val="20"/>
          <w:szCs w:val="22"/>
        </w:rPr>
        <w:t xml:space="preserve">In fact, the lower bound (8.9.1) is rarely if ever achieved. This is because the class of estimators considered is very wide. A natural course of action is to limit the class, and then look for the optimum estimator and the lower bound. In this chapter, we propose to limit the class of estimators which are both design- and model-unbiased. We shall see that within the class we can find the optimum estimator and that the lower bound is then achieved. The choice of </w:t>
      </w:r>
      <w:r>
        <w:rPr>
          <w:position w:val="-10"/>
          <w:sz w:val="20"/>
          <w:szCs w:val="22"/>
        </w:rPr>
        <w:object w:dxaOrig="260" w:dyaOrig="300">
          <v:shape id="_x0000_i1310" type="#_x0000_t75" style="width:13.15pt;height:15.05pt" o:ole="">
            <v:imagedata r:id="rId567" o:title=""/>
          </v:shape>
          <o:OLEObject Type="Embed" ProgID="Equation.DSMT4" ShapeID="_x0000_i1310" DrawAspect="Content" ObjectID="_1435484352" r:id="rId568"/>
        </w:object>
      </w:r>
      <w:r>
        <w:rPr>
          <w:sz w:val="20"/>
          <w:szCs w:val="22"/>
        </w:rPr>
        <w:t xml:space="preserve"> which minimizes (8.9.1) is clearly </w:t>
      </w:r>
      <w:r>
        <w:rPr>
          <w:position w:val="-10"/>
          <w:sz w:val="20"/>
          <w:szCs w:val="22"/>
        </w:rPr>
        <w:object w:dxaOrig="660" w:dyaOrig="300">
          <v:shape id="_x0000_i1311" type="#_x0000_t75" style="width:33.2pt;height:15.05pt" o:ole="">
            <v:imagedata r:id="rId569" o:title=""/>
          </v:shape>
          <o:OLEObject Type="Embed" ProgID="Equation.DSMT4" ShapeID="_x0000_i1311" DrawAspect="Content" ObjectID="_1435484353" r:id="rId570"/>
        </w:object>
      </w:r>
      <w:r>
        <w:rPr>
          <w:sz w:val="20"/>
          <w:szCs w:val="22"/>
        </w:rPr>
        <w:t xml:space="preserve">. Many of the commonly used estimators satisfy both conditions i.e. design- and model-unbiased ness. Some estimators are asymptotically design-unbiased [see </w:t>
      </w:r>
      <w:smartTag w:uri="urn:schemas-microsoft-com:office:smarttags" w:element="place">
        <w:r>
          <w:rPr>
            <w:sz w:val="20"/>
            <w:szCs w:val="22"/>
          </w:rPr>
          <w:t>Cassel</w:t>
        </w:r>
      </w:smartTag>
      <w:r>
        <w:rPr>
          <w:sz w:val="20"/>
          <w:szCs w:val="22"/>
        </w:rPr>
        <w:t xml:space="preserve">, Sarndal and Wretman (1976), and Brewer (1979)]. The fact is that we can find a better bound than (8.9.1) for some restricted class of estimators which are both design- and model-unbiased. </w:t>
      </w:r>
    </w:p>
    <w:p w:rsidR="002103F7" w:rsidRDefault="002103F7">
      <w:pPr>
        <w:jc w:val="both"/>
        <w:rPr>
          <w:sz w:val="20"/>
          <w:szCs w:val="22"/>
        </w:rPr>
      </w:pPr>
    </w:p>
    <w:p w:rsidR="002103F7" w:rsidRDefault="002103F7">
      <w:pPr>
        <w:jc w:val="both"/>
        <w:rPr>
          <w:sz w:val="20"/>
          <w:szCs w:val="22"/>
        </w:rPr>
      </w:pPr>
      <w:r>
        <w:rPr>
          <w:sz w:val="20"/>
          <w:szCs w:val="22"/>
        </w:rPr>
        <w:t>It follows from (6_____) that</w:t>
      </w:r>
    </w:p>
    <w:p w:rsidR="002103F7" w:rsidRDefault="002103F7">
      <w:pPr>
        <w:jc w:val="both"/>
        <w:rPr>
          <w:sz w:val="20"/>
          <w:szCs w:val="22"/>
        </w:rPr>
      </w:pPr>
    </w:p>
    <w:p w:rsidR="002103F7" w:rsidRDefault="002103F7">
      <w:pPr>
        <w:jc w:val="both"/>
        <w:rPr>
          <w:sz w:val="20"/>
          <w:szCs w:val="22"/>
        </w:rPr>
      </w:pPr>
      <w:r>
        <w:rPr>
          <w:sz w:val="20"/>
          <w:szCs w:val="22"/>
        </w:rPr>
        <w:tab/>
      </w:r>
      <w:r>
        <w:rPr>
          <w:position w:val="-24"/>
          <w:sz w:val="20"/>
          <w:szCs w:val="22"/>
        </w:rPr>
        <w:object w:dxaOrig="2040" w:dyaOrig="580">
          <v:shape id="_x0000_i1312" type="#_x0000_t75" style="width:102.05pt;height:28.8pt" o:ole="">
            <v:imagedata r:id="rId571" o:title=""/>
          </v:shape>
          <o:OLEObject Type="Embed" ProgID="Equation.DSMT4" ShapeID="_x0000_i1312" DrawAspect="Content" ObjectID="_1435484354" r:id="rId572"/>
        </w:object>
      </w:r>
    </w:p>
    <w:p w:rsidR="002103F7" w:rsidRDefault="002103F7">
      <w:pPr>
        <w:jc w:val="both"/>
        <w:rPr>
          <w:sz w:val="20"/>
          <w:szCs w:val="22"/>
        </w:rPr>
      </w:pPr>
    </w:p>
    <w:p w:rsidR="002103F7" w:rsidRDefault="002103F7">
      <w:pPr>
        <w:jc w:val="both"/>
        <w:rPr>
          <w:sz w:val="20"/>
          <w:szCs w:val="22"/>
        </w:rPr>
      </w:pPr>
      <w:r>
        <w:rPr>
          <w:sz w:val="20"/>
          <w:szCs w:val="22"/>
        </w:rPr>
        <w:t xml:space="preserve">Since, by construction, </w:t>
      </w:r>
      <w:r>
        <w:rPr>
          <w:position w:val="-10"/>
          <w:sz w:val="20"/>
          <w:szCs w:val="22"/>
        </w:rPr>
        <w:object w:dxaOrig="279" w:dyaOrig="340">
          <v:shape id="_x0000_i1313" type="#_x0000_t75" style="width:13.75pt;height:16.9pt" o:ole="">
            <v:imagedata r:id="rId573" o:title=""/>
          </v:shape>
          <o:OLEObject Type="Embed" ProgID="Equation.DSMT4" ShapeID="_x0000_i1313" DrawAspect="Content" ObjectID="_1435484355" r:id="rId574"/>
        </w:object>
      </w:r>
      <w:r>
        <w:rPr>
          <w:sz w:val="20"/>
          <w:szCs w:val="22"/>
        </w:rPr>
        <w:t xml:space="preserve"> is both design- and model-unbiased for Y, therefore its anticipated variance is</w:t>
      </w:r>
    </w:p>
    <w:p w:rsidR="002103F7" w:rsidRDefault="002103F7">
      <w:pPr>
        <w:jc w:val="both"/>
        <w:rPr>
          <w:sz w:val="20"/>
          <w:szCs w:val="22"/>
        </w:rPr>
      </w:pPr>
    </w:p>
    <w:p w:rsidR="002103F7" w:rsidRDefault="002103F7">
      <w:pPr>
        <w:jc w:val="both"/>
        <w:rPr>
          <w:sz w:val="20"/>
          <w:szCs w:val="22"/>
        </w:rPr>
      </w:pPr>
      <w:r>
        <w:rPr>
          <w:sz w:val="20"/>
          <w:szCs w:val="22"/>
        </w:rPr>
        <w:tab/>
      </w:r>
      <w:r>
        <w:rPr>
          <w:position w:val="-16"/>
          <w:sz w:val="20"/>
          <w:szCs w:val="22"/>
        </w:rPr>
        <w:object w:dxaOrig="1420" w:dyaOrig="480">
          <v:shape id="_x0000_i1314" type="#_x0000_t75" style="width:70.75pt;height:23.8pt" o:ole="">
            <v:imagedata r:id="rId575" o:title=""/>
          </v:shape>
          <o:OLEObject Type="Embed" ProgID="Equation.DSMT4" ShapeID="_x0000_i1314" DrawAspect="Content" ObjectID="_1435484356" r:id="rId576"/>
        </w:object>
      </w:r>
      <w:r>
        <w:rPr>
          <w:sz w:val="20"/>
          <w:szCs w:val="22"/>
        </w:rPr>
        <w:tab/>
      </w:r>
      <w:r>
        <w:rPr>
          <w:position w:val="-24"/>
          <w:sz w:val="20"/>
          <w:szCs w:val="22"/>
        </w:rPr>
        <w:object w:dxaOrig="2240" w:dyaOrig="639">
          <v:shape id="_x0000_i1315" type="#_x0000_t75" style="width:112.05pt;height:31.95pt" o:ole="">
            <v:imagedata r:id="rId577" o:title=""/>
          </v:shape>
          <o:OLEObject Type="Embed" ProgID="Equation.DSMT4" ShapeID="_x0000_i1315" DrawAspect="Content" ObjectID="_1435484357" r:id="rId578"/>
        </w:object>
      </w:r>
      <w:r>
        <w:rPr>
          <w:sz w:val="20"/>
          <w:szCs w:val="22"/>
        </w:rPr>
        <w:t>.</w:t>
      </w:r>
    </w:p>
    <w:p w:rsidR="002103F7" w:rsidRDefault="002103F7">
      <w:pPr>
        <w:jc w:val="both"/>
        <w:rPr>
          <w:sz w:val="20"/>
          <w:szCs w:val="22"/>
        </w:rPr>
      </w:pPr>
      <w:r>
        <w:rPr>
          <w:sz w:val="20"/>
          <w:szCs w:val="22"/>
        </w:rPr>
        <w:tab/>
      </w:r>
      <w:r>
        <w:rPr>
          <w:sz w:val="20"/>
          <w:szCs w:val="22"/>
        </w:rPr>
        <w:tab/>
      </w:r>
      <w:r>
        <w:rPr>
          <w:sz w:val="20"/>
          <w:szCs w:val="22"/>
        </w:rPr>
        <w:tab/>
      </w:r>
      <w:r>
        <w:rPr>
          <w:sz w:val="20"/>
          <w:szCs w:val="22"/>
        </w:rPr>
        <w:tab/>
      </w:r>
      <w:r>
        <w:rPr>
          <w:sz w:val="20"/>
          <w:szCs w:val="22"/>
        </w:rPr>
        <w:tab/>
      </w:r>
      <w:r>
        <w:rPr>
          <w:position w:val="-24"/>
          <w:sz w:val="20"/>
          <w:szCs w:val="22"/>
        </w:rPr>
        <w:object w:dxaOrig="2580" w:dyaOrig="639">
          <v:shape id="_x0000_i1316" type="#_x0000_t75" style="width:128.95pt;height:31.95pt" o:ole="">
            <v:imagedata r:id="rId579" o:title=""/>
          </v:shape>
          <o:OLEObject Type="Embed" ProgID="Equation.DSMT4" ShapeID="_x0000_i1316" DrawAspect="Content" ObjectID="_1435484358" r:id="rId580"/>
        </w:object>
      </w:r>
      <w:r>
        <w:rPr>
          <w:sz w:val="20"/>
          <w:szCs w:val="22"/>
        </w:rPr>
        <w:tab/>
      </w:r>
      <w:r>
        <w:rPr>
          <w:sz w:val="20"/>
          <w:szCs w:val="22"/>
        </w:rPr>
        <w:tab/>
      </w:r>
      <w:r>
        <w:rPr>
          <w:sz w:val="20"/>
          <w:szCs w:val="22"/>
        </w:rPr>
        <w:tab/>
      </w:r>
      <w:r>
        <w:rPr>
          <w:sz w:val="20"/>
          <w:szCs w:val="22"/>
        </w:rPr>
        <w:tab/>
      </w:r>
      <w:r>
        <w:rPr>
          <w:sz w:val="20"/>
          <w:szCs w:val="22"/>
        </w:rPr>
        <w:tab/>
        <w:t xml:space="preserve">        (10.7.3)</w:t>
      </w:r>
    </w:p>
    <w:p w:rsidR="002103F7" w:rsidRDefault="002103F7">
      <w:pPr>
        <w:jc w:val="both"/>
        <w:rPr>
          <w:sz w:val="20"/>
          <w:szCs w:val="22"/>
        </w:rPr>
      </w:pPr>
    </w:p>
    <w:p w:rsidR="002103F7" w:rsidRDefault="002103F7">
      <w:pPr>
        <w:jc w:val="both"/>
        <w:rPr>
          <w:sz w:val="20"/>
          <w:szCs w:val="22"/>
        </w:rPr>
      </w:pPr>
      <w:r>
        <w:rPr>
          <w:sz w:val="20"/>
          <w:szCs w:val="22"/>
        </w:rPr>
        <w:t>Using (6.8.2) in (10.7.3), we have</w:t>
      </w:r>
    </w:p>
    <w:p w:rsidR="002103F7" w:rsidRDefault="002103F7">
      <w:pPr>
        <w:jc w:val="both"/>
        <w:rPr>
          <w:sz w:val="20"/>
          <w:szCs w:val="22"/>
        </w:rPr>
      </w:pPr>
    </w:p>
    <w:p w:rsidR="002103F7" w:rsidRDefault="002103F7">
      <w:pPr>
        <w:jc w:val="both"/>
        <w:rPr>
          <w:sz w:val="20"/>
          <w:szCs w:val="22"/>
        </w:rPr>
      </w:pPr>
      <w:r>
        <w:rPr>
          <w:sz w:val="20"/>
          <w:szCs w:val="22"/>
        </w:rPr>
        <w:tab/>
      </w:r>
      <w:r>
        <w:rPr>
          <w:position w:val="-16"/>
          <w:sz w:val="20"/>
          <w:szCs w:val="22"/>
        </w:rPr>
        <w:object w:dxaOrig="1420" w:dyaOrig="480">
          <v:shape id="_x0000_i1317" type="#_x0000_t75" style="width:70.75pt;height:23.8pt" o:ole="">
            <v:imagedata r:id="rId581" o:title=""/>
          </v:shape>
          <o:OLEObject Type="Embed" ProgID="Equation.DSMT4" ShapeID="_x0000_i1317" DrawAspect="Content" ObjectID="_1435484359" r:id="rId582"/>
        </w:object>
      </w:r>
      <w:r>
        <w:rPr>
          <w:sz w:val="20"/>
          <w:szCs w:val="22"/>
        </w:rPr>
        <w:tab/>
      </w:r>
      <w:r>
        <w:rPr>
          <w:position w:val="-24"/>
          <w:sz w:val="20"/>
          <w:szCs w:val="22"/>
        </w:rPr>
        <w:object w:dxaOrig="3879" w:dyaOrig="639">
          <v:shape id="_x0000_i1318" type="#_x0000_t75" style="width:194.1pt;height:31.95pt" o:ole="">
            <v:imagedata r:id="rId583" o:title=""/>
          </v:shape>
          <o:OLEObject Type="Embed" ProgID="Equation.DSMT4" ShapeID="_x0000_i1318" DrawAspect="Content" ObjectID="_1435484360" r:id="rId584"/>
        </w:object>
      </w:r>
    </w:p>
    <w:p w:rsidR="002103F7" w:rsidRDefault="002103F7">
      <w:pPr>
        <w:jc w:val="both"/>
        <w:rPr>
          <w:sz w:val="20"/>
          <w:szCs w:val="22"/>
        </w:rPr>
      </w:pPr>
      <w:r>
        <w:rPr>
          <w:sz w:val="20"/>
          <w:szCs w:val="22"/>
        </w:rPr>
        <w:tab/>
      </w:r>
      <w:r>
        <w:rPr>
          <w:sz w:val="20"/>
          <w:szCs w:val="22"/>
        </w:rPr>
        <w:tab/>
      </w:r>
      <w:r>
        <w:rPr>
          <w:sz w:val="20"/>
          <w:szCs w:val="22"/>
        </w:rPr>
        <w:tab/>
      </w:r>
      <w:r>
        <w:rPr>
          <w:sz w:val="20"/>
          <w:szCs w:val="22"/>
        </w:rPr>
        <w:tab/>
      </w:r>
      <w:r>
        <w:rPr>
          <w:sz w:val="20"/>
          <w:szCs w:val="22"/>
        </w:rPr>
        <w:tab/>
      </w:r>
      <w:r>
        <w:rPr>
          <w:position w:val="-26"/>
          <w:sz w:val="20"/>
          <w:szCs w:val="22"/>
        </w:rPr>
        <w:object w:dxaOrig="4280" w:dyaOrig="680">
          <v:shape id="_x0000_i1319" type="#_x0000_t75" style="width:214.1pt;height:33.8pt" o:ole="">
            <v:imagedata r:id="rId585" o:title=""/>
          </v:shape>
          <o:OLEObject Type="Embed" ProgID="Equation.DSMT4" ShapeID="_x0000_i1319" DrawAspect="Content" ObjectID="_1435484361" r:id="rId586"/>
        </w:object>
      </w:r>
    </w:p>
    <w:p w:rsidR="002103F7" w:rsidRDefault="002103F7">
      <w:pPr>
        <w:jc w:val="both"/>
        <w:rPr>
          <w:sz w:val="20"/>
          <w:szCs w:val="22"/>
        </w:rPr>
      </w:pPr>
      <w:r>
        <w:rPr>
          <w:sz w:val="20"/>
          <w:szCs w:val="22"/>
        </w:rPr>
        <w:tab/>
      </w:r>
      <w:r>
        <w:rPr>
          <w:sz w:val="20"/>
          <w:szCs w:val="22"/>
        </w:rPr>
        <w:tab/>
      </w:r>
      <w:r>
        <w:rPr>
          <w:sz w:val="20"/>
          <w:szCs w:val="22"/>
        </w:rPr>
        <w:tab/>
      </w:r>
      <w:r>
        <w:rPr>
          <w:sz w:val="20"/>
          <w:szCs w:val="22"/>
        </w:rPr>
        <w:tab/>
      </w:r>
      <w:r>
        <w:rPr>
          <w:sz w:val="20"/>
          <w:szCs w:val="22"/>
        </w:rPr>
        <w:tab/>
      </w:r>
      <w:r>
        <w:rPr>
          <w:position w:val="-24"/>
          <w:sz w:val="20"/>
          <w:szCs w:val="22"/>
        </w:rPr>
        <w:object w:dxaOrig="4900" w:dyaOrig="639">
          <v:shape id="_x0000_i1320" type="#_x0000_t75" style="width:244.8pt;height:31.95pt" o:ole="">
            <v:imagedata r:id="rId587" o:title=""/>
          </v:shape>
          <o:OLEObject Type="Embed" ProgID="Equation.DSMT4" ShapeID="_x0000_i1320" DrawAspect="Content" ObjectID="_1435484362" r:id="rId588"/>
        </w:object>
      </w:r>
    </w:p>
    <w:p w:rsidR="002103F7" w:rsidRDefault="002103F7">
      <w:pPr>
        <w:jc w:val="both"/>
        <w:rPr>
          <w:sz w:val="20"/>
          <w:szCs w:val="22"/>
        </w:rPr>
      </w:pPr>
    </w:p>
    <w:p w:rsidR="002103F7" w:rsidRDefault="002103F7">
      <w:pPr>
        <w:jc w:val="both"/>
        <w:rPr>
          <w:sz w:val="20"/>
          <w:szCs w:val="22"/>
        </w:rPr>
      </w:pPr>
      <w:r>
        <w:rPr>
          <w:sz w:val="20"/>
          <w:szCs w:val="22"/>
        </w:rPr>
        <w:t xml:space="preserve">The first term of R.H.S. of the above expression is zero because of (3.3.2). Therefore, </w:t>
      </w:r>
    </w:p>
    <w:p w:rsidR="002103F7" w:rsidRDefault="002103F7">
      <w:pPr>
        <w:jc w:val="both"/>
        <w:rPr>
          <w:sz w:val="20"/>
          <w:szCs w:val="22"/>
        </w:rPr>
      </w:pPr>
    </w:p>
    <w:p w:rsidR="002103F7" w:rsidRDefault="002103F7">
      <w:pPr>
        <w:jc w:val="both"/>
        <w:rPr>
          <w:sz w:val="20"/>
          <w:szCs w:val="22"/>
        </w:rPr>
      </w:pPr>
      <w:r>
        <w:rPr>
          <w:sz w:val="20"/>
          <w:szCs w:val="22"/>
        </w:rPr>
        <w:tab/>
      </w:r>
      <w:r>
        <w:rPr>
          <w:position w:val="-16"/>
          <w:sz w:val="20"/>
          <w:szCs w:val="22"/>
        </w:rPr>
        <w:object w:dxaOrig="1420" w:dyaOrig="480">
          <v:shape id="_x0000_i1321" type="#_x0000_t75" style="width:70.75pt;height:23.8pt" o:ole="">
            <v:imagedata r:id="rId589" o:title=""/>
          </v:shape>
          <o:OLEObject Type="Embed" ProgID="Equation.DSMT4" ShapeID="_x0000_i1321" DrawAspect="Content" ObjectID="_1435484363" r:id="rId590"/>
        </w:object>
      </w:r>
      <w:r>
        <w:rPr>
          <w:position w:val="-26"/>
          <w:sz w:val="20"/>
          <w:szCs w:val="22"/>
        </w:rPr>
        <w:object w:dxaOrig="2880" w:dyaOrig="620">
          <v:shape id="_x0000_i1322" type="#_x0000_t75" style="width:2in;height:31.3pt" o:ole="">
            <v:imagedata r:id="rId591" o:title=""/>
          </v:shape>
          <o:OLEObject Type="Embed" ProgID="Equation.DSMT4" ShapeID="_x0000_i1322" DrawAspect="Content" ObjectID="_1435484364" r:id="rId592"/>
        </w:object>
      </w:r>
    </w:p>
    <w:p w:rsidR="002103F7" w:rsidRDefault="002103F7">
      <w:pPr>
        <w:jc w:val="both"/>
        <w:rPr>
          <w:sz w:val="20"/>
          <w:szCs w:val="22"/>
        </w:rPr>
      </w:pPr>
      <w:r>
        <w:rPr>
          <w:sz w:val="20"/>
          <w:szCs w:val="22"/>
        </w:rPr>
        <w:tab/>
      </w:r>
      <w:r>
        <w:rPr>
          <w:sz w:val="20"/>
          <w:szCs w:val="22"/>
        </w:rPr>
        <w:tab/>
      </w:r>
      <w:r>
        <w:rPr>
          <w:sz w:val="20"/>
          <w:szCs w:val="22"/>
        </w:rPr>
        <w:tab/>
      </w:r>
      <w:r>
        <w:rPr>
          <w:sz w:val="20"/>
          <w:szCs w:val="22"/>
        </w:rPr>
        <w:tab/>
      </w:r>
      <w:r>
        <w:rPr>
          <w:sz w:val="20"/>
          <w:szCs w:val="22"/>
        </w:rPr>
        <w:tab/>
      </w:r>
      <w:r>
        <w:rPr>
          <w:position w:val="-26"/>
          <w:sz w:val="20"/>
          <w:szCs w:val="22"/>
        </w:rPr>
        <w:object w:dxaOrig="4000" w:dyaOrig="620">
          <v:shape id="_x0000_i1323" type="#_x0000_t75" style="width:199.7pt;height:31.3pt" o:ole="">
            <v:imagedata r:id="rId593" o:title=""/>
          </v:shape>
          <o:OLEObject Type="Embed" ProgID="Equation.DSMT4" ShapeID="_x0000_i1323" DrawAspect="Content" ObjectID="_1435484365" r:id="rId594"/>
        </w:object>
      </w:r>
    </w:p>
    <w:p w:rsidR="002103F7" w:rsidRDefault="002103F7">
      <w:pPr>
        <w:jc w:val="both"/>
        <w:rPr>
          <w:sz w:val="20"/>
          <w:szCs w:val="22"/>
        </w:rPr>
      </w:pPr>
      <w:r>
        <w:rPr>
          <w:sz w:val="20"/>
          <w:szCs w:val="22"/>
        </w:rPr>
        <w:tab/>
      </w:r>
      <w:r>
        <w:rPr>
          <w:sz w:val="20"/>
          <w:szCs w:val="22"/>
        </w:rPr>
        <w:tab/>
      </w:r>
      <w:r>
        <w:rPr>
          <w:sz w:val="20"/>
          <w:szCs w:val="22"/>
        </w:rPr>
        <w:tab/>
      </w:r>
      <w:r>
        <w:rPr>
          <w:sz w:val="20"/>
          <w:szCs w:val="22"/>
        </w:rPr>
        <w:tab/>
      </w:r>
      <w:r>
        <w:rPr>
          <w:sz w:val="20"/>
          <w:szCs w:val="22"/>
        </w:rPr>
        <w:tab/>
      </w:r>
      <w:r>
        <w:rPr>
          <w:position w:val="-24"/>
          <w:sz w:val="20"/>
          <w:szCs w:val="22"/>
        </w:rPr>
        <w:object w:dxaOrig="3800" w:dyaOrig="580">
          <v:shape id="_x0000_i1324" type="#_x0000_t75" style="width:189.7pt;height:28.8pt" o:ole="">
            <v:imagedata r:id="rId595" o:title=""/>
          </v:shape>
          <o:OLEObject Type="Embed" ProgID="Equation.DSMT4" ShapeID="_x0000_i1324" DrawAspect="Content" ObjectID="_1435484366" r:id="rId596"/>
        </w:object>
      </w:r>
      <w:r>
        <w:rPr>
          <w:sz w:val="20"/>
          <w:szCs w:val="22"/>
        </w:rPr>
        <w:t>.</w:t>
      </w:r>
      <w:r>
        <w:rPr>
          <w:sz w:val="20"/>
          <w:szCs w:val="22"/>
        </w:rPr>
        <w:tab/>
      </w:r>
      <w:r>
        <w:rPr>
          <w:sz w:val="20"/>
          <w:szCs w:val="22"/>
        </w:rPr>
        <w:tab/>
      </w:r>
      <w:r>
        <w:rPr>
          <w:sz w:val="20"/>
          <w:szCs w:val="22"/>
        </w:rPr>
        <w:tab/>
        <w:t>(10.7.4)</w:t>
      </w:r>
    </w:p>
    <w:p w:rsidR="002103F7" w:rsidRDefault="002103F7">
      <w:pPr>
        <w:jc w:val="both"/>
        <w:rPr>
          <w:sz w:val="20"/>
          <w:szCs w:val="22"/>
        </w:rPr>
      </w:pPr>
    </w:p>
    <w:p w:rsidR="002103F7" w:rsidRDefault="002103F7">
      <w:pPr>
        <w:jc w:val="both"/>
        <w:rPr>
          <w:sz w:val="20"/>
          <w:szCs w:val="22"/>
        </w:rPr>
      </w:pPr>
      <w:r>
        <w:rPr>
          <w:sz w:val="20"/>
          <w:szCs w:val="22"/>
        </w:rPr>
        <w:t>From (10.7.2), we have</w:t>
      </w:r>
    </w:p>
    <w:p w:rsidR="002103F7" w:rsidRDefault="002103F7">
      <w:pPr>
        <w:jc w:val="both"/>
        <w:rPr>
          <w:sz w:val="20"/>
          <w:szCs w:val="22"/>
        </w:rPr>
      </w:pPr>
    </w:p>
    <w:p w:rsidR="002103F7" w:rsidRDefault="002103F7">
      <w:pPr>
        <w:jc w:val="both"/>
        <w:rPr>
          <w:sz w:val="20"/>
          <w:szCs w:val="22"/>
        </w:rPr>
      </w:pPr>
      <w:r>
        <w:rPr>
          <w:sz w:val="20"/>
          <w:szCs w:val="22"/>
        </w:rPr>
        <w:tab/>
      </w:r>
      <w:r>
        <w:rPr>
          <w:position w:val="-24"/>
          <w:sz w:val="20"/>
          <w:szCs w:val="22"/>
        </w:rPr>
        <w:object w:dxaOrig="2120" w:dyaOrig="580">
          <v:shape id="_x0000_i1325" type="#_x0000_t75" style="width:105.8pt;height:28.8pt" o:ole="">
            <v:imagedata r:id="rId597" o:title=""/>
          </v:shape>
          <o:OLEObject Type="Embed" ProgID="Equation.DSMT4" ShapeID="_x0000_i1325" DrawAspect="Content" ObjectID="_1435484367" r:id="rId598"/>
        </w:object>
      </w:r>
      <w:r>
        <w:rPr>
          <w:sz w:val="20"/>
          <w:szCs w:val="22"/>
        </w:rPr>
        <w:tab/>
      </w:r>
      <w:r>
        <w:rPr>
          <w:sz w:val="20"/>
          <w:szCs w:val="22"/>
        </w:rPr>
        <w:tab/>
      </w:r>
      <w:r>
        <w:rPr>
          <w:sz w:val="20"/>
          <w:szCs w:val="22"/>
        </w:rPr>
        <w:tab/>
      </w:r>
      <w:r>
        <w:rPr>
          <w:sz w:val="20"/>
          <w:szCs w:val="22"/>
        </w:rPr>
        <w:tab/>
      </w:r>
      <w:r>
        <w:rPr>
          <w:sz w:val="20"/>
          <w:szCs w:val="22"/>
        </w:rPr>
        <w:tab/>
      </w:r>
      <w:r>
        <w:rPr>
          <w:sz w:val="20"/>
          <w:szCs w:val="22"/>
        </w:rPr>
        <w:tab/>
      </w:r>
      <w:r>
        <w:rPr>
          <w:sz w:val="20"/>
          <w:szCs w:val="22"/>
        </w:rPr>
        <w:tab/>
      </w:r>
      <w:r>
        <w:rPr>
          <w:sz w:val="20"/>
          <w:szCs w:val="22"/>
        </w:rPr>
        <w:tab/>
      </w:r>
      <w:r>
        <w:rPr>
          <w:sz w:val="20"/>
          <w:szCs w:val="22"/>
        </w:rPr>
        <w:tab/>
      </w:r>
      <w:r>
        <w:rPr>
          <w:sz w:val="20"/>
          <w:szCs w:val="22"/>
        </w:rPr>
        <w:tab/>
      </w:r>
      <w:r>
        <w:rPr>
          <w:sz w:val="20"/>
          <w:szCs w:val="22"/>
        </w:rPr>
        <w:tab/>
      </w:r>
      <w:r>
        <w:rPr>
          <w:sz w:val="20"/>
          <w:szCs w:val="22"/>
        </w:rPr>
        <w:tab/>
        <w:t>(10.7.5)</w:t>
      </w:r>
    </w:p>
    <w:p w:rsidR="002103F7" w:rsidRDefault="002103F7">
      <w:pPr>
        <w:jc w:val="both"/>
        <w:rPr>
          <w:sz w:val="20"/>
          <w:szCs w:val="22"/>
        </w:rPr>
      </w:pPr>
    </w:p>
    <w:p w:rsidR="002103F7" w:rsidRDefault="002103F7">
      <w:pPr>
        <w:jc w:val="both"/>
        <w:rPr>
          <w:sz w:val="20"/>
          <w:szCs w:val="22"/>
        </w:rPr>
      </w:pPr>
      <w:r>
        <w:rPr>
          <w:sz w:val="20"/>
          <w:szCs w:val="22"/>
        </w:rPr>
        <w:t>Comparing the coefficient of Y</w:t>
      </w:r>
      <w:r>
        <w:rPr>
          <w:sz w:val="20"/>
          <w:szCs w:val="22"/>
          <w:vertAlign w:val="subscript"/>
        </w:rPr>
        <w:t>i</w:t>
      </w:r>
      <w:r>
        <w:rPr>
          <w:sz w:val="20"/>
          <w:szCs w:val="22"/>
        </w:rPr>
        <w:t xml:space="preserve"> of both sides of (10.7.5), we have</w:t>
      </w:r>
    </w:p>
    <w:p w:rsidR="002103F7" w:rsidRDefault="002103F7">
      <w:pPr>
        <w:jc w:val="both"/>
        <w:rPr>
          <w:sz w:val="20"/>
          <w:szCs w:val="22"/>
        </w:rPr>
      </w:pPr>
    </w:p>
    <w:p w:rsidR="002103F7" w:rsidRDefault="002103F7">
      <w:pPr>
        <w:jc w:val="both"/>
        <w:rPr>
          <w:sz w:val="20"/>
          <w:szCs w:val="22"/>
        </w:rPr>
      </w:pPr>
      <w:r>
        <w:rPr>
          <w:sz w:val="20"/>
          <w:szCs w:val="22"/>
        </w:rPr>
        <w:tab/>
      </w:r>
      <w:r>
        <w:rPr>
          <w:position w:val="-24"/>
          <w:sz w:val="20"/>
          <w:szCs w:val="22"/>
        </w:rPr>
        <w:object w:dxaOrig="1219" w:dyaOrig="580">
          <v:shape id="_x0000_i1326" type="#_x0000_t75" style="width:60.75pt;height:28.8pt" o:ole="">
            <v:imagedata r:id="rId599" o:title=""/>
          </v:shape>
          <o:OLEObject Type="Embed" ProgID="Equation.DSMT4" ShapeID="_x0000_i1326" DrawAspect="Content" ObjectID="_1435484368" r:id="rId600"/>
        </w:object>
      </w:r>
      <w:r>
        <w:rPr>
          <w:sz w:val="20"/>
          <w:szCs w:val="22"/>
        </w:rPr>
        <w:t xml:space="preserve"> for all I</w:t>
      </w:r>
      <w:r>
        <w:rPr>
          <w:sz w:val="20"/>
          <w:szCs w:val="22"/>
        </w:rPr>
        <w:tab/>
      </w:r>
      <w:r>
        <w:rPr>
          <w:sz w:val="20"/>
          <w:szCs w:val="22"/>
        </w:rPr>
        <w:tab/>
      </w:r>
      <w:r>
        <w:rPr>
          <w:sz w:val="20"/>
          <w:szCs w:val="22"/>
        </w:rPr>
        <w:tab/>
      </w:r>
      <w:r>
        <w:rPr>
          <w:sz w:val="20"/>
          <w:szCs w:val="22"/>
        </w:rPr>
        <w:tab/>
      </w:r>
      <w:r>
        <w:rPr>
          <w:sz w:val="20"/>
          <w:szCs w:val="22"/>
        </w:rPr>
        <w:tab/>
      </w:r>
      <w:r>
        <w:rPr>
          <w:sz w:val="20"/>
          <w:szCs w:val="22"/>
        </w:rPr>
        <w:tab/>
      </w:r>
      <w:r>
        <w:rPr>
          <w:sz w:val="20"/>
          <w:szCs w:val="22"/>
        </w:rPr>
        <w:tab/>
      </w:r>
      <w:r>
        <w:rPr>
          <w:sz w:val="20"/>
          <w:szCs w:val="22"/>
        </w:rPr>
        <w:tab/>
      </w:r>
      <w:r>
        <w:rPr>
          <w:sz w:val="20"/>
          <w:szCs w:val="22"/>
        </w:rPr>
        <w:tab/>
      </w:r>
      <w:r>
        <w:rPr>
          <w:sz w:val="20"/>
          <w:szCs w:val="22"/>
        </w:rPr>
        <w:tab/>
      </w:r>
      <w:r>
        <w:rPr>
          <w:sz w:val="20"/>
          <w:szCs w:val="22"/>
        </w:rPr>
        <w:tab/>
      </w:r>
      <w:r>
        <w:rPr>
          <w:sz w:val="20"/>
          <w:szCs w:val="22"/>
        </w:rPr>
        <w:tab/>
        <w:t xml:space="preserve">(10.7.6) </w:t>
      </w:r>
    </w:p>
    <w:p w:rsidR="002103F7" w:rsidRDefault="002103F7">
      <w:pPr>
        <w:jc w:val="both"/>
        <w:rPr>
          <w:sz w:val="20"/>
          <w:szCs w:val="22"/>
        </w:rPr>
      </w:pPr>
    </w:p>
    <w:p w:rsidR="002103F7" w:rsidRDefault="002103F7">
      <w:pPr>
        <w:jc w:val="both"/>
        <w:rPr>
          <w:sz w:val="20"/>
          <w:szCs w:val="22"/>
        </w:rPr>
      </w:pPr>
      <w:r>
        <w:rPr>
          <w:sz w:val="20"/>
          <w:szCs w:val="22"/>
        </w:rPr>
        <w:t>Using (10.7.6) in (10.7.4), we have</w:t>
      </w:r>
    </w:p>
    <w:p w:rsidR="002103F7" w:rsidRDefault="002103F7">
      <w:pPr>
        <w:jc w:val="both"/>
        <w:rPr>
          <w:sz w:val="20"/>
          <w:szCs w:val="22"/>
        </w:rPr>
      </w:pPr>
    </w:p>
    <w:p w:rsidR="002103F7" w:rsidRDefault="002103F7">
      <w:pPr>
        <w:jc w:val="both"/>
        <w:rPr>
          <w:sz w:val="20"/>
          <w:szCs w:val="22"/>
        </w:rPr>
      </w:pPr>
      <w:r>
        <w:rPr>
          <w:sz w:val="20"/>
          <w:szCs w:val="22"/>
        </w:rPr>
        <w:tab/>
      </w:r>
      <w:r>
        <w:rPr>
          <w:position w:val="-16"/>
          <w:sz w:val="20"/>
          <w:szCs w:val="22"/>
        </w:rPr>
        <w:object w:dxaOrig="1420" w:dyaOrig="480">
          <v:shape id="_x0000_i1327" type="#_x0000_t75" style="width:70.75pt;height:23.8pt" o:ole="">
            <v:imagedata r:id="rId601" o:title=""/>
          </v:shape>
          <o:OLEObject Type="Embed" ProgID="Equation.DSMT4" ShapeID="_x0000_i1327" DrawAspect="Content" ObjectID="_1435484369" r:id="rId602"/>
        </w:object>
      </w:r>
      <w:r>
        <w:rPr>
          <w:sz w:val="20"/>
          <w:szCs w:val="22"/>
        </w:rPr>
        <w:t xml:space="preserve"> </w:t>
      </w:r>
      <w:r>
        <w:rPr>
          <w:position w:val="-24"/>
          <w:sz w:val="20"/>
          <w:szCs w:val="22"/>
        </w:rPr>
        <w:object w:dxaOrig="2160" w:dyaOrig="580">
          <v:shape id="_x0000_i1328" type="#_x0000_t75" style="width:108.3pt;height:28.8pt" o:ole="">
            <v:imagedata r:id="rId603" o:title=""/>
          </v:shape>
          <o:OLEObject Type="Embed" ProgID="Equation.DSMT4" ShapeID="_x0000_i1328" DrawAspect="Content" ObjectID="_1435484370" r:id="rId604"/>
        </w:object>
      </w:r>
      <w:r>
        <w:rPr>
          <w:sz w:val="20"/>
          <w:szCs w:val="22"/>
        </w:rPr>
        <w:tab/>
      </w:r>
      <w:r>
        <w:rPr>
          <w:sz w:val="20"/>
          <w:szCs w:val="22"/>
        </w:rPr>
        <w:tab/>
      </w:r>
      <w:r>
        <w:rPr>
          <w:sz w:val="20"/>
          <w:szCs w:val="22"/>
        </w:rPr>
        <w:tab/>
      </w:r>
      <w:r>
        <w:rPr>
          <w:sz w:val="20"/>
          <w:szCs w:val="22"/>
        </w:rPr>
        <w:tab/>
      </w:r>
      <w:r>
        <w:rPr>
          <w:sz w:val="20"/>
          <w:szCs w:val="22"/>
        </w:rPr>
        <w:tab/>
      </w:r>
      <w:r>
        <w:rPr>
          <w:sz w:val="20"/>
          <w:szCs w:val="22"/>
        </w:rPr>
        <w:tab/>
      </w:r>
      <w:r>
        <w:rPr>
          <w:sz w:val="20"/>
          <w:szCs w:val="22"/>
        </w:rPr>
        <w:tab/>
        <w:t>(10.7.7)</w:t>
      </w:r>
    </w:p>
    <w:p w:rsidR="002103F7" w:rsidRDefault="002103F7">
      <w:pPr>
        <w:jc w:val="both"/>
        <w:rPr>
          <w:sz w:val="20"/>
          <w:szCs w:val="22"/>
        </w:rPr>
      </w:pPr>
    </w:p>
    <w:p w:rsidR="002103F7" w:rsidRDefault="002103F7">
      <w:pPr>
        <w:jc w:val="both"/>
        <w:rPr>
          <w:sz w:val="20"/>
          <w:szCs w:val="22"/>
        </w:rPr>
      </w:pPr>
      <w:r>
        <w:rPr>
          <w:sz w:val="20"/>
          <w:szCs w:val="22"/>
        </w:rPr>
        <w:t xml:space="preserve">Now the design-expectation over the set of samples </w:t>
      </w:r>
      <w:r>
        <w:rPr>
          <w:position w:val="-6"/>
          <w:sz w:val="20"/>
          <w:szCs w:val="22"/>
        </w:rPr>
        <w:object w:dxaOrig="440" w:dyaOrig="240">
          <v:shape id="_x0000_i1329" type="#_x0000_t75" style="width:21.9pt;height:11.9pt" o:ole="">
            <v:imagedata r:id="rId605" o:title=""/>
          </v:shape>
          <o:OLEObject Type="Embed" ProgID="Equation.DSMT4" ShapeID="_x0000_i1329" DrawAspect="Content" ObjectID="_1435484371" r:id="rId606"/>
        </w:object>
      </w:r>
      <w:r>
        <w:rPr>
          <w:sz w:val="20"/>
          <w:szCs w:val="22"/>
        </w:rPr>
        <w:t xml:space="preserve"> is </w:t>
      </w:r>
    </w:p>
    <w:p w:rsidR="002103F7" w:rsidRDefault="002103F7">
      <w:pPr>
        <w:jc w:val="both"/>
        <w:rPr>
          <w:sz w:val="20"/>
          <w:szCs w:val="22"/>
        </w:rPr>
      </w:pPr>
    </w:p>
    <w:p w:rsidR="002103F7" w:rsidRDefault="002103F7">
      <w:pPr>
        <w:jc w:val="both"/>
        <w:rPr>
          <w:sz w:val="20"/>
          <w:szCs w:val="22"/>
        </w:rPr>
      </w:pPr>
      <w:r>
        <w:rPr>
          <w:sz w:val="20"/>
          <w:szCs w:val="22"/>
        </w:rPr>
        <w:tab/>
      </w:r>
      <w:r>
        <w:rPr>
          <w:position w:val="-26"/>
          <w:sz w:val="20"/>
          <w:szCs w:val="22"/>
        </w:rPr>
        <w:object w:dxaOrig="2740" w:dyaOrig="620">
          <v:shape id="_x0000_i1330" type="#_x0000_t75" style="width:137.1pt;height:31.3pt" o:ole="">
            <v:imagedata r:id="rId607" o:title=""/>
          </v:shape>
          <o:OLEObject Type="Embed" ProgID="Equation.DSMT4" ShapeID="_x0000_i1330" DrawAspect="Content" ObjectID="_1435484372" r:id="rId608"/>
        </w:object>
      </w:r>
      <w:r>
        <w:rPr>
          <w:sz w:val="20"/>
          <w:szCs w:val="22"/>
        </w:rPr>
        <w:t>,</w:t>
      </w:r>
    </w:p>
    <w:p w:rsidR="002103F7" w:rsidRDefault="002103F7">
      <w:pPr>
        <w:jc w:val="both"/>
        <w:rPr>
          <w:sz w:val="20"/>
          <w:szCs w:val="22"/>
        </w:rPr>
      </w:pPr>
    </w:p>
    <w:p w:rsidR="002103F7" w:rsidRDefault="002103F7">
      <w:pPr>
        <w:jc w:val="both"/>
        <w:rPr>
          <w:sz w:val="20"/>
          <w:szCs w:val="22"/>
        </w:rPr>
      </w:pPr>
      <w:r>
        <w:rPr>
          <w:sz w:val="20"/>
          <w:szCs w:val="22"/>
        </w:rPr>
        <w:t>and the corresponding design-based variance is</w:t>
      </w:r>
    </w:p>
    <w:p w:rsidR="002103F7" w:rsidRDefault="002103F7">
      <w:pPr>
        <w:jc w:val="both"/>
        <w:rPr>
          <w:sz w:val="20"/>
          <w:szCs w:val="22"/>
        </w:rPr>
      </w:pPr>
    </w:p>
    <w:p w:rsidR="002103F7" w:rsidRDefault="002103F7">
      <w:pPr>
        <w:jc w:val="both"/>
        <w:rPr>
          <w:sz w:val="20"/>
          <w:szCs w:val="22"/>
        </w:rPr>
      </w:pPr>
      <w:r>
        <w:rPr>
          <w:sz w:val="20"/>
          <w:szCs w:val="22"/>
        </w:rPr>
        <w:tab/>
      </w:r>
      <w:r>
        <w:rPr>
          <w:position w:val="-28"/>
          <w:sz w:val="20"/>
          <w:szCs w:val="22"/>
        </w:rPr>
        <w:object w:dxaOrig="3460" w:dyaOrig="700">
          <v:shape id="_x0000_i1331" type="#_x0000_t75" style="width:172.8pt;height:35.05pt" o:ole="">
            <v:imagedata r:id="rId609" o:title=""/>
          </v:shape>
          <o:OLEObject Type="Embed" ProgID="Equation.DSMT4" ShapeID="_x0000_i1331" DrawAspect="Content" ObjectID="_1435484373" r:id="rId610"/>
        </w:object>
      </w:r>
      <w:r>
        <w:rPr>
          <w:sz w:val="20"/>
          <w:szCs w:val="22"/>
        </w:rPr>
        <w:tab/>
      </w:r>
      <w:r>
        <w:rPr>
          <w:sz w:val="20"/>
          <w:szCs w:val="22"/>
        </w:rPr>
        <w:tab/>
      </w:r>
      <w:r>
        <w:rPr>
          <w:sz w:val="20"/>
          <w:szCs w:val="22"/>
        </w:rPr>
        <w:tab/>
      </w:r>
      <w:r>
        <w:rPr>
          <w:sz w:val="20"/>
          <w:szCs w:val="22"/>
        </w:rPr>
        <w:tab/>
      </w:r>
      <w:r>
        <w:rPr>
          <w:sz w:val="20"/>
          <w:szCs w:val="22"/>
        </w:rPr>
        <w:tab/>
      </w:r>
      <w:r>
        <w:rPr>
          <w:sz w:val="20"/>
          <w:szCs w:val="22"/>
        </w:rPr>
        <w:tab/>
      </w:r>
      <w:r>
        <w:rPr>
          <w:sz w:val="20"/>
          <w:szCs w:val="22"/>
        </w:rPr>
        <w:tab/>
      </w:r>
      <w:r>
        <w:rPr>
          <w:sz w:val="20"/>
          <w:szCs w:val="22"/>
        </w:rPr>
        <w:tab/>
        <w:t>(10.7.8)</w:t>
      </w:r>
      <w:r>
        <w:rPr>
          <w:sz w:val="20"/>
          <w:szCs w:val="22"/>
        </w:rPr>
        <w:tab/>
      </w:r>
    </w:p>
    <w:p w:rsidR="002103F7" w:rsidRDefault="002103F7">
      <w:pPr>
        <w:jc w:val="both"/>
        <w:rPr>
          <w:sz w:val="20"/>
          <w:szCs w:val="22"/>
        </w:rPr>
      </w:pPr>
    </w:p>
    <w:p w:rsidR="002103F7" w:rsidRDefault="002103F7">
      <w:pPr>
        <w:jc w:val="both"/>
        <w:rPr>
          <w:sz w:val="20"/>
          <w:szCs w:val="22"/>
        </w:rPr>
      </w:pPr>
      <w:r>
        <w:rPr>
          <w:sz w:val="20"/>
          <w:szCs w:val="22"/>
        </w:rPr>
        <w:t xml:space="preserve">This leads to </w:t>
      </w:r>
      <w:r>
        <w:rPr>
          <w:position w:val="-26"/>
          <w:sz w:val="20"/>
          <w:szCs w:val="22"/>
        </w:rPr>
        <w:object w:dxaOrig="1420" w:dyaOrig="580">
          <v:shape id="_x0000_i1332" type="#_x0000_t75" style="width:70.75pt;height:28.8pt" o:ole="">
            <v:imagedata r:id="rId611" o:title=""/>
          </v:shape>
          <o:OLEObject Type="Embed" ProgID="Equation.DSMT4" ShapeID="_x0000_i1332" DrawAspect="Content" ObjectID="_1435484374" r:id="rId612"/>
        </w:object>
      </w:r>
      <w:r>
        <w:rPr>
          <w:sz w:val="20"/>
          <w:szCs w:val="22"/>
        </w:rPr>
        <w:t xml:space="preserve"> and consequently using (10.7.8), we get</w:t>
      </w:r>
    </w:p>
    <w:p w:rsidR="002103F7" w:rsidRDefault="002103F7">
      <w:pPr>
        <w:jc w:val="both"/>
        <w:rPr>
          <w:sz w:val="20"/>
          <w:szCs w:val="22"/>
        </w:rPr>
      </w:pPr>
    </w:p>
    <w:p w:rsidR="002103F7" w:rsidRDefault="002103F7">
      <w:pPr>
        <w:jc w:val="both"/>
        <w:rPr>
          <w:sz w:val="20"/>
          <w:szCs w:val="22"/>
        </w:rPr>
      </w:pPr>
      <w:r>
        <w:rPr>
          <w:sz w:val="20"/>
          <w:szCs w:val="22"/>
        </w:rPr>
        <w:tab/>
      </w:r>
      <w:r>
        <w:rPr>
          <w:position w:val="-28"/>
          <w:sz w:val="20"/>
          <w:szCs w:val="22"/>
        </w:rPr>
        <w:object w:dxaOrig="2740" w:dyaOrig="660">
          <v:shape id="_x0000_i1333" type="#_x0000_t75" style="width:137.1pt;height:33.2pt" o:ole="">
            <v:imagedata r:id="rId613" o:title=""/>
          </v:shape>
          <o:OLEObject Type="Embed" ProgID="Equation.DSMT4" ShapeID="_x0000_i1333" DrawAspect="Content" ObjectID="_1435484375" r:id="rId614"/>
        </w:object>
      </w:r>
      <w:r>
        <w:rPr>
          <w:sz w:val="20"/>
          <w:szCs w:val="22"/>
        </w:rPr>
        <w:tab/>
      </w:r>
      <w:r>
        <w:rPr>
          <w:sz w:val="20"/>
          <w:szCs w:val="22"/>
        </w:rPr>
        <w:tab/>
      </w:r>
      <w:r>
        <w:rPr>
          <w:sz w:val="20"/>
          <w:szCs w:val="22"/>
        </w:rPr>
        <w:tab/>
      </w:r>
      <w:r>
        <w:rPr>
          <w:sz w:val="20"/>
          <w:szCs w:val="22"/>
        </w:rPr>
        <w:tab/>
      </w:r>
      <w:r>
        <w:rPr>
          <w:sz w:val="20"/>
          <w:szCs w:val="22"/>
        </w:rPr>
        <w:tab/>
      </w:r>
      <w:r>
        <w:rPr>
          <w:sz w:val="20"/>
          <w:szCs w:val="22"/>
        </w:rPr>
        <w:tab/>
      </w:r>
      <w:r>
        <w:rPr>
          <w:sz w:val="20"/>
          <w:szCs w:val="22"/>
        </w:rPr>
        <w:tab/>
      </w:r>
      <w:r>
        <w:rPr>
          <w:sz w:val="20"/>
          <w:szCs w:val="22"/>
        </w:rPr>
        <w:tab/>
      </w:r>
      <w:r>
        <w:rPr>
          <w:sz w:val="20"/>
          <w:szCs w:val="22"/>
        </w:rPr>
        <w:tab/>
      </w:r>
      <w:r>
        <w:rPr>
          <w:sz w:val="20"/>
          <w:szCs w:val="22"/>
        </w:rPr>
        <w:tab/>
        <w:t>(10.7.9)</w:t>
      </w:r>
    </w:p>
    <w:p w:rsidR="002103F7" w:rsidRDefault="002103F7">
      <w:pPr>
        <w:jc w:val="both"/>
        <w:rPr>
          <w:sz w:val="20"/>
          <w:szCs w:val="22"/>
        </w:rPr>
      </w:pPr>
    </w:p>
    <w:p w:rsidR="002103F7" w:rsidRDefault="002103F7">
      <w:pPr>
        <w:jc w:val="both"/>
        <w:rPr>
          <w:sz w:val="20"/>
          <w:szCs w:val="22"/>
        </w:rPr>
      </w:pPr>
      <w:r>
        <w:rPr>
          <w:sz w:val="20"/>
          <w:szCs w:val="22"/>
        </w:rPr>
        <w:t xml:space="preserve">Equality in (10.7.9) holds iff </w:t>
      </w:r>
      <w:r>
        <w:rPr>
          <w:position w:val="-12"/>
          <w:sz w:val="20"/>
          <w:szCs w:val="22"/>
        </w:rPr>
        <w:object w:dxaOrig="1640" w:dyaOrig="340">
          <v:shape id="_x0000_i1334" type="#_x0000_t75" style="width:82pt;height:16.9pt" o:ole="">
            <v:imagedata r:id="rId615" o:title=""/>
          </v:shape>
          <o:OLEObject Type="Embed" ProgID="Equation.DSMT4" ShapeID="_x0000_i1334" DrawAspect="Content" ObjectID="_1435484376" r:id="rId616"/>
        </w:object>
      </w:r>
      <w:r>
        <w:rPr>
          <w:sz w:val="20"/>
          <w:szCs w:val="22"/>
        </w:rPr>
        <w:t xml:space="preserve"> or </w:t>
      </w:r>
      <w:r>
        <w:rPr>
          <w:position w:val="-10"/>
          <w:sz w:val="20"/>
          <w:szCs w:val="22"/>
        </w:rPr>
        <w:object w:dxaOrig="720" w:dyaOrig="300">
          <v:shape id="_x0000_i1335" type="#_x0000_t75" style="width:36.3pt;height:15.05pt" o:ole="">
            <v:imagedata r:id="rId617" o:title=""/>
          </v:shape>
          <o:OLEObject Type="Embed" ProgID="Equation.DSMT4" ShapeID="_x0000_i1335" DrawAspect="Content" ObjectID="_1435484377" r:id="rId618"/>
        </w:object>
      </w:r>
      <w:r>
        <w:rPr>
          <w:sz w:val="20"/>
          <w:szCs w:val="22"/>
        </w:rPr>
        <w:t xml:space="preserve"> for all I, where </w:t>
      </w:r>
      <w:r>
        <w:rPr>
          <w:position w:val="-10"/>
          <w:sz w:val="20"/>
          <w:szCs w:val="22"/>
        </w:rPr>
        <w:object w:dxaOrig="260" w:dyaOrig="300">
          <v:shape id="_x0000_i1336" type="#_x0000_t75" style="width:13.15pt;height:15.05pt" o:ole="">
            <v:imagedata r:id="rId619" o:title=""/>
          </v:shape>
          <o:OLEObject Type="Embed" ProgID="Equation.DSMT4" ShapeID="_x0000_i1336" DrawAspect="Content" ObjectID="_1435484378" r:id="rId620"/>
        </w:object>
      </w:r>
      <w:r>
        <w:rPr>
          <w:sz w:val="20"/>
          <w:szCs w:val="22"/>
        </w:rPr>
        <w:t xml:space="preserve"> is a constant over all </w:t>
      </w:r>
      <w:r>
        <w:rPr>
          <w:position w:val="-6"/>
          <w:sz w:val="20"/>
          <w:szCs w:val="22"/>
        </w:rPr>
        <w:object w:dxaOrig="440" w:dyaOrig="240">
          <v:shape id="_x0000_i1337" type="#_x0000_t75" style="width:21.9pt;height:11.9pt" o:ole="">
            <v:imagedata r:id="rId621" o:title=""/>
          </v:shape>
          <o:OLEObject Type="Embed" ProgID="Equation.DSMT4" ShapeID="_x0000_i1337" DrawAspect="Content" ObjectID="_1435484379" r:id="rId622"/>
        </w:object>
      </w:r>
      <w:r>
        <w:rPr>
          <w:sz w:val="20"/>
          <w:szCs w:val="22"/>
        </w:rPr>
        <w:t xml:space="preserve">. Putting the value of </w:t>
      </w:r>
      <w:r>
        <w:rPr>
          <w:position w:val="-10"/>
          <w:sz w:val="20"/>
          <w:szCs w:val="22"/>
        </w:rPr>
        <w:object w:dxaOrig="720" w:dyaOrig="300">
          <v:shape id="_x0000_i1338" type="#_x0000_t75" style="width:36.3pt;height:15.05pt" o:ole="">
            <v:imagedata r:id="rId623" o:title=""/>
          </v:shape>
          <o:OLEObject Type="Embed" ProgID="Equation.DSMT4" ShapeID="_x0000_i1338" DrawAspect="Content" ObjectID="_1435484380" r:id="rId624"/>
        </w:object>
      </w:r>
      <w:r>
        <w:rPr>
          <w:sz w:val="20"/>
          <w:szCs w:val="22"/>
        </w:rPr>
        <w:t xml:space="preserve"> in (10.7.___) we get </w:t>
      </w:r>
      <w:r>
        <w:rPr>
          <w:position w:val="-24"/>
          <w:sz w:val="20"/>
          <w:szCs w:val="22"/>
        </w:rPr>
        <w:object w:dxaOrig="940" w:dyaOrig="440">
          <v:shape id="_x0000_i1339" type="#_x0000_t75" style="width:46.95pt;height:21.9pt" o:ole="">
            <v:imagedata r:id="rId625" o:title=""/>
          </v:shape>
          <o:OLEObject Type="Embed" ProgID="Equation.DSMT4" ShapeID="_x0000_i1339" DrawAspect="Content" ObjectID="_1435484381" r:id="rId626"/>
        </w:object>
      </w:r>
      <w:r>
        <w:rPr>
          <w:sz w:val="20"/>
          <w:szCs w:val="22"/>
        </w:rPr>
        <w:t xml:space="preserve">, for all s. This must be true regardless of which of the N population units make up the n in the sample. So it must be true for all I separately. Since there are n sample units in s, therefore </w:t>
      </w:r>
      <w:r>
        <w:rPr>
          <w:position w:val="-10"/>
          <w:sz w:val="20"/>
          <w:szCs w:val="22"/>
        </w:rPr>
        <w:object w:dxaOrig="999" w:dyaOrig="300">
          <v:shape id="_x0000_i1340" type="#_x0000_t75" style="width:50.1pt;height:15.05pt" o:ole="">
            <v:imagedata r:id="rId627" o:title=""/>
          </v:shape>
          <o:OLEObject Type="Embed" ProgID="Equation.DSMT4" ShapeID="_x0000_i1340" DrawAspect="Content" ObjectID="_1435484382" r:id="rId628"/>
        </w:object>
      </w:r>
      <w:r>
        <w:rPr>
          <w:sz w:val="20"/>
          <w:szCs w:val="22"/>
        </w:rPr>
        <w:t xml:space="preserve"> and </w:t>
      </w:r>
      <w:r>
        <w:rPr>
          <w:position w:val="-10"/>
          <w:sz w:val="20"/>
          <w:szCs w:val="22"/>
        </w:rPr>
        <w:object w:dxaOrig="1020" w:dyaOrig="300">
          <v:shape id="_x0000_i1341" type="#_x0000_t75" style="width:50.7pt;height:15.05pt" o:ole="">
            <v:imagedata r:id="rId629" o:title=""/>
          </v:shape>
          <o:OLEObject Type="Embed" ProgID="Equation.DSMT4" ShapeID="_x0000_i1341" DrawAspect="Content" ObjectID="_1435484383" r:id="rId630"/>
        </w:object>
      </w:r>
      <w:r>
        <w:rPr>
          <w:sz w:val="20"/>
          <w:szCs w:val="22"/>
        </w:rPr>
        <w:t xml:space="preserve">. Also since </w:t>
      </w:r>
      <w:r>
        <w:rPr>
          <w:position w:val="-24"/>
          <w:sz w:val="20"/>
          <w:szCs w:val="22"/>
        </w:rPr>
        <w:object w:dxaOrig="1219" w:dyaOrig="460">
          <v:shape id="_x0000_i1342" type="#_x0000_t75" style="width:60.75pt;height:23.15pt" o:ole="">
            <v:imagedata r:id="rId631" o:title=""/>
          </v:shape>
          <o:OLEObject Type="Embed" ProgID="Equation.DSMT4" ShapeID="_x0000_i1342" DrawAspect="Content" ObjectID="_1435484384" r:id="rId632"/>
        </w:object>
      </w:r>
      <w:r>
        <w:rPr>
          <w:sz w:val="20"/>
          <w:szCs w:val="22"/>
        </w:rPr>
        <w:t xml:space="preserve"> which leads to </w:t>
      </w:r>
      <w:r>
        <w:rPr>
          <w:position w:val="-10"/>
          <w:sz w:val="20"/>
          <w:szCs w:val="22"/>
        </w:rPr>
        <w:object w:dxaOrig="999" w:dyaOrig="300">
          <v:shape id="_x0000_i1343" type="#_x0000_t75" style="width:50.1pt;height:15.05pt" o:ole="">
            <v:imagedata r:id="rId633" o:title=""/>
          </v:shape>
          <o:OLEObject Type="Embed" ProgID="Equation.DSMT4" ShapeID="_x0000_i1343" DrawAspect="Content" ObjectID="_1435484385" r:id="rId634"/>
        </w:object>
      </w:r>
      <w:r>
        <w:rPr>
          <w:sz w:val="20"/>
          <w:szCs w:val="22"/>
        </w:rPr>
        <w:t xml:space="preserve">. Since </w:t>
      </w:r>
      <w:r>
        <w:rPr>
          <w:position w:val="-28"/>
          <w:sz w:val="20"/>
          <w:szCs w:val="22"/>
        </w:rPr>
        <w:object w:dxaOrig="1200" w:dyaOrig="660">
          <v:shape id="_x0000_i1344" type="#_x0000_t75" style="width:60.1pt;height:33.2pt" o:ole="">
            <v:imagedata r:id="rId635" o:title=""/>
          </v:shape>
          <o:OLEObject Type="Embed" ProgID="Equation.DSMT4" ShapeID="_x0000_i1344" DrawAspect="Content" ObjectID="_1435484386" r:id="rId636"/>
        </w:object>
      </w:r>
      <w:r>
        <w:rPr>
          <w:sz w:val="20"/>
          <w:szCs w:val="22"/>
        </w:rPr>
        <w:t xml:space="preserve"> is minimized when </w:t>
      </w:r>
      <w:r>
        <w:rPr>
          <w:position w:val="-24"/>
          <w:sz w:val="20"/>
          <w:szCs w:val="22"/>
        </w:rPr>
        <w:object w:dxaOrig="1860" w:dyaOrig="580">
          <v:shape id="_x0000_i1345" type="#_x0000_t75" style="width:93.3pt;height:28.8pt" o:ole="">
            <v:imagedata r:id="rId637" o:title=""/>
          </v:shape>
          <o:OLEObject Type="Embed" ProgID="Equation.DSMT4" ShapeID="_x0000_i1345" DrawAspect="Content" ObjectID="_1435484387" r:id="rId638"/>
        </w:object>
      </w:r>
      <w:r>
        <w:rPr>
          <w:sz w:val="20"/>
          <w:szCs w:val="22"/>
        </w:rPr>
        <w:t xml:space="preserve"> for any sample s, then the lower bound will involve </w:t>
      </w:r>
      <w:r>
        <w:rPr>
          <w:position w:val="-10"/>
          <w:sz w:val="20"/>
          <w:szCs w:val="22"/>
        </w:rPr>
        <w:object w:dxaOrig="260" w:dyaOrig="340">
          <v:shape id="_x0000_i1346" type="#_x0000_t75" style="width:13.15pt;height:16.9pt" o:ole="">
            <v:imagedata r:id="rId639" o:title=""/>
          </v:shape>
          <o:OLEObject Type="Embed" ProgID="Equation.DSMT4" ShapeID="_x0000_i1346" DrawAspect="Content" ObjectID="_1435484388" r:id="rId640"/>
        </w:object>
      </w:r>
      <w:r>
        <w:rPr>
          <w:sz w:val="20"/>
          <w:szCs w:val="22"/>
        </w:rPr>
        <w:t>. We, therefore, consider estimators which are both design- and model-unbiased and rework the lower bound.</w:t>
      </w:r>
    </w:p>
    <w:p w:rsidR="002103F7" w:rsidRDefault="002103F7">
      <w:pPr>
        <w:jc w:val="both"/>
        <w:rPr>
          <w:sz w:val="20"/>
          <w:szCs w:val="22"/>
        </w:rPr>
      </w:pPr>
    </w:p>
    <w:p w:rsidR="002103F7" w:rsidRDefault="002103F7">
      <w:pPr>
        <w:jc w:val="both"/>
        <w:rPr>
          <w:sz w:val="20"/>
          <w:szCs w:val="22"/>
        </w:rPr>
      </w:pPr>
      <w:r>
        <w:rPr>
          <w:sz w:val="20"/>
          <w:szCs w:val="22"/>
        </w:rPr>
        <w:t xml:space="preserve">It is possible to choose </w:t>
      </w:r>
      <w:r>
        <w:rPr>
          <w:position w:val="-10"/>
          <w:sz w:val="20"/>
          <w:szCs w:val="22"/>
        </w:rPr>
        <w:object w:dxaOrig="320" w:dyaOrig="300">
          <v:shape id="_x0000_i1347" type="#_x0000_t75" style="width:16.3pt;height:15.05pt" o:ole="">
            <v:imagedata r:id="rId641" o:title=""/>
          </v:shape>
          <o:OLEObject Type="Embed" ProgID="Equation.DSMT4" ShapeID="_x0000_i1347" DrawAspect="Content" ObjectID="_1435484389" r:id="rId642"/>
        </w:object>
      </w:r>
      <w:r>
        <w:rPr>
          <w:sz w:val="20"/>
          <w:szCs w:val="22"/>
        </w:rPr>
        <w:t xml:space="preserve"> in such a way that (10.7.6) and (8.9.1) are satisfied and </w:t>
      </w:r>
      <w:r>
        <w:rPr>
          <w:position w:val="-16"/>
          <w:sz w:val="20"/>
          <w:szCs w:val="22"/>
        </w:rPr>
        <w:object w:dxaOrig="1420" w:dyaOrig="480">
          <v:shape id="_x0000_i1348" type="#_x0000_t75" style="width:70.75pt;height:23.8pt" o:ole="">
            <v:imagedata r:id="rId643" o:title=""/>
          </v:shape>
          <o:OLEObject Type="Embed" ProgID="Equation.DSMT4" ShapeID="_x0000_i1348" DrawAspect="Content" ObjectID="_1435484390" r:id="rId644"/>
        </w:object>
      </w:r>
      <w:r>
        <w:rPr>
          <w:sz w:val="20"/>
          <w:szCs w:val="22"/>
        </w:rPr>
        <w:t xml:space="preserve"> at (10.7.7) is minimized. To do this we in fact minimize</w:t>
      </w:r>
    </w:p>
    <w:p w:rsidR="002103F7" w:rsidRDefault="002103F7">
      <w:pPr>
        <w:jc w:val="both"/>
        <w:rPr>
          <w:sz w:val="20"/>
          <w:szCs w:val="22"/>
        </w:rPr>
      </w:pPr>
    </w:p>
    <w:p w:rsidR="002103F7" w:rsidRDefault="002103F7">
      <w:pPr>
        <w:jc w:val="both"/>
        <w:rPr>
          <w:sz w:val="20"/>
          <w:szCs w:val="22"/>
        </w:rPr>
      </w:pPr>
      <w:r>
        <w:rPr>
          <w:sz w:val="20"/>
          <w:szCs w:val="22"/>
        </w:rPr>
        <w:tab/>
      </w:r>
      <w:r>
        <w:rPr>
          <w:position w:val="-24"/>
          <w:sz w:val="20"/>
          <w:szCs w:val="22"/>
        </w:rPr>
        <w:object w:dxaOrig="5700" w:dyaOrig="580">
          <v:shape id="_x0000_i1349" type="#_x0000_t75" style="width:284.85pt;height:28.8pt" o:ole="">
            <v:imagedata r:id="rId645" o:title=""/>
          </v:shape>
          <o:OLEObject Type="Embed" ProgID="Equation.DSMT4" ShapeID="_x0000_i1349" DrawAspect="Content" ObjectID="_1435484391" r:id="rId646"/>
        </w:object>
      </w:r>
      <w:r>
        <w:rPr>
          <w:sz w:val="20"/>
          <w:szCs w:val="22"/>
        </w:rPr>
        <w:t>,</w:t>
      </w:r>
    </w:p>
    <w:p w:rsidR="002103F7" w:rsidRDefault="002103F7">
      <w:pPr>
        <w:jc w:val="both"/>
        <w:rPr>
          <w:sz w:val="20"/>
          <w:szCs w:val="22"/>
        </w:rPr>
      </w:pPr>
    </w:p>
    <w:p w:rsidR="002103F7" w:rsidRDefault="002103F7">
      <w:pPr>
        <w:jc w:val="both"/>
        <w:rPr>
          <w:sz w:val="20"/>
          <w:szCs w:val="22"/>
        </w:rPr>
      </w:pPr>
      <w:r>
        <w:rPr>
          <w:sz w:val="20"/>
          <w:szCs w:val="22"/>
        </w:rPr>
        <w:t xml:space="preserve">Unconditionally, where </w:t>
      </w:r>
      <w:r>
        <w:rPr>
          <w:position w:val="-10"/>
          <w:sz w:val="20"/>
          <w:szCs w:val="22"/>
        </w:rPr>
        <w:object w:dxaOrig="499" w:dyaOrig="300">
          <v:shape id="_x0000_i1350" type="#_x0000_t75" style="width:25.05pt;height:15.05pt" o:ole="">
            <v:imagedata r:id="rId647" o:title=""/>
          </v:shape>
          <o:OLEObject Type="Embed" ProgID="Equation.DSMT4" ShapeID="_x0000_i1350" DrawAspect="Content" ObjectID="_1435484392" r:id="rId648"/>
        </w:object>
      </w:r>
      <w:r>
        <w:rPr>
          <w:sz w:val="20"/>
          <w:szCs w:val="22"/>
        </w:rPr>
        <w:t xml:space="preserve"> and </w:t>
      </w:r>
      <w:r>
        <w:rPr>
          <w:position w:val="-10"/>
          <w:sz w:val="20"/>
          <w:szCs w:val="22"/>
        </w:rPr>
        <w:object w:dxaOrig="440" w:dyaOrig="300">
          <v:shape id="_x0000_i1351" type="#_x0000_t75" style="width:21.9pt;height:15.05pt" o:ole="">
            <v:imagedata r:id="rId649" o:title=""/>
          </v:shape>
          <o:OLEObject Type="Embed" ProgID="Equation.DSMT4" ShapeID="_x0000_i1351" DrawAspect="Content" ObjectID="_1435484393" r:id="rId650"/>
        </w:object>
      </w:r>
      <w:r>
        <w:rPr>
          <w:sz w:val="20"/>
          <w:szCs w:val="22"/>
        </w:rPr>
        <w:t xml:space="preserve"> are Lagrangian multipliers. Differentiating the above expression with respect to C</w:t>
      </w:r>
      <w:r>
        <w:rPr>
          <w:sz w:val="20"/>
          <w:szCs w:val="22"/>
          <w:vertAlign w:val="subscript"/>
        </w:rPr>
        <w:t>iS</w:t>
      </w:r>
      <w:r>
        <w:rPr>
          <w:sz w:val="20"/>
          <w:szCs w:val="22"/>
        </w:rPr>
        <w:t xml:space="preserve"> and equating to zero we get,</w:t>
      </w:r>
    </w:p>
    <w:p w:rsidR="002103F7" w:rsidRDefault="002103F7">
      <w:pPr>
        <w:jc w:val="both"/>
        <w:rPr>
          <w:sz w:val="20"/>
          <w:szCs w:val="22"/>
        </w:rPr>
      </w:pPr>
    </w:p>
    <w:p w:rsidR="002103F7" w:rsidRDefault="002103F7">
      <w:pPr>
        <w:jc w:val="both"/>
        <w:rPr>
          <w:sz w:val="20"/>
          <w:szCs w:val="22"/>
        </w:rPr>
      </w:pPr>
      <w:r>
        <w:rPr>
          <w:sz w:val="20"/>
          <w:szCs w:val="22"/>
        </w:rPr>
        <w:tab/>
      </w:r>
      <w:r>
        <w:rPr>
          <w:position w:val="-12"/>
          <w:sz w:val="20"/>
          <w:szCs w:val="22"/>
        </w:rPr>
        <w:object w:dxaOrig="2860" w:dyaOrig="360">
          <v:shape id="_x0000_i1352" type="#_x0000_t75" style="width:142.75pt;height:18.15pt" o:ole="">
            <v:imagedata r:id="rId651" o:title=""/>
          </v:shape>
          <o:OLEObject Type="Embed" ProgID="Equation.DSMT4" ShapeID="_x0000_i1352" DrawAspect="Content" ObjectID="_1435484394" r:id="rId652"/>
        </w:object>
      </w:r>
    </w:p>
    <w:p w:rsidR="002103F7" w:rsidRDefault="002103F7">
      <w:pPr>
        <w:jc w:val="both"/>
        <w:rPr>
          <w:sz w:val="20"/>
          <w:szCs w:val="22"/>
        </w:rPr>
      </w:pPr>
    </w:p>
    <w:p w:rsidR="002103F7" w:rsidRDefault="002103F7">
      <w:pPr>
        <w:jc w:val="both"/>
        <w:rPr>
          <w:sz w:val="20"/>
          <w:szCs w:val="22"/>
        </w:rPr>
      </w:pPr>
      <w:r>
        <w:rPr>
          <w:sz w:val="20"/>
          <w:szCs w:val="22"/>
        </w:rPr>
        <w:t>or</w:t>
      </w:r>
      <w:r>
        <w:rPr>
          <w:sz w:val="20"/>
          <w:szCs w:val="22"/>
        </w:rPr>
        <w:tab/>
      </w:r>
      <w:r>
        <w:rPr>
          <w:position w:val="-28"/>
          <w:sz w:val="20"/>
          <w:szCs w:val="22"/>
        </w:rPr>
        <w:object w:dxaOrig="1760" w:dyaOrig="620">
          <v:shape id="_x0000_i1353" type="#_x0000_t75" style="width:88.3pt;height:31.3pt" o:ole="">
            <v:imagedata r:id="rId653" o:title=""/>
          </v:shape>
          <o:OLEObject Type="Embed" ProgID="Equation.DSMT4" ShapeID="_x0000_i1353" DrawAspect="Content" ObjectID="_1435484395" r:id="rId654"/>
        </w:object>
      </w:r>
      <w:r>
        <w:rPr>
          <w:sz w:val="20"/>
          <w:szCs w:val="22"/>
        </w:rPr>
        <w:t>,</w:t>
      </w:r>
      <w:r>
        <w:rPr>
          <w:sz w:val="20"/>
          <w:szCs w:val="22"/>
        </w:rPr>
        <w:tab/>
      </w:r>
      <w:r>
        <w:rPr>
          <w:sz w:val="20"/>
          <w:szCs w:val="22"/>
        </w:rPr>
        <w:tab/>
      </w:r>
      <w:r>
        <w:rPr>
          <w:sz w:val="20"/>
          <w:szCs w:val="22"/>
        </w:rPr>
        <w:tab/>
      </w:r>
      <w:r>
        <w:rPr>
          <w:sz w:val="20"/>
          <w:szCs w:val="22"/>
        </w:rPr>
        <w:tab/>
      </w:r>
      <w:r>
        <w:rPr>
          <w:sz w:val="20"/>
          <w:szCs w:val="22"/>
        </w:rPr>
        <w:tab/>
      </w:r>
      <w:r>
        <w:rPr>
          <w:sz w:val="20"/>
          <w:szCs w:val="22"/>
        </w:rPr>
        <w:tab/>
      </w:r>
      <w:r>
        <w:rPr>
          <w:sz w:val="20"/>
          <w:szCs w:val="22"/>
        </w:rPr>
        <w:tab/>
      </w:r>
      <w:r>
        <w:rPr>
          <w:sz w:val="20"/>
          <w:szCs w:val="22"/>
        </w:rPr>
        <w:tab/>
      </w:r>
      <w:r>
        <w:rPr>
          <w:sz w:val="20"/>
          <w:szCs w:val="22"/>
        </w:rPr>
        <w:tab/>
      </w:r>
      <w:r>
        <w:rPr>
          <w:sz w:val="20"/>
          <w:szCs w:val="22"/>
        </w:rPr>
        <w:tab/>
      </w:r>
      <w:r>
        <w:rPr>
          <w:sz w:val="20"/>
          <w:szCs w:val="22"/>
        </w:rPr>
        <w:tab/>
        <w:t>(10.7.10)</w:t>
      </w:r>
    </w:p>
    <w:p w:rsidR="002103F7" w:rsidRDefault="002103F7">
      <w:pPr>
        <w:jc w:val="both"/>
        <w:rPr>
          <w:sz w:val="20"/>
          <w:szCs w:val="22"/>
        </w:rPr>
      </w:pPr>
    </w:p>
    <w:p w:rsidR="002103F7" w:rsidRDefault="002103F7">
      <w:pPr>
        <w:jc w:val="both"/>
        <w:rPr>
          <w:sz w:val="20"/>
          <w:szCs w:val="22"/>
        </w:rPr>
      </w:pPr>
      <w:r>
        <w:rPr>
          <w:sz w:val="20"/>
          <w:szCs w:val="22"/>
        </w:rPr>
        <w:t>Multiplying (10.7.10) by Z</w:t>
      </w:r>
      <w:r>
        <w:rPr>
          <w:sz w:val="20"/>
          <w:szCs w:val="22"/>
          <w:vertAlign w:val="subscript"/>
        </w:rPr>
        <w:t>i</w:t>
      </w:r>
      <w:r>
        <w:rPr>
          <w:sz w:val="20"/>
          <w:szCs w:val="22"/>
        </w:rPr>
        <w:t xml:space="preserve"> and summing over </w:t>
      </w:r>
      <w:r>
        <w:rPr>
          <w:position w:val="-6"/>
          <w:sz w:val="20"/>
          <w:szCs w:val="22"/>
        </w:rPr>
        <w:object w:dxaOrig="460" w:dyaOrig="240">
          <v:shape id="_x0000_i1354" type="#_x0000_t75" style="width:23.15pt;height:11.9pt" o:ole="">
            <v:imagedata r:id="rId655" o:title=""/>
          </v:shape>
          <o:OLEObject Type="Embed" ProgID="Equation.DSMT4" ShapeID="_x0000_i1354" DrawAspect="Content" ObjectID="_1435484396" r:id="rId656"/>
        </w:object>
      </w:r>
      <w:r>
        <w:rPr>
          <w:sz w:val="20"/>
          <w:szCs w:val="22"/>
        </w:rPr>
        <w:t xml:space="preserve"> gives </w:t>
      </w:r>
    </w:p>
    <w:p w:rsidR="002103F7" w:rsidRDefault="002103F7">
      <w:pPr>
        <w:jc w:val="both"/>
        <w:rPr>
          <w:sz w:val="20"/>
          <w:szCs w:val="22"/>
        </w:rPr>
      </w:pPr>
    </w:p>
    <w:p w:rsidR="002103F7" w:rsidRDefault="002103F7">
      <w:pPr>
        <w:jc w:val="both"/>
        <w:rPr>
          <w:sz w:val="20"/>
          <w:szCs w:val="22"/>
        </w:rPr>
      </w:pPr>
      <w:r>
        <w:rPr>
          <w:sz w:val="20"/>
          <w:szCs w:val="22"/>
        </w:rPr>
        <w:tab/>
      </w:r>
      <w:r>
        <w:rPr>
          <w:position w:val="-28"/>
          <w:sz w:val="20"/>
          <w:szCs w:val="22"/>
        </w:rPr>
        <w:object w:dxaOrig="3080" w:dyaOrig="620">
          <v:shape id="_x0000_i1355" type="#_x0000_t75" style="width:154pt;height:31.3pt" o:ole="">
            <v:imagedata r:id="rId657" o:title=""/>
          </v:shape>
          <o:OLEObject Type="Embed" ProgID="Equation.DSMT4" ShapeID="_x0000_i1355" DrawAspect="Content" ObjectID="_1435484397" r:id="rId658"/>
        </w:object>
      </w:r>
      <w:r>
        <w:rPr>
          <w:sz w:val="20"/>
          <w:szCs w:val="22"/>
        </w:rPr>
        <w:t>.</w:t>
      </w:r>
      <w:r>
        <w:rPr>
          <w:sz w:val="20"/>
          <w:szCs w:val="22"/>
        </w:rPr>
        <w:tab/>
      </w:r>
      <w:r>
        <w:rPr>
          <w:sz w:val="20"/>
          <w:szCs w:val="22"/>
        </w:rPr>
        <w:tab/>
      </w:r>
    </w:p>
    <w:p w:rsidR="002103F7" w:rsidRDefault="002103F7">
      <w:pPr>
        <w:jc w:val="both"/>
        <w:rPr>
          <w:sz w:val="20"/>
          <w:szCs w:val="22"/>
        </w:rPr>
      </w:pPr>
    </w:p>
    <w:p w:rsidR="002103F7" w:rsidRDefault="002103F7">
      <w:pPr>
        <w:jc w:val="both"/>
        <w:rPr>
          <w:sz w:val="20"/>
          <w:szCs w:val="22"/>
        </w:rPr>
      </w:pPr>
      <w:r>
        <w:rPr>
          <w:sz w:val="20"/>
          <w:szCs w:val="22"/>
        </w:rPr>
        <w:t xml:space="preserve">This leads to </w:t>
      </w:r>
      <w:r>
        <w:rPr>
          <w:sz w:val="20"/>
          <w:szCs w:val="22"/>
        </w:rPr>
        <w:tab/>
      </w:r>
      <w:r>
        <w:rPr>
          <w:position w:val="-42"/>
          <w:sz w:val="20"/>
          <w:szCs w:val="22"/>
        </w:rPr>
        <w:object w:dxaOrig="2060" w:dyaOrig="940">
          <v:shape id="_x0000_i1356" type="#_x0000_t75" style="width:103.3pt;height:46.95pt" o:ole="">
            <v:imagedata r:id="rId659" o:title=""/>
          </v:shape>
          <o:OLEObject Type="Embed" ProgID="Equation.DSMT4" ShapeID="_x0000_i1356" DrawAspect="Content" ObjectID="_1435484398" r:id="rId660"/>
        </w:object>
      </w:r>
      <w:r>
        <w:rPr>
          <w:sz w:val="20"/>
          <w:szCs w:val="22"/>
        </w:rPr>
        <w:tab/>
      </w:r>
      <w:r>
        <w:rPr>
          <w:sz w:val="20"/>
          <w:szCs w:val="22"/>
        </w:rPr>
        <w:tab/>
      </w:r>
      <w:r>
        <w:rPr>
          <w:sz w:val="20"/>
          <w:szCs w:val="22"/>
        </w:rPr>
        <w:tab/>
      </w:r>
      <w:r>
        <w:rPr>
          <w:sz w:val="20"/>
          <w:szCs w:val="22"/>
        </w:rPr>
        <w:tab/>
      </w:r>
      <w:r>
        <w:rPr>
          <w:sz w:val="20"/>
          <w:szCs w:val="22"/>
        </w:rPr>
        <w:tab/>
      </w:r>
      <w:r>
        <w:rPr>
          <w:sz w:val="20"/>
          <w:szCs w:val="22"/>
        </w:rPr>
        <w:tab/>
      </w:r>
      <w:r>
        <w:rPr>
          <w:sz w:val="20"/>
          <w:szCs w:val="22"/>
        </w:rPr>
        <w:tab/>
      </w:r>
      <w:r>
        <w:rPr>
          <w:sz w:val="20"/>
          <w:szCs w:val="22"/>
        </w:rPr>
        <w:tab/>
      </w:r>
      <w:r>
        <w:rPr>
          <w:sz w:val="20"/>
          <w:szCs w:val="22"/>
        </w:rPr>
        <w:tab/>
        <w:t>(10.7.11)</w:t>
      </w:r>
    </w:p>
    <w:p w:rsidR="002103F7" w:rsidRDefault="002103F7">
      <w:pPr>
        <w:jc w:val="both"/>
        <w:rPr>
          <w:sz w:val="20"/>
          <w:szCs w:val="22"/>
        </w:rPr>
      </w:pPr>
    </w:p>
    <w:p w:rsidR="002103F7" w:rsidRDefault="002103F7">
      <w:pPr>
        <w:jc w:val="both"/>
        <w:rPr>
          <w:sz w:val="20"/>
          <w:szCs w:val="22"/>
        </w:rPr>
      </w:pPr>
      <w:r>
        <w:rPr>
          <w:sz w:val="20"/>
          <w:szCs w:val="22"/>
        </w:rPr>
        <w:t>Using (10.7.11) in (10.7.10) gives</w:t>
      </w:r>
    </w:p>
    <w:p w:rsidR="002103F7" w:rsidRDefault="002103F7">
      <w:pPr>
        <w:jc w:val="both"/>
        <w:rPr>
          <w:sz w:val="20"/>
          <w:szCs w:val="22"/>
        </w:rPr>
      </w:pPr>
    </w:p>
    <w:p w:rsidR="002103F7" w:rsidRDefault="002103F7">
      <w:pPr>
        <w:jc w:val="both"/>
        <w:rPr>
          <w:sz w:val="20"/>
          <w:szCs w:val="22"/>
        </w:rPr>
      </w:pPr>
      <w:r>
        <w:rPr>
          <w:sz w:val="20"/>
          <w:szCs w:val="22"/>
        </w:rPr>
        <w:tab/>
      </w:r>
      <w:r>
        <w:rPr>
          <w:position w:val="-40"/>
          <w:sz w:val="20"/>
          <w:szCs w:val="22"/>
        </w:rPr>
        <w:object w:dxaOrig="2780" w:dyaOrig="900">
          <v:shape id="_x0000_i1357" type="#_x0000_t75" style="width:139pt;height:45.1pt" o:ole="">
            <v:imagedata r:id="rId661" o:title=""/>
          </v:shape>
          <o:OLEObject Type="Embed" ProgID="Equation.DSMT4" ShapeID="_x0000_i1357" DrawAspect="Content" ObjectID="_1435484399" r:id="rId662"/>
        </w:object>
      </w:r>
      <w:r>
        <w:rPr>
          <w:sz w:val="20"/>
          <w:szCs w:val="22"/>
        </w:rPr>
        <w:t xml:space="preserve">, where </w:t>
      </w:r>
      <w:r>
        <w:rPr>
          <w:position w:val="-28"/>
          <w:sz w:val="20"/>
          <w:szCs w:val="22"/>
        </w:rPr>
        <w:object w:dxaOrig="800" w:dyaOrig="620">
          <v:shape id="_x0000_i1358" type="#_x0000_t75" style="width:40.05pt;height:31.3pt" o:ole="">
            <v:imagedata r:id="rId663" o:title=""/>
          </v:shape>
          <o:OLEObject Type="Embed" ProgID="Equation.DSMT4" ShapeID="_x0000_i1358" DrawAspect="Content" ObjectID="_1435484400" r:id="rId664"/>
        </w:object>
      </w:r>
      <w:r>
        <w:rPr>
          <w:sz w:val="20"/>
          <w:szCs w:val="22"/>
        </w:rPr>
        <w:t>,</w:t>
      </w:r>
      <w:r>
        <w:rPr>
          <w:sz w:val="20"/>
          <w:szCs w:val="22"/>
        </w:rPr>
        <w:tab/>
      </w:r>
      <w:r>
        <w:rPr>
          <w:sz w:val="20"/>
          <w:szCs w:val="22"/>
        </w:rPr>
        <w:tab/>
      </w:r>
      <w:r>
        <w:rPr>
          <w:sz w:val="20"/>
          <w:szCs w:val="22"/>
        </w:rPr>
        <w:tab/>
      </w:r>
      <w:r>
        <w:rPr>
          <w:sz w:val="20"/>
          <w:szCs w:val="22"/>
        </w:rPr>
        <w:tab/>
        <w:t>(10.7.12)</w:t>
      </w:r>
    </w:p>
    <w:p w:rsidR="002103F7" w:rsidRDefault="002103F7">
      <w:pPr>
        <w:jc w:val="both"/>
        <w:rPr>
          <w:sz w:val="20"/>
          <w:szCs w:val="22"/>
        </w:rPr>
      </w:pPr>
    </w:p>
    <w:p w:rsidR="002103F7" w:rsidRDefault="002103F7">
      <w:pPr>
        <w:jc w:val="both"/>
        <w:rPr>
          <w:sz w:val="20"/>
          <w:szCs w:val="22"/>
        </w:rPr>
      </w:pPr>
      <w:r>
        <w:rPr>
          <w:sz w:val="20"/>
          <w:szCs w:val="22"/>
        </w:rPr>
        <w:t xml:space="preserve">For a given </w:t>
      </w:r>
      <w:r>
        <w:rPr>
          <w:position w:val="-12"/>
          <w:sz w:val="20"/>
          <w:szCs w:val="22"/>
        </w:rPr>
        <w:object w:dxaOrig="480" w:dyaOrig="340">
          <v:shape id="_x0000_i1359" type="#_x0000_t75" style="width:23.8pt;height:16.9pt" o:ole="">
            <v:imagedata r:id="rId665" o:title=""/>
          </v:shape>
          <o:OLEObject Type="Embed" ProgID="Equation.DSMT4" ShapeID="_x0000_i1359" DrawAspect="Content" ObjectID="_1435484401" r:id="rId666"/>
        </w:object>
      </w:r>
      <w:r>
        <w:rPr>
          <w:sz w:val="20"/>
          <w:szCs w:val="22"/>
        </w:rPr>
        <w:t xml:space="preserve">, the </w:t>
      </w:r>
      <w:r>
        <w:rPr>
          <w:position w:val="-10"/>
          <w:sz w:val="20"/>
          <w:szCs w:val="22"/>
        </w:rPr>
        <w:object w:dxaOrig="240" w:dyaOrig="300">
          <v:shape id="_x0000_i1360" type="#_x0000_t75" style="width:11.9pt;height:15.05pt" o:ole="">
            <v:imagedata r:id="rId667" o:title=""/>
          </v:shape>
          <o:OLEObject Type="Embed" ProgID="Equation.DSMT4" ShapeID="_x0000_i1360" DrawAspect="Content" ObjectID="_1435484402" r:id="rId668"/>
        </w:object>
      </w:r>
      <w:r>
        <w:rPr>
          <w:sz w:val="20"/>
          <w:szCs w:val="22"/>
        </w:rPr>
        <w:t xml:space="preserve"> can be solved iteratively using (10.7.10). This yields the following implicit equation for the </w:t>
      </w:r>
      <w:r>
        <w:rPr>
          <w:position w:val="-10"/>
          <w:sz w:val="20"/>
          <w:szCs w:val="22"/>
        </w:rPr>
        <w:object w:dxaOrig="240" w:dyaOrig="300">
          <v:shape id="_x0000_i1361" type="#_x0000_t75" style="width:11.9pt;height:15.05pt" o:ole="">
            <v:imagedata r:id="rId669" o:title=""/>
          </v:shape>
          <o:OLEObject Type="Embed" ProgID="Equation.DSMT4" ShapeID="_x0000_i1361" DrawAspect="Content" ObjectID="_1435484403" r:id="rId670"/>
        </w:object>
      </w:r>
      <w:r>
        <w:rPr>
          <w:sz w:val="20"/>
          <w:szCs w:val="22"/>
        </w:rPr>
        <w:t xml:space="preserve"> </w:t>
      </w:r>
    </w:p>
    <w:p w:rsidR="002103F7" w:rsidRDefault="002103F7">
      <w:pPr>
        <w:jc w:val="both"/>
        <w:rPr>
          <w:sz w:val="20"/>
          <w:szCs w:val="22"/>
        </w:rPr>
      </w:pPr>
    </w:p>
    <w:p w:rsidR="002103F7" w:rsidRDefault="002103F7">
      <w:pPr>
        <w:jc w:val="both"/>
        <w:rPr>
          <w:sz w:val="20"/>
          <w:szCs w:val="22"/>
        </w:rPr>
      </w:pPr>
      <w:r>
        <w:rPr>
          <w:sz w:val="20"/>
          <w:szCs w:val="22"/>
        </w:rPr>
        <w:tab/>
      </w:r>
      <w:r>
        <w:rPr>
          <w:position w:val="-38"/>
          <w:sz w:val="20"/>
          <w:szCs w:val="22"/>
        </w:rPr>
        <w:object w:dxaOrig="4420" w:dyaOrig="859">
          <v:shape id="_x0000_i1362" type="#_x0000_t75" style="width:221pt;height:43.2pt" o:ole="">
            <v:imagedata r:id="rId671" o:title=""/>
          </v:shape>
          <o:OLEObject Type="Embed" ProgID="Equation.DSMT4" ShapeID="_x0000_i1362" DrawAspect="Content" ObjectID="_1435484404" r:id="rId672"/>
        </w:object>
      </w:r>
    </w:p>
    <w:p w:rsidR="002103F7" w:rsidRDefault="002103F7">
      <w:pPr>
        <w:jc w:val="both"/>
        <w:rPr>
          <w:sz w:val="20"/>
          <w:szCs w:val="22"/>
        </w:rPr>
      </w:pPr>
      <w:r>
        <w:rPr>
          <w:sz w:val="20"/>
          <w:szCs w:val="22"/>
        </w:rPr>
        <w:t>or</w:t>
      </w:r>
      <w:r>
        <w:rPr>
          <w:sz w:val="20"/>
          <w:szCs w:val="22"/>
        </w:rPr>
        <w:tab/>
      </w:r>
      <w:r>
        <w:rPr>
          <w:position w:val="-38"/>
          <w:sz w:val="20"/>
          <w:szCs w:val="22"/>
        </w:rPr>
        <w:object w:dxaOrig="3100" w:dyaOrig="859">
          <v:shape id="_x0000_i1363" type="#_x0000_t75" style="width:155.25pt;height:43.2pt" o:ole="">
            <v:imagedata r:id="rId673" o:title=""/>
          </v:shape>
          <o:OLEObject Type="Embed" ProgID="Equation.DSMT4" ShapeID="_x0000_i1363" DrawAspect="Content" ObjectID="_1435484405" r:id="rId674"/>
        </w:object>
      </w:r>
      <w:r>
        <w:rPr>
          <w:sz w:val="20"/>
          <w:szCs w:val="22"/>
        </w:rPr>
        <w:t>.</w:t>
      </w:r>
      <w:r>
        <w:rPr>
          <w:sz w:val="20"/>
          <w:szCs w:val="22"/>
        </w:rPr>
        <w:tab/>
      </w:r>
      <w:r>
        <w:rPr>
          <w:sz w:val="20"/>
          <w:szCs w:val="22"/>
        </w:rPr>
        <w:tab/>
      </w:r>
      <w:r>
        <w:rPr>
          <w:sz w:val="20"/>
          <w:szCs w:val="22"/>
        </w:rPr>
        <w:tab/>
      </w:r>
      <w:r>
        <w:rPr>
          <w:sz w:val="20"/>
          <w:szCs w:val="22"/>
        </w:rPr>
        <w:tab/>
      </w:r>
      <w:r>
        <w:rPr>
          <w:sz w:val="20"/>
          <w:szCs w:val="22"/>
        </w:rPr>
        <w:tab/>
      </w:r>
      <w:r>
        <w:rPr>
          <w:sz w:val="20"/>
          <w:szCs w:val="22"/>
        </w:rPr>
        <w:tab/>
      </w:r>
      <w:r>
        <w:rPr>
          <w:sz w:val="20"/>
          <w:szCs w:val="22"/>
        </w:rPr>
        <w:tab/>
      </w:r>
      <w:r>
        <w:rPr>
          <w:sz w:val="20"/>
          <w:szCs w:val="22"/>
        </w:rPr>
        <w:tab/>
        <w:t>(10.7.13)</w:t>
      </w:r>
    </w:p>
    <w:p w:rsidR="002103F7" w:rsidRDefault="002103F7">
      <w:pPr>
        <w:jc w:val="both"/>
        <w:rPr>
          <w:sz w:val="20"/>
          <w:szCs w:val="22"/>
        </w:rPr>
      </w:pPr>
    </w:p>
    <w:p w:rsidR="002103F7" w:rsidRDefault="002103F7">
      <w:pPr>
        <w:jc w:val="both"/>
        <w:rPr>
          <w:sz w:val="20"/>
          <w:szCs w:val="22"/>
        </w:rPr>
      </w:pPr>
      <w:r>
        <w:rPr>
          <w:sz w:val="20"/>
          <w:szCs w:val="22"/>
        </w:rPr>
        <w:t xml:space="preserve">For large sample sizes </w:t>
      </w:r>
      <w:r>
        <w:rPr>
          <w:position w:val="-10"/>
          <w:sz w:val="20"/>
          <w:szCs w:val="22"/>
        </w:rPr>
        <w:object w:dxaOrig="240" w:dyaOrig="300">
          <v:shape id="_x0000_i1364" type="#_x0000_t75" style="width:11.9pt;height:15.05pt" o:ole="">
            <v:imagedata r:id="rId675" o:title=""/>
          </v:shape>
          <o:OLEObject Type="Embed" ProgID="Equation.DSMT4" ShapeID="_x0000_i1364" DrawAspect="Content" ObjectID="_1435484406" r:id="rId676"/>
        </w:object>
      </w:r>
      <w:r>
        <w:rPr>
          <w:sz w:val="20"/>
          <w:szCs w:val="22"/>
        </w:rPr>
        <w:t xml:space="preserve"> is necessarily close to </w:t>
      </w:r>
      <w:r>
        <w:rPr>
          <w:position w:val="-10"/>
          <w:sz w:val="20"/>
          <w:szCs w:val="22"/>
        </w:rPr>
        <w:object w:dxaOrig="320" w:dyaOrig="340">
          <v:shape id="_x0000_i1365" type="#_x0000_t75" style="width:16.3pt;height:16.9pt" o:ole="">
            <v:imagedata r:id="rId677" o:title=""/>
          </v:shape>
          <o:OLEObject Type="Embed" ProgID="Equation.DSMT4" ShapeID="_x0000_i1365" DrawAspect="Content" ObjectID="_1435484407" r:id="rId678"/>
        </w:object>
      </w:r>
      <w:r>
        <w:rPr>
          <w:sz w:val="20"/>
          <w:szCs w:val="22"/>
        </w:rPr>
        <w:t xml:space="preserve">, since the </w:t>
      </w:r>
      <w:r>
        <w:rPr>
          <w:position w:val="-24"/>
          <w:sz w:val="20"/>
          <w:szCs w:val="22"/>
        </w:rPr>
        <w:object w:dxaOrig="700" w:dyaOrig="440">
          <v:shape id="_x0000_i1366" type="#_x0000_t75" style="width:35.05pt;height:21.9pt" o:ole="">
            <v:imagedata r:id="rId679" o:title=""/>
          </v:shape>
          <o:OLEObject Type="Embed" ProgID="Equation.DSMT4" ShapeID="_x0000_i1366" DrawAspect="Content" ObjectID="_1435484408" r:id="rId680"/>
        </w:object>
      </w:r>
      <w:r>
        <w:rPr>
          <w:sz w:val="20"/>
          <w:szCs w:val="22"/>
        </w:rPr>
        <w:t xml:space="preserve"> is the Horvitz-Thompson estimator for Z and approaches it asymptotically. Further, for numerous small sample cases that we have solved numerically </w:t>
      </w:r>
      <w:r>
        <w:rPr>
          <w:position w:val="-10"/>
          <w:sz w:val="20"/>
          <w:szCs w:val="22"/>
        </w:rPr>
        <w:object w:dxaOrig="240" w:dyaOrig="300">
          <v:shape id="_x0000_i1367" type="#_x0000_t75" style="width:11.9pt;height:15.05pt" o:ole="">
            <v:imagedata r:id="rId681" o:title=""/>
          </v:shape>
          <o:OLEObject Type="Embed" ProgID="Equation.DSMT4" ShapeID="_x0000_i1367" DrawAspect="Content" ObjectID="_1435484409" r:id="rId682"/>
        </w:object>
      </w:r>
      <w:r>
        <w:rPr>
          <w:sz w:val="20"/>
          <w:szCs w:val="22"/>
        </w:rPr>
        <w:t xml:space="preserve"> is indeed very close to </w:t>
      </w:r>
      <w:r>
        <w:rPr>
          <w:position w:val="-10"/>
          <w:sz w:val="20"/>
          <w:szCs w:val="22"/>
        </w:rPr>
        <w:object w:dxaOrig="320" w:dyaOrig="340">
          <v:shape id="_x0000_i1368" type="#_x0000_t75" style="width:16.3pt;height:16.9pt" o:ole="">
            <v:imagedata r:id="rId683" o:title=""/>
          </v:shape>
          <o:OLEObject Type="Embed" ProgID="Equation.DSMT4" ShapeID="_x0000_i1368" DrawAspect="Content" ObjectID="_1435484410" r:id="rId684"/>
        </w:object>
      </w:r>
      <w:r>
        <w:rPr>
          <w:sz w:val="20"/>
          <w:szCs w:val="22"/>
        </w:rPr>
        <w:t xml:space="preserve">. At any rate this provides a good first approximation to </w:t>
      </w:r>
      <w:r>
        <w:rPr>
          <w:position w:val="-10"/>
          <w:sz w:val="20"/>
          <w:szCs w:val="22"/>
        </w:rPr>
        <w:object w:dxaOrig="240" w:dyaOrig="300">
          <v:shape id="_x0000_i1369" type="#_x0000_t75" style="width:11.9pt;height:15.05pt" o:ole="">
            <v:imagedata r:id="rId685" o:title=""/>
          </v:shape>
          <o:OLEObject Type="Embed" ProgID="Equation.DSMT4" ShapeID="_x0000_i1369" DrawAspect="Content" ObjectID="_1435484411" r:id="rId686"/>
        </w:object>
      </w:r>
      <w:r>
        <w:rPr>
          <w:sz w:val="20"/>
          <w:szCs w:val="22"/>
        </w:rPr>
        <w:t xml:space="preserve">. The second approximation to </w:t>
      </w:r>
      <w:r>
        <w:rPr>
          <w:position w:val="-16"/>
          <w:sz w:val="20"/>
          <w:szCs w:val="22"/>
        </w:rPr>
        <w:object w:dxaOrig="1060" w:dyaOrig="420">
          <v:shape id="_x0000_i1370" type="#_x0000_t75" style="width:53.2pt;height:21.3pt" o:ole="">
            <v:imagedata r:id="rId687" o:title=""/>
          </v:shape>
          <o:OLEObject Type="Embed" ProgID="Equation.DSMT4" ShapeID="_x0000_i1370" DrawAspect="Content" ObjectID="_1435484412" r:id="rId688"/>
        </w:object>
      </w:r>
      <w:r>
        <w:rPr>
          <w:sz w:val="20"/>
          <w:szCs w:val="22"/>
        </w:rPr>
        <w:t xml:space="preserve"> is given by</w:t>
      </w:r>
    </w:p>
    <w:p w:rsidR="002103F7" w:rsidRDefault="002103F7">
      <w:pPr>
        <w:jc w:val="both"/>
        <w:rPr>
          <w:sz w:val="20"/>
          <w:szCs w:val="22"/>
        </w:rPr>
      </w:pPr>
    </w:p>
    <w:p w:rsidR="002103F7" w:rsidRDefault="002103F7">
      <w:pPr>
        <w:jc w:val="both"/>
        <w:rPr>
          <w:sz w:val="20"/>
          <w:szCs w:val="22"/>
        </w:rPr>
      </w:pPr>
      <w:r>
        <w:rPr>
          <w:sz w:val="20"/>
          <w:szCs w:val="22"/>
        </w:rPr>
        <w:tab/>
      </w:r>
      <w:r>
        <w:rPr>
          <w:position w:val="-44"/>
          <w:sz w:val="20"/>
          <w:szCs w:val="22"/>
        </w:rPr>
        <w:object w:dxaOrig="3220" w:dyaOrig="980">
          <v:shape id="_x0000_i1371" type="#_x0000_t75" style="width:160.9pt;height:48.85pt" o:ole="">
            <v:imagedata r:id="rId689" o:title=""/>
          </v:shape>
          <o:OLEObject Type="Embed" ProgID="Equation.DSMT4" ShapeID="_x0000_i1371" DrawAspect="Content" ObjectID="_1435484413" r:id="rId690"/>
        </w:object>
      </w:r>
    </w:p>
    <w:p w:rsidR="002103F7" w:rsidRDefault="002103F7">
      <w:pPr>
        <w:jc w:val="both"/>
        <w:rPr>
          <w:sz w:val="20"/>
          <w:szCs w:val="22"/>
        </w:rPr>
      </w:pPr>
    </w:p>
    <w:p w:rsidR="002103F7" w:rsidRDefault="002103F7">
      <w:pPr>
        <w:jc w:val="both"/>
        <w:rPr>
          <w:sz w:val="20"/>
          <w:szCs w:val="22"/>
        </w:rPr>
      </w:pPr>
      <w:r>
        <w:rPr>
          <w:sz w:val="20"/>
          <w:szCs w:val="22"/>
        </w:rPr>
        <w:t xml:space="preserve">If we write </w:t>
      </w:r>
      <w:r>
        <w:rPr>
          <w:position w:val="-10"/>
          <w:sz w:val="20"/>
          <w:szCs w:val="22"/>
        </w:rPr>
        <w:object w:dxaOrig="400" w:dyaOrig="380">
          <v:shape id="_x0000_i1372" type="#_x0000_t75" style="width:20.05pt;height:18.8pt" o:ole="">
            <v:imagedata r:id="rId691" o:title=""/>
          </v:shape>
          <o:OLEObject Type="Embed" ProgID="Equation.DSMT4" ShapeID="_x0000_i1372" DrawAspect="Content" ObjectID="_1435484414" r:id="rId692"/>
        </w:object>
      </w:r>
      <w:r>
        <w:rPr>
          <w:sz w:val="20"/>
          <w:szCs w:val="22"/>
        </w:rPr>
        <w:t xml:space="preserve"> as the r-th approximation to </w:t>
      </w:r>
      <w:r>
        <w:rPr>
          <w:position w:val="-10"/>
          <w:sz w:val="20"/>
          <w:szCs w:val="22"/>
        </w:rPr>
        <w:object w:dxaOrig="240" w:dyaOrig="300">
          <v:shape id="_x0000_i1373" type="#_x0000_t75" style="width:11.9pt;height:15.05pt" o:ole="">
            <v:imagedata r:id="rId693" o:title=""/>
          </v:shape>
          <o:OLEObject Type="Embed" ProgID="Equation.DSMT4" ShapeID="_x0000_i1373" DrawAspect="Content" ObjectID="_1435484415" r:id="rId694"/>
        </w:object>
      </w:r>
      <w:r>
        <w:rPr>
          <w:sz w:val="20"/>
          <w:szCs w:val="22"/>
        </w:rPr>
        <w:t xml:space="preserve"> (when </w:t>
      </w:r>
      <w:r>
        <w:rPr>
          <w:position w:val="-10"/>
          <w:sz w:val="20"/>
          <w:szCs w:val="22"/>
        </w:rPr>
        <w:object w:dxaOrig="859" w:dyaOrig="380">
          <v:shape id="_x0000_i1374" type="#_x0000_t75" style="width:43.2pt;height:18.8pt" o:ole="">
            <v:imagedata r:id="rId695" o:title=""/>
          </v:shape>
          <o:OLEObject Type="Embed" ProgID="Equation.DSMT4" ShapeID="_x0000_i1374" DrawAspect="Content" ObjectID="_1435484416" r:id="rId696"/>
        </w:object>
      </w:r>
      <w:r>
        <w:rPr>
          <w:sz w:val="20"/>
          <w:szCs w:val="22"/>
        </w:rPr>
        <w:t>), we get</w:t>
      </w:r>
    </w:p>
    <w:p w:rsidR="002103F7" w:rsidRDefault="002103F7">
      <w:pPr>
        <w:jc w:val="both"/>
        <w:rPr>
          <w:sz w:val="20"/>
          <w:szCs w:val="22"/>
        </w:rPr>
      </w:pPr>
    </w:p>
    <w:p w:rsidR="002103F7" w:rsidRDefault="002103F7">
      <w:pPr>
        <w:jc w:val="both"/>
        <w:rPr>
          <w:sz w:val="20"/>
          <w:szCs w:val="22"/>
        </w:rPr>
      </w:pPr>
      <w:r>
        <w:rPr>
          <w:sz w:val="20"/>
          <w:szCs w:val="22"/>
        </w:rPr>
        <w:tab/>
      </w:r>
      <w:r>
        <w:rPr>
          <w:position w:val="-46"/>
          <w:sz w:val="20"/>
          <w:szCs w:val="22"/>
        </w:rPr>
        <w:object w:dxaOrig="3560" w:dyaOrig="1020">
          <v:shape id="_x0000_i1375" type="#_x0000_t75" style="width:177.8pt;height:50.7pt" o:ole="">
            <v:imagedata r:id="rId697" o:title=""/>
          </v:shape>
          <o:OLEObject Type="Embed" ProgID="Equation.DSMT4" ShapeID="_x0000_i1375" DrawAspect="Content" ObjectID="_1435484417" r:id="rId698"/>
        </w:object>
      </w:r>
      <w:r>
        <w:rPr>
          <w:sz w:val="20"/>
          <w:szCs w:val="22"/>
        </w:rPr>
        <w:t>.</w:t>
      </w:r>
      <w:r>
        <w:rPr>
          <w:sz w:val="20"/>
          <w:szCs w:val="22"/>
        </w:rPr>
        <w:tab/>
      </w:r>
      <w:r>
        <w:rPr>
          <w:sz w:val="20"/>
          <w:szCs w:val="22"/>
        </w:rPr>
        <w:tab/>
      </w:r>
      <w:r>
        <w:rPr>
          <w:sz w:val="20"/>
          <w:szCs w:val="22"/>
        </w:rPr>
        <w:tab/>
      </w:r>
      <w:r>
        <w:rPr>
          <w:sz w:val="20"/>
          <w:szCs w:val="22"/>
        </w:rPr>
        <w:tab/>
      </w:r>
      <w:r>
        <w:rPr>
          <w:sz w:val="20"/>
          <w:szCs w:val="22"/>
        </w:rPr>
        <w:tab/>
      </w:r>
      <w:r>
        <w:rPr>
          <w:sz w:val="20"/>
          <w:szCs w:val="22"/>
        </w:rPr>
        <w:tab/>
        <w:t>(10.7.14)</w:t>
      </w:r>
    </w:p>
    <w:p w:rsidR="002103F7" w:rsidRDefault="002103F7">
      <w:pPr>
        <w:pStyle w:val="BodyText2"/>
        <w:rPr>
          <w:szCs w:val="22"/>
        </w:rPr>
      </w:pPr>
    </w:p>
    <w:p w:rsidR="002103F7" w:rsidRDefault="002103F7">
      <w:pPr>
        <w:pStyle w:val="BodyText2"/>
        <w:rPr>
          <w:szCs w:val="22"/>
        </w:rPr>
      </w:pPr>
      <w:r>
        <w:rPr>
          <w:szCs w:val="22"/>
        </w:rPr>
        <w:t>Usually it look 3 to 4 iterations to get to the solutions in the examples that we worked out.</w:t>
      </w:r>
    </w:p>
    <w:p w:rsidR="002103F7" w:rsidRDefault="002103F7">
      <w:pPr>
        <w:jc w:val="both"/>
        <w:rPr>
          <w:sz w:val="20"/>
          <w:szCs w:val="22"/>
        </w:rPr>
      </w:pPr>
    </w:p>
    <w:p w:rsidR="002103F7" w:rsidRDefault="002103F7">
      <w:pPr>
        <w:jc w:val="both"/>
        <w:rPr>
          <w:sz w:val="20"/>
          <w:szCs w:val="22"/>
        </w:rPr>
      </w:pPr>
      <w:r>
        <w:rPr>
          <w:sz w:val="20"/>
          <w:szCs w:val="22"/>
        </w:rPr>
        <w:t xml:space="preserve">To simplify the expression for </w:t>
      </w:r>
      <w:r>
        <w:rPr>
          <w:position w:val="-16"/>
          <w:sz w:val="20"/>
          <w:szCs w:val="22"/>
        </w:rPr>
        <w:object w:dxaOrig="1420" w:dyaOrig="480">
          <v:shape id="_x0000_i1376" type="#_x0000_t75" style="width:70.75pt;height:23.8pt" o:ole="">
            <v:imagedata r:id="rId699" o:title=""/>
          </v:shape>
          <o:OLEObject Type="Embed" ProgID="Equation.DSMT4" ShapeID="_x0000_i1376" DrawAspect="Content" ObjectID="_1435484418" r:id="rId700"/>
        </w:object>
      </w:r>
      <w:r>
        <w:rPr>
          <w:sz w:val="20"/>
          <w:szCs w:val="22"/>
        </w:rPr>
        <w:t xml:space="preserve"> in (10.7.7) we proceed as follows. Multiplying (10.7.12) by </w:t>
      </w:r>
      <w:r>
        <w:rPr>
          <w:position w:val="-12"/>
          <w:sz w:val="20"/>
          <w:szCs w:val="22"/>
        </w:rPr>
        <w:object w:dxaOrig="760" w:dyaOrig="340">
          <v:shape id="_x0000_i1377" type="#_x0000_t75" style="width:38.2pt;height:16.9pt" o:ole="">
            <v:imagedata r:id="rId701" o:title=""/>
          </v:shape>
          <o:OLEObject Type="Embed" ProgID="Equation.DSMT4" ShapeID="_x0000_i1377" DrawAspect="Content" ObjectID="_1435484419" r:id="rId702"/>
        </w:object>
      </w:r>
      <w:r>
        <w:rPr>
          <w:sz w:val="20"/>
          <w:szCs w:val="22"/>
        </w:rPr>
        <w:t xml:space="preserve"> and summing over </w:t>
      </w:r>
      <w:r>
        <w:rPr>
          <w:position w:val="-6"/>
          <w:sz w:val="20"/>
          <w:szCs w:val="22"/>
        </w:rPr>
        <w:object w:dxaOrig="440" w:dyaOrig="240">
          <v:shape id="_x0000_i1378" type="#_x0000_t75" style="width:21.9pt;height:11.9pt" o:ole="">
            <v:imagedata r:id="rId703" o:title=""/>
          </v:shape>
          <o:OLEObject Type="Embed" ProgID="Equation.DSMT4" ShapeID="_x0000_i1378" DrawAspect="Content" ObjectID="_1435484420" r:id="rId704"/>
        </w:object>
      </w:r>
      <w:r>
        <w:rPr>
          <w:sz w:val="20"/>
          <w:szCs w:val="22"/>
        </w:rPr>
        <w:t xml:space="preserve"> we get</w:t>
      </w:r>
    </w:p>
    <w:p w:rsidR="002103F7" w:rsidRDefault="002103F7">
      <w:pPr>
        <w:jc w:val="both"/>
        <w:rPr>
          <w:sz w:val="20"/>
          <w:szCs w:val="22"/>
        </w:rPr>
      </w:pPr>
    </w:p>
    <w:p w:rsidR="002103F7" w:rsidRDefault="002103F7">
      <w:pPr>
        <w:jc w:val="both"/>
        <w:rPr>
          <w:sz w:val="20"/>
          <w:szCs w:val="22"/>
        </w:rPr>
      </w:pPr>
      <w:r>
        <w:rPr>
          <w:sz w:val="20"/>
          <w:szCs w:val="22"/>
        </w:rPr>
        <w:tab/>
      </w:r>
      <w:r>
        <w:rPr>
          <w:position w:val="-24"/>
          <w:sz w:val="20"/>
          <w:szCs w:val="22"/>
        </w:rPr>
        <w:object w:dxaOrig="960" w:dyaOrig="480">
          <v:shape id="_x0000_i1379" type="#_x0000_t75" style="width:48.2pt;height:23.8pt" o:ole="">
            <v:imagedata r:id="rId705" o:title=""/>
          </v:shape>
          <o:OLEObject Type="Embed" ProgID="Equation.DSMT4" ShapeID="_x0000_i1379" DrawAspect="Content" ObjectID="_1435484421" r:id="rId706"/>
        </w:object>
      </w:r>
      <w:r>
        <w:rPr>
          <w:sz w:val="20"/>
          <w:szCs w:val="22"/>
        </w:rPr>
        <w:tab/>
      </w:r>
      <w:r>
        <w:rPr>
          <w:position w:val="-44"/>
          <w:sz w:val="20"/>
          <w:szCs w:val="22"/>
        </w:rPr>
        <w:object w:dxaOrig="3920" w:dyaOrig="980">
          <v:shape id="_x0000_i1380" type="#_x0000_t75" style="width:195.95pt;height:48.85pt" o:ole="">
            <v:imagedata r:id="rId707" o:title=""/>
          </v:shape>
          <o:OLEObject Type="Embed" ProgID="Equation.DSMT4" ShapeID="_x0000_i1380" DrawAspect="Content" ObjectID="_1435484422" r:id="rId708"/>
        </w:object>
      </w:r>
    </w:p>
    <w:p w:rsidR="002103F7" w:rsidRDefault="002103F7">
      <w:pPr>
        <w:jc w:val="both"/>
        <w:rPr>
          <w:sz w:val="20"/>
          <w:szCs w:val="22"/>
        </w:rPr>
      </w:pPr>
      <w:r>
        <w:rPr>
          <w:sz w:val="20"/>
          <w:szCs w:val="22"/>
        </w:rPr>
        <w:tab/>
      </w:r>
      <w:r>
        <w:rPr>
          <w:sz w:val="20"/>
          <w:szCs w:val="22"/>
        </w:rPr>
        <w:tab/>
      </w:r>
      <w:r>
        <w:rPr>
          <w:sz w:val="20"/>
          <w:szCs w:val="22"/>
        </w:rPr>
        <w:tab/>
      </w:r>
      <w:r>
        <w:rPr>
          <w:sz w:val="20"/>
          <w:szCs w:val="22"/>
        </w:rPr>
        <w:tab/>
      </w:r>
      <w:r>
        <w:rPr>
          <w:position w:val="-44"/>
          <w:sz w:val="20"/>
          <w:szCs w:val="22"/>
        </w:rPr>
        <w:object w:dxaOrig="3060" w:dyaOrig="980">
          <v:shape id="_x0000_i1381" type="#_x0000_t75" style="width:152.75pt;height:48.85pt" o:ole="">
            <v:imagedata r:id="rId709" o:title=""/>
          </v:shape>
          <o:OLEObject Type="Embed" ProgID="Equation.DSMT4" ShapeID="_x0000_i1381" DrawAspect="Content" ObjectID="_1435484423" r:id="rId710"/>
        </w:object>
      </w:r>
    </w:p>
    <w:p w:rsidR="002103F7" w:rsidRDefault="002103F7">
      <w:pPr>
        <w:jc w:val="both"/>
        <w:rPr>
          <w:sz w:val="20"/>
          <w:szCs w:val="22"/>
        </w:rPr>
      </w:pPr>
    </w:p>
    <w:p w:rsidR="002103F7" w:rsidRDefault="002103F7">
      <w:pPr>
        <w:jc w:val="both"/>
        <w:rPr>
          <w:sz w:val="20"/>
          <w:szCs w:val="22"/>
        </w:rPr>
      </w:pPr>
      <w:r>
        <w:rPr>
          <w:sz w:val="20"/>
          <w:szCs w:val="22"/>
        </w:rPr>
        <w:t xml:space="preserve">Multiplying the above by </w:t>
      </w:r>
      <w:r>
        <w:rPr>
          <w:position w:val="-10"/>
          <w:sz w:val="20"/>
          <w:szCs w:val="22"/>
        </w:rPr>
        <w:object w:dxaOrig="279" w:dyaOrig="340">
          <v:shape id="_x0000_i1382" type="#_x0000_t75" style="width:13.75pt;height:16.9pt" o:ole="">
            <v:imagedata r:id="rId711" o:title=""/>
          </v:shape>
          <o:OLEObject Type="Embed" ProgID="Equation.DSMT4" ShapeID="_x0000_i1382" DrawAspect="Content" ObjectID="_1435484424" r:id="rId712"/>
        </w:object>
      </w:r>
      <w:r>
        <w:rPr>
          <w:sz w:val="20"/>
          <w:szCs w:val="22"/>
        </w:rPr>
        <w:t xml:space="preserve"> and summing over all I</w:t>
      </w:r>
    </w:p>
    <w:p w:rsidR="002103F7" w:rsidRDefault="002103F7">
      <w:pPr>
        <w:jc w:val="both"/>
        <w:rPr>
          <w:sz w:val="20"/>
          <w:szCs w:val="22"/>
        </w:rPr>
      </w:pPr>
    </w:p>
    <w:p w:rsidR="002103F7" w:rsidRDefault="002103F7">
      <w:pPr>
        <w:jc w:val="both"/>
        <w:rPr>
          <w:sz w:val="20"/>
          <w:szCs w:val="22"/>
        </w:rPr>
      </w:pPr>
      <w:r>
        <w:rPr>
          <w:sz w:val="20"/>
          <w:szCs w:val="22"/>
        </w:rPr>
        <w:tab/>
      </w:r>
      <w:r>
        <w:rPr>
          <w:position w:val="-24"/>
          <w:sz w:val="20"/>
          <w:szCs w:val="22"/>
        </w:rPr>
        <w:object w:dxaOrig="1560" w:dyaOrig="580">
          <v:shape id="_x0000_i1383" type="#_x0000_t75" style="width:78.25pt;height:28.8pt" o:ole="">
            <v:imagedata r:id="rId713" o:title=""/>
          </v:shape>
          <o:OLEObject Type="Embed" ProgID="Equation.DSMT4" ShapeID="_x0000_i1383" DrawAspect="Content" ObjectID="_1435484425" r:id="rId714"/>
        </w:object>
      </w:r>
      <w:r>
        <w:rPr>
          <w:position w:val="-44"/>
          <w:sz w:val="20"/>
          <w:szCs w:val="22"/>
        </w:rPr>
        <w:object w:dxaOrig="4080" w:dyaOrig="980">
          <v:shape id="_x0000_i1384" type="#_x0000_t75" style="width:204.1pt;height:48.85pt" o:ole="">
            <v:imagedata r:id="rId715" o:title=""/>
          </v:shape>
          <o:OLEObject Type="Embed" ProgID="Equation.DSMT4" ShapeID="_x0000_i1384" DrawAspect="Content" ObjectID="_1435484426" r:id="rId716"/>
        </w:object>
      </w:r>
    </w:p>
    <w:p w:rsidR="002103F7" w:rsidRDefault="002103F7">
      <w:pPr>
        <w:jc w:val="both"/>
        <w:rPr>
          <w:sz w:val="20"/>
          <w:szCs w:val="22"/>
        </w:rPr>
      </w:pPr>
      <w:r>
        <w:rPr>
          <w:sz w:val="20"/>
          <w:szCs w:val="22"/>
        </w:rPr>
        <w:tab/>
      </w:r>
      <w:r>
        <w:rPr>
          <w:sz w:val="20"/>
          <w:szCs w:val="22"/>
        </w:rPr>
        <w:tab/>
        <w:t xml:space="preserve">     </w:t>
      </w:r>
      <w:r>
        <w:rPr>
          <w:sz w:val="20"/>
          <w:szCs w:val="22"/>
        </w:rPr>
        <w:tab/>
      </w:r>
      <w:r>
        <w:rPr>
          <w:sz w:val="20"/>
          <w:szCs w:val="22"/>
        </w:rPr>
        <w:tab/>
      </w:r>
      <w:r>
        <w:rPr>
          <w:sz w:val="20"/>
          <w:szCs w:val="22"/>
        </w:rPr>
        <w:tab/>
        <w:t xml:space="preserve">  </w:t>
      </w:r>
      <w:r>
        <w:rPr>
          <w:position w:val="-44"/>
          <w:sz w:val="20"/>
          <w:szCs w:val="22"/>
        </w:rPr>
        <w:object w:dxaOrig="3060" w:dyaOrig="980">
          <v:shape id="_x0000_i1385" type="#_x0000_t75" style="width:152.75pt;height:48.85pt" o:ole="">
            <v:imagedata r:id="rId717" o:title=""/>
          </v:shape>
          <o:OLEObject Type="Embed" ProgID="Equation.DSMT4" ShapeID="_x0000_i1385" DrawAspect="Content" ObjectID="_1435484427" r:id="rId718"/>
        </w:object>
      </w:r>
      <w:r>
        <w:rPr>
          <w:sz w:val="20"/>
          <w:szCs w:val="22"/>
        </w:rPr>
        <w:tab/>
      </w:r>
      <w:r>
        <w:rPr>
          <w:sz w:val="20"/>
          <w:szCs w:val="22"/>
        </w:rPr>
        <w:tab/>
      </w:r>
      <w:r>
        <w:rPr>
          <w:sz w:val="20"/>
          <w:szCs w:val="22"/>
        </w:rPr>
        <w:tab/>
      </w:r>
      <w:r>
        <w:rPr>
          <w:sz w:val="20"/>
          <w:szCs w:val="22"/>
        </w:rPr>
        <w:tab/>
        <w:t>(10.7.15)</w:t>
      </w:r>
    </w:p>
    <w:p w:rsidR="002103F7" w:rsidRDefault="002103F7">
      <w:pPr>
        <w:jc w:val="both"/>
        <w:rPr>
          <w:sz w:val="20"/>
          <w:szCs w:val="22"/>
        </w:rPr>
      </w:pPr>
    </w:p>
    <w:p w:rsidR="002103F7" w:rsidRDefault="002103F7">
      <w:pPr>
        <w:jc w:val="both"/>
        <w:rPr>
          <w:sz w:val="20"/>
          <w:szCs w:val="22"/>
        </w:rPr>
      </w:pPr>
      <w:r>
        <w:rPr>
          <w:sz w:val="20"/>
          <w:szCs w:val="22"/>
        </w:rPr>
        <w:t xml:space="preserve">Now </w:t>
      </w:r>
      <w:r>
        <w:rPr>
          <w:position w:val="-24"/>
          <w:sz w:val="20"/>
          <w:szCs w:val="22"/>
        </w:rPr>
        <w:object w:dxaOrig="1140" w:dyaOrig="480">
          <v:shape id="_x0000_i1386" type="#_x0000_t75" style="width:56.95pt;height:23.8pt" o:ole="">
            <v:imagedata r:id="rId719" o:title=""/>
          </v:shape>
          <o:OLEObject Type="Embed" ProgID="Equation.DSMT4" ShapeID="_x0000_i1386" DrawAspect="Content" ObjectID="_1435484428" r:id="rId720"/>
        </w:object>
      </w:r>
      <w:r>
        <w:rPr>
          <w:sz w:val="20"/>
          <w:szCs w:val="22"/>
        </w:rPr>
        <w:t xml:space="preserve"> and </w:t>
      </w:r>
      <w:r>
        <w:rPr>
          <w:position w:val="-24"/>
          <w:sz w:val="20"/>
          <w:szCs w:val="22"/>
        </w:rPr>
        <w:object w:dxaOrig="1400" w:dyaOrig="580">
          <v:shape id="_x0000_i1387" type="#_x0000_t75" style="width:70.1pt;height:28.8pt" o:ole="">
            <v:imagedata r:id="rId721" o:title=""/>
          </v:shape>
          <o:OLEObject Type="Embed" ProgID="Equation.DSMT4" ShapeID="_x0000_i1387" DrawAspect="Content" ObjectID="_1435484429" r:id="rId722"/>
        </w:object>
      </w:r>
      <w:r>
        <w:rPr>
          <w:sz w:val="20"/>
          <w:szCs w:val="22"/>
        </w:rPr>
        <w:t xml:space="preserve"> for all </w:t>
      </w:r>
      <w:r>
        <w:rPr>
          <w:position w:val="-10"/>
          <w:sz w:val="20"/>
          <w:szCs w:val="22"/>
        </w:rPr>
        <w:object w:dxaOrig="400" w:dyaOrig="300">
          <v:shape id="_x0000_i1388" type="#_x0000_t75" style="width:20.05pt;height:15.05pt" o:ole="">
            <v:imagedata r:id="rId723" o:title=""/>
          </v:shape>
          <o:OLEObject Type="Embed" ProgID="Equation.DSMT4" ShapeID="_x0000_i1388" DrawAspect="Content" ObjectID="_1435484430" r:id="rId724"/>
        </w:object>
      </w:r>
      <w:r>
        <w:rPr>
          <w:sz w:val="20"/>
          <w:szCs w:val="22"/>
        </w:rPr>
        <w:t>. Putting the value of C</w:t>
      </w:r>
      <w:r>
        <w:rPr>
          <w:sz w:val="20"/>
          <w:szCs w:val="22"/>
          <w:vertAlign w:val="subscript"/>
        </w:rPr>
        <w:t>is</w:t>
      </w:r>
      <w:r>
        <w:rPr>
          <w:sz w:val="20"/>
          <w:szCs w:val="22"/>
        </w:rPr>
        <w:t xml:space="preserve"> we have</w:t>
      </w:r>
    </w:p>
    <w:p w:rsidR="002103F7" w:rsidRDefault="002103F7">
      <w:pPr>
        <w:jc w:val="both"/>
        <w:rPr>
          <w:sz w:val="20"/>
          <w:szCs w:val="22"/>
        </w:rPr>
      </w:pPr>
    </w:p>
    <w:p w:rsidR="002103F7" w:rsidRDefault="002103F7">
      <w:pPr>
        <w:jc w:val="both"/>
        <w:rPr>
          <w:sz w:val="20"/>
          <w:szCs w:val="22"/>
        </w:rPr>
      </w:pPr>
      <w:r>
        <w:rPr>
          <w:sz w:val="20"/>
          <w:szCs w:val="22"/>
        </w:rPr>
        <w:tab/>
      </w:r>
      <w:r>
        <w:rPr>
          <w:position w:val="-40"/>
          <w:sz w:val="20"/>
          <w:szCs w:val="22"/>
        </w:rPr>
        <w:object w:dxaOrig="3460" w:dyaOrig="900">
          <v:shape id="_x0000_i1389" type="#_x0000_t75" style="width:172.8pt;height:45.1pt" o:ole="">
            <v:imagedata r:id="rId725" o:title=""/>
          </v:shape>
          <o:OLEObject Type="Embed" ProgID="Equation.DSMT4" ShapeID="_x0000_i1389" DrawAspect="Content" ObjectID="_1435484431" r:id="rId726"/>
        </w:object>
      </w:r>
    </w:p>
    <w:p w:rsidR="002103F7" w:rsidRDefault="002103F7">
      <w:pPr>
        <w:jc w:val="both"/>
        <w:rPr>
          <w:sz w:val="20"/>
          <w:szCs w:val="22"/>
        </w:rPr>
      </w:pPr>
    </w:p>
    <w:p w:rsidR="002103F7" w:rsidRDefault="002103F7">
      <w:pPr>
        <w:jc w:val="both"/>
        <w:rPr>
          <w:sz w:val="20"/>
          <w:szCs w:val="22"/>
        </w:rPr>
      </w:pPr>
      <w:r>
        <w:rPr>
          <w:sz w:val="20"/>
          <w:szCs w:val="22"/>
        </w:rPr>
        <w:t>Taking the design-expectation we have</w:t>
      </w:r>
    </w:p>
    <w:p w:rsidR="002103F7" w:rsidRDefault="002103F7">
      <w:pPr>
        <w:jc w:val="both"/>
        <w:rPr>
          <w:sz w:val="20"/>
          <w:szCs w:val="22"/>
        </w:rPr>
      </w:pPr>
    </w:p>
    <w:p w:rsidR="002103F7" w:rsidRDefault="002103F7">
      <w:pPr>
        <w:jc w:val="both"/>
        <w:rPr>
          <w:sz w:val="20"/>
          <w:szCs w:val="22"/>
        </w:rPr>
      </w:pPr>
      <w:r>
        <w:rPr>
          <w:sz w:val="20"/>
          <w:szCs w:val="22"/>
        </w:rPr>
        <w:tab/>
      </w:r>
      <w:r>
        <w:rPr>
          <w:position w:val="-42"/>
          <w:sz w:val="20"/>
          <w:szCs w:val="22"/>
        </w:rPr>
        <w:object w:dxaOrig="4760" w:dyaOrig="940">
          <v:shape id="_x0000_i1390" type="#_x0000_t75" style="width:237.9pt;height:46.95pt" o:ole="">
            <v:imagedata r:id="rId727" o:title=""/>
          </v:shape>
          <o:OLEObject Type="Embed" ProgID="Equation.DSMT4" ShapeID="_x0000_i1390" DrawAspect="Content" ObjectID="_1435484432" r:id="rId728"/>
        </w:object>
      </w:r>
      <w:r>
        <w:rPr>
          <w:sz w:val="20"/>
          <w:szCs w:val="22"/>
        </w:rPr>
        <w:t>.</w:t>
      </w:r>
    </w:p>
    <w:p w:rsidR="002103F7" w:rsidRDefault="002103F7">
      <w:pPr>
        <w:jc w:val="both"/>
        <w:rPr>
          <w:sz w:val="20"/>
          <w:szCs w:val="22"/>
        </w:rPr>
      </w:pPr>
    </w:p>
    <w:p w:rsidR="002103F7" w:rsidRDefault="002103F7">
      <w:pPr>
        <w:jc w:val="both"/>
        <w:rPr>
          <w:sz w:val="20"/>
          <w:szCs w:val="22"/>
        </w:rPr>
      </w:pPr>
      <w:r>
        <w:rPr>
          <w:sz w:val="20"/>
          <w:szCs w:val="22"/>
        </w:rPr>
        <w:t xml:space="preserve">Putting  </w:t>
      </w:r>
      <w:r>
        <w:rPr>
          <w:position w:val="-10"/>
          <w:sz w:val="20"/>
          <w:szCs w:val="22"/>
        </w:rPr>
        <w:object w:dxaOrig="960" w:dyaOrig="340">
          <v:shape id="_x0000_i1391" type="#_x0000_t75" style="width:48.2pt;height:16.9pt" o:ole="">
            <v:imagedata r:id="rId729" o:title=""/>
          </v:shape>
          <o:OLEObject Type="Embed" ProgID="Equation.DSMT4" ShapeID="_x0000_i1391" DrawAspect="Content" ObjectID="_1435484433" r:id="rId730"/>
        </w:object>
      </w:r>
      <w:r>
        <w:rPr>
          <w:sz w:val="20"/>
          <w:szCs w:val="22"/>
        </w:rPr>
        <w:t xml:space="preserve"> in the above expression</w:t>
      </w:r>
    </w:p>
    <w:p w:rsidR="002103F7" w:rsidRDefault="002103F7">
      <w:pPr>
        <w:jc w:val="both"/>
        <w:rPr>
          <w:sz w:val="20"/>
          <w:szCs w:val="22"/>
        </w:rPr>
      </w:pPr>
    </w:p>
    <w:p w:rsidR="002103F7" w:rsidRDefault="002103F7">
      <w:pPr>
        <w:jc w:val="both"/>
        <w:rPr>
          <w:sz w:val="20"/>
          <w:szCs w:val="22"/>
        </w:rPr>
      </w:pPr>
      <w:r>
        <w:rPr>
          <w:sz w:val="20"/>
          <w:szCs w:val="22"/>
        </w:rPr>
        <w:tab/>
      </w:r>
      <w:r>
        <w:rPr>
          <w:position w:val="-42"/>
          <w:sz w:val="20"/>
          <w:szCs w:val="22"/>
        </w:rPr>
        <w:object w:dxaOrig="3500" w:dyaOrig="940">
          <v:shape id="_x0000_i1392" type="#_x0000_t75" style="width:175.3pt;height:46.95pt" o:ole="">
            <v:imagedata r:id="rId731" o:title=""/>
          </v:shape>
          <o:OLEObject Type="Embed" ProgID="Equation.DSMT4" ShapeID="_x0000_i1392" DrawAspect="Content" ObjectID="_1435484434" r:id="rId732"/>
        </w:object>
      </w:r>
    </w:p>
    <w:p w:rsidR="002103F7" w:rsidRDefault="002103F7">
      <w:pPr>
        <w:jc w:val="both"/>
        <w:rPr>
          <w:sz w:val="20"/>
          <w:szCs w:val="22"/>
        </w:rPr>
      </w:pPr>
      <w:r>
        <w:rPr>
          <w:sz w:val="20"/>
          <w:szCs w:val="22"/>
        </w:rPr>
        <w:tab/>
      </w:r>
      <w:r>
        <w:rPr>
          <w:position w:val="-42"/>
          <w:sz w:val="20"/>
          <w:szCs w:val="22"/>
        </w:rPr>
        <w:object w:dxaOrig="4140" w:dyaOrig="940">
          <v:shape id="_x0000_i1393" type="#_x0000_t75" style="width:207.25pt;height:46.95pt" o:ole="">
            <v:imagedata r:id="rId733" o:title=""/>
          </v:shape>
          <o:OLEObject Type="Embed" ProgID="Equation.DSMT4" ShapeID="_x0000_i1393" DrawAspect="Content" ObjectID="_1435484435" r:id="rId734"/>
        </w:object>
      </w:r>
      <w:r>
        <w:rPr>
          <w:sz w:val="20"/>
          <w:szCs w:val="22"/>
        </w:rPr>
        <w:tab/>
      </w:r>
      <w:r>
        <w:rPr>
          <w:sz w:val="20"/>
          <w:szCs w:val="22"/>
        </w:rPr>
        <w:tab/>
      </w:r>
      <w:r>
        <w:rPr>
          <w:sz w:val="20"/>
          <w:szCs w:val="22"/>
        </w:rPr>
        <w:tab/>
      </w:r>
      <w:r>
        <w:rPr>
          <w:sz w:val="20"/>
          <w:szCs w:val="22"/>
        </w:rPr>
        <w:tab/>
      </w:r>
      <w:r>
        <w:rPr>
          <w:sz w:val="20"/>
          <w:szCs w:val="22"/>
        </w:rPr>
        <w:tab/>
        <w:t>(10.7.16)</w:t>
      </w:r>
    </w:p>
    <w:p w:rsidR="002103F7" w:rsidRDefault="002103F7">
      <w:pPr>
        <w:jc w:val="both"/>
        <w:rPr>
          <w:sz w:val="20"/>
          <w:szCs w:val="22"/>
        </w:rPr>
      </w:pPr>
    </w:p>
    <w:p w:rsidR="002103F7" w:rsidRDefault="002103F7">
      <w:pPr>
        <w:jc w:val="both"/>
        <w:rPr>
          <w:sz w:val="20"/>
          <w:szCs w:val="22"/>
        </w:rPr>
      </w:pPr>
      <w:r>
        <w:rPr>
          <w:sz w:val="20"/>
          <w:szCs w:val="22"/>
        </w:rPr>
        <w:t>Using (10.7.16) in (10.7.15) we get</w:t>
      </w:r>
    </w:p>
    <w:p w:rsidR="002103F7" w:rsidRDefault="002103F7">
      <w:pPr>
        <w:jc w:val="both"/>
        <w:rPr>
          <w:rFonts w:ascii="Arial" w:hAnsi="Arial" w:cs="Arial"/>
          <w:sz w:val="20"/>
          <w:szCs w:val="22"/>
        </w:rPr>
      </w:pPr>
    </w:p>
    <w:p w:rsidR="002103F7" w:rsidRDefault="002103F7">
      <w:pPr>
        <w:jc w:val="both"/>
        <w:rPr>
          <w:sz w:val="20"/>
          <w:szCs w:val="22"/>
        </w:rPr>
      </w:pPr>
      <w:r>
        <w:rPr>
          <w:rFonts w:ascii="Arial" w:hAnsi="Arial" w:cs="Arial"/>
          <w:sz w:val="20"/>
          <w:szCs w:val="22"/>
        </w:rPr>
        <w:tab/>
      </w:r>
      <w:r>
        <w:rPr>
          <w:rFonts w:ascii="Arial" w:hAnsi="Arial" w:cs="Arial"/>
          <w:position w:val="-30"/>
          <w:sz w:val="20"/>
          <w:szCs w:val="22"/>
        </w:rPr>
        <w:object w:dxaOrig="4500" w:dyaOrig="700">
          <v:shape id="_x0000_i1394" type="#_x0000_t75" style="width:224.75pt;height:35.05pt" o:ole="">
            <v:imagedata r:id="rId735" o:title=""/>
          </v:shape>
          <o:OLEObject Type="Embed" ProgID="Equation.DSMT4" ShapeID="_x0000_i1394" DrawAspect="Content" ObjectID="_1435484436" r:id="rId736"/>
        </w:object>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sz w:val="20"/>
          <w:szCs w:val="22"/>
        </w:rPr>
        <w:t>(10.7.17)</w:t>
      </w:r>
    </w:p>
    <w:p w:rsidR="002103F7" w:rsidRDefault="002103F7">
      <w:pPr>
        <w:jc w:val="both"/>
        <w:rPr>
          <w:sz w:val="20"/>
          <w:szCs w:val="22"/>
        </w:rPr>
      </w:pPr>
    </w:p>
    <w:p w:rsidR="002103F7" w:rsidRDefault="002103F7">
      <w:pPr>
        <w:jc w:val="both"/>
        <w:rPr>
          <w:sz w:val="20"/>
          <w:szCs w:val="22"/>
        </w:rPr>
      </w:pPr>
      <w:r>
        <w:rPr>
          <w:sz w:val="20"/>
          <w:szCs w:val="22"/>
        </w:rPr>
        <w:t>So (10.7.8) simplifies to</w:t>
      </w:r>
    </w:p>
    <w:p w:rsidR="002103F7" w:rsidRDefault="002103F7">
      <w:pPr>
        <w:jc w:val="both"/>
        <w:rPr>
          <w:sz w:val="20"/>
          <w:szCs w:val="22"/>
        </w:rPr>
      </w:pPr>
    </w:p>
    <w:p w:rsidR="002103F7" w:rsidRDefault="002103F7">
      <w:pPr>
        <w:jc w:val="both"/>
        <w:rPr>
          <w:sz w:val="20"/>
          <w:szCs w:val="22"/>
        </w:rPr>
      </w:pPr>
      <w:r>
        <w:rPr>
          <w:sz w:val="20"/>
          <w:szCs w:val="22"/>
        </w:rPr>
        <w:tab/>
      </w:r>
      <w:r>
        <w:rPr>
          <w:position w:val="-16"/>
          <w:sz w:val="20"/>
          <w:szCs w:val="22"/>
        </w:rPr>
        <w:object w:dxaOrig="1420" w:dyaOrig="480">
          <v:shape id="_x0000_i1395" type="#_x0000_t75" style="width:70.75pt;height:23.8pt" o:ole="">
            <v:imagedata r:id="rId737" o:title=""/>
          </v:shape>
          <o:OLEObject Type="Embed" ProgID="Equation.DSMT4" ShapeID="_x0000_i1395" DrawAspect="Content" ObjectID="_1435484437" r:id="rId738"/>
        </w:object>
      </w:r>
      <w:r>
        <w:rPr>
          <w:position w:val="-30"/>
          <w:sz w:val="20"/>
          <w:szCs w:val="22"/>
        </w:rPr>
        <w:object w:dxaOrig="2940" w:dyaOrig="700">
          <v:shape id="_x0000_i1396" type="#_x0000_t75" style="width:147.15pt;height:35.05pt" o:ole="">
            <v:imagedata r:id="rId739" o:title=""/>
          </v:shape>
          <o:OLEObject Type="Embed" ProgID="Equation.DSMT4" ShapeID="_x0000_i1396" DrawAspect="Content" ObjectID="_1435484438" r:id="rId740"/>
        </w:object>
      </w:r>
      <w:r>
        <w:rPr>
          <w:sz w:val="20"/>
          <w:szCs w:val="22"/>
        </w:rPr>
        <w:tab/>
      </w:r>
      <w:r>
        <w:rPr>
          <w:sz w:val="20"/>
          <w:szCs w:val="22"/>
        </w:rPr>
        <w:tab/>
      </w:r>
      <w:r>
        <w:rPr>
          <w:sz w:val="20"/>
          <w:szCs w:val="22"/>
        </w:rPr>
        <w:tab/>
      </w:r>
      <w:r>
        <w:rPr>
          <w:sz w:val="20"/>
          <w:szCs w:val="22"/>
        </w:rPr>
        <w:tab/>
        <w:t>(10.7.18)</w:t>
      </w:r>
    </w:p>
    <w:p w:rsidR="002103F7" w:rsidRDefault="002103F7">
      <w:pPr>
        <w:jc w:val="both"/>
        <w:rPr>
          <w:sz w:val="20"/>
          <w:szCs w:val="22"/>
        </w:rPr>
      </w:pPr>
    </w:p>
    <w:p w:rsidR="002103F7" w:rsidRDefault="002103F7">
      <w:pPr>
        <w:jc w:val="both"/>
        <w:rPr>
          <w:sz w:val="20"/>
          <w:szCs w:val="22"/>
        </w:rPr>
      </w:pPr>
      <w:r>
        <w:rPr>
          <w:sz w:val="20"/>
          <w:szCs w:val="22"/>
        </w:rPr>
        <w:tab/>
      </w:r>
      <w:r>
        <w:rPr>
          <w:sz w:val="20"/>
          <w:szCs w:val="22"/>
        </w:rPr>
        <w:tab/>
      </w:r>
      <w:r>
        <w:rPr>
          <w:position w:val="-30"/>
          <w:sz w:val="20"/>
          <w:szCs w:val="22"/>
        </w:rPr>
        <w:object w:dxaOrig="3379" w:dyaOrig="700">
          <v:shape id="_x0000_i1397" type="#_x0000_t75" style="width:169.05pt;height:35.05pt" o:ole="">
            <v:imagedata r:id="rId741" o:title=""/>
          </v:shape>
          <o:OLEObject Type="Embed" ProgID="Equation.DSMT4" ShapeID="_x0000_i1397" DrawAspect="Content" ObjectID="_1435484439" r:id="rId742"/>
        </w:object>
      </w:r>
      <w:r>
        <w:rPr>
          <w:sz w:val="20"/>
          <w:szCs w:val="22"/>
        </w:rPr>
        <w:tab/>
      </w:r>
      <w:r>
        <w:rPr>
          <w:sz w:val="20"/>
          <w:szCs w:val="22"/>
        </w:rPr>
        <w:tab/>
      </w:r>
      <w:r>
        <w:rPr>
          <w:sz w:val="20"/>
          <w:szCs w:val="22"/>
        </w:rPr>
        <w:tab/>
      </w:r>
      <w:r>
        <w:rPr>
          <w:sz w:val="20"/>
          <w:szCs w:val="22"/>
        </w:rPr>
        <w:tab/>
      </w:r>
      <w:r>
        <w:rPr>
          <w:sz w:val="20"/>
          <w:szCs w:val="22"/>
        </w:rPr>
        <w:tab/>
      </w:r>
      <w:r>
        <w:rPr>
          <w:sz w:val="20"/>
          <w:szCs w:val="22"/>
        </w:rPr>
        <w:tab/>
        <w:t>(10.7.19)</w:t>
      </w:r>
    </w:p>
    <w:p w:rsidR="002103F7" w:rsidRDefault="002103F7">
      <w:pPr>
        <w:jc w:val="both"/>
        <w:rPr>
          <w:sz w:val="20"/>
          <w:szCs w:val="22"/>
        </w:rPr>
      </w:pPr>
    </w:p>
    <w:p w:rsidR="002103F7" w:rsidRDefault="002103F7">
      <w:pPr>
        <w:jc w:val="both"/>
        <w:rPr>
          <w:sz w:val="20"/>
          <w:szCs w:val="22"/>
        </w:rPr>
      </w:pPr>
      <w:r>
        <w:rPr>
          <w:sz w:val="20"/>
          <w:szCs w:val="22"/>
        </w:rPr>
        <w:t xml:space="preserve">provided </w:t>
      </w:r>
      <w:r>
        <w:rPr>
          <w:position w:val="-10"/>
          <w:sz w:val="20"/>
          <w:szCs w:val="22"/>
        </w:rPr>
        <w:object w:dxaOrig="320" w:dyaOrig="300">
          <v:shape id="_x0000_i1398" type="#_x0000_t75" style="width:16.3pt;height:15.05pt" o:ole="">
            <v:imagedata r:id="rId743" o:title=""/>
          </v:shape>
          <o:OLEObject Type="Embed" ProgID="Equation.DSMT4" ShapeID="_x0000_i1398" DrawAspect="Content" ObjectID="_1435484440" r:id="rId744"/>
        </w:object>
      </w:r>
      <w:r>
        <w:rPr>
          <w:sz w:val="20"/>
          <w:szCs w:val="22"/>
        </w:rPr>
        <w:t xml:space="preserve"> and </w:t>
      </w:r>
      <w:r>
        <w:rPr>
          <w:position w:val="-10"/>
          <w:sz w:val="20"/>
          <w:szCs w:val="22"/>
        </w:rPr>
        <w:object w:dxaOrig="279" w:dyaOrig="340">
          <v:shape id="_x0000_i1399" type="#_x0000_t75" style="width:13.75pt;height:16.9pt" o:ole="">
            <v:imagedata r:id="rId745" o:title=""/>
          </v:shape>
          <o:OLEObject Type="Embed" ProgID="Equation.DSMT4" ShapeID="_x0000_i1399" DrawAspect="Content" ObjectID="_1435484441" r:id="rId746"/>
        </w:object>
      </w:r>
      <w:r>
        <w:rPr>
          <w:sz w:val="20"/>
          <w:szCs w:val="22"/>
        </w:rPr>
        <w:t xml:space="preserve"> are chosen in an optimum way. Consequently, (10.7.18) provides the lower bound (achievable) for a given </w:t>
      </w:r>
      <w:r>
        <w:rPr>
          <w:position w:val="-12"/>
          <w:sz w:val="20"/>
          <w:szCs w:val="22"/>
        </w:rPr>
        <w:object w:dxaOrig="480" w:dyaOrig="340">
          <v:shape id="_x0000_i1400" type="#_x0000_t75" style="width:23.8pt;height:16.9pt" o:ole="">
            <v:imagedata r:id="rId747" o:title=""/>
          </v:shape>
          <o:OLEObject Type="Embed" ProgID="Equation.DSMT4" ShapeID="_x0000_i1400" DrawAspect="Content" ObjectID="_1435484442" r:id="rId748"/>
        </w:object>
      </w:r>
      <w:r>
        <w:rPr>
          <w:sz w:val="20"/>
          <w:szCs w:val="22"/>
        </w:rPr>
        <w:t xml:space="preserve"> to</w:t>
      </w:r>
      <w:r>
        <w:rPr>
          <w:position w:val="-16"/>
          <w:sz w:val="20"/>
          <w:szCs w:val="22"/>
        </w:rPr>
        <w:object w:dxaOrig="1420" w:dyaOrig="480">
          <v:shape id="_x0000_i1401" type="#_x0000_t75" style="width:70.75pt;height:23.8pt" o:ole="">
            <v:imagedata r:id="rId749" o:title=""/>
          </v:shape>
          <o:OLEObject Type="Embed" ProgID="Equation.DSMT4" ShapeID="_x0000_i1401" DrawAspect="Content" ObjectID="_1435484443" r:id="rId750"/>
        </w:object>
      </w:r>
      <w:r>
        <w:rPr>
          <w:sz w:val="20"/>
          <w:szCs w:val="22"/>
        </w:rPr>
        <w:t>. Expression (10.7.18) provides an exact result so that V</w:t>
      </w:r>
      <w:r>
        <w:rPr>
          <w:sz w:val="20"/>
          <w:szCs w:val="22"/>
          <w:vertAlign w:val="subscript"/>
        </w:rPr>
        <w:t>2</w:t>
      </w:r>
      <w:r>
        <w:rPr>
          <w:sz w:val="20"/>
          <w:szCs w:val="22"/>
        </w:rPr>
        <w:t xml:space="preserve"> provides the lower bound for a given </w:t>
      </w:r>
      <w:r>
        <w:rPr>
          <w:position w:val="-12"/>
          <w:sz w:val="20"/>
          <w:szCs w:val="22"/>
        </w:rPr>
        <w:object w:dxaOrig="480" w:dyaOrig="340">
          <v:shape id="_x0000_i1402" type="#_x0000_t75" style="width:23.8pt;height:16.9pt" o:ole="">
            <v:imagedata r:id="rId751" o:title=""/>
          </v:shape>
          <o:OLEObject Type="Embed" ProgID="Equation.DSMT4" ShapeID="_x0000_i1402" DrawAspect="Content" ObjectID="_1435484444" r:id="rId752"/>
        </w:object>
      </w:r>
      <w:r>
        <w:rPr>
          <w:sz w:val="20"/>
          <w:szCs w:val="22"/>
        </w:rPr>
        <w:t>.</w:t>
      </w:r>
    </w:p>
    <w:p w:rsidR="002103F7" w:rsidRDefault="002103F7">
      <w:pPr>
        <w:jc w:val="both"/>
        <w:rPr>
          <w:sz w:val="20"/>
          <w:szCs w:val="22"/>
        </w:rPr>
      </w:pPr>
    </w:p>
    <w:p w:rsidR="002103F7" w:rsidRDefault="002103F7">
      <w:pPr>
        <w:jc w:val="both"/>
        <w:rPr>
          <w:sz w:val="20"/>
          <w:szCs w:val="22"/>
        </w:rPr>
      </w:pPr>
      <w:r>
        <w:rPr>
          <w:sz w:val="20"/>
          <w:szCs w:val="22"/>
        </w:rPr>
        <w:t xml:space="preserve">It would be useful to work out a case where the solution for </w:t>
      </w:r>
      <w:r>
        <w:rPr>
          <w:position w:val="-10"/>
          <w:sz w:val="20"/>
          <w:szCs w:val="22"/>
        </w:rPr>
        <w:object w:dxaOrig="240" w:dyaOrig="300">
          <v:shape id="_x0000_i1403" type="#_x0000_t75" style="width:11.9pt;height:15.05pt" o:ole="">
            <v:imagedata r:id="rId753" o:title=""/>
          </v:shape>
          <o:OLEObject Type="Embed" ProgID="Equation.DSMT4" ShapeID="_x0000_i1403" DrawAspect="Content" ObjectID="_1435484445" r:id="rId754"/>
        </w:object>
      </w:r>
      <w:r>
        <w:rPr>
          <w:sz w:val="20"/>
          <w:szCs w:val="22"/>
        </w:rPr>
        <w:t xml:space="preserve"> is explicit. In the Ikeda-Lahiri-Midzuno scheme, we set</w:t>
      </w:r>
      <w:r>
        <w:rPr>
          <w:position w:val="-12"/>
          <w:sz w:val="20"/>
          <w:szCs w:val="22"/>
        </w:rPr>
        <w:object w:dxaOrig="1219" w:dyaOrig="360">
          <v:shape id="_x0000_i1404" type="#_x0000_t75" style="width:60.75pt;height:18.15pt" o:ole="">
            <v:imagedata r:id="rId755" o:title=""/>
          </v:shape>
          <o:OLEObject Type="Embed" ProgID="Equation.DSMT4" ShapeID="_x0000_i1404" DrawAspect="Content" ObjectID="_1435484446" r:id="rId756"/>
        </w:object>
      </w:r>
      <w:r>
        <w:rPr>
          <w:sz w:val="20"/>
          <w:szCs w:val="22"/>
        </w:rPr>
        <w:t>. We then have</w:t>
      </w:r>
      <w:r>
        <w:rPr>
          <w:position w:val="-28"/>
          <w:sz w:val="20"/>
          <w:szCs w:val="22"/>
        </w:rPr>
        <w:object w:dxaOrig="1520" w:dyaOrig="620">
          <v:shape id="_x0000_i1405" type="#_x0000_t75" style="width:75.75pt;height:31.3pt" o:ole="">
            <v:imagedata r:id="rId757" o:title=""/>
          </v:shape>
          <o:OLEObject Type="Embed" ProgID="Equation.DSMT4" ShapeID="_x0000_i1405" DrawAspect="Content" ObjectID="_1435484447" r:id="rId758"/>
        </w:object>
      </w:r>
      <w:r>
        <w:rPr>
          <w:sz w:val="20"/>
          <w:szCs w:val="22"/>
        </w:rPr>
        <w:t>, where A is any constant. It does not really matter what value of A is chose since y’</w:t>
      </w:r>
      <w:r>
        <w:rPr>
          <w:sz w:val="20"/>
          <w:szCs w:val="22"/>
          <w:vertAlign w:val="subscript"/>
        </w:rPr>
        <w:t>S</w:t>
      </w:r>
      <w:r>
        <w:rPr>
          <w:sz w:val="20"/>
          <w:szCs w:val="22"/>
        </w:rPr>
        <w:t xml:space="preserve"> is always independent of A. Setting A = 0 we can obtain </w:t>
      </w:r>
      <w:r>
        <w:rPr>
          <w:position w:val="-12"/>
          <w:sz w:val="20"/>
          <w:szCs w:val="22"/>
        </w:rPr>
        <w:object w:dxaOrig="1620" w:dyaOrig="340">
          <v:shape id="_x0000_i1406" type="#_x0000_t75" style="width:80.75pt;height:16.9pt" o:ole="">
            <v:imagedata r:id="rId759" o:title=""/>
          </v:shape>
          <o:OLEObject Type="Embed" ProgID="Equation.DSMT4" ShapeID="_x0000_i1406" DrawAspect="Content" ObjectID="_1435484448" r:id="rId760"/>
        </w:object>
      </w:r>
      <w:r>
        <w:rPr>
          <w:sz w:val="20"/>
          <w:szCs w:val="22"/>
        </w:rPr>
        <w:t xml:space="preserve"> and </w:t>
      </w:r>
      <w:r>
        <w:rPr>
          <w:position w:val="-10"/>
          <w:sz w:val="20"/>
          <w:szCs w:val="22"/>
        </w:rPr>
        <w:object w:dxaOrig="240" w:dyaOrig="300">
          <v:shape id="_x0000_i1407" type="#_x0000_t75" style="width:11.9pt;height:15.05pt" o:ole="">
            <v:imagedata r:id="rId761" o:title=""/>
          </v:shape>
          <o:OLEObject Type="Embed" ProgID="Equation.DSMT4" ShapeID="_x0000_i1407" DrawAspect="Content" ObjectID="_1435484449" r:id="rId762"/>
        </w:object>
      </w:r>
      <w:r>
        <w:rPr>
          <w:sz w:val="20"/>
          <w:szCs w:val="22"/>
        </w:rPr>
        <w:t xml:space="preserve"> works out to</w:t>
      </w:r>
    </w:p>
    <w:p w:rsidR="002103F7" w:rsidRDefault="002103F7">
      <w:pPr>
        <w:jc w:val="both"/>
        <w:rPr>
          <w:sz w:val="20"/>
          <w:szCs w:val="22"/>
        </w:rPr>
      </w:pPr>
    </w:p>
    <w:p w:rsidR="002103F7" w:rsidRDefault="002103F7">
      <w:pPr>
        <w:jc w:val="both"/>
        <w:rPr>
          <w:sz w:val="20"/>
          <w:szCs w:val="22"/>
        </w:rPr>
      </w:pPr>
      <w:r>
        <w:rPr>
          <w:sz w:val="20"/>
          <w:szCs w:val="22"/>
        </w:rPr>
        <w:tab/>
      </w:r>
      <w:r>
        <w:rPr>
          <w:position w:val="-28"/>
          <w:sz w:val="20"/>
          <w:szCs w:val="22"/>
        </w:rPr>
        <w:object w:dxaOrig="3100" w:dyaOrig="680">
          <v:shape id="_x0000_i1408" type="#_x0000_t75" style="width:155.25pt;height:33.8pt" o:ole="">
            <v:imagedata r:id="rId763" o:title=""/>
          </v:shape>
          <o:OLEObject Type="Embed" ProgID="Equation.DSMT4" ShapeID="_x0000_i1408" DrawAspect="Content" ObjectID="_1435484450" r:id="rId764"/>
        </w:object>
      </w:r>
      <w:r>
        <w:rPr>
          <w:sz w:val="20"/>
          <w:szCs w:val="22"/>
        </w:rPr>
        <w:t>.</w:t>
      </w:r>
      <w:r>
        <w:rPr>
          <w:sz w:val="20"/>
          <w:szCs w:val="22"/>
        </w:rPr>
        <w:tab/>
      </w:r>
      <w:r>
        <w:rPr>
          <w:sz w:val="20"/>
          <w:szCs w:val="22"/>
        </w:rPr>
        <w:tab/>
      </w:r>
      <w:r>
        <w:rPr>
          <w:sz w:val="20"/>
          <w:szCs w:val="22"/>
        </w:rPr>
        <w:tab/>
      </w:r>
      <w:r>
        <w:rPr>
          <w:sz w:val="20"/>
          <w:szCs w:val="22"/>
        </w:rPr>
        <w:tab/>
      </w:r>
      <w:r>
        <w:rPr>
          <w:sz w:val="20"/>
          <w:szCs w:val="22"/>
        </w:rPr>
        <w:tab/>
      </w:r>
      <w:r>
        <w:rPr>
          <w:sz w:val="20"/>
          <w:szCs w:val="22"/>
        </w:rPr>
        <w:tab/>
      </w:r>
      <w:r>
        <w:rPr>
          <w:sz w:val="20"/>
          <w:szCs w:val="22"/>
        </w:rPr>
        <w:tab/>
      </w:r>
      <w:r>
        <w:rPr>
          <w:sz w:val="20"/>
          <w:szCs w:val="22"/>
        </w:rPr>
        <w:tab/>
        <w:t>(10.7.20)</w:t>
      </w:r>
    </w:p>
    <w:p w:rsidR="002103F7" w:rsidRDefault="002103F7">
      <w:pPr>
        <w:jc w:val="both"/>
        <w:rPr>
          <w:sz w:val="20"/>
          <w:szCs w:val="22"/>
        </w:rPr>
      </w:pPr>
    </w:p>
    <w:p w:rsidR="002103F7" w:rsidRDefault="002103F7">
      <w:pPr>
        <w:jc w:val="both"/>
        <w:rPr>
          <w:sz w:val="20"/>
          <w:szCs w:val="22"/>
        </w:rPr>
      </w:pPr>
      <w:r>
        <w:rPr>
          <w:sz w:val="20"/>
          <w:szCs w:val="22"/>
        </w:rPr>
        <w:t xml:space="preserve">Using the value of </w:t>
      </w:r>
      <w:r>
        <w:rPr>
          <w:position w:val="-10"/>
          <w:sz w:val="20"/>
          <w:szCs w:val="22"/>
        </w:rPr>
        <w:object w:dxaOrig="240" w:dyaOrig="300">
          <v:shape id="_x0000_i1409" type="#_x0000_t75" style="width:11.9pt;height:15.05pt" o:ole="">
            <v:imagedata r:id="rId765" o:title=""/>
          </v:shape>
          <o:OLEObject Type="Embed" ProgID="Equation.DSMT4" ShapeID="_x0000_i1409" DrawAspect="Content" ObjectID="_1435484451" r:id="rId766"/>
        </w:object>
      </w:r>
      <w:r>
        <w:rPr>
          <w:sz w:val="20"/>
          <w:szCs w:val="22"/>
        </w:rPr>
        <w:t xml:space="preserve"> in (10.7.18)</w:t>
      </w:r>
    </w:p>
    <w:p w:rsidR="002103F7" w:rsidRDefault="002103F7">
      <w:pPr>
        <w:jc w:val="both"/>
        <w:rPr>
          <w:sz w:val="20"/>
          <w:szCs w:val="22"/>
        </w:rPr>
      </w:pPr>
    </w:p>
    <w:p w:rsidR="002103F7" w:rsidRDefault="002103F7">
      <w:pPr>
        <w:rPr>
          <w:sz w:val="20"/>
          <w:szCs w:val="22"/>
        </w:rPr>
      </w:pPr>
      <w:r>
        <w:rPr>
          <w:sz w:val="20"/>
          <w:szCs w:val="22"/>
        </w:rPr>
        <w:tab/>
      </w:r>
      <w:r>
        <w:rPr>
          <w:position w:val="-16"/>
          <w:sz w:val="20"/>
          <w:szCs w:val="22"/>
        </w:rPr>
        <w:object w:dxaOrig="1420" w:dyaOrig="480">
          <v:shape id="_x0000_i1410" type="#_x0000_t75" style="width:70.75pt;height:23.8pt" o:ole="">
            <v:imagedata r:id="rId767" o:title=""/>
          </v:shape>
          <o:OLEObject Type="Embed" ProgID="Equation.DSMT4" ShapeID="_x0000_i1410" DrawAspect="Content" ObjectID="_1435484452" r:id="rId768"/>
        </w:object>
      </w:r>
      <w:r>
        <w:rPr>
          <w:position w:val="-30"/>
          <w:sz w:val="20"/>
          <w:szCs w:val="22"/>
        </w:rPr>
        <w:object w:dxaOrig="4020" w:dyaOrig="700">
          <v:shape id="_x0000_i1411" type="#_x0000_t75" style="width:200.95pt;height:35.05pt" o:ole="">
            <v:imagedata r:id="rId769" o:title=""/>
          </v:shape>
          <o:OLEObject Type="Embed" ProgID="Equation.DSMT4" ShapeID="_x0000_i1411" DrawAspect="Content" ObjectID="_1435484453" r:id="rId770"/>
        </w:object>
      </w:r>
      <w:r>
        <w:rPr>
          <w:sz w:val="20"/>
          <w:szCs w:val="22"/>
        </w:rPr>
        <w:tab/>
        <w:t>(10.7.21)</w:t>
      </w:r>
    </w:p>
    <w:p w:rsidR="002103F7" w:rsidRDefault="002103F7">
      <w:pPr>
        <w:jc w:val="both"/>
        <w:rPr>
          <w:sz w:val="20"/>
          <w:szCs w:val="22"/>
        </w:rPr>
      </w:pPr>
    </w:p>
    <w:p w:rsidR="002103F7" w:rsidRDefault="002103F7">
      <w:pPr>
        <w:jc w:val="both"/>
        <w:rPr>
          <w:sz w:val="20"/>
          <w:szCs w:val="22"/>
        </w:rPr>
      </w:pPr>
      <w:r>
        <w:rPr>
          <w:sz w:val="20"/>
          <w:szCs w:val="22"/>
        </w:rPr>
        <w:t xml:space="preserve">Substituting </w:t>
      </w:r>
      <w:r>
        <w:rPr>
          <w:position w:val="-10"/>
          <w:sz w:val="20"/>
          <w:szCs w:val="22"/>
        </w:rPr>
        <w:object w:dxaOrig="260" w:dyaOrig="300">
          <v:shape id="_x0000_i1412" type="#_x0000_t75" style="width:13.15pt;height:15.05pt" o:ole="">
            <v:imagedata r:id="rId771" o:title=""/>
          </v:shape>
          <o:OLEObject Type="Embed" ProgID="Equation.DSMT4" ShapeID="_x0000_i1412" DrawAspect="Content" ObjectID="_1435484454" r:id="rId772"/>
        </w:object>
      </w:r>
      <w:r>
        <w:rPr>
          <w:sz w:val="20"/>
          <w:szCs w:val="22"/>
        </w:rPr>
        <w:t xml:space="preserve"> from (10.7.20) and on simplification </w:t>
      </w:r>
      <w:r>
        <w:rPr>
          <w:position w:val="-16"/>
          <w:sz w:val="20"/>
          <w:szCs w:val="22"/>
        </w:rPr>
        <w:object w:dxaOrig="1420" w:dyaOrig="480">
          <v:shape id="_x0000_i1413" type="#_x0000_t75" style="width:70.75pt;height:23.8pt" o:ole="">
            <v:imagedata r:id="rId773" o:title=""/>
          </v:shape>
          <o:OLEObject Type="Embed" ProgID="Equation.DSMT4" ShapeID="_x0000_i1413" DrawAspect="Content" ObjectID="_1435484455" r:id="rId774"/>
        </w:object>
      </w:r>
      <w:r>
        <w:rPr>
          <w:sz w:val="20"/>
          <w:szCs w:val="22"/>
        </w:rPr>
        <w:t xml:space="preserve"> works out to be</w:t>
      </w:r>
    </w:p>
    <w:p w:rsidR="002103F7" w:rsidRDefault="002103F7">
      <w:pPr>
        <w:jc w:val="both"/>
        <w:rPr>
          <w:sz w:val="20"/>
          <w:szCs w:val="22"/>
        </w:rPr>
      </w:pPr>
    </w:p>
    <w:p w:rsidR="002103F7" w:rsidRDefault="002103F7">
      <w:pPr>
        <w:jc w:val="both"/>
        <w:rPr>
          <w:sz w:val="20"/>
          <w:szCs w:val="22"/>
        </w:rPr>
      </w:pPr>
      <w:r>
        <w:rPr>
          <w:sz w:val="20"/>
          <w:szCs w:val="22"/>
        </w:rPr>
        <w:tab/>
      </w:r>
      <w:r>
        <w:rPr>
          <w:position w:val="-16"/>
          <w:sz w:val="20"/>
          <w:szCs w:val="22"/>
        </w:rPr>
        <w:object w:dxaOrig="1420" w:dyaOrig="480">
          <v:shape id="_x0000_i1414" type="#_x0000_t75" style="width:70.75pt;height:23.8pt" o:ole="">
            <v:imagedata r:id="rId775" o:title=""/>
          </v:shape>
          <o:OLEObject Type="Embed" ProgID="Equation.DSMT4" ShapeID="_x0000_i1414" DrawAspect="Content" ObjectID="_1435484456" r:id="rId776"/>
        </w:object>
      </w:r>
      <w:r>
        <w:rPr>
          <w:position w:val="-32"/>
          <w:sz w:val="20"/>
          <w:szCs w:val="22"/>
        </w:rPr>
        <w:object w:dxaOrig="2960" w:dyaOrig="740">
          <v:shape id="_x0000_i1415" type="#_x0000_t75" style="width:147.75pt;height:36.95pt" o:ole="">
            <v:imagedata r:id="rId777" o:title=""/>
          </v:shape>
          <o:OLEObject Type="Embed" ProgID="Equation.DSMT4" ShapeID="_x0000_i1415" DrawAspect="Content" ObjectID="_1435484457" r:id="rId778"/>
        </w:object>
      </w:r>
      <w:r>
        <w:rPr>
          <w:sz w:val="20"/>
          <w:szCs w:val="22"/>
        </w:rPr>
        <w:t>,</w:t>
      </w:r>
      <w:r>
        <w:rPr>
          <w:sz w:val="20"/>
          <w:szCs w:val="22"/>
        </w:rPr>
        <w:tab/>
      </w:r>
      <w:r>
        <w:rPr>
          <w:sz w:val="20"/>
          <w:szCs w:val="22"/>
        </w:rPr>
        <w:tab/>
      </w:r>
      <w:r>
        <w:rPr>
          <w:sz w:val="20"/>
          <w:szCs w:val="22"/>
        </w:rPr>
        <w:tab/>
      </w:r>
      <w:r>
        <w:rPr>
          <w:sz w:val="20"/>
          <w:szCs w:val="22"/>
        </w:rPr>
        <w:tab/>
        <w:t>(10.7.22)</w:t>
      </w:r>
    </w:p>
    <w:p w:rsidR="002103F7" w:rsidRDefault="002103F7">
      <w:pPr>
        <w:jc w:val="both"/>
        <w:rPr>
          <w:sz w:val="20"/>
          <w:szCs w:val="22"/>
        </w:rPr>
      </w:pPr>
    </w:p>
    <w:p w:rsidR="002103F7" w:rsidRDefault="002103F7">
      <w:pPr>
        <w:jc w:val="both"/>
        <w:rPr>
          <w:sz w:val="20"/>
          <w:szCs w:val="22"/>
        </w:rPr>
      </w:pPr>
      <w:r>
        <w:rPr>
          <w:sz w:val="20"/>
          <w:szCs w:val="22"/>
        </w:rPr>
        <w:t xml:space="preserve">which is the exact lower bound to </w:t>
      </w:r>
      <w:r>
        <w:rPr>
          <w:position w:val="-16"/>
          <w:sz w:val="20"/>
          <w:szCs w:val="22"/>
        </w:rPr>
        <w:object w:dxaOrig="1420" w:dyaOrig="480">
          <v:shape id="_x0000_i1416" type="#_x0000_t75" style="width:70.75pt;height:23.8pt" o:ole="">
            <v:imagedata r:id="rId779" o:title=""/>
          </v:shape>
          <o:OLEObject Type="Embed" ProgID="Equation.DSMT4" ShapeID="_x0000_i1416" DrawAspect="Content" ObjectID="_1435484458" r:id="rId780"/>
        </w:object>
      </w:r>
      <w:r>
        <w:rPr>
          <w:sz w:val="20"/>
          <w:szCs w:val="22"/>
        </w:rPr>
        <w:t xml:space="preserve"> for a given P(s) and is achievable.</w:t>
      </w:r>
    </w:p>
    <w:p w:rsidR="002103F7" w:rsidRDefault="002103F7">
      <w:pPr>
        <w:jc w:val="both"/>
        <w:rPr>
          <w:sz w:val="20"/>
          <w:szCs w:val="22"/>
        </w:rPr>
      </w:pPr>
    </w:p>
    <w:p w:rsidR="002103F7" w:rsidRDefault="002103F7">
      <w:pPr>
        <w:jc w:val="both"/>
        <w:rPr>
          <w:b/>
          <w:bCs/>
          <w:sz w:val="20"/>
          <w:szCs w:val="22"/>
        </w:rPr>
      </w:pPr>
      <w:r>
        <w:rPr>
          <w:b/>
          <w:bCs/>
          <w:sz w:val="20"/>
          <w:szCs w:val="22"/>
        </w:rPr>
        <w:t>10.7.1</w:t>
      </w:r>
      <w:r>
        <w:rPr>
          <w:b/>
          <w:bCs/>
          <w:sz w:val="20"/>
          <w:szCs w:val="22"/>
        </w:rPr>
        <w:tab/>
        <w:t>An Approximation to the Lower Bound</w:t>
      </w:r>
    </w:p>
    <w:p w:rsidR="002103F7" w:rsidRDefault="002103F7">
      <w:pPr>
        <w:jc w:val="both"/>
        <w:rPr>
          <w:sz w:val="20"/>
          <w:szCs w:val="22"/>
        </w:rPr>
      </w:pPr>
      <w:r>
        <w:rPr>
          <w:sz w:val="20"/>
          <w:szCs w:val="22"/>
        </w:rPr>
        <w:tab/>
        <w:t xml:space="preserve">Equation (10.7.18) gives lower bound to </w:t>
      </w:r>
      <w:r>
        <w:rPr>
          <w:position w:val="-16"/>
          <w:sz w:val="20"/>
          <w:szCs w:val="22"/>
        </w:rPr>
        <w:object w:dxaOrig="1420" w:dyaOrig="480">
          <v:shape id="_x0000_i1417" type="#_x0000_t75" style="width:70.75pt;height:23.8pt" o:ole="">
            <v:imagedata r:id="rId781" o:title=""/>
          </v:shape>
          <o:OLEObject Type="Embed" ProgID="Equation.DSMT4" ShapeID="_x0000_i1417" DrawAspect="Content" ObjectID="_1435484459" r:id="rId782"/>
        </w:object>
      </w:r>
      <w:r>
        <w:rPr>
          <w:sz w:val="20"/>
          <w:szCs w:val="22"/>
        </w:rPr>
        <w:t xml:space="preserve"> for estimators which are simultaneously design- and model-unbiased for a given </w:t>
      </w:r>
      <w:r>
        <w:rPr>
          <w:position w:val="-12"/>
          <w:sz w:val="20"/>
          <w:szCs w:val="22"/>
        </w:rPr>
        <w:object w:dxaOrig="480" w:dyaOrig="340">
          <v:shape id="_x0000_i1418" type="#_x0000_t75" style="width:23.8pt;height:16.9pt" o:ole="">
            <v:imagedata r:id="rId783" o:title=""/>
          </v:shape>
          <o:OLEObject Type="Embed" ProgID="Equation.DSMT4" ShapeID="_x0000_i1418" DrawAspect="Content" ObjectID="_1435484460" r:id="rId784"/>
        </w:object>
      </w:r>
      <w:r>
        <w:rPr>
          <w:sz w:val="20"/>
          <w:szCs w:val="22"/>
        </w:rPr>
        <w:t xml:space="preserve">. This however requires the solution for </w:t>
      </w:r>
      <w:r>
        <w:rPr>
          <w:i/>
          <w:sz w:val="20"/>
          <w:szCs w:val="22"/>
        </w:rPr>
        <w:t>C</w:t>
      </w:r>
      <w:r>
        <w:rPr>
          <w:i/>
          <w:sz w:val="20"/>
          <w:szCs w:val="22"/>
          <w:vertAlign w:val="subscript"/>
        </w:rPr>
        <w:t>i</w:t>
      </w:r>
      <w:r>
        <w:rPr>
          <w:sz w:val="20"/>
          <w:szCs w:val="22"/>
        </w:rPr>
        <w:t>’s. Except in special cases this is not available in explicit form and has to be solved iteratively. We now indicate an approximation to the lower bound at (10.7.18).</w:t>
      </w:r>
    </w:p>
    <w:p w:rsidR="002103F7" w:rsidRDefault="002103F7">
      <w:pPr>
        <w:jc w:val="both"/>
        <w:rPr>
          <w:sz w:val="20"/>
          <w:szCs w:val="22"/>
        </w:rPr>
      </w:pPr>
    </w:p>
    <w:p w:rsidR="002103F7" w:rsidRDefault="002103F7">
      <w:pPr>
        <w:jc w:val="both"/>
        <w:rPr>
          <w:sz w:val="20"/>
          <w:szCs w:val="22"/>
        </w:rPr>
      </w:pPr>
      <w:r>
        <w:rPr>
          <w:sz w:val="20"/>
          <w:szCs w:val="22"/>
        </w:rPr>
        <w:t xml:space="preserve">Put </w:t>
      </w:r>
    </w:p>
    <w:p w:rsidR="002103F7" w:rsidRDefault="002103F7">
      <w:pPr>
        <w:rPr>
          <w:sz w:val="20"/>
          <w:szCs w:val="22"/>
        </w:rPr>
      </w:pPr>
    </w:p>
    <w:p w:rsidR="002103F7" w:rsidRDefault="002103F7">
      <w:pPr>
        <w:rPr>
          <w:sz w:val="20"/>
          <w:szCs w:val="22"/>
        </w:rPr>
      </w:pPr>
      <w:r>
        <w:rPr>
          <w:sz w:val="20"/>
          <w:szCs w:val="22"/>
        </w:rPr>
        <w:tab/>
      </w:r>
      <w:r>
        <w:rPr>
          <w:position w:val="-10"/>
          <w:sz w:val="20"/>
          <w:szCs w:val="22"/>
        </w:rPr>
        <w:object w:dxaOrig="1100" w:dyaOrig="340">
          <v:shape id="_x0000_i1419" type="#_x0000_t75" style="width:55.1pt;height:16.9pt" o:ole="">
            <v:imagedata r:id="rId785" o:title=""/>
          </v:shape>
          <o:OLEObject Type="Embed" ProgID="Equation.DSMT4" ShapeID="_x0000_i1419" DrawAspect="Content" ObjectID="_1435484461" r:id="rId786"/>
        </w:object>
      </w:r>
      <w:r>
        <w:rPr>
          <w:sz w:val="20"/>
          <w:szCs w:val="22"/>
        </w:rPr>
        <w:t xml:space="preserve"> </w:t>
      </w:r>
      <w:r>
        <w:rPr>
          <w:position w:val="-26"/>
          <w:sz w:val="20"/>
          <w:szCs w:val="22"/>
        </w:rPr>
        <w:object w:dxaOrig="1300" w:dyaOrig="460">
          <v:shape id="_x0000_i1420" type="#_x0000_t75" style="width:65.1pt;height:23.15pt" o:ole="">
            <v:imagedata r:id="rId787" o:title=""/>
          </v:shape>
          <o:OLEObject Type="Embed" ProgID="Equation.DSMT4" ShapeID="_x0000_i1420" DrawAspect="Content" ObjectID="_1435484462" r:id="rId788"/>
        </w:object>
      </w:r>
      <w:r>
        <w:rPr>
          <w:sz w:val="20"/>
          <w:szCs w:val="22"/>
        </w:rPr>
        <w:t xml:space="preserve"> </w:t>
      </w:r>
      <w:r>
        <w:rPr>
          <w:position w:val="-28"/>
          <w:sz w:val="20"/>
          <w:szCs w:val="22"/>
        </w:rPr>
        <w:object w:dxaOrig="2100" w:dyaOrig="660">
          <v:shape id="_x0000_i1421" type="#_x0000_t75" style="width:105.2pt;height:33.2pt" o:ole="">
            <v:imagedata r:id="rId789" o:title=""/>
          </v:shape>
          <o:OLEObject Type="Embed" ProgID="Equation.DSMT4" ShapeID="_x0000_i1421" DrawAspect="Content" ObjectID="_1435484463" r:id="rId790"/>
        </w:object>
      </w:r>
      <w:r>
        <w:rPr>
          <w:sz w:val="20"/>
          <w:szCs w:val="22"/>
        </w:rPr>
        <w:t xml:space="preserve"> </w:t>
      </w:r>
    </w:p>
    <w:p w:rsidR="002103F7" w:rsidRDefault="002103F7">
      <w:pPr>
        <w:rPr>
          <w:sz w:val="20"/>
          <w:szCs w:val="22"/>
        </w:rPr>
      </w:pPr>
    </w:p>
    <w:p w:rsidR="002103F7" w:rsidRDefault="002103F7">
      <w:pPr>
        <w:rPr>
          <w:sz w:val="20"/>
          <w:szCs w:val="22"/>
        </w:rPr>
      </w:pPr>
      <w:r>
        <w:rPr>
          <w:sz w:val="20"/>
          <w:szCs w:val="22"/>
        </w:rPr>
        <w:t>and</w:t>
      </w:r>
      <w:r>
        <w:rPr>
          <w:sz w:val="20"/>
          <w:szCs w:val="22"/>
        </w:rPr>
        <w:tab/>
      </w:r>
      <w:r>
        <w:rPr>
          <w:position w:val="-24"/>
          <w:sz w:val="20"/>
          <w:szCs w:val="22"/>
        </w:rPr>
        <w:object w:dxaOrig="2580" w:dyaOrig="480">
          <v:shape id="_x0000_i1422" type="#_x0000_t75" style="width:128.95pt;height:23.8pt" o:ole="">
            <v:imagedata r:id="rId791" o:title=""/>
          </v:shape>
          <o:OLEObject Type="Embed" ProgID="Equation.DSMT4" ShapeID="_x0000_i1422" DrawAspect="Content" ObjectID="_1435484464" r:id="rId792"/>
        </w:object>
      </w:r>
      <w:r>
        <w:rPr>
          <w:sz w:val="20"/>
          <w:szCs w:val="22"/>
        </w:rPr>
        <w:t xml:space="preserve">. From (10.7.13) </w:t>
      </w:r>
      <w:r>
        <w:rPr>
          <w:i/>
          <w:sz w:val="20"/>
          <w:szCs w:val="22"/>
        </w:rPr>
        <w:t>C</w:t>
      </w:r>
      <w:r>
        <w:rPr>
          <w:i/>
          <w:sz w:val="20"/>
          <w:szCs w:val="22"/>
          <w:vertAlign w:val="subscript"/>
        </w:rPr>
        <w:t>I</w:t>
      </w:r>
      <w:r>
        <w:rPr>
          <w:sz w:val="20"/>
          <w:szCs w:val="22"/>
        </w:rPr>
        <w:t xml:space="preserve">  is given by</w:t>
      </w:r>
    </w:p>
    <w:p w:rsidR="002103F7" w:rsidRDefault="002103F7">
      <w:pPr>
        <w:rPr>
          <w:sz w:val="20"/>
          <w:szCs w:val="22"/>
        </w:rPr>
      </w:pPr>
    </w:p>
    <w:p w:rsidR="002103F7" w:rsidRDefault="002103F7">
      <w:pPr>
        <w:rPr>
          <w:sz w:val="20"/>
          <w:szCs w:val="22"/>
        </w:rPr>
      </w:pPr>
      <w:r>
        <w:rPr>
          <w:sz w:val="20"/>
          <w:szCs w:val="22"/>
        </w:rPr>
        <w:tab/>
      </w:r>
      <w:r>
        <w:rPr>
          <w:position w:val="-26"/>
          <w:sz w:val="20"/>
          <w:szCs w:val="22"/>
        </w:rPr>
        <w:object w:dxaOrig="2200" w:dyaOrig="580">
          <v:shape id="_x0000_i1423" type="#_x0000_t75" style="width:110.2pt;height:28.8pt" o:ole="">
            <v:imagedata r:id="rId793" o:title=""/>
          </v:shape>
          <o:OLEObject Type="Embed" ProgID="Equation.DSMT4" ShapeID="_x0000_i1423" DrawAspect="Content" ObjectID="_1435484465" r:id="rId794"/>
        </w:object>
      </w:r>
      <w:r>
        <w:rPr>
          <w:sz w:val="20"/>
          <w:szCs w:val="22"/>
        </w:rPr>
        <w:tab/>
      </w:r>
      <w:r>
        <w:rPr>
          <w:sz w:val="20"/>
          <w:szCs w:val="22"/>
        </w:rPr>
        <w:tab/>
      </w:r>
      <w:r>
        <w:rPr>
          <w:sz w:val="20"/>
          <w:szCs w:val="22"/>
        </w:rPr>
        <w:tab/>
      </w:r>
      <w:r>
        <w:rPr>
          <w:sz w:val="20"/>
          <w:szCs w:val="22"/>
        </w:rPr>
        <w:tab/>
      </w:r>
      <w:r>
        <w:rPr>
          <w:sz w:val="20"/>
          <w:szCs w:val="22"/>
        </w:rPr>
        <w:tab/>
      </w:r>
      <w:r>
        <w:rPr>
          <w:sz w:val="20"/>
          <w:szCs w:val="22"/>
        </w:rPr>
        <w:tab/>
      </w:r>
      <w:r>
        <w:rPr>
          <w:sz w:val="20"/>
          <w:szCs w:val="22"/>
        </w:rPr>
        <w:tab/>
      </w:r>
      <w:r>
        <w:rPr>
          <w:sz w:val="20"/>
          <w:szCs w:val="22"/>
        </w:rPr>
        <w:tab/>
      </w:r>
      <w:r>
        <w:rPr>
          <w:sz w:val="20"/>
          <w:szCs w:val="22"/>
        </w:rPr>
        <w:tab/>
      </w:r>
      <w:r>
        <w:rPr>
          <w:sz w:val="20"/>
          <w:szCs w:val="22"/>
        </w:rPr>
        <w:tab/>
        <w:t>(10.7.23)</w:t>
      </w:r>
    </w:p>
    <w:p w:rsidR="002103F7" w:rsidRDefault="002103F7">
      <w:pPr>
        <w:jc w:val="both"/>
        <w:rPr>
          <w:sz w:val="20"/>
          <w:szCs w:val="22"/>
        </w:rPr>
      </w:pPr>
    </w:p>
    <w:p w:rsidR="002103F7" w:rsidRDefault="002103F7">
      <w:pPr>
        <w:jc w:val="both"/>
        <w:rPr>
          <w:sz w:val="20"/>
          <w:szCs w:val="22"/>
        </w:rPr>
      </w:pPr>
      <w:r>
        <w:rPr>
          <w:sz w:val="20"/>
          <w:szCs w:val="22"/>
        </w:rPr>
        <w:t>where</w:t>
      </w:r>
      <w:r>
        <w:rPr>
          <w:sz w:val="20"/>
          <w:szCs w:val="22"/>
        </w:rPr>
        <w:tab/>
      </w:r>
      <w:r>
        <w:rPr>
          <w:position w:val="-26"/>
          <w:sz w:val="20"/>
          <w:szCs w:val="22"/>
        </w:rPr>
        <w:object w:dxaOrig="2400" w:dyaOrig="639">
          <v:shape id="_x0000_i1424" type="#_x0000_t75" style="width:120.2pt;height:31.95pt" o:ole="">
            <v:imagedata r:id="rId795" o:title=""/>
          </v:shape>
          <o:OLEObject Type="Embed" ProgID="Equation.DSMT4" ShapeID="_x0000_i1424" DrawAspect="Content" ObjectID="_1435484466" r:id="rId796"/>
        </w:object>
      </w:r>
    </w:p>
    <w:p w:rsidR="002103F7" w:rsidRDefault="002103F7">
      <w:pPr>
        <w:jc w:val="both"/>
        <w:rPr>
          <w:sz w:val="20"/>
          <w:szCs w:val="22"/>
        </w:rPr>
      </w:pPr>
    </w:p>
    <w:p w:rsidR="002103F7" w:rsidRDefault="002103F7">
      <w:pPr>
        <w:jc w:val="both"/>
        <w:rPr>
          <w:sz w:val="20"/>
          <w:szCs w:val="22"/>
        </w:rPr>
      </w:pPr>
      <w:r>
        <w:rPr>
          <w:sz w:val="20"/>
          <w:szCs w:val="22"/>
        </w:rPr>
        <w:t>and</w:t>
      </w:r>
      <w:r>
        <w:rPr>
          <w:sz w:val="20"/>
          <w:szCs w:val="22"/>
        </w:rPr>
        <w:tab/>
      </w:r>
    </w:p>
    <w:p w:rsidR="002103F7" w:rsidRDefault="002103F7">
      <w:pPr>
        <w:jc w:val="both"/>
        <w:rPr>
          <w:sz w:val="20"/>
          <w:szCs w:val="22"/>
        </w:rPr>
      </w:pPr>
      <w:r>
        <w:rPr>
          <w:sz w:val="20"/>
          <w:szCs w:val="22"/>
        </w:rPr>
        <w:tab/>
      </w:r>
      <w:r>
        <w:rPr>
          <w:position w:val="-16"/>
          <w:sz w:val="20"/>
          <w:szCs w:val="22"/>
        </w:rPr>
        <w:object w:dxaOrig="1420" w:dyaOrig="480">
          <v:shape id="_x0000_i1425" type="#_x0000_t75" style="width:70.75pt;height:23.8pt" o:ole="">
            <v:imagedata r:id="rId797" o:title=""/>
          </v:shape>
          <o:OLEObject Type="Embed" ProgID="Equation.DSMT4" ShapeID="_x0000_i1425" DrawAspect="Content" ObjectID="_1435484467" r:id="rId798"/>
        </w:object>
      </w:r>
      <w:r>
        <w:rPr>
          <w:position w:val="-28"/>
          <w:sz w:val="20"/>
          <w:szCs w:val="22"/>
        </w:rPr>
        <w:object w:dxaOrig="4520" w:dyaOrig="660">
          <v:shape id="_x0000_i1426" type="#_x0000_t75" style="width:226pt;height:33.2pt" o:ole="">
            <v:imagedata r:id="rId799" o:title=""/>
          </v:shape>
          <o:OLEObject Type="Embed" ProgID="Equation.DSMT4" ShapeID="_x0000_i1426" DrawAspect="Content" ObjectID="_1435484468" r:id="rId800"/>
        </w:object>
      </w:r>
      <w:r>
        <w:rPr>
          <w:sz w:val="20"/>
          <w:szCs w:val="22"/>
        </w:rPr>
        <w:t xml:space="preserve"> (10.7.24)</w:t>
      </w:r>
    </w:p>
    <w:p w:rsidR="002103F7" w:rsidRDefault="002103F7">
      <w:pPr>
        <w:jc w:val="both"/>
        <w:rPr>
          <w:sz w:val="20"/>
          <w:szCs w:val="22"/>
        </w:rPr>
      </w:pPr>
    </w:p>
    <w:p w:rsidR="002103F7" w:rsidRDefault="002103F7">
      <w:pPr>
        <w:jc w:val="both"/>
        <w:rPr>
          <w:sz w:val="20"/>
          <w:szCs w:val="22"/>
        </w:rPr>
      </w:pPr>
      <w:r>
        <w:rPr>
          <w:sz w:val="20"/>
          <w:szCs w:val="22"/>
        </w:rPr>
        <w:t xml:space="preserve">Writing </w:t>
      </w:r>
      <w:r>
        <w:rPr>
          <w:position w:val="-12"/>
          <w:sz w:val="20"/>
          <w:szCs w:val="22"/>
        </w:rPr>
        <w:object w:dxaOrig="4320" w:dyaOrig="340">
          <v:shape id="_x0000_i1427" type="#_x0000_t75" style="width:3in;height:16.9pt" o:ole="">
            <v:imagedata r:id="rId801" o:title=""/>
          </v:shape>
          <o:OLEObject Type="Embed" ProgID="Equation.DSMT4" ShapeID="_x0000_i1427" DrawAspect="Content" ObjectID="_1435484469" r:id="rId802"/>
        </w:object>
      </w:r>
      <w:r>
        <w:rPr>
          <w:sz w:val="20"/>
          <w:szCs w:val="22"/>
        </w:rPr>
        <w:t xml:space="preserve"> the second term on R.H.S. of (10.7.24) becomes</w:t>
      </w:r>
    </w:p>
    <w:p w:rsidR="002103F7" w:rsidRDefault="002103F7">
      <w:pPr>
        <w:jc w:val="center"/>
        <w:rPr>
          <w:sz w:val="20"/>
          <w:szCs w:val="22"/>
        </w:rPr>
      </w:pPr>
    </w:p>
    <w:p w:rsidR="002103F7" w:rsidRDefault="002103F7">
      <w:pPr>
        <w:jc w:val="center"/>
        <w:rPr>
          <w:sz w:val="20"/>
          <w:szCs w:val="22"/>
        </w:rPr>
      </w:pPr>
      <w:r>
        <w:rPr>
          <w:position w:val="-24"/>
          <w:sz w:val="20"/>
          <w:szCs w:val="22"/>
        </w:rPr>
        <w:object w:dxaOrig="7000" w:dyaOrig="580">
          <v:shape id="_x0000_i1428" type="#_x0000_t75" style="width:350pt;height:28.8pt" o:ole="">
            <v:imagedata r:id="rId803" o:title=""/>
          </v:shape>
          <o:OLEObject Type="Embed" ProgID="Equation.DSMT4" ShapeID="_x0000_i1428" DrawAspect="Content" ObjectID="_1435484470" r:id="rId804"/>
        </w:object>
      </w:r>
      <w:r>
        <w:rPr>
          <w:sz w:val="20"/>
          <w:szCs w:val="22"/>
        </w:rPr>
        <w:t>.</w:t>
      </w:r>
    </w:p>
    <w:p w:rsidR="002103F7" w:rsidRDefault="002103F7">
      <w:pPr>
        <w:jc w:val="both"/>
        <w:rPr>
          <w:sz w:val="20"/>
          <w:szCs w:val="22"/>
        </w:rPr>
      </w:pPr>
    </w:p>
    <w:p w:rsidR="002103F7" w:rsidRDefault="002103F7">
      <w:pPr>
        <w:jc w:val="both"/>
        <w:rPr>
          <w:sz w:val="20"/>
          <w:szCs w:val="22"/>
        </w:rPr>
      </w:pPr>
      <w:r>
        <w:rPr>
          <w:sz w:val="20"/>
          <w:szCs w:val="22"/>
        </w:rPr>
        <w:t xml:space="preserve">The product term vanishes by writing </w:t>
      </w:r>
      <w:r>
        <w:rPr>
          <w:position w:val="-24"/>
          <w:sz w:val="20"/>
          <w:szCs w:val="22"/>
        </w:rPr>
        <w:object w:dxaOrig="620" w:dyaOrig="580">
          <v:shape id="_x0000_i1429" type="#_x0000_t75" style="width:31.3pt;height:28.8pt" o:ole="">
            <v:imagedata r:id="rId805" o:title=""/>
          </v:shape>
          <o:OLEObject Type="Embed" ProgID="Equation.DSMT4" ShapeID="_x0000_i1429" DrawAspect="Content" ObjectID="_1435484471" r:id="rId806"/>
        </w:object>
      </w:r>
      <w:r>
        <w:rPr>
          <w:sz w:val="20"/>
          <w:szCs w:val="22"/>
        </w:rPr>
        <w:t xml:space="preserve"> in the form of </w:t>
      </w:r>
      <w:r>
        <w:rPr>
          <w:position w:val="-24"/>
          <w:sz w:val="20"/>
          <w:szCs w:val="22"/>
        </w:rPr>
        <w:object w:dxaOrig="360" w:dyaOrig="440">
          <v:shape id="_x0000_i1430" type="#_x0000_t75" style="width:18.15pt;height:21.9pt" o:ole="">
            <v:imagedata r:id="rId807" o:title=""/>
          </v:shape>
          <o:OLEObject Type="Embed" ProgID="Equation.DSMT4" ShapeID="_x0000_i1430" DrawAspect="Content" ObjectID="_1435484472" r:id="rId808"/>
        </w:object>
      </w:r>
      <w:r>
        <w:rPr>
          <w:sz w:val="20"/>
          <w:szCs w:val="22"/>
        </w:rPr>
        <w:t xml:space="preserve"> because</w:t>
      </w:r>
    </w:p>
    <w:p w:rsidR="002103F7" w:rsidRDefault="002103F7">
      <w:pPr>
        <w:jc w:val="both"/>
        <w:rPr>
          <w:sz w:val="20"/>
          <w:szCs w:val="22"/>
        </w:rPr>
      </w:pPr>
    </w:p>
    <w:p w:rsidR="002103F7" w:rsidRDefault="002103F7">
      <w:pPr>
        <w:jc w:val="both"/>
        <w:rPr>
          <w:sz w:val="20"/>
          <w:szCs w:val="22"/>
        </w:rPr>
      </w:pPr>
      <w:r>
        <w:rPr>
          <w:sz w:val="20"/>
          <w:szCs w:val="22"/>
        </w:rPr>
        <w:tab/>
      </w:r>
      <w:r>
        <w:rPr>
          <w:position w:val="-24"/>
          <w:sz w:val="20"/>
          <w:szCs w:val="22"/>
        </w:rPr>
        <w:object w:dxaOrig="3760" w:dyaOrig="580">
          <v:shape id="_x0000_i1431" type="#_x0000_t75" style="width:187.85pt;height:28.8pt" o:ole="">
            <v:imagedata r:id="rId809" o:title=""/>
          </v:shape>
          <o:OLEObject Type="Embed" ProgID="Equation.DSMT4" ShapeID="_x0000_i1431" DrawAspect="Content" ObjectID="_1435484473" r:id="rId810"/>
        </w:object>
      </w:r>
    </w:p>
    <w:p w:rsidR="002103F7" w:rsidRDefault="002103F7">
      <w:pPr>
        <w:jc w:val="both"/>
        <w:rPr>
          <w:sz w:val="20"/>
          <w:szCs w:val="22"/>
        </w:rPr>
      </w:pPr>
      <w:r>
        <w:rPr>
          <w:sz w:val="20"/>
          <w:szCs w:val="22"/>
        </w:rPr>
        <w:tab/>
      </w:r>
      <w:r>
        <w:rPr>
          <w:sz w:val="20"/>
          <w:szCs w:val="22"/>
        </w:rPr>
        <w:tab/>
      </w:r>
      <w:r>
        <w:rPr>
          <w:position w:val="-24"/>
          <w:sz w:val="20"/>
          <w:szCs w:val="22"/>
        </w:rPr>
        <w:object w:dxaOrig="4599" w:dyaOrig="580">
          <v:shape id="_x0000_i1432" type="#_x0000_t75" style="width:229.75pt;height:28.8pt" o:ole="">
            <v:imagedata r:id="rId811" o:title=""/>
          </v:shape>
          <o:OLEObject Type="Embed" ProgID="Equation.DSMT4" ShapeID="_x0000_i1432" DrawAspect="Content" ObjectID="_1435484474" r:id="rId812"/>
        </w:object>
      </w:r>
    </w:p>
    <w:p w:rsidR="002103F7" w:rsidRDefault="002103F7">
      <w:pPr>
        <w:jc w:val="both"/>
        <w:rPr>
          <w:sz w:val="20"/>
          <w:szCs w:val="22"/>
        </w:rPr>
      </w:pPr>
      <w:r>
        <w:rPr>
          <w:sz w:val="20"/>
          <w:szCs w:val="22"/>
        </w:rPr>
        <w:tab/>
      </w:r>
      <w:r>
        <w:rPr>
          <w:sz w:val="20"/>
          <w:szCs w:val="22"/>
        </w:rPr>
        <w:tab/>
        <w:t>= 0,</w:t>
      </w:r>
    </w:p>
    <w:p w:rsidR="002103F7" w:rsidRDefault="002103F7">
      <w:pPr>
        <w:jc w:val="both"/>
        <w:rPr>
          <w:sz w:val="20"/>
          <w:szCs w:val="22"/>
        </w:rPr>
      </w:pPr>
    </w:p>
    <w:p w:rsidR="002103F7" w:rsidRDefault="002103F7">
      <w:pPr>
        <w:jc w:val="both"/>
        <w:rPr>
          <w:sz w:val="20"/>
          <w:szCs w:val="22"/>
        </w:rPr>
      </w:pPr>
      <w:r>
        <w:rPr>
          <w:sz w:val="20"/>
          <w:szCs w:val="22"/>
        </w:rPr>
        <w:t xml:space="preserve">since </w:t>
      </w:r>
      <w:r>
        <w:rPr>
          <w:position w:val="-24"/>
          <w:sz w:val="20"/>
          <w:szCs w:val="22"/>
        </w:rPr>
        <w:object w:dxaOrig="2600" w:dyaOrig="460">
          <v:shape id="_x0000_i1433" type="#_x0000_t75" style="width:130.25pt;height:23.15pt" o:ole="">
            <v:imagedata r:id="rId813" o:title=""/>
          </v:shape>
          <o:OLEObject Type="Embed" ProgID="Equation.DSMT4" ShapeID="_x0000_i1433" DrawAspect="Content" ObjectID="_1435484475" r:id="rId814"/>
        </w:object>
      </w:r>
      <w:r>
        <w:rPr>
          <w:sz w:val="20"/>
          <w:szCs w:val="22"/>
        </w:rPr>
        <w:t xml:space="preserve"> by definition.</w:t>
      </w:r>
    </w:p>
    <w:p w:rsidR="002103F7" w:rsidRDefault="002103F7">
      <w:pPr>
        <w:jc w:val="both"/>
        <w:rPr>
          <w:sz w:val="20"/>
          <w:szCs w:val="22"/>
        </w:rPr>
      </w:pPr>
    </w:p>
    <w:p w:rsidR="002103F7" w:rsidRDefault="002103F7">
      <w:pPr>
        <w:jc w:val="both"/>
        <w:rPr>
          <w:sz w:val="20"/>
          <w:szCs w:val="22"/>
        </w:rPr>
      </w:pPr>
      <w:r>
        <w:rPr>
          <w:sz w:val="20"/>
          <w:szCs w:val="22"/>
        </w:rPr>
        <w:t xml:space="preserve">Otherwise this is a standard result </w:t>
      </w:r>
      <w:r>
        <w:rPr>
          <w:position w:val="-14"/>
          <w:sz w:val="20"/>
          <w:szCs w:val="22"/>
        </w:rPr>
        <w:object w:dxaOrig="2540" w:dyaOrig="420">
          <v:shape id="_x0000_i1434" type="#_x0000_t75" style="width:127.1pt;height:21.3pt" o:ole="">
            <v:imagedata r:id="rId815" o:title=""/>
          </v:shape>
          <o:OLEObject Type="Embed" ProgID="Equation.DSMT4" ShapeID="_x0000_i1434" DrawAspect="Content" ObjectID="_1435484476" r:id="rId816"/>
        </w:object>
      </w:r>
      <w:r>
        <w:rPr>
          <w:position w:val="-14"/>
          <w:sz w:val="20"/>
          <w:szCs w:val="22"/>
        </w:rPr>
        <w:object w:dxaOrig="1440" w:dyaOrig="420">
          <v:shape id="_x0000_i1435" type="#_x0000_t75" style="width:1in;height:21.3pt" o:ole="">
            <v:imagedata r:id="rId817" o:title=""/>
          </v:shape>
          <o:OLEObject Type="Embed" ProgID="Equation.DSMT4" ShapeID="_x0000_i1435" DrawAspect="Content" ObjectID="_1435484477" r:id="rId818"/>
        </w:object>
      </w:r>
      <w:r>
        <w:rPr>
          <w:sz w:val="20"/>
          <w:szCs w:val="22"/>
        </w:rPr>
        <w:t xml:space="preserve"> where </w:t>
      </w:r>
      <w:r>
        <w:rPr>
          <w:position w:val="-4"/>
          <w:sz w:val="20"/>
          <w:szCs w:val="22"/>
        </w:rPr>
        <w:object w:dxaOrig="220" w:dyaOrig="260">
          <v:shape id="_x0000_i1436" type="#_x0000_t75" style="width:11.25pt;height:13.15pt" o:ole="">
            <v:imagedata r:id="rId819" o:title=""/>
          </v:shape>
          <o:OLEObject Type="Embed" ProgID="Equation.DSMT4" ShapeID="_x0000_i1436" DrawAspect="Content" ObjectID="_1435484478" r:id="rId820"/>
        </w:object>
      </w:r>
      <w:r>
        <w:rPr>
          <w:sz w:val="20"/>
          <w:szCs w:val="22"/>
        </w:rPr>
        <w:t xml:space="preserve"> is the weighted average </w:t>
      </w:r>
      <w:r>
        <w:rPr>
          <w:position w:val="-26"/>
          <w:sz w:val="20"/>
          <w:szCs w:val="22"/>
        </w:rPr>
        <w:object w:dxaOrig="1040" w:dyaOrig="600">
          <v:shape id="_x0000_i1437" type="#_x0000_t75" style="width:51.95pt;height:30.05pt" o:ole="">
            <v:imagedata r:id="rId821" o:title=""/>
          </v:shape>
          <o:OLEObject Type="Embed" ProgID="Equation.DSMT4" ShapeID="_x0000_i1437" DrawAspect="Content" ObjectID="_1435484479" r:id="rId822"/>
        </w:object>
      </w:r>
      <w:r>
        <w:rPr>
          <w:sz w:val="20"/>
          <w:szCs w:val="22"/>
        </w:rPr>
        <w:t>, the product term vanishes.</w:t>
      </w:r>
    </w:p>
    <w:p w:rsidR="002103F7" w:rsidRDefault="002103F7">
      <w:pPr>
        <w:jc w:val="both"/>
        <w:rPr>
          <w:sz w:val="20"/>
          <w:szCs w:val="22"/>
        </w:rPr>
      </w:pPr>
    </w:p>
    <w:p w:rsidR="002103F7" w:rsidRDefault="002103F7">
      <w:pPr>
        <w:jc w:val="both"/>
        <w:rPr>
          <w:sz w:val="20"/>
          <w:szCs w:val="22"/>
        </w:rPr>
      </w:pPr>
      <w:r>
        <w:rPr>
          <w:sz w:val="20"/>
          <w:szCs w:val="22"/>
        </w:rPr>
        <w:t>So</w:t>
      </w:r>
    </w:p>
    <w:p w:rsidR="002103F7" w:rsidRDefault="002103F7">
      <w:pPr>
        <w:jc w:val="both"/>
        <w:rPr>
          <w:sz w:val="20"/>
          <w:szCs w:val="22"/>
        </w:rPr>
      </w:pPr>
      <w:r>
        <w:rPr>
          <w:sz w:val="20"/>
          <w:szCs w:val="22"/>
        </w:rPr>
        <w:tab/>
      </w:r>
      <w:r>
        <w:rPr>
          <w:position w:val="-16"/>
          <w:sz w:val="20"/>
          <w:szCs w:val="22"/>
        </w:rPr>
        <w:object w:dxaOrig="1420" w:dyaOrig="480">
          <v:shape id="_x0000_i1438" type="#_x0000_t75" style="width:70.75pt;height:23.8pt" o:ole="">
            <v:imagedata r:id="rId823" o:title=""/>
          </v:shape>
          <o:OLEObject Type="Embed" ProgID="Equation.DSMT4" ShapeID="_x0000_i1438" DrawAspect="Content" ObjectID="_1435484480" r:id="rId824"/>
        </w:object>
      </w:r>
    </w:p>
    <w:p w:rsidR="002103F7" w:rsidRDefault="002103F7">
      <w:pPr>
        <w:jc w:val="both"/>
        <w:rPr>
          <w:sz w:val="20"/>
          <w:szCs w:val="22"/>
        </w:rPr>
      </w:pPr>
      <w:r>
        <w:rPr>
          <w:sz w:val="20"/>
          <w:szCs w:val="22"/>
        </w:rPr>
        <w:tab/>
        <w:t xml:space="preserve">    </w:t>
      </w:r>
      <w:r>
        <w:rPr>
          <w:position w:val="-28"/>
          <w:sz w:val="20"/>
          <w:szCs w:val="22"/>
        </w:rPr>
        <w:object w:dxaOrig="5760" w:dyaOrig="660">
          <v:shape id="_x0000_i1439" type="#_x0000_t75" style="width:4in;height:33.2pt" o:ole="">
            <v:imagedata r:id="rId825" o:title=""/>
          </v:shape>
          <o:OLEObject Type="Embed" ProgID="Equation.DSMT4" ShapeID="_x0000_i1439" DrawAspect="Content" ObjectID="_1435484481" r:id="rId826"/>
        </w:object>
      </w:r>
      <w:r>
        <w:rPr>
          <w:sz w:val="20"/>
          <w:szCs w:val="22"/>
        </w:rPr>
        <w:t xml:space="preserve"> (10.7.25)</w:t>
      </w:r>
    </w:p>
    <w:p w:rsidR="002103F7" w:rsidRDefault="002103F7">
      <w:pPr>
        <w:jc w:val="both"/>
        <w:rPr>
          <w:sz w:val="20"/>
          <w:szCs w:val="22"/>
        </w:rPr>
      </w:pPr>
    </w:p>
    <w:p w:rsidR="002103F7" w:rsidRDefault="002103F7">
      <w:pPr>
        <w:jc w:val="both"/>
        <w:rPr>
          <w:sz w:val="20"/>
          <w:szCs w:val="22"/>
        </w:rPr>
      </w:pPr>
      <w:r>
        <w:rPr>
          <w:sz w:val="20"/>
          <w:szCs w:val="22"/>
        </w:rPr>
        <w:t xml:space="preserve">Multiplying both sides of (10.7.23) by </w:t>
      </w:r>
      <w:r>
        <w:rPr>
          <w:position w:val="-10"/>
          <w:sz w:val="20"/>
          <w:szCs w:val="22"/>
        </w:rPr>
        <w:object w:dxaOrig="240" w:dyaOrig="300">
          <v:shape id="_x0000_i1440" type="#_x0000_t75" style="width:11.9pt;height:15.05pt" o:ole="">
            <v:imagedata r:id="rId827" o:title=""/>
          </v:shape>
          <o:OLEObject Type="Embed" ProgID="Equation.DSMT4" ShapeID="_x0000_i1440" DrawAspect="Content" ObjectID="_1435484482" r:id="rId828"/>
        </w:object>
      </w:r>
      <w:r>
        <w:rPr>
          <w:sz w:val="20"/>
          <w:szCs w:val="22"/>
        </w:rPr>
        <w:t xml:space="preserve">, summing over </w:t>
      </w:r>
      <w:r>
        <w:rPr>
          <w:position w:val="-6"/>
          <w:sz w:val="20"/>
          <w:szCs w:val="22"/>
        </w:rPr>
        <w:object w:dxaOrig="460" w:dyaOrig="240">
          <v:shape id="_x0000_i1441" type="#_x0000_t75" style="width:23.15pt;height:11.9pt" o:ole="">
            <v:imagedata r:id="rId829" o:title=""/>
          </v:shape>
          <o:OLEObject Type="Embed" ProgID="Equation.DSMT4" ShapeID="_x0000_i1441" DrawAspect="Content" ObjectID="_1435484483" r:id="rId830"/>
        </w:object>
      </w:r>
      <w:r>
        <w:rPr>
          <w:sz w:val="20"/>
          <w:szCs w:val="22"/>
        </w:rPr>
        <w:t xml:space="preserve"> and rearranging terms we get</w:t>
      </w:r>
    </w:p>
    <w:p w:rsidR="002103F7" w:rsidRDefault="002103F7">
      <w:pPr>
        <w:jc w:val="both"/>
        <w:rPr>
          <w:sz w:val="20"/>
          <w:szCs w:val="22"/>
        </w:rPr>
      </w:pPr>
    </w:p>
    <w:p w:rsidR="002103F7" w:rsidRDefault="002103F7">
      <w:pPr>
        <w:jc w:val="both"/>
        <w:rPr>
          <w:sz w:val="20"/>
          <w:szCs w:val="22"/>
        </w:rPr>
      </w:pPr>
      <w:r>
        <w:rPr>
          <w:sz w:val="20"/>
          <w:szCs w:val="22"/>
        </w:rPr>
        <w:tab/>
      </w:r>
      <w:r>
        <w:rPr>
          <w:position w:val="-28"/>
          <w:sz w:val="20"/>
          <w:szCs w:val="22"/>
        </w:rPr>
        <w:object w:dxaOrig="3080" w:dyaOrig="660">
          <v:shape id="_x0000_i1442" type="#_x0000_t75" style="width:154pt;height:33.2pt" o:ole="">
            <v:imagedata r:id="rId831" o:title=""/>
          </v:shape>
          <o:OLEObject Type="Embed" ProgID="Equation.DSMT4" ShapeID="_x0000_i1442" DrawAspect="Content" ObjectID="_1435484484" r:id="rId832"/>
        </w:object>
      </w:r>
    </w:p>
    <w:p w:rsidR="002103F7" w:rsidRDefault="002103F7">
      <w:pPr>
        <w:jc w:val="both"/>
        <w:rPr>
          <w:sz w:val="20"/>
          <w:szCs w:val="22"/>
        </w:rPr>
      </w:pPr>
    </w:p>
    <w:p w:rsidR="002103F7" w:rsidRDefault="002103F7">
      <w:pPr>
        <w:jc w:val="both"/>
        <w:rPr>
          <w:sz w:val="20"/>
          <w:szCs w:val="22"/>
        </w:rPr>
      </w:pPr>
      <w:r>
        <w:rPr>
          <w:sz w:val="20"/>
          <w:szCs w:val="22"/>
        </w:rPr>
        <w:t xml:space="preserve">and </w:t>
      </w:r>
      <w:r>
        <w:rPr>
          <w:sz w:val="20"/>
          <w:szCs w:val="22"/>
        </w:rPr>
        <w:tab/>
      </w:r>
      <w:r>
        <w:rPr>
          <w:position w:val="-28"/>
          <w:sz w:val="20"/>
          <w:szCs w:val="22"/>
        </w:rPr>
        <w:object w:dxaOrig="4140" w:dyaOrig="660">
          <v:shape id="_x0000_i1443" type="#_x0000_t75" style="width:207.25pt;height:33.2pt" o:ole="">
            <v:imagedata r:id="rId833" o:title=""/>
          </v:shape>
          <o:OLEObject Type="Embed" ProgID="Equation.DSMT4" ShapeID="_x0000_i1443" DrawAspect="Content" ObjectID="_1435484485" r:id="rId834"/>
        </w:object>
      </w:r>
    </w:p>
    <w:p w:rsidR="002103F7" w:rsidRDefault="002103F7">
      <w:pPr>
        <w:jc w:val="both"/>
        <w:rPr>
          <w:sz w:val="20"/>
          <w:szCs w:val="22"/>
        </w:rPr>
      </w:pPr>
    </w:p>
    <w:p w:rsidR="002103F7" w:rsidRDefault="002103F7">
      <w:pPr>
        <w:jc w:val="both"/>
        <w:rPr>
          <w:sz w:val="20"/>
          <w:szCs w:val="22"/>
        </w:rPr>
      </w:pPr>
      <w:r>
        <w:rPr>
          <w:sz w:val="20"/>
          <w:szCs w:val="22"/>
        </w:rPr>
        <w:t>so that</w:t>
      </w:r>
      <w:r>
        <w:rPr>
          <w:sz w:val="20"/>
          <w:szCs w:val="22"/>
        </w:rPr>
        <w:tab/>
      </w:r>
      <w:r>
        <w:rPr>
          <w:position w:val="-28"/>
          <w:sz w:val="20"/>
          <w:szCs w:val="22"/>
        </w:rPr>
        <w:object w:dxaOrig="3560" w:dyaOrig="660">
          <v:shape id="_x0000_i1444" type="#_x0000_t75" style="width:177.8pt;height:33.2pt" o:ole="">
            <v:imagedata r:id="rId835" o:title=""/>
          </v:shape>
          <o:OLEObject Type="Embed" ProgID="Equation.DSMT4" ShapeID="_x0000_i1444" DrawAspect="Content" ObjectID="_1435484486" r:id="rId836"/>
        </w:object>
      </w:r>
    </w:p>
    <w:p w:rsidR="002103F7" w:rsidRDefault="002103F7">
      <w:pPr>
        <w:jc w:val="both"/>
        <w:rPr>
          <w:sz w:val="20"/>
          <w:szCs w:val="22"/>
        </w:rPr>
      </w:pPr>
    </w:p>
    <w:p w:rsidR="002103F7" w:rsidRDefault="002103F7">
      <w:pPr>
        <w:jc w:val="both"/>
        <w:rPr>
          <w:sz w:val="20"/>
          <w:szCs w:val="22"/>
        </w:rPr>
      </w:pPr>
      <w:r>
        <w:rPr>
          <w:sz w:val="20"/>
          <w:szCs w:val="22"/>
        </w:rPr>
        <w:t>This finally leads to</w:t>
      </w:r>
    </w:p>
    <w:p w:rsidR="002103F7" w:rsidRDefault="002103F7">
      <w:pPr>
        <w:jc w:val="both"/>
        <w:rPr>
          <w:sz w:val="20"/>
          <w:szCs w:val="22"/>
        </w:rPr>
      </w:pPr>
    </w:p>
    <w:p w:rsidR="002103F7" w:rsidRDefault="002103F7">
      <w:pPr>
        <w:jc w:val="both"/>
        <w:rPr>
          <w:sz w:val="20"/>
          <w:szCs w:val="22"/>
        </w:rPr>
      </w:pPr>
      <w:r>
        <w:rPr>
          <w:sz w:val="20"/>
          <w:szCs w:val="22"/>
        </w:rPr>
        <w:tab/>
      </w:r>
      <w:r>
        <w:rPr>
          <w:position w:val="-28"/>
          <w:sz w:val="20"/>
          <w:szCs w:val="22"/>
        </w:rPr>
        <w:object w:dxaOrig="2280" w:dyaOrig="660">
          <v:shape id="_x0000_i1445" type="#_x0000_t75" style="width:113.95pt;height:33.2pt" o:ole="">
            <v:imagedata r:id="rId837" o:title=""/>
          </v:shape>
          <o:OLEObject Type="Embed" ProgID="Equation.DSMT4" ShapeID="_x0000_i1445" DrawAspect="Content" ObjectID="_1435484487" r:id="rId838"/>
        </w:object>
      </w:r>
    </w:p>
    <w:p w:rsidR="002103F7" w:rsidRDefault="002103F7">
      <w:pPr>
        <w:jc w:val="both"/>
        <w:rPr>
          <w:sz w:val="20"/>
          <w:szCs w:val="22"/>
        </w:rPr>
      </w:pPr>
    </w:p>
    <w:p w:rsidR="002103F7" w:rsidRDefault="002103F7">
      <w:pPr>
        <w:jc w:val="both"/>
        <w:rPr>
          <w:sz w:val="20"/>
          <w:szCs w:val="22"/>
        </w:rPr>
      </w:pPr>
      <w:r>
        <w:rPr>
          <w:sz w:val="20"/>
          <w:szCs w:val="22"/>
        </w:rPr>
        <w:t>From (9.3.3), we get</w:t>
      </w:r>
    </w:p>
    <w:p w:rsidR="002103F7" w:rsidRDefault="002103F7">
      <w:pPr>
        <w:jc w:val="both"/>
        <w:rPr>
          <w:sz w:val="20"/>
          <w:szCs w:val="22"/>
        </w:rPr>
      </w:pPr>
    </w:p>
    <w:p w:rsidR="002103F7" w:rsidRDefault="002103F7">
      <w:pPr>
        <w:jc w:val="both"/>
        <w:rPr>
          <w:sz w:val="20"/>
          <w:szCs w:val="22"/>
        </w:rPr>
      </w:pPr>
      <w:r>
        <w:rPr>
          <w:sz w:val="20"/>
          <w:szCs w:val="22"/>
        </w:rPr>
        <w:tab/>
      </w:r>
      <w:r>
        <w:rPr>
          <w:position w:val="-16"/>
          <w:sz w:val="20"/>
          <w:szCs w:val="22"/>
        </w:rPr>
        <w:object w:dxaOrig="1420" w:dyaOrig="480">
          <v:shape id="_x0000_i1446" type="#_x0000_t75" style="width:70.75pt;height:23.8pt" o:ole="">
            <v:imagedata r:id="rId839" o:title=""/>
          </v:shape>
          <o:OLEObject Type="Embed" ProgID="Equation.DSMT4" ShapeID="_x0000_i1446" DrawAspect="Content" ObjectID="_1435484488" r:id="rId840"/>
        </w:object>
      </w:r>
      <w:r>
        <w:rPr>
          <w:position w:val="-42"/>
          <w:sz w:val="20"/>
          <w:szCs w:val="22"/>
        </w:rPr>
        <w:object w:dxaOrig="3500" w:dyaOrig="1100">
          <v:shape id="_x0000_i1447" type="#_x0000_t75" style="width:175.3pt;height:55.1pt" o:ole="">
            <v:imagedata r:id="rId841" o:title=""/>
          </v:shape>
          <o:OLEObject Type="Embed" ProgID="Equation.DSMT4" ShapeID="_x0000_i1447" DrawAspect="Content" ObjectID="_1435484489" r:id="rId842"/>
        </w:object>
      </w:r>
      <w:r>
        <w:rPr>
          <w:sz w:val="20"/>
          <w:szCs w:val="22"/>
        </w:rPr>
        <w:tab/>
      </w:r>
      <w:r>
        <w:rPr>
          <w:sz w:val="20"/>
          <w:szCs w:val="22"/>
        </w:rPr>
        <w:tab/>
      </w:r>
      <w:r>
        <w:rPr>
          <w:sz w:val="20"/>
          <w:szCs w:val="22"/>
        </w:rPr>
        <w:tab/>
        <w:t>(10.7.26)</w:t>
      </w:r>
    </w:p>
    <w:p w:rsidR="002103F7" w:rsidRDefault="002103F7">
      <w:pPr>
        <w:jc w:val="both"/>
        <w:rPr>
          <w:sz w:val="20"/>
          <w:szCs w:val="22"/>
        </w:rPr>
      </w:pPr>
    </w:p>
    <w:p w:rsidR="002103F7" w:rsidRDefault="002103F7">
      <w:pPr>
        <w:jc w:val="both"/>
        <w:rPr>
          <w:sz w:val="20"/>
          <w:szCs w:val="22"/>
        </w:rPr>
      </w:pPr>
      <w:r>
        <w:rPr>
          <w:sz w:val="20"/>
          <w:szCs w:val="22"/>
        </w:rPr>
        <w:t xml:space="preserve">Equation holds iff </w:t>
      </w:r>
      <w:r>
        <w:rPr>
          <w:position w:val="-12"/>
          <w:sz w:val="20"/>
          <w:szCs w:val="22"/>
        </w:rPr>
        <w:object w:dxaOrig="1660" w:dyaOrig="340">
          <v:shape id="_x0000_i1448" type="#_x0000_t75" style="width:83.25pt;height:16.9pt" o:ole="">
            <v:imagedata r:id="rId843" o:title=""/>
          </v:shape>
          <o:OLEObject Type="Embed" ProgID="Equation.DSMT4" ShapeID="_x0000_i1448" DrawAspect="Content" ObjectID="_1435484490" r:id="rId844"/>
        </w:object>
      </w:r>
      <w:r>
        <w:rPr>
          <w:sz w:val="20"/>
          <w:szCs w:val="22"/>
        </w:rPr>
        <w:t>. Using Brewer’s (1979) type approximation</w:t>
      </w:r>
    </w:p>
    <w:p w:rsidR="002103F7" w:rsidRDefault="002103F7">
      <w:pPr>
        <w:jc w:val="both"/>
        <w:rPr>
          <w:sz w:val="20"/>
          <w:szCs w:val="22"/>
        </w:rPr>
      </w:pPr>
    </w:p>
    <w:p w:rsidR="002103F7" w:rsidRDefault="002103F7">
      <w:pPr>
        <w:jc w:val="both"/>
        <w:rPr>
          <w:sz w:val="20"/>
          <w:szCs w:val="22"/>
        </w:rPr>
      </w:pPr>
      <w:r>
        <w:rPr>
          <w:sz w:val="20"/>
          <w:szCs w:val="22"/>
        </w:rPr>
        <w:tab/>
      </w:r>
      <w:r>
        <w:rPr>
          <w:position w:val="-54"/>
          <w:sz w:val="20"/>
          <w:szCs w:val="22"/>
        </w:rPr>
        <w:object w:dxaOrig="5280" w:dyaOrig="1219">
          <v:shape id="_x0000_i1449" type="#_x0000_t75" style="width:264.2pt;height:60.75pt" o:ole="">
            <v:imagedata r:id="rId845" o:title=""/>
          </v:shape>
          <o:OLEObject Type="Embed" ProgID="Equation.DSMT4" ShapeID="_x0000_i1449" DrawAspect="Content" ObjectID="_1435484491" r:id="rId846"/>
        </w:object>
      </w:r>
    </w:p>
    <w:p w:rsidR="002103F7" w:rsidRDefault="002103F7">
      <w:pPr>
        <w:jc w:val="both"/>
        <w:rPr>
          <w:sz w:val="20"/>
          <w:szCs w:val="22"/>
        </w:rPr>
      </w:pPr>
    </w:p>
    <w:p w:rsidR="002103F7" w:rsidRDefault="002103F7">
      <w:pPr>
        <w:jc w:val="both"/>
        <w:rPr>
          <w:sz w:val="20"/>
          <w:szCs w:val="22"/>
        </w:rPr>
      </w:pPr>
      <w:r>
        <w:rPr>
          <w:sz w:val="20"/>
          <w:szCs w:val="22"/>
        </w:rPr>
        <w:t xml:space="preserve">Consequently we may except for n, </w:t>
      </w:r>
      <w:r>
        <w:rPr>
          <w:position w:val="-6"/>
          <w:sz w:val="20"/>
          <w:szCs w:val="22"/>
        </w:rPr>
        <w:object w:dxaOrig="680" w:dyaOrig="240">
          <v:shape id="_x0000_i1450" type="#_x0000_t75" style="width:33.8pt;height:11.9pt" o:ole="">
            <v:imagedata r:id="rId847" o:title=""/>
          </v:shape>
          <o:OLEObject Type="Embed" ProgID="Equation.DSMT4" ShapeID="_x0000_i1450" DrawAspect="Content" ObjectID="_1435484492" r:id="rId848"/>
        </w:object>
      </w:r>
      <w:r>
        <w:rPr>
          <w:sz w:val="20"/>
          <w:szCs w:val="22"/>
        </w:rPr>
        <w:t>from (7.3.4)</w:t>
      </w:r>
    </w:p>
    <w:p w:rsidR="002103F7" w:rsidRDefault="002103F7">
      <w:pPr>
        <w:widowControl w:val="0"/>
        <w:autoSpaceDE w:val="0"/>
        <w:autoSpaceDN w:val="0"/>
        <w:adjustRightInd w:val="0"/>
        <w:jc w:val="both"/>
        <w:rPr>
          <w:rFonts w:ascii="Arial" w:hAnsi="Arial" w:cs="Arial"/>
          <w:sz w:val="20"/>
          <w:szCs w:val="22"/>
        </w:rPr>
      </w:pPr>
    </w:p>
    <w:p w:rsidR="002103F7" w:rsidRDefault="002103F7">
      <w:pPr>
        <w:widowControl w:val="0"/>
        <w:autoSpaceDE w:val="0"/>
        <w:autoSpaceDN w:val="0"/>
        <w:adjustRightInd w:val="0"/>
        <w:jc w:val="both"/>
        <w:rPr>
          <w:sz w:val="20"/>
          <w:szCs w:val="22"/>
        </w:rPr>
      </w:pPr>
      <w:r>
        <w:rPr>
          <w:rFonts w:ascii="Arial" w:hAnsi="Arial" w:cs="Arial"/>
          <w:sz w:val="20"/>
          <w:szCs w:val="22"/>
        </w:rPr>
        <w:tab/>
      </w:r>
      <w:r>
        <w:rPr>
          <w:rFonts w:ascii="Arial" w:hAnsi="Arial" w:cs="Arial"/>
          <w:position w:val="-16"/>
          <w:sz w:val="20"/>
          <w:szCs w:val="22"/>
        </w:rPr>
        <w:object w:dxaOrig="1420" w:dyaOrig="480">
          <v:shape id="_x0000_i1451" type="#_x0000_t75" style="width:70.75pt;height:23.8pt" o:ole="">
            <v:imagedata r:id="rId849" o:title=""/>
          </v:shape>
          <o:OLEObject Type="Embed" ProgID="Equation.DSMT4" ShapeID="_x0000_i1451" DrawAspect="Content" ObjectID="_1435484493" r:id="rId850"/>
        </w:object>
      </w:r>
      <w:r>
        <w:rPr>
          <w:rFonts w:ascii="Arial" w:hAnsi="Arial" w:cs="Arial"/>
          <w:position w:val="-54"/>
          <w:sz w:val="20"/>
          <w:szCs w:val="22"/>
        </w:rPr>
        <w:object w:dxaOrig="2740" w:dyaOrig="999">
          <v:shape id="_x0000_i1452" type="#_x0000_t75" style="width:137.1pt;height:50.1pt" o:ole="">
            <v:imagedata r:id="rId851" o:title=""/>
          </v:shape>
          <o:OLEObject Type="Embed" ProgID="Equation.DSMT4" ShapeID="_x0000_i1452" DrawAspect="Content" ObjectID="_1435484494" r:id="rId852"/>
        </w:object>
      </w:r>
      <w:r>
        <w:rPr>
          <w:sz w:val="20"/>
          <w:szCs w:val="22"/>
        </w:rPr>
        <w:t xml:space="preserve"> (say)</w:t>
      </w:r>
      <w:r>
        <w:rPr>
          <w:sz w:val="20"/>
          <w:szCs w:val="22"/>
        </w:rPr>
        <w:tab/>
      </w:r>
      <w:r>
        <w:rPr>
          <w:sz w:val="20"/>
          <w:szCs w:val="22"/>
        </w:rPr>
        <w:tab/>
      </w:r>
      <w:r>
        <w:rPr>
          <w:sz w:val="20"/>
          <w:szCs w:val="22"/>
        </w:rPr>
        <w:tab/>
      </w:r>
      <w:r>
        <w:rPr>
          <w:sz w:val="20"/>
          <w:szCs w:val="22"/>
        </w:rPr>
        <w:tab/>
        <w:t>(10.7.27)</w:t>
      </w:r>
    </w:p>
    <w:p w:rsidR="002103F7" w:rsidRDefault="002103F7">
      <w:pPr>
        <w:widowControl w:val="0"/>
        <w:autoSpaceDE w:val="0"/>
        <w:autoSpaceDN w:val="0"/>
        <w:adjustRightInd w:val="0"/>
        <w:jc w:val="both"/>
        <w:rPr>
          <w:sz w:val="20"/>
          <w:szCs w:val="22"/>
        </w:rPr>
      </w:pPr>
    </w:p>
    <w:p w:rsidR="002103F7" w:rsidRDefault="002103F7">
      <w:pPr>
        <w:widowControl w:val="0"/>
        <w:autoSpaceDE w:val="0"/>
        <w:autoSpaceDN w:val="0"/>
        <w:adjustRightInd w:val="0"/>
        <w:jc w:val="both"/>
        <w:rPr>
          <w:sz w:val="20"/>
          <w:szCs w:val="22"/>
        </w:rPr>
      </w:pPr>
      <w:r>
        <w:rPr>
          <w:sz w:val="20"/>
          <w:szCs w:val="22"/>
        </w:rPr>
        <w:t xml:space="preserve">It is interesting to note that one (first) part of the bound is minimized if </w:t>
      </w:r>
      <w:r>
        <w:rPr>
          <w:position w:val="-10"/>
          <w:sz w:val="20"/>
          <w:szCs w:val="22"/>
        </w:rPr>
        <w:object w:dxaOrig="660" w:dyaOrig="300">
          <v:shape id="_x0000_i1453" type="#_x0000_t75" style="width:33.2pt;height:15.05pt" o:ole="">
            <v:imagedata r:id="rId853" o:title=""/>
          </v:shape>
          <o:OLEObject Type="Embed" ProgID="Equation.DSMT4" ShapeID="_x0000_i1453" DrawAspect="Content" ObjectID="_1435484495" r:id="rId854"/>
        </w:object>
      </w:r>
      <w:r>
        <w:rPr>
          <w:sz w:val="20"/>
          <w:szCs w:val="22"/>
        </w:rPr>
        <w:t xml:space="preserve"> and the other part is minimized if </w:t>
      </w:r>
      <w:r>
        <w:rPr>
          <w:position w:val="-10"/>
          <w:sz w:val="20"/>
          <w:szCs w:val="22"/>
        </w:rPr>
        <w:object w:dxaOrig="660" w:dyaOrig="300">
          <v:shape id="_x0000_i1454" type="#_x0000_t75" style="width:33.2pt;height:15.05pt" o:ole="">
            <v:imagedata r:id="rId855" o:title=""/>
          </v:shape>
          <o:OLEObject Type="Embed" ProgID="Equation.DSMT4" ShapeID="_x0000_i1454" DrawAspect="Content" ObjectID="_1435484496" r:id="rId856"/>
        </w:object>
      </w:r>
      <w:r>
        <w:rPr>
          <w:sz w:val="20"/>
          <w:szCs w:val="22"/>
        </w:rPr>
        <w:t xml:space="preserve"> (when this part becomes zero). Optimum choice of </w:t>
      </w:r>
      <w:r>
        <w:rPr>
          <w:position w:val="-10"/>
          <w:sz w:val="20"/>
          <w:szCs w:val="22"/>
        </w:rPr>
        <w:object w:dxaOrig="240" w:dyaOrig="300">
          <v:shape id="_x0000_i1455" type="#_x0000_t75" style="width:11.9pt;height:15.05pt" o:ole="">
            <v:imagedata r:id="rId857" o:title=""/>
          </v:shape>
          <o:OLEObject Type="Embed" ProgID="Equation.DSMT4" ShapeID="_x0000_i1455" DrawAspect="Content" ObjectID="_1435484497" r:id="rId858"/>
        </w:object>
      </w:r>
      <w:r>
        <w:rPr>
          <w:sz w:val="20"/>
          <w:szCs w:val="22"/>
        </w:rPr>
        <w:t xml:space="preserve"> would thus seem to lie between the two extreme cases. The numerator of the second part is the variance of the Horvitz and Thompson estimator of Z</w:t>
      </w:r>
      <w:r>
        <w:rPr>
          <w:sz w:val="20"/>
          <w:szCs w:val="22"/>
          <w:vertAlign w:val="subscript"/>
        </w:rPr>
        <w:t>i</w:t>
      </w:r>
      <w:r>
        <w:rPr>
          <w:sz w:val="20"/>
          <w:szCs w:val="22"/>
        </w:rPr>
        <w:t xml:space="preserve"> values which for large n will be small. This suggested by Brewer (1979), namely </w:t>
      </w:r>
      <w:r>
        <w:rPr>
          <w:position w:val="-10"/>
          <w:sz w:val="20"/>
          <w:szCs w:val="22"/>
        </w:rPr>
        <w:object w:dxaOrig="660" w:dyaOrig="300">
          <v:shape id="_x0000_i1456" type="#_x0000_t75" style="width:33.2pt;height:15.05pt" o:ole="">
            <v:imagedata r:id="rId859" o:title=""/>
          </v:shape>
          <o:OLEObject Type="Embed" ProgID="Equation.DSMT4" ShapeID="_x0000_i1456" DrawAspect="Content" ObjectID="_1435484498" r:id="rId860"/>
        </w:object>
      </w:r>
      <w:r>
        <w:rPr>
          <w:sz w:val="20"/>
          <w:szCs w:val="22"/>
        </w:rPr>
        <w:t>. This is borne out by the numerical study in the next section.</w:t>
      </w:r>
    </w:p>
    <w:p w:rsidR="002103F7" w:rsidRDefault="002103F7">
      <w:pPr>
        <w:widowControl w:val="0"/>
        <w:autoSpaceDE w:val="0"/>
        <w:autoSpaceDN w:val="0"/>
        <w:adjustRightInd w:val="0"/>
        <w:jc w:val="both"/>
        <w:rPr>
          <w:sz w:val="20"/>
          <w:szCs w:val="22"/>
        </w:rPr>
      </w:pPr>
    </w:p>
    <w:p w:rsidR="002103F7" w:rsidRDefault="002103F7">
      <w:pPr>
        <w:widowControl w:val="0"/>
        <w:autoSpaceDE w:val="0"/>
        <w:autoSpaceDN w:val="0"/>
        <w:adjustRightInd w:val="0"/>
        <w:jc w:val="both"/>
        <w:rPr>
          <w:sz w:val="20"/>
          <w:szCs w:val="22"/>
        </w:rPr>
      </w:pPr>
    </w:p>
    <w:p w:rsidR="002103F7" w:rsidRDefault="002103F7">
      <w:pPr>
        <w:widowControl w:val="0"/>
        <w:autoSpaceDE w:val="0"/>
        <w:autoSpaceDN w:val="0"/>
        <w:adjustRightInd w:val="0"/>
        <w:jc w:val="both"/>
        <w:rPr>
          <w:b/>
          <w:bCs/>
          <w:sz w:val="20"/>
          <w:szCs w:val="22"/>
        </w:rPr>
      </w:pPr>
      <w:r>
        <w:rPr>
          <w:b/>
          <w:bCs/>
          <w:sz w:val="20"/>
          <w:szCs w:val="22"/>
        </w:rPr>
        <w:t>10.7.2</w:t>
      </w:r>
      <w:r>
        <w:rPr>
          <w:b/>
          <w:bCs/>
          <w:sz w:val="20"/>
          <w:szCs w:val="22"/>
        </w:rPr>
        <w:tab/>
      </w:r>
      <w:r>
        <w:rPr>
          <w:b/>
          <w:bCs/>
          <w:sz w:val="20"/>
          <w:szCs w:val="22"/>
        </w:rPr>
        <w:tab/>
        <w:t>Numerical Comparison</w:t>
      </w:r>
    </w:p>
    <w:p w:rsidR="002103F7" w:rsidRDefault="002103F7">
      <w:pPr>
        <w:widowControl w:val="0"/>
        <w:autoSpaceDE w:val="0"/>
        <w:autoSpaceDN w:val="0"/>
        <w:adjustRightInd w:val="0"/>
        <w:jc w:val="both"/>
        <w:rPr>
          <w:sz w:val="20"/>
          <w:szCs w:val="22"/>
        </w:rPr>
      </w:pPr>
    </w:p>
    <w:p w:rsidR="002103F7" w:rsidRDefault="002103F7">
      <w:pPr>
        <w:widowControl w:val="0"/>
        <w:autoSpaceDE w:val="0"/>
        <w:autoSpaceDN w:val="0"/>
        <w:adjustRightInd w:val="0"/>
        <w:jc w:val="both"/>
        <w:rPr>
          <w:sz w:val="20"/>
          <w:szCs w:val="22"/>
        </w:rPr>
      </w:pPr>
      <w:r>
        <w:rPr>
          <w:sz w:val="20"/>
          <w:szCs w:val="22"/>
        </w:rPr>
        <w:t>The calculation of V</w:t>
      </w:r>
      <w:r>
        <w:rPr>
          <w:sz w:val="20"/>
          <w:szCs w:val="22"/>
          <w:vertAlign w:val="subscript"/>
        </w:rPr>
        <w:t>1</w:t>
      </w:r>
      <w:r>
        <w:rPr>
          <w:sz w:val="20"/>
          <w:szCs w:val="22"/>
        </w:rPr>
        <w:t>, (8.9.1), V</w:t>
      </w:r>
      <w:r>
        <w:rPr>
          <w:sz w:val="20"/>
          <w:szCs w:val="22"/>
          <w:vertAlign w:val="subscript"/>
        </w:rPr>
        <w:t>2</w:t>
      </w:r>
      <w:r>
        <w:rPr>
          <w:sz w:val="20"/>
          <w:szCs w:val="22"/>
        </w:rPr>
        <w:t xml:space="preserve"> (10.7.18) and V</w:t>
      </w:r>
      <w:r>
        <w:rPr>
          <w:sz w:val="20"/>
          <w:szCs w:val="22"/>
          <w:vertAlign w:val="subscript"/>
        </w:rPr>
        <w:t>3</w:t>
      </w:r>
      <w:r>
        <w:rPr>
          <w:sz w:val="20"/>
          <w:szCs w:val="22"/>
        </w:rPr>
        <w:t xml:space="preserve"> (10.7.27), given earlier, depends on the values of </w:t>
      </w:r>
      <w:r>
        <w:rPr>
          <w:i/>
          <w:sz w:val="20"/>
          <w:szCs w:val="22"/>
        </w:rPr>
        <w:t>Z</w:t>
      </w:r>
      <w:r>
        <w:rPr>
          <w:i/>
          <w:sz w:val="20"/>
          <w:szCs w:val="22"/>
          <w:vertAlign w:val="subscript"/>
        </w:rPr>
        <w:t>i</w:t>
      </w:r>
      <w:r>
        <w:rPr>
          <w:sz w:val="20"/>
          <w:szCs w:val="22"/>
        </w:rPr>
        <w:t xml:space="preserve">, </w:t>
      </w:r>
      <w:r>
        <w:rPr>
          <w:position w:val="-10"/>
          <w:sz w:val="20"/>
          <w:szCs w:val="22"/>
        </w:rPr>
        <w:object w:dxaOrig="279" w:dyaOrig="340">
          <v:shape id="_x0000_i1457" type="#_x0000_t75" style="width:13.75pt;height:16.9pt" o:ole="">
            <v:imagedata r:id="rId861" o:title=""/>
          </v:shape>
          <o:OLEObject Type="Embed" ProgID="Equation.DSMT4" ShapeID="_x0000_i1457" DrawAspect="Content" ObjectID="_1435484499" r:id="rId862"/>
        </w:object>
      </w:r>
      <w:r>
        <w:rPr>
          <w:sz w:val="20"/>
          <w:szCs w:val="22"/>
        </w:rPr>
        <w:t xml:space="preserve"> and </w:t>
      </w:r>
      <w:r>
        <w:rPr>
          <w:i/>
          <w:sz w:val="20"/>
          <w:szCs w:val="22"/>
        </w:rPr>
        <w:t>C</w:t>
      </w:r>
      <w:r>
        <w:rPr>
          <w:i/>
          <w:sz w:val="20"/>
          <w:szCs w:val="22"/>
          <w:vertAlign w:val="subscript"/>
        </w:rPr>
        <w:t>i</w:t>
      </w:r>
      <w:r>
        <w:rPr>
          <w:sz w:val="20"/>
          <w:szCs w:val="22"/>
        </w:rPr>
        <w:t xml:space="preserve">, </w:t>
      </w:r>
      <w:r>
        <w:rPr>
          <w:position w:val="-10"/>
          <w:sz w:val="20"/>
          <w:szCs w:val="22"/>
        </w:rPr>
        <w:object w:dxaOrig="240" w:dyaOrig="300">
          <v:shape id="_x0000_i1458" type="#_x0000_t75" style="width:11.9pt;height:15.05pt" o:ole="">
            <v:imagedata r:id="rId863" o:title=""/>
          </v:shape>
          <o:OLEObject Type="Embed" ProgID="Equation.DSMT4" ShapeID="_x0000_i1458" DrawAspect="Content" ObjectID="_1435484500" r:id="rId864"/>
        </w:object>
      </w:r>
      <w:r>
        <w:rPr>
          <w:sz w:val="20"/>
          <w:szCs w:val="22"/>
        </w:rPr>
        <w:t xml:space="preserve"> and </w:t>
      </w:r>
      <w:r>
        <w:rPr>
          <w:position w:val="-10"/>
          <w:sz w:val="20"/>
          <w:szCs w:val="22"/>
        </w:rPr>
        <w:object w:dxaOrig="300" w:dyaOrig="300">
          <v:shape id="_x0000_i1459" type="#_x0000_t75" style="width:15.05pt;height:15.05pt" o:ole="">
            <v:imagedata r:id="rId865" o:title=""/>
          </v:shape>
          <o:OLEObject Type="Embed" ProgID="Equation.DSMT4" ShapeID="_x0000_i1459" DrawAspect="Content" ObjectID="_1435484501" r:id="rId866"/>
        </w:object>
      </w:r>
      <w:r>
        <w:rPr>
          <w:sz w:val="20"/>
          <w:szCs w:val="22"/>
        </w:rPr>
        <w:t xml:space="preserve"> [which in turn depends on </w:t>
      </w:r>
      <w:r>
        <w:rPr>
          <w:position w:val="-12"/>
          <w:sz w:val="20"/>
          <w:szCs w:val="22"/>
        </w:rPr>
        <w:object w:dxaOrig="480" w:dyaOrig="340">
          <v:shape id="_x0000_i1460" type="#_x0000_t75" style="width:23.8pt;height:16.9pt" o:ole="">
            <v:imagedata r:id="rId867" o:title=""/>
          </v:shape>
          <o:OLEObject Type="Embed" ProgID="Equation.DSMT4" ShapeID="_x0000_i1460" DrawAspect="Content" ObjectID="_1435484502" r:id="rId868"/>
        </w:object>
      </w:r>
      <w:r>
        <w:rPr>
          <w:sz w:val="20"/>
          <w:szCs w:val="22"/>
        </w:rPr>
        <w:t xml:space="preserve">]. We consider the populations given in Bayless and Rao (1970) and others from different textbooks. This was done so that </w:t>
      </w:r>
      <w:r>
        <w:rPr>
          <w:i/>
          <w:sz w:val="20"/>
          <w:szCs w:val="22"/>
        </w:rPr>
        <w:t>Z</w:t>
      </w:r>
      <w:r>
        <w:rPr>
          <w:i/>
          <w:sz w:val="20"/>
          <w:szCs w:val="22"/>
          <w:vertAlign w:val="subscript"/>
        </w:rPr>
        <w:t>i</w:t>
      </w:r>
      <w:r>
        <w:rPr>
          <w:sz w:val="20"/>
          <w:szCs w:val="22"/>
        </w:rPr>
        <w:t xml:space="preserve"> values correspond to quite a number of real populations. We have set </w:t>
      </w:r>
      <w:r>
        <w:rPr>
          <w:position w:val="-10"/>
          <w:sz w:val="20"/>
          <w:szCs w:val="22"/>
        </w:rPr>
        <w:object w:dxaOrig="800" w:dyaOrig="340">
          <v:shape id="_x0000_i1461" type="#_x0000_t75" style="width:40.05pt;height:16.9pt" o:ole="">
            <v:imagedata r:id="rId869" o:title=""/>
          </v:shape>
          <o:OLEObject Type="Embed" ProgID="Equation.DSMT4" ShapeID="_x0000_i1461" DrawAspect="Content" ObjectID="_1435484503" r:id="rId870"/>
        </w:object>
      </w:r>
      <w:r>
        <w:rPr>
          <w:sz w:val="20"/>
          <w:szCs w:val="22"/>
        </w:rPr>
        <w:t xml:space="preserve"> and 4 different values of </w:t>
      </w:r>
      <w:r>
        <w:rPr>
          <w:sz w:val="20"/>
          <w:szCs w:val="22"/>
        </w:rPr>
        <w:sym w:font="Symbol" w:char="0067"/>
      </w:r>
      <w:r>
        <w:rPr>
          <w:sz w:val="20"/>
          <w:szCs w:val="22"/>
        </w:rPr>
        <w:t xml:space="preserve"> are selected. These are </w:t>
      </w:r>
      <w:r>
        <w:rPr>
          <w:sz w:val="20"/>
          <w:szCs w:val="22"/>
        </w:rPr>
        <w:sym w:font="Symbol" w:char="0067"/>
      </w:r>
      <w:r>
        <w:rPr>
          <w:sz w:val="20"/>
          <w:szCs w:val="22"/>
        </w:rPr>
        <w:t xml:space="preserve"> = 0.50, 0.625, 0.750 and 0.875. We have dropped </w:t>
      </w:r>
      <w:r>
        <w:rPr>
          <w:sz w:val="20"/>
          <w:szCs w:val="22"/>
        </w:rPr>
        <w:sym w:font="Symbol" w:char="0067"/>
      </w:r>
      <w:r>
        <w:rPr>
          <w:sz w:val="20"/>
          <w:szCs w:val="22"/>
        </w:rPr>
        <w:t xml:space="preserve"> = 1 because in this case the optimum strategy is completely known. </w:t>
      </w:r>
    </w:p>
    <w:p w:rsidR="002103F7" w:rsidRDefault="002103F7">
      <w:pPr>
        <w:widowControl w:val="0"/>
        <w:autoSpaceDE w:val="0"/>
        <w:autoSpaceDN w:val="0"/>
        <w:adjustRightInd w:val="0"/>
        <w:jc w:val="both"/>
        <w:rPr>
          <w:sz w:val="20"/>
          <w:szCs w:val="22"/>
        </w:rPr>
      </w:pPr>
    </w:p>
    <w:p w:rsidR="002103F7" w:rsidRDefault="002103F7">
      <w:pPr>
        <w:widowControl w:val="0"/>
        <w:autoSpaceDE w:val="0"/>
        <w:autoSpaceDN w:val="0"/>
        <w:adjustRightInd w:val="0"/>
        <w:jc w:val="both"/>
        <w:rPr>
          <w:sz w:val="20"/>
          <w:szCs w:val="22"/>
        </w:rPr>
      </w:pPr>
      <w:r>
        <w:rPr>
          <w:sz w:val="20"/>
          <w:szCs w:val="22"/>
        </w:rPr>
        <w:t>For the purpose of conducting empirical studies, two selection procedures have been selected form 100 selection procedures. These are</w:t>
      </w:r>
    </w:p>
    <w:p w:rsidR="002103F7" w:rsidRDefault="002103F7">
      <w:pPr>
        <w:widowControl w:val="0"/>
        <w:autoSpaceDE w:val="0"/>
        <w:autoSpaceDN w:val="0"/>
        <w:adjustRightInd w:val="0"/>
        <w:jc w:val="both"/>
        <w:rPr>
          <w:sz w:val="20"/>
          <w:szCs w:val="22"/>
        </w:rPr>
      </w:pPr>
    </w:p>
    <w:p w:rsidR="002103F7" w:rsidRDefault="002103F7">
      <w:pPr>
        <w:widowControl w:val="0"/>
        <w:numPr>
          <w:ilvl w:val="0"/>
          <w:numId w:val="5"/>
        </w:numPr>
        <w:tabs>
          <w:tab w:val="clear" w:pos="1080"/>
        </w:tabs>
        <w:autoSpaceDE w:val="0"/>
        <w:autoSpaceDN w:val="0"/>
        <w:adjustRightInd w:val="0"/>
        <w:ind w:left="720" w:hanging="360"/>
        <w:jc w:val="both"/>
        <w:rPr>
          <w:sz w:val="20"/>
          <w:szCs w:val="22"/>
        </w:rPr>
      </w:pPr>
      <w:r>
        <w:rPr>
          <w:sz w:val="20"/>
          <w:szCs w:val="22"/>
        </w:rPr>
        <w:t>Rao-Sampford (1967) procedure-11</w:t>
      </w:r>
    </w:p>
    <w:p w:rsidR="002103F7" w:rsidRDefault="002103F7">
      <w:pPr>
        <w:widowControl w:val="0"/>
        <w:numPr>
          <w:ilvl w:val="0"/>
          <w:numId w:val="5"/>
        </w:numPr>
        <w:tabs>
          <w:tab w:val="clear" w:pos="1080"/>
        </w:tabs>
        <w:autoSpaceDE w:val="0"/>
        <w:autoSpaceDN w:val="0"/>
        <w:adjustRightInd w:val="0"/>
        <w:ind w:left="720" w:hanging="360"/>
        <w:jc w:val="both"/>
        <w:rPr>
          <w:sz w:val="20"/>
          <w:szCs w:val="22"/>
        </w:rPr>
      </w:pPr>
      <w:r>
        <w:rPr>
          <w:sz w:val="20"/>
          <w:szCs w:val="22"/>
        </w:rPr>
        <w:t>Samiuddin-Asad (1981) procedure-51</w:t>
      </w:r>
    </w:p>
    <w:p w:rsidR="002103F7" w:rsidRDefault="002103F7">
      <w:pPr>
        <w:widowControl w:val="0"/>
        <w:autoSpaceDE w:val="0"/>
        <w:autoSpaceDN w:val="0"/>
        <w:adjustRightInd w:val="0"/>
        <w:jc w:val="both"/>
        <w:rPr>
          <w:sz w:val="20"/>
          <w:szCs w:val="22"/>
        </w:rPr>
      </w:pPr>
    </w:p>
    <w:p w:rsidR="002103F7" w:rsidRDefault="002103F7">
      <w:pPr>
        <w:widowControl w:val="0"/>
        <w:autoSpaceDE w:val="0"/>
        <w:autoSpaceDN w:val="0"/>
        <w:adjustRightInd w:val="0"/>
        <w:jc w:val="both"/>
        <w:rPr>
          <w:sz w:val="20"/>
          <w:szCs w:val="22"/>
        </w:rPr>
      </w:pPr>
      <w:r>
        <w:rPr>
          <w:sz w:val="20"/>
          <w:szCs w:val="22"/>
        </w:rPr>
        <w:t xml:space="preserve">The main reason for choosing these selection procedures is that they give </w:t>
      </w:r>
      <w:r>
        <w:rPr>
          <w:position w:val="-10"/>
          <w:sz w:val="20"/>
          <w:szCs w:val="22"/>
        </w:rPr>
        <w:object w:dxaOrig="260" w:dyaOrig="300">
          <v:shape id="_x0000_i1462" type="#_x0000_t75" style="width:13.15pt;height:15.05pt" o:ole="">
            <v:imagedata r:id="rId871" o:title=""/>
          </v:shape>
          <o:OLEObject Type="Embed" ProgID="Equation.DSMT4" ShapeID="_x0000_i1462" DrawAspect="Content" ObjectID="_1435484504" r:id="rId872"/>
        </w:object>
      </w:r>
      <w:r>
        <w:rPr>
          <w:sz w:val="20"/>
          <w:szCs w:val="22"/>
        </w:rPr>
        <w:t xml:space="preserve"> and </w:t>
      </w:r>
      <w:r>
        <w:rPr>
          <w:position w:val="-10"/>
          <w:sz w:val="20"/>
          <w:szCs w:val="22"/>
        </w:rPr>
        <w:object w:dxaOrig="320" w:dyaOrig="300">
          <v:shape id="_x0000_i1463" type="#_x0000_t75" style="width:16.3pt;height:15.05pt" o:ole="">
            <v:imagedata r:id="rId873" o:title=""/>
          </v:shape>
          <o:OLEObject Type="Embed" ProgID="Equation.DSMT4" ShapeID="_x0000_i1463" DrawAspect="Content" ObjectID="_1435484505" r:id="rId874"/>
        </w:object>
      </w:r>
      <w:r>
        <w:rPr>
          <w:sz w:val="20"/>
          <w:szCs w:val="22"/>
        </w:rPr>
        <w:t xml:space="preserve"> in explicit form quite easily for any n. We used firstly (i) Rao-Sampford procedure-11 for which</w:t>
      </w:r>
    </w:p>
    <w:p w:rsidR="002103F7" w:rsidRDefault="002103F7">
      <w:pPr>
        <w:widowControl w:val="0"/>
        <w:autoSpaceDE w:val="0"/>
        <w:autoSpaceDN w:val="0"/>
        <w:adjustRightInd w:val="0"/>
        <w:jc w:val="both"/>
        <w:rPr>
          <w:sz w:val="20"/>
          <w:szCs w:val="22"/>
        </w:rPr>
      </w:pPr>
    </w:p>
    <w:p w:rsidR="002103F7" w:rsidRDefault="002103F7">
      <w:pPr>
        <w:widowControl w:val="0"/>
        <w:autoSpaceDE w:val="0"/>
        <w:autoSpaceDN w:val="0"/>
        <w:adjustRightInd w:val="0"/>
        <w:jc w:val="both"/>
        <w:rPr>
          <w:sz w:val="20"/>
          <w:szCs w:val="22"/>
        </w:rPr>
      </w:pPr>
      <w:r>
        <w:rPr>
          <w:sz w:val="20"/>
          <w:szCs w:val="22"/>
        </w:rPr>
        <w:tab/>
      </w:r>
      <w:r>
        <w:rPr>
          <w:position w:val="-50"/>
          <w:sz w:val="20"/>
          <w:szCs w:val="22"/>
        </w:rPr>
        <w:object w:dxaOrig="4459" w:dyaOrig="880">
          <v:shape id="_x0000_i1464" type="#_x0000_t75" style="width:222.9pt;height:43.85pt" o:ole="">
            <v:imagedata r:id="rId875" o:title=""/>
          </v:shape>
          <o:OLEObject Type="Embed" ProgID="Equation.DSMT4" ShapeID="_x0000_i1464" DrawAspect="Content" ObjectID="_1435484506" r:id="rId876"/>
        </w:object>
      </w:r>
      <w:r>
        <w:rPr>
          <w:sz w:val="20"/>
          <w:szCs w:val="22"/>
        </w:rPr>
        <w:tab/>
      </w:r>
      <w:r>
        <w:rPr>
          <w:sz w:val="20"/>
          <w:szCs w:val="22"/>
        </w:rPr>
        <w:tab/>
      </w:r>
      <w:r>
        <w:rPr>
          <w:sz w:val="20"/>
          <w:szCs w:val="22"/>
        </w:rPr>
        <w:tab/>
      </w:r>
      <w:r>
        <w:rPr>
          <w:sz w:val="20"/>
          <w:szCs w:val="22"/>
        </w:rPr>
        <w:tab/>
        <w:t>(10.7.28)</w:t>
      </w:r>
    </w:p>
    <w:p w:rsidR="002103F7" w:rsidRDefault="002103F7">
      <w:pPr>
        <w:widowControl w:val="0"/>
        <w:autoSpaceDE w:val="0"/>
        <w:autoSpaceDN w:val="0"/>
        <w:adjustRightInd w:val="0"/>
        <w:jc w:val="both"/>
        <w:rPr>
          <w:sz w:val="20"/>
          <w:szCs w:val="22"/>
        </w:rPr>
      </w:pPr>
    </w:p>
    <w:p w:rsidR="002103F7" w:rsidRDefault="002103F7">
      <w:pPr>
        <w:widowControl w:val="0"/>
        <w:autoSpaceDE w:val="0"/>
        <w:autoSpaceDN w:val="0"/>
        <w:adjustRightInd w:val="0"/>
        <w:jc w:val="both"/>
        <w:rPr>
          <w:sz w:val="20"/>
          <w:szCs w:val="22"/>
        </w:rPr>
      </w:pPr>
      <w:r>
        <w:rPr>
          <w:sz w:val="20"/>
          <w:szCs w:val="22"/>
        </w:rPr>
        <w:t xml:space="preserve">where in all these calculations, we have set </w:t>
      </w:r>
      <w:r>
        <w:rPr>
          <w:position w:val="-10"/>
          <w:sz w:val="20"/>
          <w:szCs w:val="22"/>
        </w:rPr>
        <w:object w:dxaOrig="800" w:dyaOrig="340">
          <v:shape id="_x0000_i1465" type="#_x0000_t75" style="width:40.05pt;height:16.9pt" o:ole="">
            <v:imagedata r:id="rId877" o:title=""/>
          </v:shape>
          <o:OLEObject Type="Embed" ProgID="Equation.DSMT4" ShapeID="_x0000_i1465" DrawAspect="Content" ObjectID="_1435484507" r:id="rId878"/>
        </w:object>
      </w:r>
      <w:r>
        <w:rPr>
          <w:sz w:val="20"/>
          <w:szCs w:val="22"/>
        </w:rPr>
        <w:t xml:space="preserve">, when </w:t>
      </w:r>
      <w:r>
        <w:rPr>
          <w:sz w:val="20"/>
          <w:szCs w:val="22"/>
        </w:rPr>
        <w:sym w:font="Symbol" w:char="0067"/>
      </w:r>
      <w:r>
        <w:rPr>
          <w:sz w:val="20"/>
          <w:szCs w:val="22"/>
        </w:rPr>
        <w:t xml:space="preserve"> = 0.500, 0.625, 0.750, 0.875 and </w:t>
      </w:r>
      <w:r>
        <w:rPr>
          <w:position w:val="-10"/>
          <w:sz w:val="20"/>
          <w:szCs w:val="22"/>
        </w:rPr>
        <w:object w:dxaOrig="660" w:dyaOrig="300">
          <v:shape id="_x0000_i1466" type="#_x0000_t75" style="width:33.2pt;height:15.05pt" o:ole="">
            <v:imagedata r:id="rId879" o:title=""/>
          </v:shape>
          <o:OLEObject Type="Embed" ProgID="Equation.DSMT4" ShapeID="_x0000_i1466" DrawAspect="Content" ObjectID="_1435484508" r:id="rId880"/>
        </w:object>
      </w:r>
      <w:r>
        <w:rPr>
          <w:sz w:val="20"/>
          <w:szCs w:val="22"/>
        </w:rPr>
        <w:t>. For the calculation of V2 (exact bound) first P(s) is used in (10.7.14), i.e.</w:t>
      </w:r>
    </w:p>
    <w:p w:rsidR="002103F7" w:rsidRDefault="002103F7">
      <w:pPr>
        <w:jc w:val="both"/>
        <w:rPr>
          <w:sz w:val="20"/>
          <w:szCs w:val="22"/>
        </w:rPr>
      </w:pPr>
    </w:p>
    <w:p w:rsidR="002103F7" w:rsidRDefault="002103F7">
      <w:pPr>
        <w:jc w:val="both"/>
        <w:rPr>
          <w:sz w:val="20"/>
          <w:szCs w:val="22"/>
        </w:rPr>
      </w:pPr>
      <w:r>
        <w:rPr>
          <w:sz w:val="20"/>
          <w:szCs w:val="22"/>
        </w:rPr>
        <w:tab/>
      </w:r>
      <w:r>
        <w:rPr>
          <w:position w:val="-46"/>
          <w:sz w:val="20"/>
          <w:szCs w:val="22"/>
        </w:rPr>
        <w:object w:dxaOrig="3560" w:dyaOrig="1020">
          <v:shape id="_x0000_i1467" type="#_x0000_t75" style="width:177.8pt;height:50.7pt" o:ole="">
            <v:imagedata r:id="rId881" o:title=""/>
          </v:shape>
          <o:OLEObject Type="Embed" ProgID="Equation.DSMT4" ShapeID="_x0000_i1467" DrawAspect="Content" ObjectID="_1435484509" r:id="rId882"/>
        </w:object>
      </w:r>
      <w:r>
        <w:rPr>
          <w:sz w:val="20"/>
          <w:szCs w:val="22"/>
        </w:rPr>
        <w:t>.</w:t>
      </w:r>
      <w:r>
        <w:rPr>
          <w:sz w:val="20"/>
          <w:szCs w:val="22"/>
        </w:rPr>
        <w:tab/>
      </w:r>
      <w:r>
        <w:rPr>
          <w:sz w:val="20"/>
          <w:szCs w:val="22"/>
        </w:rPr>
        <w:tab/>
      </w:r>
      <w:r>
        <w:rPr>
          <w:sz w:val="20"/>
          <w:szCs w:val="22"/>
        </w:rPr>
        <w:tab/>
      </w:r>
      <w:r>
        <w:rPr>
          <w:sz w:val="20"/>
          <w:szCs w:val="22"/>
        </w:rPr>
        <w:tab/>
      </w:r>
      <w:r>
        <w:rPr>
          <w:sz w:val="20"/>
          <w:szCs w:val="22"/>
        </w:rPr>
        <w:tab/>
      </w:r>
      <w:r>
        <w:rPr>
          <w:sz w:val="20"/>
          <w:szCs w:val="22"/>
        </w:rPr>
        <w:tab/>
        <w:t>(10.7.14)</w:t>
      </w:r>
    </w:p>
    <w:p w:rsidR="002103F7" w:rsidRDefault="002103F7">
      <w:pPr>
        <w:widowControl w:val="0"/>
        <w:autoSpaceDE w:val="0"/>
        <w:autoSpaceDN w:val="0"/>
        <w:adjustRightInd w:val="0"/>
        <w:jc w:val="both"/>
        <w:rPr>
          <w:sz w:val="20"/>
          <w:szCs w:val="22"/>
        </w:rPr>
      </w:pPr>
    </w:p>
    <w:p w:rsidR="002103F7" w:rsidRDefault="002103F7">
      <w:pPr>
        <w:widowControl w:val="0"/>
        <w:autoSpaceDE w:val="0"/>
        <w:autoSpaceDN w:val="0"/>
        <w:adjustRightInd w:val="0"/>
        <w:jc w:val="both"/>
        <w:rPr>
          <w:sz w:val="20"/>
          <w:szCs w:val="22"/>
        </w:rPr>
      </w:pPr>
      <w:r>
        <w:rPr>
          <w:sz w:val="20"/>
          <w:szCs w:val="22"/>
        </w:rPr>
        <w:t xml:space="preserve">Three to four iterations were used when the last two values were close to 4 or 5 decimal places and then the values of </w:t>
      </w:r>
      <w:r>
        <w:rPr>
          <w:i/>
          <w:sz w:val="20"/>
          <w:szCs w:val="22"/>
        </w:rPr>
        <w:t>C</w:t>
      </w:r>
      <w:r>
        <w:rPr>
          <w:i/>
          <w:sz w:val="20"/>
          <w:szCs w:val="22"/>
          <w:vertAlign w:val="subscript"/>
        </w:rPr>
        <w:t>i</w:t>
      </w:r>
      <w:r>
        <w:rPr>
          <w:sz w:val="20"/>
          <w:szCs w:val="22"/>
        </w:rPr>
        <w:t xml:space="preserve"> were used to calculate V</w:t>
      </w:r>
      <w:r>
        <w:rPr>
          <w:sz w:val="20"/>
          <w:szCs w:val="22"/>
          <w:vertAlign w:val="subscript"/>
        </w:rPr>
        <w:t>2</w:t>
      </w:r>
      <w:r>
        <w:rPr>
          <w:sz w:val="20"/>
          <w:szCs w:val="22"/>
        </w:rPr>
        <w:t>. The value of C</w:t>
      </w:r>
      <w:r>
        <w:rPr>
          <w:sz w:val="20"/>
          <w:szCs w:val="22"/>
          <w:vertAlign w:val="subscript"/>
        </w:rPr>
        <w:t>i</w:t>
      </w:r>
      <w:r>
        <w:rPr>
          <w:sz w:val="20"/>
          <w:szCs w:val="22"/>
        </w:rPr>
        <w:t xml:space="preserve"> was taken equal to </w:t>
      </w:r>
      <w:r>
        <w:rPr>
          <w:position w:val="-10"/>
          <w:sz w:val="20"/>
          <w:szCs w:val="22"/>
        </w:rPr>
        <w:object w:dxaOrig="320" w:dyaOrig="340">
          <v:shape id="_x0000_i1468" type="#_x0000_t75" style="width:16.3pt;height:16.9pt" o:ole="">
            <v:imagedata r:id="rId883" o:title=""/>
          </v:shape>
          <o:OLEObject Type="Embed" ProgID="Equation.DSMT4" ShapeID="_x0000_i1468" DrawAspect="Content" ObjectID="_1435484510" r:id="rId884"/>
        </w:object>
      </w:r>
      <w:r>
        <w:rPr>
          <w:sz w:val="20"/>
          <w:szCs w:val="22"/>
        </w:rPr>
        <w:t xml:space="preserve"> as first approximation and this provides us a good starting point for calculations. The following populations, with their Z</w:t>
      </w:r>
      <w:r>
        <w:rPr>
          <w:sz w:val="20"/>
          <w:szCs w:val="22"/>
          <w:vertAlign w:val="subscript"/>
        </w:rPr>
        <w:t>i</w:t>
      </w:r>
      <w:r>
        <w:rPr>
          <w:sz w:val="20"/>
          <w:szCs w:val="22"/>
        </w:rPr>
        <w:t>’s values given, were used.</w:t>
      </w:r>
    </w:p>
    <w:p w:rsidR="002103F7" w:rsidRDefault="002103F7">
      <w:pPr>
        <w:widowControl w:val="0"/>
        <w:autoSpaceDE w:val="0"/>
        <w:autoSpaceDN w:val="0"/>
        <w:adjustRightInd w:val="0"/>
        <w:jc w:val="both"/>
        <w:rPr>
          <w:sz w:val="20"/>
          <w:szCs w:val="22"/>
        </w:rPr>
      </w:pPr>
    </w:p>
    <w:p w:rsidR="002103F7" w:rsidRDefault="002103F7">
      <w:pPr>
        <w:widowControl w:val="0"/>
        <w:autoSpaceDE w:val="0"/>
        <w:autoSpaceDN w:val="0"/>
        <w:adjustRightInd w:val="0"/>
        <w:jc w:val="both"/>
        <w:rPr>
          <w:sz w:val="20"/>
          <w:szCs w:val="22"/>
        </w:rPr>
      </w:pPr>
      <w:r>
        <w:rPr>
          <w:sz w:val="20"/>
          <w:szCs w:val="22"/>
        </w:rPr>
        <w:t>Very interesting conclusions emerge from these calculations. However, we must bear in mind that under both systems we are using sampling schemes which would be considered good.</w:t>
      </w:r>
    </w:p>
    <w:p w:rsidR="002103F7" w:rsidRDefault="002103F7">
      <w:pPr>
        <w:widowControl w:val="0"/>
        <w:autoSpaceDE w:val="0"/>
        <w:autoSpaceDN w:val="0"/>
        <w:adjustRightInd w:val="0"/>
        <w:jc w:val="both"/>
        <w:rPr>
          <w:sz w:val="20"/>
          <w:szCs w:val="22"/>
        </w:rPr>
      </w:pPr>
    </w:p>
    <w:p w:rsidR="002103F7" w:rsidRDefault="002103F7">
      <w:pPr>
        <w:widowControl w:val="0"/>
        <w:autoSpaceDE w:val="0"/>
        <w:autoSpaceDN w:val="0"/>
        <w:adjustRightInd w:val="0"/>
        <w:jc w:val="both"/>
        <w:rPr>
          <w:sz w:val="20"/>
          <w:szCs w:val="22"/>
        </w:rPr>
      </w:pPr>
      <w:r>
        <w:rPr>
          <w:sz w:val="20"/>
          <w:szCs w:val="22"/>
        </w:rPr>
        <w:t>Again, the first important conclusion in that Godambe-Joshi lower bound provides a rather tight bound even for n as low as 2. One need only to compare V</w:t>
      </w:r>
      <w:r>
        <w:rPr>
          <w:sz w:val="20"/>
          <w:szCs w:val="22"/>
          <w:vertAlign w:val="subscript"/>
        </w:rPr>
        <w:t>1</w:t>
      </w:r>
      <w:r>
        <w:rPr>
          <w:sz w:val="20"/>
          <w:szCs w:val="22"/>
        </w:rPr>
        <w:t xml:space="preserve"> (Godambe-Joshi bound) with V</w:t>
      </w:r>
      <w:r>
        <w:rPr>
          <w:sz w:val="20"/>
          <w:szCs w:val="22"/>
          <w:vertAlign w:val="subscript"/>
        </w:rPr>
        <w:t>2</w:t>
      </w:r>
      <w:r>
        <w:rPr>
          <w:sz w:val="20"/>
          <w:szCs w:val="22"/>
        </w:rPr>
        <w:t xml:space="preserve"> (the exact achievable lower bound) for each pair of </w:t>
      </w:r>
      <w:r>
        <w:rPr>
          <w:position w:val="-12"/>
          <w:sz w:val="20"/>
          <w:szCs w:val="22"/>
        </w:rPr>
        <w:object w:dxaOrig="600" w:dyaOrig="340">
          <v:shape id="_x0000_i1469" type="#_x0000_t75" style="width:30.05pt;height:16.9pt" o:ole="">
            <v:imagedata r:id="rId885" o:title=""/>
          </v:shape>
          <o:OLEObject Type="Embed" ProgID="Equation.DSMT4" ShapeID="_x0000_i1469" DrawAspect="Content" ObjectID="_1435484511" r:id="rId886"/>
        </w:object>
      </w:r>
      <w:r>
        <w:rPr>
          <w:sz w:val="20"/>
          <w:szCs w:val="22"/>
        </w:rPr>
        <w:t xml:space="preserve">. The second important conclusion is that choice of </w:t>
      </w:r>
      <w:r>
        <w:rPr>
          <w:position w:val="-10"/>
          <w:sz w:val="20"/>
          <w:szCs w:val="22"/>
        </w:rPr>
        <w:object w:dxaOrig="240" w:dyaOrig="300">
          <v:shape id="_x0000_i1470" type="#_x0000_t75" style="width:11.9pt;height:15.05pt" o:ole="">
            <v:imagedata r:id="rId887" o:title=""/>
          </v:shape>
          <o:OLEObject Type="Embed" ProgID="Equation.DSMT4" ShapeID="_x0000_i1470" DrawAspect="Content" ObjectID="_1435484512" r:id="rId888"/>
        </w:object>
      </w:r>
      <w:r>
        <w:rPr>
          <w:sz w:val="20"/>
          <w:szCs w:val="22"/>
        </w:rPr>
        <w:t xml:space="preserve"> reflected by the choice of </w:t>
      </w:r>
      <w:r>
        <w:rPr>
          <w:sz w:val="20"/>
          <w:szCs w:val="22"/>
        </w:rPr>
        <w:sym w:font="Symbol" w:char="0064"/>
      </w:r>
      <w:r>
        <w:rPr>
          <w:sz w:val="20"/>
          <w:szCs w:val="22"/>
        </w:rPr>
        <w:t xml:space="preserve"> has practically no effect on </w:t>
      </w:r>
      <w:r>
        <w:rPr>
          <w:position w:val="-16"/>
          <w:sz w:val="20"/>
          <w:szCs w:val="22"/>
        </w:rPr>
        <w:object w:dxaOrig="1420" w:dyaOrig="480">
          <v:shape id="_x0000_i1471" type="#_x0000_t75" style="width:70.75pt;height:23.8pt" o:ole="">
            <v:imagedata r:id="rId889" o:title=""/>
          </v:shape>
          <o:OLEObject Type="Embed" ProgID="Equation.DSMT4" ShapeID="_x0000_i1471" DrawAspect="Content" ObjectID="_1435484513" r:id="rId890"/>
        </w:object>
      </w:r>
      <w:r>
        <w:rPr>
          <w:sz w:val="20"/>
          <w:szCs w:val="22"/>
        </w:rPr>
        <w:t>, given the selection procedure in Samiuddin–Asad (1981). To compare the values of V</w:t>
      </w:r>
      <w:r>
        <w:rPr>
          <w:sz w:val="20"/>
          <w:szCs w:val="22"/>
          <w:vertAlign w:val="subscript"/>
        </w:rPr>
        <w:t>1</w:t>
      </w:r>
      <w:r>
        <w:rPr>
          <w:sz w:val="20"/>
          <w:szCs w:val="22"/>
        </w:rPr>
        <w:t xml:space="preserve"> and V</w:t>
      </w:r>
      <w:r>
        <w:rPr>
          <w:sz w:val="20"/>
          <w:szCs w:val="22"/>
          <w:vertAlign w:val="subscript"/>
        </w:rPr>
        <w:t>2</w:t>
      </w:r>
      <w:r>
        <w:rPr>
          <w:sz w:val="20"/>
          <w:szCs w:val="22"/>
        </w:rPr>
        <w:t xml:space="preserve"> in the same row, notice that V</w:t>
      </w:r>
      <w:r>
        <w:rPr>
          <w:sz w:val="20"/>
          <w:szCs w:val="22"/>
          <w:vertAlign w:val="subscript"/>
        </w:rPr>
        <w:t>1</w:t>
      </w:r>
      <w:r>
        <w:rPr>
          <w:sz w:val="20"/>
          <w:szCs w:val="22"/>
        </w:rPr>
        <w:t xml:space="preserve"> is always less than V</w:t>
      </w:r>
      <w:r>
        <w:rPr>
          <w:sz w:val="20"/>
          <w:szCs w:val="22"/>
          <w:vertAlign w:val="subscript"/>
        </w:rPr>
        <w:t>2</w:t>
      </w:r>
      <w:r>
        <w:rPr>
          <w:sz w:val="20"/>
          <w:szCs w:val="22"/>
        </w:rPr>
        <w:t xml:space="preserve"> as it should be. A third point of some interest is that the approximate lower bound V</w:t>
      </w:r>
      <w:r>
        <w:rPr>
          <w:sz w:val="20"/>
          <w:szCs w:val="22"/>
          <w:vertAlign w:val="subscript"/>
        </w:rPr>
        <w:t>3</w:t>
      </w:r>
      <w:r>
        <w:rPr>
          <w:sz w:val="20"/>
          <w:szCs w:val="22"/>
        </w:rPr>
        <w:t xml:space="preserve"> is always between V</w:t>
      </w:r>
      <w:r>
        <w:rPr>
          <w:sz w:val="20"/>
          <w:szCs w:val="22"/>
          <w:vertAlign w:val="subscript"/>
        </w:rPr>
        <w:t>1</w:t>
      </w:r>
      <w:r>
        <w:rPr>
          <w:sz w:val="20"/>
          <w:szCs w:val="22"/>
        </w:rPr>
        <w:t xml:space="preserve"> and V</w:t>
      </w:r>
      <w:r>
        <w:rPr>
          <w:sz w:val="20"/>
          <w:szCs w:val="22"/>
          <w:vertAlign w:val="subscript"/>
        </w:rPr>
        <w:t>2</w:t>
      </w:r>
      <w:r>
        <w:rPr>
          <w:sz w:val="20"/>
          <w:szCs w:val="22"/>
        </w:rPr>
        <w:t>. Note that the lowest value of V</w:t>
      </w:r>
      <w:r>
        <w:rPr>
          <w:sz w:val="20"/>
          <w:szCs w:val="22"/>
          <w:vertAlign w:val="subscript"/>
        </w:rPr>
        <w:t>2</w:t>
      </w:r>
      <w:r>
        <w:rPr>
          <w:sz w:val="20"/>
          <w:szCs w:val="22"/>
        </w:rPr>
        <w:t xml:space="preserve"> does not occur when </w:t>
      </w:r>
      <w:r>
        <w:rPr>
          <w:sz w:val="20"/>
          <w:szCs w:val="22"/>
        </w:rPr>
        <w:sym w:font="Symbol" w:char="0067"/>
      </w:r>
      <w:r>
        <w:rPr>
          <w:sz w:val="20"/>
          <w:szCs w:val="22"/>
        </w:rPr>
        <w:t xml:space="preserve"> = </w:t>
      </w:r>
      <w:r>
        <w:rPr>
          <w:sz w:val="20"/>
          <w:szCs w:val="22"/>
        </w:rPr>
        <w:sym w:font="Symbol" w:char="0064"/>
      </w:r>
      <w:r>
        <w:rPr>
          <w:sz w:val="20"/>
          <w:szCs w:val="22"/>
        </w:rPr>
        <w:t xml:space="preserve"> in case n = 2 but the lowest value of V</w:t>
      </w:r>
      <w:r>
        <w:rPr>
          <w:sz w:val="20"/>
          <w:szCs w:val="22"/>
          <w:vertAlign w:val="subscript"/>
        </w:rPr>
        <w:t>2</w:t>
      </w:r>
      <w:r>
        <w:rPr>
          <w:sz w:val="20"/>
          <w:szCs w:val="22"/>
        </w:rPr>
        <w:t xml:space="preserve"> does occur when </w:t>
      </w:r>
      <w:r>
        <w:rPr>
          <w:sz w:val="20"/>
          <w:szCs w:val="22"/>
        </w:rPr>
        <w:sym w:font="Symbol" w:char="0067"/>
      </w:r>
      <w:r>
        <w:rPr>
          <w:sz w:val="20"/>
          <w:szCs w:val="22"/>
        </w:rPr>
        <w:t xml:space="preserve"> = </w:t>
      </w:r>
      <w:r>
        <w:rPr>
          <w:sz w:val="20"/>
          <w:szCs w:val="22"/>
        </w:rPr>
        <w:sym w:font="Symbol" w:char="0064"/>
      </w:r>
      <w:r>
        <w:rPr>
          <w:sz w:val="20"/>
          <w:szCs w:val="22"/>
        </w:rPr>
        <w:t xml:space="preserve"> as Brewer (1979) suggests in case n = 4. In fact for n = 2, it matches the closing remarks in Section 3. Finally, the conclusions for all other cases remain almost exactly as is the case with Rao-Sampford procedure.</w:t>
      </w:r>
    </w:p>
    <w:p w:rsidR="002103F7" w:rsidRDefault="002103F7">
      <w:pPr>
        <w:widowControl w:val="0"/>
        <w:autoSpaceDE w:val="0"/>
        <w:autoSpaceDN w:val="0"/>
        <w:adjustRightInd w:val="0"/>
        <w:jc w:val="both"/>
        <w:rPr>
          <w:sz w:val="20"/>
          <w:szCs w:val="22"/>
        </w:rPr>
      </w:pPr>
    </w:p>
    <w:p w:rsidR="002103F7" w:rsidRDefault="002103F7">
      <w:pPr>
        <w:widowControl w:val="0"/>
        <w:autoSpaceDE w:val="0"/>
        <w:autoSpaceDN w:val="0"/>
        <w:adjustRightInd w:val="0"/>
        <w:jc w:val="both"/>
        <w:rPr>
          <w:sz w:val="20"/>
          <w:szCs w:val="22"/>
        </w:rPr>
      </w:pPr>
      <w:r>
        <w:rPr>
          <w:sz w:val="20"/>
          <w:szCs w:val="22"/>
        </w:rPr>
        <w:t xml:space="preserve">It must be recalled that using this approximation we remarked that optimum choice is likely to lie between </w:t>
      </w:r>
      <w:r>
        <w:rPr>
          <w:position w:val="-10"/>
          <w:sz w:val="20"/>
          <w:szCs w:val="22"/>
        </w:rPr>
        <w:object w:dxaOrig="660" w:dyaOrig="300">
          <v:shape id="_x0000_i1472" type="#_x0000_t75" style="width:33.2pt;height:15.05pt" o:ole="">
            <v:imagedata r:id="rId891" o:title=""/>
          </v:shape>
          <o:OLEObject Type="Embed" ProgID="Equation.DSMT4" ShapeID="_x0000_i1472" DrawAspect="Content" ObjectID="_1435484514" r:id="rId892"/>
        </w:object>
      </w:r>
      <w:r>
        <w:rPr>
          <w:sz w:val="20"/>
          <w:szCs w:val="22"/>
        </w:rPr>
        <w:t xml:space="preserve"> and </w:t>
      </w:r>
      <w:r>
        <w:rPr>
          <w:position w:val="-10"/>
          <w:sz w:val="20"/>
          <w:szCs w:val="22"/>
        </w:rPr>
        <w:object w:dxaOrig="660" w:dyaOrig="300">
          <v:shape id="_x0000_i1473" type="#_x0000_t75" style="width:33.2pt;height:15.05pt" o:ole="">
            <v:imagedata r:id="rId893" o:title=""/>
          </v:shape>
          <o:OLEObject Type="Embed" ProgID="Equation.DSMT4" ShapeID="_x0000_i1473" DrawAspect="Content" ObjectID="_1435484515" r:id="rId894"/>
        </w:object>
      </w:r>
      <w:r>
        <w:rPr>
          <w:sz w:val="20"/>
          <w:szCs w:val="22"/>
        </w:rPr>
        <w:t xml:space="preserve">. This is borne out by the value of </w:t>
      </w:r>
      <w:r>
        <w:rPr>
          <w:position w:val="-16"/>
          <w:sz w:val="20"/>
          <w:szCs w:val="22"/>
        </w:rPr>
        <w:object w:dxaOrig="1420" w:dyaOrig="480">
          <v:shape id="_x0000_i1474" type="#_x0000_t75" style="width:70.75pt;height:23.8pt" o:ole="">
            <v:imagedata r:id="rId895" o:title=""/>
          </v:shape>
          <o:OLEObject Type="Embed" ProgID="Equation.DSMT4" ShapeID="_x0000_i1474" DrawAspect="Content" ObjectID="_1435484516" r:id="rId896"/>
        </w:object>
      </w:r>
      <w:r>
        <w:rPr>
          <w:sz w:val="20"/>
          <w:szCs w:val="22"/>
        </w:rPr>
        <w:t xml:space="preserve"> given under Exact Bound (V</w:t>
      </w:r>
      <w:r>
        <w:rPr>
          <w:sz w:val="20"/>
          <w:szCs w:val="22"/>
          <w:vertAlign w:val="subscript"/>
        </w:rPr>
        <w:t>2</w:t>
      </w:r>
      <w:r>
        <w:rPr>
          <w:sz w:val="20"/>
          <w:szCs w:val="22"/>
        </w:rPr>
        <w:t>) for each population. One has to look to the minimum in each row in V</w:t>
      </w:r>
      <w:r>
        <w:rPr>
          <w:sz w:val="20"/>
          <w:szCs w:val="22"/>
          <w:vertAlign w:val="subscript"/>
        </w:rPr>
        <w:t>2</w:t>
      </w:r>
      <w:r>
        <w:rPr>
          <w:sz w:val="20"/>
          <w:szCs w:val="22"/>
        </w:rPr>
        <w:t xml:space="preserve">. It will be noticed that generally the lowest value does not lie along the diagonal but is placed slightly towards the case </w:t>
      </w:r>
      <w:r>
        <w:rPr>
          <w:position w:val="-10"/>
          <w:sz w:val="20"/>
          <w:szCs w:val="22"/>
        </w:rPr>
        <w:object w:dxaOrig="660" w:dyaOrig="300">
          <v:shape id="_x0000_i1475" type="#_x0000_t75" style="width:33.2pt;height:15.05pt" o:ole="">
            <v:imagedata r:id="rId897" o:title=""/>
          </v:shape>
          <o:OLEObject Type="Embed" ProgID="Equation.DSMT4" ShapeID="_x0000_i1475" DrawAspect="Content" ObjectID="_1435484517" r:id="rId898"/>
        </w:object>
      </w:r>
      <w:r>
        <w:rPr>
          <w:sz w:val="20"/>
          <w:szCs w:val="22"/>
        </w:rPr>
        <w:t xml:space="preserve"> which corresponds to </w:t>
      </w:r>
      <w:r>
        <w:rPr>
          <w:sz w:val="20"/>
          <w:szCs w:val="22"/>
        </w:rPr>
        <w:sym w:font="Symbol" w:char="0064"/>
      </w:r>
      <w:r>
        <w:rPr>
          <w:sz w:val="20"/>
          <w:szCs w:val="22"/>
        </w:rPr>
        <w:t xml:space="preserve"> = 1. The most important finding that emerges from these calculations are rather surprising.</w:t>
      </w:r>
    </w:p>
    <w:p w:rsidR="002103F7" w:rsidRDefault="002103F7">
      <w:pPr>
        <w:widowControl w:val="0"/>
        <w:autoSpaceDE w:val="0"/>
        <w:autoSpaceDN w:val="0"/>
        <w:adjustRightInd w:val="0"/>
        <w:jc w:val="both"/>
        <w:rPr>
          <w:sz w:val="20"/>
          <w:szCs w:val="22"/>
        </w:rPr>
      </w:pPr>
    </w:p>
    <w:p w:rsidR="002103F7" w:rsidRDefault="002103F7">
      <w:pPr>
        <w:widowControl w:val="0"/>
        <w:autoSpaceDE w:val="0"/>
        <w:autoSpaceDN w:val="0"/>
        <w:adjustRightInd w:val="0"/>
        <w:jc w:val="both"/>
        <w:rPr>
          <w:sz w:val="20"/>
          <w:szCs w:val="22"/>
        </w:rPr>
      </w:pPr>
      <w:r>
        <w:rPr>
          <w:sz w:val="20"/>
          <w:szCs w:val="22"/>
        </w:rPr>
        <w:t xml:space="preserve">For each given </w:t>
      </w:r>
      <w:r>
        <w:rPr>
          <w:sz w:val="20"/>
          <w:szCs w:val="22"/>
        </w:rPr>
        <w:sym w:font="Symbol" w:char="0067"/>
      </w:r>
      <w:r>
        <w:rPr>
          <w:sz w:val="20"/>
          <w:szCs w:val="22"/>
        </w:rPr>
        <w:t xml:space="preserve">, the values of the new bound for different values of </w:t>
      </w:r>
      <w:r>
        <w:rPr>
          <w:sz w:val="20"/>
          <w:szCs w:val="22"/>
        </w:rPr>
        <w:sym w:font="Symbol" w:char="0064"/>
      </w:r>
      <w:r>
        <w:rPr>
          <w:sz w:val="20"/>
          <w:szCs w:val="22"/>
        </w:rPr>
        <w:t xml:space="preserve"> differ very little. This implies that the choice </w:t>
      </w:r>
      <w:r>
        <w:rPr>
          <w:position w:val="-10"/>
          <w:sz w:val="20"/>
          <w:szCs w:val="22"/>
        </w:rPr>
        <w:object w:dxaOrig="240" w:dyaOrig="300">
          <v:shape id="_x0000_i1476" type="#_x0000_t75" style="width:11.9pt;height:15.05pt" o:ole="">
            <v:imagedata r:id="rId899" o:title=""/>
          </v:shape>
          <o:OLEObject Type="Embed" ProgID="Equation.DSMT4" ShapeID="_x0000_i1476" DrawAspect="Content" ObjectID="_1435484518" r:id="rId900"/>
        </w:object>
      </w:r>
      <w:r>
        <w:rPr>
          <w:sz w:val="20"/>
          <w:szCs w:val="22"/>
        </w:rPr>
        <w:t xml:space="preserve"> is of little consequence when one is using optimum estimator. This matches with the comment of Smith (1976) that a good estimator can overcome a bad design, but a good design can be ruined by the use of a bad estimator.</w:t>
      </w:r>
    </w:p>
    <w:p w:rsidR="002103F7" w:rsidRDefault="002103F7">
      <w:pPr>
        <w:widowControl w:val="0"/>
        <w:autoSpaceDE w:val="0"/>
        <w:autoSpaceDN w:val="0"/>
        <w:adjustRightInd w:val="0"/>
        <w:jc w:val="both"/>
        <w:rPr>
          <w:sz w:val="20"/>
          <w:szCs w:val="22"/>
        </w:rPr>
      </w:pPr>
    </w:p>
    <w:p w:rsidR="002103F7" w:rsidRDefault="002103F7">
      <w:pPr>
        <w:widowControl w:val="0"/>
        <w:autoSpaceDE w:val="0"/>
        <w:autoSpaceDN w:val="0"/>
        <w:adjustRightInd w:val="0"/>
        <w:jc w:val="both"/>
        <w:rPr>
          <w:sz w:val="20"/>
          <w:szCs w:val="22"/>
        </w:rPr>
      </w:pPr>
      <w:r>
        <w:rPr>
          <w:sz w:val="20"/>
          <w:szCs w:val="22"/>
        </w:rPr>
        <w:t xml:space="preserve">Another possibility of course is that Godambe’s criterion is not very sharp in discriminating between different strategies. It is known, for example, that when </w:t>
      </w:r>
      <w:r>
        <w:rPr>
          <w:position w:val="-10"/>
          <w:sz w:val="20"/>
          <w:szCs w:val="22"/>
        </w:rPr>
        <w:object w:dxaOrig="700" w:dyaOrig="340">
          <v:shape id="_x0000_i1477" type="#_x0000_t75" style="width:35.05pt;height:16.9pt" o:ole="">
            <v:imagedata r:id="rId901" o:title=""/>
          </v:shape>
          <o:OLEObject Type="Embed" ProgID="Equation.DSMT4" ShapeID="_x0000_i1477" DrawAspect="Content" ObjectID="_1435484519" r:id="rId902"/>
        </w:object>
      </w:r>
      <w:r>
        <w:rPr>
          <w:sz w:val="20"/>
          <w:szCs w:val="22"/>
        </w:rPr>
        <w:t xml:space="preserve">, then the Horvitz-Thompson estimator with </w:t>
      </w:r>
      <w:r>
        <w:rPr>
          <w:position w:val="-10"/>
          <w:sz w:val="20"/>
          <w:szCs w:val="22"/>
        </w:rPr>
        <w:object w:dxaOrig="580" w:dyaOrig="340">
          <v:shape id="_x0000_i1478" type="#_x0000_t75" style="width:28.8pt;height:16.9pt" o:ole="">
            <v:imagedata r:id="rId903" o:title=""/>
          </v:shape>
          <o:OLEObject Type="Embed" ProgID="Equation.DSMT4" ShapeID="_x0000_i1478" DrawAspect="Content" ObjectID="_1435484520" r:id="rId904"/>
        </w:object>
      </w:r>
      <w:r>
        <w:rPr>
          <w:sz w:val="20"/>
          <w:szCs w:val="22"/>
        </w:rPr>
        <w:t xml:space="preserve"> and the ratio estimator with Lahiri’s scheme leads to the same value of </w:t>
      </w:r>
      <w:r>
        <w:rPr>
          <w:position w:val="-16"/>
          <w:sz w:val="20"/>
          <w:szCs w:val="22"/>
        </w:rPr>
        <w:object w:dxaOrig="1420" w:dyaOrig="480">
          <v:shape id="_x0000_i1479" type="#_x0000_t75" style="width:70.75pt;height:23.8pt" o:ole="">
            <v:imagedata r:id="rId905" o:title=""/>
          </v:shape>
          <o:OLEObject Type="Embed" ProgID="Equation.DSMT4" ShapeID="_x0000_i1479" DrawAspect="Content" ObjectID="_1435484521" r:id="rId906"/>
        </w:object>
      </w:r>
      <w:r>
        <w:rPr>
          <w:sz w:val="20"/>
          <w:szCs w:val="22"/>
        </w:rPr>
        <w:t xml:space="preserve">. A choice between the two strategies cannot, therefore, be made on the basis of the criterion. We now see that the criterion is rather insensitive to the choice of </w:t>
      </w:r>
      <w:r>
        <w:rPr>
          <w:position w:val="-10"/>
          <w:sz w:val="20"/>
          <w:szCs w:val="22"/>
        </w:rPr>
        <w:object w:dxaOrig="240" w:dyaOrig="300">
          <v:shape id="_x0000_i1480" type="#_x0000_t75" style="width:11.9pt;height:15.05pt" o:ole="">
            <v:imagedata r:id="rId907" o:title=""/>
          </v:shape>
          <o:OLEObject Type="Embed" ProgID="Equation.DSMT4" ShapeID="_x0000_i1480" DrawAspect="Content" ObjectID="_1435484522" r:id="rId908"/>
        </w:object>
      </w:r>
      <w:r>
        <w:rPr>
          <w:sz w:val="20"/>
          <w:szCs w:val="22"/>
        </w:rPr>
        <w:t xml:space="preserve"> when optimum estimator (i.e. in the class of simultaneously design- and model-unbiased estimators) are used. However, we have not pursued the point further.</w:t>
      </w:r>
    </w:p>
    <w:p w:rsidR="002103F7" w:rsidRDefault="002103F7">
      <w:pPr>
        <w:jc w:val="both"/>
        <w:rPr>
          <w:sz w:val="20"/>
          <w:szCs w:val="22"/>
        </w:rPr>
      </w:pPr>
    </w:p>
    <w:p w:rsidR="002103F7" w:rsidRDefault="002103F7">
      <w:pPr>
        <w:jc w:val="both"/>
        <w:rPr>
          <w:sz w:val="20"/>
          <w:szCs w:val="22"/>
        </w:rPr>
      </w:pPr>
    </w:p>
    <w:p w:rsidR="002103F7" w:rsidRDefault="002103F7">
      <w:pPr>
        <w:jc w:val="both"/>
        <w:rPr>
          <w:b/>
          <w:sz w:val="20"/>
          <w:szCs w:val="22"/>
        </w:rPr>
      </w:pPr>
      <w:r>
        <w:rPr>
          <w:b/>
          <w:sz w:val="20"/>
          <w:szCs w:val="22"/>
        </w:rPr>
        <w:t>10.8</w:t>
      </w:r>
      <w:r>
        <w:rPr>
          <w:b/>
          <w:sz w:val="20"/>
          <w:szCs w:val="22"/>
        </w:rPr>
        <w:tab/>
      </w:r>
      <w:r>
        <w:rPr>
          <w:b/>
          <w:sz w:val="20"/>
          <w:szCs w:val="22"/>
        </w:rPr>
        <w:tab/>
        <w:t>The Class of Generalization Murhty Estimator</w:t>
      </w:r>
    </w:p>
    <w:p w:rsidR="002103F7" w:rsidRDefault="002103F7">
      <w:pPr>
        <w:jc w:val="both"/>
        <w:rPr>
          <w:sz w:val="20"/>
          <w:szCs w:val="22"/>
        </w:rPr>
      </w:pPr>
    </w:p>
    <w:p w:rsidR="002103F7" w:rsidRDefault="002103F7">
      <w:pPr>
        <w:jc w:val="both"/>
        <w:rPr>
          <w:sz w:val="20"/>
          <w:szCs w:val="22"/>
        </w:rPr>
      </w:pPr>
      <w:r>
        <w:rPr>
          <w:sz w:val="20"/>
          <w:szCs w:val="22"/>
        </w:rPr>
        <w:t xml:space="preserve">Consider a draw – by – draw procedure (Yates and Grundy procedure) in which the first unit (say </w:t>
      </w:r>
      <w:r>
        <w:rPr>
          <w:i/>
          <w:sz w:val="20"/>
          <w:szCs w:val="22"/>
        </w:rPr>
        <w:t>i</w:t>
      </w:r>
      <w:r>
        <w:rPr>
          <w:sz w:val="20"/>
          <w:szCs w:val="22"/>
        </w:rPr>
        <w:t xml:space="preserve">) of the population is drawn with probability proportional to sizes i.e. </w:t>
      </w:r>
      <w:r>
        <w:rPr>
          <w:position w:val="-10"/>
          <w:sz w:val="20"/>
          <w:szCs w:val="22"/>
        </w:rPr>
        <w:object w:dxaOrig="880" w:dyaOrig="300">
          <v:shape id="_x0000_i1481" type="#_x0000_t75" style="width:43.85pt;height:15.05pt" o:ole="">
            <v:imagedata r:id="rId909" o:title=""/>
          </v:shape>
          <o:OLEObject Type="Embed" ProgID="Equation.DSMT4" ShapeID="_x0000_i1481" DrawAspect="Content" ObjectID="_1435484523" r:id="rId910"/>
        </w:object>
      </w:r>
      <w:r>
        <w:rPr>
          <w:sz w:val="20"/>
          <w:szCs w:val="22"/>
        </w:rPr>
        <w:t xml:space="preserve">, where </w:t>
      </w:r>
      <w:r>
        <w:rPr>
          <w:position w:val="-10"/>
          <w:sz w:val="20"/>
          <w:szCs w:val="22"/>
        </w:rPr>
        <w:object w:dxaOrig="240" w:dyaOrig="300">
          <v:shape id="_x0000_i1482" type="#_x0000_t75" style="width:11.9pt;height:15.05pt" o:ole="">
            <v:imagedata r:id="rId911" o:title=""/>
          </v:shape>
          <o:OLEObject Type="Embed" ProgID="Equation.DSMT4" ShapeID="_x0000_i1482" DrawAspect="Content" ObjectID="_1435484524" r:id="rId912"/>
        </w:object>
      </w:r>
      <w:r>
        <w:rPr>
          <w:sz w:val="20"/>
          <w:szCs w:val="22"/>
        </w:rPr>
        <w:t xml:space="preserve"> is the measure of sizes and </w:t>
      </w:r>
      <w:r>
        <w:rPr>
          <w:position w:val="-24"/>
          <w:sz w:val="20"/>
          <w:szCs w:val="22"/>
        </w:rPr>
        <w:object w:dxaOrig="820" w:dyaOrig="580">
          <v:shape id="_x0000_i1483" type="#_x0000_t75" style="width:40.7pt;height:28.8pt" o:ole="">
            <v:imagedata r:id="rId913" o:title=""/>
          </v:shape>
          <o:OLEObject Type="Embed" ProgID="Equation.DSMT4" ShapeID="_x0000_i1483" DrawAspect="Content" ObjectID="_1435484525" r:id="rId914"/>
        </w:object>
      </w:r>
      <w:r>
        <w:rPr>
          <w:sz w:val="20"/>
          <w:szCs w:val="22"/>
        </w:rPr>
        <w:t xml:space="preserve">. After this the order units of the sample are drawn with whatsoever probabilities we wish. Lets </w:t>
      </w:r>
      <w:r>
        <w:rPr>
          <w:i/>
          <w:sz w:val="20"/>
          <w:szCs w:val="22"/>
        </w:rPr>
        <w:t xml:space="preserve">P </w:t>
      </w:r>
      <w:r>
        <w:rPr>
          <w:sz w:val="20"/>
          <w:szCs w:val="22"/>
        </w:rPr>
        <w:t>(s|</w:t>
      </w:r>
      <w:r>
        <w:rPr>
          <w:i/>
          <w:sz w:val="20"/>
          <w:szCs w:val="22"/>
        </w:rPr>
        <w:t>I</w:t>
      </w:r>
      <w:r>
        <w:rPr>
          <w:sz w:val="20"/>
          <w:szCs w:val="22"/>
        </w:rPr>
        <w:t xml:space="preserve">) denote the probability of drawing sample </w:t>
      </w:r>
      <w:r>
        <w:rPr>
          <w:i/>
          <w:sz w:val="20"/>
          <w:szCs w:val="22"/>
        </w:rPr>
        <w:t xml:space="preserve">s </w:t>
      </w:r>
      <w:r>
        <w:rPr>
          <w:sz w:val="20"/>
          <w:szCs w:val="22"/>
        </w:rPr>
        <w:t xml:space="preserve">given the first unit drawn is </w:t>
      </w:r>
      <w:r>
        <w:rPr>
          <w:i/>
          <w:sz w:val="20"/>
          <w:szCs w:val="22"/>
        </w:rPr>
        <w:t>I</w:t>
      </w:r>
      <w:r>
        <w:rPr>
          <w:sz w:val="20"/>
          <w:szCs w:val="22"/>
        </w:rPr>
        <w:t>. We have then</w:t>
      </w:r>
    </w:p>
    <w:p w:rsidR="002103F7" w:rsidRDefault="002103F7">
      <w:pPr>
        <w:pStyle w:val="ListBullet"/>
        <w:jc w:val="both"/>
        <w:rPr>
          <w:sz w:val="20"/>
          <w:szCs w:val="22"/>
        </w:rPr>
      </w:pPr>
    </w:p>
    <w:p w:rsidR="002103F7" w:rsidRDefault="002103F7">
      <w:pPr>
        <w:pStyle w:val="ListBullet"/>
        <w:jc w:val="both"/>
        <w:rPr>
          <w:sz w:val="20"/>
          <w:szCs w:val="22"/>
        </w:rPr>
      </w:pPr>
      <w:r>
        <w:rPr>
          <w:sz w:val="20"/>
          <w:szCs w:val="22"/>
        </w:rPr>
        <w:tab/>
      </w:r>
      <w:r>
        <w:rPr>
          <w:position w:val="-24"/>
          <w:sz w:val="20"/>
          <w:szCs w:val="22"/>
        </w:rPr>
        <w:object w:dxaOrig="3340" w:dyaOrig="460">
          <v:shape id="_x0000_i1484" type="#_x0000_t75" style="width:167.15pt;height:23.15pt" o:ole="">
            <v:imagedata r:id="rId915" o:title=""/>
          </v:shape>
          <o:OLEObject Type="Embed" ProgID="Equation.DSMT4" ShapeID="_x0000_i1484" DrawAspect="Content" ObjectID="_1435484526" r:id="rId916"/>
        </w:object>
      </w:r>
      <w:r>
        <w:rPr>
          <w:sz w:val="20"/>
          <w:szCs w:val="22"/>
        </w:rPr>
        <w:tab/>
      </w:r>
      <w:r>
        <w:rPr>
          <w:sz w:val="20"/>
          <w:szCs w:val="22"/>
        </w:rPr>
        <w:tab/>
      </w:r>
      <w:r>
        <w:rPr>
          <w:sz w:val="20"/>
          <w:szCs w:val="22"/>
        </w:rPr>
        <w:tab/>
      </w:r>
      <w:r>
        <w:rPr>
          <w:sz w:val="20"/>
          <w:szCs w:val="22"/>
        </w:rPr>
        <w:tab/>
      </w:r>
      <w:r>
        <w:rPr>
          <w:sz w:val="20"/>
          <w:szCs w:val="22"/>
        </w:rPr>
        <w:tab/>
      </w:r>
      <w:r>
        <w:rPr>
          <w:sz w:val="20"/>
          <w:szCs w:val="22"/>
        </w:rPr>
        <w:tab/>
      </w:r>
      <w:r>
        <w:rPr>
          <w:sz w:val="20"/>
          <w:szCs w:val="22"/>
        </w:rPr>
        <w:tab/>
      </w:r>
      <w:r>
        <w:rPr>
          <w:sz w:val="20"/>
          <w:szCs w:val="22"/>
        </w:rPr>
        <w:tab/>
        <w:t>(10.8.1)</w:t>
      </w:r>
    </w:p>
    <w:p w:rsidR="002103F7" w:rsidRDefault="002103F7">
      <w:pPr>
        <w:pStyle w:val="ListBullet"/>
        <w:jc w:val="both"/>
        <w:rPr>
          <w:sz w:val="20"/>
          <w:szCs w:val="22"/>
        </w:rPr>
      </w:pPr>
    </w:p>
    <w:p w:rsidR="002103F7" w:rsidRDefault="002103F7">
      <w:pPr>
        <w:pStyle w:val="ListBullet"/>
        <w:jc w:val="both"/>
        <w:rPr>
          <w:sz w:val="20"/>
          <w:szCs w:val="22"/>
        </w:rPr>
      </w:pPr>
      <w:r>
        <w:rPr>
          <w:sz w:val="20"/>
          <w:szCs w:val="22"/>
        </w:rPr>
        <w:t xml:space="preserve">A general class of estimator (Generalized Murthy’s estimator) </w:t>
      </w:r>
      <w:r>
        <w:rPr>
          <w:position w:val="-10"/>
          <w:sz w:val="20"/>
          <w:szCs w:val="22"/>
        </w:rPr>
        <w:object w:dxaOrig="420" w:dyaOrig="300">
          <v:shape id="_x0000_i1485" type="#_x0000_t75" style="width:21.3pt;height:15.05pt" o:ole="">
            <v:imagedata r:id="rId917" o:title=""/>
          </v:shape>
          <o:OLEObject Type="Embed" ProgID="Equation.DSMT4" ShapeID="_x0000_i1485" DrawAspect="Content" ObjectID="_1435484527" r:id="rId918"/>
        </w:object>
      </w:r>
      <w:r>
        <w:rPr>
          <w:sz w:val="20"/>
          <w:szCs w:val="22"/>
        </w:rPr>
        <w:t xml:space="preserve"> therefore is </w:t>
      </w:r>
    </w:p>
    <w:p w:rsidR="002103F7" w:rsidRDefault="002103F7">
      <w:pPr>
        <w:jc w:val="both"/>
        <w:rPr>
          <w:sz w:val="20"/>
          <w:szCs w:val="22"/>
        </w:rPr>
      </w:pPr>
    </w:p>
    <w:p w:rsidR="002103F7" w:rsidRDefault="002103F7">
      <w:pPr>
        <w:jc w:val="both"/>
        <w:rPr>
          <w:sz w:val="20"/>
          <w:szCs w:val="22"/>
        </w:rPr>
      </w:pPr>
      <w:r>
        <w:rPr>
          <w:sz w:val="20"/>
          <w:szCs w:val="22"/>
        </w:rPr>
        <w:tab/>
      </w:r>
      <w:r>
        <w:rPr>
          <w:position w:val="-24"/>
          <w:sz w:val="20"/>
          <w:szCs w:val="22"/>
        </w:rPr>
        <w:object w:dxaOrig="2180" w:dyaOrig="460">
          <v:shape id="_x0000_i1486" type="#_x0000_t75" style="width:108.95pt;height:23.15pt" o:ole="">
            <v:imagedata r:id="rId919" o:title=""/>
          </v:shape>
          <o:OLEObject Type="Embed" ProgID="Equation.DSMT4" ShapeID="_x0000_i1486" DrawAspect="Content" ObjectID="_1435484528" r:id="rId920"/>
        </w:object>
      </w:r>
      <w:r>
        <w:rPr>
          <w:sz w:val="20"/>
          <w:szCs w:val="22"/>
        </w:rPr>
        <w:tab/>
      </w:r>
      <w:r>
        <w:rPr>
          <w:sz w:val="20"/>
          <w:szCs w:val="22"/>
        </w:rPr>
        <w:tab/>
      </w:r>
      <w:r>
        <w:rPr>
          <w:sz w:val="20"/>
          <w:szCs w:val="22"/>
        </w:rPr>
        <w:tab/>
      </w:r>
      <w:r>
        <w:rPr>
          <w:sz w:val="20"/>
          <w:szCs w:val="22"/>
        </w:rPr>
        <w:tab/>
      </w:r>
      <w:r>
        <w:rPr>
          <w:sz w:val="20"/>
          <w:szCs w:val="22"/>
        </w:rPr>
        <w:tab/>
      </w:r>
      <w:r>
        <w:rPr>
          <w:sz w:val="20"/>
          <w:szCs w:val="22"/>
        </w:rPr>
        <w:tab/>
      </w:r>
      <w:r>
        <w:rPr>
          <w:sz w:val="20"/>
          <w:szCs w:val="22"/>
        </w:rPr>
        <w:tab/>
      </w:r>
      <w:r>
        <w:rPr>
          <w:sz w:val="20"/>
          <w:szCs w:val="22"/>
        </w:rPr>
        <w:tab/>
      </w:r>
      <w:r>
        <w:rPr>
          <w:sz w:val="20"/>
          <w:szCs w:val="22"/>
        </w:rPr>
        <w:tab/>
      </w:r>
      <w:r>
        <w:rPr>
          <w:sz w:val="20"/>
          <w:szCs w:val="22"/>
        </w:rPr>
        <w:tab/>
      </w:r>
      <w:r>
        <w:rPr>
          <w:sz w:val="20"/>
          <w:szCs w:val="22"/>
        </w:rPr>
        <w:tab/>
        <w:t>(10.8.2)</w:t>
      </w:r>
    </w:p>
    <w:p w:rsidR="002103F7" w:rsidRDefault="002103F7">
      <w:pPr>
        <w:jc w:val="both"/>
        <w:rPr>
          <w:sz w:val="20"/>
          <w:szCs w:val="22"/>
        </w:rPr>
      </w:pPr>
      <w:r>
        <w:rPr>
          <w:sz w:val="20"/>
        </w:rPr>
        <w:tab/>
        <w:t xml:space="preserve">        </w:t>
      </w:r>
      <w:r>
        <w:rPr>
          <w:position w:val="-24"/>
          <w:sz w:val="20"/>
        </w:rPr>
        <w:object w:dxaOrig="2400" w:dyaOrig="460">
          <v:shape id="_x0000_i1487" type="#_x0000_t75" style="width:120.2pt;height:23.15pt" o:ole="">
            <v:imagedata r:id="rId921" o:title=""/>
          </v:shape>
          <o:OLEObject Type="Embed" ProgID="Equation.DSMT4" ShapeID="_x0000_i1487" DrawAspect="Content" ObjectID="_1435484529" r:id="rId922"/>
        </w:objec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(10.8.3)</w:t>
      </w:r>
    </w:p>
    <w:p w:rsidR="002103F7" w:rsidRDefault="002103F7">
      <w:pPr>
        <w:jc w:val="both"/>
        <w:rPr>
          <w:sz w:val="20"/>
          <w:szCs w:val="22"/>
        </w:rPr>
      </w:pPr>
      <w:r>
        <w:rPr>
          <w:sz w:val="20"/>
          <w:szCs w:val="22"/>
        </w:rPr>
        <w:tab/>
      </w:r>
    </w:p>
    <w:p w:rsidR="002103F7" w:rsidRDefault="002103F7">
      <w:pPr>
        <w:jc w:val="both"/>
        <w:rPr>
          <w:sz w:val="20"/>
          <w:szCs w:val="22"/>
        </w:rPr>
      </w:pPr>
      <w:r>
        <w:rPr>
          <w:sz w:val="20"/>
          <w:szCs w:val="22"/>
        </w:rPr>
        <w:t xml:space="preserve">It can be easily proved that </w:t>
      </w:r>
      <w:r>
        <w:rPr>
          <w:position w:val="-10"/>
          <w:sz w:val="20"/>
          <w:szCs w:val="22"/>
        </w:rPr>
        <w:object w:dxaOrig="420" w:dyaOrig="300">
          <v:shape id="_x0000_i1488" type="#_x0000_t75" style="width:21.3pt;height:15.05pt" o:ole="">
            <v:imagedata r:id="rId923" o:title=""/>
          </v:shape>
          <o:OLEObject Type="Embed" ProgID="Equation.DSMT4" ShapeID="_x0000_i1488" DrawAspect="Content" ObjectID="_1435484530" r:id="rId924"/>
        </w:object>
      </w:r>
      <w:r>
        <w:rPr>
          <w:sz w:val="20"/>
          <w:szCs w:val="22"/>
        </w:rPr>
        <w:t>is design and model – unbiased. For design – unbiasedness, the design – expectation of (10.8.2) gives</w:t>
      </w:r>
    </w:p>
    <w:p w:rsidR="002103F7" w:rsidRDefault="002103F7">
      <w:pPr>
        <w:jc w:val="both"/>
        <w:rPr>
          <w:sz w:val="20"/>
          <w:szCs w:val="22"/>
        </w:rPr>
      </w:pPr>
    </w:p>
    <w:p w:rsidR="002103F7" w:rsidRDefault="002103F7">
      <w:pPr>
        <w:jc w:val="both"/>
        <w:rPr>
          <w:sz w:val="20"/>
          <w:szCs w:val="22"/>
        </w:rPr>
      </w:pPr>
      <w:r>
        <w:rPr>
          <w:sz w:val="20"/>
          <w:szCs w:val="22"/>
        </w:rPr>
        <w:tab/>
      </w:r>
      <w:r>
        <w:rPr>
          <w:position w:val="-62"/>
          <w:sz w:val="20"/>
          <w:szCs w:val="22"/>
        </w:rPr>
        <w:object w:dxaOrig="3200" w:dyaOrig="1340">
          <v:shape id="_x0000_i1489" type="#_x0000_t75" style="width:160.3pt;height:67pt" o:ole="">
            <v:imagedata r:id="rId925" o:title=""/>
          </v:shape>
          <o:OLEObject Type="Embed" ProgID="Equation.DSMT4" ShapeID="_x0000_i1489" DrawAspect="Content" ObjectID="_1435484531" r:id="rId926"/>
        </w:object>
      </w:r>
    </w:p>
    <w:p w:rsidR="002103F7" w:rsidRDefault="002103F7">
      <w:pPr>
        <w:jc w:val="both"/>
        <w:rPr>
          <w:sz w:val="20"/>
          <w:szCs w:val="22"/>
        </w:rPr>
      </w:pPr>
      <w:r>
        <w:rPr>
          <w:sz w:val="20"/>
        </w:rPr>
        <w:tab/>
      </w:r>
      <w:r>
        <w:rPr>
          <w:position w:val="-24"/>
          <w:sz w:val="20"/>
        </w:rPr>
        <w:object w:dxaOrig="2439" w:dyaOrig="580">
          <v:shape id="_x0000_i1490" type="#_x0000_t75" style="width:122.1pt;height:28.8pt" o:ole="">
            <v:imagedata r:id="rId927" o:title=""/>
          </v:shape>
          <o:OLEObject Type="Embed" ProgID="Equation.DSMT4" ShapeID="_x0000_i1490" DrawAspect="Content" ObjectID="_1435484532" r:id="rId928"/>
        </w:objec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(10.8.4)</w:t>
      </w:r>
    </w:p>
    <w:p w:rsidR="002103F7" w:rsidRDefault="002103F7">
      <w:pPr>
        <w:jc w:val="both"/>
        <w:rPr>
          <w:sz w:val="20"/>
          <w:szCs w:val="22"/>
        </w:rPr>
      </w:pPr>
    </w:p>
    <w:p w:rsidR="002103F7" w:rsidRDefault="002103F7">
      <w:pPr>
        <w:jc w:val="both"/>
        <w:rPr>
          <w:sz w:val="20"/>
          <w:szCs w:val="22"/>
        </w:rPr>
      </w:pPr>
      <w:r>
        <w:rPr>
          <w:sz w:val="20"/>
          <w:szCs w:val="22"/>
        </w:rPr>
        <w:t>Using (10.8.1) in (10.8.4) we get</w:t>
      </w:r>
    </w:p>
    <w:p w:rsidR="002103F7" w:rsidRDefault="002103F7">
      <w:pPr>
        <w:jc w:val="both"/>
        <w:rPr>
          <w:sz w:val="20"/>
          <w:szCs w:val="22"/>
        </w:rPr>
      </w:pPr>
    </w:p>
    <w:p w:rsidR="002103F7" w:rsidRDefault="002103F7">
      <w:pPr>
        <w:jc w:val="both"/>
        <w:rPr>
          <w:sz w:val="20"/>
          <w:szCs w:val="22"/>
        </w:rPr>
      </w:pPr>
      <w:r>
        <w:rPr>
          <w:sz w:val="20"/>
          <w:szCs w:val="22"/>
        </w:rPr>
        <w:tab/>
      </w:r>
      <w:r>
        <w:rPr>
          <w:position w:val="-24"/>
          <w:sz w:val="20"/>
          <w:szCs w:val="22"/>
        </w:rPr>
        <w:object w:dxaOrig="3000" w:dyaOrig="580">
          <v:shape id="_x0000_i1491" type="#_x0000_t75" style="width:150.25pt;height:28.8pt" o:ole="">
            <v:imagedata r:id="rId929" o:title=""/>
          </v:shape>
          <o:OLEObject Type="Embed" ProgID="Equation.DSMT4" ShapeID="_x0000_i1491" DrawAspect="Content" ObjectID="_1435484533" r:id="rId930"/>
        </w:object>
      </w:r>
    </w:p>
    <w:p w:rsidR="002103F7" w:rsidRDefault="002103F7">
      <w:pPr>
        <w:jc w:val="both"/>
        <w:rPr>
          <w:sz w:val="20"/>
          <w:szCs w:val="22"/>
        </w:rPr>
      </w:pPr>
    </w:p>
    <w:p w:rsidR="002103F7" w:rsidRDefault="002103F7">
      <w:pPr>
        <w:jc w:val="both"/>
        <w:rPr>
          <w:sz w:val="20"/>
          <w:szCs w:val="22"/>
        </w:rPr>
      </w:pPr>
      <w:r>
        <w:rPr>
          <w:sz w:val="20"/>
          <w:szCs w:val="22"/>
        </w:rPr>
        <w:t xml:space="preserve">Therefore, the generalized Murthy’s estimator is design – unbiased. </w:t>
      </w:r>
    </w:p>
    <w:p w:rsidR="002103F7" w:rsidRDefault="002103F7">
      <w:pPr>
        <w:jc w:val="both"/>
        <w:rPr>
          <w:sz w:val="20"/>
          <w:szCs w:val="22"/>
        </w:rPr>
      </w:pPr>
    </w:p>
    <w:p w:rsidR="002103F7" w:rsidRDefault="002103F7">
      <w:pPr>
        <w:jc w:val="both"/>
        <w:rPr>
          <w:sz w:val="20"/>
          <w:szCs w:val="22"/>
        </w:rPr>
      </w:pPr>
      <w:r>
        <w:rPr>
          <w:sz w:val="20"/>
          <w:szCs w:val="22"/>
        </w:rPr>
        <w:t xml:space="preserve">For model – unbiased ness, </w:t>
      </w:r>
      <w:r>
        <w:rPr>
          <w:position w:val="-10"/>
          <w:sz w:val="20"/>
          <w:szCs w:val="22"/>
        </w:rPr>
        <w:object w:dxaOrig="420" w:dyaOrig="300">
          <v:shape id="_x0000_i1492" type="#_x0000_t75" style="width:21.3pt;height:15.05pt" o:ole="">
            <v:imagedata r:id="rId931" o:title=""/>
          </v:shape>
          <o:OLEObject Type="Embed" ProgID="Equation.DSMT4" ShapeID="_x0000_i1492" DrawAspect="Content" ObjectID="_1435484534" r:id="rId932"/>
        </w:object>
      </w:r>
      <w:r>
        <w:rPr>
          <w:sz w:val="20"/>
          <w:szCs w:val="22"/>
        </w:rPr>
        <w:t xml:space="preserve"> using the model (6.8.2)</w:t>
      </w:r>
    </w:p>
    <w:p w:rsidR="002103F7" w:rsidRDefault="002103F7">
      <w:pPr>
        <w:jc w:val="both"/>
        <w:rPr>
          <w:sz w:val="20"/>
          <w:szCs w:val="22"/>
        </w:rPr>
      </w:pPr>
    </w:p>
    <w:p w:rsidR="002103F7" w:rsidRDefault="002103F7">
      <w:pPr>
        <w:jc w:val="both"/>
        <w:rPr>
          <w:sz w:val="20"/>
          <w:szCs w:val="22"/>
        </w:rPr>
      </w:pPr>
      <w:r>
        <w:rPr>
          <w:sz w:val="20"/>
          <w:szCs w:val="22"/>
        </w:rPr>
        <w:tab/>
      </w:r>
      <w:r>
        <w:rPr>
          <w:position w:val="-24"/>
          <w:sz w:val="20"/>
          <w:szCs w:val="22"/>
        </w:rPr>
        <w:object w:dxaOrig="2820" w:dyaOrig="480">
          <v:shape id="_x0000_i1493" type="#_x0000_t75" style="width:140.85pt;height:23.8pt" o:ole="">
            <v:imagedata r:id="rId933" o:title=""/>
          </v:shape>
          <o:OLEObject Type="Embed" ProgID="Equation.DSMT4" ShapeID="_x0000_i1493" DrawAspect="Content" ObjectID="_1435484535" r:id="rId934"/>
        </w:object>
      </w:r>
    </w:p>
    <w:p w:rsidR="002103F7" w:rsidRDefault="002103F7">
      <w:pPr>
        <w:jc w:val="both"/>
        <w:rPr>
          <w:sz w:val="20"/>
          <w:szCs w:val="22"/>
        </w:rPr>
      </w:pPr>
    </w:p>
    <w:p w:rsidR="002103F7" w:rsidRDefault="002103F7">
      <w:pPr>
        <w:jc w:val="both"/>
        <w:rPr>
          <w:sz w:val="20"/>
          <w:szCs w:val="22"/>
        </w:rPr>
      </w:pPr>
      <w:r>
        <w:rPr>
          <w:sz w:val="20"/>
          <w:szCs w:val="22"/>
        </w:rPr>
        <w:tab/>
      </w:r>
      <w:r>
        <w:rPr>
          <w:position w:val="-28"/>
          <w:sz w:val="20"/>
          <w:szCs w:val="22"/>
        </w:rPr>
        <w:object w:dxaOrig="3660" w:dyaOrig="660">
          <v:shape id="_x0000_i1494" type="#_x0000_t75" style="width:182.8pt;height:33.2pt" o:ole="">
            <v:imagedata r:id="rId935" o:title=""/>
          </v:shape>
          <o:OLEObject Type="Embed" ProgID="Equation.DSMT4" ShapeID="_x0000_i1494" DrawAspect="Content" ObjectID="_1435484536" r:id="rId936"/>
        </w:object>
      </w:r>
    </w:p>
    <w:p w:rsidR="002103F7" w:rsidRDefault="002103F7">
      <w:pPr>
        <w:jc w:val="both"/>
        <w:rPr>
          <w:sz w:val="20"/>
          <w:szCs w:val="22"/>
        </w:rPr>
      </w:pPr>
    </w:p>
    <w:p w:rsidR="002103F7" w:rsidRDefault="002103F7">
      <w:pPr>
        <w:jc w:val="both"/>
        <w:rPr>
          <w:sz w:val="20"/>
          <w:szCs w:val="22"/>
        </w:rPr>
      </w:pPr>
      <w:r>
        <w:rPr>
          <w:sz w:val="20"/>
          <w:szCs w:val="22"/>
        </w:rPr>
        <w:t>Taking model – expectation</w:t>
      </w:r>
    </w:p>
    <w:p w:rsidR="002103F7" w:rsidRDefault="002103F7">
      <w:pPr>
        <w:jc w:val="both"/>
        <w:rPr>
          <w:sz w:val="20"/>
          <w:szCs w:val="22"/>
        </w:rPr>
      </w:pPr>
      <w:r>
        <w:rPr>
          <w:sz w:val="20"/>
          <w:szCs w:val="22"/>
        </w:rPr>
        <w:tab/>
        <w:t xml:space="preserve"> </w:t>
      </w:r>
      <w:r>
        <w:rPr>
          <w:position w:val="-26"/>
          <w:sz w:val="20"/>
          <w:szCs w:val="22"/>
        </w:rPr>
        <w:object w:dxaOrig="4440" w:dyaOrig="639">
          <v:shape id="_x0000_i1495" type="#_x0000_t75" style="width:222.25pt;height:31.95pt" o:ole="">
            <v:imagedata r:id="rId937" o:title=""/>
          </v:shape>
          <o:OLEObject Type="Embed" ProgID="Equation.DSMT4" ShapeID="_x0000_i1495" DrawAspect="Content" ObjectID="_1435484537" r:id="rId938"/>
        </w:object>
      </w:r>
    </w:p>
    <w:p w:rsidR="002103F7" w:rsidRDefault="002103F7">
      <w:pPr>
        <w:jc w:val="both"/>
        <w:rPr>
          <w:sz w:val="20"/>
          <w:szCs w:val="22"/>
        </w:rPr>
      </w:pPr>
      <w:r>
        <w:rPr>
          <w:sz w:val="20"/>
          <w:szCs w:val="22"/>
        </w:rPr>
        <w:tab/>
      </w:r>
      <w:r>
        <w:rPr>
          <w:sz w:val="20"/>
          <w:szCs w:val="22"/>
        </w:rPr>
        <w:tab/>
      </w:r>
      <w:r>
        <w:rPr>
          <w:sz w:val="20"/>
          <w:szCs w:val="22"/>
        </w:rPr>
        <w:tab/>
        <w:t xml:space="preserve">     </w:t>
      </w:r>
      <w:r>
        <w:rPr>
          <w:position w:val="-52"/>
          <w:sz w:val="20"/>
          <w:szCs w:val="22"/>
        </w:rPr>
        <w:object w:dxaOrig="3000" w:dyaOrig="1400">
          <v:shape id="_x0000_i1496" type="#_x0000_t75" style="width:150.25pt;height:70.1pt" o:ole="">
            <v:imagedata r:id="rId939" o:title=""/>
          </v:shape>
          <o:OLEObject Type="Embed" ProgID="Equation.DSMT4" ShapeID="_x0000_i1496" DrawAspect="Content" ObjectID="_1435484538" r:id="rId940"/>
        </w:object>
      </w:r>
    </w:p>
    <w:p w:rsidR="002103F7" w:rsidRDefault="002103F7">
      <w:pPr>
        <w:jc w:val="both"/>
        <w:rPr>
          <w:sz w:val="20"/>
          <w:szCs w:val="22"/>
        </w:rPr>
      </w:pPr>
    </w:p>
    <w:p w:rsidR="002103F7" w:rsidRDefault="002103F7">
      <w:pPr>
        <w:jc w:val="both"/>
        <w:rPr>
          <w:sz w:val="20"/>
          <w:szCs w:val="22"/>
        </w:rPr>
      </w:pPr>
      <w:r>
        <w:rPr>
          <w:sz w:val="20"/>
          <w:szCs w:val="22"/>
        </w:rPr>
        <w:t xml:space="preserve">therefore </w:t>
      </w:r>
      <w:r>
        <w:rPr>
          <w:position w:val="-10"/>
          <w:sz w:val="20"/>
          <w:szCs w:val="22"/>
        </w:rPr>
        <w:object w:dxaOrig="420" w:dyaOrig="340">
          <v:shape id="_x0000_i1497" type="#_x0000_t75" style="width:21.3pt;height:16.9pt" o:ole="">
            <v:imagedata r:id="rId941" o:title=""/>
          </v:shape>
          <o:OLEObject Type="Embed" ProgID="Equation.DSMT4" ShapeID="_x0000_i1497" DrawAspect="Content" ObjectID="_1435484539" r:id="rId942"/>
        </w:object>
      </w:r>
      <w:r>
        <w:rPr>
          <w:sz w:val="20"/>
          <w:szCs w:val="22"/>
        </w:rPr>
        <w:t>is model – unbiased as well.</w:t>
      </w:r>
    </w:p>
    <w:p w:rsidR="002103F7" w:rsidRDefault="002103F7">
      <w:pPr>
        <w:jc w:val="both"/>
        <w:rPr>
          <w:sz w:val="20"/>
          <w:szCs w:val="22"/>
        </w:rPr>
      </w:pPr>
    </w:p>
    <w:p w:rsidR="002103F7" w:rsidRDefault="002103F7">
      <w:pPr>
        <w:jc w:val="both"/>
        <w:rPr>
          <w:sz w:val="20"/>
          <w:szCs w:val="22"/>
        </w:rPr>
      </w:pPr>
      <w:r>
        <w:rPr>
          <w:sz w:val="20"/>
          <w:szCs w:val="22"/>
        </w:rPr>
        <w:tab/>
        <w:t xml:space="preserve">It can be easily proved that under the Ikeda – Midzuno – Lahiri selection procedure, the </w:t>
      </w:r>
      <w:r>
        <w:rPr>
          <w:i/>
          <w:sz w:val="20"/>
          <w:szCs w:val="22"/>
        </w:rPr>
        <w:t xml:space="preserve">generalized Murthy’s class of estimator </w:t>
      </w:r>
      <w:r>
        <w:rPr>
          <w:sz w:val="20"/>
          <w:szCs w:val="22"/>
        </w:rPr>
        <w:t xml:space="preserve">reduces to classical ratio estimator. For this, the first unit is selected with probability proportional to size and the remaining </w:t>
      </w:r>
      <w:r>
        <w:rPr>
          <w:i/>
          <w:sz w:val="20"/>
          <w:szCs w:val="22"/>
        </w:rPr>
        <w:t xml:space="preserve">n </w:t>
      </w:r>
      <w:r>
        <w:rPr>
          <w:sz w:val="20"/>
          <w:szCs w:val="22"/>
        </w:rPr>
        <w:t xml:space="preserve">– 1 units are selected with equal probability and without replacement. </w:t>
      </w:r>
    </w:p>
    <w:p w:rsidR="002103F7" w:rsidRDefault="002103F7">
      <w:pPr>
        <w:jc w:val="both"/>
        <w:rPr>
          <w:sz w:val="20"/>
          <w:szCs w:val="22"/>
        </w:rPr>
      </w:pPr>
    </w:p>
    <w:p w:rsidR="002103F7" w:rsidRDefault="002103F7">
      <w:pPr>
        <w:jc w:val="both"/>
        <w:rPr>
          <w:sz w:val="20"/>
          <w:szCs w:val="22"/>
        </w:rPr>
      </w:pPr>
      <w:r>
        <w:rPr>
          <w:sz w:val="20"/>
          <w:szCs w:val="22"/>
        </w:rPr>
        <w:t xml:space="preserve">Then </w:t>
      </w:r>
      <w:r>
        <w:rPr>
          <w:sz w:val="20"/>
          <w:szCs w:val="22"/>
        </w:rPr>
        <w:tab/>
      </w:r>
      <w:r>
        <w:rPr>
          <w:position w:val="-26"/>
          <w:sz w:val="20"/>
          <w:szCs w:val="22"/>
        </w:rPr>
        <w:object w:dxaOrig="1740" w:dyaOrig="620">
          <v:shape id="_x0000_i1498" type="#_x0000_t75" style="width:87.05pt;height:31.3pt" o:ole="">
            <v:imagedata r:id="rId943" o:title=""/>
          </v:shape>
          <o:OLEObject Type="Embed" ProgID="Equation.DSMT4" ShapeID="_x0000_i1498" DrawAspect="Content" ObjectID="_1435484540" r:id="rId944"/>
        </w:object>
      </w:r>
      <w:r>
        <w:rPr>
          <w:sz w:val="20"/>
          <w:szCs w:val="22"/>
        </w:rPr>
        <w:tab/>
      </w:r>
      <w:r>
        <w:rPr>
          <w:sz w:val="20"/>
          <w:szCs w:val="22"/>
        </w:rPr>
        <w:tab/>
      </w:r>
      <w:r>
        <w:rPr>
          <w:sz w:val="20"/>
          <w:szCs w:val="22"/>
        </w:rPr>
        <w:tab/>
      </w:r>
      <w:r>
        <w:rPr>
          <w:sz w:val="20"/>
          <w:szCs w:val="22"/>
        </w:rPr>
        <w:tab/>
      </w:r>
      <w:r>
        <w:rPr>
          <w:sz w:val="20"/>
          <w:szCs w:val="22"/>
        </w:rPr>
        <w:tab/>
      </w:r>
      <w:r>
        <w:rPr>
          <w:sz w:val="20"/>
          <w:szCs w:val="22"/>
        </w:rPr>
        <w:tab/>
      </w:r>
      <w:r>
        <w:rPr>
          <w:sz w:val="20"/>
          <w:szCs w:val="22"/>
        </w:rPr>
        <w:tab/>
      </w:r>
      <w:r>
        <w:rPr>
          <w:sz w:val="20"/>
          <w:szCs w:val="22"/>
        </w:rPr>
        <w:tab/>
      </w:r>
      <w:r>
        <w:rPr>
          <w:sz w:val="20"/>
          <w:szCs w:val="22"/>
        </w:rPr>
        <w:tab/>
      </w:r>
      <w:r>
        <w:rPr>
          <w:sz w:val="20"/>
          <w:szCs w:val="22"/>
        </w:rPr>
        <w:tab/>
      </w:r>
      <w:r>
        <w:rPr>
          <w:sz w:val="20"/>
          <w:szCs w:val="22"/>
        </w:rPr>
        <w:tab/>
      </w:r>
      <w:r>
        <w:rPr>
          <w:sz w:val="20"/>
          <w:szCs w:val="22"/>
        </w:rPr>
        <w:tab/>
        <w:t>(10.8.5)</w:t>
      </w:r>
    </w:p>
    <w:p w:rsidR="002103F7" w:rsidRDefault="002103F7">
      <w:pPr>
        <w:jc w:val="both"/>
        <w:rPr>
          <w:sz w:val="20"/>
          <w:szCs w:val="22"/>
        </w:rPr>
      </w:pPr>
    </w:p>
    <w:p w:rsidR="002103F7" w:rsidRDefault="002103F7">
      <w:pPr>
        <w:jc w:val="both"/>
        <w:rPr>
          <w:sz w:val="20"/>
          <w:szCs w:val="22"/>
        </w:rPr>
      </w:pPr>
      <w:r>
        <w:rPr>
          <w:sz w:val="20"/>
          <w:szCs w:val="22"/>
        </w:rPr>
        <w:t>and</w:t>
      </w:r>
      <w:r>
        <w:rPr>
          <w:sz w:val="20"/>
          <w:szCs w:val="22"/>
        </w:rPr>
        <w:tab/>
      </w:r>
      <w:r>
        <w:rPr>
          <w:position w:val="-56"/>
          <w:sz w:val="20"/>
          <w:szCs w:val="22"/>
        </w:rPr>
        <w:object w:dxaOrig="3159" w:dyaOrig="900">
          <v:shape id="_x0000_i1499" type="#_x0000_t75" style="width:157.75pt;height:45.1pt" o:ole="">
            <v:imagedata r:id="rId945" o:title=""/>
          </v:shape>
          <o:OLEObject Type="Embed" ProgID="Equation.DSMT4" ShapeID="_x0000_i1499" DrawAspect="Content" ObjectID="_1435484541" r:id="rId946"/>
        </w:object>
      </w:r>
      <w:r>
        <w:rPr>
          <w:sz w:val="20"/>
          <w:szCs w:val="22"/>
        </w:rPr>
        <w:tab/>
      </w:r>
      <w:r>
        <w:rPr>
          <w:sz w:val="20"/>
          <w:szCs w:val="22"/>
        </w:rPr>
        <w:tab/>
      </w:r>
      <w:r>
        <w:rPr>
          <w:sz w:val="20"/>
          <w:szCs w:val="22"/>
        </w:rPr>
        <w:tab/>
      </w:r>
      <w:r>
        <w:rPr>
          <w:sz w:val="20"/>
          <w:szCs w:val="22"/>
        </w:rPr>
        <w:tab/>
      </w:r>
      <w:r>
        <w:rPr>
          <w:sz w:val="20"/>
          <w:szCs w:val="22"/>
        </w:rPr>
        <w:tab/>
      </w:r>
      <w:r>
        <w:rPr>
          <w:sz w:val="20"/>
          <w:szCs w:val="22"/>
        </w:rPr>
        <w:tab/>
      </w:r>
      <w:r>
        <w:rPr>
          <w:sz w:val="20"/>
          <w:szCs w:val="22"/>
        </w:rPr>
        <w:tab/>
      </w:r>
      <w:r>
        <w:rPr>
          <w:sz w:val="20"/>
          <w:szCs w:val="22"/>
        </w:rPr>
        <w:tab/>
      </w:r>
      <w:r>
        <w:rPr>
          <w:sz w:val="20"/>
          <w:szCs w:val="22"/>
        </w:rPr>
        <w:tab/>
        <w:t>(10.8.6)</w:t>
      </w:r>
    </w:p>
    <w:p w:rsidR="002103F7" w:rsidRDefault="002103F7">
      <w:pPr>
        <w:jc w:val="both"/>
        <w:rPr>
          <w:sz w:val="20"/>
          <w:szCs w:val="22"/>
        </w:rPr>
      </w:pPr>
    </w:p>
    <w:p w:rsidR="002103F7" w:rsidRDefault="002103F7">
      <w:pPr>
        <w:jc w:val="both"/>
        <w:rPr>
          <w:sz w:val="20"/>
          <w:szCs w:val="22"/>
        </w:rPr>
      </w:pPr>
      <w:r>
        <w:rPr>
          <w:sz w:val="20"/>
          <w:szCs w:val="22"/>
        </w:rPr>
        <w:t>Using (10.8.5) and (10.8.6) in (10.8.2) we get</w:t>
      </w:r>
    </w:p>
    <w:p w:rsidR="002103F7" w:rsidRDefault="002103F7">
      <w:pPr>
        <w:jc w:val="both"/>
        <w:rPr>
          <w:sz w:val="20"/>
          <w:szCs w:val="22"/>
        </w:rPr>
      </w:pPr>
    </w:p>
    <w:p w:rsidR="002103F7" w:rsidRDefault="002103F7">
      <w:pPr>
        <w:jc w:val="both"/>
        <w:rPr>
          <w:sz w:val="20"/>
          <w:szCs w:val="22"/>
        </w:rPr>
      </w:pPr>
      <w:r>
        <w:rPr>
          <w:sz w:val="20"/>
          <w:szCs w:val="22"/>
        </w:rPr>
        <w:tab/>
      </w:r>
      <w:r>
        <w:rPr>
          <w:position w:val="-38"/>
          <w:sz w:val="20"/>
          <w:szCs w:val="22"/>
        </w:rPr>
        <w:object w:dxaOrig="1400" w:dyaOrig="859">
          <v:shape id="_x0000_i1500" type="#_x0000_t75" style="width:70.1pt;height:43.2pt" o:ole="">
            <v:imagedata r:id="rId947" o:title=""/>
          </v:shape>
          <o:OLEObject Type="Embed" ProgID="Equation.DSMT4" ShapeID="_x0000_i1500" DrawAspect="Content" ObjectID="_1435484542" r:id="rId948"/>
        </w:object>
      </w:r>
    </w:p>
    <w:p w:rsidR="002103F7" w:rsidRDefault="002103F7">
      <w:pPr>
        <w:jc w:val="both"/>
        <w:rPr>
          <w:sz w:val="20"/>
          <w:szCs w:val="22"/>
        </w:rPr>
      </w:pPr>
    </w:p>
    <w:p w:rsidR="002103F7" w:rsidRDefault="002103F7">
      <w:pPr>
        <w:jc w:val="both"/>
        <w:rPr>
          <w:sz w:val="20"/>
          <w:szCs w:val="22"/>
        </w:rPr>
      </w:pPr>
      <w:r>
        <w:rPr>
          <w:sz w:val="20"/>
          <w:szCs w:val="22"/>
        </w:rPr>
        <w:t>which is a classical ratio estimator.</w:t>
      </w:r>
    </w:p>
    <w:p w:rsidR="002103F7" w:rsidRDefault="002103F7">
      <w:pPr>
        <w:jc w:val="both"/>
        <w:rPr>
          <w:sz w:val="20"/>
          <w:szCs w:val="22"/>
        </w:rPr>
      </w:pPr>
    </w:p>
    <w:p w:rsidR="002103F7" w:rsidRDefault="002103F7">
      <w:pPr>
        <w:jc w:val="both"/>
        <w:rPr>
          <w:sz w:val="20"/>
          <w:szCs w:val="22"/>
        </w:rPr>
      </w:pPr>
    </w:p>
    <w:p w:rsidR="002103F7" w:rsidRDefault="002103F7">
      <w:pPr>
        <w:numPr>
          <w:ilvl w:val="2"/>
          <w:numId w:val="8"/>
        </w:numPr>
        <w:ind w:left="0" w:firstLine="0"/>
        <w:jc w:val="both"/>
        <w:rPr>
          <w:b/>
          <w:sz w:val="20"/>
          <w:szCs w:val="22"/>
        </w:rPr>
      </w:pPr>
      <w:r>
        <w:rPr>
          <w:b/>
          <w:sz w:val="20"/>
          <w:szCs w:val="22"/>
        </w:rPr>
        <w:t>The New Selection Procedure</w:t>
      </w:r>
    </w:p>
    <w:p w:rsidR="002103F7" w:rsidRDefault="002103F7">
      <w:pPr>
        <w:jc w:val="both"/>
        <w:rPr>
          <w:sz w:val="20"/>
          <w:szCs w:val="22"/>
        </w:rPr>
      </w:pPr>
    </w:p>
    <w:p w:rsidR="002103F7" w:rsidRDefault="002103F7">
      <w:pPr>
        <w:jc w:val="both"/>
        <w:rPr>
          <w:sz w:val="20"/>
          <w:szCs w:val="22"/>
        </w:rPr>
      </w:pPr>
      <w:r>
        <w:rPr>
          <w:sz w:val="20"/>
          <w:szCs w:val="22"/>
        </w:rPr>
        <w:t>The new suggested selection goes like Raj’s (1956) [Yates and Grundy – procedure] up to the second unit selection and like Ikeda – Lahiri – Midzuno, for the rest of the units to be in the sample, i.e.</w:t>
      </w:r>
    </w:p>
    <w:p w:rsidR="002103F7" w:rsidRDefault="002103F7">
      <w:pPr>
        <w:jc w:val="both"/>
        <w:rPr>
          <w:sz w:val="20"/>
          <w:szCs w:val="22"/>
        </w:rPr>
      </w:pPr>
    </w:p>
    <w:p w:rsidR="002103F7" w:rsidRDefault="002103F7">
      <w:pPr>
        <w:ind w:left="360"/>
        <w:jc w:val="both"/>
        <w:rPr>
          <w:i/>
          <w:sz w:val="20"/>
          <w:szCs w:val="22"/>
        </w:rPr>
      </w:pPr>
      <w:r>
        <w:rPr>
          <w:b/>
          <w:bCs/>
          <w:sz w:val="20"/>
          <w:szCs w:val="22"/>
        </w:rPr>
        <w:t>Step 1:</w:t>
      </w:r>
      <w:r>
        <w:rPr>
          <w:sz w:val="20"/>
          <w:szCs w:val="22"/>
        </w:rPr>
        <w:tab/>
      </w:r>
      <w:r>
        <w:rPr>
          <w:i/>
          <w:sz w:val="20"/>
          <w:szCs w:val="22"/>
        </w:rPr>
        <w:t xml:space="preserve">Select the unit (say i) with probability proportional to size, i.e., </w:t>
      </w:r>
      <w:r>
        <w:rPr>
          <w:i/>
          <w:position w:val="-10"/>
          <w:sz w:val="20"/>
          <w:szCs w:val="22"/>
        </w:rPr>
        <w:object w:dxaOrig="540" w:dyaOrig="300">
          <v:shape id="_x0000_i1501" type="#_x0000_t75" style="width:26.9pt;height:15.05pt" o:ole="">
            <v:imagedata r:id="rId949" o:title=""/>
          </v:shape>
          <o:OLEObject Type="Embed" ProgID="Equation.DSMT4" ShapeID="_x0000_i1501" DrawAspect="Content" ObjectID="_1435484543" r:id="rId950"/>
        </w:object>
      </w:r>
      <w:r>
        <w:rPr>
          <w:i/>
          <w:sz w:val="20"/>
          <w:szCs w:val="22"/>
        </w:rPr>
        <w:t xml:space="preserve">, select the second unit (say J) with probability proportional to the remaining (N – 1) units, i.e., </w:t>
      </w:r>
      <w:r>
        <w:rPr>
          <w:i/>
          <w:position w:val="-14"/>
          <w:sz w:val="20"/>
          <w:szCs w:val="22"/>
        </w:rPr>
        <w:object w:dxaOrig="1080" w:dyaOrig="360">
          <v:shape id="_x0000_i1502" type="#_x0000_t75" style="width:53.85pt;height:18.15pt" o:ole="">
            <v:imagedata r:id="rId951" o:title=""/>
          </v:shape>
          <o:OLEObject Type="Embed" ProgID="Equation.DSMT4" ShapeID="_x0000_i1502" DrawAspect="Content" ObjectID="_1435484544" r:id="rId952"/>
        </w:object>
      </w:r>
      <w:r>
        <w:rPr>
          <w:i/>
          <w:sz w:val="20"/>
          <w:szCs w:val="22"/>
        </w:rPr>
        <w:t>.</w:t>
      </w:r>
    </w:p>
    <w:p w:rsidR="002103F7" w:rsidRDefault="002103F7">
      <w:pPr>
        <w:ind w:left="360"/>
        <w:jc w:val="both"/>
        <w:rPr>
          <w:sz w:val="20"/>
          <w:szCs w:val="22"/>
        </w:rPr>
      </w:pPr>
    </w:p>
    <w:p w:rsidR="002103F7" w:rsidRDefault="002103F7">
      <w:pPr>
        <w:ind w:left="360"/>
        <w:jc w:val="both"/>
        <w:rPr>
          <w:i/>
          <w:sz w:val="20"/>
          <w:szCs w:val="22"/>
        </w:rPr>
      </w:pPr>
      <w:r>
        <w:rPr>
          <w:b/>
          <w:bCs/>
          <w:sz w:val="20"/>
          <w:szCs w:val="22"/>
        </w:rPr>
        <w:t>Step 2:</w:t>
      </w:r>
      <w:r>
        <w:rPr>
          <w:sz w:val="20"/>
          <w:szCs w:val="22"/>
        </w:rPr>
        <w:tab/>
      </w:r>
      <w:r>
        <w:rPr>
          <w:i/>
          <w:sz w:val="20"/>
          <w:szCs w:val="22"/>
        </w:rPr>
        <w:t xml:space="preserve">Select the remaining (n – 2) units from N – 2 population units with equal probability and without replacement, i.e. </w:t>
      </w:r>
      <w:r>
        <w:rPr>
          <w:i/>
          <w:position w:val="-26"/>
          <w:sz w:val="20"/>
          <w:szCs w:val="22"/>
        </w:rPr>
        <w:object w:dxaOrig="920" w:dyaOrig="620">
          <v:shape id="_x0000_i1503" type="#_x0000_t75" style="width:45.7pt;height:31.3pt" o:ole="">
            <v:imagedata r:id="rId953" o:title=""/>
          </v:shape>
          <o:OLEObject Type="Embed" ProgID="Equation.DSMT4" ShapeID="_x0000_i1503" DrawAspect="Content" ObjectID="_1435484545" r:id="rId954"/>
        </w:object>
      </w:r>
      <w:r>
        <w:rPr>
          <w:i/>
          <w:sz w:val="20"/>
          <w:szCs w:val="22"/>
        </w:rPr>
        <w:t>.</w:t>
      </w:r>
    </w:p>
    <w:p w:rsidR="002103F7" w:rsidRDefault="002103F7">
      <w:pPr>
        <w:jc w:val="both"/>
        <w:rPr>
          <w:sz w:val="20"/>
          <w:szCs w:val="22"/>
        </w:rPr>
      </w:pPr>
    </w:p>
    <w:p w:rsidR="002103F7" w:rsidRDefault="002103F7">
      <w:pPr>
        <w:jc w:val="both"/>
        <w:rPr>
          <w:sz w:val="20"/>
          <w:szCs w:val="22"/>
        </w:rPr>
      </w:pPr>
      <w:r>
        <w:rPr>
          <w:sz w:val="20"/>
          <w:szCs w:val="22"/>
        </w:rPr>
        <w:t xml:space="preserve">Under this selection procedure, the </w:t>
      </w:r>
      <w:r>
        <w:rPr>
          <w:i/>
          <w:sz w:val="20"/>
          <w:szCs w:val="22"/>
        </w:rPr>
        <w:t xml:space="preserve">P(S|i) </w:t>
      </w:r>
      <w:r>
        <w:rPr>
          <w:sz w:val="20"/>
          <w:szCs w:val="22"/>
        </w:rPr>
        <w:t>will be</w:t>
      </w:r>
    </w:p>
    <w:p w:rsidR="002103F7" w:rsidRDefault="002103F7">
      <w:pPr>
        <w:jc w:val="both"/>
        <w:rPr>
          <w:sz w:val="20"/>
          <w:szCs w:val="22"/>
        </w:rPr>
      </w:pPr>
    </w:p>
    <w:p w:rsidR="002103F7" w:rsidRDefault="002103F7">
      <w:pPr>
        <w:jc w:val="both"/>
        <w:rPr>
          <w:sz w:val="20"/>
          <w:szCs w:val="22"/>
        </w:rPr>
      </w:pPr>
    </w:p>
    <w:p w:rsidR="002103F7" w:rsidRDefault="002103F7">
      <w:pPr>
        <w:jc w:val="both"/>
        <w:rPr>
          <w:sz w:val="20"/>
          <w:szCs w:val="22"/>
        </w:rPr>
      </w:pPr>
      <w:r>
        <w:rPr>
          <w:sz w:val="20"/>
          <w:szCs w:val="22"/>
        </w:rPr>
        <w:tab/>
        <w:t xml:space="preserve">   </w:t>
      </w:r>
      <w:r>
        <w:rPr>
          <w:position w:val="-24"/>
          <w:sz w:val="20"/>
          <w:szCs w:val="22"/>
        </w:rPr>
        <w:object w:dxaOrig="2520" w:dyaOrig="460">
          <v:shape id="_x0000_i1504" type="#_x0000_t75" style="width:125.85pt;height:23.15pt" o:ole="">
            <v:imagedata r:id="rId955" o:title=""/>
          </v:shape>
          <o:OLEObject Type="Embed" ProgID="Equation.DSMT4" ShapeID="_x0000_i1504" DrawAspect="Content" ObjectID="_1435484546" r:id="rId956"/>
        </w:object>
      </w:r>
    </w:p>
    <w:p w:rsidR="002103F7" w:rsidRDefault="002103F7">
      <w:pPr>
        <w:jc w:val="both"/>
        <w:rPr>
          <w:sz w:val="20"/>
          <w:szCs w:val="22"/>
        </w:rPr>
      </w:pPr>
      <w:r>
        <w:rPr>
          <w:sz w:val="20"/>
          <w:szCs w:val="22"/>
        </w:rPr>
        <w:tab/>
      </w:r>
      <w:r>
        <w:rPr>
          <w:sz w:val="20"/>
          <w:szCs w:val="22"/>
        </w:rPr>
        <w:tab/>
      </w:r>
      <w:r>
        <w:rPr>
          <w:sz w:val="20"/>
          <w:szCs w:val="22"/>
        </w:rPr>
        <w:tab/>
      </w:r>
      <w:r>
        <w:rPr>
          <w:position w:val="-56"/>
          <w:sz w:val="20"/>
          <w:szCs w:val="22"/>
        </w:rPr>
        <w:object w:dxaOrig="1840" w:dyaOrig="880">
          <v:shape id="_x0000_i1505" type="#_x0000_t75" style="width:92.05pt;height:43.85pt" o:ole="">
            <v:imagedata r:id="rId957" o:title=""/>
          </v:shape>
          <o:OLEObject Type="Embed" ProgID="Equation.DSMT4" ShapeID="_x0000_i1505" DrawAspect="Content" ObjectID="_1435484547" r:id="rId958"/>
        </w:object>
      </w:r>
    </w:p>
    <w:p w:rsidR="002103F7" w:rsidRDefault="002103F7">
      <w:pPr>
        <w:jc w:val="both"/>
        <w:rPr>
          <w:sz w:val="20"/>
          <w:szCs w:val="22"/>
        </w:rPr>
      </w:pPr>
    </w:p>
    <w:p w:rsidR="002103F7" w:rsidRDefault="002103F7">
      <w:pPr>
        <w:jc w:val="both"/>
        <w:rPr>
          <w:sz w:val="20"/>
          <w:szCs w:val="22"/>
        </w:rPr>
      </w:pPr>
      <w:r>
        <w:rPr>
          <w:sz w:val="20"/>
          <w:szCs w:val="22"/>
        </w:rPr>
        <w:tab/>
      </w:r>
      <w:r>
        <w:rPr>
          <w:sz w:val="20"/>
          <w:szCs w:val="22"/>
        </w:rPr>
        <w:tab/>
      </w:r>
      <w:r>
        <w:rPr>
          <w:sz w:val="20"/>
          <w:szCs w:val="22"/>
        </w:rPr>
        <w:tab/>
      </w:r>
      <w:r>
        <w:rPr>
          <w:position w:val="-56"/>
          <w:sz w:val="20"/>
          <w:szCs w:val="22"/>
        </w:rPr>
        <w:object w:dxaOrig="4260" w:dyaOrig="940">
          <v:shape id="_x0000_i1506" type="#_x0000_t75" style="width:212.85pt;height:46.95pt" o:ole="">
            <v:imagedata r:id="rId959" o:title=""/>
          </v:shape>
          <o:OLEObject Type="Embed" ProgID="Equation.DSMT4" ShapeID="_x0000_i1506" DrawAspect="Content" ObjectID="_1435484548" r:id="rId960"/>
        </w:object>
      </w:r>
      <w:r>
        <w:rPr>
          <w:sz w:val="20"/>
          <w:szCs w:val="22"/>
        </w:rPr>
        <w:tab/>
      </w:r>
      <w:r>
        <w:rPr>
          <w:sz w:val="20"/>
          <w:szCs w:val="22"/>
        </w:rPr>
        <w:tab/>
      </w:r>
      <w:r>
        <w:rPr>
          <w:sz w:val="20"/>
          <w:szCs w:val="22"/>
        </w:rPr>
        <w:tab/>
      </w:r>
      <w:r>
        <w:rPr>
          <w:sz w:val="20"/>
          <w:szCs w:val="22"/>
        </w:rPr>
        <w:tab/>
        <w:t>(10.8.7)</w:t>
      </w:r>
    </w:p>
    <w:p w:rsidR="002103F7" w:rsidRDefault="002103F7">
      <w:pPr>
        <w:jc w:val="both"/>
        <w:rPr>
          <w:sz w:val="20"/>
          <w:szCs w:val="22"/>
        </w:rPr>
      </w:pPr>
    </w:p>
    <w:p w:rsidR="002103F7" w:rsidRDefault="002103F7">
      <w:pPr>
        <w:jc w:val="both"/>
        <w:rPr>
          <w:sz w:val="20"/>
          <w:szCs w:val="22"/>
        </w:rPr>
      </w:pPr>
      <w:r>
        <w:rPr>
          <w:sz w:val="20"/>
          <w:szCs w:val="22"/>
        </w:rPr>
        <w:t xml:space="preserve">where </w:t>
      </w:r>
      <w:r>
        <w:rPr>
          <w:position w:val="-24"/>
          <w:sz w:val="20"/>
          <w:szCs w:val="22"/>
        </w:rPr>
        <w:object w:dxaOrig="960" w:dyaOrig="440">
          <v:shape id="_x0000_i1507" type="#_x0000_t75" style="width:48.2pt;height:21.9pt" o:ole="">
            <v:imagedata r:id="rId961" o:title=""/>
          </v:shape>
          <o:OLEObject Type="Embed" ProgID="Equation.DSMT4" ShapeID="_x0000_i1507" DrawAspect="Content" ObjectID="_1435484549" r:id="rId962"/>
        </w:object>
      </w:r>
      <w:r>
        <w:rPr>
          <w:sz w:val="20"/>
          <w:szCs w:val="22"/>
        </w:rPr>
        <w:t>.</w:t>
      </w:r>
    </w:p>
    <w:p w:rsidR="002103F7" w:rsidRDefault="002103F7">
      <w:pPr>
        <w:jc w:val="both"/>
        <w:rPr>
          <w:sz w:val="20"/>
          <w:szCs w:val="22"/>
        </w:rPr>
      </w:pPr>
    </w:p>
    <w:p w:rsidR="002103F7" w:rsidRDefault="002103F7">
      <w:pPr>
        <w:jc w:val="both"/>
        <w:rPr>
          <w:sz w:val="20"/>
          <w:szCs w:val="22"/>
        </w:rPr>
      </w:pPr>
      <w:r>
        <w:rPr>
          <w:sz w:val="20"/>
          <w:szCs w:val="22"/>
        </w:rPr>
        <w:t>Using (10.8.7) in (10.8.2), we get</w:t>
      </w:r>
    </w:p>
    <w:p w:rsidR="002103F7" w:rsidRDefault="002103F7">
      <w:pPr>
        <w:jc w:val="both"/>
        <w:rPr>
          <w:sz w:val="20"/>
          <w:szCs w:val="22"/>
        </w:rPr>
      </w:pPr>
    </w:p>
    <w:p w:rsidR="002103F7" w:rsidRDefault="002103F7">
      <w:pPr>
        <w:jc w:val="both"/>
        <w:rPr>
          <w:sz w:val="20"/>
          <w:szCs w:val="22"/>
        </w:rPr>
      </w:pPr>
      <w:r>
        <w:rPr>
          <w:sz w:val="20"/>
          <w:szCs w:val="22"/>
        </w:rPr>
        <w:tab/>
      </w:r>
      <w:r>
        <w:rPr>
          <w:position w:val="-54"/>
          <w:sz w:val="20"/>
          <w:szCs w:val="22"/>
        </w:rPr>
        <w:object w:dxaOrig="2340" w:dyaOrig="1180">
          <v:shape id="_x0000_i1508" type="#_x0000_t75" style="width:117.1pt;height:58.85pt" o:ole="">
            <v:imagedata r:id="rId963" o:title=""/>
          </v:shape>
          <o:OLEObject Type="Embed" ProgID="Equation.DSMT4" ShapeID="_x0000_i1508" DrawAspect="Content" ObjectID="_1435484550" r:id="rId964"/>
        </w:object>
      </w:r>
      <w:r>
        <w:rPr>
          <w:sz w:val="20"/>
          <w:szCs w:val="22"/>
        </w:rPr>
        <w:tab/>
      </w:r>
      <w:r>
        <w:rPr>
          <w:sz w:val="20"/>
          <w:szCs w:val="22"/>
        </w:rPr>
        <w:tab/>
      </w:r>
      <w:r>
        <w:rPr>
          <w:sz w:val="20"/>
          <w:szCs w:val="22"/>
        </w:rPr>
        <w:tab/>
        <w:t>(10.8.8)</w:t>
      </w:r>
    </w:p>
    <w:p w:rsidR="002103F7" w:rsidRDefault="002103F7">
      <w:pPr>
        <w:jc w:val="both"/>
        <w:rPr>
          <w:sz w:val="20"/>
          <w:szCs w:val="22"/>
        </w:rPr>
      </w:pPr>
    </w:p>
    <w:p w:rsidR="002103F7" w:rsidRDefault="002103F7">
      <w:pPr>
        <w:jc w:val="both"/>
        <w:rPr>
          <w:sz w:val="20"/>
          <w:szCs w:val="22"/>
        </w:rPr>
      </w:pPr>
      <w:r>
        <w:rPr>
          <w:sz w:val="20"/>
          <w:szCs w:val="22"/>
        </w:rPr>
        <w:t xml:space="preserve">This is </w:t>
      </w:r>
      <w:r>
        <w:rPr>
          <w:i/>
          <w:sz w:val="20"/>
          <w:szCs w:val="22"/>
        </w:rPr>
        <w:t xml:space="preserve">like a classical ratio estimator </w:t>
      </w:r>
      <w:r>
        <w:rPr>
          <w:sz w:val="20"/>
          <w:szCs w:val="22"/>
        </w:rPr>
        <w:t>where the larger units are given relatively less weight than the smaller units in the computation of ratio.</w:t>
      </w:r>
    </w:p>
    <w:p w:rsidR="002103F7" w:rsidRDefault="002103F7">
      <w:pPr>
        <w:jc w:val="both"/>
        <w:rPr>
          <w:sz w:val="20"/>
          <w:szCs w:val="22"/>
        </w:rPr>
      </w:pPr>
    </w:p>
    <w:p w:rsidR="002103F7" w:rsidRDefault="002103F7">
      <w:pPr>
        <w:jc w:val="both"/>
        <w:rPr>
          <w:sz w:val="20"/>
          <w:szCs w:val="22"/>
        </w:rPr>
      </w:pPr>
      <w:r>
        <w:rPr>
          <w:sz w:val="20"/>
          <w:szCs w:val="22"/>
        </w:rPr>
        <w:tab/>
        <w:t xml:space="preserve">This is quite a fascinating result. Its most appealing feature which combines model – unbiasedness under (6.8.2) with exact design – unbiasedness is shared with Raj (1956) and Murthy (1957) estimators. Because of this, a name has be suggested as Generalized Murthy’s Estimator. A more appropriate name would be Generalized Ikeda – Lahiri – Midzuno estimator, since it was Lahiri who first suggested the sampling scheme in 1951 to make the classical ratio estimator design – unbiased and Midzuno’s (1952) contribution was merely to show how that sampling could be achieved most simply. The new scheme (selection procedure) stands in the same relation to the Horvitz – Thompson ratio estimator as the unbiased Ikeda – Lahiri – Midzuno ratio estimator for a sample selected with </w:t>
      </w:r>
      <w:r>
        <w:rPr>
          <w:position w:val="-12"/>
          <w:sz w:val="20"/>
          <w:szCs w:val="22"/>
        </w:rPr>
        <w:object w:dxaOrig="999" w:dyaOrig="340">
          <v:shape id="_x0000_i1509" type="#_x0000_t75" style="width:50.1pt;height:16.9pt" o:ole="">
            <v:imagedata r:id="rId965" o:title=""/>
          </v:shape>
          <o:OLEObject Type="Embed" ProgID="Equation.DSMT4" ShapeID="_x0000_i1509" DrawAspect="Content" ObjectID="_1435484551" r:id="rId966"/>
        </w:object>
      </w:r>
      <w:r>
        <w:rPr>
          <w:sz w:val="20"/>
          <w:szCs w:val="22"/>
        </w:rPr>
        <w:t xml:space="preserve"> does to the classical ratio estimator for a sample selected with simple random sampling without replacement (of course, the unbiased Ikeda – Lahiri – Midzuno ratio estimator is identical in form to the classical ratio estimator.</w:t>
      </w:r>
    </w:p>
    <w:p w:rsidR="002103F7" w:rsidRDefault="002103F7">
      <w:pPr>
        <w:jc w:val="both"/>
        <w:rPr>
          <w:sz w:val="20"/>
          <w:szCs w:val="22"/>
        </w:rPr>
      </w:pPr>
    </w:p>
    <w:p w:rsidR="002103F7" w:rsidRDefault="002103F7">
      <w:pPr>
        <w:jc w:val="both"/>
        <w:rPr>
          <w:sz w:val="20"/>
          <w:szCs w:val="22"/>
        </w:rPr>
      </w:pPr>
      <w:r>
        <w:rPr>
          <w:sz w:val="20"/>
          <w:szCs w:val="22"/>
        </w:rPr>
        <w:t xml:space="preserve">Note that this class of estimators will be helpful in devising a sample selection procedure which commences with a single draw for the selection probabilities are proportional to </w:t>
      </w:r>
      <w:r>
        <w:rPr>
          <w:position w:val="-10"/>
          <w:sz w:val="20"/>
          <w:szCs w:val="22"/>
        </w:rPr>
        <w:object w:dxaOrig="240" w:dyaOrig="300">
          <v:shape id="_x0000_i1510" type="#_x0000_t75" style="width:11.9pt;height:15.05pt" o:ole="">
            <v:imagedata r:id="rId967" o:title=""/>
          </v:shape>
          <o:OLEObject Type="Embed" ProgID="Equation.DSMT4" ShapeID="_x0000_i1510" DrawAspect="Content" ObjectID="_1435484552" r:id="rId968"/>
        </w:object>
      </w:r>
      <w:r>
        <w:rPr>
          <w:sz w:val="20"/>
          <w:szCs w:val="22"/>
        </w:rPr>
        <w:t xml:space="preserve"> and for which the eventual probabilities </w:t>
      </w:r>
      <w:r>
        <w:rPr>
          <w:position w:val="-10"/>
          <w:sz w:val="20"/>
          <w:szCs w:val="22"/>
        </w:rPr>
        <w:object w:dxaOrig="240" w:dyaOrig="300">
          <v:shape id="_x0000_i1511" type="#_x0000_t75" style="width:11.9pt;height:15.05pt" o:ole="">
            <v:imagedata r:id="rId969" o:title=""/>
          </v:shape>
          <o:OLEObject Type="Embed" ProgID="Equation.DSMT4" ShapeID="_x0000_i1511" DrawAspect="Content" ObjectID="_1435484553" r:id="rId970"/>
        </w:object>
      </w:r>
      <w:r>
        <w:rPr>
          <w:sz w:val="20"/>
          <w:szCs w:val="22"/>
        </w:rPr>
        <w:t xml:space="preserve">, are proportional to </w:t>
      </w:r>
      <w:r>
        <w:rPr>
          <w:position w:val="-10"/>
          <w:sz w:val="20"/>
          <w:szCs w:val="22"/>
        </w:rPr>
        <w:object w:dxaOrig="240" w:dyaOrig="300">
          <v:shape id="_x0000_i1512" type="#_x0000_t75" style="width:11.9pt;height:15.05pt" o:ole="">
            <v:imagedata r:id="rId971" o:title=""/>
          </v:shape>
          <o:OLEObject Type="Embed" ProgID="Equation.DSMT4" ShapeID="_x0000_i1512" DrawAspect="Content" ObjectID="_1435484554" r:id="rId972"/>
        </w:object>
      </w:r>
      <w:r>
        <w:rPr>
          <w:sz w:val="20"/>
          <w:szCs w:val="22"/>
        </w:rPr>
        <w:t>.</w:t>
      </w:r>
    </w:p>
    <w:p w:rsidR="002103F7" w:rsidRDefault="002103F7">
      <w:pPr>
        <w:jc w:val="both"/>
        <w:rPr>
          <w:sz w:val="20"/>
          <w:szCs w:val="22"/>
        </w:rPr>
      </w:pPr>
    </w:p>
    <w:p w:rsidR="002103F7" w:rsidRDefault="002103F7">
      <w:pPr>
        <w:jc w:val="both"/>
        <w:rPr>
          <w:sz w:val="20"/>
          <w:szCs w:val="22"/>
        </w:rPr>
      </w:pPr>
      <w:r>
        <w:rPr>
          <w:sz w:val="20"/>
          <w:szCs w:val="22"/>
        </w:rPr>
        <w:t xml:space="preserve">The possibility of </w:t>
      </w:r>
      <w:r>
        <w:rPr>
          <w:position w:val="-6"/>
          <w:sz w:val="20"/>
          <w:szCs w:val="22"/>
        </w:rPr>
        <w:object w:dxaOrig="180" w:dyaOrig="200">
          <v:shape id="_x0000_i1513" type="#_x0000_t75" style="width:8.75pt;height:10pt" o:ole="">
            <v:imagedata r:id="rId973" o:title=""/>
          </v:shape>
          <o:OLEObject Type="Embed" ProgID="Equation.DSMT4" ShapeID="_x0000_i1513" DrawAspect="Content" ObjectID="_1435484555" r:id="rId974"/>
        </w:object>
      </w:r>
      <w:r>
        <w:rPr>
          <w:sz w:val="20"/>
          <w:szCs w:val="22"/>
        </w:rPr>
        <w:t xml:space="preserve">-balancing the sample (to use </w:t>
      </w:r>
      <w:smartTag w:uri="urn:schemas-microsoft-com:office:smarttags" w:element="City">
        <w:smartTag w:uri="urn:schemas-microsoft-com:office:smarttags" w:element="place">
          <w:r>
            <w:rPr>
              <w:sz w:val="20"/>
              <w:szCs w:val="22"/>
            </w:rPr>
            <w:t>Cumberland</w:t>
          </w:r>
        </w:smartTag>
      </w:smartTag>
      <w:r>
        <w:rPr>
          <w:sz w:val="20"/>
          <w:szCs w:val="22"/>
        </w:rPr>
        <w:t xml:space="preserve"> and Royall’s terminology) is not peculiar to this new class of estimators. It could equally apply to the Horvitz – Thompson ratio estimators, to Brewer’s (1979) estimators, to the generalized regression estimator (Cassel – Sarndal and Wretman – 1976) and to several others.</w:t>
      </w:r>
    </w:p>
    <w:p w:rsidR="002103F7" w:rsidRDefault="002103F7">
      <w:pPr>
        <w:jc w:val="both"/>
        <w:rPr>
          <w:sz w:val="20"/>
          <w:szCs w:val="22"/>
        </w:rPr>
      </w:pPr>
    </w:p>
    <w:p w:rsidR="002103F7" w:rsidRDefault="002103F7">
      <w:pPr>
        <w:jc w:val="both"/>
        <w:rPr>
          <w:sz w:val="20"/>
          <w:szCs w:val="22"/>
        </w:rPr>
      </w:pPr>
      <w:r>
        <w:rPr>
          <w:sz w:val="20"/>
          <w:szCs w:val="22"/>
        </w:rPr>
        <w:t xml:space="preserve">Corresponding to a specified </w:t>
      </w:r>
      <w:r>
        <w:rPr>
          <w:i/>
          <w:sz w:val="20"/>
          <w:szCs w:val="22"/>
        </w:rPr>
        <w:t>P(s|i)</w:t>
      </w:r>
      <w:r>
        <w:rPr>
          <w:sz w:val="20"/>
          <w:szCs w:val="22"/>
        </w:rPr>
        <w:t xml:space="preserve"> we have from (10.8.2)</w:t>
      </w:r>
    </w:p>
    <w:p w:rsidR="002103F7" w:rsidRDefault="002103F7">
      <w:pPr>
        <w:jc w:val="both"/>
        <w:rPr>
          <w:sz w:val="20"/>
          <w:szCs w:val="22"/>
        </w:rPr>
      </w:pPr>
    </w:p>
    <w:p w:rsidR="002103F7" w:rsidRDefault="002103F7">
      <w:pPr>
        <w:jc w:val="both"/>
        <w:rPr>
          <w:sz w:val="20"/>
          <w:szCs w:val="22"/>
        </w:rPr>
      </w:pPr>
      <w:r>
        <w:rPr>
          <w:sz w:val="20"/>
          <w:szCs w:val="22"/>
        </w:rPr>
        <w:tab/>
      </w:r>
      <w:r>
        <w:rPr>
          <w:position w:val="-68"/>
          <w:sz w:val="20"/>
          <w:szCs w:val="22"/>
        </w:rPr>
        <w:object w:dxaOrig="4640" w:dyaOrig="1460">
          <v:shape id="_x0000_i1514" type="#_x0000_t75" style="width:232.3pt;height:73.25pt" o:ole="">
            <v:imagedata r:id="rId975" o:title=""/>
          </v:shape>
          <o:OLEObject Type="Embed" ProgID="Equation.DSMT4" ShapeID="_x0000_i1514" DrawAspect="Content" ObjectID="_1435484556" r:id="rId976"/>
        </w:object>
      </w:r>
    </w:p>
    <w:p w:rsidR="002103F7" w:rsidRDefault="002103F7">
      <w:pPr>
        <w:jc w:val="both"/>
        <w:rPr>
          <w:sz w:val="20"/>
          <w:szCs w:val="22"/>
        </w:rPr>
      </w:pPr>
    </w:p>
    <w:p w:rsidR="002103F7" w:rsidRDefault="002103F7">
      <w:pPr>
        <w:jc w:val="both"/>
        <w:rPr>
          <w:sz w:val="20"/>
          <w:szCs w:val="22"/>
        </w:rPr>
      </w:pPr>
      <w:r>
        <w:rPr>
          <w:sz w:val="20"/>
          <w:szCs w:val="22"/>
        </w:rPr>
        <w:t>Using the model (6.8.2) we will have</w:t>
      </w:r>
    </w:p>
    <w:p w:rsidR="002103F7" w:rsidRDefault="002103F7">
      <w:pPr>
        <w:jc w:val="both"/>
        <w:rPr>
          <w:sz w:val="20"/>
          <w:szCs w:val="22"/>
        </w:rPr>
      </w:pPr>
      <w:r>
        <w:rPr>
          <w:sz w:val="20"/>
          <w:szCs w:val="22"/>
        </w:rPr>
        <w:tab/>
      </w:r>
      <w:r>
        <w:rPr>
          <w:sz w:val="20"/>
          <w:szCs w:val="22"/>
        </w:rPr>
        <w:tab/>
      </w:r>
    </w:p>
    <w:p w:rsidR="002103F7" w:rsidRDefault="002103F7">
      <w:pPr>
        <w:rPr>
          <w:sz w:val="20"/>
          <w:szCs w:val="22"/>
        </w:rPr>
      </w:pPr>
      <w:r>
        <w:rPr>
          <w:sz w:val="20"/>
          <w:szCs w:val="22"/>
        </w:rPr>
        <w:tab/>
      </w:r>
      <w:r>
        <w:rPr>
          <w:position w:val="-76"/>
          <w:sz w:val="20"/>
          <w:szCs w:val="22"/>
        </w:rPr>
        <w:object w:dxaOrig="5420" w:dyaOrig="1620">
          <v:shape id="_x0000_i1515" type="#_x0000_t75" style="width:271.1pt;height:80.75pt" o:ole="">
            <v:imagedata r:id="rId977" o:title=""/>
          </v:shape>
          <o:OLEObject Type="Embed" ProgID="Equation.DSMT4" ShapeID="_x0000_i1515" DrawAspect="Content" ObjectID="_1435484557" r:id="rId978"/>
        </w:object>
      </w:r>
    </w:p>
    <w:p w:rsidR="002103F7" w:rsidRDefault="002103F7">
      <w:pPr>
        <w:jc w:val="both"/>
        <w:rPr>
          <w:sz w:val="20"/>
          <w:szCs w:val="22"/>
        </w:rPr>
      </w:pPr>
    </w:p>
    <w:p w:rsidR="002103F7" w:rsidRDefault="002103F7">
      <w:pPr>
        <w:jc w:val="both"/>
        <w:rPr>
          <w:sz w:val="20"/>
          <w:szCs w:val="22"/>
        </w:rPr>
      </w:pPr>
      <w:r>
        <w:rPr>
          <w:sz w:val="20"/>
          <w:szCs w:val="22"/>
        </w:rPr>
        <w:tab/>
      </w:r>
      <w:r>
        <w:rPr>
          <w:sz w:val="20"/>
          <w:szCs w:val="22"/>
        </w:rPr>
        <w:tab/>
      </w:r>
      <w:r>
        <w:rPr>
          <w:sz w:val="20"/>
          <w:szCs w:val="22"/>
        </w:rPr>
        <w:tab/>
      </w:r>
      <w:r>
        <w:rPr>
          <w:sz w:val="20"/>
          <w:szCs w:val="22"/>
        </w:rPr>
        <w:tab/>
        <w:t xml:space="preserve">    </w:t>
      </w:r>
      <w:r>
        <w:rPr>
          <w:position w:val="-66"/>
          <w:sz w:val="20"/>
          <w:szCs w:val="22"/>
        </w:rPr>
        <w:object w:dxaOrig="3620" w:dyaOrig="1420">
          <v:shape id="_x0000_i1516" type="#_x0000_t75" style="width:180.95pt;height:70.75pt" o:ole="">
            <v:imagedata r:id="rId979" o:title=""/>
          </v:shape>
          <o:OLEObject Type="Embed" ProgID="Equation.DSMT4" ShapeID="_x0000_i1516" DrawAspect="Content" ObjectID="_1435484558" r:id="rId980"/>
        </w:object>
      </w:r>
      <w:r>
        <w:rPr>
          <w:sz w:val="20"/>
          <w:szCs w:val="22"/>
        </w:rPr>
        <w:t xml:space="preserve"> </w:t>
      </w:r>
      <w:r>
        <w:rPr>
          <w:sz w:val="20"/>
          <w:szCs w:val="22"/>
        </w:rPr>
        <w:tab/>
      </w:r>
      <w:r>
        <w:rPr>
          <w:sz w:val="20"/>
          <w:szCs w:val="22"/>
        </w:rPr>
        <w:tab/>
        <w:t xml:space="preserve">    (10.8.9)</w:t>
      </w:r>
    </w:p>
    <w:p w:rsidR="002103F7" w:rsidRDefault="002103F7">
      <w:pPr>
        <w:jc w:val="both"/>
        <w:rPr>
          <w:sz w:val="20"/>
          <w:szCs w:val="22"/>
        </w:rPr>
      </w:pPr>
    </w:p>
    <w:p w:rsidR="002103F7" w:rsidRDefault="002103F7">
      <w:pPr>
        <w:jc w:val="both"/>
        <w:rPr>
          <w:sz w:val="20"/>
          <w:szCs w:val="22"/>
        </w:rPr>
      </w:pPr>
      <w:r>
        <w:rPr>
          <w:sz w:val="20"/>
          <w:szCs w:val="22"/>
        </w:rPr>
        <w:t xml:space="preserve">where </w:t>
      </w:r>
      <w:r>
        <w:rPr>
          <w:position w:val="-26"/>
          <w:sz w:val="20"/>
          <w:szCs w:val="22"/>
        </w:rPr>
        <w:object w:dxaOrig="1120" w:dyaOrig="639">
          <v:shape id="_x0000_i1517" type="#_x0000_t75" style="width:55.7pt;height:31.95pt" o:ole="">
            <v:imagedata r:id="rId981" o:title=""/>
          </v:shape>
          <o:OLEObject Type="Embed" ProgID="Equation.DSMT4" ShapeID="_x0000_i1517" DrawAspect="Content" ObjectID="_1435484559" r:id="rId982"/>
        </w:object>
      </w:r>
      <w:r>
        <w:rPr>
          <w:sz w:val="20"/>
          <w:szCs w:val="22"/>
        </w:rPr>
        <w:t>. Now</w:t>
      </w:r>
    </w:p>
    <w:p w:rsidR="002103F7" w:rsidRDefault="002103F7">
      <w:pPr>
        <w:jc w:val="both"/>
        <w:rPr>
          <w:sz w:val="20"/>
          <w:szCs w:val="22"/>
        </w:rPr>
      </w:pPr>
    </w:p>
    <w:p w:rsidR="002103F7" w:rsidRDefault="002103F7">
      <w:pPr>
        <w:jc w:val="both"/>
        <w:rPr>
          <w:sz w:val="20"/>
          <w:szCs w:val="22"/>
        </w:rPr>
      </w:pPr>
      <w:r>
        <w:rPr>
          <w:sz w:val="20"/>
          <w:szCs w:val="22"/>
        </w:rPr>
        <w:tab/>
      </w:r>
      <w:r>
        <w:rPr>
          <w:position w:val="-58"/>
          <w:sz w:val="20"/>
          <w:szCs w:val="22"/>
        </w:rPr>
        <w:object w:dxaOrig="3180" w:dyaOrig="1260">
          <v:shape id="_x0000_i1518" type="#_x0000_t75" style="width:159.05pt;height:63.25pt" o:ole="">
            <v:imagedata r:id="rId983" o:title=""/>
          </v:shape>
          <o:OLEObject Type="Embed" ProgID="Equation.DSMT4" ShapeID="_x0000_i1518" DrawAspect="Content" ObjectID="_1435484560" r:id="rId984"/>
        </w:object>
      </w:r>
    </w:p>
    <w:p w:rsidR="002103F7" w:rsidRDefault="002103F7">
      <w:pPr>
        <w:jc w:val="both"/>
        <w:rPr>
          <w:sz w:val="20"/>
          <w:szCs w:val="22"/>
        </w:rPr>
      </w:pPr>
    </w:p>
    <w:p w:rsidR="002103F7" w:rsidRDefault="002103F7">
      <w:pPr>
        <w:jc w:val="both"/>
        <w:rPr>
          <w:sz w:val="20"/>
          <w:szCs w:val="22"/>
        </w:rPr>
      </w:pPr>
      <w:r>
        <w:rPr>
          <w:sz w:val="20"/>
          <w:szCs w:val="22"/>
        </w:rPr>
        <w:t xml:space="preserve">Since </w:t>
      </w:r>
      <w:r>
        <w:rPr>
          <w:position w:val="-24"/>
          <w:sz w:val="20"/>
          <w:szCs w:val="22"/>
        </w:rPr>
        <w:object w:dxaOrig="1260" w:dyaOrig="460">
          <v:shape id="_x0000_i1519" type="#_x0000_t75" style="width:63.25pt;height:23.15pt" o:ole="">
            <v:imagedata r:id="rId985" o:title=""/>
          </v:shape>
          <o:OLEObject Type="Embed" ProgID="Equation.DSMT4" ShapeID="_x0000_i1519" DrawAspect="Content" ObjectID="_1435484561" r:id="rId986"/>
        </w:object>
      </w:r>
      <w:r>
        <w:rPr>
          <w:sz w:val="20"/>
          <w:szCs w:val="22"/>
        </w:rPr>
        <w:t xml:space="preserve"> (10.9.1), we therefore have</w:t>
      </w:r>
    </w:p>
    <w:p w:rsidR="002103F7" w:rsidRDefault="002103F7">
      <w:pPr>
        <w:jc w:val="both"/>
        <w:rPr>
          <w:sz w:val="20"/>
          <w:szCs w:val="22"/>
        </w:rPr>
      </w:pPr>
    </w:p>
    <w:p w:rsidR="002103F7" w:rsidRDefault="002103F7">
      <w:pPr>
        <w:jc w:val="both"/>
        <w:rPr>
          <w:sz w:val="20"/>
          <w:szCs w:val="22"/>
        </w:rPr>
      </w:pPr>
      <w:r>
        <w:rPr>
          <w:sz w:val="20"/>
          <w:szCs w:val="22"/>
        </w:rPr>
        <w:tab/>
      </w:r>
      <w:r>
        <w:rPr>
          <w:sz w:val="20"/>
          <w:szCs w:val="22"/>
        </w:rPr>
        <w:tab/>
      </w:r>
      <w:r>
        <w:rPr>
          <w:sz w:val="20"/>
          <w:szCs w:val="22"/>
        </w:rPr>
        <w:tab/>
      </w:r>
      <w:r>
        <w:rPr>
          <w:position w:val="-28"/>
          <w:sz w:val="20"/>
          <w:szCs w:val="22"/>
        </w:rPr>
        <w:object w:dxaOrig="1960" w:dyaOrig="660">
          <v:shape id="_x0000_i1520" type="#_x0000_t75" style="width:98.3pt;height:33.2pt" o:ole="">
            <v:imagedata r:id="rId987" o:title=""/>
          </v:shape>
          <o:OLEObject Type="Embed" ProgID="Equation.DSMT4" ShapeID="_x0000_i1520" DrawAspect="Content" ObjectID="_1435484562" r:id="rId988"/>
        </w:object>
      </w:r>
    </w:p>
    <w:p w:rsidR="002103F7" w:rsidRDefault="002103F7">
      <w:pPr>
        <w:jc w:val="both"/>
        <w:rPr>
          <w:sz w:val="20"/>
          <w:szCs w:val="22"/>
        </w:rPr>
      </w:pPr>
      <w:r>
        <w:rPr>
          <w:sz w:val="20"/>
          <w:szCs w:val="22"/>
        </w:rPr>
        <w:t>and</w:t>
      </w:r>
    </w:p>
    <w:p w:rsidR="002103F7" w:rsidRDefault="002103F7">
      <w:pPr>
        <w:jc w:val="both"/>
        <w:rPr>
          <w:sz w:val="20"/>
          <w:szCs w:val="22"/>
        </w:rPr>
      </w:pPr>
    </w:p>
    <w:p w:rsidR="002103F7" w:rsidRDefault="002103F7">
      <w:pPr>
        <w:jc w:val="both"/>
        <w:rPr>
          <w:sz w:val="20"/>
          <w:szCs w:val="22"/>
        </w:rPr>
      </w:pPr>
      <w:r>
        <w:rPr>
          <w:sz w:val="20"/>
          <w:szCs w:val="22"/>
        </w:rPr>
        <w:tab/>
      </w:r>
      <w:r>
        <w:rPr>
          <w:sz w:val="20"/>
          <w:szCs w:val="22"/>
        </w:rPr>
        <w:tab/>
      </w:r>
      <w:r>
        <w:rPr>
          <w:position w:val="-28"/>
          <w:sz w:val="20"/>
          <w:szCs w:val="22"/>
        </w:rPr>
        <w:object w:dxaOrig="3379" w:dyaOrig="720">
          <v:shape id="_x0000_i1521" type="#_x0000_t75" style="width:169.05pt;height:36.3pt" o:ole="">
            <v:imagedata r:id="rId989" o:title=""/>
          </v:shape>
          <o:OLEObject Type="Embed" ProgID="Equation.DSMT4" ShapeID="_x0000_i1521" DrawAspect="Content" ObjectID="_1435484563" r:id="rId990"/>
        </w:object>
      </w:r>
    </w:p>
    <w:p w:rsidR="002103F7" w:rsidRDefault="002103F7">
      <w:pPr>
        <w:jc w:val="both"/>
        <w:rPr>
          <w:sz w:val="20"/>
          <w:szCs w:val="22"/>
        </w:rPr>
      </w:pPr>
      <w:r>
        <w:rPr>
          <w:sz w:val="20"/>
          <w:szCs w:val="22"/>
        </w:rPr>
        <w:tab/>
      </w:r>
      <w:r>
        <w:rPr>
          <w:sz w:val="20"/>
          <w:szCs w:val="22"/>
        </w:rPr>
        <w:tab/>
      </w:r>
      <w:r>
        <w:rPr>
          <w:sz w:val="20"/>
          <w:szCs w:val="22"/>
        </w:rPr>
        <w:tab/>
      </w:r>
      <w:r>
        <w:rPr>
          <w:sz w:val="20"/>
          <w:szCs w:val="22"/>
        </w:rPr>
        <w:tab/>
      </w:r>
      <w:r>
        <w:rPr>
          <w:sz w:val="20"/>
          <w:szCs w:val="22"/>
        </w:rPr>
        <w:tab/>
      </w:r>
      <w:r>
        <w:rPr>
          <w:sz w:val="20"/>
          <w:szCs w:val="22"/>
        </w:rPr>
        <w:tab/>
        <w:t xml:space="preserve"> </w:t>
      </w:r>
      <w:r>
        <w:rPr>
          <w:position w:val="-28"/>
          <w:sz w:val="20"/>
          <w:szCs w:val="22"/>
        </w:rPr>
        <w:object w:dxaOrig="520" w:dyaOrig="600">
          <v:shape id="_x0000_i1522" type="#_x0000_t75" style="width:26.3pt;height:30.05pt" o:ole="">
            <v:imagedata r:id="rId991" o:title=""/>
          </v:shape>
          <o:OLEObject Type="Embed" ProgID="Equation.DSMT4" ShapeID="_x0000_i1522" DrawAspect="Content" ObjectID="_1435484564" r:id="rId992"/>
        </w:object>
      </w:r>
      <w:r>
        <w:rPr>
          <w:sz w:val="20"/>
          <w:szCs w:val="22"/>
        </w:rPr>
        <w:tab/>
      </w:r>
      <w:r>
        <w:rPr>
          <w:sz w:val="20"/>
          <w:szCs w:val="22"/>
        </w:rPr>
        <w:tab/>
      </w:r>
      <w:r>
        <w:rPr>
          <w:sz w:val="20"/>
          <w:szCs w:val="22"/>
        </w:rPr>
        <w:tab/>
      </w:r>
      <w:r>
        <w:rPr>
          <w:sz w:val="20"/>
          <w:szCs w:val="22"/>
        </w:rPr>
        <w:tab/>
      </w:r>
      <w:r>
        <w:rPr>
          <w:sz w:val="20"/>
          <w:szCs w:val="22"/>
        </w:rPr>
        <w:tab/>
      </w:r>
      <w:r>
        <w:rPr>
          <w:sz w:val="20"/>
          <w:szCs w:val="22"/>
        </w:rPr>
        <w:tab/>
      </w:r>
      <w:r>
        <w:rPr>
          <w:sz w:val="20"/>
          <w:szCs w:val="22"/>
        </w:rPr>
        <w:tab/>
      </w:r>
      <w:r>
        <w:rPr>
          <w:sz w:val="20"/>
          <w:szCs w:val="22"/>
        </w:rPr>
        <w:tab/>
      </w:r>
      <w:r>
        <w:rPr>
          <w:sz w:val="20"/>
          <w:szCs w:val="22"/>
        </w:rPr>
        <w:tab/>
      </w:r>
      <w:r>
        <w:rPr>
          <w:sz w:val="20"/>
          <w:szCs w:val="22"/>
        </w:rPr>
        <w:tab/>
        <w:t>(10.8.10)</w:t>
      </w:r>
    </w:p>
    <w:p w:rsidR="002103F7" w:rsidRDefault="002103F7">
      <w:pPr>
        <w:jc w:val="both"/>
        <w:rPr>
          <w:sz w:val="20"/>
          <w:szCs w:val="22"/>
        </w:rPr>
      </w:pPr>
    </w:p>
    <w:p w:rsidR="002103F7" w:rsidRDefault="002103F7">
      <w:pPr>
        <w:jc w:val="both"/>
        <w:rPr>
          <w:sz w:val="20"/>
          <w:szCs w:val="22"/>
        </w:rPr>
      </w:pPr>
      <w:r>
        <w:rPr>
          <w:sz w:val="20"/>
          <w:szCs w:val="22"/>
        </w:rPr>
        <w:t>Then</w:t>
      </w:r>
    </w:p>
    <w:p w:rsidR="002103F7" w:rsidRDefault="002103F7">
      <w:pPr>
        <w:jc w:val="both"/>
        <w:rPr>
          <w:sz w:val="20"/>
          <w:szCs w:val="22"/>
        </w:rPr>
      </w:pPr>
    </w:p>
    <w:p w:rsidR="002103F7" w:rsidRDefault="002103F7">
      <w:pPr>
        <w:jc w:val="both"/>
        <w:rPr>
          <w:sz w:val="20"/>
          <w:szCs w:val="22"/>
        </w:rPr>
      </w:pPr>
      <w:r>
        <w:rPr>
          <w:sz w:val="20"/>
          <w:szCs w:val="22"/>
        </w:rPr>
        <w:tab/>
      </w:r>
      <w:r>
        <w:rPr>
          <w:sz w:val="20"/>
          <w:szCs w:val="22"/>
        </w:rPr>
        <w:tab/>
      </w:r>
      <w:r>
        <w:rPr>
          <w:position w:val="-28"/>
          <w:sz w:val="20"/>
          <w:szCs w:val="22"/>
        </w:rPr>
        <w:object w:dxaOrig="3580" w:dyaOrig="639">
          <v:shape id="_x0000_i1523" type="#_x0000_t75" style="width:179.05pt;height:31.95pt" o:ole="">
            <v:imagedata r:id="rId993" o:title=""/>
          </v:shape>
          <o:OLEObject Type="Embed" ProgID="Equation.DSMT4" ShapeID="_x0000_i1523" DrawAspect="Content" ObjectID="_1435484565" r:id="rId994"/>
        </w:object>
      </w:r>
    </w:p>
    <w:p w:rsidR="002103F7" w:rsidRDefault="002103F7">
      <w:pPr>
        <w:jc w:val="both"/>
        <w:rPr>
          <w:sz w:val="20"/>
          <w:szCs w:val="22"/>
        </w:rPr>
      </w:pPr>
      <w:r>
        <w:rPr>
          <w:sz w:val="20"/>
          <w:szCs w:val="22"/>
        </w:rPr>
        <w:tab/>
      </w:r>
      <w:r>
        <w:rPr>
          <w:sz w:val="20"/>
          <w:szCs w:val="22"/>
        </w:rPr>
        <w:tab/>
      </w:r>
      <w:r>
        <w:rPr>
          <w:sz w:val="20"/>
          <w:szCs w:val="22"/>
        </w:rPr>
        <w:tab/>
      </w:r>
      <w:r>
        <w:rPr>
          <w:sz w:val="20"/>
          <w:szCs w:val="22"/>
        </w:rPr>
        <w:tab/>
      </w:r>
      <w:r>
        <w:rPr>
          <w:sz w:val="20"/>
          <w:szCs w:val="22"/>
        </w:rPr>
        <w:tab/>
      </w:r>
      <w:r>
        <w:rPr>
          <w:sz w:val="20"/>
          <w:szCs w:val="22"/>
        </w:rPr>
        <w:tab/>
        <w:t xml:space="preserve">  </w:t>
      </w:r>
      <w:r>
        <w:rPr>
          <w:position w:val="-26"/>
          <w:sz w:val="20"/>
          <w:szCs w:val="22"/>
        </w:rPr>
        <w:object w:dxaOrig="1280" w:dyaOrig="639">
          <v:shape id="_x0000_i1524" type="#_x0000_t75" style="width:63.85pt;height:31.95pt" o:ole="">
            <v:imagedata r:id="rId995" o:title=""/>
          </v:shape>
          <o:OLEObject Type="Embed" ProgID="Equation.DSMT4" ShapeID="_x0000_i1524" DrawAspect="Content" ObjectID="_1435484566" r:id="rId996"/>
        </w:object>
      </w:r>
    </w:p>
    <w:p w:rsidR="002103F7" w:rsidRDefault="002103F7">
      <w:pPr>
        <w:jc w:val="both"/>
        <w:rPr>
          <w:sz w:val="20"/>
          <w:szCs w:val="22"/>
        </w:rPr>
      </w:pPr>
      <w:r>
        <w:rPr>
          <w:sz w:val="20"/>
          <w:szCs w:val="22"/>
        </w:rPr>
        <w:tab/>
      </w:r>
      <w:r>
        <w:rPr>
          <w:sz w:val="20"/>
          <w:szCs w:val="22"/>
        </w:rPr>
        <w:tab/>
      </w:r>
      <w:r>
        <w:rPr>
          <w:sz w:val="20"/>
          <w:szCs w:val="22"/>
        </w:rPr>
        <w:tab/>
      </w:r>
      <w:r>
        <w:rPr>
          <w:sz w:val="20"/>
          <w:szCs w:val="22"/>
        </w:rPr>
        <w:tab/>
      </w:r>
      <w:r>
        <w:rPr>
          <w:sz w:val="20"/>
          <w:szCs w:val="22"/>
        </w:rPr>
        <w:tab/>
      </w:r>
      <w:r>
        <w:rPr>
          <w:sz w:val="20"/>
          <w:szCs w:val="22"/>
        </w:rPr>
        <w:tab/>
        <w:t xml:space="preserve">  </w:t>
      </w:r>
      <w:r>
        <w:rPr>
          <w:position w:val="-28"/>
          <w:sz w:val="20"/>
          <w:szCs w:val="22"/>
        </w:rPr>
        <w:object w:dxaOrig="1460" w:dyaOrig="660">
          <v:shape id="_x0000_i1525" type="#_x0000_t75" style="width:73.25pt;height:33.2pt" o:ole="">
            <v:imagedata r:id="rId997" o:title=""/>
          </v:shape>
          <o:OLEObject Type="Embed" ProgID="Equation.DSMT4" ShapeID="_x0000_i1525" DrawAspect="Content" ObjectID="_1435484567" r:id="rId998"/>
        </w:object>
      </w:r>
      <w:r>
        <w:rPr>
          <w:sz w:val="20"/>
          <w:szCs w:val="22"/>
        </w:rPr>
        <w:tab/>
      </w:r>
      <w:r>
        <w:rPr>
          <w:sz w:val="20"/>
          <w:szCs w:val="22"/>
        </w:rPr>
        <w:tab/>
      </w:r>
      <w:r>
        <w:rPr>
          <w:sz w:val="20"/>
          <w:szCs w:val="22"/>
        </w:rPr>
        <w:tab/>
      </w:r>
      <w:r>
        <w:rPr>
          <w:sz w:val="20"/>
          <w:szCs w:val="22"/>
        </w:rPr>
        <w:tab/>
      </w:r>
      <w:r>
        <w:rPr>
          <w:sz w:val="20"/>
          <w:szCs w:val="22"/>
        </w:rPr>
        <w:tab/>
      </w:r>
      <w:r>
        <w:rPr>
          <w:sz w:val="20"/>
          <w:szCs w:val="22"/>
        </w:rPr>
        <w:tab/>
      </w:r>
      <w:r>
        <w:rPr>
          <w:sz w:val="20"/>
          <w:szCs w:val="22"/>
        </w:rPr>
        <w:tab/>
        <w:t>(9.______)</w:t>
      </w:r>
    </w:p>
    <w:p w:rsidR="002103F7" w:rsidRDefault="002103F7">
      <w:pPr>
        <w:jc w:val="both"/>
        <w:rPr>
          <w:sz w:val="20"/>
          <w:szCs w:val="22"/>
        </w:rPr>
      </w:pPr>
    </w:p>
    <w:p w:rsidR="002103F7" w:rsidRDefault="002103F7">
      <w:pPr>
        <w:jc w:val="both"/>
        <w:rPr>
          <w:sz w:val="20"/>
          <w:szCs w:val="22"/>
        </w:rPr>
      </w:pPr>
      <w:r>
        <w:rPr>
          <w:sz w:val="20"/>
          <w:szCs w:val="22"/>
        </w:rPr>
        <w:t xml:space="preserve">which gives the Godambe – Joshi (1965) lower bound. The equality sign holds only if </w:t>
      </w:r>
      <w:r>
        <w:rPr>
          <w:position w:val="-28"/>
          <w:sz w:val="20"/>
          <w:szCs w:val="22"/>
        </w:rPr>
        <w:object w:dxaOrig="1120" w:dyaOrig="660">
          <v:shape id="_x0000_i1526" type="#_x0000_t75" style="width:55.7pt;height:33.2pt" o:ole="">
            <v:imagedata r:id="rId999" o:title=""/>
          </v:shape>
          <o:OLEObject Type="Embed" ProgID="Equation.DSMT4" ShapeID="_x0000_i1526" DrawAspect="Content" ObjectID="_1435484568" r:id="rId1000"/>
        </w:object>
      </w:r>
      <w:r>
        <w:rPr>
          <w:sz w:val="20"/>
          <w:szCs w:val="22"/>
        </w:rPr>
        <w:t xml:space="preserve"> for </w:t>
      </w:r>
      <w:r>
        <w:rPr>
          <w:i/>
          <w:sz w:val="20"/>
          <w:szCs w:val="22"/>
        </w:rPr>
        <w:t xml:space="preserve">s </w:t>
      </w:r>
      <w:r>
        <w:rPr>
          <w:sz w:val="20"/>
          <w:szCs w:val="22"/>
        </w:rPr>
        <w:t xml:space="preserve">containing </w:t>
      </w:r>
      <w:r>
        <w:rPr>
          <w:i/>
          <w:sz w:val="20"/>
          <w:szCs w:val="22"/>
        </w:rPr>
        <w:t>I</w:t>
      </w:r>
      <w:r>
        <w:rPr>
          <w:sz w:val="20"/>
          <w:szCs w:val="22"/>
        </w:rPr>
        <w:t>.</w:t>
      </w:r>
    </w:p>
    <w:p w:rsidR="002103F7" w:rsidRDefault="002103F7">
      <w:pPr>
        <w:jc w:val="both"/>
        <w:rPr>
          <w:sz w:val="20"/>
          <w:szCs w:val="22"/>
        </w:rPr>
      </w:pPr>
    </w:p>
    <w:p w:rsidR="002103F7" w:rsidRDefault="002103F7">
      <w:pPr>
        <w:jc w:val="both"/>
        <w:rPr>
          <w:sz w:val="20"/>
          <w:szCs w:val="22"/>
        </w:rPr>
      </w:pPr>
      <w:r>
        <w:rPr>
          <w:sz w:val="20"/>
          <w:szCs w:val="22"/>
        </w:rPr>
        <w:t>Now</w:t>
      </w:r>
    </w:p>
    <w:p w:rsidR="002103F7" w:rsidRDefault="002103F7">
      <w:pPr>
        <w:jc w:val="both"/>
        <w:rPr>
          <w:sz w:val="20"/>
          <w:szCs w:val="22"/>
        </w:rPr>
      </w:pPr>
    </w:p>
    <w:p w:rsidR="002103F7" w:rsidRDefault="002103F7">
      <w:pPr>
        <w:jc w:val="both"/>
        <w:rPr>
          <w:sz w:val="20"/>
          <w:szCs w:val="22"/>
        </w:rPr>
      </w:pPr>
      <w:r>
        <w:rPr>
          <w:sz w:val="20"/>
          <w:szCs w:val="22"/>
        </w:rPr>
        <w:tab/>
      </w:r>
      <w:r>
        <w:rPr>
          <w:position w:val="-28"/>
          <w:sz w:val="20"/>
          <w:szCs w:val="22"/>
        </w:rPr>
        <w:object w:dxaOrig="1400" w:dyaOrig="660">
          <v:shape id="_x0000_i1527" type="#_x0000_t75" style="width:70.1pt;height:33.2pt" o:ole="">
            <v:imagedata r:id="rId1001" o:title=""/>
          </v:shape>
          <o:OLEObject Type="Embed" ProgID="Equation.DSMT4" ShapeID="_x0000_i1527" DrawAspect="Content" ObjectID="_1435484569" r:id="rId1002"/>
        </w:object>
      </w:r>
    </w:p>
    <w:p w:rsidR="002103F7" w:rsidRDefault="002103F7">
      <w:pPr>
        <w:jc w:val="both"/>
        <w:rPr>
          <w:sz w:val="20"/>
          <w:szCs w:val="22"/>
        </w:rPr>
      </w:pPr>
    </w:p>
    <w:p w:rsidR="002103F7" w:rsidRDefault="002103F7">
      <w:pPr>
        <w:jc w:val="both"/>
        <w:rPr>
          <w:sz w:val="20"/>
          <w:szCs w:val="22"/>
        </w:rPr>
      </w:pPr>
      <w:r>
        <w:rPr>
          <w:sz w:val="20"/>
          <w:szCs w:val="22"/>
        </w:rPr>
        <w:t xml:space="preserve">which leads to </w:t>
      </w:r>
    </w:p>
    <w:p w:rsidR="002103F7" w:rsidRDefault="002103F7">
      <w:pPr>
        <w:jc w:val="both"/>
        <w:rPr>
          <w:sz w:val="20"/>
          <w:szCs w:val="22"/>
        </w:rPr>
      </w:pPr>
    </w:p>
    <w:p w:rsidR="002103F7" w:rsidRDefault="002103F7">
      <w:pPr>
        <w:jc w:val="both"/>
        <w:rPr>
          <w:sz w:val="20"/>
          <w:szCs w:val="22"/>
        </w:rPr>
      </w:pPr>
      <w:r>
        <w:rPr>
          <w:sz w:val="20"/>
          <w:szCs w:val="22"/>
        </w:rPr>
        <w:tab/>
      </w:r>
      <w:r>
        <w:rPr>
          <w:position w:val="-28"/>
          <w:sz w:val="20"/>
          <w:szCs w:val="22"/>
        </w:rPr>
        <w:object w:dxaOrig="3140" w:dyaOrig="660">
          <v:shape id="_x0000_i1528" type="#_x0000_t75" style="width:157.15pt;height:33.2pt" o:ole="">
            <v:imagedata r:id="rId1003" o:title=""/>
          </v:shape>
          <o:OLEObject Type="Embed" ProgID="Equation.DSMT4" ShapeID="_x0000_i1528" DrawAspect="Content" ObjectID="_1435484570" r:id="rId1004"/>
        </w:object>
      </w:r>
    </w:p>
    <w:p w:rsidR="002103F7" w:rsidRDefault="002103F7">
      <w:pPr>
        <w:jc w:val="both"/>
        <w:rPr>
          <w:sz w:val="20"/>
          <w:szCs w:val="22"/>
        </w:rPr>
      </w:pPr>
    </w:p>
    <w:p w:rsidR="002103F7" w:rsidRDefault="002103F7">
      <w:pPr>
        <w:jc w:val="both"/>
        <w:rPr>
          <w:sz w:val="20"/>
          <w:szCs w:val="22"/>
        </w:rPr>
      </w:pPr>
      <w:r>
        <w:rPr>
          <w:sz w:val="20"/>
          <w:szCs w:val="22"/>
        </w:rPr>
        <w:t xml:space="preserve">where </w:t>
      </w:r>
      <w:r>
        <w:rPr>
          <w:position w:val="-10"/>
          <w:sz w:val="20"/>
          <w:szCs w:val="22"/>
        </w:rPr>
        <w:object w:dxaOrig="1060" w:dyaOrig="340">
          <v:shape id="_x0000_i1529" type="#_x0000_t75" style="width:53.2pt;height:16.9pt" o:ole="">
            <v:imagedata r:id="rId1005" o:title=""/>
          </v:shape>
          <o:OLEObject Type="Embed" ProgID="Equation.DSMT4" ShapeID="_x0000_i1529" DrawAspect="Content" ObjectID="_1435484571" r:id="rId1006"/>
        </w:object>
      </w:r>
      <w:r>
        <w:rPr>
          <w:sz w:val="20"/>
          <w:szCs w:val="22"/>
        </w:rPr>
        <w:t xml:space="preserve">. This class of Murthy’s estimator is interesting because of the possibility of setting </w:t>
      </w:r>
      <w:r>
        <w:rPr>
          <w:position w:val="-10"/>
          <w:sz w:val="20"/>
          <w:szCs w:val="22"/>
        </w:rPr>
        <w:object w:dxaOrig="540" w:dyaOrig="300">
          <v:shape id="_x0000_i1530" type="#_x0000_t75" style="width:26.9pt;height:15.05pt" o:ole="">
            <v:imagedata r:id="rId1007" o:title=""/>
          </v:shape>
          <o:OLEObject Type="Embed" ProgID="Equation.DSMT4" ShapeID="_x0000_i1530" DrawAspect="Content" ObjectID="_1435484572" r:id="rId1008"/>
        </w:object>
      </w:r>
      <w:r>
        <w:rPr>
          <w:sz w:val="20"/>
          <w:szCs w:val="22"/>
        </w:rPr>
        <w:t xml:space="preserve"> [Brewer – 1979] and at the same time of achieving </w:t>
      </w:r>
    </w:p>
    <w:p w:rsidR="002103F7" w:rsidRDefault="002103F7">
      <w:pPr>
        <w:jc w:val="both"/>
        <w:rPr>
          <w:sz w:val="20"/>
          <w:szCs w:val="22"/>
        </w:rPr>
      </w:pPr>
    </w:p>
    <w:p w:rsidR="002103F7" w:rsidRDefault="002103F7">
      <w:pPr>
        <w:jc w:val="both"/>
        <w:rPr>
          <w:sz w:val="20"/>
          <w:szCs w:val="22"/>
        </w:rPr>
      </w:pPr>
      <w:r>
        <w:rPr>
          <w:sz w:val="20"/>
          <w:szCs w:val="22"/>
        </w:rPr>
        <w:tab/>
      </w:r>
      <w:r>
        <w:rPr>
          <w:position w:val="-26"/>
          <w:sz w:val="20"/>
          <w:szCs w:val="22"/>
        </w:rPr>
        <w:object w:dxaOrig="2799" w:dyaOrig="859">
          <v:shape id="_x0000_i1531" type="#_x0000_t75" style="width:140.25pt;height:43.2pt" o:ole="">
            <v:imagedata r:id="rId1009" o:title=""/>
          </v:shape>
          <o:OLEObject Type="Embed" ProgID="Equation.DSMT4" ShapeID="_x0000_i1531" DrawAspect="Content" ObjectID="_1435484573" r:id="rId1010"/>
        </w:object>
      </w:r>
    </w:p>
    <w:p w:rsidR="002103F7" w:rsidRDefault="002103F7">
      <w:pPr>
        <w:jc w:val="both"/>
        <w:rPr>
          <w:sz w:val="20"/>
          <w:szCs w:val="22"/>
        </w:rPr>
      </w:pPr>
    </w:p>
    <w:p w:rsidR="002103F7" w:rsidRDefault="002103F7">
      <w:pPr>
        <w:jc w:val="both"/>
        <w:rPr>
          <w:sz w:val="20"/>
          <w:szCs w:val="22"/>
        </w:rPr>
      </w:pPr>
      <w:r>
        <w:rPr>
          <w:sz w:val="20"/>
          <w:szCs w:val="22"/>
        </w:rPr>
        <w:t xml:space="preserve">at least in some cases. This contradiction of </w:t>
      </w:r>
      <w:r>
        <w:rPr>
          <w:position w:val="-50"/>
          <w:sz w:val="20"/>
          <w:szCs w:val="22"/>
        </w:rPr>
        <w:object w:dxaOrig="1520" w:dyaOrig="840">
          <v:shape id="_x0000_i1532" type="#_x0000_t75" style="width:75.75pt;height:41.95pt" o:ole="">
            <v:imagedata r:id="rId1011" o:title=""/>
          </v:shape>
          <o:OLEObject Type="Embed" ProgID="Equation.DSMT4" ShapeID="_x0000_i1532" DrawAspect="Content" ObjectID="_1435484574" r:id="rId1012"/>
        </w:object>
      </w:r>
      <w:r>
        <w:rPr>
          <w:sz w:val="20"/>
          <w:szCs w:val="22"/>
        </w:rPr>
        <w:t xml:space="preserve"> suggest some kind of balancing of samples [Royall and Herson = 1973; </w:t>
      </w:r>
      <w:smartTag w:uri="urn:schemas-microsoft-com:office:smarttags" w:element="City">
        <w:smartTag w:uri="urn:schemas-microsoft-com:office:smarttags" w:element="place">
          <w:r>
            <w:rPr>
              <w:sz w:val="20"/>
              <w:szCs w:val="22"/>
            </w:rPr>
            <w:t>Cumberland</w:t>
          </w:r>
        </w:smartTag>
      </w:smartTag>
      <w:r>
        <w:rPr>
          <w:sz w:val="20"/>
          <w:szCs w:val="22"/>
        </w:rPr>
        <w:t xml:space="preserve"> and Royall – 1981] as mentioned before.</w:t>
      </w:r>
    </w:p>
    <w:p w:rsidR="002103F7" w:rsidRDefault="002103F7">
      <w:pPr>
        <w:jc w:val="both"/>
        <w:rPr>
          <w:sz w:val="20"/>
          <w:szCs w:val="22"/>
        </w:rPr>
      </w:pPr>
    </w:p>
    <w:p w:rsidR="002103F7" w:rsidRDefault="002103F7">
      <w:pPr>
        <w:jc w:val="both"/>
        <w:rPr>
          <w:sz w:val="20"/>
          <w:szCs w:val="22"/>
        </w:rPr>
      </w:pPr>
      <w:r>
        <w:rPr>
          <w:sz w:val="20"/>
          <w:szCs w:val="22"/>
        </w:rPr>
        <w:t xml:space="preserve">An empirical studies of the performance of this new estimator for samples of sizes 2, 3 and 4 using Rao-Samford (1965, 1967) selection procedure. The new estimator is compared with the </w:t>
      </w:r>
    </w:p>
    <w:p w:rsidR="002103F7" w:rsidRDefault="002103F7">
      <w:pPr>
        <w:jc w:val="both"/>
        <w:rPr>
          <w:sz w:val="20"/>
          <w:szCs w:val="22"/>
        </w:rPr>
      </w:pPr>
    </w:p>
    <w:p w:rsidR="002103F7" w:rsidRDefault="002103F7">
      <w:pPr>
        <w:numPr>
          <w:ilvl w:val="0"/>
          <w:numId w:val="6"/>
        </w:numPr>
        <w:tabs>
          <w:tab w:val="clear" w:pos="720"/>
        </w:tabs>
        <w:ind w:hanging="360"/>
        <w:jc w:val="both"/>
        <w:rPr>
          <w:sz w:val="20"/>
          <w:szCs w:val="22"/>
        </w:rPr>
      </w:pPr>
      <w:r>
        <w:rPr>
          <w:sz w:val="20"/>
          <w:szCs w:val="22"/>
        </w:rPr>
        <w:t xml:space="preserve">Horvitz and Thompson estimator (8.1.1). Ratio estimator using Lahir (1951) and Midzuno (1951) selection procedures. </w:t>
      </w:r>
    </w:p>
    <w:p w:rsidR="002103F7" w:rsidRDefault="002103F7">
      <w:pPr>
        <w:jc w:val="both"/>
        <w:rPr>
          <w:sz w:val="20"/>
          <w:szCs w:val="22"/>
        </w:rPr>
      </w:pPr>
    </w:p>
    <w:p w:rsidR="002103F7" w:rsidRDefault="002103F7">
      <w:pPr>
        <w:numPr>
          <w:ilvl w:val="0"/>
          <w:numId w:val="6"/>
        </w:numPr>
        <w:tabs>
          <w:tab w:val="clear" w:pos="720"/>
        </w:tabs>
        <w:ind w:left="360" w:firstLine="0"/>
        <w:jc w:val="both"/>
        <w:rPr>
          <w:sz w:val="20"/>
          <w:szCs w:val="22"/>
        </w:rPr>
      </w:pPr>
      <w:r>
        <w:rPr>
          <w:sz w:val="20"/>
          <w:szCs w:val="22"/>
        </w:rPr>
        <w:t>Murthy’s estimator</w:t>
      </w:r>
    </w:p>
    <w:p w:rsidR="002103F7" w:rsidRDefault="002103F7">
      <w:pPr>
        <w:jc w:val="both"/>
        <w:rPr>
          <w:sz w:val="20"/>
          <w:szCs w:val="22"/>
        </w:rPr>
      </w:pPr>
    </w:p>
    <w:p w:rsidR="002103F7" w:rsidRDefault="002103F7">
      <w:pPr>
        <w:jc w:val="both"/>
        <w:rPr>
          <w:sz w:val="20"/>
          <w:szCs w:val="22"/>
        </w:rPr>
      </w:pPr>
      <w:r>
        <w:rPr>
          <w:sz w:val="20"/>
          <w:szCs w:val="22"/>
        </w:rPr>
        <w:tab/>
      </w:r>
      <w:r>
        <w:rPr>
          <w:sz w:val="20"/>
          <w:szCs w:val="22"/>
        </w:rPr>
        <w:tab/>
      </w:r>
      <w:r>
        <w:rPr>
          <w:position w:val="-28"/>
          <w:sz w:val="20"/>
          <w:szCs w:val="22"/>
        </w:rPr>
        <w:object w:dxaOrig="3100" w:dyaOrig="660">
          <v:shape id="_x0000_i1533" type="#_x0000_t75" style="width:155.25pt;height:33.2pt" o:ole="">
            <v:imagedata r:id="rId1013" o:title=""/>
          </v:shape>
          <o:OLEObject Type="Embed" ProgID="Equation.DSMT4" ShapeID="_x0000_i1533" DrawAspect="Content" ObjectID="_1435484575" r:id="rId1014"/>
        </w:object>
      </w:r>
      <w:r>
        <w:rPr>
          <w:sz w:val="20"/>
          <w:szCs w:val="22"/>
        </w:rPr>
        <w:t>.</w:t>
      </w:r>
      <w:r>
        <w:rPr>
          <w:sz w:val="20"/>
          <w:szCs w:val="22"/>
        </w:rPr>
        <w:tab/>
      </w:r>
      <w:r>
        <w:rPr>
          <w:sz w:val="20"/>
          <w:szCs w:val="22"/>
        </w:rPr>
        <w:tab/>
      </w:r>
      <w:r>
        <w:rPr>
          <w:sz w:val="20"/>
          <w:szCs w:val="22"/>
        </w:rPr>
        <w:tab/>
      </w:r>
      <w:r>
        <w:rPr>
          <w:sz w:val="20"/>
          <w:szCs w:val="22"/>
        </w:rPr>
        <w:tab/>
      </w:r>
      <w:r>
        <w:rPr>
          <w:sz w:val="20"/>
          <w:szCs w:val="22"/>
        </w:rPr>
        <w:tab/>
      </w:r>
      <w:r>
        <w:rPr>
          <w:sz w:val="20"/>
          <w:szCs w:val="22"/>
        </w:rPr>
        <w:tab/>
      </w:r>
      <w:r>
        <w:rPr>
          <w:sz w:val="20"/>
          <w:szCs w:val="22"/>
        </w:rPr>
        <w:tab/>
      </w:r>
      <w:r>
        <w:rPr>
          <w:sz w:val="20"/>
          <w:szCs w:val="22"/>
        </w:rPr>
        <w:tab/>
        <w:t>(6.2.3)</w:t>
      </w:r>
    </w:p>
    <w:p w:rsidR="002103F7" w:rsidRDefault="002103F7">
      <w:pPr>
        <w:jc w:val="both"/>
        <w:rPr>
          <w:sz w:val="20"/>
          <w:szCs w:val="22"/>
        </w:rPr>
      </w:pPr>
    </w:p>
    <w:p w:rsidR="002103F7" w:rsidRDefault="002103F7">
      <w:pPr>
        <w:numPr>
          <w:ilvl w:val="0"/>
          <w:numId w:val="6"/>
        </w:numPr>
        <w:tabs>
          <w:tab w:val="clear" w:pos="720"/>
        </w:tabs>
        <w:ind w:hanging="360"/>
        <w:jc w:val="both"/>
        <w:rPr>
          <w:sz w:val="20"/>
          <w:szCs w:val="22"/>
        </w:rPr>
      </w:pPr>
      <w:r>
        <w:rPr>
          <w:sz w:val="20"/>
          <w:szCs w:val="22"/>
        </w:rPr>
        <w:t>The new or revised ratio estimator is (10.8.8)</w:t>
      </w:r>
    </w:p>
    <w:p w:rsidR="002103F7" w:rsidRDefault="002103F7">
      <w:pPr>
        <w:jc w:val="both"/>
        <w:rPr>
          <w:sz w:val="20"/>
          <w:szCs w:val="22"/>
        </w:rPr>
      </w:pPr>
    </w:p>
    <w:p w:rsidR="002103F7" w:rsidRDefault="002103F7">
      <w:pPr>
        <w:jc w:val="both"/>
        <w:rPr>
          <w:sz w:val="20"/>
          <w:szCs w:val="22"/>
        </w:rPr>
      </w:pPr>
    </w:p>
    <w:p w:rsidR="002103F7" w:rsidRDefault="002103F7">
      <w:pPr>
        <w:jc w:val="both"/>
        <w:rPr>
          <w:sz w:val="20"/>
          <w:szCs w:val="22"/>
        </w:rPr>
      </w:pPr>
      <w:r>
        <w:rPr>
          <w:sz w:val="20"/>
          <w:szCs w:val="22"/>
        </w:rPr>
        <w:t>For this purpose, 19 real and artificial population have been chosen which have been either used by Rao and Bayless (1969) or Bayless and Rao (1970), or are available in different books on sampling techniques.</w:t>
      </w:r>
    </w:p>
    <w:p w:rsidR="002103F7" w:rsidRDefault="002103F7">
      <w:pPr>
        <w:jc w:val="both"/>
        <w:rPr>
          <w:sz w:val="20"/>
          <w:szCs w:val="22"/>
        </w:rPr>
      </w:pPr>
    </w:p>
    <w:p w:rsidR="002103F7" w:rsidRDefault="002103F7">
      <w:pPr>
        <w:jc w:val="both"/>
        <w:rPr>
          <w:sz w:val="20"/>
          <w:szCs w:val="22"/>
        </w:rPr>
      </w:pPr>
      <w:r>
        <w:rPr>
          <w:sz w:val="20"/>
          <w:szCs w:val="22"/>
        </w:rPr>
        <w:t xml:space="preserve">We now consider the results of an empirical investigation in terms of the variances of the four estimators considered in Section 4. the prime interest of the investigation is to see if </w:t>
      </w:r>
      <w:r>
        <w:rPr>
          <w:position w:val="-10"/>
          <w:sz w:val="20"/>
          <w:szCs w:val="22"/>
        </w:rPr>
        <w:object w:dxaOrig="420" w:dyaOrig="300">
          <v:shape id="_x0000_i1534" type="#_x0000_t75" style="width:21.3pt;height:15.05pt" o:ole="">
            <v:imagedata r:id="rId1015" o:title=""/>
          </v:shape>
          <o:OLEObject Type="Embed" ProgID="Equation.DSMT4" ShapeID="_x0000_i1534" DrawAspect="Content" ObjectID="_1435484576" r:id="rId1016"/>
        </w:object>
      </w:r>
      <w:r>
        <w:rPr>
          <w:sz w:val="20"/>
          <w:szCs w:val="22"/>
        </w:rPr>
        <w:t xml:space="preserve"> improves upon </w:t>
      </w:r>
      <w:r>
        <w:rPr>
          <w:position w:val="-10"/>
          <w:sz w:val="20"/>
          <w:szCs w:val="22"/>
        </w:rPr>
        <w:object w:dxaOrig="279" w:dyaOrig="300">
          <v:shape id="_x0000_i1535" type="#_x0000_t75" style="width:13.75pt;height:15.05pt" o:ole="">
            <v:imagedata r:id="rId1017" o:title=""/>
          </v:shape>
          <o:OLEObject Type="Embed" ProgID="Equation.DSMT4" ShapeID="_x0000_i1535" DrawAspect="Content" ObjectID="_1435484577" r:id="rId1018"/>
        </w:object>
      </w:r>
      <w:r>
        <w:rPr>
          <w:sz w:val="20"/>
          <w:szCs w:val="22"/>
        </w:rPr>
        <w:t xml:space="preserve"> in a general sense and how </w:t>
      </w:r>
      <w:r>
        <w:rPr>
          <w:position w:val="-10"/>
          <w:sz w:val="20"/>
          <w:szCs w:val="22"/>
        </w:rPr>
        <w:object w:dxaOrig="420" w:dyaOrig="300">
          <v:shape id="_x0000_i1536" type="#_x0000_t75" style="width:21.3pt;height:15.05pt" o:ole="">
            <v:imagedata r:id="rId1019" o:title=""/>
          </v:shape>
          <o:OLEObject Type="Embed" ProgID="Equation.DSMT4" ShapeID="_x0000_i1536" DrawAspect="Content" ObjectID="_1435484578" r:id="rId1020"/>
        </w:object>
      </w:r>
      <w:r>
        <w:rPr>
          <w:sz w:val="20"/>
          <w:szCs w:val="22"/>
        </w:rPr>
        <w:t xml:space="preserve"> performs in relation to other estimators. We consider samples of size </w:t>
      </w:r>
      <w:r>
        <w:rPr>
          <w:i/>
          <w:sz w:val="20"/>
          <w:szCs w:val="22"/>
        </w:rPr>
        <w:t xml:space="preserve">n </w:t>
      </w:r>
      <w:r>
        <w:rPr>
          <w:sz w:val="20"/>
          <w:szCs w:val="22"/>
        </w:rPr>
        <w:t xml:space="preserve">= 2, 3 and 4. Table 6.3 gives the variances of the four estimators for </w:t>
      </w:r>
      <w:r>
        <w:rPr>
          <w:i/>
          <w:sz w:val="20"/>
          <w:szCs w:val="22"/>
        </w:rPr>
        <w:t xml:space="preserve">n </w:t>
      </w:r>
      <w:r>
        <w:rPr>
          <w:sz w:val="20"/>
          <w:szCs w:val="22"/>
        </w:rPr>
        <w:t>= 2, 3 and 4 for each of the 19 populations.</w:t>
      </w:r>
    </w:p>
    <w:p w:rsidR="002103F7" w:rsidRDefault="002103F7">
      <w:pPr>
        <w:jc w:val="both"/>
        <w:rPr>
          <w:sz w:val="20"/>
          <w:szCs w:val="22"/>
        </w:rPr>
      </w:pPr>
      <w:r>
        <w:rPr>
          <w:sz w:val="20"/>
          <w:szCs w:val="22"/>
        </w:rPr>
        <w:t>The following conclusion can be made from this study.</w:t>
      </w:r>
    </w:p>
    <w:p w:rsidR="002103F7" w:rsidRDefault="002103F7">
      <w:pPr>
        <w:jc w:val="both"/>
        <w:rPr>
          <w:sz w:val="20"/>
          <w:szCs w:val="22"/>
        </w:rPr>
      </w:pPr>
    </w:p>
    <w:p w:rsidR="002103F7" w:rsidRDefault="002103F7">
      <w:pPr>
        <w:numPr>
          <w:ilvl w:val="0"/>
          <w:numId w:val="7"/>
        </w:numPr>
        <w:tabs>
          <w:tab w:val="clear" w:pos="1080"/>
        </w:tabs>
        <w:ind w:left="720" w:hanging="360"/>
        <w:jc w:val="both"/>
        <w:rPr>
          <w:sz w:val="20"/>
          <w:szCs w:val="22"/>
        </w:rPr>
      </w:pPr>
      <w:r>
        <w:rPr>
          <w:sz w:val="20"/>
          <w:szCs w:val="22"/>
        </w:rPr>
        <w:t xml:space="preserve">For </w:t>
      </w:r>
      <w:r>
        <w:rPr>
          <w:i/>
          <w:sz w:val="20"/>
          <w:szCs w:val="22"/>
        </w:rPr>
        <w:t>n</w:t>
      </w:r>
      <w:r>
        <w:rPr>
          <w:sz w:val="20"/>
          <w:szCs w:val="22"/>
        </w:rPr>
        <w:t xml:space="preserve"> = 2, </w:t>
      </w:r>
      <w:r>
        <w:rPr>
          <w:position w:val="-12"/>
          <w:sz w:val="20"/>
          <w:szCs w:val="22"/>
        </w:rPr>
        <w:object w:dxaOrig="1060" w:dyaOrig="340">
          <v:shape id="_x0000_i1537" type="#_x0000_t75" style="width:53.2pt;height:16.9pt" o:ole="">
            <v:imagedata r:id="rId1021" o:title=""/>
          </v:shape>
          <o:OLEObject Type="Embed" ProgID="Equation.DSMT4" ShapeID="_x0000_i1537" DrawAspect="Content" ObjectID="_1435484579" r:id="rId1022"/>
        </w:object>
      </w:r>
      <w:r>
        <w:rPr>
          <w:sz w:val="20"/>
          <w:szCs w:val="22"/>
        </w:rPr>
        <w:t xml:space="preserve"> = </w:t>
      </w:r>
      <w:r>
        <w:rPr>
          <w:position w:val="-12"/>
          <w:sz w:val="20"/>
          <w:szCs w:val="22"/>
        </w:rPr>
        <w:object w:dxaOrig="840" w:dyaOrig="340">
          <v:shape id="_x0000_i1538" type="#_x0000_t75" style="width:41.95pt;height:16.9pt" o:ole="">
            <v:imagedata r:id="rId1023" o:title=""/>
          </v:shape>
          <o:OLEObject Type="Embed" ProgID="Equation.DSMT4" ShapeID="_x0000_i1538" DrawAspect="Content" ObjectID="_1435484580" r:id="rId1024"/>
        </w:object>
      </w:r>
      <w:r>
        <w:rPr>
          <w:sz w:val="20"/>
          <w:szCs w:val="22"/>
        </w:rPr>
        <w:t>.</w:t>
      </w:r>
    </w:p>
    <w:p w:rsidR="002103F7" w:rsidRDefault="002103F7">
      <w:pPr>
        <w:numPr>
          <w:ilvl w:val="0"/>
          <w:numId w:val="7"/>
        </w:numPr>
        <w:tabs>
          <w:tab w:val="clear" w:pos="1080"/>
        </w:tabs>
        <w:ind w:left="720" w:hanging="360"/>
        <w:jc w:val="both"/>
        <w:rPr>
          <w:sz w:val="20"/>
          <w:szCs w:val="22"/>
        </w:rPr>
      </w:pPr>
      <w:r>
        <w:rPr>
          <w:sz w:val="20"/>
          <w:szCs w:val="22"/>
        </w:rPr>
        <w:t xml:space="preserve">Generally, the </w:t>
      </w:r>
      <w:r>
        <w:rPr>
          <w:position w:val="-12"/>
          <w:sz w:val="20"/>
          <w:szCs w:val="22"/>
        </w:rPr>
        <w:object w:dxaOrig="1060" w:dyaOrig="340">
          <v:shape id="_x0000_i1539" type="#_x0000_t75" style="width:53.2pt;height:16.9pt" o:ole="">
            <v:imagedata r:id="rId1025" o:title=""/>
          </v:shape>
          <o:OLEObject Type="Embed" ProgID="Equation.DSMT4" ShapeID="_x0000_i1539" DrawAspect="Content" ObjectID="_1435484581" r:id="rId1026"/>
        </w:object>
      </w:r>
      <w:r>
        <w:rPr>
          <w:sz w:val="20"/>
          <w:szCs w:val="22"/>
        </w:rPr>
        <w:t xml:space="preserve"> lies between </w:t>
      </w:r>
      <w:r>
        <w:rPr>
          <w:position w:val="-12"/>
          <w:sz w:val="20"/>
          <w:szCs w:val="22"/>
        </w:rPr>
        <w:object w:dxaOrig="960" w:dyaOrig="340">
          <v:shape id="_x0000_i1540" type="#_x0000_t75" style="width:48.2pt;height:16.9pt" o:ole="">
            <v:imagedata r:id="rId1027" o:title=""/>
          </v:shape>
          <o:OLEObject Type="Embed" ProgID="Equation.DSMT4" ShapeID="_x0000_i1540" DrawAspect="Content" ObjectID="_1435484582" r:id="rId1028"/>
        </w:object>
      </w:r>
      <w:r>
        <w:rPr>
          <w:sz w:val="20"/>
          <w:szCs w:val="22"/>
        </w:rPr>
        <w:t xml:space="preserve"> and </w:t>
      </w:r>
      <w:r>
        <w:rPr>
          <w:position w:val="-12"/>
          <w:sz w:val="20"/>
          <w:szCs w:val="22"/>
        </w:rPr>
        <w:object w:dxaOrig="880" w:dyaOrig="340">
          <v:shape id="_x0000_i1541" type="#_x0000_t75" style="width:43.85pt;height:16.9pt" o:ole="">
            <v:imagedata r:id="rId1029" o:title=""/>
          </v:shape>
          <o:OLEObject Type="Embed" ProgID="Equation.DSMT4" ShapeID="_x0000_i1541" DrawAspect="Content" ObjectID="_1435484583" r:id="rId1030"/>
        </w:object>
      </w:r>
    </w:p>
    <w:p w:rsidR="002103F7" w:rsidRDefault="002103F7">
      <w:pPr>
        <w:numPr>
          <w:ilvl w:val="0"/>
          <w:numId w:val="7"/>
        </w:numPr>
        <w:tabs>
          <w:tab w:val="clear" w:pos="1080"/>
        </w:tabs>
        <w:ind w:left="720" w:hanging="360"/>
        <w:jc w:val="both"/>
        <w:rPr>
          <w:sz w:val="20"/>
          <w:szCs w:val="22"/>
        </w:rPr>
      </w:pPr>
      <w:r>
        <w:rPr>
          <w:sz w:val="20"/>
          <w:szCs w:val="22"/>
        </w:rPr>
        <w:t xml:space="preserve">Whenever the performance is very good for ratio estimator, </w:t>
      </w:r>
      <w:r>
        <w:rPr>
          <w:position w:val="-10"/>
          <w:sz w:val="20"/>
          <w:szCs w:val="22"/>
        </w:rPr>
        <w:object w:dxaOrig="279" w:dyaOrig="300">
          <v:shape id="_x0000_i1542" type="#_x0000_t75" style="width:13.75pt;height:15.05pt" o:ole="">
            <v:imagedata r:id="rId1031" o:title=""/>
          </v:shape>
          <o:OLEObject Type="Embed" ProgID="Equation.DSMT4" ShapeID="_x0000_i1542" DrawAspect="Content" ObjectID="_1435484584" r:id="rId1032"/>
        </w:object>
      </w:r>
      <w:r>
        <w:rPr>
          <w:sz w:val="20"/>
          <w:szCs w:val="22"/>
        </w:rPr>
        <w:t xml:space="preserve"> (see populations 1, 2, 5, 6, 8, 16), the performance of </w:t>
      </w:r>
      <w:r>
        <w:rPr>
          <w:position w:val="-10"/>
          <w:sz w:val="20"/>
          <w:szCs w:val="22"/>
        </w:rPr>
        <w:object w:dxaOrig="520" w:dyaOrig="300">
          <v:shape id="_x0000_i1543" type="#_x0000_t75" style="width:26.3pt;height:15.05pt" o:ole="">
            <v:imagedata r:id="rId1033" o:title=""/>
          </v:shape>
          <o:OLEObject Type="Embed" ProgID="Equation.DSMT4" ShapeID="_x0000_i1543" DrawAspect="Content" ObjectID="_1435484585" r:id="rId1034"/>
        </w:object>
      </w:r>
      <w:r>
        <w:rPr>
          <w:sz w:val="20"/>
          <w:szCs w:val="22"/>
        </w:rPr>
        <w:t xml:space="preserve"> is also very good and generally does not lose much on </w:t>
      </w:r>
      <w:r>
        <w:rPr>
          <w:position w:val="-10"/>
          <w:sz w:val="20"/>
          <w:szCs w:val="22"/>
        </w:rPr>
        <w:object w:dxaOrig="279" w:dyaOrig="300">
          <v:shape id="_x0000_i1544" type="#_x0000_t75" style="width:13.75pt;height:15.05pt" o:ole="">
            <v:imagedata r:id="rId1035" o:title=""/>
          </v:shape>
          <o:OLEObject Type="Embed" ProgID="Equation.DSMT4" ShapeID="_x0000_i1544" DrawAspect="Content" ObjectID="_1435484586" r:id="rId1036"/>
        </w:object>
      </w:r>
      <w:r>
        <w:rPr>
          <w:sz w:val="20"/>
          <w:szCs w:val="22"/>
        </w:rPr>
        <w:t xml:space="preserve">. Whenever the performance of </w:t>
      </w:r>
      <w:r>
        <w:rPr>
          <w:position w:val="-10"/>
          <w:sz w:val="20"/>
          <w:szCs w:val="22"/>
        </w:rPr>
        <w:object w:dxaOrig="279" w:dyaOrig="300">
          <v:shape id="_x0000_i1545" type="#_x0000_t75" style="width:13.75pt;height:15.05pt" o:ole="">
            <v:imagedata r:id="rId1037" o:title=""/>
          </v:shape>
          <o:OLEObject Type="Embed" ProgID="Equation.DSMT4" ShapeID="_x0000_i1545" DrawAspect="Content" ObjectID="_1435484587" r:id="rId1038"/>
        </w:object>
      </w:r>
      <w:r>
        <w:rPr>
          <w:sz w:val="20"/>
          <w:szCs w:val="22"/>
        </w:rPr>
        <w:t xml:space="preserve"> is bad (see populations 3, 9, 11, 12, 13, 14, 15, 17, 18 and 19), then the performance of </w:t>
      </w:r>
      <w:r>
        <w:rPr>
          <w:position w:val="-10"/>
          <w:sz w:val="20"/>
          <w:szCs w:val="22"/>
        </w:rPr>
        <w:object w:dxaOrig="520" w:dyaOrig="300">
          <v:shape id="_x0000_i1546" type="#_x0000_t75" style="width:26.3pt;height:15.05pt" o:ole="">
            <v:imagedata r:id="rId1039" o:title=""/>
          </v:shape>
          <o:OLEObject Type="Embed" ProgID="Equation.DSMT4" ShapeID="_x0000_i1546" DrawAspect="Content" ObjectID="_1435484588" r:id="rId1040"/>
        </w:object>
      </w:r>
      <w:r>
        <w:rPr>
          <w:sz w:val="20"/>
          <w:szCs w:val="22"/>
        </w:rPr>
        <w:t xml:space="preserve"> definitely improves over </w:t>
      </w:r>
      <w:r>
        <w:rPr>
          <w:position w:val="-10"/>
          <w:sz w:val="20"/>
          <w:szCs w:val="22"/>
        </w:rPr>
        <w:object w:dxaOrig="279" w:dyaOrig="300">
          <v:shape id="_x0000_i1547" type="#_x0000_t75" style="width:13.75pt;height:15.05pt" o:ole="">
            <v:imagedata r:id="rId1041" o:title=""/>
          </v:shape>
          <o:OLEObject Type="Embed" ProgID="Equation.DSMT4" ShapeID="_x0000_i1547" DrawAspect="Content" ObjectID="_1435484589" r:id="rId1042"/>
        </w:object>
      </w:r>
      <w:r>
        <w:rPr>
          <w:sz w:val="20"/>
          <w:szCs w:val="22"/>
        </w:rPr>
        <w:t xml:space="preserve">. We take it to imply that the performance of </w:t>
      </w:r>
      <w:r>
        <w:rPr>
          <w:position w:val="-10"/>
          <w:sz w:val="20"/>
          <w:szCs w:val="22"/>
        </w:rPr>
        <w:object w:dxaOrig="520" w:dyaOrig="300">
          <v:shape id="_x0000_i1548" type="#_x0000_t75" style="width:26.3pt;height:15.05pt" o:ole="">
            <v:imagedata r:id="rId1043" o:title=""/>
          </v:shape>
          <o:OLEObject Type="Embed" ProgID="Equation.DSMT4" ShapeID="_x0000_i1548" DrawAspect="Content" ObjectID="_1435484590" r:id="rId1044"/>
        </w:object>
      </w:r>
      <w:r>
        <w:rPr>
          <w:sz w:val="20"/>
          <w:szCs w:val="22"/>
        </w:rPr>
        <w:t xml:space="preserve"> is more stable than that of </w:t>
      </w:r>
      <w:r>
        <w:rPr>
          <w:position w:val="-10"/>
          <w:sz w:val="20"/>
          <w:szCs w:val="22"/>
        </w:rPr>
        <w:object w:dxaOrig="279" w:dyaOrig="300">
          <v:shape id="_x0000_i1549" type="#_x0000_t75" style="width:13.75pt;height:15.05pt" o:ole="">
            <v:imagedata r:id="rId1045" o:title=""/>
          </v:shape>
          <o:OLEObject Type="Embed" ProgID="Equation.DSMT4" ShapeID="_x0000_i1549" DrawAspect="Content" ObjectID="_1435484591" r:id="rId1046"/>
        </w:object>
      </w:r>
      <w:r>
        <w:rPr>
          <w:sz w:val="20"/>
          <w:szCs w:val="22"/>
        </w:rPr>
        <w:t>.</w:t>
      </w:r>
    </w:p>
    <w:p w:rsidR="002103F7" w:rsidRDefault="002103F7">
      <w:pPr>
        <w:numPr>
          <w:ilvl w:val="0"/>
          <w:numId w:val="7"/>
        </w:numPr>
        <w:tabs>
          <w:tab w:val="clear" w:pos="1080"/>
        </w:tabs>
        <w:ind w:left="720" w:hanging="360"/>
        <w:jc w:val="both"/>
        <w:rPr>
          <w:sz w:val="20"/>
          <w:szCs w:val="22"/>
        </w:rPr>
      </w:pPr>
      <w:r>
        <w:rPr>
          <w:sz w:val="20"/>
          <w:szCs w:val="22"/>
        </w:rPr>
        <w:t xml:space="preserve">The overall performance of </w:t>
      </w:r>
      <w:r>
        <w:rPr>
          <w:position w:val="-10"/>
          <w:sz w:val="20"/>
          <w:szCs w:val="22"/>
        </w:rPr>
        <w:object w:dxaOrig="520" w:dyaOrig="300">
          <v:shape id="_x0000_i1550" type="#_x0000_t75" style="width:26.3pt;height:15.05pt" o:ole="">
            <v:imagedata r:id="rId1047" o:title=""/>
          </v:shape>
          <o:OLEObject Type="Embed" ProgID="Equation.DSMT4" ShapeID="_x0000_i1550" DrawAspect="Content" ObjectID="_1435484592" r:id="rId1048"/>
        </w:object>
      </w:r>
      <w:r>
        <w:rPr>
          <w:sz w:val="20"/>
          <w:szCs w:val="22"/>
        </w:rPr>
        <w:t xml:space="preserve"> is as good as that of </w:t>
      </w:r>
      <w:r>
        <w:rPr>
          <w:position w:val="-10"/>
          <w:sz w:val="20"/>
          <w:szCs w:val="22"/>
        </w:rPr>
        <w:object w:dxaOrig="380" w:dyaOrig="300">
          <v:shape id="_x0000_i1551" type="#_x0000_t75" style="width:18.8pt;height:15.05pt" o:ole="">
            <v:imagedata r:id="rId1049" o:title=""/>
          </v:shape>
          <o:OLEObject Type="Embed" ProgID="Equation.DSMT4" ShapeID="_x0000_i1551" DrawAspect="Content" ObjectID="_1435484593" r:id="rId1050"/>
        </w:object>
      </w:r>
      <w:r>
        <w:rPr>
          <w:sz w:val="20"/>
          <w:szCs w:val="22"/>
        </w:rPr>
        <w:t xml:space="preserve"> and </w:t>
      </w:r>
      <w:r>
        <w:rPr>
          <w:position w:val="-10"/>
          <w:sz w:val="20"/>
          <w:szCs w:val="22"/>
        </w:rPr>
        <w:object w:dxaOrig="340" w:dyaOrig="300">
          <v:shape id="_x0000_i1552" type="#_x0000_t75" style="width:16.9pt;height:15.05pt" o:ole="">
            <v:imagedata r:id="rId1051" o:title=""/>
          </v:shape>
          <o:OLEObject Type="Embed" ProgID="Equation.DSMT4" ShapeID="_x0000_i1552" DrawAspect="Content" ObjectID="_1435484594" r:id="rId1052"/>
        </w:object>
      </w:r>
    </w:p>
    <w:p w:rsidR="002103F7" w:rsidRDefault="002103F7">
      <w:pPr>
        <w:rPr>
          <w:sz w:val="20"/>
          <w:szCs w:val="22"/>
        </w:rPr>
      </w:pPr>
    </w:p>
    <w:sectPr w:rsidR="002103F7">
      <w:footerReference w:type="even" r:id="rId1053"/>
      <w:footerReference w:type="default" r:id="rId1054"/>
      <w:pgSz w:w="10080" w:h="13680"/>
      <w:pgMar w:top="1080" w:right="1440" w:bottom="1080" w:left="1440" w:header="432"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165A" w:rsidRDefault="0068165A">
      <w:r>
        <w:separator/>
      </w:r>
    </w:p>
  </w:endnote>
  <w:endnote w:type="continuationSeparator" w:id="0">
    <w:p w:rsidR="0068165A" w:rsidRDefault="0068165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3557" w:rsidRDefault="0061355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13557" w:rsidRDefault="00613557">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3557" w:rsidRDefault="0061355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D6E11">
      <w:rPr>
        <w:rStyle w:val="PageNumber"/>
        <w:noProof/>
      </w:rPr>
      <w:t>1</w:t>
    </w:r>
    <w:r>
      <w:rPr>
        <w:rStyle w:val="PageNumber"/>
      </w:rPr>
      <w:fldChar w:fldCharType="end"/>
    </w:r>
  </w:p>
  <w:p w:rsidR="00613557" w:rsidRDefault="00613557">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165A" w:rsidRDefault="0068165A">
      <w:r>
        <w:separator/>
      </w:r>
    </w:p>
  </w:footnote>
  <w:footnote w:type="continuationSeparator" w:id="0">
    <w:p w:rsidR="0068165A" w:rsidRDefault="0068165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3E98A730"/>
    <w:lvl w:ilvl="0">
      <w:start w:val="1"/>
      <w:numFmt w:val="bullet"/>
      <w:lvlText w:val=""/>
      <w:lvlJc w:val="left"/>
      <w:pPr>
        <w:tabs>
          <w:tab w:val="num" w:pos="360"/>
        </w:tabs>
        <w:ind w:left="360" w:hanging="360"/>
      </w:pPr>
      <w:rPr>
        <w:rFonts w:ascii="Symbol" w:hAnsi="Symbol" w:hint="default"/>
      </w:rPr>
    </w:lvl>
  </w:abstractNum>
  <w:abstractNum w:abstractNumId="1">
    <w:nsid w:val="1A1E36F3"/>
    <w:multiLevelType w:val="multilevel"/>
    <w:tmpl w:val="6C08DAF0"/>
    <w:lvl w:ilvl="0">
      <w:start w:val="10"/>
      <w:numFmt w:val="decimal"/>
      <w:lvlText w:val="%1"/>
      <w:lvlJc w:val="left"/>
      <w:pPr>
        <w:tabs>
          <w:tab w:val="num" w:pos="390"/>
        </w:tabs>
        <w:ind w:left="390" w:hanging="390"/>
      </w:pPr>
      <w:rPr>
        <w:rFonts w:hint="default"/>
      </w:rPr>
    </w:lvl>
    <w:lvl w:ilvl="1">
      <w:start w:val="8"/>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nsid w:val="1CC31262"/>
    <w:multiLevelType w:val="hybridMultilevel"/>
    <w:tmpl w:val="0FDE30CA"/>
    <w:lvl w:ilvl="0" w:tplc="6B341424">
      <w:start w:val="1"/>
      <w:numFmt w:val="low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1CCB5EC3"/>
    <w:multiLevelType w:val="hybridMultilevel"/>
    <w:tmpl w:val="00A86C96"/>
    <w:lvl w:ilvl="0" w:tplc="84145E66">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20121018"/>
    <w:multiLevelType w:val="hybridMultilevel"/>
    <w:tmpl w:val="5F2EFD4A"/>
    <w:lvl w:ilvl="0" w:tplc="E58A6EFE">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2197D96"/>
    <w:multiLevelType w:val="hybridMultilevel"/>
    <w:tmpl w:val="51C2E1D4"/>
    <w:lvl w:ilvl="0" w:tplc="CB4498E0">
      <w:start w:val="1"/>
      <w:numFmt w:val="lowerRoman"/>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5A780193"/>
    <w:multiLevelType w:val="multilevel"/>
    <w:tmpl w:val="30663978"/>
    <w:lvl w:ilvl="0">
      <w:start w:val="10"/>
      <w:numFmt w:val="decimal"/>
      <w:lvlText w:val="%1"/>
      <w:lvlJc w:val="left"/>
      <w:pPr>
        <w:tabs>
          <w:tab w:val="num" w:pos="390"/>
        </w:tabs>
        <w:ind w:left="390" w:hanging="390"/>
      </w:pPr>
      <w:rPr>
        <w:rFonts w:hint="default"/>
      </w:rPr>
    </w:lvl>
    <w:lvl w:ilvl="1">
      <w:start w:val="8"/>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nsid w:val="5EAB0835"/>
    <w:multiLevelType w:val="multilevel"/>
    <w:tmpl w:val="F1D06DFA"/>
    <w:lvl w:ilvl="0">
      <w:start w:val="10"/>
      <w:numFmt w:val="decimal"/>
      <w:lvlText w:val="%1"/>
      <w:lvlJc w:val="left"/>
      <w:pPr>
        <w:tabs>
          <w:tab w:val="num" w:pos="390"/>
        </w:tabs>
        <w:ind w:left="390" w:hanging="390"/>
      </w:pPr>
      <w:rPr>
        <w:rFonts w:hint="default"/>
      </w:rPr>
    </w:lvl>
    <w:lvl w:ilvl="1">
      <w:start w:val="7"/>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nsid w:val="626E6E35"/>
    <w:multiLevelType w:val="hybridMultilevel"/>
    <w:tmpl w:val="8CBA46B0"/>
    <w:lvl w:ilvl="0" w:tplc="283E4BF2">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709A1ABC"/>
    <w:multiLevelType w:val="multilevel"/>
    <w:tmpl w:val="C2DE6ABA"/>
    <w:lvl w:ilvl="0">
      <w:start w:val="10"/>
      <w:numFmt w:val="decimal"/>
      <w:lvlText w:val="%1"/>
      <w:lvlJc w:val="left"/>
      <w:pPr>
        <w:tabs>
          <w:tab w:val="num" w:pos="390"/>
        </w:tabs>
        <w:ind w:left="390" w:hanging="390"/>
      </w:pPr>
      <w:rPr>
        <w:rFonts w:hint="default"/>
      </w:rPr>
    </w:lvl>
    <w:lvl w:ilvl="1">
      <w:start w:val="3"/>
      <w:numFmt w:val="decimal"/>
      <w:lvlText w:val="%1.%2"/>
      <w:lvlJc w:val="left"/>
      <w:pPr>
        <w:tabs>
          <w:tab w:val="num" w:pos="570"/>
        </w:tabs>
        <w:ind w:left="570" w:hanging="39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2880"/>
        </w:tabs>
        <w:ind w:left="2880" w:hanging="1440"/>
      </w:pPr>
      <w:rPr>
        <w:rFonts w:hint="default"/>
      </w:rPr>
    </w:lvl>
  </w:abstractNum>
  <w:abstractNum w:abstractNumId="10">
    <w:nsid w:val="77C933C6"/>
    <w:multiLevelType w:val="multilevel"/>
    <w:tmpl w:val="E2D81F1E"/>
    <w:lvl w:ilvl="0">
      <w:start w:val="10"/>
      <w:numFmt w:val="decimal"/>
      <w:lvlText w:val="%1"/>
      <w:lvlJc w:val="left"/>
      <w:pPr>
        <w:tabs>
          <w:tab w:val="num" w:pos="720"/>
        </w:tabs>
        <w:ind w:left="720" w:hanging="72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4"/>
  </w:num>
  <w:num w:numId="8">
    <w:abstractNumId w:val="7"/>
  </w:num>
  <w:num w:numId="9">
    <w:abstractNumId w:val="6"/>
  </w:num>
  <w:num w:numId="10">
    <w:abstractNumId w:val="1"/>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360"/>
  <w:noPunctuationKerning/>
  <w:characterSpacingControl w:val="doNotCompress"/>
  <w:footnotePr>
    <w:footnote w:id="-1"/>
    <w:footnote w:id="0"/>
  </w:footnotePr>
  <w:endnotePr>
    <w:endnote w:id="-1"/>
    <w:endnote w:id="0"/>
  </w:endnotePr>
  <w:compat/>
  <w:rsids>
    <w:rsidRoot w:val="00F006FA"/>
    <w:rsid w:val="001572A7"/>
    <w:rsid w:val="001D6E11"/>
    <w:rsid w:val="002103F7"/>
    <w:rsid w:val="0021540F"/>
    <w:rsid w:val="002A4B70"/>
    <w:rsid w:val="003C2D71"/>
    <w:rsid w:val="00496E3B"/>
    <w:rsid w:val="004D4781"/>
    <w:rsid w:val="004E59FD"/>
    <w:rsid w:val="00512318"/>
    <w:rsid w:val="00520A79"/>
    <w:rsid w:val="005E271A"/>
    <w:rsid w:val="00613557"/>
    <w:rsid w:val="0068165A"/>
    <w:rsid w:val="007742BB"/>
    <w:rsid w:val="008026C9"/>
    <w:rsid w:val="008E7219"/>
    <w:rsid w:val="00922475"/>
    <w:rsid w:val="009369C8"/>
    <w:rsid w:val="009F6512"/>
    <w:rsid w:val="00A57034"/>
    <w:rsid w:val="00B4407E"/>
    <w:rsid w:val="00B66D85"/>
    <w:rsid w:val="00C77F0C"/>
    <w:rsid w:val="00D374BE"/>
    <w:rsid w:val="00D45990"/>
    <w:rsid w:val="00D61969"/>
    <w:rsid w:val="00EA1E8D"/>
    <w:rsid w:val="00F006FA"/>
    <w:rsid w:val="00F4027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sz w:val="32"/>
      <w:szCs w:val="20"/>
    </w:rPr>
  </w:style>
  <w:style w:type="paragraph" w:styleId="Heading2">
    <w:name w:val="heading 2"/>
    <w:basedOn w:val="Normal"/>
    <w:next w:val="Normal"/>
    <w:qFormat/>
    <w:pPr>
      <w:keepNext/>
      <w:jc w:val="center"/>
      <w:outlineLvl w:val="1"/>
    </w:pPr>
    <w:rPr>
      <w:b/>
      <w:szCs w:val="28"/>
    </w:rPr>
  </w:style>
  <w:style w:type="paragraph" w:styleId="Heading3">
    <w:name w:val="heading 3"/>
    <w:basedOn w:val="Normal"/>
    <w:next w:val="Normal"/>
    <w:qFormat/>
    <w:pPr>
      <w:keepNext/>
      <w:jc w:val="right"/>
      <w:outlineLvl w:val="2"/>
    </w:pPr>
    <w:rPr>
      <w:b/>
      <w:i/>
      <w:sz w:val="32"/>
      <w:szCs w:val="36"/>
    </w:rPr>
  </w:style>
  <w:style w:type="paragraph" w:styleId="Heading4">
    <w:name w:val="heading 4"/>
    <w:basedOn w:val="Normal"/>
    <w:next w:val="Normal"/>
    <w:qFormat/>
    <w:pPr>
      <w:keepNext/>
      <w:outlineLvl w:val="3"/>
    </w:pPr>
    <w:rPr>
      <w:b/>
      <w:bCs/>
      <w:sz w:val="20"/>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Pr>
      <w:rFonts w:ascii="Tahoma" w:hAnsi="Tahoma" w:cs="Tahoma"/>
      <w:sz w:val="16"/>
      <w:szCs w:val="16"/>
    </w:rPr>
  </w:style>
  <w:style w:type="paragraph" w:styleId="BodyText">
    <w:name w:val="Body Text"/>
    <w:basedOn w:val="Normal"/>
    <w:pPr>
      <w:jc w:val="both"/>
    </w:pPr>
    <w:rPr>
      <w:sz w:val="22"/>
      <w:szCs w:val="20"/>
    </w:rPr>
  </w:style>
  <w:style w:type="paragraph" w:styleId="BlockText">
    <w:name w:val="Block Text"/>
    <w:basedOn w:val="Normal"/>
    <w:pPr>
      <w:ind w:left="935" w:right="887" w:hanging="935"/>
      <w:jc w:val="both"/>
    </w:pPr>
  </w:style>
  <w:style w:type="paragraph" w:styleId="BodyTextIndent">
    <w:name w:val="Body Text Indent"/>
    <w:basedOn w:val="Normal"/>
    <w:pPr>
      <w:tabs>
        <w:tab w:val="left" w:pos="360"/>
      </w:tabs>
      <w:ind w:left="360" w:hanging="360"/>
    </w:pPr>
    <w:rPr>
      <w:b/>
      <w:bCs/>
      <w:sz w:val="20"/>
      <w:szCs w:val="20"/>
    </w:rPr>
  </w:style>
  <w:style w:type="paragraph" w:styleId="BodyText2">
    <w:name w:val="Body Text 2"/>
    <w:basedOn w:val="Normal"/>
    <w:pPr>
      <w:jc w:val="both"/>
    </w:pPr>
    <w:rPr>
      <w:sz w:val="20"/>
      <w:szCs w:val="20"/>
    </w:rPr>
  </w:style>
  <w:style w:type="paragraph" w:styleId="ListBullet">
    <w:name w:val="List Bullet"/>
    <w:basedOn w:val="Normal"/>
    <w:autoRedefine/>
    <w:rPr>
      <w:szCs w:val="20"/>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671" Type="http://schemas.openxmlformats.org/officeDocument/2006/relationships/image" Target="media/image328.wmf"/><Relationship Id="rId769" Type="http://schemas.openxmlformats.org/officeDocument/2006/relationships/image" Target="media/image377.wmf"/><Relationship Id="rId976" Type="http://schemas.openxmlformats.org/officeDocument/2006/relationships/oleObject" Target="embeddings/oleObject490.bin"/><Relationship Id="rId21" Type="http://schemas.openxmlformats.org/officeDocument/2006/relationships/image" Target="media/image8.wmf"/><Relationship Id="rId324" Type="http://schemas.openxmlformats.org/officeDocument/2006/relationships/oleObject" Target="embeddings/oleObject162.bin"/><Relationship Id="rId531" Type="http://schemas.openxmlformats.org/officeDocument/2006/relationships/image" Target="media/image258.wmf"/><Relationship Id="rId629" Type="http://schemas.openxmlformats.org/officeDocument/2006/relationships/image" Target="media/image307.wmf"/><Relationship Id="rId170" Type="http://schemas.openxmlformats.org/officeDocument/2006/relationships/oleObject" Target="embeddings/oleObject82.bin"/><Relationship Id="rId836" Type="http://schemas.openxmlformats.org/officeDocument/2006/relationships/oleObject" Target="embeddings/oleObject420.bin"/><Relationship Id="rId1021" Type="http://schemas.openxmlformats.org/officeDocument/2006/relationships/image" Target="media/image503.wmf"/><Relationship Id="rId268" Type="http://schemas.openxmlformats.org/officeDocument/2006/relationships/oleObject" Target="embeddings/oleObject133.bin"/><Relationship Id="rId475" Type="http://schemas.openxmlformats.org/officeDocument/2006/relationships/image" Target="media/image230.wmf"/><Relationship Id="rId682" Type="http://schemas.openxmlformats.org/officeDocument/2006/relationships/oleObject" Target="embeddings/oleObject343.bin"/><Relationship Id="rId903" Type="http://schemas.openxmlformats.org/officeDocument/2006/relationships/image" Target="media/image444.wmf"/><Relationship Id="rId32" Type="http://schemas.openxmlformats.org/officeDocument/2006/relationships/oleObject" Target="embeddings/oleObject13.bin"/><Relationship Id="rId128" Type="http://schemas.openxmlformats.org/officeDocument/2006/relationships/oleObject" Target="embeddings/oleObject61.bin"/><Relationship Id="rId335" Type="http://schemas.openxmlformats.org/officeDocument/2006/relationships/image" Target="media/image161.wmf"/><Relationship Id="rId542" Type="http://schemas.openxmlformats.org/officeDocument/2006/relationships/oleObject" Target="embeddings/oleObject273.bin"/><Relationship Id="rId987" Type="http://schemas.openxmlformats.org/officeDocument/2006/relationships/image" Target="media/image486.wmf"/><Relationship Id="rId181" Type="http://schemas.openxmlformats.org/officeDocument/2006/relationships/image" Target="media/image87.wmf"/><Relationship Id="rId402" Type="http://schemas.openxmlformats.org/officeDocument/2006/relationships/oleObject" Target="embeddings/oleObject203.bin"/><Relationship Id="rId847" Type="http://schemas.openxmlformats.org/officeDocument/2006/relationships/image" Target="media/image416.wmf"/><Relationship Id="rId1032" Type="http://schemas.openxmlformats.org/officeDocument/2006/relationships/oleObject" Target="embeddings/oleObject518.bin"/><Relationship Id="rId279" Type="http://schemas.openxmlformats.org/officeDocument/2006/relationships/image" Target="media/image135.wmf"/><Relationship Id="rId486" Type="http://schemas.openxmlformats.org/officeDocument/2006/relationships/oleObject" Target="embeddings/oleObject245.bin"/><Relationship Id="rId693" Type="http://schemas.openxmlformats.org/officeDocument/2006/relationships/image" Target="media/image339.wmf"/><Relationship Id="rId707" Type="http://schemas.openxmlformats.org/officeDocument/2006/relationships/image" Target="media/image346.wmf"/><Relationship Id="rId914" Type="http://schemas.openxmlformats.org/officeDocument/2006/relationships/oleObject" Target="embeddings/oleObject459.bin"/><Relationship Id="rId43" Type="http://schemas.openxmlformats.org/officeDocument/2006/relationships/image" Target="media/image19.wmf"/><Relationship Id="rId139" Type="http://schemas.openxmlformats.org/officeDocument/2006/relationships/image" Target="media/image67.wmf"/><Relationship Id="rId346" Type="http://schemas.openxmlformats.org/officeDocument/2006/relationships/image" Target="media/image166.wmf"/><Relationship Id="rId553" Type="http://schemas.openxmlformats.org/officeDocument/2006/relationships/image" Target="media/image269.wmf"/><Relationship Id="rId760" Type="http://schemas.openxmlformats.org/officeDocument/2006/relationships/oleObject" Target="embeddings/oleObject382.bin"/><Relationship Id="rId998" Type="http://schemas.openxmlformats.org/officeDocument/2006/relationships/oleObject" Target="embeddings/oleObject501.bin"/><Relationship Id="rId192" Type="http://schemas.openxmlformats.org/officeDocument/2006/relationships/oleObject" Target="embeddings/oleObject94.bin"/><Relationship Id="rId206" Type="http://schemas.openxmlformats.org/officeDocument/2006/relationships/oleObject" Target="embeddings/oleObject101.bin"/><Relationship Id="rId413" Type="http://schemas.openxmlformats.org/officeDocument/2006/relationships/image" Target="media/image199.wmf"/><Relationship Id="rId858" Type="http://schemas.openxmlformats.org/officeDocument/2006/relationships/oleObject" Target="embeddings/oleObject431.bin"/><Relationship Id="rId1043" Type="http://schemas.openxmlformats.org/officeDocument/2006/relationships/image" Target="media/image514.wmf"/><Relationship Id="rId497" Type="http://schemas.openxmlformats.org/officeDocument/2006/relationships/image" Target="media/image241.wmf"/><Relationship Id="rId620" Type="http://schemas.openxmlformats.org/officeDocument/2006/relationships/oleObject" Target="embeddings/oleObject312.bin"/><Relationship Id="rId718" Type="http://schemas.openxmlformats.org/officeDocument/2006/relationships/oleObject" Target="embeddings/oleObject361.bin"/><Relationship Id="rId925" Type="http://schemas.openxmlformats.org/officeDocument/2006/relationships/image" Target="media/image455.wmf"/><Relationship Id="rId357" Type="http://schemas.openxmlformats.org/officeDocument/2006/relationships/oleObject" Target="embeddings/oleObject180.bin"/><Relationship Id="rId54" Type="http://schemas.openxmlformats.org/officeDocument/2006/relationships/oleObject" Target="embeddings/oleObject24.bin"/><Relationship Id="rId217" Type="http://schemas.openxmlformats.org/officeDocument/2006/relationships/image" Target="media/image104.wmf"/><Relationship Id="rId564" Type="http://schemas.openxmlformats.org/officeDocument/2006/relationships/oleObject" Target="embeddings/oleObject284.bin"/><Relationship Id="rId771" Type="http://schemas.openxmlformats.org/officeDocument/2006/relationships/image" Target="media/image378.wmf"/><Relationship Id="rId869" Type="http://schemas.openxmlformats.org/officeDocument/2006/relationships/image" Target="media/image427.wmf"/><Relationship Id="rId424" Type="http://schemas.openxmlformats.org/officeDocument/2006/relationships/oleObject" Target="embeddings/oleObject214.bin"/><Relationship Id="rId631" Type="http://schemas.openxmlformats.org/officeDocument/2006/relationships/image" Target="media/image308.wmf"/><Relationship Id="rId729" Type="http://schemas.openxmlformats.org/officeDocument/2006/relationships/image" Target="media/image357.wmf"/><Relationship Id="rId1054" Type="http://schemas.openxmlformats.org/officeDocument/2006/relationships/footer" Target="footer2.xml"/><Relationship Id="rId270" Type="http://schemas.openxmlformats.org/officeDocument/2006/relationships/oleObject" Target="embeddings/oleObject134.bin"/><Relationship Id="rId936" Type="http://schemas.openxmlformats.org/officeDocument/2006/relationships/oleObject" Target="embeddings/oleObject470.bin"/><Relationship Id="rId65" Type="http://schemas.openxmlformats.org/officeDocument/2006/relationships/image" Target="media/image30.wmf"/><Relationship Id="rId130" Type="http://schemas.openxmlformats.org/officeDocument/2006/relationships/oleObject" Target="embeddings/oleObject62.bin"/><Relationship Id="rId368" Type="http://schemas.openxmlformats.org/officeDocument/2006/relationships/image" Target="media/image177.wmf"/><Relationship Id="rId575" Type="http://schemas.openxmlformats.org/officeDocument/2006/relationships/image" Target="media/image280.wmf"/><Relationship Id="rId782" Type="http://schemas.openxmlformats.org/officeDocument/2006/relationships/oleObject" Target="embeddings/oleObject393.bin"/><Relationship Id="rId228" Type="http://schemas.openxmlformats.org/officeDocument/2006/relationships/oleObject" Target="embeddings/oleObject113.bin"/><Relationship Id="rId435" Type="http://schemas.openxmlformats.org/officeDocument/2006/relationships/image" Target="media/image210.wmf"/><Relationship Id="rId642" Type="http://schemas.openxmlformats.org/officeDocument/2006/relationships/oleObject" Target="embeddings/oleObject323.bin"/><Relationship Id="rId281" Type="http://schemas.openxmlformats.org/officeDocument/2006/relationships/image" Target="media/image136.wmf"/><Relationship Id="rId502" Type="http://schemas.openxmlformats.org/officeDocument/2006/relationships/oleObject" Target="embeddings/oleObject253.bin"/><Relationship Id="rId947" Type="http://schemas.openxmlformats.org/officeDocument/2006/relationships/image" Target="media/image466.wmf"/><Relationship Id="rId76" Type="http://schemas.openxmlformats.org/officeDocument/2006/relationships/oleObject" Target="embeddings/oleObject35.bin"/><Relationship Id="rId141" Type="http://schemas.openxmlformats.org/officeDocument/2006/relationships/image" Target="media/image68.wmf"/><Relationship Id="rId379" Type="http://schemas.openxmlformats.org/officeDocument/2006/relationships/image" Target="media/image182.wmf"/><Relationship Id="rId586" Type="http://schemas.openxmlformats.org/officeDocument/2006/relationships/oleObject" Target="embeddings/oleObject295.bin"/><Relationship Id="rId793" Type="http://schemas.openxmlformats.org/officeDocument/2006/relationships/image" Target="media/image389.wmf"/><Relationship Id="rId807" Type="http://schemas.openxmlformats.org/officeDocument/2006/relationships/image" Target="media/image396.wmf"/><Relationship Id="rId7" Type="http://schemas.openxmlformats.org/officeDocument/2006/relationships/image" Target="media/image1.wmf"/><Relationship Id="rId239" Type="http://schemas.openxmlformats.org/officeDocument/2006/relationships/image" Target="media/image115.wmf"/><Relationship Id="rId446" Type="http://schemas.openxmlformats.org/officeDocument/2006/relationships/oleObject" Target="embeddings/oleObject225.bin"/><Relationship Id="rId653" Type="http://schemas.openxmlformats.org/officeDocument/2006/relationships/image" Target="media/image319.wmf"/><Relationship Id="rId292" Type="http://schemas.openxmlformats.org/officeDocument/2006/relationships/oleObject" Target="embeddings/oleObject145.bin"/><Relationship Id="rId306" Type="http://schemas.openxmlformats.org/officeDocument/2006/relationships/oleObject" Target="embeddings/oleObject152.bin"/><Relationship Id="rId860" Type="http://schemas.openxmlformats.org/officeDocument/2006/relationships/oleObject" Target="embeddings/oleObject432.bin"/><Relationship Id="rId958" Type="http://schemas.openxmlformats.org/officeDocument/2006/relationships/oleObject" Target="embeddings/oleObject481.bin"/><Relationship Id="rId87" Type="http://schemas.openxmlformats.org/officeDocument/2006/relationships/image" Target="media/image41.wmf"/><Relationship Id="rId513" Type="http://schemas.openxmlformats.org/officeDocument/2006/relationships/image" Target="media/image249.wmf"/><Relationship Id="rId597" Type="http://schemas.openxmlformats.org/officeDocument/2006/relationships/image" Target="media/image291.wmf"/><Relationship Id="rId720" Type="http://schemas.openxmlformats.org/officeDocument/2006/relationships/oleObject" Target="embeddings/oleObject362.bin"/><Relationship Id="rId818" Type="http://schemas.openxmlformats.org/officeDocument/2006/relationships/oleObject" Target="embeddings/oleObject411.bin"/><Relationship Id="rId152" Type="http://schemas.openxmlformats.org/officeDocument/2006/relationships/oleObject" Target="embeddings/oleObject73.bin"/><Relationship Id="rId457" Type="http://schemas.openxmlformats.org/officeDocument/2006/relationships/image" Target="media/image221.wmf"/><Relationship Id="rId1003" Type="http://schemas.openxmlformats.org/officeDocument/2006/relationships/image" Target="media/image494.wmf"/><Relationship Id="rId664" Type="http://schemas.openxmlformats.org/officeDocument/2006/relationships/oleObject" Target="embeddings/oleObject334.bin"/><Relationship Id="rId871" Type="http://schemas.openxmlformats.org/officeDocument/2006/relationships/image" Target="media/image428.wmf"/><Relationship Id="rId969" Type="http://schemas.openxmlformats.org/officeDocument/2006/relationships/image" Target="media/image477.wmf"/><Relationship Id="rId14" Type="http://schemas.openxmlformats.org/officeDocument/2006/relationships/oleObject" Target="embeddings/oleObject4.bin"/><Relationship Id="rId317" Type="http://schemas.openxmlformats.org/officeDocument/2006/relationships/image" Target="media/image154.wmf"/><Relationship Id="rId524" Type="http://schemas.openxmlformats.org/officeDocument/2006/relationships/oleObject" Target="embeddings/oleObject264.bin"/><Relationship Id="rId731" Type="http://schemas.openxmlformats.org/officeDocument/2006/relationships/image" Target="media/image358.wmf"/><Relationship Id="rId98" Type="http://schemas.openxmlformats.org/officeDocument/2006/relationships/oleObject" Target="embeddings/oleObject46.bin"/><Relationship Id="rId163" Type="http://schemas.openxmlformats.org/officeDocument/2006/relationships/image" Target="media/image79.wmf"/><Relationship Id="rId370" Type="http://schemas.openxmlformats.org/officeDocument/2006/relationships/image" Target="media/image178.wmf"/><Relationship Id="rId829" Type="http://schemas.openxmlformats.org/officeDocument/2006/relationships/image" Target="media/image407.wmf"/><Relationship Id="rId1014" Type="http://schemas.openxmlformats.org/officeDocument/2006/relationships/oleObject" Target="embeddings/oleObject509.bin"/><Relationship Id="rId230" Type="http://schemas.openxmlformats.org/officeDocument/2006/relationships/oleObject" Target="embeddings/oleObject114.bin"/><Relationship Id="rId468" Type="http://schemas.openxmlformats.org/officeDocument/2006/relationships/oleObject" Target="embeddings/oleObject236.bin"/><Relationship Id="rId675" Type="http://schemas.openxmlformats.org/officeDocument/2006/relationships/image" Target="media/image330.wmf"/><Relationship Id="rId882" Type="http://schemas.openxmlformats.org/officeDocument/2006/relationships/oleObject" Target="embeddings/oleObject443.bin"/><Relationship Id="rId25" Type="http://schemas.openxmlformats.org/officeDocument/2006/relationships/image" Target="media/image10.wmf"/><Relationship Id="rId328" Type="http://schemas.openxmlformats.org/officeDocument/2006/relationships/oleObject" Target="embeddings/oleObject164.bin"/><Relationship Id="rId535" Type="http://schemas.openxmlformats.org/officeDocument/2006/relationships/image" Target="media/image260.wmf"/><Relationship Id="rId742" Type="http://schemas.openxmlformats.org/officeDocument/2006/relationships/oleObject" Target="embeddings/oleObject373.bin"/><Relationship Id="rId174" Type="http://schemas.openxmlformats.org/officeDocument/2006/relationships/oleObject" Target="embeddings/oleObject84.bin"/><Relationship Id="rId381" Type="http://schemas.openxmlformats.org/officeDocument/2006/relationships/image" Target="media/image183.wmf"/><Relationship Id="rId602" Type="http://schemas.openxmlformats.org/officeDocument/2006/relationships/oleObject" Target="embeddings/oleObject303.bin"/><Relationship Id="rId1025" Type="http://schemas.openxmlformats.org/officeDocument/2006/relationships/image" Target="media/image505.wmf"/><Relationship Id="rId241" Type="http://schemas.openxmlformats.org/officeDocument/2006/relationships/image" Target="media/image116.wmf"/><Relationship Id="rId479" Type="http://schemas.openxmlformats.org/officeDocument/2006/relationships/image" Target="media/image232.wmf"/><Relationship Id="rId686" Type="http://schemas.openxmlformats.org/officeDocument/2006/relationships/oleObject" Target="embeddings/oleObject345.bin"/><Relationship Id="rId893" Type="http://schemas.openxmlformats.org/officeDocument/2006/relationships/image" Target="media/image439.wmf"/><Relationship Id="rId907" Type="http://schemas.openxmlformats.org/officeDocument/2006/relationships/image" Target="media/image446.wmf"/><Relationship Id="rId36" Type="http://schemas.openxmlformats.org/officeDocument/2006/relationships/oleObject" Target="embeddings/oleObject15.bin"/><Relationship Id="rId339" Type="http://schemas.openxmlformats.org/officeDocument/2006/relationships/image" Target="media/image163.wmf"/><Relationship Id="rId546" Type="http://schemas.openxmlformats.org/officeDocument/2006/relationships/oleObject" Target="embeddings/oleObject275.bin"/><Relationship Id="rId753" Type="http://schemas.openxmlformats.org/officeDocument/2006/relationships/image" Target="media/image369.wmf"/><Relationship Id="rId101" Type="http://schemas.openxmlformats.org/officeDocument/2006/relationships/image" Target="media/image48.wmf"/><Relationship Id="rId185" Type="http://schemas.openxmlformats.org/officeDocument/2006/relationships/image" Target="media/image89.wmf"/><Relationship Id="rId406" Type="http://schemas.openxmlformats.org/officeDocument/2006/relationships/oleObject" Target="embeddings/oleObject205.bin"/><Relationship Id="rId960" Type="http://schemas.openxmlformats.org/officeDocument/2006/relationships/oleObject" Target="embeddings/oleObject482.bin"/><Relationship Id="rId1036" Type="http://schemas.openxmlformats.org/officeDocument/2006/relationships/oleObject" Target="embeddings/oleObject520.bin"/><Relationship Id="rId392" Type="http://schemas.openxmlformats.org/officeDocument/2006/relationships/oleObject" Target="embeddings/oleObject198.bin"/><Relationship Id="rId613" Type="http://schemas.openxmlformats.org/officeDocument/2006/relationships/image" Target="media/image299.wmf"/><Relationship Id="rId697" Type="http://schemas.openxmlformats.org/officeDocument/2006/relationships/image" Target="media/image341.wmf"/><Relationship Id="rId820" Type="http://schemas.openxmlformats.org/officeDocument/2006/relationships/oleObject" Target="embeddings/oleObject412.bin"/><Relationship Id="rId918" Type="http://schemas.openxmlformats.org/officeDocument/2006/relationships/oleObject" Target="embeddings/oleObject461.bin"/><Relationship Id="rId252" Type="http://schemas.openxmlformats.org/officeDocument/2006/relationships/oleObject" Target="embeddings/oleObject125.bin"/><Relationship Id="rId47" Type="http://schemas.openxmlformats.org/officeDocument/2006/relationships/image" Target="media/image21.wmf"/><Relationship Id="rId112" Type="http://schemas.openxmlformats.org/officeDocument/2006/relationships/oleObject" Target="embeddings/oleObject53.bin"/><Relationship Id="rId557" Type="http://schemas.openxmlformats.org/officeDocument/2006/relationships/image" Target="media/image271.wmf"/><Relationship Id="rId764" Type="http://schemas.openxmlformats.org/officeDocument/2006/relationships/oleObject" Target="embeddings/oleObject384.bin"/><Relationship Id="rId971" Type="http://schemas.openxmlformats.org/officeDocument/2006/relationships/image" Target="media/image478.wmf"/><Relationship Id="rId196" Type="http://schemas.openxmlformats.org/officeDocument/2006/relationships/oleObject" Target="embeddings/oleObject96.bin"/><Relationship Id="rId417" Type="http://schemas.openxmlformats.org/officeDocument/2006/relationships/image" Target="media/image201.wmf"/><Relationship Id="rId624" Type="http://schemas.openxmlformats.org/officeDocument/2006/relationships/oleObject" Target="embeddings/oleObject314.bin"/><Relationship Id="rId831" Type="http://schemas.openxmlformats.org/officeDocument/2006/relationships/image" Target="media/image408.wmf"/><Relationship Id="rId1047" Type="http://schemas.openxmlformats.org/officeDocument/2006/relationships/image" Target="media/image516.wmf"/><Relationship Id="rId263" Type="http://schemas.openxmlformats.org/officeDocument/2006/relationships/image" Target="media/image127.wmf"/><Relationship Id="rId470" Type="http://schemas.openxmlformats.org/officeDocument/2006/relationships/oleObject" Target="embeddings/oleObject237.bin"/><Relationship Id="rId929" Type="http://schemas.openxmlformats.org/officeDocument/2006/relationships/image" Target="media/image457.wmf"/><Relationship Id="rId58" Type="http://schemas.openxmlformats.org/officeDocument/2006/relationships/oleObject" Target="embeddings/oleObject26.bin"/><Relationship Id="rId123" Type="http://schemas.openxmlformats.org/officeDocument/2006/relationships/image" Target="media/image59.wmf"/><Relationship Id="rId330" Type="http://schemas.openxmlformats.org/officeDocument/2006/relationships/image" Target="media/image159.wmf"/><Relationship Id="rId568" Type="http://schemas.openxmlformats.org/officeDocument/2006/relationships/oleObject" Target="embeddings/oleObject286.bin"/><Relationship Id="rId775" Type="http://schemas.openxmlformats.org/officeDocument/2006/relationships/image" Target="media/image380.wmf"/><Relationship Id="rId982" Type="http://schemas.openxmlformats.org/officeDocument/2006/relationships/oleObject" Target="embeddings/oleObject493.bin"/><Relationship Id="rId428" Type="http://schemas.openxmlformats.org/officeDocument/2006/relationships/oleObject" Target="embeddings/oleObject216.bin"/><Relationship Id="rId635" Type="http://schemas.openxmlformats.org/officeDocument/2006/relationships/image" Target="media/image310.wmf"/><Relationship Id="rId842" Type="http://schemas.openxmlformats.org/officeDocument/2006/relationships/oleObject" Target="embeddings/oleObject423.bin"/><Relationship Id="rId274" Type="http://schemas.openxmlformats.org/officeDocument/2006/relationships/oleObject" Target="embeddings/oleObject136.bin"/><Relationship Id="rId481" Type="http://schemas.openxmlformats.org/officeDocument/2006/relationships/image" Target="media/image233.wmf"/><Relationship Id="rId702" Type="http://schemas.openxmlformats.org/officeDocument/2006/relationships/oleObject" Target="embeddings/oleObject353.bin"/><Relationship Id="rId69" Type="http://schemas.openxmlformats.org/officeDocument/2006/relationships/image" Target="media/image32.wmf"/><Relationship Id="rId134" Type="http://schemas.openxmlformats.org/officeDocument/2006/relationships/oleObject" Target="embeddings/oleObject64.bin"/><Relationship Id="rId579" Type="http://schemas.openxmlformats.org/officeDocument/2006/relationships/image" Target="media/image282.wmf"/><Relationship Id="rId786" Type="http://schemas.openxmlformats.org/officeDocument/2006/relationships/oleObject" Target="embeddings/oleObject395.bin"/><Relationship Id="rId993" Type="http://schemas.openxmlformats.org/officeDocument/2006/relationships/image" Target="media/image489.wmf"/><Relationship Id="rId341" Type="http://schemas.openxmlformats.org/officeDocument/2006/relationships/image" Target="media/image164.wmf"/><Relationship Id="rId439" Type="http://schemas.openxmlformats.org/officeDocument/2006/relationships/image" Target="media/image212.wmf"/><Relationship Id="rId646" Type="http://schemas.openxmlformats.org/officeDocument/2006/relationships/oleObject" Target="embeddings/oleObject325.bin"/><Relationship Id="rId201" Type="http://schemas.openxmlformats.org/officeDocument/2006/relationships/image" Target="media/image97.wmf"/><Relationship Id="rId285" Type="http://schemas.openxmlformats.org/officeDocument/2006/relationships/image" Target="media/image138.wmf"/><Relationship Id="rId506" Type="http://schemas.openxmlformats.org/officeDocument/2006/relationships/oleObject" Target="embeddings/oleObject255.bin"/><Relationship Id="rId853" Type="http://schemas.openxmlformats.org/officeDocument/2006/relationships/image" Target="media/image419.wmf"/><Relationship Id="rId492" Type="http://schemas.openxmlformats.org/officeDocument/2006/relationships/oleObject" Target="embeddings/oleObject248.bin"/><Relationship Id="rId713" Type="http://schemas.openxmlformats.org/officeDocument/2006/relationships/image" Target="media/image349.wmf"/><Relationship Id="rId797" Type="http://schemas.openxmlformats.org/officeDocument/2006/relationships/image" Target="media/image391.wmf"/><Relationship Id="rId920" Type="http://schemas.openxmlformats.org/officeDocument/2006/relationships/oleObject" Target="embeddings/oleObject462.bin"/><Relationship Id="rId145" Type="http://schemas.openxmlformats.org/officeDocument/2006/relationships/image" Target="media/image70.wmf"/><Relationship Id="rId352" Type="http://schemas.openxmlformats.org/officeDocument/2006/relationships/image" Target="media/image169.wmf"/><Relationship Id="rId212" Type="http://schemas.openxmlformats.org/officeDocument/2006/relationships/oleObject" Target="embeddings/oleObject104.bin"/><Relationship Id="rId657" Type="http://schemas.openxmlformats.org/officeDocument/2006/relationships/image" Target="media/image321.wmf"/><Relationship Id="rId864" Type="http://schemas.openxmlformats.org/officeDocument/2006/relationships/oleObject" Target="embeddings/oleObject434.bin"/><Relationship Id="rId296" Type="http://schemas.openxmlformats.org/officeDocument/2006/relationships/oleObject" Target="embeddings/oleObject147.bin"/><Relationship Id="rId517" Type="http://schemas.openxmlformats.org/officeDocument/2006/relationships/image" Target="media/image251.wmf"/><Relationship Id="rId724" Type="http://schemas.openxmlformats.org/officeDocument/2006/relationships/oleObject" Target="embeddings/oleObject364.bin"/><Relationship Id="rId931" Type="http://schemas.openxmlformats.org/officeDocument/2006/relationships/image" Target="media/image458.wmf"/><Relationship Id="rId60" Type="http://schemas.openxmlformats.org/officeDocument/2006/relationships/oleObject" Target="embeddings/oleObject27.bin"/><Relationship Id="rId156" Type="http://schemas.openxmlformats.org/officeDocument/2006/relationships/oleObject" Target="embeddings/oleObject75.bin"/><Relationship Id="rId363" Type="http://schemas.openxmlformats.org/officeDocument/2006/relationships/oleObject" Target="embeddings/oleObject183.bin"/><Relationship Id="rId570" Type="http://schemas.openxmlformats.org/officeDocument/2006/relationships/oleObject" Target="embeddings/oleObject287.bin"/><Relationship Id="rId1007" Type="http://schemas.openxmlformats.org/officeDocument/2006/relationships/image" Target="media/image496.wmf"/><Relationship Id="rId223" Type="http://schemas.openxmlformats.org/officeDocument/2006/relationships/image" Target="media/image107.wmf"/><Relationship Id="rId430" Type="http://schemas.openxmlformats.org/officeDocument/2006/relationships/oleObject" Target="embeddings/oleObject217.bin"/><Relationship Id="rId668" Type="http://schemas.openxmlformats.org/officeDocument/2006/relationships/oleObject" Target="embeddings/oleObject336.bin"/><Relationship Id="rId875" Type="http://schemas.openxmlformats.org/officeDocument/2006/relationships/image" Target="media/image430.wmf"/><Relationship Id="rId18" Type="http://schemas.openxmlformats.org/officeDocument/2006/relationships/oleObject" Target="embeddings/oleObject6.bin"/><Relationship Id="rId265" Type="http://schemas.openxmlformats.org/officeDocument/2006/relationships/image" Target="media/image128.wmf"/><Relationship Id="rId472" Type="http://schemas.openxmlformats.org/officeDocument/2006/relationships/oleObject" Target="embeddings/oleObject238.bin"/><Relationship Id="rId528" Type="http://schemas.openxmlformats.org/officeDocument/2006/relationships/oleObject" Target="embeddings/oleObject266.bin"/><Relationship Id="rId735" Type="http://schemas.openxmlformats.org/officeDocument/2006/relationships/image" Target="media/image360.wmf"/><Relationship Id="rId900" Type="http://schemas.openxmlformats.org/officeDocument/2006/relationships/oleObject" Target="embeddings/oleObject452.bin"/><Relationship Id="rId942" Type="http://schemas.openxmlformats.org/officeDocument/2006/relationships/oleObject" Target="embeddings/oleObject473.bin"/><Relationship Id="rId125" Type="http://schemas.openxmlformats.org/officeDocument/2006/relationships/image" Target="media/image60.wmf"/><Relationship Id="rId167" Type="http://schemas.openxmlformats.org/officeDocument/2006/relationships/image" Target="media/image81.wmf"/><Relationship Id="rId332" Type="http://schemas.openxmlformats.org/officeDocument/2006/relationships/image" Target="media/image160.wmf"/><Relationship Id="rId374" Type="http://schemas.openxmlformats.org/officeDocument/2006/relationships/image" Target="media/image180.wmf"/><Relationship Id="rId581" Type="http://schemas.openxmlformats.org/officeDocument/2006/relationships/image" Target="media/image283.wmf"/><Relationship Id="rId777" Type="http://schemas.openxmlformats.org/officeDocument/2006/relationships/image" Target="media/image381.wmf"/><Relationship Id="rId984" Type="http://schemas.openxmlformats.org/officeDocument/2006/relationships/oleObject" Target="embeddings/oleObject494.bin"/><Relationship Id="rId1018" Type="http://schemas.openxmlformats.org/officeDocument/2006/relationships/oleObject" Target="embeddings/oleObject511.bin"/><Relationship Id="rId71" Type="http://schemas.openxmlformats.org/officeDocument/2006/relationships/image" Target="media/image33.wmf"/><Relationship Id="rId234" Type="http://schemas.openxmlformats.org/officeDocument/2006/relationships/oleObject" Target="embeddings/oleObject116.bin"/><Relationship Id="rId637" Type="http://schemas.openxmlformats.org/officeDocument/2006/relationships/image" Target="media/image311.wmf"/><Relationship Id="rId679" Type="http://schemas.openxmlformats.org/officeDocument/2006/relationships/image" Target="media/image332.wmf"/><Relationship Id="rId802" Type="http://schemas.openxmlformats.org/officeDocument/2006/relationships/oleObject" Target="embeddings/oleObject403.bin"/><Relationship Id="rId844" Type="http://schemas.openxmlformats.org/officeDocument/2006/relationships/oleObject" Target="embeddings/oleObject424.bin"/><Relationship Id="rId886" Type="http://schemas.openxmlformats.org/officeDocument/2006/relationships/oleObject" Target="embeddings/oleObject445.bin"/><Relationship Id="rId2" Type="http://schemas.openxmlformats.org/officeDocument/2006/relationships/styles" Target="styles.xml"/><Relationship Id="rId29" Type="http://schemas.openxmlformats.org/officeDocument/2006/relationships/image" Target="media/image12.wmf"/><Relationship Id="rId276" Type="http://schemas.openxmlformats.org/officeDocument/2006/relationships/oleObject" Target="embeddings/oleObject137.bin"/><Relationship Id="rId441" Type="http://schemas.openxmlformats.org/officeDocument/2006/relationships/image" Target="media/image213.wmf"/><Relationship Id="rId483" Type="http://schemas.openxmlformats.org/officeDocument/2006/relationships/image" Target="media/image234.wmf"/><Relationship Id="rId539" Type="http://schemas.openxmlformats.org/officeDocument/2006/relationships/image" Target="media/image262.wmf"/><Relationship Id="rId690" Type="http://schemas.openxmlformats.org/officeDocument/2006/relationships/oleObject" Target="embeddings/oleObject347.bin"/><Relationship Id="rId704" Type="http://schemas.openxmlformats.org/officeDocument/2006/relationships/oleObject" Target="embeddings/oleObject354.bin"/><Relationship Id="rId746" Type="http://schemas.openxmlformats.org/officeDocument/2006/relationships/oleObject" Target="embeddings/oleObject375.bin"/><Relationship Id="rId911" Type="http://schemas.openxmlformats.org/officeDocument/2006/relationships/image" Target="media/image448.wmf"/><Relationship Id="rId40" Type="http://schemas.openxmlformats.org/officeDocument/2006/relationships/oleObject" Target="embeddings/oleObject17.bin"/><Relationship Id="rId136" Type="http://schemas.openxmlformats.org/officeDocument/2006/relationships/oleObject" Target="embeddings/oleObject65.bin"/><Relationship Id="rId178" Type="http://schemas.openxmlformats.org/officeDocument/2006/relationships/oleObject" Target="embeddings/oleObject87.bin"/><Relationship Id="rId301" Type="http://schemas.openxmlformats.org/officeDocument/2006/relationships/image" Target="media/image146.wmf"/><Relationship Id="rId343" Type="http://schemas.openxmlformats.org/officeDocument/2006/relationships/oleObject" Target="embeddings/oleObject173.bin"/><Relationship Id="rId550" Type="http://schemas.openxmlformats.org/officeDocument/2006/relationships/oleObject" Target="embeddings/oleObject277.bin"/><Relationship Id="rId788" Type="http://schemas.openxmlformats.org/officeDocument/2006/relationships/oleObject" Target="embeddings/oleObject396.bin"/><Relationship Id="rId953" Type="http://schemas.openxmlformats.org/officeDocument/2006/relationships/image" Target="media/image469.wmf"/><Relationship Id="rId995" Type="http://schemas.openxmlformats.org/officeDocument/2006/relationships/image" Target="media/image490.wmf"/><Relationship Id="rId1029" Type="http://schemas.openxmlformats.org/officeDocument/2006/relationships/image" Target="media/image507.wmf"/><Relationship Id="rId82" Type="http://schemas.openxmlformats.org/officeDocument/2006/relationships/oleObject" Target="embeddings/oleObject38.bin"/><Relationship Id="rId203" Type="http://schemas.openxmlformats.org/officeDocument/2006/relationships/image" Target="media/image98.wmf"/><Relationship Id="rId385" Type="http://schemas.openxmlformats.org/officeDocument/2006/relationships/image" Target="media/image185.wmf"/><Relationship Id="rId592" Type="http://schemas.openxmlformats.org/officeDocument/2006/relationships/oleObject" Target="embeddings/oleObject298.bin"/><Relationship Id="rId606" Type="http://schemas.openxmlformats.org/officeDocument/2006/relationships/oleObject" Target="embeddings/oleObject305.bin"/><Relationship Id="rId648" Type="http://schemas.openxmlformats.org/officeDocument/2006/relationships/oleObject" Target="embeddings/oleObject326.bin"/><Relationship Id="rId813" Type="http://schemas.openxmlformats.org/officeDocument/2006/relationships/image" Target="media/image399.wmf"/><Relationship Id="rId855" Type="http://schemas.openxmlformats.org/officeDocument/2006/relationships/image" Target="media/image420.wmf"/><Relationship Id="rId1040" Type="http://schemas.openxmlformats.org/officeDocument/2006/relationships/oleObject" Target="embeddings/oleObject522.bin"/><Relationship Id="rId245" Type="http://schemas.openxmlformats.org/officeDocument/2006/relationships/image" Target="media/image118.wmf"/><Relationship Id="rId287" Type="http://schemas.openxmlformats.org/officeDocument/2006/relationships/image" Target="media/image139.wmf"/><Relationship Id="rId410" Type="http://schemas.openxmlformats.org/officeDocument/2006/relationships/oleObject" Target="embeddings/oleObject207.bin"/><Relationship Id="rId452" Type="http://schemas.openxmlformats.org/officeDocument/2006/relationships/oleObject" Target="embeddings/oleObject228.bin"/><Relationship Id="rId494" Type="http://schemas.openxmlformats.org/officeDocument/2006/relationships/oleObject" Target="embeddings/oleObject249.bin"/><Relationship Id="rId508" Type="http://schemas.openxmlformats.org/officeDocument/2006/relationships/oleObject" Target="embeddings/oleObject256.bin"/><Relationship Id="rId715" Type="http://schemas.openxmlformats.org/officeDocument/2006/relationships/image" Target="media/image350.wmf"/><Relationship Id="rId897" Type="http://schemas.openxmlformats.org/officeDocument/2006/relationships/image" Target="media/image441.wmf"/><Relationship Id="rId922" Type="http://schemas.openxmlformats.org/officeDocument/2006/relationships/oleObject" Target="embeddings/oleObject463.bin"/><Relationship Id="rId105" Type="http://schemas.openxmlformats.org/officeDocument/2006/relationships/image" Target="media/image50.wmf"/><Relationship Id="rId147" Type="http://schemas.openxmlformats.org/officeDocument/2006/relationships/image" Target="media/image71.wmf"/><Relationship Id="rId312" Type="http://schemas.openxmlformats.org/officeDocument/2006/relationships/oleObject" Target="embeddings/oleObject155.bin"/><Relationship Id="rId354" Type="http://schemas.openxmlformats.org/officeDocument/2006/relationships/image" Target="media/image170.wmf"/><Relationship Id="rId757" Type="http://schemas.openxmlformats.org/officeDocument/2006/relationships/image" Target="media/image371.wmf"/><Relationship Id="rId799" Type="http://schemas.openxmlformats.org/officeDocument/2006/relationships/image" Target="media/image392.wmf"/><Relationship Id="rId964" Type="http://schemas.openxmlformats.org/officeDocument/2006/relationships/oleObject" Target="embeddings/oleObject484.bin"/><Relationship Id="rId51" Type="http://schemas.openxmlformats.org/officeDocument/2006/relationships/image" Target="media/image23.wmf"/><Relationship Id="rId93" Type="http://schemas.openxmlformats.org/officeDocument/2006/relationships/image" Target="media/image44.wmf"/><Relationship Id="rId189" Type="http://schemas.openxmlformats.org/officeDocument/2006/relationships/image" Target="media/image91.wmf"/><Relationship Id="rId396" Type="http://schemas.openxmlformats.org/officeDocument/2006/relationships/oleObject" Target="embeddings/oleObject200.bin"/><Relationship Id="rId561" Type="http://schemas.openxmlformats.org/officeDocument/2006/relationships/image" Target="media/image273.wmf"/><Relationship Id="rId617" Type="http://schemas.openxmlformats.org/officeDocument/2006/relationships/image" Target="media/image301.wmf"/><Relationship Id="rId659" Type="http://schemas.openxmlformats.org/officeDocument/2006/relationships/image" Target="media/image322.wmf"/><Relationship Id="rId824" Type="http://schemas.openxmlformats.org/officeDocument/2006/relationships/oleObject" Target="embeddings/oleObject414.bin"/><Relationship Id="rId866" Type="http://schemas.openxmlformats.org/officeDocument/2006/relationships/oleObject" Target="embeddings/oleObject435.bin"/><Relationship Id="rId214" Type="http://schemas.openxmlformats.org/officeDocument/2006/relationships/image" Target="media/image103.wmf"/><Relationship Id="rId256" Type="http://schemas.openxmlformats.org/officeDocument/2006/relationships/oleObject" Target="embeddings/oleObject127.bin"/><Relationship Id="rId298" Type="http://schemas.openxmlformats.org/officeDocument/2006/relationships/oleObject" Target="embeddings/oleObject148.bin"/><Relationship Id="rId421" Type="http://schemas.openxmlformats.org/officeDocument/2006/relationships/image" Target="media/image203.wmf"/><Relationship Id="rId463" Type="http://schemas.openxmlformats.org/officeDocument/2006/relationships/image" Target="media/image224.wmf"/><Relationship Id="rId519" Type="http://schemas.openxmlformats.org/officeDocument/2006/relationships/image" Target="media/image252.wmf"/><Relationship Id="rId670" Type="http://schemas.openxmlformats.org/officeDocument/2006/relationships/oleObject" Target="embeddings/oleObject337.bin"/><Relationship Id="rId1051" Type="http://schemas.openxmlformats.org/officeDocument/2006/relationships/image" Target="media/image518.wmf"/><Relationship Id="rId116" Type="http://schemas.openxmlformats.org/officeDocument/2006/relationships/oleObject" Target="embeddings/oleObject55.bin"/><Relationship Id="rId158" Type="http://schemas.openxmlformats.org/officeDocument/2006/relationships/oleObject" Target="embeddings/oleObject76.bin"/><Relationship Id="rId323" Type="http://schemas.openxmlformats.org/officeDocument/2006/relationships/oleObject" Target="embeddings/oleObject161.bin"/><Relationship Id="rId530" Type="http://schemas.openxmlformats.org/officeDocument/2006/relationships/oleObject" Target="embeddings/oleObject267.bin"/><Relationship Id="rId726" Type="http://schemas.openxmlformats.org/officeDocument/2006/relationships/oleObject" Target="embeddings/oleObject365.bin"/><Relationship Id="rId768" Type="http://schemas.openxmlformats.org/officeDocument/2006/relationships/oleObject" Target="embeddings/oleObject386.bin"/><Relationship Id="rId933" Type="http://schemas.openxmlformats.org/officeDocument/2006/relationships/image" Target="media/image459.wmf"/><Relationship Id="rId975" Type="http://schemas.openxmlformats.org/officeDocument/2006/relationships/image" Target="media/image480.wmf"/><Relationship Id="rId1009" Type="http://schemas.openxmlformats.org/officeDocument/2006/relationships/image" Target="media/image497.wmf"/><Relationship Id="rId20" Type="http://schemas.openxmlformats.org/officeDocument/2006/relationships/oleObject" Target="embeddings/oleObject7.bin"/><Relationship Id="rId62" Type="http://schemas.openxmlformats.org/officeDocument/2006/relationships/oleObject" Target="embeddings/oleObject28.bin"/><Relationship Id="rId365" Type="http://schemas.openxmlformats.org/officeDocument/2006/relationships/oleObject" Target="embeddings/oleObject184.bin"/><Relationship Id="rId572" Type="http://schemas.openxmlformats.org/officeDocument/2006/relationships/oleObject" Target="embeddings/oleObject288.bin"/><Relationship Id="rId628" Type="http://schemas.openxmlformats.org/officeDocument/2006/relationships/oleObject" Target="embeddings/oleObject316.bin"/><Relationship Id="rId835" Type="http://schemas.openxmlformats.org/officeDocument/2006/relationships/image" Target="media/image410.wmf"/><Relationship Id="rId225" Type="http://schemas.openxmlformats.org/officeDocument/2006/relationships/image" Target="media/image108.wmf"/><Relationship Id="rId267" Type="http://schemas.openxmlformats.org/officeDocument/2006/relationships/image" Target="media/image129.wmf"/><Relationship Id="rId432" Type="http://schemas.openxmlformats.org/officeDocument/2006/relationships/oleObject" Target="embeddings/oleObject218.bin"/><Relationship Id="rId474" Type="http://schemas.openxmlformats.org/officeDocument/2006/relationships/oleObject" Target="embeddings/oleObject239.bin"/><Relationship Id="rId877" Type="http://schemas.openxmlformats.org/officeDocument/2006/relationships/image" Target="media/image431.wmf"/><Relationship Id="rId1020" Type="http://schemas.openxmlformats.org/officeDocument/2006/relationships/oleObject" Target="embeddings/oleObject512.bin"/><Relationship Id="rId127" Type="http://schemas.openxmlformats.org/officeDocument/2006/relationships/image" Target="media/image61.wmf"/><Relationship Id="rId681" Type="http://schemas.openxmlformats.org/officeDocument/2006/relationships/image" Target="media/image333.wmf"/><Relationship Id="rId737" Type="http://schemas.openxmlformats.org/officeDocument/2006/relationships/image" Target="media/image361.wmf"/><Relationship Id="rId779" Type="http://schemas.openxmlformats.org/officeDocument/2006/relationships/image" Target="media/image382.wmf"/><Relationship Id="rId902" Type="http://schemas.openxmlformats.org/officeDocument/2006/relationships/oleObject" Target="embeddings/oleObject453.bin"/><Relationship Id="rId944" Type="http://schemas.openxmlformats.org/officeDocument/2006/relationships/oleObject" Target="embeddings/oleObject474.bin"/><Relationship Id="rId986" Type="http://schemas.openxmlformats.org/officeDocument/2006/relationships/oleObject" Target="embeddings/oleObject495.bin"/><Relationship Id="rId31" Type="http://schemas.openxmlformats.org/officeDocument/2006/relationships/image" Target="media/image13.wmf"/><Relationship Id="rId73" Type="http://schemas.openxmlformats.org/officeDocument/2006/relationships/image" Target="media/image34.wmf"/><Relationship Id="rId169" Type="http://schemas.openxmlformats.org/officeDocument/2006/relationships/image" Target="media/image82.wmf"/><Relationship Id="rId334" Type="http://schemas.openxmlformats.org/officeDocument/2006/relationships/oleObject" Target="embeddings/oleObject168.bin"/><Relationship Id="rId376" Type="http://schemas.openxmlformats.org/officeDocument/2006/relationships/oleObject" Target="embeddings/oleObject190.bin"/><Relationship Id="rId541" Type="http://schemas.openxmlformats.org/officeDocument/2006/relationships/image" Target="media/image263.wmf"/><Relationship Id="rId583" Type="http://schemas.openxmlformats.org/officeDocument/2006/relationships/image" Target="media/image284.wmf"/><Relationship Id="rId639" Type="http://schemas.openxmlformats.org/officeDocument/2006/relationships/image" Target="media/image312.wmf"/><Relationship Id="rId790" Type="http://schemas.openxmlformats.org/officeDocument/2006/relationships/oleObject" Target="embeddings/oleObject397.bin"/><Relationship Id="rId804" Type="http://schemas.openxmlformats.org/officeDocument/2006/relationships/oleObject" Target="embeddings/oleObject404.bin"/><Relationship Id="rId4" Type="http://schemas.openxmlformats.org/officeDocument/2006/relationships/webSettings" Target="webSettings.xml"/><Relationship Id="rId180" Type="http://schemas.openxmlformats.org/officeDocument/2006/relationships/oleObject" Target="embeddings/oleObject88.bin"/><Relationship Id="rId236" Type="http://schemas.openxmlformats.org/officeDocument/2006/relationships/oleObject" Target="embeddings/oleObject117.bin"/><Relationship Id="rId278" Type="http://schemas.openxmlformats.org/officeDocument/2006/relationships/oleObject" Target="embeddings/oleObject138.bin"/><Relationship Id="rId401" Type="http://schemas.openxmlformats.org/officeDocument/2006/relationships/image" Target="media/image193.wmf"/><Relationship Id="rId443" Type="http://schemas.openxmlformats.org/officeDocument/2006/relationships/image" Target="media/image214.wmf"/><Relationship Id="rId650" Type="http://schemas.openxmlformats.org/officeDocument/2006/relationships/oleObject" Target="embeddings/oleObject327.bin"/><Relationship Id="rId846" Type="http://schemas.openxmlformats.org/officeDocument/2006/relationships/oleObject" Target="embeddings/oleObject425.bin"/><Relationship Id="rId888" Type="http://schemas.openxmlformats.org/officeDocument/2006/relationships/oleObject" Target="embeddings/oleObject446.bin"/><Relationship Id="rId1031" Type="http://schemas.openxmlformats.org/officeDocument/2006/relationships/image" Target="media/image508.wmf"/><Relationship Id="rId303" Type="http://schemas.openxmlformats.org/officeDocument/2006/relationships/image" Target="media/image147.wmf"/><Relationship Id="rId485" Type="http://schemas.openxmlformats.org/officeDocument/2006/relationships/image" Target="media/image235.wmf"/><Relationship Id="rId692" Type="http://schemas.openxmlformats.org/officeDocument/2006/relationships/oleObject" Target="embeddings/oleObject348.bin"/><Relationship Id="rId706" Type="http://schemas.openxmlformats.org/officeDocument/2006/relationships/oleObject" Target="embeddings/oleObject355.bin"/><Relationship Id="rId748" Type="http://schemas.openxmlformats.org/officeDocument/2006/relationships/oleObject" Target="embeddings/oleObject376.bin"/><Relationship Id="rId913" Type="http://schemas.openxmlformats.org/officeDocument/2006/relationships/image" Target="media/image449.wmf"/><Relationship Id="rId955" Type="http://schemas.openxmlformats.org/officeDocument/2006/relationships/image" Target="media/image470.wmf"/><Relationship Id="rId42" Type="http://schemas.openxmlformats.org/officeDocument/2006/relationships/oleObject" Target="embeddings/oleObject18.bin"/><Relationship Id="rId84" Type="http://schemas.openxmlformats.org/officeDocument/2006/relationships/oleObject" Target="embeddings/oleObject39.bin"/><Relationship Id="rId138" Type="http://schemas.openxmlformats.org/officeDocument/2006/relationships/oleObject" Target="embeddings/oleObject66.bin"/><Relationship Id="rId345" Type="http://schemas.openxmlformats.org/officeDocument/2006/relationships/oleObject" Target="embeddings/oleObject174.bin"/><Relationship Id="rId387" Type="http://schemas.openxmlformats.org/officeDocument/2006/relationships/image" Target="media/image186.wmf"/><Relationship Id="rId510" Type="http://schemas.openxmlformats.org/officeDocument/2006/relationships/oleObject" Target="embeddings/oleObject257.bin"/><Relationship Id="rId552" Type="http://schemas.openxmlformats.org/officeDocument/2006/relationships/oleObject" Target="embeddings/oleObject278.bin"/><Relationship Id="rId594" Type="http://schemas.openxmlformats.org/officeDocument/2006/relationships/oleObject" Target="embeddings/oleObject299.bin"/><Relationship Id="rId608" Type="http://schemas.openxmlformats.org/officeDocument/2006/relationships/oleObject" Target="embeddings/oleObject306.bin"/><Relationship Id="rId815" Type="http://schemas.openxmlformats.org/officeDocument/2006/relationships/image" Target="media/image400.wmf"/><Relationship Id="rId997" Type="http://schemas.openxmlformats.org/officeDocument/2006/relationships/image" Target="media/image491.wmf"/><Relationship Id="rId191" Type="http://schemas.openxmlformats.org/officeDocument/2006/relationships/image" Target="media/image92.wmf"/><Relationship Id="rId205" Type="http://schemas.openxmlformats.org/officeDocument/2006/relationships/image" Target="media/image99.wmf"/><Relationship Id="rId247" Type="http://schemas.openxmlformats.org/officeDocument/2006/relationships/image" Target="media/image119.wmf"/><Relationship Id="rId412" Type="http://schemas.openxmlformats.org/officeDocument/2006/relationships/oleObject" Target="embeddings/oleObject208.bin"/><Relationship Id="rId857" Type="http://schemas.openxmlformats.org/officeDocument/2006/relationships/image" Target="media/image421.wmf"/><Relationship Id="rId899" Type="http://schemas.openxmlformats.org/officeDocument/2006/relationships/image" Target="media/image442.wmf"/><Relationship Id="rId1000" Type="http://schemas.openxmlformats.org/officeDocument/2006/relationships/oleObject" Target="embeddings/oleObject502.bin"/><Relationship Id="rId1042" Type="http://schemas.openxmlformats.org/officeDocument/2006/relationships/oleObject" Target="embeddings/oleObject523.bin"/><Relationship Id="rId107" Type="http://schemas.openxmlformats.org/officeDocument/2006/relationships/image" Target="media/image51.wmf"/><Relationship Id="rId289" Type="http://schemas.openxmlformats.org/officeDocument/2006/relationships/image" Target="media/image140.wmf"/><Relationship Id="rId454" Type="http://schemas.openxmlformats.org/officeDocument/2006/relationships/oleObject" Target="embeddings/oleObject229.bin"/><Relationship Id="rId496" Type="http://schemas.openxmlformats.org/officeDocument/2006/relationships/oleObject" Target="embeddings/oleObject250.bin"/><Relationship Id="rId661" Type="http://schemas.openxmlformats.org/officeDocument/2006/relationships/image" Target="media/image323.wmf"/><Relationship Id="rId717" Type="http://schemas.openxmlformats.org/officeDocument/2006/relationships/image" Target="media/image351.wmf"/><Relationship Id="rId759" Type="http://schemas.openxmlformats.org/officeDocument/2006/relationships/image" Target="media/image372.wmf"/><Relationship Id="rId924" Type="http://schemas.openxmlformats.org/officeDocument/2006/relationships/oleObject" Target="embeddings/oleObject464.bin"/><Relationship Id="rId966" Type="http://schemas.openxmlformats.org/officeDocument/2006/relationships/oleObject" Target="embeddings/oleObject485.bin"/><Relationship Id="rId11" Type="http://schemas.openxmlformats.org/officeDocument/2006/relationships/image" Target="media/image3.wmf"/><Relationship Id="rId53" Type="http://schemas.openxmlformats.org/officeDocument/2006/relationships/image" Target="media/image24.wmf"/><Relationship Id="rId149" Type="http://schemas.openxmlformats.org/officeDocument/2006/relationships/image" Target="media/image72.wmf"/><Relationship Id="rId314" Type="http://schemas.openxmlformats.org/officeDocument/2006/relationships/oleObject" Target="embeddings/oleObject156.bin"/><Relationship Id="rId356" Type="http://schemas.openxmlformats.org/officeDocument/2006/relationships/image" Target="media/image171.wmf"/><Relationship Id="rId398" Type="http://schemas.openxmlformats.org/officeDocument/2006/relationships/oleObject" Target="embeddings/oleObject201.bin"/><Relationship Id="rId521" Type="http://schemas.openxmlformats.org/officeDocument/2006/relationships/image" Target="media/image253.wmf"/><Relationship Id="rId563" Type="http://schemas.openxmlformats.org/officeDocument/2006/relationships/image" Target="media/image274.wmf"/><Relationship Id="rId619" Type="http://schemas.openxmlformats.org/officeDocument/2006/relationships/image" Target="media/image302.wmf"/><Relationship Id="rId770" Type="http://schemas.openxmlformats.org/officeDocument/2006/relationships/oleObject" Target="embeddings/oleObject387.bin"/><Relationship Id="rId95" Type="http://schemas.openxmlformats.org/officeDocument/2006/relationships/image" Target="media/image45.wmf"/><Relationship Id="rId160" Type="http://schemas.openxmlformats.org/officeDocument/2006/relationships/oleObject" Target="embeddings/oleObject77.bin"/><Relationship Id="rId216" Type="http://schemas.openxmlformats.org/officeDocument/2006/relationships/oleObject" Target="embeddings/oleObject107.bin"/><Relationship Id="rId423" Type="http://schemas.openxmlformats.org/officeDocument/2006/relationships/image" Target="media/image204.wmf"/><Relationship Id="rId826" Type="http://schemas.openxmlformats.org/officeDocument/2006/relationships/oleObject" Target="embeddings/oleObject415.bin"/><Relationship Id="rId868" Type="http://schemas.openxmlformats.org/officeDocument/2006/relationships/oleObject" Target="embeddings/oleObject436.bin"/><Relationship Id="rId1011" Type="http://schemas.openxmlformats.org/officeDocument/2006/relationships/image" Target="media/image498.wmf"/><Relationship Id="rId1053" Type="http://schemas.openxmlformats.org/officeDocument/2006/relationships/footer" Target="footer1.xml"/><Relationship Id="rId258" Type="http://schemas.openxmlformats.org/officeDocument/2006/relationships/oleObject" Target="embeddings/oleObject128.bin"/><Relationship Id="rId465" Type="http://schemas.openxmlformats.org/officeDocument/2006/relationships/image" Target="media/image225.wmf"/><Relationship Id="rId630" Type="http://schemas.openxmlformats.org/officeDocument/2006/relationships/oleObject" Target="embeddings/oleObject317.bin"/><Relationship Id="rId672" Type="http://schemas.openxmlformats.org/officeDocument/2006/relationships/oleObject" Target="embeddings/oleObject338.bin"/><Relationship Id="rId728" Type="http://schemas.openxmlformats.org/officeDocument/2006/relationships/oleObject" Target="embeddings/oleObject366.bin"/><Relationship Id="rId935" Type="http://schemas.openxmlformats.org/officeDocument/2006/relationships/image" Target="media/image460.wmf"/><Relationship Id="rId22" Type="http://schemas.openxmlformats.org/officeDocument/2006/relationships/oleObject" Target="embeddings/oleObject8.bin"/><Relationship Id="rId64" Type="http://schemas.openxmlformats.org/officeDocument/2006/relationships/oleObject" Target="embeddings/oleObject29.bin"/><Relationship Id="rId118" Type="http://schemas.openxmlformats.org/officeDocument/2006/relationships/oleObject" Target="embeddings/oleObject56.bin"/><Relationship Id="rId325" Type="http://schemas.openxmlformats.org/officeDocument/2006/relationships/image" Target="media/image157.wmf"/><Relationship Id="rId367" Type="http://schemas.openxmlformats.org/officeDocument/2006/relationships/oleObject" Target="embeddings/oleObject185.bin"/><Relationship Id="rId532" Type="http://schemas.openxmlformats.org/officeDocument/2006/relationships/oleObject" Target="embeddings/oleObject268.bin"/><Relationship Id="rId574" Type="http://schemas.openxmlformats.org/officeDocument/2006/relationships/oleObject" Target="embeddings/oleObject289.bin"/><Relationship Id="rId977" Type="http://schemas.openxmlformats.org/officeDocument/2006/relationships/image" Target="media/image481.wmf"/><Relationship Id="rId171" Type="http://schemas.openxmlformats.org/officeDocument/2006/relationships/image" Target="media/image83.wmf"/><Relationship Id="rId227" Type="http://schemas.openxmlformats.org/officeDocument/2006/relationships/image" Target="media/image109.wmf"/><Relationship Id="rId781" Type="http://schemas.openxmlformats.org/officeDocument/2006/relationships/image" Target="media/image383.wmf"/><Relationship Id="rId837" Type="http://schemas.openxmlformats.org/officeDocument/2006/relationships/image" Target="media/image411.wmf"/><Relationship Id="rId879" Type="http://schemas.openxmlformats.org/officeDocument/2006/relationships/image" Target="media/image432.wmf"/><Relationship Id="rId1022" Type="http://schemas.openxmlformats.org/officeDocument/2006/relationships/oleObject" Target="embeddings/oleObject513.bin"/><Relationship Id="rId269" Type="http://schemas.openxmlformats.org/officeDocument/2006/relationships/image" Target="media/image130.wmf"/><Relationship Id="rId434" Type="http://schemas.openxmlformats.org/officeDocument/2006/relationships/oleObject" Target="embeddings/oleObject219.bin"/><Relationship Id="rId476" Type="http://schemas.openxmlformats.org/officeDocument/2006/relationships/oleObject" Target="embeddings/oleObject240.bin"/><Relationship Id="rId641" Type="http://schemas.openxmlformats.org/officeDocument/2006/relationships/image" Target="media/image313.wmf"/><Relationship Id="rId683" Type="http://schemas.openxmlformats.org/officeDocument/2006/relationships/image" Target="media/image334.wmf"/><Relationship Id="rId739" Type="http://schemas.openxmlformats.org/officeDocument/2006/relationships/image" Target="media/image362.wmf"/><Relationship Id="rId890" Type="http://schemas.openxmlformats.org/officeDocument/2006/relationships/oleObject" Target="embeddings/oleObject447.bin"/><Relationship Id="rId904" Type="http://schemas.openxmlformats.org/officeDocument/2006/relationships/oleObject" Target="embeddings/oleObject454.bin"/><Relationship Id="rId33" Type="http://schemas.openxmlformats.org/officeDocument/2006/relationships/image" Target="media/image14.wmf"/><Relationship Id="rId129" Type="http://schemas.openxmlformats.org/officeDocument/2006/relationships/image" Target="media/image62.wmf"/><Relationship Id="rId280" Type="http://schemas.openxmlformats.org/officeDocument/2006/relationships/oleObject" Target="embeddings/oleObject139.bin"/><Relationship Id="rId336" Type="http://schemas.openxmlformats.org/officeDocument/2006/relationships/oleObject" Target="embeddings/oleObject169.bin"/><Relationship Id="rId501" Type="http://schemas.openxmlformats.org/officeDocument/2006/relationships/image" Target="media/image243.wmf"/><Relationship Id="rId543" Type="http://schemas.openxmlformats.org/officeDocument/2006/relationships/image" Target="media/image264.wmf"/><Relationship Id="rId946" Type="http://schemas.openxmlformats.org/officeDocument/2006/relationships/oleObject" Target="embeddings/oleObject475.bin"/><Relationship Id="rId988" Type="http://schemas.openxmlformats.org/officeDocument/2006/relationships/oleObject" Target="embeddings/oleObject496.bin"/><Relationship Id="rId75" Type="http://schemas.openxmlformats.org/officeDocument/2006/relationships/image" Target="media/image35.wmf"/><Relationship Id="rId140" Type="http://schemas.openxmlformats.org/officeDocument/2006/relationships/oleObject" Target="embeddings/oleObject67.bin"/><Relationship Id="rId182" Type="http://schemas.openxmlformats.org/officeDocument/2006/relationships/oleObject" Target="embeddings/oleObject89.bin"/><Relationship Id="rId378" Type="http://schemas.openxmlformats.org/officeDocument/2006/relationships/oleObject" Target="embeddings/oleObject191.bin"/><Relationship Id="rId403" Type="http://schemas.openxmlformats.org/officeDocument/2006/relationships/image" Target="media/image194.wmf"/><Relationship Id="rId585" Type="http://schemas.openxmlformats.org/officeDocument/2006/relationships/image" Target="media/image285.wmf"/><Relationship Id="rId750" Type="http://schemas.openxmlformats.org/officeDocument/2006/relationships/oleObject" Target="embeddings/oleObject377.bin"/><Relationship Id="rId792" Type="http://schemas.openxmlformats.org/officeDocument/2006/relationships/oleObject" Target="embeddings/oleObject398.bin"/><Relationship Id="rId806" Type="http://schemas.openxmlformats.org/officeDocument/2006/relationships/oleObject" Target="embeddings/oleObject405.bin"/><Relationship Id="rId848" Type="http://schemas.openxmlformats.org/officeDocument/2006/relationships/oleObject" Target="embeddings/oleObject426.bin"/><Relationship Id="rId1033" Type="http://schemas.openxmlformats.org/officeDocument/2006/relationships/image" Target="media/image509.wmf"/><Relationship Id="rId6" Type="http://schemas.openxmlformats.org/officeDocument/2006/relationships/endnotes" Target="endnotes.xml"/><Relationship Id="rId238" Type="http://schemas.openxmlformats.org/officeDocument/2006/relationships/oleObject" Target="embeddings/oleObject118.bin"/><Relationship Id="rId445" Type="http://schemas.openxmlformats.org/officeDocument/2006/relationships/image" Target="media/image215.wmf"/><Relationship Id="rId487" Type="http://schemas.openxmlformats.org/officeDocument/2006/relationships/image" Target="media/image236.wmf"/><Relationship Id="rId610" Type="http://schemas.openxmlformats.org/officeDocument/2006/relationships/oleObject" Target="embeddings/oleObject307.bin"/><Relationship Id="rId652" Type="http://schemas.openxmlformats.org/officeDocument/2006/relationships/oleObject" Target="embeddings/oleObject328.bin"/><Relationship Id="rId694" Type="http://schemas.openxmlformats.org/officeDocument/2006/relationships/oleObject" Target="embeddings/oleObject349.bin"/><Relationship Id="rId708" Type="http://schemas.openxmlformats.org/officeDocument/2006/relationships/oleObject" Target="embeddings/oleObject356.bin"/><Relationship Id="rId915" Type="http://schemas.openxmlformats.org/officeDocument/2006/relationships/image" Target="media/image450.wmf"/><Relationship Id="rId291" Type="http://schemas.openxmlformats.org/officeDocument/2006/relationships/image" Target="media/image141.wmf"/><Relationship Id="rId305" Type="http://schemas.openxmlformats.org/officeDocument/2006/relationships/image" Target="media/image148.wmf"/><Relationship Id="rId347" Type="http://schemas.openxmlformats.org/officeDocument/2006/relationships/oleObject" Target="embeddings/oleObject175.bin"/><Relationship Id="rId512" Type="http://schemas.openxmlformats.org/officeDocument/2006/relationships/oleObject" Target="embeddings/oleObject258.bin"/><Relationship Id="rId957" Type="http://schemas.openxmlformats.org/officeDocument/2006/relationships/image" Target="media/image471.wmf"/><Relationship Id="rId999" Type="http://schemas.openxmlformats.org/officeDocument/2006/relationships/image" Target="media/image492.wmf"/><Relationship Id="rId44" Type="http://schemas.openxmlformats.org/officeDocument/2006/relationships/oleObject" Target="embeddings/oleObject19.bin"/><Relationship Id="rId86" Type="http://schemas.openxmlformats.org/officeDocument/2006/relationships/oleObject" Target="embeddings/oleObject40.bin"/><Relationship Id="rId151" Type="http://schemas.openxmlformats.org/officeDocument/2006/relationships/image" Target="media/image73.wmf"/><Relationship Id="rId389" Type="http://schemas.openxmlformats.org/officeDocument/2006/relationships/image" Target="media/image187.wmf"/><Relationship Id="rId554" Type="http://schemas.openxmlformats.org/officeDocument/2006/relationships/oleObject" Target="embeddings/oleObject279.bin"/><Relationship Id="rId596" Type="http://schemas.openxmlformats.org/officeDocument/2006/relationships/oleObject" Target="embeddings/oleObject300.bin"/><Relationship Id="rId761" Type="http://schemas.openxmlformats.org/officeDocument/2006/relationships/image" Target="media/image373.wmf"/><Relationship Id="rId817" Type="http://schemas.openxmlformats.org/officeDocument/2006/relationships/image" Target="media/image401.wmf"/><Relationship Id="rId859" Type="http://schemas.openxmlformats.org/officeDocument/2006/relationships/image" Target="media/image422.wmf"/><Relationship Id="rId1002" Type="http://schemas.openxmlformats.org/officeDocument/2006/relationships/oleObject" Target="embeddings/oleObject503.bin"/><Relationship Id="rId193" Type="http://schemas.openxmlformats.org/officeDocument/2006/relationships/image" Target="media/image93.wmf"/><Relationship Id="rId207" Type="http://schemas.openxmlformats.org/officeDocument/2006/relationships/image" Target="media/image100.wmf"/><Relationship Id="rId249" Type="http://schemas.openxmlformats.org/officeDocument/2006/relationships/image" Target="media/image120.wmf"/><Relationship Id="rId414" Type="http://schemas.openxmlformats.org/officeDocument/2006/relationships/oleObject" Target="embeddings/oleObject209.bin"/><Relationship Id="rId456" Type="http://schemas.openxmlformats.org/officeDocument/2006/relationships/oleObject" Target="embeddings/oleObject230.bin"/><Relationship Id="rId498" Type="http://schemas.openxmlformats.org/officeDocument/2006/relationships/oleObject" Target="embeddings/oleObject251.bin"/><Relationship Id="rId621" Type="http://schemas.openxmlformats.org/officeDocument/2006/relationships/image" Target="media/image303.wmf"/><Relationship Id="rId663" Type="http://schemas.openxmlformats.org/officeDocument/2006/relationships/image" Target="media/image324.wmf"/><Relationship Id="rId870" Type="http://schemas.openxmlformats.org/officeDocument/2006/relationships/oleObject" Target="embeddings/oleObject437.bin"/><Relationship Id="rId1044" Type="http://schemas.openxmlformats.org/officeDocument/2006/relationships/oleObject" Target="embeddings/oleObject524.bin"/><Relationship Id="rId13" Type="http://schemas.openxmlformats.org/officeDocument/2006/relationships/image" Target="media/image4.wmf"/><Relationship Id="rId109" Type="http://schemas.openxmlformats.org/officeDocument/2006/relationships/image" Target="media/image52.wmf"/><Relationship Id="rId260" Type="http://schemas.openxmlformats.org/officeDocument/2006/relationships/oleObject" Target="embeddings/oleObject129.bin"/><Relationship Id="rId316" Type="http://schemas.openxmlformats.org/officeDocument/2006/relationships/oleObject" Target="embeddings/oleObject157.bin"/><Relationship Id="rId523" Type="http://schemas.openxmlformats.org/officeDocument/2006/relationships/image" Target="media/image254.wmf"/><Relationship Id="rId719" Type="http://schemas.openxmlformats.org/officeDocument/2006/relationships/image" Target="media/image352.wmf"/><Relationship Id="rId926" Type="http://schemas.openxmlformats.org/officeDocument/2006/relationships/oleObject" Target="embeddings/oleObject465.bin"/><Relationship Id="rId968" Type="http://schemas.openxmlformats.org/officeDocument/2006/relationships/oleObject" Target="embeddings/oleObject486.bin"/><Relationship Id="rId55" Type="http://schemas.openxmlformats.org/officeDocument/2006/relationships/image" Target="media/image25.wmf"/><Relationship Id="rId97" Type="http://schemas.openxmlformats.org/officeDocument/2006/relationships/image" Target="media/image46.wmf"/><Relationship Id="rId120" Type="http://schemas.openxmlformats.org/officeDocument/2006/relationships/oleObject" Target="embeddings/oleObject57.bin"/><Relationship Id="rId358" Type="http://schemas.openxmlformats.org/officeDocument/2006/relationships/image" Target="media/image172.wmf"/><Relationship Id="rId565" Type="http://schemas.openxmlformats.org/officeDocument/2006/relationships/image" Target="media/image275.wmf"/><Relationship Id="rId730" Type="http://schemas.openxmlformats.org/officeDocument/2006/relationships/oleObject" Target="embeddings/oleObject367.bin"/><Relationship Id="rId772" Type="http://schemas.openxmlformats.org/officeDocument/2006/relationships/oleObject" Target="embeddings/oleObject388.bin"/><Relationship Id="rId828" Type="http://schemas.openxmlformats.org/officeDocument/2006/relationships/oleObject" Target="embeddings/oleObject416.bin"/><Relationship Id="rId1013" Type="http://schemas.openxmlformats.org/officeDocument/2006/relationships/image" Target="media/image499.wmf"/><Relationship Id="rId162" Type="http://schemas.openxmlformats.org/officeDocument/2006/relationships/oleObject" Target="embeddings/oleObject78.bin"/><Relationship Id="rId218" Type="http://schemas.openxmlformats.org/officeDocument/2006/relationships/oleObject" Target="embeddings/oleObject108.bin"/><Relationship Id="rId425" Type="http://schemas.openxmlformats.org/officeDocument/2006/relationships/image" Target="media/image205.wmf"/><Relationship Id="rId467" Type="http://schemas.openxmlformats.org/officeDocument/2006/relationships/image" Target="media/image226.wmf"/><Relationship Id="rId632" Type="http://schemas.openxmlformats.org/officeDocument/2006/relationships/oleObject" Target="embeddings/oleObject318.bin"/><Relationship Id="rId1055" Type="http://schemas.openxmlformats.org/officeDocument/2006/relationships/fontTable" Target="fontTable.xml"/><Relationship Id="rId271" Type="http://schemas.openxmlformats.org/officeDocument/2006/relationships/image" Target="media/image131.wmf"/><Relationship Id="rId674" Type="http://schemas.openxmlformats.org/officeDocument/2006/relationships/oleObject" Target="embeddings/oleObject339.bin"/><Relationship Id="rId881" Type="http://schemas.openxmlformats.org/officeDocument/2006/relationships/image" Target="media/image433.wmf"/><Relationship Id="rId937" Type="http://schemas.openxmlformats.org/officeDocument/2006/relationships/image" Target="media/image461.wmf"/><Relationship Id="rId979" Type="http://schemas.openxmlformats.org/officeDocument/2006/relationships/image" Target="media/image482.wmf"/><Relationship Id="rId24" Type="http://schemas.openxmlformats.org/officeDocument/2006/relationships/oleObject" Target="embeddings/oleObject9.bin"/><Relationship Id="rId66" Type="http://schemas.openxmlformats.org/officeDocument/2006/relationships/oleObject" Target="embeddings/oleObject30.bin"/><Relationship Id="rId131" Type="http://schemas.openxmlformats.org/officeDocument/2006/relationships/image" Target="media/image63.wmf"/><Relationship Id="rId327" Type="http://schemas.openxmlformats.org/officeDocument/2006/relationships/image" Target="media/image158.wmf"/><Relationship Id="rId369" Type="http://schemas.openxmlformats.org/officeDocument/2006/relationships/oleObject" Target="embeddings/oleObject186.bin"/><Relationship Id="rId534" Type="http://schemas.openxmlformats.org/officeDocument/2006/relationships/oleObject" Target="embeddings/oleObject269.bin"/><Relationship Id="rId576" Type="http://schemas.openxmlformats.org/officeDocument/2006/relationships/oleObject" Target="embeddings/oleObject290.bin"/><Relationship Id="rId741" Type="http://schemas.openxmlformats.org/officeDocument/2006/relationships/image" Target="media/image363.wmf"/><Relationship Id="rId783" Type="http://schemas.openxmlformats.org/officeDocument/2006/relationships/image" Target="media/image384.wmf"/><Relationship Id="rId839" Type="http://schemas.openxmlformats.org/officeDocument/2006/relationships/image" Target="media/image412.wmf"/><Relationship Id="rId990" Type="http://schemas.openxmlformats.org/officeDocument/2006/relationships/oleObject" Target="embeddings/oleObject497.bin"/><Relationship Id="rId173" Type="http://schemas.openxmlformats.org/officeDocument/2006/relationships/image" Target="media/image84.wmf"/><Relationship Id="rId229" Type="http://schemas.openxmlformats.org/officeDocument/2006/relationships/image" Target="media/image110.wmf"/><Relationship Id="rId380" Type="http://schemas.openxmlformats.org/officeDocument/2006/relationships/oleObject" Target="embeddings/oleObject192.bin"/><Relationship Id="rId436" Type="http://schemas.openxmlformats.org/officeDocument/2006/relationships/oleObject" Target="embeddings/oleObject220.bin"/><Relationship Id="rId601" Type="http://schemas.openxmlformats.org/officeDocument/2006/relationships/image" Target="media/image293.wmf"/><Relationship Id="rId643" Type="http://schemas.openxmlformats.org/officeDocument/2006/relationships/image" Target="media/image314.wmf"/><Relationship Id="rId1024" Type="http://schemas.openxmlformats.org/officeDocument/2006/relationships/oleObject" Target="embeddings/oleObject514.bin"/><Relationship Id="rId240" Type="http://schemas.openxmlformats.org/officeDocument/2006/relationships/oleObject" Target="embeddings/oleObject119.bin"/><Relationship Id="rId478" Type="http://schemas.openxmlformats.org/officeDocument/2006/relationships/oleObject" Target="embeddings/oleObject241.bin"/><Relationship Id="rId685" Type="http://schemas.openxmlformats.org/officeDocument/2006/relationships/image" Target="media/image335.wmf"/><Relationship Id="rId850" Type="http://schemas.openxmlformats.org/officeDocument/2006/relationships/oleObject" Target="embeddings/oleObject427.bin"/><Relationship Id="rId892" Type="http://schemas.openxmlformats.org/officeDocument/2006/relationships/oleObject" Target="embeddings/oleObject448.bin"/><Relationship Id="rId906" Type="http://schemas.openxmlformats.org/officeDocument/2006/relationships/oleObject" Target="embeddings/oleObject455.bin"/><Relationship Id="rId948" Type="http://schemas.openxmlformats.org/officeDocument/2006/relationships/oleObject" Target="embeddings/oleObject476.bin"/><Relationship Id="rId35" Type="http://schemas.openxmlformats.org/officeDocument/2006/relationships/image" Target="media/image15.wmf"/><Relationship Id="rId77" Type="http://schemas.openxmlformats.org/officeDocument/2006/relationships/image" Target="media/image36.wmf"/><Relationship Id="rId100" Type="http://schemas.openxmlformats.org/officeDocument/2006/relationships/oleObject" Target="embeddings/oleObject47.bin"/><Relationship Id="rId282" Type="http://schemas.openxmlformats.org/officeDocument/2006/relationships/oleObject" Target="embeddings/oleObject140.bin"/><Relationship Id="rId338" Type="http://schemas.openxmlformats.org/officeDocument/2006/relationships/oleObject" Target="embeddings/oleObject170.bin"/><Relationship Id="rId503" Type="http://schemas.openxmlformats.org/officeDocument/2006/relationships/image" Target="media/image244.wmf"/><Relationship Id="rId545" Type="http://schemas.openxmlformats.org/officeDocument/2006/relationships/image" Target="media/image265.wmf"/><Relationship Id="rId587" Type="http://schemas.openxmlformats.org/officeDocument/2006/relationships/image" Target="media/image286.wmf"/><Relationship Id="rId710" Type="http://schemas.openxmlformats.org/officeDocument/2006/relationships/oleObject" Target="embeddings/oleObject357.bin"/><Relationship Id="rId752" Type="http://schemas.openxmlformats.org/officeDocument/2006/relationships/oleObject" Target="embeddings/oleObject378.bin"/><Relationship Id="rId808" Type="http://schemas.openxmlformats.org/officeDocument/2006/relationships/oleObject" Target="embeddings/oleObject406.bin"/><Relationship Id="rId8" Type="http://schemas.openxmlformats.org/officeDocument/2006/relationships/oleObject" Target="embeddings/oleObject1.bin"/><Relationship Id="rId142" Type="http://schemas.openxmlformats.org/officeDocument/2006/relationships/oleObject" Target="embeddings/oleObject68.bin"/><Relationship Id="rId184" Type="http://schemas.openxmlformats.org/officeDocument/2006/relationships/oleObject" Target="embeddings/oleObject90.bin"/><Relationship Id="rId391" Type="http://schemas.openxmlformats.org/officeDocument/2006/relationships/image" Target="media/image188.wmf"/><Relationship Id="rId405" Type="http://schemas.openxmlformats.org/officeDocument/2006/relationships/image" Target="media/image195.wmf"/><Relationship Id="rId447" Type="http://schemas.openxmlformats.org/officeDocument/2006/relationships/image" Target="media/image216.wmf"/><Relationship Id="rId612" Type="http://schemas.openxmlformats.org/officeDocument/2006/relationships/oleObject" Target="embeddings/oleObject308.bin"/><Relationship Id="rId794" Type="http://schemas.openxmlformats.org/officeDocument/2006/relationships/oleObject" Target="embeddings/oleObject399.bin"/><Relationship Id="rId1035" Type="http://schemas.openxmlformats.org/officeDocument/2006/relationships/image" Target="media/image510.wmf"/><Relationship Id="rId251" Type="http://schemas.openxmlformats.org/officeDocument/2006/relationships/image" Target="media/image121.wmf"/><Relationship Id="rId489" Type="http://schemas.openxmlformats.org/officeDocument/2006/relationships/image" Target="media/image237.wmf"/><Relationship Id="rId654" Type="http://schemas.openxmlformats.org/officeDocument/2006/relationships/oleObject" Target="embeddings/oleObject329.bin"/><Relationship Id="rId696" Type="http://schemas.openxmlformats.org/officeDocument/2006/relationships/oleObject" Target="embeddings/oleObject350.bin"/><Relationship Id="rId861" Type="http://schemas.openxmlformats.org/officeDocument/2006/relationships/image" Target="media/image423.wmf"/><Relationship Id="rId917" Type="http://schemas.openxmlformats.org/officeDocument/2006/relationships/image" Target="media/image451.wmf"/><Relationship Id="rId959" Type="http://schemas.openxmlformats.org/officeDocument/2006/relationships/image" Target="media/image472.wmf"/><Relationship Id="rId46" Type="http://schemas.openxmlformats.org/officeDocument/2006/relationships/oleObject" Target="embeddings/oleObject20.bin"/><Relationship Id="rId293" Type="http://schemas.openxmlformats.org/officeDocument/2006/relationships/image" Target="media/image142.wmf"/><Relationship Id="rId307" Type="http://schemas.openxmlformats.org/officeDocument/2006/relationships/image" Target="media/image149.wmf"/><Relationship Id="rId349" Type="http://schemas.openxmlformats.org/officeDocument/2006/relationships/oleObject" Target="embeddings/oleObject176.bin"/><Relationship Id="rId514" Type="http://schemas.openxmlformats.org/officeDocument/2006/relationships/oleObject" Target="embeddings/oleObject259.bin"/><Relationship Id="rId556" Type="http://schemas.openxmlformats.org/officeDocument/2006/relationships/oleObject" Target="embeddings/oleObject280.bin"/><Relationship Id="rId721" Type="http://schemas.openxmlformats.org/officeDocument/2006/relationships/image" Target="media/image353.wmf"/><Relationship Id="rId763" Type="http://schemas.openxmlformats.org/officeDocument/2006/relationships/image" Target="media/image374.wmf"/><Relationship Id="rId88" Type="http://schemas.openxmlformats.org/officeDocument/2006/relationships/oleObject" Target="embeddings/oleObject41.bin"/><Relationship Id="rId111" Type="http://schemas.openxmlformats.org/officeDocument/2006/relationships/image" Target="media/image53.wmf"/><Relationship Id="rId153" Type="http://schemas.openxmlformats.org/officeDocument/2006/relationships/image" Target="media/image74.wmf"/><Relationship Id="rId195" Type="http://schemas.openxmlformats.org/officeDocument/2006/relationships/image" Target="media/image94.wmf"/><Relationship Id="rId209" Type="http://schemas.openxmlformats.org/officeDocument/2006/relationships/image" Target="media/image101.wmf"/><Relationship Id="rId360" Type="http://schemas.openxmlformats.org/officeDocument/2006/relationships/image" Target="media/image173.wmf"/><Relationship Id="rId416" Type="http://schemas.openxmlformats.org/officeDocument/2006/relationships/oleObject" Target="embeddings/oleObject210.bin"/><Relationship Id="rId598" Type="http://schemas.openxmlformats.org/officeDocument/2006/relationships/oleObject" Target="embeddings/oleObject301.bin"/><Relationship Id="rId819" Type="http://schemas.openxmlformats.org/officeDocument/2006/relationships/image" Target="media/image402.wmf"/><Relationship Id="rId970" Type="http://schemas.openxmlformats.org/officeDocument/2006/relationships/oleObject" Target="embeddings/oleObject487.bin"/><Relationship Id="rId1004" Type="http://schemas.openxmlformats.org/officeDocument/2006/relationships/oleObject" Target="embeddings/oleObject504.bin"/><Relationship Id="rId1046" Type="http://schemas.openxmlformats.org/officeDocument/2006/relationships/oleObject" Target="embeddings/oleObject525.bin"/><Relationship Id="rId220" Type="http://schemas.openxmlformats.org/officeDocument/2006/relationships/oleObject" Target="embeddings/oleObject109.bin"/><Relationship Id="rId458" Type="http://schemas.openxmlformats.org/officeDocument/2006/relationships/oleObject" Target="embeddings/oleObject231.bin"/><Relationship Id="rId623" Type="http://schemas.openxmlformats.org/officeDocument/2006/relationships/image" Target="media/image304.wmf"/><Relationship Id="rId665" Type="http://schemas.openxmlformats.org/officeDocument/2006/relationships/image" Target="media/image325.wmf"/><Relationship Id="rId830" Type="http://schemas.openxmlformats.org/officeDocument/2006/relationships/oleObject" Target="embeddings/oleObject417.bin"/><Relationship Id="rId872" Type="http://schemas.openxmlformats.org/officeDocument/2006/relationships/oleObject" Target="embeddings/oleObject438.bin"/><Relationship Id="rId928" Type="http://schemas.openxmlformats.org/officeDocument/2006/relationships/oleObject" Target="embeddings/oleObject466.bin"/><Relationship Id="rId15" Type="http://schemas.openxmlformats.org/officeDocument/2006/relationships/image" Target="media/image5.wmf"/><Relationship Id="rId57" Type="http://schemas.openxmlformats.org/officeDocument/2006/relationships/image" Target="media/image26.wmf"/><Relationship Id="rId262" Type="http://schemas.openxmlformats.org/officeDocument/2006/relationships/oleObject" Target="embeddings/oleObject130.bin"/><Relationship Id="rId318" Type="http://schemas.openxmlformats.org/officeDocument/2006/relationships/oleObject" Target="embeddings/oleObject158.bin"/><Relationship Id="rId525" Type="http://schemas.openxmlformats.org/officeDocument/2006/relationships/image" Target="media/image255.wmf"/><Relationship Id="rId567" Type="http://schemas.openxmlformats.org/officeDocument/2006/relationships/image" Target="media/image276.wmf"/><Relationship Id="rId732" Type="http://schemas.openxmlformats.org/officeDocument/2006/relationships/oleObject" Target="embeddings/oleObject368.bin"/><Relationship Id="rId99" Type="http://schemas.openxmlformats.org/officeDocument/2006/relationships/image" Target="media/image47.wmf"/><Relationship Id="rId122" Type="http://schemas.openxmlformats.org/officeDocument/2006/relationships/oleObject" Target="embeddings/oleObject58.bin"/><Relationship Id="rId164" Type="http://schemas.openxmlformats.org/officeDocument/2006/relationships/oleObject" Target="embeddings/oleObject79.bin"/><Relationship Id="rId371" Type="http://schemas.openxmlformats.org/officeDocument/2006/relationships/oleObject" Target="embeddings/oleObject187.bin"/><Relationship Id="rId774" Type="http://schemas.openxmlformats.org/officeDocument/2006/relationships/oleObject" Target="embeddings/oleObject389.bin"/><Relationship Id="rId981" Type="http://schemas.openxmlformats.org/officeDocument/2006/relationships/image" Target="media/image483.wmf"/><Relationship Id="rId1015" Type="http://schemas.openxmlformats.org/officeDocument/2006/relationships/image" Target="media/image500.wmf"/><Relationship Id="rId427" Type="http://schemas.openxmlformats.org/officeDocument/2006/relationships/image" Target="media/image206.wmf"/><Relationship Id="rId469" Type="http://schemas.openxmlformats.org/officeDocument/2006/relationships/image" Target="media/image227.wmf"/><Relationship Id="rId634" Type="http://schemas.openxmlformats.org/officeDocument/2006/relationships/oleObject" Target="embeddings/oleObject319.bin"/><Relationship Id="rId676" Type="http://schemas.openxmlformats.org/officeDocument/2006/relationships/oleObject" Target="embeddings/oleObject340.bin"/><Relationship Id="rId841" Type="http://schemas.openxmlformats.org/officeDocument/2006/relationships/image" Target="media/image413.wmf"/><Relationship Id="rId883" Type="http://schemas.openxmlformats.org/officeDocument/2006/relationships/image" Target="media/image434.wmf"/><Relationship Id="rId26" Type="http://schemas.openxmlformats.org/officeDocument/2006/relationships/oleObject" Target="embeddings/oleObject10.bin"/><Relationship Id="rId231" Type="http://schemas.openxmlformats.org/officeDocument/2006/relationships/image" Target="media/image111.wmf"/><Relationship Id="rId273" Type="http://schemas.openxmlformats.org/officeDocument/2006/relationships/image" Target="media/image132.wmf"/><Relationship Id="rId329" Type="http://schemas.openxmlformats.org/officeDocument/2006/relationships/oleObject" Target="embeddings/oleObject165.bin"/><Relationship Id="rId480" Type="http://schemas.openxmlformats.org/officeDocument/2006/relationships/oleObject" Target="embeddings/oleObject242.bin"/><Relationship Id="rId536" Type="http://schemas.openxmlformats.org/officeDocument/2006/relationships/oleObject" Target="embeddings/oleObject270.bin"/><Relationship Id="rId701" Type="http://schemas.openxmlformats.org/officeDocument/2006/relationships/image" Target="media/image343.wmf"/><Relationship Id="rId939" Type="http://schemas.openxmlformats.org/officeDocument/2006/relationships/image" Target="media/image462.wmf"/><Relationship Id="rId68" Type="http://schemas.openxmlformats.org/officeDocument/2006/relationships/oleObject" Target="embeddings/oleObject31.bin"/><Relationship Id="rId133" Type="http://schemas.openxmlformats.org/officeDocument/2006/relationships/image" Target="media/image64.wmf"/><Relationship Id="rId175" Type="http://schemas.openxmlformats.org/officeDocument/2006/relationships/oleObject" Target="embeddings/oleObject85.bin"/><Relationship Id="rId340" Type="http://schemas.openxmlformats.org/officeDocument/2006/relationships/oleObject" Target="embeddings/oleObject171.bin"/><Relationship Id="rId578" Type="http://schemas.openxmlformats.org/officeDocument/2006/relationships/oleObject" Target="embeddings/oleObject291.bin"/><Relationship Id="rId743" Type="http://schemas.openxmlformats.org/officeDocument/2006/relationships/image" Target="media/image364.wmf"/><Relationship Id="rId785" Type="http://schemas.openxmlformats.org/officeDocument/2006/relationships/image" Target="media/image385.wmf"/><Relationship Id="rId950" Type="http://schemas.openxmlformats.org/officeDocument/2006/relationships/oleObject" Target="embeddings/oleObject477.bin"/><Relationship Id="rId992" Type="http://schemas.openxmlformats.org/officeDocument/2006/relationships/oleObject" Target="embeddings/oleObject498.bin"/><Relationship Id="rId1026" Type="http://schemas.openxmlformats.org/officeDocument/2006/relationships/oleObject" Target="embeddings/oleObject515.bin"/><Relationship Id="rId200" Type="http://schemas.openxmlformats.org/officeDocument/2006/relationships/oleObject" Target="embeddings/oleObject98.bin"/><Relationship Id="rId382" Type="http://schemas.openxmlformats.org/officeDocument/2006/relationships/oleObject" Target="embeddings/oleObject193.bin"/><Relationship Id="rId438" Type="http://schemas.openxmlformats.org/officeDocument/2006/relationships/oleObject" Target="embeddings/oleObject221.bin"/><Relationship Id="rId603" Type="http://schemas.openxmlformats.org/officeDocument/2006/relationships/image" Target="media/image294.wmf"/><Relationship Id="rId645" Type="http://schemas.openxmlformats.org/officeDocument/2006/relationships/image" Target="media/image315.wmf"/><Relationship Id="rId687" Type="http://schemas.openxmlformats.org/officeDocument/2006/relationships/image" Target="media/image336.wmf"/><Relationship Id="rId810" Type="http://schemas.openxmlformats.org/officeDocument/2006/relationships/oleObject" Target="embeddings/oleObject407.bin"/><Relationship Id="rId852" Type="http://schemas.openxmlformats.org/officeDocument/2006/relationships/oleObject" Target="embeddings/oleObject428.bin"/><Relationship Id="rId908" Type="http://schemas.openxmlformats.org/officeDocument/2006/relationships/oleObject" Target="embeddings/oleObject456.bin"/><Relationship Id="rId242" Type="http://schemas.openxmlformats.org/officeDocument/2006/relationships/oleObject" Target="embeddings/oleObject120.bin"/><Relationship Id="rId284" Type="http://schemas.openxmlformats.org/officeDocument/2006/relationships/oleObject" Target="embeddings/oleObject141.bin"/><Relationship Id="rId491" Type="http://schemas.openxmlformats.org/officeDocument/2006/relationships/image" Target="media/image238.wmf"/><Relationship Id="rId505" Type="http://schemas.openxmlformats.org/officeDocument/2006/relationships/image" Target="media/image245.wmf"/><Relationship Id="rId712" Type="http://schemas.openxmlformats.org/officeDocument/2006/relationships/oleObject" Target="embeddings/oleObject358.bin"/><Relationship Id="rId894" Type="http://schemas.openxmlformats.org/officeDocument/2006/relationships/oleObject" Target="embeddings/oleObject449.bin"/><Relationship Id="rId37" Type="http://schemas.openxmlformats.org/officeDocument/2006/relationships/image" Target="media/image16.wmf"/><Relationship Id="rId79" Type="http://schemas.openxmlformats.org/officeDocument/2006/relationships/image" Target="media/image37.wmf"/><Relationship Id="rId102" Type="http://schemas.openxmlformats.org/officeDocument/2006/relationships/oleObject" Target="embeddings/oleObject48.bin"/><Relationship Id="rId144" Type="http://schemas.openxmlformats.org/officeDocument/2006/relationships/oleObject" Target="embeddings/oleObject69.bin"/><Relationship Id="rId547" Type="http://schemas.openxmlformats.org/officeDocument/2006/relationships/image" Target="media/image266.wmf"/><Relationship Id="rId589" Type="http://schemas.openxmlformats.org/officeDocument/2006/relationships/image" Target="media/image287.wmf"/><Relationship Id="rId754" Type="http://schemas.openxmlformats.org/officeDocument/2006/relationships/oleObject" Target="embeddings/oleObject379.bin"/><Relationship Id="rId796" Type="http://schemas.openxmlformats.org/officeDocument/2006/relationships/oleObject" Target="embeddings/oleObject400.bin"/><Relationship Id="rId961" Type="http://schemas.openxmlformats.org/officeDocument/2006/relationships/image" Target="media/image473.wmf"/><Relationship Id="rId90" Type="http://schemas.openxmlformats.org/officeDocument/2006/relationships/oleObject" Target="embeddings/oleObject42.bin"/><Relationship Id="rId186" Type="http://schemas.openxmlformats.org/officeDocument/2006/relationships/oleObject" Target="embeddings/oleObject91.bin"/><Relationship Id="rId351" Type="http://schemas.openxmlformats.org/officeDocument/2006/relationships/oleObject" Target="embeddings/oleObject177.bin"/><Relationship Id="rId393" Type="http://schemas.openxmlformats.org/officeDocument/2006/relationships/image" Target="media/image189.wmf"/><Relationship Id="rId407" Type="http://schemas.openxmlformats.org/officeDocument/2006/relationships/image" Target="media/image196.wmf"/><Relationship Id="rId449" Type="http://schemas.openxmlformats.org/officeDocument/2006/relationships/image" Target="media/image217.wmf"/><Relationship Id="rId614" Type="http://schemas.openxmlformats.org/officeDocument/2006/relationships/oleObject" Target="embeddings/oleObject309.bin"/><Relationship Id="rId656" Type="http://schemas.openxmlformats.org/officeDocument/2006/relationships/oleObject" Target="embeddings/oleObject330.bin"/><Relationship Id="rId821" Type="http://schemas.openxmlformats.org/officeDocument/2006/relationships/image" Target="media/image403.wmf"/><Relationship Id="rId863" Type="http://schemas.openxmlformats.org/officeDocument/2006/relationships/image" Target="media/image424.wmf"/><Relationship Id="rId1037" Type="http://schemas.openxmlformats.org/officeDocument/2006/relationships/image" Target="media/image511.wmf"/><Relationship Id="rId211" Type="http://schemas.openxmlformats.org/officeDocument/2006/relationships/image" Target="media/image102.wmf"/><Relationship Id="rId253" Type="http://schemas.openxmlformats.org/officeDocument/2006/relationships/image" Target="media/image122.wmf"/><Relationship Id="rId295" Type="http://schemas.openxmlformats.org/officeDocument/2006/relationships/image" Target="media/image143.wmf"/><Relationship Id="rId309" Type="http://schemas.openxmlformats.org/officeDocument/2006/relationships/image" Target="media/image150.wmf"/><Relationship Id="rId460" Type="http://schemas.openxmlformats.org/officeDocument/2006/relationships/oleObject" Target="embeddings/oleObject232.bin"/><Relationship Id="rId516" Type="http://schemas.openxmlformats.org/officeDocument/2006/relationships/oleObject" Target="embeddings/oleObject260.bin"/><Relationship Id="rId698" Type="http://schemas.openxmlformats.org/officeDocument/2006/relationships/oleObject" Target="embeddings/oleObject351.bin"/><Relationship Id="rId919" Type="http://schemas.openxmlformats.org/officeDocument/2006/relationships/image" Target="media/image452.wmf"/><Relationship Id="rId48" Type="http://schemas.openxmlformats.org/officeDocument/2006/relationships/oleObject" Target="embeddings/oleObject21.bin"/><Relationship Id="rId113" Type="http://schemas.openxmlformats.org/officeDocument/2006/relationships/image" Target="media/image54.wmf"/><Relationship Id="rId320" Type="http://schemas.openxmlformats.org/officeDocument/2006/relationships/image" Target="media/image155.wmf"/><Relationship Id="rId558" Type="http://schemas.openxmlformats.org/officeDocument/2006/relationships/oleObject" Target="embeddings/oleObject281.bin"/><Relationship Id="rId723" Type="http://schemas.openxmlformats.org/officeDocument/2006/relationships/image" Target="media/image354.wmf"/><Relationship Id="rId765" Type="http://schemas.openxmlformats.org/officeDocument/2006/relationships/image" Target="media/image375.wmf"/><Relationship Id="rId930" Type="http://schemas.openxmlformats.org/officeDocument/2006/relationships/oleObject" Target="embeddings/oleObject467.bin"/><Relationship Id="rId972" Type="http://schemas.openxmlformats.org/officeDocument/2006/relationships/oleObject" Target="embeddings/oleObject488.bin"/><Relationship Id="rId1006" Type="http://schemas.openxmlformats.org/officeDocument/2006/relationships/oleObject" Target="embeddings/oleObject505.bin"/><Relationship Id="rId155" Type="http://schemas.openxmlformats.org/officeDocument/2006/relationships/image" Target="media/image75.wmf"/><Relationship Id="rId197" Type="http://schemas.openxmlformats.org/officeDocument/2006/relationships/image" Target="media/image95.wmf"/><Relationship Id="rId362" Type="http://schemas.openxmlformats.org/officeDocument/2006/relationships/image" Target="media/image174.wmf"/><Relationship Id="rId418" Type="http://schemas.openxmlformats.org/officeDocument/2006/relationships/oleObject" Target="embeddings/oleObject211.bin"/><Relationship Id="rId625" Type="http://schemas.openxmlformats.org/officeDocument/2006/relationships/image" Target="media/image305.wmf"/><Relationship Id="rId832" Type="http://schemas.openxmlformats.org/officeDocument/2006/relationships/oleObject" Target="embeddings/oleObject418.bin"/><Relationship Id="rId1048" Type="http://schemas.openxmlformats.org/officeDocument/2006/relationships/oleObject" Target="embeddings/oleObject526.bin"/><Relationship Id="rId222" Type="http://schemas.openxmlformats.org/officeDocument/2006/relationships/oleObject" Target="embeddings/oleObject110.bin"/><Relationship Id="rId264" Type="http://schemas.openxmlformats.org/officeDocument/2006/relationships/oleObject" Target="embeddings/oleObject131.bin"/><Relationship Id="rId471" Type="http://schemas.openxmlformats.org/officeDocument/2006/relationships/image" Target="media/image228.wmf"/><Relationship Id="rId667" Type="http://schemas.openxmlformats.org/officeDocument/2006/relationships/image" Target="media/image326.wmf"/><Relationship Id="rId874" Type="http://schemas.openxmlformats.org/officeDocument/2006/relationships/oleObject" Target="embeddings/oleObject439.bin"/><Relationship Id="rId17" Type="http://schemas.openxmlformats.org/officeDocument/2006/relationships/image" Target="media/image6.wmf"/><Relationship Id="rId59" Type="http://schemas.openxmlformats.org/officeDocument/2006/relationships/image" Target="media/image27.wmf"/><Relationship Id="rId124" Type="http://schemas.openxmlformats.org/officeDocument/2006/relationships/oleObject" Target="embeddings/oleObject59.bin"/><Relationship Id="rId527" Type="http://schemas.openxmlformats.org/officeDocument/2006/relationships/image" Target="media/image256.wmf"/><Relationship Id="rId569" Type="http://schemas.openxmlformats.org/officeDocument/2006/relationships/image" Target="media/image277.wmf"/><Relationship Id="rId734" Type="http://schemas.openxmlformats.org/officeDocument/2006/relationships/oleObject" Target="embeddings/oleObject369.bin"/><Relationship Id="rId776" Type="http://schemas.openxmlformats.org/officeDocument/2006/relationships/oleObject" Target="embeddings/oleObject390.bin"/><Relationship Id="rId941" Type="http://schemas.openxmlformats.org/officeDocument/2006/relationships/image" Target="media/image463.wmf"/><Relationship Id="rId983" Type="http://schemas.openxmlformats.org/officeDocument/2006/relationships/image" Target="media/image484.wmf"/><Relationship Id="rId70" Type="http://schemas.openxmlformats.org/officeDocument/2006/relationships/oleObject" Target="embeddings/oleObject32.bin"/><Relationship Id="rId166" Type="http://schemas.openxmlformats.org/officeDocument/2006/relationships/oleObject" Target="embeddings/oleObject80.bin"/><Relationship Id="rId331" Type="http://schemas.openxmlformats.org/officeDocument/2006/relationships/oleObject" Target="embeddings/oleObject166.bin"/><Relationship Id="rId373" Type="http://schemas.openxmlformats.org/officeDocument/2006/relationships/oleObject" Target="embeddings/oleObject188.bin"/><Relationship Id="rId429" Type="http://schemas.openxmlformats.org/officeDocument/2006/relationships/image" Target="media/image207.wmf"/><Relationship Id="rId580" Type="http://schemas.openxmlformats.org/officeDocument/2006/relationships/oleObject" Target="embeddings/oleObject292.bin"/><Relationship Id="rId636" Type="http://schemas.openxmlformats.org/officeDocument/2006/relationships/oleObject" Target="embeddings/oleObject320.bin"/><Relationship Id="rId801" Type="http://schemas.openxmlformats.org/officeDocument/2006/relationships/image" Target="media/image393.wmf"/><Relationship Id="rId1017" Type="http://schemas.openxmlformats.org/officeDocument/2006/relationships/image" Target="media/image501.wmf"/><Relationship Id="rId1" Type="http://schemas.openxmlformats.org/officeDocument/2006/relationships/numbering" Target="numbering.xml"/><Relationship Id="rId233" Type="http://schemas.openxmlformats.org/officeDocument/2006/relationships/image" Target="media/image112.wmf"/><Relationship Id="rId440" Type="http://schemas.openxmlformats.org/officeDocument/2006/relationships/oleObject" Target="embeddings/oleObject222.bin"/><Relationship Id="rId678" Type="http://schemas.openxmlformats.org/officeDocument/2006/relationships/oleObject" Target="embeddings/oleObject341.bin"/><Relationship Id="rId843" Type="http://schemas.openxmlformats.org/officeDocument/2006/relationships/image" Target="media/image414.wmf"/><Relationship Id="rId885" Type="http://schemas.openxmlformats.org/officeDocument/2006/relationships/image" Target="media/image435.wmf"/><Relationship Id="rId28" Type="http://schemas.openxmlformats.org/officeDocument/2006/relationships/oleObject" Target="embeddings/oleObject11.bin"/><Relationship Id="rId275" Type="http://schemas.openxmlformats.org/officeDocument/2006/relationships/image" Target="media/image133.wmf"/><Relationship Id="rId300" Type="http://schemas.openxmlformats.org/officeDocument/2006/relationships/oleObject" Target="embeddings/oleObject149.bin"/><Relationship Id="rId482" Type="http://schemas.openxmlformats.org/officeDocument/2006/relationships/oleObject" Target="embeddings/oleObject243.bin"/><Relationship Id="rId538" Type="http://schemas.openxmlformats.org/officeDocument/2006/relationships/oleObject" Target="embeddings/oleObject271.bin"/><Relationship Id="rId703" Type="http://schemas.openxmlformats.org/officeDocument/2006/relationships/image" Target="media/image344.wmf"/><Relationship Id="rId745" Type="http://schemas.openxmlformats.org/officeDocument/2006/relationships/image" Target="media/image365.wmf"/><Relationship Id="rId910" Type="http://schemas.openxmlformats.org/officeDocument/2006/relationships/oleObject" Target="embeddings/oleObject457.bin"/><Relationship Id="rId952" Type="http://schemas.openxmlformats.org/officeDocument/2006/relationships/oleObject" Target="embeddings/oleObject478.bin"/><Relationship Id="rId81" Type="http://schemas.openxmlformats.org/officeDocument/2006/relationships/image" Target="media/image38.wmf"/><Relationship Id="rId135" Type="http://schemas.openxmlformats.org/officeDocument/2006/relationships/image" Target="media/image65.wmf"/><Relationship Id="rId177" Type="http://schemas.openxmlformats.org/officeDocument/2006/relationships/image" Target="media/image85.wmf"/><Relationship Id="rId342" Type="http://schemas.openxmlformats.org/officeDocument/2006/relationships/oleObject" Target="embeddings/oleObject172.bin"/><Relationship Id="rId384" Type="http://schemas.openxmlformats.org/officeDocument/2006/relationships/oleObject" Target="embeddings/oleObject194.bin"/><Relationship Id="rId591" Type="http://schemas.openxmlformats.org/officeDocument/2006/relationships/image" Target="media/image288.wmf"/><Relationship Id="rId605" Type="http://schemas.openxmlformats.org/officeDocument/2006/relationships/image" Target="media/image295.wmf"/><Relationship Id="rId787" Type="http://schemas.openxmlformats.org/officeDocument/2006/relationships/image" Target="media/image386.wmf"/><Relationship Id="rId812" Type="http://schemas.openxmlformats.org/officeDocument/2006/relationships/oleObject" Target="embeddings/oleObject408.bin"/><Relationship Id="rId994" Type="http://schemas.openxmlformats.org/officeDocument/2006/relationships/oleObject" Target="embeddings/oleObject499.bin"/><Relationship Id="rId1028" Type="http://schemas.openxmlformats.org/officeDocument/2006/relationships/oleObject" Target="embeddings/oleObject516.bin"/><Relationship Id="rId202" Type="http://schemas.openxmlformats.org/officeDocument/2006/relationships/oleObject" Target="embeddings/oleObject99.bin"/><Relationship Id="rId244" Type="http://schemas.openxmlformats.org/officeDocument/2006/relationships/oleObject" Target="embeddings/oleObject121.bin"/><Relationship Id="rId647" Type="http://schemas.openxmlformats.org/officeDocument/2006/relationships/image" Target="media/image316.wmf"/><Relationship Id="rId689" Type="http://schemas.openxmlformats.org/officeDocument/2006/relationships/image" Target="media/image337.wmf"/><Relationship Id="rId854" Type="http://schemas.openxmlformats.org/officeDocument/2006/relationships/oleObject" Target="embeddings/oleObject429.bin"/><Relationship Id="rId896" Type="http://schemas.openxmlformats.org/officeDocument/2006/relationships/oleObject" Target="embeddings/oleObject450.bin"/><Relationship Id="rId39" Type="http://schemas.openxmlformats.org/officeDocument/2006/relationships/image" Target="media/image17.wmf"/><Relationship Id="rId286" Type="http://schemas.openxmlformats.org/officeDocument/2006/relationships/oleObject" Target="embeddings/oleObject142.bin"/><Relationship Id="rId451" Type="http://schemas.openxmlformats.org/officeDocument/2006/relationships/image" Target="media/image218.wmf"/><Relationship Id="rId493" Type="http://schemas.openxmlformats.org/officeDocument/2006/relationships/image" Target="media/image239.wmf"/><Relationship Id="rId507" Type="http://schemas.openxmlformats.org/officeDocument/2006/relationships/image" Target="media/image246.wmf"/><Relationship Id="rId549" Type="http://schemas.openxmlformats.org/officeDocument/2006/relationships/image" Target="media/image267.wmf"/><Relationship Id="rId714" Type="http://schemas.openxmlformats.org/officeDocument/2006/relationships/oleObject" Target="embeddings/oleObject359.bin"/><Relationship Id="rId756" Type="http://schemas.openxmlformats.org/officeDocument/2006/relationships/oleObject" Target="embeddings/oleObject380.bin"/><Relationship Id="rId921" Type="http://schemas.openxmlformats.org/officeDocument/2006/relationships/image" Target="media/image453.wmf"/><Relationship Id="rId50" Type="http://schemas.openxmlformats.org/officeDocument/2006/relationships/oleObject" Target="embeddings/oleObject22.bin"/><Relationship Id="rId104" Type="http://schemas.openxmlformats.org/officeDocument/2006/relationships/oleObject" Target="embeddings/oleObject49.bin"/><Relationship Id="rId146" Type="http://schemas.openxmlformats.org/officeDocument/2006/relationships/oleObject" Target="embeddings/oleObject70.bin"/><Relationship Id="rId188" Type="http://schemas.openxmlformats.org/officeDocument/2006/relationships/oleObject" Target="embeddings/oleObject92.bin"/><Relationship Id="rId311" Type="http://schemas.openxmlformats.org/officeDocument/2006/relationships/image" Target="media/image151.wmf"/><Relationship Id="rId353" Type="http://schemas.openxmlformats.org/officeDocument/2006/relationships/oleObject" Target="embeddings/oleObject178.bin"/><Relationship Id="rId395" Type="http://schemas.openxmlformats.org/officeDocument/2006/relationships/image" Target="media/image190.wmf"/><Relationship Id="rId409" Type="http://schemas.openxmlformats.org/officeDocument/2006/relationships/image" Target="media/image197.wmf"/><Relationship Id="rId560" Type="http://schemas.openxmlformats.org/officeDocument/2006/relationships/oleObject" Target="embeddings/oleObject282.bin"/><Relationship Id="rId798" Type="http://schemas.openxmlformats.org/officeDocument/2006/relationships/oleObject" Target="embeddings/oleObject401.bin"/><Relationship Id="rId963" Type="http://schemas.openxmlformats.org/officeDocument/2006/relationships/image" Target="media/image474.wmf"/><Relationship Id="rId1039" Type="http://schemas.openxmlformats.org/officeDocument/2006/relationships/image" Target="media/image512.wmf"/><Relationship Id="rId92" Type="http://schemas.openxmlformats.org/officeDocument/2006/relationships/oleObject" Target="embeddings/oleObject43.bin"/><Relationship Id="rId213" Type="http://schemas.openxmlformats.org/officeDocument/2006/relationships/oleObject" Target="embeddings/oleObject105.bin"/><Relationship Id="rId420" Type="http://schemas.openxmlformats.org/officeDocument/2006/relationships/oleObject" Target="embeddings/oleObject212.bin"/><Relationship Id="rId616" Type="http://schemas.openxmlformats.org/officeDocument/2006/relationships/oleObject" Target="embeddings/oleObject310.bin"/><Relationship Id="rId658" Type="http://schemas.openxmlformats.org/officeDocument/2006/relationships/oleObject" Target="embeddings/oleObject331.bin"/><Relationship Id="rId823" Type="http://schemas.openxmlformats.org/officeDocument/2006/relationships/image" Target="media/image404.wmf"/><Relationship Id="rId865" Type="http://schemas.openxmlformats.org/officeDocument/2006/relationships/image" Target="media/image425.wmf"/><Relationship Id="rId1050" Type="http://schemas.openxmlformats.org/officeDocument/2006/relationships/oleObject" Target="embeddings/oleObject527.bin"/><Relationship Id="rId255" Type="http://schemas.openxmlformats.org/officeDocument/2006/relationships/image" Target="media/image123.wmf"/><Relationship Id="rId297" Type="http://schemas.openxmlformats.org/officeDocument/2006/relationships/image" Target="media/image144.wmf"/><Relationship Id="rId462" Type="http://schemas.openxmlformats.org/officeDocument/2006/relationships/oleObject" Target="embeddings/oleObject233.bin"/><Relationship Id="rId518" Type="http://schemas.openxmlformats.org/officeDocument/2006/relationships/oleObject" Target="embeddings/oleObject261.bin"/><Relationship Id="rId725" Type="http://schemas.openxmlformats.org/officeDocument/2006/relationships/image" Target="media/image355.wmf"/><Relationship Id="rId932" Type="http://schemas.openxmlformats.org/officeDocument/2006/relationships/oleObject" Target="embeddings/oleObject468.bin"/><Relationship Id="rId115" Type="http://schemas.openxmlformats.org/officeDocument/2006/relationships/image" Target="media/image55.wmf"/><Relationship Id="rId157" Type="http://schemas.openxmlformats.org/officeDocument/2006/relationships/image" Target="media/image76.wmf"/><Relationship Id="rId322" Type="http://schemas.openxmlformats.org/officeDocument/2006/relationships/image" Target="media/image156.wmf"/><Relationship Id="rId364" Type="http://schemas.openxmlformats.org/officeDocument/2006/relationships/image" Target="media/image175.wmf"/><Relationship Id="rId767" Type="http://schemas.openxmlformats.org/officeDocument/2006/relationships/image" Target="media/image376.wmf"/><Relationship Id="rId974" Type="http://schemas.openxmlformats.org/officeDocument/2006/relationships/oleObject" Target="embeddings/oleObject489.bin"/><Relationship Id="rId1008" Type="http://schemas.openxmlformats.org/officeDocument/2006/relationships/oleObject" Target="embeddings/oleObject506.bin"/><Relationship Id="rId61" Type="http://schemas.openxmlformats.org/officeDocument/2006/relationships/image" Target="media/image28.wmf"/><Relationship Id="rId199" Type="http://schemas.openxmlformats.org/officeDocument/2006/relationships/image" Target="media/image96.wmf"/><Relationship Id="rId571" Type="http://schemas.openxmlformats.org/officeDocument/2006/relationships/image" Target="media/image278.wmf"/><Relationship Id="rId627" Type="http://schemas.openxmlformats.org/officeDocument/2006/relationships/image" Target="media/image306.wmf"/><Relationship Id="rId669" Type="http://schemas.openxmlformats.org/officeDocument/2006/relationships/image" Target="media/image327.wmf"/><Relationship Id="rId834" Type="http://schemas.openxmlformats.org/officeDocument/2006/relationships/oleObject" Target="embeddings/oleObject419.bin"/><Relationship Id="rId876" Type="http://schemas.openxmlformats.org/officeDocument/2006/relationships/oleObject" Target="embeddings/oleObject440.bin"/><Relationship Id="rId19" Type="http://schemas.openxmlformats.org/officeDocument/2006/relationships/image" Target="media/image7.wmf"/><Relationship Id="rId224" Type="http://schemas.openxmlformats.org/officeDocument/2006/relationships/oleObject" Target="embeddings/oleObject111.bin"/><Relationship Id="rId266" Type="http://schemas.openxmlformats.org/officeDocument/2006/relationships/oleObject" Target="embeddings/oleObject132.bin"/><Relationship Id="rId431" Type="http://schemas.openxmlformats.org/officeDocument/2006/relationships/image" Target="media/image208.wmf"/><Relationship Id="rId473" Type="http://schemas.openxmlformats.org/officeDocument/2006/relationships/image" Target="media/image229.wmf"/><Relationship Id="rId529" Type="http://schemas.openxmlformats.org/officeDocument/2006/relationships/image" Target="media/image257.wmf"/><Relationship Id="rId680" Type="http://schemas.openxmlformats.org/officeDocument/2006/relationships/oleObject" Target="embeddings/oleObject342.bin"/><Relationship Id="rId736" Type="http://schemas.openxmlformats.org/officeDocument/2006/relationships/oleObject" Target="embeddings/oleObject370.bin"/><Relationship Id="rId901" Type="http://schemas.openxmlformats.org/officeDocument/2006/relationships/image" Target="media/image443.wmf"/><Relationship Id="rId30" Type="http://schemas.openxmlformats.org/officeDocument/2006/relationships/oleObject" Target="embeddings/oleObject12.bin"/><Relationship Id="rId126" Type="http://schemas.openxmlformats.org/officeDocument/2006/relationships/oleObject" Target="embeddings/oleObject60.bin"/><Relationship Id="rId168" Type="http://schemas.openxmlformats.org/officeDocument/2006/relationships/oleObject" Target="embeddings/oleObject81.bin"/><Relationship Id="rId333" Type="http://schemas.openxmlformats.org/officeDocument/2006/relationships/oleObject" Target="embeddings/oleObject167.bin"/><Relationship Id="rId540" Type="http://schemas.openxmlformats.org/officeDocument/2006/relationships/oleObject" Target="embeddings/oleObject272.bin"/><Relationship Id="rId778" Type="http://schemas.openxmlformats.org/officeDocument/2006/relationships/oleObject" Target="embeddings/oleObject391.bin"/><Relationship Id="rId943" Type="http://schemas.openxmlformats.org/officeDocument/2006/relationships/image" Target="media/image464.wmf"/><Relationship Id="rId985" Type="http://schemas.openxmlformats.org/officeDocument/2006/relationships/image" Target="media/image485.wmf"/><Relationship Id="rId1019" Type="http://schemas.openxmlformats.org/officeDocument/2006/relationships/image" Target="media/image502.wmf"/><Relationship Id="rId72" Type="http://schemas.openxmlformats.org/officeDocument/2006/relationships/oleObject" Target="embeddings/oleObject33.bin"/><Relationship Id="rId375" Type="http://schemas.openxmlformats.org/officeDocument/2006/relationships/oleObject" Target="embeddings/oleObject189.bin"/><Relationship Id="rId582" Type="http://schemas.openxmlformats.org/officeDocument/2006/relationships/oleObject" Target="embeddings/oleObject293.bin"/><Relationship Id="rId638" Type="http://schemas.openxmlformats.org/officeDocument/2006/relationships/oleObject" Target="embeddings/oleObject321.bin"/><Relationship Id="rId803" Type="http://schemas.openxmlformats.org/officeDocument/2006/relationships/image" Target="media/image394.wmf"/><Relationship Id="rId845" Type="http://schemas.openxmlformats.org/officeDocument/2006/relationships/image" Target="media/image415.wmf"/><Relationship Id="rId1030" Type="http://schemas.openxmlformats.org/officeDocument/2006/relationships/oleObject" Target="embeddings/oleObject517.bin"/><Relationship Id="rId3" Type="http://schemas.openxmlformats.org/officeDocument/2006/relationships/settings" Target="settings.xml"/><Relationship Id="rId235" Type="http://schemas.openxmlformats.org/officeDocument/2006/relationships/image" Target="media/image113.wmf"/><Relationship Id="rId277" Type="http://schemas.openxmlformats.org/officeDocument/2006/relationships/image" Target="media/image134.wmf"/><Relationship Id="rId400" Type="http://schemas.openxmlformats.org/officeDocument/2006/relationships/oleObject" Target="embeddings/oleObject202.bin"/><Relationship Id="rId442" Type="http://schemas.openxmlformats.org/officeDocument/2006/relationships/oleObject" Target="embeddings/oleObject223.bin"/><Relationship Id="rId484" Type="http://schemas.openxmlformats.org/officeDocument/2006/relationships/oleObject" Target="embeddings/oleObject244.bin"/><Relationship Id="rId705" Type="http://schemas.openxmlformats.org/officeDocument/2006/relationships/image" Target="media/image345.wmf"/><Relationship Id="rId887" Type="http://schemas.openxmlformats.org/officeDocument/2006/relationships/image" Target="media/image436.wmf"/><Relationship Id="rId137" Type="http://schemas.openxmlformats.org/officeDocument/2006/relationships/image" Target="media/image66.wmf"/><Relationship Id="rId302" Type="http://schemas.openxmlformats.org/officeDocument/2006/relationships/oleObject" Target="embeddings/oleObject150.bin"/><Relationship Id="rId344" Type="http://schemas.openxmlformats.org/officeDocument/2006/relationships/image" Target="media/image165.wmf"/><Relationship Id="rId691" Type="http://schemas.openxmlformats.org/officeDocument/2006/relationships/image" Target="media/image338.wmf"/><Relationship Id="rId747" Type="http://schemas.openxmlformats.org/officeDocument/2006/relationships/image" Target="media/image366.wmf"/><Relationship Id="rId789" Type="http://schemas.openxmlformats.org/officeDocument/2006/relationships/image" Target="media/image387.wmf"/><Relationship Id="rId912" Type="http://schemas.openxmlformats.org/officeDocument/2006/relationships/oleObject" Target="embeddings/oleObject458.bin"/><Relationship Id="rId954" Type="http://schemas.openxmlformats.org/officeDocument/2006/relationships/oleObject" Target="embeddings/oleObject479.bin"/><Relationship Id="rId996" Type="http://schemas.openxmlformats.org/officeDocument/2006/relationships/oleObject" Target="embeddings/oleObject500.bin"/><Relationship Id="rId41" Type="http://schemas.openxmlformats.org/officeDocument/2006/relationships/image" Target="media/image18.wmf"/><Relationship Id="rId83" Type="http://schemas.openxmlformats.org/officeDocument/2006/relationships/image" Target="media/image39.wmf"/><Relationship Id="rId179" Type="http://schemas.openxmlformats.org/officeDocument/2006/relationships/image" Target="media/image86.wmf"/><Relationship Id="rId386" Type="http://schemas.openxmlformats.org/officeDocument/2006/relationships/oleObject" Target="embeddings/oleObject195.bin"/><Relationship Id="rId551" Type="http://schemas.openxmlformats.org/officeDocument/2006/relationships/image" Target="media/image268.wmf"/><Relationship Id="rId593" Type="http://schemas.openxmlformats.org/officeDocument/2006/relationships/image" Target="media/image289.wmf"/><Relationship Id="rId607" Type="http://schemas.openxmlformats.org/officeDocument/2006/relationships/image" Target="media/image296.wmf"/><Relationship Id="rId649" Type="http://schemas.openxmlformats.org/officeDocument/2006/relationships/image" Target="media/image317.wmf"/><Relationship Id="rId814" Type="http://schemas.openxmlformats.org/officeDocument/2006/relationships/oleObject" Target="embeddings/oleObject409.bin"/><Relationship Id="rId856" Type="http://schemas.openxmlformats.org/officeDocument/2006/relationships/oleObject" Target="embeddings/oleObject430.bin"/><Relationship Id="rId190" Type="http://schemas.openxmlformats.org/officeDocument/2006/relationships/oleObject" Target="embeddings/oleObject93.bin"/><Relationship Id="rId204" Type="http://schemas.openxmlformats.org/officeDocument/2006/relationships/oleObject" Target="embeddings/oleObject100.bin"/><Relationship Id="rId246" Type="http://schemas.openxmlformats.org/officeDocument/2006/relationships/oleObject" Target="embeddings/oleObject122.bin"/><Relationship Id="rId288" Type="http://schemas.openxmlformats.org/officeDocument/2006/relationships/oleObject" Target="embeddings/oleObject143.bin"/><Relationship Id="rId411" Type="http://schemas.openxmlformats.org/officeDocument/2006/relationships/image" Target="media/image198.wmf"/><Relationship Id="rId453" Type="http://schemas.openxmlformats.org/officeDocument/2006/relationships/image" Target="media/image219.wmf"/><Relationship Id="rId509" Type="http://schemas.openxmlformats.org/officeDocument/2006/relationships/image" Target="media/image247.wmf"/><Relationship Id="rId660" Type="http://schemas.openxmlformats.org/officeDocument/2006/relationships/oleObject" Target="embeddings/oleObject332.bin"/><Relationship Id="rId898" Type="http://schemas.openxmlformats.org/officeDocument/2006/relationships/oleObject" Target="embeddings/oleObject451.bin"/><Relationship Id="rId1041" Type="http://schemas.openxmlformats.org/officeDocument/2006/relationships/image" Target="media/image513.wmf"/><Relationship Id="rId106" Type="http://schemas.openxmlformats.org/officeDocument/2006/relationships/oleObject" Target="embeddings/oleObject50.bin"/><Relationship Id="rId313" Type="http://schemas.openxmlformats.org/officeDocument/2006/relationships/image" Target="media/image152.wmf"/><Relationship Id="rId495" Type="http://schemas.openxmlformats.org/officeDocument/2006/relationships/image" Target="media/image240.wmf"/><Relationship Id="rId716" Type="http://schemas.openxmlformats.org/officeDocument/2006/relationships/oleObject" Target="embeddings/oleObject360.bin"/><Relationship Id="rId758" Type="http://schemas.openxmlformats.org/officeDocument/2006/relationships/oleObject" Target="embeddings/oleObject381.bin"/><Relationship Id="rId923" Type="http://schemas.openxmlformats.org/officeDocument/2006/relationships/image" Target="media/image454.wmf"/><Relationship Id="rId965" Type="http://schemas.openxmlformats.org/officeDocument/2006/relationships/image" Target="media/image475.wmf"/><Relationship Id="rId10" Type="http://schemas.openxmlformats.org/officeDocument/2006/relationships/oleObject" Target="embeddings/oleObject2.bin"/><Relationship Id="rId52" Type="http://schemas.openxmlformats.org/officeDocument/2006/relationships/oleObject" Target="embeddings/oleObject23.bin"/><Relationship Id="rId94" Type="http://schemas.openxmlformats.org/officeDocument/2006/relationships/oleObject" Target="embeddings/oleObject44.bin"/><Relationship Id="rId148" Type="http://schemas.openxmlformats.org/officeDocument/2006/relationships/oleObject" Target="embeddings/oleObject71.bin"/><Relationship Id="rId355" Type="http://schemas.openxmlformats.org/officeDocument/2006/relationships/oleObject" Target="embeddings/oleObject179.bin"/><Relationship Id="rId397" Type="http://schemas.openxmlformats.org/officeDocument/2006/relationships/image" Target="media/image191.wmf"/><Relationship Id="rId520" Type="http://schemas.openxmlformats.org/officeDocument/2006/relationships/oleObject" Target="embeddings/oleObject262.bin"/><Relationship Id="rId562" Type="http://schemas.openxmlformats.org/officeDocument/2006/relationships/oleObject" Target="embeddings/oleObject283.bin"/><Relationship Id="rId618" Type="http://schemas.openxmlformats.org/officeDocument/2006/relationships/oleObject" Target="embeddings/oleObject311.bin"/><Relationship Id="rId825" Type="http://schemas.openxmlformats.org/officeDocument/2006/relationships/image" Target="media/image405.wmf"/><Relationship Id="rId215" Type="http://schemas.openxmlformats.org/officeDocument/2006/relationships/oleObject" Target="embeddings/oleObject106.bin"/><Relationship Id="rId257" Type="http://schemas.openxmlformats.org/officeDocument/2006/relationships/image" Target="media/image124.wmf"/><Relationship Id="rId422" Type="http://schemas.openxmlformats.org/officeDocument/2006/relationships/oleObject" Target="embeddings/oleObject213.bin"/><Relationship Id="rId464" Type="http://schemas.openxmlformats.org/officeDocument/2006/relationships/oleObject" Target="embeddings/oleObject234.bin"/><Relationship Id="rId867" Type="http://schemas.openxmlformats.org/officeDocument/2006/relationships/image" Target="media/image426.wmf"/><Relationship Id="rId1010" Type="http://schemas.openxmlformats.org/officeDocument/2006/relationships/oleObject" Target="embeddings/oleObject507.bin"/><Relationship Id="rId1052" Type="http://schemas.openxmlformats.org/officeDocument/2006/relationships/oleObject" Target="embeddings/oleObject528.bin"/><Relationship Id="rId299" Type="http://schemas.openxmlformats.org/officeDocument/2006/relationships/image" Target="media/image145.wmf"/><Relationship Id="rId727" Type="http://schemas.openxmlformats.org/officeDocument/2006/relationships/image" Target="media/image356.wmf"/><Relationship Id="rId934" Type="http://schemas.openxmlformats.org/officeDocument/2006/relationships/oleObject" Target="embeddings/oleObject469.bin"/><Relationship Id="rId63" Type="http://schemas.openxmlformats.org/officeDocument/2006/relationships/image" Target="media/image29.wmf"/><Relationship Id="rId159" Type="http://schemas.openxmlformats.org/officeDocument/2006/relationships/image" Target="media/image77.wmf"/><Relationship Id="rId366" Type="http://schemas.openxmlformats.org/officeDocument/2006/relationships/image" Target="media/image176.wmf"/><Relationship Id="rId573" Type="http://schemas.openxmlformats.org/officeDocument/2006/relationships/image" Target="media/image279.wmf"/><Relationship Id="rId780" Type="http://schemas.openxmlformats.org/officeDocument/2006/relationships/oleObject" Target="embeddings/oleObject392.bin"/><Relationship Id="rId226" Type="http://schemas.openxmlformats.org/officeDocument/2006/relationships/oleObject" Target="embeddings/oleObject112.bin"/><Relationship Id="rId433" Type="http://schemas.openxmlformats.org/officeDocument/2006/relationships/image" Target="media/image209.wmf"/><Relationship Id="rId878" Type="http://schemas.openxmlformats.org/officeDocument/2006/relationships/oleObject" Target="embeddings/oleObject441.bin"/><Relationship Id="rId640" Type="http://schemas.openxmlformats.org/officeDocument/2006/relationships/oleObject" Target="embeddings/oleObject322.bin"/><Relationship Id="rId738" Type="http://schemas.openxmlformats.org/officeDocument/2006/relationships/oleObject" Target="embeddings/oleObject371.bin"/><Relationship Id="rId945" Type="http://schemas.openxmlformats.org/officeDocument/2006/relationships/image" Target="media/image465.wmf"/><Relationship Id="rId74" Type="http://schemas.openxmlformats.org/officeDocument/2006/relationships/oleObject" Target="embeddings/oleObject34.bin"/><Relationship Id="rId377" Type="http://schemas.openxmlformats.org/officeDocument/2006/relationships/image" Target="media/image181.wmf"/><Relationship Id="rId500" Type="http://schemas.openxmlformats.org/officeDocument/2006/relationships/oleObject" Target="embeddings/oleObject252.bin"/><Relationship Id="rId584" Type="http://schemas.openxmlformats.org/officeDocument/2006/relationships/oleObject" Target="embeddings/oleObject294.bin"/><Relationship Id="rId805" Type="http://schemas.openxmlformats.org/officeDocument/2006/relationships/image" Target="media/image395.wmf"/><Relationship Id="rId5" Type="http://schemas.openxmlformats.org/officeDocument/2006/relationships/footnotes" Target="footnotes.xml"/><Relationship Id="rId237" Type="http://schemas.openxmlformats.org/officeDocument/2006/relationships/image" Target="media/image114.wmf"/><Relationship Id="rId791" Type="http://schemas.openxmlformats.org/officeDocument/2006/relationships/image" Target="media/image388.wmf"/><Relationship Id="rId889" Type="http://schemas.openxmlformats.org/officeDocument/2006/relationships/image" Target="media/image437.wmf"/><Relationship Id="rId444" Type="http://schemas.openxmlformats.org/officeDocument/2006/relationships/oleObject" Target="embeddings/oleObject224.bin"/><Relationship Id="rId651" Type="http://schemas.openxmlformats.org/officeDocument/2006/relationships/image" Target="media/image318.wmf"/><Relationship Id="rId749" Type="http://schemas.openxmlformats.org/officeDocument/2006/relationships/image" Target="media/image367.wmf"/><Relationship Id="rId290" Type="http://schemas.openxmlformats.org/officeDocument/2006/relationships/oleObject" Target="embeddings/oleObject144.bin"/><Relationship Id="rId304" Type="http://schemas.openxmlformats.org/officeDocument/2006/relationships/oleObject" Target="embeddings/oleObject151.bin"/><Relationship Id="rId388" Type="http://schemas.openxmlformats.org/officeDocument/2006/relationships/oleObject" Target="embeddings/oleObject196.bin"/><Relationship Id="rId511" Type="http://schemas.openxmlformats.org/officeDocument/2006/relationships/image" Target="media/image248.wmf"/><Relationship Id="rId609" Type="http://schemas.openxmlformats.org/officeDocument/2006/relationships/image" Target="media/image297.wmf"/><Relationship Id="rId956" Type="http://schemas.openxmlformats.org/officeDocument/2006/relationships/oleObject" Target="embeddings/oleObject480.bin"/><Relationship Id="rId85" Type="http://schemas.openxmlformats.org/officeDocument/2006/relationships/image" Target="media/image40.wmf"/><Relationship Id="rId150" Type="http://schemas.openxmlformats.org/officeDocument/2006/relationships/oleObject" Target="embeddings/oleObject72.bin"/><Relationship Id="rId595" Type="http://schemas.openxmlformats.org/officeDocument/2006/relationships/image" Target="media/image290.wmf"/><Relationship Id="rId816" Type="http://schemas.openxmlformats.org/officeDocument/2006/relationships/oleObject" Target="embeddings/oleObject410.bin"/><Relationship Id="rId1001" Type="http://schemas.openxmlformats.org/officeDocument/2006/relationships/image" Target="media/image493.wmf"/><Relationship Id="rId248" Type="http://schemas.openxmlformats.org/officeDocument/2006/relationships/oleObject" Target="embeddings/oleObject123.bin"/><Relationship Id="rId455" Type="http://schemas.openxmlformats.org/officeDocument/2006/relationships/image" Target="media/image220.wmf"/><Relationship Id="rId662" Type="http://schemas.openxmlformats.org/officeDocument/2006/relationships/oleObject" Target="embeddings/oleObject333.bin"/><Relationship Id="rId12" Type="http://schemas.openxmlformats.org/officeDocument/2006/relationships/oleObject" Target="embeddings/oleObject3.bin"/><Relationship Id="rId108" Type="http://schemas.openxmlformats.org/officeDocument/2006/relationships/oleObject" Target="embeddings/oleObject51.bin"/><Relationship Id="rId315" Type="http://schemas.openxmlformats.org/officeDocument/2006/relationships/image" Target="media/image153.wmf"/><Relationship Id="rId522" Type="http://schemas.openxmlformats.org/officeDocument/2006/relationships/oleObject" Target="embeddings/oleObject263.bin"/><Relationship Id="rId967" Type="http://schemas.openxmlformats.org/officeDocument/2006/relationships/image" Target="media/image476.wmf"/><Relationship Id="rId96" Type="http://schemas.openxmlformats.org/officeDocument/2006/relationships/oleObject" Target="embeddings/oleObject45.bin"/><Relationship Id="rId161" Type="http://schemas.openxmlformats.org/officeDocument/2006/relationships/image" Target="media/image78.wmf"/><Relationship Id="rId399" Type="http://schemas.openxmlformats.org/officeDocument/2006/relationships/image" Target="media/image192.wmf"/><Relationship Id="rId827" Type="http://schemas.openxmlformats.org/officeDocument/2006/relationships/image" Target="media/image406.wmf"/><Relationship Id="rId1012" Type="http://schemas.openxmlformats.org/officeDocument/2006/relationships/oleObject" Target="embeddings/oleObject508.bin"/><Relationship Id="rId259" Type="http://schemas.openxmlformats.org/officeDocument/2006/relationships/image" Target="media/image125.wmf"/><Relationship Id="rId466" Type="http://schemas.openxmlformats.org/officeDocument/2006/relationships/oleObject" Target="embeddings/oleObject235.bin"/><Relationship Id="rId673" Type="http://schemas.openxmlformats.org/officeDocument/2006/relationships/image" Target="media/image329.wmf"/><Relationship Id="rId880" Type="http://schemas.openxmlformats.org/officeDocument/2006/relationships/oleObject" Target="embeddings/oleObject442.bin"/><Relationship Id="rId23" Type="http://schemas.openxmlformats.org/officeDocument/2006/relationships/image" Target="media/image9.wmf"/><Relationship Id="rId119" Type="http://schemas.openxmlformats.org/officeDocument/2006/relationships/image" Target="media/image57.wmf"/><Relationship Id="rId326" Type="http://schemas.openxmlformats.org/officeDocument/2006/relationships/oleObject" Target="embeddings/oleObject163.bin"/><Relationship Id="rId533" Type="http://schemas.openxmlformats.org/officeDocument/2006/relationships/image" Target="media/image259.wmf"/><Relationship Id="rId978" Type="http://schemas.openxmlformats.org/officeDocument/2006/relationships/oleObject" Target="embeddings/oleObject491.bin"/><Relationship Id="rId740" Type="http://schemas.openxmlformats.org/officeDocument/2006/relationships/oleObject" Target="embeddings/oleObject372.bin"/><Relationship Id="rId838" Type="http://schemas.openxmlformats.org/officeDocument/2006/relationships/oleObject" Target="embeddings/oleObject421.bin"/><Relationship Id="rId1023" Type="http://schemas.openxmlformats.org/officeDocument/2006/relationships/image" Target="media/image504.wmf"/><Relationship Id="rId172" Type="http://schemas.openxmlformats.org/officeDocument/2006/relationships/oleObject" Target="embeddings/oleObject83.bin"/><Relationship Id="rId477" Type="http://schemas.openxmlformats.org/officeDocument/2006/relationships/image" Target="media/image231.wmf"/><Relationship Id="rId600" Type="http://schemas.openxmlformats.org/officeDocument/2006/relationships/oleObject" Target="embeddings/oleObject302.bin"/><Relationship Id="rId684" Type="http://schemas.openxmlformats.org/officeDocument/2006/relationships/oleObject" Target="embeddings/oleObject344.bin"/><Relationship Id="rId337" Type="http://schemas.openxmlformats.org/officeDocument/2006/relationships/image" Target="media/image162.wmf"/><Relationship Id="rId891" Type="http://schemas.openxmlformats.org/officeDocument/2006/relationships/image" Target="media/image438.wmf"/><Relationship Id="rId905" Type="http://schemas.openxmlformats.org/officeDocument/2006/relationships/image" Target="media/image445.wmf"/><Relationship Id="rId989" Type="http://schemas.openxmlformats.org/officeDocument/2006/relationships/image" Target="media/image487.wmf"/><Relationship Id="rId34" Type="http://schemas.openxmlformats.org/officeDocument/2006/relationships/oleObject" Target="embeddings/oleObject14.bin"/><Relationship Id="rId544" Type="http://schemas.openxmlformats.org/officeDocument/2006/relationships/oleObject" Target="embeddings/oleObject274.bin"/><Relationship Id="rId751" Type="http://schemas.openxmlformats.org/officeDocument/2006/relationships/image" Target="media/image368.wmf"/><Relationship Id="rId849" Type="http://schemas.openxmlformats.org/officeDocument/2006/relationships/image" Target="media/image417.wmf"/><Relationship Id="rId183" Type="http://schemas.openxmlformats.org/officeDocument/2006/relationships/image" Target="media/image88.wmf"/><Relationship Id="rId390" Type="http://schemas.openxmlformats.org/officeDocument/2006/relationships/oleObject" Target="embeddings/oleObject197.bin"/><Relationship Id="rId404" Type="http://schemas.openxmlformats.org/officeDocument/2006/relationships/oleObject" Target="embeddings/oleObject204.bin"/><Relationship Id="rId611" Type="http://schemas.openxmlformats.org/officeDocument/2006/relationships/image" Target="media/image298.wmf"/><Relationship Id="rId1034" Type="http://schemas.openxmlformats.org/officeDocument/2006/relationships/oleObject" Target="embeddings/oleObject519.bin"/><Relationship Id="rId250" Type="http://schemas.openxmlformats.org/officeDocument/2006/relationships/oleObject" Target="embeddings/oleObject124.bin"/><Relationship Id="rId488" Type="http://schemas.openxmlformats.org/officeDocument/2006/relationships/oleObject" Target="embeddings/oleObject246.bin"/><Relationship Id="rId695" Type="http://schemas.openxmlformats.org/officeDocument/2006/relationships/image" Target="media/image340.wmf"/><Relationship Id="rId709" Type="http://schemas.openxmlformats.org/officeDocument/2006/relationships/image" Target="media/image347.wmf"/><Relationship Id="rId916" Type="http://schemas.openxmlformats.org/officeDocument/2006/relationships/oleObject" Target="embeddings/oleObject460.bin"/><Relationship Id="rId45" Type="http://schemas.openxmlformats.org/officeDocument/2006/relationships/image" Target="media/image20.wmf"/><Relationship Id="rId110" Type="http://schemas.openxmlformats.org/officeDocument/2006/relationships/oleObject" Target="embeddings/oleObject52.bin"/><Relationship Id="rId348" Type="http://schemas.openxmlformats.org/officeDocument/2006/relationships/image" Target="media/image167.wmf"/><Relationship Id="rId555" Type="http://schemas.openxmlformats.org/officeDocument/2006/relationships/image" Target="media/image270.wmf"/><Relationship Id="rId762" Type="http://schemas.openxmlformats.org/officeDocument/2006/relationships/oleObject" Target="embeddings/oleObject383.bin"/><Relationship Id="rId194" Type="http://schemas.openxmlformats.org/officeDocument/2006/relationships/oleObject" Target="embeddings/oleObject95.bin"/><Relationship Id="rId208" Type="http://schemas.openxmlformats.org/officeDocument/2006/relationships/oleObject" Target="embeddings/oleObject102.bin"/><Relationship Id="rId415" Type="http://schemas.openxmlformats.org/officeDocument/2006/relationships/image" Target="media/image200.wmf"/><Relationship Id="rId622" Type="http://schemas.openxmlformats.org/officeDocument/2006/relationships/oleObject" Target="embeddings/oleObject313.bin"/><Relationship Id="rId1045" Type="http://schemas.openxmlformats.org/officeDocument/2006/relationships/image" Target="media/image515.wmf"/><Relationship Id="rId261" Type="http://schemas.openxmlformats.org/officeDocument/2006/relationships/image" Target="media/image126.wmf"/><Relationship Id="rId499" Type="http://schemas.openxmlformats.org/officeDocument/2006/relationships/image" Target="media/image242.wmf"/><Relationship Id="rId927" Type="http://schemas.openxmlformats.org/officeDocument/2006/relationships/image" Target="media/image456.wmf"/><Relationship Id="rId56" Type="http://schemas.openxmlformats.org/officeDocument/2006/relationships/oleObject" Target="embeddings/oleObject25.bin"/><Relationship Id="rId359" Type="http://schemas.openxmlformats.org/officeDocument/2006/relationships/oleObject" Target="embeddings/oleObject181.bin"/><Relationship Id="rId566" Type="http://schemas.openxmlformats.org/officeDocument/2006/relationships/oleObject" Target="embeddings/oleObject285.bin"/><Relationship Id="rId773" Type="http://schemas.openxmlformats.org/officeDocument/2006/relationships/image" Target="media/image379.wmf"/><Relationship Id="rId121" Type="http://schemas.openxmlformats.org/officeDocument/2006/relationships/image" Target="media/image58.wmf"/><Relationship Id="rId219" Type="http://schemas.openxmlformats.org/officeDocument/2006/relationships/image" Target="media/image105.wmf"/><Relationship Id="rId426" Type="http://schemas.openxmlformats.org/officeDocument/2006/relationships/oleObject" Target="embeddings/oleObject215.bin"/><Relationship Id="rId633" Type="http://schemas.openxmlformats.org/officeDocument/2006/relationships/image" Target="media/image309.wmf"/><Relationship Id="rId980" Type="http://schemas.openxmlformats.org/officeDocument/2006/relationships/oleObject" Target="embeddings/oleObject492.bin"/><Relationship Id="rId1056" Type="http://schemas.openxmlformats.org/officeDocument/2006/relationships/theme" Target="theme/theme1.xml"/><Relationship Id="rId840" Type="http://schemas.openxmlformats.org/officeDocument/2006/relationships/oleObject" Target="embeddings/oleObject422.bin"/><Relationship Id="rId938" Type="http://schemas.openxmlformats.org/officeDocument/2006/relationships/oleObject" Target="embeddings/oleObject471.bin"/><Relationship Id="rId67" Type="http://schemas.openxmlformats.org/officeDocument/2006/relationships/image" Target="media/image31.wmf"/><Relationship Id="rId272" Type="http://schemas.openxmlformats.org/officeDocument/2006/relationships/oleObject" Target="embeddings/oleObject135.bin"/><Relationship Id="rId577" Type="http://schemas.openxmlformats.org/officeDocument/2006/relationships/image" Target="media/image281.wmf"/><Relationship Id="rId700" Type="http://schemas.openxmlformats.org/officeDocument/2006/relationships/oleObject" Target="embeddings/oleObject352.bin"/><Relationship Id="rId132" Type="http://schemas.openxmlformats.org/officeDocument/2006/relationships/oleObject" Target="embeddings/oleObject63.bin"/><Relationship Id="rId784" Type="http://schemas.openxmlformats.org/officeDocument/2006/relationships/oleObject" Target="embeddings/oleObject394.bin"/><Relationship Id="rId991" Type="http://schemas.openxmlformats.org/officeDocument/2006/relationships/image" Target="media/image488.wmf"/><Relationship Id="rId437" Type="http://schemas.openxmlformats.org/officeDocument/2006/relationships/image" Target="media/image211.wmf"/><Relationship Id="rId644" Type="http://schemas.openxmlformats.org/officeDocument/2006/relationships/oleObject" Target="embeddings/oleObject324.bin"/><Relationship Id="rId851" Type="http://schemas.openxmlformats.org/officeDocument/2006/relationships/image" Target="media/image418.wmf"/><Relationship Id="rId283" Type="http://schemas.openxmlformats.org/officeDocument/2006/relationships/image" Target="media/image137.wmf"/><Relationship Id="rId490" Type="http://schemas.openxmlformats.org/officeDocument/2006/relationships/oleObject" Target="embeddings/oleObject247.bin"/><Relationship Id="rId504" Type="http://schemas.openxmlformats.org/officeDocument/2006/relationships/oleObject" Target="embeddings/oleObject254.bin"/><Relationship Id="rId711" Type="http://schemas.openxmlformats.org/officeDocument/2006/relationships/image" Target="media/image348.wmf"/><Relationship Id="rId949" Type="http://schemas.openxmlformats.org/officeDocument/2006/relationships/image" Target="media/image467.wmf"/><Relationship Id="rId78" Type="http://schemas.openxmlformats.org/officeDocument/2006/relationships/oleObject" Target="embeddings/oleObject36.bin"/><Relationship Id="rId143" Type="http://schemas.openxmlformats.org/officeDocument/2006/relationships/image" Target="media/image69.wmf"/><Relationship Id="rId350" Type="http://schemas.openxmlformats.org/officeDocument/2006/relationships/image" Target="media/image168.wmf"/><Relationship Id="rId588" Type="http://schemas.openxmlformats.org/officeDocument/2006/relationships/oleObject" Target="embeddings/oleObject296.bin"/><Relationship Id="rId795" Type="http://schemas.openxmlformats.org/officeDocument/2006/relationships/image" Target="media/image390.wmf"/><Relationship Id="rId809" Type="http://schemas.openxmlformats.org/officeDocument/2006/relationships/image" Target="media/image397.wmf"/><Relationship Id="rId9" Type="http://schemas.openxmlformats.org/officeDocument/2006/relationships/image" Target="media/image2.wmf"/><Relationship Id="rId210" Type="http://schemas.openxmlformats.org/officeDocument/2006/relationships/oleObject" Target="embeddings/oleObject103.bin"/><Relationship Id="rId448" Type="http://schemas.openxmlformats.org/officeDocument/2006/relationships/oleObject" Target="embeddings/oleObject226.bin"/><Relationship Id="rId655" Type="http://schemas.openxmlformats.org/officeDocument/2006/relationships/image" Target="media/image320.wmf"/><Relationship Id="rId862" Type="http://schemas.openxmlformats.org/officeDocument/2006/relationships/oleObject" Target="embeddings/oleObject433.bin"/><Relationship Id="rId294" Type="http://schemas.openxmlformats.org/officeDocument/2006/relationships/oleObject" Target="embeddings/oleObject146.bin"/><Relationship Id="rId308" Type="http://schemas.openxmlformats.org/officeDocument/2006/relationships/oleObject" Target="embeddings/oleObject153.bin"/><Relationship Id="rId515" Type="http://schemas.openxmlformats.org/officeDocument/2006/relationships/image" Target="media/image250.wmf"/><Relationship Id="rId722" Type="http://schemas.openxmlformats.org/officeDocument/2006/relationships/oleObject" Target="embeddings/oleObject363.bin"/><Relationship Id="rId89" Type="http://schemas.openxmlformats.org/officeDocument/2006/relationships/image" Target="media/image42.wmf"/><Relationship Id="rId154" Type="http://schemas.openxmlformats.org/officeDocument/2006/relationships/oleObject" Target="embeddings/oleObject74.bin"/><Relationship Id="rId361" Type="http://schemas.openxmlformats.org/officeDocument/2006/relationships/oleObject" Target="embeddings/oleObject182.bin"/><Relationship Id="rId599" Type="http://schemas.openxmlformats.org/officeDocument/2006/relationships/image" Target="media/image292.wmf"/><Relationship Id="rId1005" Type="http://schemas.openxmlformats.org/officeDocument/2006/relationships/image" Target="media/image495.wmf"/><Relationship Id="rId459" Type="http://schemas.openxmlformats.org/officeDocument/2006/relationships/image" Target="media/image222.wmf"/><Relationship Id="rId666" Type="http://schemas.openxmlformats.org/officeDocument/2006/relationships/oleObject" Target="embeddings/oleObject335.bin"/><Relationship Id="rId873" Type="http://schemas.openxmlformats.org/officeDocument/2006/relationships/image" Target="media/image429.wmf"/><Relationship Id="rId16" Type="http://schemas.openxmlformats.org/officeDocument/2006/relationships/oleObject" Target="embeddings/oleObject5.bin"/><Relationship Id="rId221" Type="http://schemas.openxmlformats.org/officeDocument/2006/relationships/image" Target="media/image106.wmf"/><Relationship Id="rId319" Type="http://schemas.openxmlformats.org/officeDocument/2006/relationships/oleObject" Target="embeddings/oleObject159.bin"/><Relationship Id="rId526" Type="http://schemas.openxmlformats.org/officeDocument/2006/relationships/oleObject" Target="embeddings/oleObject265.bin"/><Relationship Id="rId733" Type="http://schemas.openxmlformats.org/officeDocument/2006/relationships/image" Target="media/image359.wmf"/><Relationship Id="rId940" Type="http://schemas.openxmlformats.org/officeDocument/2006/relationships/oleObject" Target="embeddings/oleObject472.bin"/><Relationship Id="rId1016" Type="http://schemas.openxmlformats.org/officeDocument/2006/relationships/oleObject" Target="embeddings/oleObject510.bin"/><Relationship Id="rId165" Type="http://schemas.openxmlformats.org/officeDocument/2006/relationships/image" Target="media/image80.wmf"/><Relationship Id="rId372" Type="http://schemas.openxmlformats.org/officeDocument/2006/relationships/image" Target="media/image179.wmf"/><Relationship Id="rId677" Type="http://schemas.openxmlformats.org/officeDocument/2006/relationships/image" Target="media/image331.wmf"/><Relationship Id="rId800" Type="http://schemas.openxmlformats.org/officeDocument/2006/relationships/oleObject" Target="embeddings/oleObject402.bin"/><Relationship Id="rId232" Type="http://schemas.openxmlformats.org/officeDocument/2006/relationships/oleObject" Target="embeddings/oleObject115.bin"/><Relationship Id="rId884" Type="http://schemas.openxmlformats.org/officeDocument/2006/relationships/oleObject" Target="embeddings/oleObject444.bin"/><Relationship Id="rId27" Type="http://schemas.openxmlformats.org/officeDocument/2006/relationships/image" Target="media/image11.wmf"/><Relationship Id="rId537" Type="http://schemas.openxmlformats.org/officeDocument/2006/relationships/image" Target="media/image261.wmf"/><Relationship Id="rId744" Type="http://schemas.openxmlformats.org/officeDocument/2006/relationships/oleObject" Target="embeddings/oleObject374.bin"/><Relationship Id="rId951" Type="http://schemas.openxmlformats.org/officeDocument/2006/relationships/image" Target="media/image468.wmf"/><Relationship Id="rId80" Type="http://schemas.openxmlformats.org/officeDocument/2006/relationships/oleObject" Target="embeddings/oleObject37.bin"/><Relationship Id="rId176" Type="http://schemas.openxmlformats.org/officeDocument/2006/relationships/oleObject" Target="embeddings/oleObject86.bin"/><Relationship Id="rId383" Type="http://schemas.openxmlformats.org/officeDocument/2006/relationships/image" Target="media/image184.wmf"/><Relationship Id="rId590" Type="http://schemas.openxmlformats.org/officeDocument/2006/relationships/oleObject" Target="embeddings/oleObject297.bin"/><Relationship Id="rId604" Type="http://schemas.openxmlformats.org/officeDocument/2006/relationships/oleObject" Target="embeddings/oleObject304.bin"/><Relationship Id="rId811" Type="http://schemas.openxmlformats.org/officeDocument/2006/relationships/image" Target="media/image398.wmf"/><Relationship Id="rId1027" Type="http://schemas.openxmlformats.org/officeDocument/2006/relationships/image" Target="media/image506.wmf"/><Relationship Id="rId243" Type="http://schemas.openxmlformats.org/officeDocument/2006/relationships/image" Target="media/image117.wmf"/><Relationship Id="rId450" Type="http://schemas.openxmlformats.org/officeDocument/2006/relationships/oleObject" Target="embeddings/oleObject227.bin"/><Relationship Id="rId688" Type="http://schemas.openxmlformats.org/officeDocument/2006/relationships/oleObject" Target="embeddings/oleObject346.bin"/><Relationship Id="rId895" Type="http://schemas.openxmlformats.org/officeDocument/2006/relationships/image" Target="media/image440.wmf"/><Relationship Id="rId909" Type="http://schemas.openxmlformats.org/officeDocument/2006/relationships/image" Target="media/image447.wmf"/><Relationship Id="rId38" Type="http://schemas.openxmlformats.org/officeDocument/2006/relationships/oleObject" Target="embeddings/oleObject16.bin"/><Relationship Id="rId103" Type="http://schemas.openxmlformats.org/officeDocument/2006/relationships/image" Target="media/image49.wmf"/><Relationship Id="rId310" Type="http://schemas.openxmlformats.org/officeDocument/2006/relationships/oleObject" Target="embeddings/oleObject154.bin"/><Relationship Id="rId548" Type="http://schemas.openxmlformats.org/officeDocument/2006/relationships/oleObject" Target="embeddings/oleObject276.bin"/><Relationship Id="rId755" Type="http://schemas.openxmlformats.org/officeDocument/2006/relationships/image" Target="media/image370.wmf"/><Relationship Id="rId962" Type="http://schemas.openxmlformats.org/officeDocument/2006/relationships/oleObject" Target="embeddings/oleObject483.bin"/><Relationship Id="rId91" Type="http://schemas.openxmlformats.org/officeDocument/2006/relationships/image" Target="media/image43.wmf"/><Relationship Id="rId187" Type="http://schemas.openxmlformats.org/officeDocument/2006/relationships/image" Target="media/image90.wmf"/><Relationship Id="rId394" Type="http://schemas.openxmlformats.org/officeDocument/2006/relationships/oleObject" Target="embeddings/oleObject199.bin"/><Relationship Id="rId408" Type="http://schemas.openxmlformats.org/officeDocument/2006/relationships/oleObject" Target="embeddings/oleObject206.bin"/><Relationship Id="rId615" Type="http://schemas.openxmlformats.org/officeDocument/2006/relationships/image" Target="media/image300.wmf"/><Relationship Id="rId822" Type="http://schemas.openxmlformats.org/officeDocument/2006/relationships/oleObject" Target="embeddings/oleObject413.bin"/><Relationship Id="rId1038" Type="http://schemas.openxmlformats.org/officeDocument/2006/relationships/oleObject" Target="embeddings/oleObject521.bin"/><Relationship Id="rId254" Type="http://schemas.openxmlformats.org/officeDocument/2006/relationships/oleObject" Target="embeddings/oleObject126.bin"/><Relationship Id="rId699" Type="http://schemas.openxmlformats.org/officeDocument/2006/relationships/image" Target="media/image342.wmf"/><Relationship Id="rId49" Type="http://schemas.openxmlformats.org/officeDocument/2006/relationships/image" Target="media/image22.wmf"/><Relationship Id="rId114" Type="http://schemas.openxmlformats.org/officeDocument/2006/relationships/oleObject" Target="embeddings/oleObject54.bin"/><Relationship Id="rId461" Type="http://schemas.openxmlformats.org/officeDocument/2006/relationships/image" Target="media/image223.wmf"/><Relationship Id="rId559" Type="http://schemas.openxmlformats.org/officeDocument/2006/relationships/image" Target="media/image272.wmf"/><Relationship Id="rId766" Type="http://schemas.openxmlformats.org/officeDocument/2006/relationships/oleObject" Target="embeddings/oleObject385.bin"/><Relationship Id="rId198" Type="http://schemas.openxmlformats.org/officeDocument/2006/relationships/oleObject" Target="embeddings/oleObject97.bin"/><Relationship Id="rId321" Type="http://schemas.openxmlformats.org/officeDocument/2006/relationships/oleObject" Target="embeddings/oleObject160.bin"/><Relationship Id="rId419" Type="http://schemas.openxmlformats.org/officeDocument/2006/relationships/image" Target="media/image202.wmf"/><Relationship Id="rId626" Type="http://schemas.openxmlformats.org/officeDocument/2006/relationships/oleObject" Target="embeddings/oleObject315.bin"/><Relationship Id="rId973" Type="http://schemas.openxmlformats.org/officeDocument/2006/relationships/image" Target="media/image479.wmf"/><Relationship Id="rId1049" Type="http://schemas.openxmlformats.org/officeDocument/2006/relationships/image" Target="media/image517.wmf"/><Relationship Id="rId833" Type="http://schemas.openxmlformats.org/officeDocument/2006/relationships/image" Target="media/image40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9522</Words>
  <Characters>54277</Characters>
  <Application>Microsoft Office Word</Application>
  <DocSecurity>0</DocSecurity>
  <Lines>452</Lines>
  <Paragraphs>127</Paragraphs>
  <ScaleCrop>false</ScaleCrop>
  <HeadingPairs>
    <vt:vector size="2" baseType="variant">
      <vt:variant>
        <vt:lpstr>Title</vt:lpstr>
      </vt:variant>
      <vt:variant>
        <vt:i4>1</vt:i4>
      </vt:variant>
    </vt:vector>
  </HeadingPairs>
  <TitlesOfParts>
    <vt:vector size="1" baseType="lpstr">
      <vt:lpstr>CHAPTER 10</vt:lpstr>
    </vt:vector>
  </TitlesOfParts>
  <Company>Grizli777</Company>
  <LinksUpToDate>false</LinksUpToDate>
  <CharactersWithSpaces>63672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10</dc:title>
  <dc:creator>as</dc:creator>
  <cp:lastModifiedBy>Dr. Moeen</cp:lastModifiedBy>
  <cp:revision>2</cp:revision>
  <dcterms:created xsi:type="dcterms:W3CDTF">2013-07-16T05:33:00Z</dcterms:created>
  <dcterms:modified xsi:type="dcterms:W3CDTF">2013-07-16T05:33:00Z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218830070</vt:i4>
  </property>
  <property fmtid="{D5CDD505-2E9C-101B-9397-08002B2CF9AE}" pid="3" name="_EmailSubject">
    <vt:lpwstr/>
  </property>
  <property fmtid="{D5CDD505-2E9C-101B-9397-08002B2CF9AE}" pid="4" name="_AuthorEmail">
    <vt:lpwstr>hanif@lums.edu.pk</vt:lpwstr>
  </property>
  <property fmtid="{D5CDD505-2E9C-101B-9397-08002B2CF9AE}" pid="5" name="_AuthorEmailDisplayName">
    <vt:lpwstr>Mohammad Hanif</vt:lpwstr>
  </property>
  <property fmtid="{D5CDD505-2E9C-101B-9397-08002B2CF9AE}" pid="6" name="_PreviousAdHocReviewCycleID">
    <vt:i4>-610803879</vt:i4>
  </property>
  <property fmtid="{D5CDD505-2E9C-101B-9397-08002B2CF9AE}" pid="7" name="MTWinEqns">
    <vt:bool>true</vt:bool>
  </property>
  <property fmtid="{D5CDD505-2E9C-101B-9397-08002B2CF9AE}" pid="8" name="_ReviewingToolsShownOnce">
    <vt:lpwstr/>
  </property>
</Properties>
</file>