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82E" w:rsidRPr="0027619C" w:rsidRDefault="0071618C" w:rsidP="0071618C">
      <w:pPr>
        <w:spacing w:after="0" w:line="360" w:lineRule="auto"/>
        <w:jc w:val="center"/>
        <w:rPr>
          <w:rFonts w:asciiTheme="majorBidi" w:hAnsiTheme="majorBidi" w:cstheme="majorBidi"/>
          <w:b/>
          <w:bCs/>
          <w:sz w:val="24"/>
          <w:szCs w:val="24"/>
        </w:rPr>
      </w:pPr>
      <w:r w:rsidRPr="0027619C">
        <w:rPr>
          <w:rFonts w:asciiTheme="majorBidi" w:hAnsiTheme="majorBidi" w:cstheme="majorBidi"/>
          <w:b/>
          <w:bCs/>
          <w:sz w:val="24"/>
          <w:szCs w:val="24"/>
        </w:rPr>
        <w:t>COMPARATIVE CHARACTERS OF PROKARYOTES AND EUKARYOTES</w:t>
      </w:r>
    </w:p>
    <w:p w:rsidR="00AC782E" w:rsidRPr="00461D54" w:rsidRDefault="00AC782E" w:rsidP="00AC782E">
      <w:pPr>
        <w:spacing w:after="0" w:line="360" w:lineRule="auto"/>
        <w:jc w:val="both"/>
        <w:rPr>
          <w:rFonts w:asciiTheme="majorBidi" w:hAnsiTheme="majorBidi" w:cstheme="majorBidi"/>
          <w:b/>
          <w:bCs/>
          <w:sz w:val="24"/>
          <w:szCs w:val="24"/>
        </w:rPr>
      </w:pPr>
      <w:r w:rsidRPr="00461D54">
        <w:rPr>
          <w:rFonts w:asciiTheme="majorBidi" w:hAnsiTheme="majorBidi" w:cstheme="majorBidi"/>
          <w:b/>
          <w:bCs/>
          <w:sz w:val="24"/>
          <w:szCs w:val="24"/>
        </w:rPr>
        <w:t>PROKARYOTES</w:t>
      </w:r>
    </w:p>
    <w:p w:rsidR="00AC782E" w:rsidRPr="00461D54" w:rsidRDefault="00AC782E" w:rsidP="0043407D">
      <w:pPr>
        <w:spacing w:after="0" w:line="360" w:lineRule="auto"/>
        <w:jc w:val="both"/>
        <w:rPr>
          <w:rFonts w:asciiTheme="majorBidi" w:hAnsiTheme="majorBidi" w:cstheme="majorBidi"/>
          <w:sz w:val="24"/>
          <w:szCs w:val="24"/>
          <w:shd w:val="clear" w:color="auto" w:fill="FFFFFF"/>
        </w:rPr>
      </w:pPr>
      <w:r w:rsidRPr="00461D54">
        <w:rPr>
          <w:rFonts w:asciiTheme="majorBidi" w:hAnsiTheme="majorBidi" w:cstheme="majorBidi"/>
          <w:sz w:val="24"/>
          <w:szCs w:val="24"/>
        </w:rPr>
        <w:tab/>
      </w:r>
      <w:r w:rsidRPr="00461D54">
        <w:rPr>
          <w:rFonts w:asciiTheme="majorBidi" w:hAnsiTheme="majorBidi" w:cstheme="majorBidi"/>
          <w:sz w:val="24"/>
          <w:szCs w:val="24"/>
          <w:shd w:val="clear" w:color="auto" w:fill="FFFFFF"/>
        </w:rPr>
        <w:t>A prokaryote is a </w:t>
      </w:r>
      <w:hyperlink r:id="rId7" w:tooltip="Unicellular organism" w:history="1">
        <w:r w:rsidRPr="00461D54">
          <w:rPr>
            <w:rStyle w:val="Hyperlink"/>
            <w:rFonts w:asciiTheme="majorBidi" w:hAnsiTheme="majorBidi" w:cstheme="majorBidi"/>
            <w:color w:val="auto"/>
            <w:sz w:val="24"/>
            <w:szCs w:val="24"/>
            <w:u w:val="none"/>
            <w:shd w:val="clear" w:color="auto" w:fill="FFFFFF"/>
          </w:rPr>
          <w:t>unicellular organism</w:t>
        </w:r>
      </w:hyperlink>
      <w:r w:rsidRPr="00461D54">
        <w:rPr>
          <w:rFonts w:asciiTheme="majorBidi" w:hAnsiTheme="majorBidi" w:cstheme="majorBidi"/>
          <w:sz w:val="24"/>
          <w:szCs w:val="24"/>
          <w:shd w:val="clear" w:color="auto" w:fill="FFFFFF"/>
        </w:rPr>
        <w:t> that lacks a </w:t>
      </w:r>
      <w:hyperlink r:id="rId8" w:tooltip="Biological membrane" w:history="1">
        <w:r w:rsidRPr="00461D54">
          <w:rPr>
            <w:rStyle w:val="Hyperlink"/>
            <w:rFonts w:asciiTheme="majorBidi" w:hAnsiTheme="majorBidi" w:cstheme="majorBidi"/>
            <w:color w:val="auto"/>
            <w:sz w:val="24"/>
            <w:szCs w:val="24"/>
            <w:u w:val="none"/>
            <w:shd w:val="clear" w:color="auto" w:fill="FFFFFF"/>
          </w:rPr>
          <w:t>membrane</w:t>
        </w:r>
      </w:hyperlink>
      <w:r w:rsidRPr="00461D54">
        <w:rPr>
          <w:rFonts w:asciiTheme="majorBidi" w:hAnsiTheme="majorBidi" w:cstheme="majorBidi"/>
          <w:sz w:val="24"/>
          <w:szCs w:val="24"/>
          <w:shd w:val="clear" w:color="auto" w:fill="FFFFFF"/>
        </w:rPr>
        <w:t>-bound </w:t>
      </w:r>
      <w:hyperlink r:id="rId9" w:tooltip="Cell nucleus" w:history="1">
        <w:r w:rsidRPr="00461D54">
          <w:rPr>
            <w:rStyle w:val="Hyperlink"/>
            <w:rFonts w:asciiTheme="majorBidi" w:hAnsiTheme="majorBidi" w:cstheme="majorBidi"/>
            <w:color w:val="auto"/>
            <w:sz w:val="24"/>
            <w:szCs w:val="24"/>
            <w:u w:val="none"/>
            <w:shd w:val="clear" w:color="auto" w:fill="FFFFFF"/>
          </w:rPr>
          <w:t>nucleus</w:t>
        </w:r>
      </w:hyperlink>
      <w:r w:rsidRPr="00461D54">
        <w:rPr>
          <w:rFonts w:asciiTheme="majorBidi" w:hAnsiTheme="majorBidi" w:cstheme="majorBidi"/>
          <w:sz w:val="24"/>
          <w:szCs w:val="24"/>
          <w:shd w:val="clear" w:color="auto" w:fill="FFFFFF"/>
        </w:rPr>
        <w:t> (</w:t>
      </w:r>
      <w:proofErr w:type="spellStart"/>
      <w:r w:rsidRPr="00461D54">
        <w:rPr>
          <w:rFonts w:asciiTheme="majorBidi" w:hAnsiTheme="majorBidi" w:cstheme="majorBidi"/>
          <w:sz w:val="24"/>
          <w:szCs w:val="24"/>
          <w:shd w:val="clear" w:color="auto" w:fill="FFFFFF"/>
        </w:rPr>
        <w:t>karyon</w:t>
      </w:r>
      <w:proofErr w:type="spellEnd"/>
      <w:r w:rsidRPr="00461D54">
        <w:rPr>
          <w:rFonts w:asciiTheme="majorBidi" w:hAnsiTheme="majorBidi" w:cstheme="majorBidi"/>
          <w:sz w:val="24"/>
          <w:szCs w:val="24"/>
          <w:shd w:val="clear" w:color="auto" w:fill="FFFFFF"/>
        </w:rPr>
        <w:t>), </w:t>
      </w:r>
      <w:hyperlink r:id="rId10" w:tooltip="Mitochondrion" w:history="1">
        <w:r w:rsidRPr="00461D54">
          <w:rPr>
            <w:rStyle w:val="Hyperlink"/>
            <w:rFonts w:asciiTheme="majorBidi" w:hAnsiTheme="majorBidi" w:cstheme="majorBidi"/>
            <w:color w:val="auto"/>
            <w:sz w:val="24"/>
            <w:szCs w:val="24"/>
            <w:u w:val="none"/>
            <w:shd w:val="clear" w:color="auto" w:fill="FFFFFF"/>
          </w:rPr>
          <w:t>mitochondria</w:t>
        </w:r>
      </w:hyperlink>
      <w:r w:rsidRPr="00461D54">
        <w:rPr>
          <w:rFonts w:asciiTheme="majorBidi" w:hAnsiTheme="majorBidi" w:cstheme="majorBidi"/>
          <w:sz w:val="24"/>
          <w:szCs w:val="24"/>
          <w:shd w:val="clear" w:color="auto" w:fill="FFFFFF"/>
        </w:rPr>
        <w:t>, or any other membrane-bound </w:t>
      </w:r>
      <w:r w:rsidR="0043407D">
        <w:t>organelle. The</w:t>
      </w:r>
      <w:r w:rsidRPr="00461D54">
        <w:rPr>
          <w:rFonts w:asciiTheme="majorBidi" w:hAnsiTheme="majorBidi" w:cstheme="majorBidi"/>
          <w:sz w:val="24"/>
          <w:szCs w:val="24"/>
          <w:shd w:val="clear" w:color="auto" w:fill="FFFFFF"/>
        </w:rPr>
        <w:t xml:space="preserve"> word </w:t>
      </w:r>
      <w:r w:rsidRPr="00461D54">
        <w:rPr>
          <w:rFonts w:asciiTheme="majorBidi" w:hAnsiTheme="majorBidi" w:cstheme="majorBidi"/>
          <w:i/>
          <w:iCs/>
          <w:sz w:val="24"/>
          <w:szCs w:val="24"/>
          <w:shd w:val="clear" w:color="auto" w:fill="FFFFFF"/>
        </w:rPr>
        <w:t>prokaryote</w:t>
      </w:r>
      <w:r w:rsidRPr="00461D54">
        <w:rPr>
          <w:rFonts w:asciiTheme="majorBidi" w:hAnsiTheme="majorBidi" w:cstheme="majorBidi"/>
          <w:sz w:val="24"/>
          <w:szCs w:val="24"/>
          <w:shd w:val="clear" w:color="auto" w:fill="FFFFFF"/>
        </w:rPr>
        <w:t> comes from the </w:t>
      </w:r>
      <w:hyperlink r:id="rId11" w:tooltip="Greek language" w:history="1">
        <w:r w:rsidRPr="00461D54">
          <w:rPr>
            <w:rStyle w:val="Hyperlink"/>
            <w:rFonts w:asciiTheme="majorBidi" w:hAnsiTheme="majorBidi" w:cstheme="majorBidi"/>
            <w:color w:val="auto"/>
            <w:sz w:val="24"/>
            <w:szCs w:val="24"/>
            <w:u w:val="none"/>
            <w:shd w:val="clear" w:color="auto" w:fill="FFFFFF"/>
          </w:rPr>
          <w:t>Greek</w:t>
        </w:r>
      </w:hyperlink>
      <w:r w:rsidRPr="00461D54">
        <w:rPr>
          <w:rFonts w:asciiTheme="majorBidi" w:hAnsiTheme="majorBidi" w:cstheme="majorBidi"/>
          <w:sz w:val="24"/>
          <w:szCs w:val="24"/>
          <w:shd w:val="clear" w:color="auto" w:fill="FFFFFF"/>
        </w:rPr>
        <w:t>  (</w:t>
      </w:r>
      <w:r w:rsidRPr="00461D54">
        <w:rPr>
          <w:rFonts w:asciiTheme="majorBidi" w:hAnsiTheme="majorBidi" w:cstheme="majorBidi"/>
          <w:i/>
          <w:iCs/>
          <w:sz w:val="24"/>
          <w:szCs w:val="24"/>
          <w:shd w:val="clear" w:color="auto" w:fill="FFFFFF"/>
        </w:rPr>
        <w:t>pro</w:t>
      </w:r>
      <w:r w:rsidRPr="00461D54">
        <w:rPr>
          <w:rFonts w:asciiTheme="majorBidi" w:hAnsiTheme="majorBidi" w:cstheme="majorBidi"/>
          <w:sz w:val="24"/>
          <w:szCs w:val="24"/>
          <w:shd w:val="clear" w:color="auto" w:fill="FFFFFF"/>
        </w:rPr>
        <w:t xml:space="preserve">) "before" </w:t>
      </w:r>
      <w:r w:rsidR="00EA0DA0" w:rsidRPr="00461D54">
        <w:rPr>
          <w:rFonts w:asciiTheme="majorBidi" w:hAnsiTheme="majorBidi" w:cstheme="majorBidi"/>
          <w:sz w:val="24"/>
          <w:szCs w:val="24"/>
          <w:shd w:val="clear" w:color="auto" w:fill="FFFFFF"/>
        </w:rPr>
        <w:t>and (</w:t>
      </w:r>
      <w:proofErr w:type="spellStart"/>
      <w:r w:rsidRPr="00461D54">
        <w:rPr>
          <w:rFonts w:asciiTheme="majorBidi" w:hAnsiTheme="majorBidi" w:cstheme="majorBidi"/>
          <w:i/>
          <w:iCs/>
          <w:sz w:val="24"/>
          <w:szCs w:val="24"/>
          <w:shd w:val="clear" w:color="auto" w:fill="FFFFFF"/>
        </w:rPr>
        <w:t>karyon</w:t>
      </w:r>
      <w:proofErr w:type="spellEnd"/>
      <w:r w:rsidRPr="00461D54">
        <w:rPr>
          <w:rFonts w:asciiTheme="majorBidi" w:hAnsiTheme="majorBidi" w:cstheme="majorBidi"/>
          <w:sz w:val="24"/>
          <w:szCs w:val="24"/>
          <w:shd w:val="clear" w:color="auto" w:fill="FFFFFF"/>
        </w:rPr>
        <w:t>) "</w:t>
      </w:r>
      <w:hyperlink r:id="rId12" w:tooltip="Nut (fruit)" w:history="1">
        <w:r w:rsidRPr="00461D54">
          <w:rPr>
            <w:rStyle w:val="Hyperlink"/>
            <w:rFonts w:asciiTheme="majorBidi" w:hAnsiTheme="majorBidi" w:cstheme="majorBidi"/>
            <w:color w:val="auto"/>
            <w:sz w:val="24"/>
            <w:szCs w:val="24"/>
            <w:u w:val="none"/>
            <w:shd w:val="clear" w:color="auto" w:fill="FFFFFF"/>
          </w:rPr>
          <w:t>nut</w:t>
        </w:r>
      </w:hyperlink>
      <w:r w:rsidRPr="00461D54">
        <w:rPr>
          <w:rFonts w:asciiTheme="majorBidi" w:hAnsiTheme="majorBidi" w:cstheme="majorBidi"/>
          <w:sz w:val="24"/>
          <w:szCs w:val="24"/>
          <w:shd w:val="clear" w:color="auto" w:fill="FFFFFF"/>
        </w:rPr>
        <w:t> or </w:t>
      </w:r>
      <w:hyperlink r:id="rId13" w:tooltip="Seed" w:history="1">
        <w:r w:rsidRPr="00461D54">
          <w:rPr>
            <w:rStyle w:val="Hyperlink"/>
            <w:rFonts w:asciiTheme="majorBidi" w:hAnsiTheme="majorBidi" w:cstheme="majorBidi"/>
            <w:color w:val="auto"/>
            <w:sz w:val="24"/>
            <w:szCs w:val="24"/>
            <w:u w:val="none"/>
            <w:shd w:val="clear" w:color="auto" w:fill="FFFFFF"/>
          </w:rPr>
          <w:t>kernel</w:t>
        </w:r>
      </w:hyperlink>
      <w:r w:rsidRPr="00461D54">
        <w:rPr>
          <w:rFonts w:asciiTheme="majorBidi" w:hAnsiTheme="majorBidi" w:cstheme="majorBidi"/>
          <w:sz w:val="24"/>
          <w:szCs w:val="24"/>
          <w:shd w:val="clear" w:color="auto" w:fill="FFFFFF"/>
        </w:rPr>
        <w:t>".</w:t>
      </w:r>
      <w:r w:rsidR="0043407D">
        <w:rPr>
          <w:rFonts w:asciiTheme="majorBidi" w:hAnsiTheme="majorBidi" w:cstheme="majorBidi"/>
          <w:sz w:val="24"/>
          <w:szCs w:val="24"/>
          <w:shd w:val="clear" w:color="auto" w:fill="FFFFFF"/>
        </w:rPr>
        <w:t xml:space="preserve"> </w:t>
      </w:r>
      <w:r w:rsidRPr="00461D54">
        <w:rPr>
          <w:rFonts w:asciiTheme="majorBidi" w:hAnsiTheme="majorBidi" w:cstheme="majorBidi"/>
          <w:sz w:val="24"/>
          <w:szCs w:val="24"/>
          <w:shd w:val="clear" w:color="auto" w:fill="FFFFFF"/>
        </w:rPr>
        <w:t>Prokaryotes can be divided into two </w:t>
      </w:r>
      <w:hyperlink r:id="rId14" w:tooltip="Domain (biology)" w:history="1">
        <w:r w:rsidRPr="00461D54">
          <w:rPr>
            <w:rStyle w:val="Hyperlink"/>
            <w:rFonts w:asciiTheme="majorBidi" w:hAnsiTheme="majorBidi" w:cstheme="majorBidi"/>
            <w:color w:val="auto"/>
            <w:sz w:val="24"/>
            <w:szCs w:val="24"/>
            <w:u w:val="none"/>
            <w:shd w:val="clear" w:color="auto" w:fill="FFFFFF"/>
          </w:rPr>
          <w:t>domains</w:t>
        </w:r>
      </w:hyperlink>
      <w:r w:rsidRPr="00461D54">
        <w:rPr>
          <w:rFonts w:asciiTheme="majorBidi" w:hAnsiTheme="majorBidi" w:cstheme="majorBidi"/>
          <w:sz w:val="24"/>
          <w:szCs w:val="24"/>
          <w:shd w:val="clear" w:color="auto" w:fill="FFFFFF"/>
        </w:rPr>
        <w:t>, </w:t>
      </w:r>
      <w:hyperlink r:id="rId15" w:tooltip="Archaea" w:history="1">
        <w:r w:rsidRPr="00461D54">
          <w:rPr>
            <w:rStyle w:val="Hyperlink"/>
            <w:rFonts w:asciiTheme="majorBidi" w:hAnsiTheme="majorBidi" w:cstheme="majorBidi"/>
            <w:color w:val="auto"/>
            <w:sz w:val="24"/>
            <w:szCs w:val="24"/>
            <w:u w:val="none"/>
            <w:shd w:val="clear" w:color="auto" w:fill="FFFFFF"/>
          </w:rPr>
          <w:t>archaea</w:t>
        </w:r>
      </w:hyperlink>
      <w:r w:rsidRPr="00461D54">
        <w:rPr>
          <w:rFonts w:asciiTheme="majorBidi" w:hAnsiTheme="majorBidi" w:cstheme="majorBidi"/>
          <w:sz w:val="24"/>
          <w:szCs w:val="24"/>
          <w:shd w:val="clear" w:color="auto" w:fill="FFFFFF"/>
        </w:rPr>
        <w:t> and </w:t>
      </w:r>
      <w:hyperlink r:id="rId16" w:tooltip="Bacteria" w:history="1">
        <w:r w:rsidRPr="00461D54">
          <w:rPr>
            <w:rStyle w:val="Hyperlink"/>
            <w:rFonts w:asciiTheme="majorBidi" w:hAnsiTheme="majorBidi" w:cstheme="majorBidi"/>
            <w:color w:val="auto"/>
            <w:sz w:val="24"/>
            <w:szCs w:val="24"/>
            <w:u w:val="none"/>
            <w:shd w:val="clear" w:color="auto" w:fill="FFFFFF"/>
          </w:rPr>
          <w:t>bacteria</w:t>
        </w:r>
      </w:hyperlink>
      <w:r w:rsidRPr="00461D54">
        <w:rPr>
          <w:rFonts w:asciiTheme="majorBidi" w:hAnsiTheme="majorBidi" w:cstheme="majorBidi"/>
          <w:sz w:val="24"/>
          <w:szCs w:val="24"/>
          <w:shd w:val="clear" w:color="auto" w:fill="FFFFFF"/>
        </w:rPr>
        <w:t>. In contrast, species with nuclei and organelles are placed in the domain </w:t>
      </w:r>
      <w:proofErr w:type="spellStart"/>
      <w:r w:rsidR="00EF59A8">
        <w:fldChar w:fldCharType="begin"/>
      </w:r>
      <w:r w:rsidR="00EF59A8">
        <w:instrText xml:space="preserve"> HYPERLINK "https://en.wikipedia.org/wiki/Eukaryote" \o "Eukaryote" </w:instrText>
      </w:r>
      <w:r w:rsidR="00EF59A8">
        <w:fldChar w:fldCharType="separate"/>
      </w:r>
      <w:r w:rsidRPr="00461D54">
        <w:rPr>
          <w:rStyle w:val="Hyperlink"/>
          <w:rFonts w:asciiTheme="majorBidi" w:hAnsiTheme="majorBidi" w:cstheme="majorBidi"/>
          <w:color w:val="auto"/>
          <w:sz w:val="24"/>
          <w:szCs w:val="24"/>
          <w:u w:val="none"/>
          <w:shd w:val="clear" w:color="auto" w:fill="FFFFFF"/>
        </w:rPr>
        <w:t>Eukaryota</w:t>
      </w:r>
      <w:proofErr w:type="spellEnd"/>
      <w:r w:rsidR="00EF59A8">
        <w:rPr>
          <w:rStyle w:val="Hyperlink"/>
          <w:rFonts w:asciiTheme="majorBidi" w:hAnsiTheme="majorBidi" w:cstheme="majorBidi"/>
          <w:color w:val="auto"/>
          <w:sz w:val="24"/>
          <w:szCs w:val="24"/>
          <w:u w:val="none"/>
          <w:shd w:val="clear" w:color="auto" w:fill="FFFFFF"/>
        </w:rPr>
        <w:fldChar w:fldCharType="end"/>
      </w:r>
      <w:r w:rsidRPr="00461D54">
        <w:rPr>
          <w:rFonts w:asciiTheme="majorBidi" w:hAnsiTheme="majorBidi" w:cstheme="majorBidi"/>
          <w:sz w:val="24"/>
          <w:szCs w:val="24"/>
          <w:shd w:val="clear" w:color="auto" w:fill="FFFFFF"/>
        </w:rPr>
        <w:t>.</w:t>
      </w:r>
    </w:p>
    <w:p w:rsidR="009C2D16" w:rsidRDefault="00AC782E" w:rsidP="00AC782E">
      <w:pPr>
        <w:rPr>
          <w:rFonts w:asciiTheme="majorBidi" w:hAnsiTheme="majorBidi" w:cstheme="majorBidi"/>
          <w:b/>
          <w:bCs/>
          <w:sz w:val="24"/>
          <w:szCs w:val="24"/>
          <w:shd w:val="clear" w:color="auto" w:fill="FFFFFF"/>
        </w:rPr>
      </w:pPr>
      <w:r w:rsidRPr="00461D54">
        <w:rPr>
          <w:rFonts w:asciiTheme="majorBidi" w:hAnsiTheme="majorBidi" w:cstheme="majorBidi"/>
          <w:b/>
          <w:bCs/>
          <w:sz w:val="24"/>
          <w:szCs w:val="24"/>
          <w:shd w:val="clear" w:color="auto" w:fill="FFFFFF"/>
        </w:rPr>
        <w:t>EUKARYOTES</w:t>
      </w:r>
    </w:p>
    <w:p w:rsidR="00AC782E" w:rsidRDefault="00AC782E" w:rsidP="00AC782E">
      <w:pPr>
        <w:spacing w:line="360" w:lineRule="auto"/>
        <w:jc w:val="both"/>
        <w:rPr>
          <w:rFonts w:asciiTheme="majorBidi" w:hAnsiTheme="majorBidi" w:cstheme="majorBidi"/>
          <w:sz w:val="24"/>
          <w:szCs w:val="24"/>
        </w:rPr>
      </w:pPr>
      <w:r w:rsidRPr="00461D54">
        <w:rPr>
          <w:rFonts w:asciiTheme="majorBidi" w:hAnsiTheme="majorBidi" w:cstheme="majorBidi"/>
          <w:sz w:val="24"/>
          <w:szCs w:val="24"/>
          <w:shd w:val="clear" w:color="auto" w:fill="FFFFFF"/>
        </w:rPr>
        <w:t>Eukaryote is any </w:t>
      </w:r>
      <w:hyperlink r:id="rId17" w:tooltip="Organism" w:history="1">
        <w:r w:rsidRPr="00461D54">
          <w:rPr>
            <w:rStyle w:val="Hyperlink"/>
            <w:rFonts w:asciiTheme="majorBidi" w:hAnsiTheme="majorBidi" w:cstheme="majorBidi"/>
            <w:color w:val="auto"/>
            <w:sz w:val="24"/>
            <w:szCs w:val="24"/>
            <w:u w:val="none"/>
            <w:shd w:val="clear" w:color="auto" w:fill="FFFFFF"/>
          </w:rPr>
          <w:t>organism</w:t>
        </w:r>
      </w:hyperlink>
      <w:r w:rsidRPr="00461D54">
        <w:rPr>
          <w:rFonts w:asciiTheme="majorBidi" w:hAnsiTheme="majorBidi" w:cstheme="majorBidi"/>
          <w:sz w:val="24"/>
          <w:szCs w:val="24"/>
          <w:shd w:val="clear" w:color="auto" w:fill="FFFFFF"/>
        </w:rPr>
        <w:t> whose cells have a </w:t>
      </w:r>
      <w:hyperlink r:id="rId18" w:tooltip="Cell nucleus" w:history="1">
        <w:r w:rsidRPr="00461D54">
          <w:rPr>
            <w:rStyle w:val="Hyperlink"/>
            <w:rFonts w:asciiTheme="majorBidi" w:hAnsiTheme="majorBidi" w:cstheme="majorBidi"/>
            <w:color w:val="auto"/>
            <w:sz w:val="24"/>
            <w:szCs w:val="24"/>
            <w:u w:val="none"/>
            <w:shd w:val="clear" w:color="auto" w:fill="FFFFFF"/>
          </w:rPr>
          <w:t>cell nucleus</w:t>
        </w:r>
      </w:hyperlink>
      <w:r w:rsidRPr="00461D54">
        <w:rPr>
          <w:rFonts w:asciiTheme="majorBidi" w:hAnsiTheme="majorBidi" w:cstheme="majorBidi"/>
          <w:sz w:val="24"/>
          <w:szCs w:val="24"/>
          <w:shd w:val="clear" w:color="auto" w:fill="FFFFFF"/>
        </w:rPr>
        <w:t> and other </w:t>
      </w:r>
      <w:hyperlink r:id="rId19" w:tooltip="Organelle" w:history="1">
        <w:r w:rsidRPr="00461D54">
          <w:rPr>
            <w:rStyle w:val="Hyperlink"/>
            <w:rFonts w:asciiTheme="majorBidi" w:hAnsiTheme="majorBidi" w:cstheme="majorBidi"/>
            <w:color w:val="auto"/>
            <w:sz w:val="24"/>
            <w:szCs w:val="24"/>
            <w:u w:val="none"/>
            <w:shd w:val="clear" w:color="auto" w:fill="FFFFFF"/>
          </w:rPr>
          <w:t>organelles</w:t>
        </w:r>
      </w:hyperlink>
      <w:r w:rsidRPr="00461D54">
        <w:rPr>
          <w:rFonts w:asciiTheme="majorBidi" w:hAnsiTheme="majorBidi" w:cstheme="majorBidi"/>
          <w:sz w:val="24"/>
          <w:szCs w:val="24"/>
          <w:shd w:val="clear" w:color="auto" w:fill="FFFFFF"/>
        </w:rPr>
        <w:t> enclosed within </w:t>
      </w:r>
      <w:hyperlink r:id="rId20" w:tooltip="Biological membrane" w:history="1">
        <w:r w:rsidRPr="00461D54">
          <w:rPr>
            <w:rStyle w:val="Hyperlink"/>
            <w:rFonts w:asciiTheme="majorBidi" w:hAnsiTheme="majorBidi" w:cstheme="majorBidi"/>
            <w:color w:val="auto"/>
            <w:sz w:val="24"/>
            <w:szCs w:val="24"/>
            <w:u w:val="none"/>
            <w:shd w:val="clear" w:color="auto" w:fill="FFFFFF"/>
          </w:rPr>
          <w:t>membranes</w:t>
        </w:r>
      </w:hyperlink>
      <w:r w:rsidRPr="00461D54">
        <w:rPr>
          <w:rFonts w:asciiTheme="majorBidi" w:hAnsiTheme="majorBidi" w:cstheme="majorBidi"/>
          <w:sz w:val="24"/>
          <w:szCs w:val="24"/>
          <w:shd w:val="clear" w:color="auto" w:fill="FFFFFF"/>
        </w:rPr>
        <w:t>. Eukaryotes belong to the </w:t>
      </w:r>
      <w:hyperlink r:id="rId21" w:tooltip="Taxon" w:history="1">
        <w:r w:rsidRPr="00461D54">
          <w:rPr>
            <w:rStyle w:val="Hyperlink"/>
            <w:rFonts w:asciiTheme="majorBidi" w:hAnsiTheme="majorBidi" w:cstheme="majorBidi"/>
            <w:color w:val="auto"/>
            <w:sz w:val="24"/>
            <w:szCs w:val="24"/>
            <w:u w:val="none"/>
            <w:shd w:val="clear" w:color="auto" w:fill="FFFFFF"/>
          </w:rPr>
          <w:t>taxon</w:t>
        </w:r>
      </w:hyperlink>
      <w:r w:rsidRPr="00461D54">
        <w:rPr>
          <w:rFonts w:asciiTheme="majorBidi" w:hAnsiTheme="majorBidi" w:cstheme="majorBidi"/>
          <w:sz w:val="24"/>
          <w:szCs w:val="24"/>
          <w:shd w:val="clear" w:color="auto" w:fill="FFFFFF"/>
        </w:rPr>
        <w:t> Eukarya or </w:t>
      </w:r>
      <w:proofErr w:type="spellStart"/>
      <w:r w:rsidRPr="00461D54">
        <w:rPr>
          <w:rFonts w:asciiTheme="majorBidi" w:hAnsiTheme="majorBidi" w:cstheme="majorBidi"/>
          <w:sz w:val="24"/>
          <w:szCs w:val="24"/>
          <w:shd w:val="clear" w:color="auto" w:fill="FFFFFF"/>
        </w:rPr>
        <w:t>Eukaryota</w:t>
      </w:r>
      <w:proofErr w:type="spellEnd"/>
      <w:r w:rsidRPr="00461D54">
        <w:rPr>
          <w:rFonts w:asciiTheme="majorBidi" w:hAnsiTheme="majorBidi" w:cstheme="majorBidi"/>
          <w:sz w:val="24"/>
          <w:szCs w:val="24"/>
          <w:shd w:val="clear" w:color="auto" w:fill="FFFFFF"/>
        </w:rPr>
        <w:t>. The presence of a nucleus gives eukaryotes their name, which comes from the </w:t>
      </w:r>
      <w:hyperlink r:id="rId22" w:tooltip="Greek language" w:history="1">
        <w:r w:rsidRPr="00461D54">
          <w:rPr>
            <w:rStyle w:val="Hyperlink"/>
            <w:rFonts w:asciiTheme="majorBidi" w:hAnsiTheme="majorBidi" w:cstheme="majorBidi"/>
            <w:color w:val="auto"/>
            <w:sz w:val="24"/>
            <w:szCs w:val="24"/>
            <w:u w:val="none"/>
            <w:shd w:val="clear" w:color="auto" w:fill="FFFFFF"/>
          </w:rPr>
          <w:t>Greek</w:t>
        </w:r>
      </w:hyperlink>
      <w:r w:rsidRPr="00461D54">
        <w:rPr>
          <w:rFonts w:asciiTheme="majorBidi" w:hAnsiTheme="majorBidi" w:cstheme="majorBidi"/>
          <w:sz w:val="24"/>
          <w:szCs w:val="24"/>
          <w:shd w:val="clear" w:color="auto" w:fill="FFFFFF"/>
        </w:rPr>
        <w:t> (</w:t>
      </w:r>
      <w:proofErr w:type="spellStart"/>
      <w:r w:rsidRPr="00461D54">
        <w:rPr>
          <w:rFonts w:asciiTheme="majorBidi" w:hAnsiTheme="majorBidi" w:cstheme="majorBidi"/>
          <w:i/>
          <w:iCs/>
          <w:sz w:val="24"/>
          <w:szCs w:val="24"/>
          <w:shd w:val="clear" w:color="auto" w:fill="FFFFFF"/>
        </w:rPr>
        <w:t>eu</w:t>
      </w:r>
      <w:proofErr w:type="spellEnd"/>
      <w:r w:rsidRPr="00461D54">
        <w:rPr>
          <w:rFonts w:asciiTheme="majorBidi" w:hAnsiTheme="majorBidi" w:cstheme="majorBidi"/>
          <w:sz w:val="24"/>
          <w:szCs w:val="24"/>
          <w:shd w:val="clear" w:color="auto" w:fill="FFFFFF"/>
        </w:rPr>
        <w:t>, "well" or "true")</w:t>
      </w:r>
      <w:r w:rsidRPr="00AC782E">
        <w:rPr>
          <w:rFonts w:asciiTheme="majorBidi" w:hAnsiTheme="majorBidi" w:cstheme="majorBidi"/>
          <w:sz w:val="24"/>
          <w:szCs w:val="24"/>
          <w:shd w:val="clear" w:color="auto" w:fill="FFFFFF"/>
        </w:rPr>
        <w:t xml:space="preserve"> </w:t>
      </w:r>
      <w:r w:rsidRPr="00461D54">
        <w:rPr>
          <w:rFonts w:asciiTheme="majorBidi" w:hAnsiTheme="majorBidi" w:cstheme="majorBidi"/>
          <w:sz w:val="24"/>
          <w:szCs w:val="24"/>
          <w:shd w:val="clear" w:color="auto" w:fill="FFFFFF"/>
        </w:rPr>
        <w:t>and (</w:t>
      </w:r>
      <w:proofErr w:type="spellStart"/>
      <w:r w:rsidRPr="00461D54">
        <w:rPr>
          <w:rFonts w:asciiTheme="majorBidi" w:hAnsiTheme="majorBidi" w:cstheme="majorBidi"/>
          <w:i/>
          <w:iCs/>
          <w:sz w:val="24"/>
          <w:szCs w:val="24"/>
          <w:shd w:val="clear" w:color="auto" w:fill="FFFFFF"/>
        </w:rPr>
        <w:t>karyon</w:t>
      </w:r>
      <w:proofErr w:type="spellEnd"/>
      <w:r w:rsidRPr="00461D54">
        <w:rPr>
          <w:rFonts w:asciiTheme="majorBidi" w:hAnsiTheme="majorBidi" w:cstheme="majorBidi"/>
          <w:sz w:val="24"/>
          <w:szCs w:val="24"/>
          <w:shd w:val="clear" w:color="auto" w:fill="FFFFFF"/>
        </w:rPr>
        <w:t>, "nut" or "kernel"). Eukaryotic cells also contain other membrane-bound organelles such as </w:t>
      </w:r>
      <w:hyperlink r:id="rId23" w:tooltip="Mitochondrion" w:history="1">
        <w:r w:rsidRPr="00461D54">
          <w:rPr>
            <w:rStyle w:val="Hyperlink"/>
            <w:rFonts w:asciiTheme="majorBidi" w:hAnsiTheme="majorBidi" w:cstheme="majorBidi"/>
            <w:color w:val="auto"/>
            <w:sz w:val="24"/>
            <w:szCs w:val="24"/>
            <w:u w:val="none"/>
            <w:shd w:val="clear" w:color="auto" w:fill="FFFFFF"/>
          </w:rPr>
          <w:t>mitochondria</w:t>
        </w:r>
      </w:hyperlink>
      <w:r w:rsidRPr="00461D54">
        <w:rPr>
          <w:rFonts w:asciiTheme="majorBidi" w:hAnsiTheme="majorBidi" w:cstheme="majorBidi"/>
          <w:sz w:val="24"/>
          <w:szCs w:val="24"/>
          <w:shd w:val="clear" w:color="auto" w:fill="FFFFFF"/>
        </w:rPr>
        <w:t> and the </w:t>
      </w:r>
      <w:hyperlink r:id="rId24" w:tooltip="Golgi apparatus" w:history="1">
        <w:r w:rsidRPr="00461D54">
          <w:rPr>
            <w:rStyle w:val="Hyperlink"/>
            <w:rFonts w:asciiTheme="majorBidi" w:hAnsiTheme="majorBidi" w:cstheme="majorBidi"/>
            <w:color w:val="auto"/>
            <w:sz w:val="24"/>
            <w:szCs w:val="24"/>
            <w:u w:val="none"/>
            <w:shd w:val="clear" w:color="auto" w:fill="FFFFFF"/>
          </w:rPr>
          <w:t>Golgi apparatus</w:t>
        </w:r>
      </w:hyperlink>
      <w:r w:rsidRPr="00461D54">
        <w:rPr>
          <w:rFonts w:asciiTheme="majorBidi" w:hAnsiTheme="majorBidi" w:cstheme="majorBidi"/>
          <w:sz w:val="24"/>
          <w:szCs w:val="24"/>
        </w:rPr>
        <w:t>.</w:t>
      </w:r>
    </w:p>
    <w:p w:rsidR="00A12032" w:rsidRPr="00A12032" w:rsidRDefault="00A12032" w:rsidP="00A12032">
      <w:pPr>
        <w:pStyle w:val="NormalWeb"/>
        <w:spacing w:before="0" w:beforeAutospacing="0" w:line="360" w:lineRule="auto"/>
        <w:jc w:val="both"/>
        <w:rPr>
          <w:rFonts w:asciiTheme="majorBidi" w:hAnsiTheme="majorBidi" w:cstheme="majorBidi"/>
        </w:rPr>
      </w:pPr>
      <w:r w:rsidRPr="00A12032">
        <w:rPr>
          <w:rFonts w:asciiTheme="majorBidi" w:hAnsiTheme="majorBidi" w:cstheme="majorBidi"/>
        </w:rPr>
        <w:t>Eukaryotes [</w:t>
      </w:r>
      <w:hyperlink r:id="rId25" w:tooltip="Animal" w:history="1">
        <w:r w:rsidRPr="00A12032">
          <w:rPr>
            <w:rStyle w:val="Hyperlink"/>
            <w:rFonts w:asciiTheme="majorBidi" w:hAnsiTheme="majorBidi" w:cstheme="majorBidi"/>
            <w:color w:val="auto"/>
            <w:lang w:val="en"/>
          </w:rPr>
          <w:t>Animals</w:t>
        </w:r>
      </w:hyperlink>
      <w:r w:rsidRPr="00A12032">
        <w:rPr>
          <w:rFonts w:asciiTheme="majorBidi" w:hAnsiTheme="majorBidi" w:cstheme="majorBidi"/>
          <w:lang w:val="en"/>
        </w:rPr>
        <w:t xml:space="preserve">, </w:t>
      </w:r>
      <w:hyperlink r:id="rId26" w:tooltip="Plant" w:history="1">
        <w:r w:rsidRPr="00A12032">
          <w:rPr>
            <w:rStyle w:val="Hyperlink"/>
            <w:rFonts w:asciiTheme="majorBidi" w:hAnsiTheme="majorBidi" w:cstheme="majorBidi"/>
            <w:color w:val="auto"/>
            <w:lang w:val="en"/>
          </w:rPr>
          <w:t>plants</w:t>
        </w:r>
      </w:hyperlink>
      <w:r w:rsidRPr="00A12032">
        <w:rPr>
          <w:rFonts w:asciiTheme="majorBidi" w:hAnsiTheme="majorBidi" w:cstheme="majorBidi"/>
          <w:lang w:val="en"/>
        </w:rPr>
        <w:t xml:space="preserve">, </w:t>
      </w:r>
      <w:hyperlink r:id="rId27" w:tooltip="Fungus" w:history="1">
        <w:r w:rsidRPr="00A12032">
          <w:rPr>
            <w:rStyle w:val="Hyperlink"/>
            <w:rFonts w:asciiTheme="majorBidi" w:hAnsiTheme="majorBidi" w:cstheme="majorBidi"/>
            <w:color w:val="auto"/>
            <w:lang w:val="en"/>
          </w:rPr>
          <w:t>fungi</w:t>
        </w:r>
      </w:hyperlink>
      <w:r>
        <w:rPr>
          <w:rFonts w:asciiTheme="majorBidi" w:hAnsiTheme="majorBidi" w:cstheme="majorBidi"/>
        </w:rPr>
        <w:t xml:space="preserve">] are </w:t>
      </w:r>
      <w:r w:rsidRPr="00A12032">
        <w:rPr>
          <w:rFonts w:asciiTheme="majorBidi" w:hAnsiTheme="majorBidi" w:cstheme="majorBidi"/>
        </w:rPr>
        <w:t>different from one another; they do have three general parts that allow them to carry out these processes of life. These are:</w:t>
      </w:r>
    </w:p>
    <w:p w:rsidR="00A12032" w:rsidRDefault="00A12032" w:rsidP="00A12032">
      <w:pPr>
        <w:pStyle w:val="NormalWeb"/>
        <w:numPr>
          <w:ilvl w:val="0"/>
          <w:numId w:val="6"/>
        </w:numPr>
        <w:spacing w:before="0" w:beforeAutospacing="0" w:after="0" w:afterAutospacing="0" w:line="360" w:lineRule="auto"/>
        <w:jc w:val="both"/>
        <w:rPr>
          <w:rFonts w:asciiTheme="majorBidi" w:hAnsiTheme="majorBidi" w:cstheme="majorBidi"/>
        </w:rPr>
      </w:pPr>
      <w:r w:rsidRPr="00A12032">
        <w:rPr>
          <w:rFonts w:asciiTheme="majorBidi" w:hAnsiTheme="majorBidi" w:cstheme="majorBidi"/>
        </w:rPr>
        <w:t>Cell membrane, 2. Nucleus, 3. Other organelles. The organelles are very import</w:t>
      </w:r>
      <w:r>
        <w:rPr>
          <w:rFonts w:asciiTheme="majorBidi" w:hAnsiTheme="majorBidi" w:cstheme="majorBidi"/>
        </w:rPr>
        <w:t xml:space="preserve">ant to the cell’s functioning. </w:t>
      </w:r>
    </w:p>
    <w:p w:rsidR="00A12032" w:rsidRPr="00A12032" w:rsidRDefault="00A12032" w:rsidP="00A12032">
      <w:pPr>
        <w:pStyle w:val="NormalWeb"/>
        <w:spacing w:after="0" w:afterAutospacing="0" w:line="360" w:lineRule="auto"/>
        <w:ind w:left="360"/>
        <w:jc w:val="both"/>
        <w:rPr>
          <w:rFonts w:asciiTheme="majorBidi" w:hAnsiTheme="majorBidi" w:cstheme="majorBidi"/>
        </w:rPr>
      </w:pPr>
      <w:r w:rsidRPr="00A12032">
        <w:rPr>
          <w:rFonts w:asciiTheme="majorBidi" w:hAnsiTheme="majorBidi" w:cstheme="majorBidi"/>
        </w:rPr>
        <w:t>Organelles include:</w:t>
      </w:r>
    </w:p>
    <w:p w:rsidR="00A12032" w:rsidRPr="00A12032" w:rsidRDefault="00A12032" w:rsidP="00A12032">
      <w:pPr>
        <w:pStyle w:val="NormalWeb"/>
        <w:numPr>
          <w:ilvl w:val="0"/>
          <w:numId w:val="5"/>
        </w:numPr>
        <w:spacing w:before="0" w:beforeAutospacing="0" w:after="0" w:afterAutospacing="0" w:line="360" w:lineRule="auto"/>
        <w:jc w:val="both"/>
        <w:rPr>
          <w:rFonts w:asciiTheme="majorBidi" w:hAnsiTheme="majorBidi" w:cstheme="majorBidi"/>
        </w:rPr>
      </w:pPr>
      <w:r w:rsidRPr="00654F6F">
        <w:rPr>
          <w:rFonts w:asciiTheme="majorBidi" w:hAnsiTheme="majorBidi" w:cstheme="majorBidi"/>
          <w:b/>
          <w:bCs/>
        </w:rPr>
        <w:t>Mitochondria,</w:t>
      </w:r>
      <w:r w:rsidRPr="00A12032">
        <w:rPr>
          <w:rFonts w:asciiTheme="majorBidi" w:hAnsiTheme="majorBidi" w:cstheme="majorBidi"/>
        </w:rPr>
        <w:t xml:space="preserve"> which transfer energy from organic compounds to ATP.</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654F6F">
        <w:rPr>
          <w:rFonts w:asciiTheme="majorBidi" w:hAnsiTheme="majorBidi" w:cstheme="majorBidi"/>
          <w:b/>
          <w:bCs/>
        </w:rPr>
        <w:t xml:space="preserve">Ribosomes </w:t>
      </w:r>
      <w:r w:rsidRPr="00A12032">
        <w:rPr>
          <w:rFonts w:asciiTheme="majorBidi" w:hAnsiTheme="majorBidi" w:cstheme="majorBidi"/>
        </w:rPr>
        <w:t xml:space="preserve">organize the synthesis of </w:t>
      </w:r>
      <w:r w:rsidRPr="00A12032">
        <w:rPr>
          <w:rStyle w:val="klink"/>
          <w:rFonts w:asciiTheme="majorBidi" w:hAnsiTheme="majorBidi" w:cstheme="majorBidi"/>
          <w:u w:val="single"/>
        </w:rPr>
        <w:t>proteins</w:t>
      </w:r>
      <w:r w:rsidRPr="00A12032">
        <w:rPr>
          <w:rFonts w:asciiTheme="majorBidi" w:hAnsiTheme="majorBidi" w:cstheme="majorBidi"/>
        </w:rPr>
        <w:t xml:space="preserve"> (which is used to get energy). </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654F6F">
        <w:rPr>
          <w:rFonts w:asciiTheme="majorBidi" w:hAnsiTheme="majorBidi" w:cstheme="majorBidi"/>
          <w:b/>
          <w:bCs/>
        </w:rPr>
        <w:t>Rough endoplasmic reticulum</w:t>
      </w:r>
      <w:r w:rsidRPr="00A12032">
        <w:rPr>
          <w:rFonts w:asciiTheme="majorBidi" w:hAnsiTheme="majorBidi" w:cstheme="majorBidi"/>
        </w:rPr>
        <w:t xml:space="preserve"> prepares proteins for export  smooth endoplasmic reticulum regulates calcium levels, breaks down toxic substances, and synthesizes steroids</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654F6F">
        <w:rPr>
          <w:rFonts w:asciiTheme="majorBidi" w:hAnsiTheme="majorBidi" w:cstheme="majorBidi"/>
          <w:b/>
          <w:bCs/>
        </w:rPr>
        <w:t>Golgi body</w:t>
      </w:r>
      <w:r w:rsidRPr="00A12032">
        <w:rPr>
          <w:rFonts w:asciiTheme="majorBidi" w:hAnsiTheme="majorBidi" w:cstheme="majorBidi"/>
        </w:rPr>
        <w:t xml:space="preserve"> processes and packages substances produced by the cell.</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654F6F">
        <w:rPr>
          <w:rFonts w:asciiTheme="majorBidi" w:hAnsiTheme="majorBidi" w:cstheme="majorBidi"/>
          <w:b/>
          <w:bCs/>
        </w:rPr>
        <w:t xml:space="preserve">Lysosomes </w:t>
      </w:r>
      <w:r w:rsidRPr="00A12032">
        <w:rPr>
          <w:rFonts w:asciiTheme="majorBidi" w:hAnsiTheme="majorBidi" w:cstheme="majorBidi"/>
        </w:rPr>
        <w:t xml:space="preserve">digest molecules. </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A12032">
        <w:rPr>
          <w:rFonts w:asciiTheme="majorBidi" w:hAnsiTheme="majorBidi" w:cstheme="majorBidi"/>
        </w:rPr>
        <w:t>Other little parts to the cells which aid in all of this. These include microfilaments, cilia, flagella (those two assist in transportation)</w:t>
      </w:r>
    </w:p>
    <w:p w:rsidR="00A12032" w:rsidRPr="00A12032" w:rsidRDefault="00A12032" w:rsidP="00A12032">
      <w:pPr>
        <w:pStyle w:val="NormalWeb"/>
        <w:numPr>
          <w:ilvl w:val="0"/>
          <w:numId w:val="5"/>
        </w:numPr>
        <w:spacing w:line="360" w:lineRule="auto"/>
        <w:jc w:val="both"/>
        <w:rPr>
          <w:rFonts w:asciiTheme="majorBidi" w:hAnsiTheme="majorBidi" w:cstheme="majorBidi"/>
        </w:rPr>
      </w:pPr>
      <w:r w:rsidRPr="00A12032">
        <w:rPr>
          <w:rFonts w:asciiTheme="majorBidi" w:hAnsiTheme="majorBidi" w:cstheme="majorBidi"/>
        </w:rPr>
        <w:t xml:space="preserve">Nucleus. </w:t>
      </w:r>
    </w:p>
    <w:p w:rsidR="00A12032" w:rsidRDefault="00A12032" w:rsidP="00A12032">
      <w:pPr>
        <w:spacing w:line="360" w:lineRule="auto"/>
        <w:jc w:val="both"/>
        <w:rPr>
          <w:rFonts w:asciiTheme="majorBidi" w:hAnsiTheme="majorBidi" w:cstheme="majorBidi"/>
          <w:sz w:val="24"/>
          <w:szCs w:val="24"/>
        </w:rPr>
      </w:pPr>
      <w:r w:rsidRPr="00A12032">
        <w:rPr>
          <w:rFonts w:asciiTheme="majorBidi" w:hAnsiTheme="majorBidi" w:cstheme="majorBidi"/>
          <w:sz w:val="24"/>
          <w:szCs w:val="24"/>
        </w:rPr>
        <w:t>Plant contain cell wall, the vacuole, and the plastid. All of these organelles are used to carry out the life processe</w:t>
      </w:r>
      <w:r>
        <w:rPr>
          <w:rFonts w:asciiTheme="majorBidi" w:hAnsiTheme="majorBidi" w:cstheme="majorBidi"/>
          <w:sz w:val="24"/>
          <w:szCs w:val="24"/>
        </w:rPr>
        <w:t>s</w:t>
      </w:r>
    </w:p>
    <w:p w:rsidR="00B05391" w:rsidRPr="00EB2CA8" w:rsidRDefault="00B05391" w:rsidP="00A12032">
      <w:pPr>
        <w:spacing w:line="360" w:lineRule="auto"/>
        <w:jc w:val="both"/>
        <w:rPr>
          <w:rFonts w:asciiTheme="majorBidi" w:hAnsiTheme="majorBidi" w:cstheme="majorBidi"/>
          <w:b/>
          <w:bCs/>
          <w:sz w:val="24"/>
          <w:szCs w:val="24"/>
          <w:shd w:val="clear" w:color="auto" w:fill="FFFFFF"/>
        </w:rPr>
      </w:pPr>
      <w:r w:rsidRPr="00EB2CA8">
        <w:rPr>
          <w:rFonts w:asciiTheme="majorBidi" w:hAnsiTheme="majorBidi" w:cstheme="majorBidi"/>
          <w:b/>
          <w:bCs/>
          <w:sz w:val="24"/>
          <w:szCs w:val="24"/>
        </w:rPr>
        <w:lastRenderedPageBreak/>
        <w:t>Comparison of Prokaryotes and Eukar</w:t>
      </w:r>
      <w:r w:rsidR="00654F6F">
        <w:rPr>
          <w:rFonts w:asciiTheme="majorBidi" w:hAnsiTheme="majorBidi" w:cstheme="majorBidi"/>
          <w:b/>
          <w:bCs/>
          <w:sz w:val="24"/>
          <w:szCs w:val="24"/>
        </w:rPr>
        <w:t>y</w:t>
      </w:r>
      <w:r w:rsidRPr="00EB2CA8">
        <w:rPr>
          <w:rFonts w:asciiTheme="majorBidi" w:hAnsiTheme="majorBidi" w:cstheme="majorBidi"/>
          <w:b/>
          <w:bCs/>
          <w:sz w:val="24"/>
          <w:szCs w:val="24"/>
        </w:rPr>
        <w:t>otes</w:t>
      </w:r>
    </w:p>
    <w:tbl>
      <w:tblPr>
        <w:tblStyle w:val="TableGrid"/>
        <w:tblpPr w:leftFromText="180" w:rightFromText="180" w:vertAnchor="text" w:horzAnchor="margin" w:tblpY="-28"/>
        <w:tblW w:w="9542" w:type="dxa"/>
        <w:tblLook w:val="04A0" w:firstRow="1" w:lastRow="0" w:firstColumn="1" w:lastColumn="0" w:noHBand="0" w:noVBand="1"/>
      </w:tblPr>
      <w:tblGrid>
        <w:gridCol w:w="4771"/>
        <w:gridCol w:w="4771"/>
      </w:tblGrid>
      <w:tr w:rsidR="00A12032" w:rsidRPr="00A12032" w:rsidTr="0007302F">
        <w:trPr>
          <w:trHeight w:val="229"/>
        </w:trPr>
        <w:tc>
          <w:tcPr>
            <w:tcW w:w="4771" w:type="dxa"/>
          </w:tcPr>
          <w:p w:rsidR="0007302F" w:rsidRPr="00A12032" w:rsidRDefault="0007302F" w:rsidP="00A12032">
            <w:pPr>
              <w:spacing w:line="360" w:lineRule="auto"/>
              <w:jc w:val="both"/>
              <w:rPr>
                <w:rFonts w:asciiTheme="majorBidi" w:hAnsiTheme="majorBidi" w:cstheme="majorBidi"/>
                <w:b/>
                <w:bCs/>
                <w:sz w:val="24"/>
                <w:szCs w:val="24"/>
                <w:shd w:val="clear" w:color="auto" w:fill="FFFFFF"/>
              </w:rPr>
            </w:pPr>
            <w:r w:rsidRPr="00A12032">
              <w:rPr>
                <w:rFonts w:asciiTheme="majorBidi" w:hAnsiTheme="majorBidi" w:cstheme="majorBidi"/>
                <w:b/>
                <w:bCs/>
                <w:sz w:val="24"/>
                <w:szCs w:val="24"/>
                <w:shd w:val="clear" w:color="auto" w:fill="FFFFFF"/>
              </w:rPr>
              <w:t>PROKARYOTES</w:t>
            </w:r>
          </w:p>
        </w:tc>
        <w:tc>
          <w:tcPr>
            <w:tcW w:w="4771" w:type="dxa"/>
          </w:tcPr>
          <w:p w:rsidR="0007302F" w:rsidRPr="00A12032" w:rsidRDefault="0007302F" w:rsidP="00A12032">
            <w:pPr>
              <w:spacing w:line="360" w:lineRule="auto"/>
              <w:jc w:val="both"/>
              <w:rPr>
                <w:rFonts w:asciiTheme="majorBidi" w:hAnsiTheme="majorBidi" w:cstheme="majorBidi"/>
                <w:b/>
                <w:bCs/>
                <w:sz w:val="24"/>
                <w:szCs w:val="24"/>
                <w:shd w:val="clear" w:color="auto" w:fill="FFFFFF"/>
              </w:rPr>
            </w:pPr>
            <w:r w:rsidRPr="00A12032">
              <w:rPr>
                <w:rFonts w:asciiTheme="majorBidi" w:hAnsiTheme="majorBidi" w:cstheme="majorBidi"/>
                <w:b/>
                <w:bCs/>
                <w:sz w:val="24"/>
                <w:szCs w:val="24"/>
                <w:shd w:val="clear" w:color="auto" w:fill="FFFFFF"/>
              </w:rPr>
              <w:t>EUKARYOTES</w:t>
            </w:r>
          </w:p>
        </w:tc>
      </w:tr>
      <w:tr w:rsidR="00A12032" w:rsidRPr="00A12032" w:rsidTr="0007302F">
        <w:trPr>
          <w:trHeight w:val="3857"/>
        </w:trPr>
        <w:tc>
          <w:tcPr>
            <w:tcW w:w="4771" w:type="dxa"/>
          </w:tcPr>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These have prokaryotic cells e.g. bacteria</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Nucleus without membrane and chromosomes are present in cytoplasm, no mitosis</w:t>
            </w:r>
            <w:r w:rsidR="00BC609C" w:rsidRPr="00A12032">
              <w:rPr>
                <w:rFonts w:asciiTheme="majorBidi" w:hAnsiTheme="majorBidi" w:cstheme="majorBidi"/>
                <w:sz w:val="24"/>
                <w:szCs w:val="24"/>
                <w:shd w:val="clear" w:color="auto" w:fill="FFFFFF"/>
              </w:rPr>
              <w:t xml:space="preserve"> occurs</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Membrane bounded organelles are absent, mitochondria absent.</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Ribosomes are small-sized</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Cell-Wall composed of peptidoglycan or murine. Cellulose is absent.</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 membrane lack sterols compounds</w:t>
            </w:r>
          </w:p>
          <w:p w:rsidR="003C6E62"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Cells are small-sized and simple average diameter 0.5-10mm.</w:t>
            </w:r>
          </w:p>
          <w:p w:rsidR="00A12032" w:rsidRPr="00A12032" w:rsidRDefault="003C6E62"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rPr>
              <w:t xml:space="preserve">The prokaryotes are dependent on other similar cells and different cells in order to form what’s necessary for the life processes, while each eukaryotic cell has all the organelles it needs to carry </w:t>
            </w:r>
          </w:p>
          <w:p w:rsidR="003C6E62" w:rsidRPr="00A12032" w:rsidRDefault="003C6E62" w:rsidP="00A12032">
            <w:pPr>
              <w:pStyle w:val="ListParagraph"/>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rPr>
              <w:t>out the processes of life</w:t>
            </w:r>
          </w:p>
        </w:tc>
        <w:tc>
          <w:tcPr>
            <w:tcW w:w="4771" w:type="dxa"/>
          </w:tcPr>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These have eukaryotic cells e.g. fungi, plants and animals.</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Chromosomes are present in membrane-bounded nucleus , mitosis occurs</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Membrane bounded organelles are present, mitochondria present.</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Ribosomes are large-sized</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Cell-Wall is composed of cellulose in plants and in fungi it is made up of chitin</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 membrane having sterols compounds</w:t>
            </w:r>
          </w:p>
          <w:p w:rsidR="0007302F" w:rsidRPr="00A12032" w:rsidRDefault="0007302F" w:rsidP="00A12032">
            <w:pPr>
              <w:pStyle w:val="ListParagraph"/>
              <w:numPr>
                <w:ilvl w:val="0"/>
                <w:numId w:val="2"/>
              </w:num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Cells are larger and complex with average diameter 10-100mm.</w:t>
            </w:r>
          </w:p>
          <w:p w:rsidR="003C6E62" w:rsidRPr="00A12032" w:rsidRDefault="003C6E62" w:rsidP="00A12032">
            <w:pPr>
              <w:numPr>
                <w:ilvl w:val="0"/>
                <w:numId w:val="2"/>
              </w:numPr>
              <w:spacing w:line="360" w:lineRule="auto"/>
              <w:jc w:val="both"/>
              <w:rPr>
                <w:rFonts w:asciiTheme="majorBidi" w:hAnsiTheme="majorBidi" w:cstheme="majorBidi"/>
                <w:sz w:val="24"/>
                <w:szCs w:val="24"/>
              </w:rPr>
            </w:pPr>
            <w:r w:rsidRPr="00A12032">
              <w:rPr>
                <w:rFonts w:asciiTheme="majorBidi" w:hAnsiTheme="majorBidi" w:cstheme="majorBidi"/>
                <w:sz w:val="24"/>
                <w:szCs w:val="24"/>
              </w:rPr>
              <w:t>This entire system carries out one important life process. This is the major difference between the prokaryotes and the eukaryotes</w:t>
            </w:r>
          </w:p>
          <w:p w:rsidR="003C6E62" w:rsidRPr="00A12032" w:rsidRDefault="003C6E62" w:rsidP="00A12032">
            <w:pPr>
              <w:pStyle w:val="ListParagraph"/>
              <w:spacing w:line="360" w:lineRule="auto"/>
              <w:jc w:val="both"/>
              <w:rPr>
                <w:rFonts w:asciiTheme="majorBidi" w:hAnsiTheme="majorBidi" w:cstheme="majorBidi"/>
                <w:sz w:val="24"/>
                <w:szCs w:val="24"/>
                <w:shd w:val="clear" w:color="auto" w:fill="FFFFFF"/>
              </w:rPr>
            </w:pPr>
          </w:p>
          <w:p w:rsidR="0007302F" w:rsidRPr="00A12032" w:rsidRDefault="0007302F" w:rsidP="00A12032">
            <w:pPr>
              <w:spacing w:line="360" w:lineRule="auto"/>
              <w:jc w:val="both"/>
              <w:rPr>
                <w:rFonts w:asciiTheme="majorBidi" w:hAnsiTheme="majorBidi" w:cstheme="majorBidi"/>
                <w:sz w:val="24"/>
                <w:szCs w:val="24"/>
                <w:shd w:val="clear" w:color="auto" w:fill="FFFFFF"/>
              </w:rPr>
            </w:pPr>
            <w:r w:rsidRPr="00A12032">
              <w:rPr>
                <w:rFonts w:asciiTheme="majorBidi" w:hAnsiTheme="majorBidi" w:cstheme="majorBidi"/>
                <w:sz w:val="24"/>
                <w:szCs w:val="24"/>
                <w:shd w:val="clear" w:color="auto" w:fill="FFFFFF"/>
              </w:rPr>
              <w:t xml:space="preserve"> </w:t>
            </w:r>
          </w:p>
        </w:tc>
      </w:tr>
    </w:tbl>
    <w:p w:rsidR="002B6A3F" w:rsidRDefault="002B6A3F" w:rsidP="00A12032">
      <w:pPr>
        <w:spacing w:line="360" w:lineRule="auto"/>
        <w:jc w:val="both"/>
        <w:rPr>
          <w:rFonts w:asciiTheme="majorBidi" w:hAnsiTheme="majorBidi" w:cstheme="majorBidi"/>
          <w:sz w:val="24"/>
          <w:szCs w:val="24"/>
        </w:rPr>
      </w:pPr>
    </w:p>
    <w:p w:rsidR="002B6A3F" w:rsidRDefault="002B6A3F">
      <w:pPr>
        <w:rPr>
          <w:rFonts w:asciiTheme="majorBidi" w:hAnsiTheme="majorBidi" w:cstheme="majorBidi"/>
          <w:sz w:val="24"/>
          <w:szCs w:val="24"/>
        </w:rPr>
      </w:pPr>
      <w:r>
        <w:rPr>
          <w:rFonts w:asciiTheme="majorBidi" w:hAnsiTheme="majorBidi" w:cstheme="majorBidi"/>
          <w:sz w:val="24"/>
          <w:szCs w:val="24"/>
        </w:rPr>
        <w:br w:type="page"/>
      </w:r>
    </w:p>
    <w:p w:rsidR="002B6A3F" w:rsidRPr="001E1480" w:rsidRDefault="002B6A3F" w:rsidP="002B6A3F">
      <w:pPr>
        <w:spacing w:line="360" w:lineRule="auto"/>
        <w:jc w:val="both"/>
        <w:rPr>
          <w:rFonts w:asciiTheme="majorBidi" w:hAnsiTheme="majorBidi" w:cstheme="majorBidi"/>
          <w:b/>
          <w:bCs/>
          <w:sz w:val="24"/>
          <w:szCs w:val="24"/>
        </w:rPr>
      </w:pPr>
      <w:r w:rsidRPr="001E1480">
        <w:rPr>
          <w:rFonts w:asciiTheme="majorBidi" w:hAnsiTheme="majorBidi" w:cstheme="majorBidi"/>
          <w:b/>
          <w:bCs/>
          <w:sz w:val="24"/>
          <w:szCs w:val="24"/>
        </w:rPr>
        <w:lastRenderedPageBreak/>
        <w:t>BACTERIA</w:t>
      </w:r>
    </w:p>
    <w:p w:rsidR="002B6A3F" w:rsidRPr="00CD4B58" w:rsidRDefault="002B6A3F" w:rsidP="002B6A3F">
      <w:pPr>
        <w:tabs>
          <w:tab w:val="left" w:pos="5860"/>
        </w:tabs>
        <w:spacing w:after="0" w:line="360" w:lineRule="auto"/>
        <w:jc w:val="both"/>
        <w:rPr>
          <w:rFonts w:asciiTheme="majorBidi" w:hAnsiTheme="majorBidi" w:cstheme="majorBidi"/>
          <w:sz w:val="24"/>
          <w:szCs w:val="24"/>
        </w:rPr>
      </w:pPr>
      <w:r w:rsidRPr="00CD4B58">
        <w:rPr>
          <w:rFonts w:asciiTheme="majorBidi" w:hAnsiTheme="majorBidi" w:cstheme="majorBidi"/>
          <w:i/>
          <w:iCs/>
          <w:sz w:val="24"/>
          <w:szCs w:val="24"/>
        </w:rPr>
        <w:t>Noun, singular: bacterium, plural: Bacteria</w:t>
      </w:r>
      <w:r w:rsidRPr="00CD4B58">
        <w:rPr>
          <w:rFonts w:asciiTheme="majorBidi" w:hAnsiTheme="majorBidi" w:cstheme="majorBidi"/>
          <w:sz w:val="24"/>
          <w:szCs w:val="24"/>
        </w:rPr>
        <w:t xml:space="preserve"> </w:t>
      </w:r>
    </w:p>
    <w:p w:rsidR="002B6A3F" w:rsidRPr="00CD4B58" w:rsidRDefault="002B6A3F" w:rsidP="002B6A3F">
      <w:pPr>
        <w:spacing w:line="360" w:lineRule="auto"/>
        <w:jc w:val="both"/>
        <w:rPr>
          <w:rFonts w:asciiTheme="majorBidi" w:hAnsiTheme="majorBidi" w:cstheme="majorBidi"/>
          <w:sz w:val="24"/>
          <w:szCs w:val="24"/>
        </w:rPr>
      </w:pPr>
      <w:r w:rsidRPr="00CD4B58">
        <w:rPr>
          <w:rFonts w:asciiTheme="majorBidi" w:hAnsiTheme="majorBidi" w:cstheme="majorBidi"/>
          <w:sz w:val="24"/>
          <w:szCs w:val="24"/>
          <w:shd w:val="clear" w:color="auto" w:fill="FFFFFF"/>
        </w:rPr>
        <w:t>The word </w:t>
      </w:r>
      <w:r w:rsidRPr="00CD4B58">
        <w:rPr>
          <w:rFonts w:asciiTheme="majorBidi" w:hAnsiTheme="majorBidi" w:cstheme="majorBidi"/>
          <w:i/>
          <w:iCs/>
          <w:sz w:val="24"/>
          <w:szCs w:val="24"/>
          <w:shd w:val="clear" w:color="auto" w:fill="FFFFFF"/>
        </w:rPr>
        <w:t>bacteria</w:t>
      </w:r>
      <w:r w:rsidRPr="00CD4B58">
        <w:rPr>
          <w:rFonts w:asciiTheme="majorBidi" w:hAnsiTheme="majorBidi" w:cstheme="majorBidi"/>
          <w:sz w:val="24"/>
          <w:szCs w:val="24"/>
          <w:shd w:val="clear" w:color="auto" w:fill="FFFFFF"/>
        </w:rPr>
        <w:t> is the plural of the </w:t>
      </w:r>
      <w:hyperlink r:id="rId28" w:tooltip="New Latin" w:history="1">
        <w:r w:rsidRPr="00CD4B58">
          <w:rPr>
            <w:rStyle w:val="Hyperlink"/>
            <w:rFonts w:asciiTheme="majorBidi" w:hAnsiTheme="majorBidi" w:cstheme="majorBidi"/>
            <w:sz w:val="24"/>
            <w:szCs w:val="24"/>
            <w:shd w:val="clear" w:color="auto" w:fill="FFFFFF"/>
          </w:rPr>
          <w:t>New Latin</w:t>
        </w:r>
      </w:hyperlink>
      <w:r w:rsidRPr="00CD4B58">
        <w:rPr>
          <w:rFonts w:asciiTheme="majorBidi" w:hAnsiTheme="majorBidi" w:cstheme="majorBidi"/>
          <w:sz w:val="24"/>
          <w:szCs w:val="24"/>
          <w:shd w:val="clear" w:color="auto" w:fill="FFFFFF"/>
        </w:rPr>
        <w:t> </w:t>
      </w:r>
      <w:r w:rsidRPr="00CD4B58">
        <w:rPr>
          <w:rFonts w:asciiTheme="majorBidi" w:hAnsiTheme="majorBidi" w:cstheme="majorBidi"/>
          <w:i/>
          <w:iCs/>
          <w:sz w:val="24"/>
          <w:szCs w:val="24"/>
          <w:shd w:val="clear" w:color="auto" w:fill="FFFFFF"/>
          <w:lang w:val="la-Latn"/>
        </w:rPr>
        <w:t>bacterium</w:t>
      </w:r>
      <w:r w:rsidRPr="00CD4B58">
        <w:rPr>
          <w:rFonts w:asciiTheme="majorBidi" w:hAnsiTheme="majorBidi" w:cstheme="majorBidi"/>
          <w:sz w:val="24"/>
          <w:szCs w:val="24"/>
          <w:shd w:val="clear" w:color="auto" w:fill="FFFFFF"/>
        </w:rPr>
        <w:t>, which is the </w:t>
      </w:r>
      <w:proofErr w:type="spellStart"/>
      <w:r w:rsidRPr="00CD4B58">
        <w:rPr>
          <w:rFonts w:asciiTheme="majorBidi" w:hAnsiTheme="majorBidi" w:cstheme="majorBidi"/>
          <w:sz w:val="24"/>
          <w:szCs w:val="24"/>
        </w:rPr>
        <w:fldChar w:fldCharType="begin"/>
      </w:r>
      <w:r w:rsidRPr="00CD4B58">
        <w:rPr>
          <w:rFonts w:asciiTheme="majorBidi" w:hAnsiTheme="majorBidi" w:cstheme="majorBidi"/>
          <w:sz w:val="24"/>
          <w:szCs w:val="24"/>
        </w:rPr>
        <w:instrText xml:space="preserve"> HYPERLINK "https://en.wikipedia.org/wiki/Latinisation_(literature)" \o "Latinisation (literature)" </w:instrText>
      </w:r>
      <w:r w:rsidRPr="00CD4B58">
        <w:rPr>
          <w:rFonts w:asciiTheme="majorBidi" w:hAnsiTheme="majorBidi" w:cstheme="majorBidi"/>
          <w:sz w:val="24"/>
          <w:szCs w:val="24"/>
        </w:rPr>
        <w:fldChar w:fldCharType="separate"/>
      </w:r>
      <w:r>
        <w:rPr>
          <w:rStyle w:val="Hyperlink"/>
          <w:rFonts w:asciiTheme="majorBidi" w:hAnsiTheme="majorBidi" w:cstheme="majorBidi"/>
          <w:sz w:val="24"/>
          <w:szCs w:val="24"/>
          <w:shd w:val="clear" w:color="auto" w:fill="FFFFFF"/>
        </w:rPr>
        <w:t>latinis</w:t>
      </w:r>
      <w:r w:rsidRPr="00CD4B58">
        <w:rPr>
          <w:rStyle w:val="Hyperlink"/>
          <w:rFonts w:asciiTheme="majorBidi" w:hAnsiTheme="majorBidi" w:cstheme="majorBidi"/>
          <w:sz w:val="24"/>
          <w:szCs w:val="24"/>
          <w:shd w:val="clear" w:color="auto" w:fill="FFFFFF"/>
        </w:rPr>
        <w:t>ation</w:t>
      </w:r>
      <w:proofErr w:type="spellEnd"/>
      <w:r w:rsidRPr="00CD4B58">
        <w:rPr>
          <w:rFonts w:asciiTheme="majorBidi" w:hAnsiTheme="majorBidi" w:cstheme="majorBidi"/>
          <w:sz w:val="24"/>
          <w:szCs w:val="24"/>
        </w:rPr>
        <w:fldChar w:fldCharType="end"/>
      </w:r>
      <w:r w:rsidRPr="00CD4B58">
        <w:rPr>
          <w:rFonts w:asciiTheme="majorBidi" w:hAnsiTheme="majorBidi" w:cstheme="majorBidi"/>
          <w:sz w:val="24"/>
          <w:szCs w:val="24"/>
          <w:shd w:val="clear" w:color="auto" w:fill="FFFFFF"/>
        </w:rPr>
        <w:t> of the </w:t>
      </w:r>
      <w:hyperlink r:id="rId29" w:tooltip="Greek language" w:history="1">
        <w:r w:rsidRPr="00CD4B58">
          <w:rPr>
            <w:rStyle w:val="Hyperlink"/>
            <w:rFonts w:asciiTheme="majorBidi" w:hAnsiTheme="majorBidi" w:cstheme="majorBidi"/>
            <w:sz w:val="24"/>
            <w:szCs w:val="24"/>
            <w:shd w:val="clear" w:color="auto" w:fill="FFFFFF"/>
          </w:rPr>
          <w:t>Greek</w:t>
        </w:r>
      </w:hyperlink>
      <w:r w:rsidRPr="00CD4B58">
        <w:rPr>
          <w:rFonts w:asciiTheme="majorBidi" w:hAnsiTheme="majorBidi" w:cstheme="majorBidi"/>
          <w:sz w:val="24"/>
          <w:szCs w:val="24"/>
          <w:shd w:val="clear" w:color="auto" w:fill="FFFFFF"/>
        </w:rPr>
        <w:t> (</w:t>
      </w:r>
      <w:proofErr w:type="spellStart"/>
      <w:r w:rsidRPr="00CD4B58">
        <w:rPr>
          <w:rFonts w:asciiTheme="majorBidi" w:hAnsiTheme="majorBidi" w:cstheme="majorBidi"/>
          <w:i/>
          <w:iCs/>
          <w:sz w:val="24"/>
          <w:szCs w:val="24"/>
          <w:shd w:val="clear" w:color="auto" w:fill="FFFFFF"/>
        </w:rPr>
        <w:t>bakterion</w:t>
      </w:r>
      <w:proofErr w:type="spellEnd"/>
      <w:r w:rsidRPr="00CD4B58">
        <w:rPr>
          <w:rFonts w:asciiTheme="majorBidi" w:hAnsiTheme="majorBidi" w:cstheme="majorBidi"/>
          <w:sz w:val="24"/>
          <w:szCs w:val="24"/>
          <w:shd w:val="clear" w:color="auto" w:fill="FFFFFF"/>
        </w:rPr>
        <w:t>) , (</w:t>
      </w:r>
      <w:proofErr w:type="spellStart"/>
      <w:r w:rsidRPr="00CD4B58">
        <w:rPr>
          <w:rFonts w:asciiTheme="majorBidi" w:hAnsiTheme="majorBidi" w:cstheme="majorBidi"/>
          <w:i/>
          <w:iCs/>
          <w:sz w:val="24"/>
          <w:szCs w:val="24"/>
          <w:shd w:val="clear" w:color="auto" w:fill="FFFFFF"/>
        </w:rPr>
        <w:t>bakteria</w:t>
      </w:r>
      <w:proofErr w:type="spellEnd"/>
      <w:r w:rsidRPr="00CD4B58">
        <w:rPr>
          <w:rFonts w:asciiTheme="majorBidi" w:hAnsiTheme="majorBidi" w:cstheme="majorBidi"/>
          <w:sz w:val="24"/>
          <w:szCs w:val="24"/>
          <w:shd w:val="clear" w:color="auto" w:fill="FFFFFF"/>
        </w:rPr>
        <w:t>), meaning "staff, cane</w:t>
      </w:r>
      <w:r>
        <w:rPr>
          <w:rFonts w:asciiTheme="majorBidi" w:hAnsiTheme="majorBidi" w:cstheme="majorBidi"/>
          <w:sz w:val="24"/>
          <w:szCs w:val="24"/>
          <w:shd w:val="clear" w:color="auto" w:fill="FFFFFF"/>
        </w:rPr>
        <w:t xml:space="preserve">" </w:t>
      </w:r>
      <w:r w:rsidRPr="00CD4B58">
        <w:rPr>
          <w:rFonts w:asciiTheme="majorBidi" w:hAnsiTheme="majorBidi" w:cstheme="majorBidi"/>
          <w:sz w:val="24"/>
          <w:szCs w:val="24"/>
          <w:shd w:val="clear" w:color="auto" w:fill="FFFFFF"/>
        </w:rPr>
        <w:t>because the first ones to be discovered were rod-shaped.</w:t>
      </w:r>
    </w:p>
    <w:p w:rsidR="002B6A3F" w:rsidRDefault="002B6A3F" w:rsidP="002B6A3F">
      <w:pPr>
        <w:tabs>
          <w:tab w:val="left" w:pos="5860"/>
        </w:tabs>
        <w:spacing w:after="0" w:line="360" w:lineRule="auto"/>
        <w:jc w:val="both"/>
        <w:rPr>
          <w:rFonts w:asciiTheme="majorBidi" w:hAnsiTheme="majorBidi" w:cstheme="majorBidi"/>
          <w:sz w:val="24"/>
          <w:szCs w:val="24"/>
        </w:rPr>
      </w:pPr>
      <w:r w:rsidRPr="00CD4B58">
        <w:rPr>
          <w:rFonts w:asciiTheme="majorBidi" w:hAnsiTheme="majorBidi" w:cstheme="majorBidi"/>
          <w:sz w:val="24"/>
          <w:szCs w:val="24"/>
        </w:rPr>
        <w:t>“Bacteria are extremely minute, rigid, unicellular micro-organisms without definite nucleus i.e. the nuclear material is not bounded by nuclear membrane wall but ha</w:t>
      </w:r>
      <w:r>
        <w:rPr>
          <w:rFonts w:asciiTheme="majorBidi" w:hAnsiTheme="majorBidi" w:cstheme="majorBidi"/>
          <w:sz w:val="24"/>
          <w:szCs w:val="24"/>
        </w:rPr>
        <w:t>ve a single circular chromosome a</w:t>
      </w:r>
      <w:r w:rsidRPr="00CD4B58">
        <w:rPr>
          <w:rFonts w:asciiTheme="majorBidi" w:hAnsiTheme="majorBidi" w:cstheme="majorBidi"/>
          <w:sz w:val="24"/>
          <w:szCs w:val="24"/>
        </w:rPr>
        <w:t>nd have no chloroplasts and mitochondria. “</w:t>
      </w:r>
    </w:p>
    <w:p w:rsidR="002B6A3F" w:rsidRPr="001E1480" w:rsidRDefault="002B6A3F" w:rsidP="002B6A3F">
      <w:pPr>
        <w:spacing w:after="0" w:line="360" w:lineRule="auto"/>
        <w:jc w:val="both"/>
        <w:rPr>
          <w:rFonts w:asciiTheme="majorBidi" w:hAnsiTheme="majorBidi" w:cstheme="majorBidi"/>
          <w:b/>
          <w:bCs/>
          <w:sz w:val="24"/>
          <w:szCs w:val="24"/>
        </w:rPr>
      </w:pPr>
      <w:r w:rsidRPr="001E1480">
        <w:rPr>
          <w:rFonts w:asciiTheme="majorBidi" w:hAnsiTheme="majorBidi" w:cstheme="majorBidi"/>
          <w:b/>
          <w:bCs/>
          <w:sz w:val="24"/>
          <w:szCs w:val="24"/>
        </w:rPr>
        <w:t>General characteristics of bacteria</w:t>
      </w:r>
    </w:p>
    <w:p w:rsidR="002B6A3F" w:rsidRPr="00CD4B58" w:rsidRDefault="002B6A3F" w:rsidP="002B6A3F">
      <w:pPr>
        <w:pStyle w:val="ListParagraph"/>
        <w:numPr>
          <w:ilvl w:val="0"/>
          <w:numId w:val="7"/>
        </w:numPr>
        <w:spacing w:line="360" w:lineRule="auto"/>
        <w:jc w:val="both"/>
        <w:rPr>
          <w:rFonts w:asciiTheme="majorBidi" w:hAnsiTheme="majorBidi" w:cstheme="majorBidi"/>
          <w:sz w:val="24"/>
          <w:szCs w:val="24"/>
          <w:shd w:val="clear" w:color="auto" w:fill="FFFFFF"/>
        </w:rPr>
      </w:pPr>
      <w:r w:rsidRPr="00CD4B58">
        <w:rPr>
          <w:rFonts w:asciiTheme="majorBidi" w:hAnsiTheme="majorBidi" w:cstheme="majorBidi"/>
          <w:sz w:val="24"/>
          <w:szCs w:val="24"/>
          <w:shd w:val="clear" w:color="auto" w:fill="FFFFFF"/>
        </w:rPr>
        <w:t>Bacteria are microscopic organisms, which are often known as </w:t>
      </w:r>
      <w:r w:rsidRPr="00CD4B58">
        <w:rPr>
          <w:rStyle w:val="Strong"/>
          <w:rFonts w:asciiTheme="majorBidi" w:hAnsiTheme="majorBidi" w:cstheme="majorBidi"/>
          <w:sz w:val="24"/>
          <w:szCs w:val="24"/>
          <w:shd w:val="clear" w:color="auto" w:fill="FFFFFF"/>
        </w:rPr>
        <w:t>‘germs’</w:t>
      </w:r>
      <w:r w:rsidRPr="00CD4B58">
        <w:rPr>
          <w:rFonts w:asciiTheme="majorBidi" w:hAnsiTheme="majorBidi" w:cstheme="majorBidi"/>
          <w:sz w:val="24"/>
          <w:szCs w:val="24"/>
          <w:shd w:val="clear" w:color="auto" w:fill="FFFFFF"/>
        </w:rPr>
        <w:t> and </w:t>
      </w:r>
      <w:r w:rsidRPr="00CD4B58">
        <w:rPr>
          <w:rStyle w:val="Strong"/>
          <w:rFonts w:asciiTheme="majorBidi" w:hAnsiTheme="majorBidi" w:cstheme="majorBidi"/>
          <w:sz w:val="24"/>
          <w:szCs w:val="24"/>
          <w:shd w:val="clear" w:color="auto" w:fill="FFFFFF"/>
        </w:rPr>
        <w:t>‘microbes’</w:t>
      </w:r>
      <w:r w:rsidRPr="00CD4B58">
        <w:rPr>
          <w:rFonts w:asciiTheme="majorBidi" w:hAnsiTheme="majorBidi" w:cstheme="majorBidi"/>
          <w:sz w:val="24"/>
          <w:szCs w:val="24"/>
          <w:shd w:val="clear" w:color="auto" w:fill="FFFFFF"/>
        </w:rPr>
        <w:t xml:space="preserve">. </w:t>
      </w:r>
    </w:p>
    <w:p w:rsidR="002B6A3F" w:rsidRPr="00CD4B58" w:rsidRDefault="002B6A3F" w:rsidP="002B6A3F">
      <w:pPr>
        <w:pStyle w:val="ListParagraph"/>
        <w:numPr>
          <w:ilvl w:val="0"/>
          <w:numId w:val="7"/>
        </w:numPr>
        <w:spacing w:line="360" w:lineRule="auto"/>
        <w:jc w:val="both"/>
        <w:rPr>
          <w:rFonts w:asciiTheme="majorBidi" w:hAnsiTheme="majorBidi" w:cstheme="majorBidi"/>
          <w:sz w:val="24"/>
          <w:szCs w:val="24"/>
          <w:shd w:val="clear" w:color="auto" w:fill="FFFFFF"/>
        </w:rPr>
      </w:pPr>
      <w:r w:rsidRPr="00CD4B58">
        <w:rPr>
          <w:rFonts w:asciiTheme="majorBidi" w:hAnsiTheme="majorBidi" w:cstheme="majorBidi"/>
          <w:sz w:val="24"/>
          <w:szCs w:val="24"/>
          <w:shd w:val="clear" w:color="auto" w:fill="FFFFFF"/>
        </w:rPr>
        <w:t>They are among the simplest forms of life known, and, hence show the characteristics of both plants and animals.</w:t>
      </w:r>
    </w:p>
    <w:p w:rsidR="002B6A3F" w:rsidRPr="00CD4B58" w:rsidRDefault="002B6A3F" w:rsidP="002B6A3F">
      <w:pPr>
        <w:pStyle w:val="ListParagraph"/>
        <w:numPr>
          <w:ilvl w:val="0"/>
          <w:numId w:val="7"/>
        </w:numPr>
        <w:spacing w:line="360" w:lineRule="auto"/>
        <w:jc w:val="both"/>
        <w:rPr>
          <w:rFonts w:asciiTheme="majorBidi" w:hAnsiTheme="majorBidi" w:cstheme="majorBidi"/>
          <w:sz w:val="24"/>
          <w:szCs w:val="24"/>
          <w:shd w:val="clear" w:color="auto" w:fill="FFFFFF"/>
        </w:rPr>
      </w:pPr>
      <w:r w:rsidRPr="00CD4B58">
        <w:rPr>
          <w:rFonts w:asciiTheme="majorBidi" w:hAnsiTheme="majorBidi" w:cstheme="majorBidi"/>
          <w:sz w:val="24"/>
          <w:szCs w:val="24"/>
        </w:rPr>
        <w:t xml:space="preserve">Bacteria are among the smallest of living organisms. </w:t>
      </w:r>
    </w:p>
    <w:p w:rsidR="002B6A3F" w:rsidRPr="00CD4B58" w:rsidRDefault="002B6A3F" w:rsidP="002B6A3F">
      <w:pPr>
        <w:pStyle w:val="ListParagraph"/>
        <w:numPr>
          <w:ilvl w:val="0"/>
          <w:numId w:val="7"/>
        </w:numPr>
        <w:spacing w:line="360" w:lineRule="auto"/>
        <w:jc w:val="both"/>
        <w:rPr>
          <w:rFonts w:asciiTheme="majorBidi" w:hAnsiTheme="majorBidi" w:cstheme="majorBidi"/>
          <w:sz w:val="24"/>
          <w:szCs w:val="24"/>
          <w:shd w:val="clear" w:color="auto" w:fill="FFFFFF"/>
        </w:rPr>
      </w:pPr>
      <w:r w:rsidRPr="00CD4B58">
        <w:rPr>
          <w:rFonts w:asciiTheme="majorBidi" w:hAnsiTheme="majorBidi" w:cstheme="majorBidi"/>
          <w:sz w:val="24"/>
          <w:szCs w:val="24"/>
        </w:rPr>
        <w:t xml:space="preserve">They are unicellular (some multicellular) or </w:t>
      </w:r>
      <w:proofErr w:type="spellStart"/>
      <w:r w:rsidRPr="00CD4B58">
        <w:rPr>
          <w:rFonts w:asciiTheme="majorBidi" w:hAnsiTheme="majorBidi" w:cstheme="majorBidi"/>
          <w:sz w:val="24"/>
          <w:szCs w:val="24"/>
        </w:rPr>
        <w:t>thalloid</w:t>
      </w:r>
      <w:proofErr w:type="spellEnd"/>
      <w:r w:rsidRPr="00CD4B58">
        <w:rPr>
          <w:rFonts w:asciiTheme="majorBidi" w:hAnsiTheme="majorBidi" w:cstheme="majorBidi"/>
          <w:sz w:val="24"/>
          <w:szCs w:val="24"/>
        </w:rPr>
        <w:t xml:space="preserve"> living organisms.</w:t>
      </w:r>
    </w:p>
    <w:p w:rsidR="002B6A3F" w:rsidRPr="00CD4B58" w:rsidRDefault="002B6A3F" w:rsidP="002B6A3F">
      <w:pPr>
        <w:pStyle w:val="ListParagraph"/>
        <w:numPr>
          <w:ilvl w:val="0"/>
          <w:numId w:val="7"/>
        </w:numPr>
        <w:spacing w:after="0" w:line="360" w:lineRule="auto"/>
        <w:jc w:val="both"/>
        <w:rPr>
          <w:rFonts w:asciiTheme="majorBidi" w:hAnsiTheme="majorBidi" w:cstheme="majorBidi"/>
          <w:sz w:val="24"/>
          <w:szCs w:val="24"/>
          <w:shd w:val="clear" w:color="auto" w:fill="FFFFFF"/>
        </w:rPr>
      </w:pPr>
      <w:r w:rsidRPr="00CD4B58">
        <w:rPr>
          <w:rFonts w:asciiTheme="majorBidi" w:hAnsiTheme="majorBidi" w:cstheme="majorBidi"/>
          <w:sz w:val="24"/>
          <w:szCs w:val="24"/>
        </w:rPr>
        <w:t xml:space="preserve">Belonging to </w:t>
      </w:r>
      <w:hyperlink r:id="rId30" w:tooltip="Kingdom" w:history="1">
        <w:r w:rsidRPr="00CD4B58">
          <w:rPr>
            <w:rFonts w:asciiTheme="majorBidi" w:hAnsiTheme="majorBidi" w:cstheme="majorBidi"/>
            <w:sz w:val="24"/>
            <w:szCs w:val="24"/>
          </w:rPr>
          <w:t>Kingdom</w:t>
        </w:r>
      </w:hyperlink>
      <w:r w:rsidRPr="00CD4B58">
        <w:rPr>
          <w:rFonts w:asciiTheme="majorBidi" w:hAnsiTheme="majorBidi" w:cstheme="majorBidi"/>
          <w:sz w:val="24"/>
          <w:szCs w:val="24"/>
        </w:rPr>
        <w:t xml:space="preserve"> </w:t>
      </w:r>
      <w:hyperlink r:id="rId31" w:tooltip="Monera" w:history="1">
        <w:proofErr w:type="spellStart"/>
        <w:r w:rsidRPr="00CD4B58">
          <w:rPr>
            <w:rFonts w:asciiTheme="majorBidi" w:hAnsiTheme="majorBidi" w:cstheme="majorBidi"/>
            <w:sz w:val="24"/>
            <w:szCs w:val="24"/>
          </w:rPr>
          <w:t>Monera</w:t>
        </w:r>
        <w:proofErr w:type="spellEnd"/>
      </w:hyperlink>
      <w:r w:rsidRPr="00CD4B58">
        <w:rPr>
          <w:rFonts w:asciiTheme="majorBidi" w:hAnsiTheme="majorBidi" w:cstheme="majorBidi"/>
          <w:sz w:val="24"/>
          <w:szCs w:val="24"/>
        </w:rPr>
        <w:t xml:space="preserve"> that possess a </w:t>
      </w:r>
      <w:hyperlink r:id="rId32" w:tooltip="Prokaryotic" w:history="1">
        <w:r w:rsidRPr="00CD4B58">
          <w:rPr>
            <w:rFonts w:asciiTheme="majorBidi" w:hAnsiTheme="majorBidi" w:cstheme="majorBidi"/>
            <w:sz w:val="24"/>
            <w:szCs w:val="24"/>
          </w:rPr>
          <w:t>prokaryotic</w:t>
        </w:r>
      </w:hyperlink>
      <w:r w:rsidRPr="00CD4B58">
        <w:rPr>
          <w:rFonts w:asciiTheme="majorBidi" w:hAnsiTheme="majorBidi" w:cstheme="majorBidi"/>
          <w:sz w:val="24"/>
          <w:szCs w:val="24"/>
        </w:rPr>
        <w:t xml:space="preserve"> type of </w:t>
      </w:r>
      <w:hyperlink r:id="rId33" w:tooltip="Cell" w:history="1">
        <w:r w:rsidRPr="00CD4B58">
          <w:rPr>
            <w:rFonts w:asciiTheme="majorBidi" w:hAnsiTheme="majorBidi" w:cstheme="majorBidi"/>
            <w:sz w:val="24"/>
            <w:szCs w:val="24"/>
          </w:rPr>
          <w:t>cell</w:t>
        </w:r>
      </w:hyperlink>
      <w:r w:rsidRPr="00CD4B58">
        <w:rPr>
          <w:rFonts w:asciiTheme="majorBidi" w:hAnsiTheme="majorBidi" w:cstheme="majorBidi"/>
          <w:sz w:val="24"/>
          <w:szCs w:val="24"/>
        </w:rPr>
        <w:t xml:space="preserve"> structure.</w:t>
      </w:r>
    </w:p>
    <w:p w:rsidR="002B6A3F" w:rsidRPr="00CD4B58" w:rsidRDefault="002B6A3F" w:rsidP="002B6A3F">
      <w:pPr>
        <w:numPr>
          <w:ilvl w:val="0"/>
          <w:numId w:val="7"/>
        </w:numPr>
        <w:spacing w:before="100" w:beforeAutospacing="1" w:after="100" w:afterAutospacing="1" w:line="360" w:lineRule="auto"/>
        <w:jc w:val="both"/>
        <w:rPr>
          <w:rFonts w:asciiTheme="majorBidi" w:hAnsiTheme="majorBidi" w:cstheme="majorBidi"/>
          <w:sz w:val="24"/>
          <w:szCs w:val="24"/>
        </w:rPr>
      </w:pPr>
      <w:r w:rsidRPr="00CD4B58">
        <w:rPr>
          <w:rFonts w:asciiTheme="majorBidi" w:hAnsiTheme="majorBidi" w:cstheme="majorBidi"/>
          <w:sz w:val="24"/>
          <w:szCs w:val="24"/>
        </w:rPr>
        <w:t xml:space="preserve">Their </w:t>
      </w:r>
      <w:hyperlink r:id="rId34" w:tooltip="DNA" w:history="1">
        <w:r w:rsidRPr="00CD4B58">
          <w:rPr>
            <w:rFonts w:asciiTheme="majorBidi" w:hAnsiTheme="majorBidi" w:cstheme="majorBidi"/>
            <w:sz w:val="24"/>
            <w:szCs w:val="24"/>
          </w:rPr>
          <w:t>DNA</w:t>
        </w:r>
      </w:hyperlink>
      <w:r w:rsidRPr="00CD4B58">
        <w:rPr>
          <w:rFonts w:asciiTheme="majorBidi" w:hAnsiTheme="majorBidi" w:cstheme="majorBidi"/>
          <w:sz w:val="24"/>
          <w:szCs w:val="24"/>
        </w:rPr>
        <w:t xml:space="preserve"> (usually circular) can be found throughout the </w:t>
      </w:r>
      <w:hyperlink r:id="rId35" w:tooltip="Cytoplasm" w:history="1">
        <w:r w:rsidRPr="00CD4B58">
          <w:rPr>
            <w:rFonts w:asciiTheme="majorBidi" w:hAnsiTheme="majorBidi" w:cstheme="majorBidi"/>
            <w:sz w:val="24"/>
            <w:szCs w:val="24"/>
          </w:rPr>
          <w:t>cytoplasm</w:t>
        </w:r>
      </w:hyperlink>
      <w:r w:rsidRPr="00CD4B58">
        <w:rPr>
          <w:rFonts w:asciiTheme="majorBidi" w:hAnsiTheme="majorBidi" w:cstheme="majorBidi"/>
          <w:sz w:val="24"/>
          <w:szCs w:val="24"/>
        </w:rPr>
        <w:t xml:space="preserve"> rather than within a membrane-bound </w:t>
      </w:r>
      <w:hyperlink r:id="rId36" w:tooltip="Nucleus" w:history="1">
        <w:r w:rsidRPr="00CD4B58">
          <w:rPr>
            <w:rFonts w:asciiTheme="majorBidi" w:hAnsiTheme="majorBidi" w:cstheme="majorBidi"/>
            <w:sz w:val="24"/>
            <w:szCs w:val="24"/>
          </w:rPr>
          <w:t>nucleus</w:t>
        </w:r>
      </w:hyperlink>
      <w:r w:rsidRPr="00CD4B58">
        <w:rPr>
          <w:rFonts w:asciiTheme="majorBidi" w:hAnsiTheme="majorBidi" w:cstheme="majorBidi"/>
          <w:sz w:val="24"/>
          <w:szCs w:val="24"/>
        </w:rPr>
        <w:t xml:space="preserve">. </w:t>
      </w:r>
    </w:p>
    <w:p w:rsidR="002B6A3F" w:rsidRPr="00CD4B58" w:rsidRDefault="002B6A3F" w:rsidP="002B6A3F">
      <w:pPr>
        <w:numPr>
          <w:ilvl w:val="0"/>
          <w:numId w:val="7"/>
        </w:numPr>
        <w:spacing w:before="100" w:beforeAutospacing="1" w:after="100" w:afterAutospacing="1" w:line="360" w:lineRule="auto"/>
        <w:jc w:val="both"/>
        <w:rPr>
          <w:rFonts w:asciiTheme="majorBidi" w:hAnsiTheme="majorBidi" w:cstheme="majorBidi"/>
          <w:sz w:val="24"/>
          <w:szCs w:val="24"/>
        </w:rPr>
      </w:pPr>
      <w:r w:rsidRPr="00CD4B58">
        <w:rPr>
          <w:rFonts w:asciiTheme="majorBidi" w:hAnsiTheme="majorBidi" w:cstheme="majorBidi"/>
          <w:sz w:val="24"/>
          <w:szCs w:val="24"/>
        </w:rPr>
        <w:t xml:space="preserve">They reproduce by </w:t>
      </w:r>
      <w:hyperlink r:id="rId37" w:tooltip="Fission" w:history="1">
        <w:r w:rsidRPr="00CD4B58">
          <w:rPr>
            <w:rFonts w:asciiTheme="majorBidi" w:hAnsiTheme="majorBidi" w:cstheme="majorBidi"/>
            <w:sz w:val="24"/>
            <w:szCs w:val="24"/>
          </w:rPr>
          <w:t>fission</w:t>
        </w:r>
      </w:hyperlink>
      <w:r w:rsidRPr="00CD4B58">
        <w:rPr>
          <w:rFonts w:asciiTheme="majorBidi" w:hAnsiTheme="majorBidi" w:cstheme="majorBidi"/>
          <w:sz w:val="24"/>
          <w:szCs w:val="24"/>
        </w:rPr>
        <w:t xml:space="preserve"> or by forming </w:t>
      </w:r>
      <w:hyperlink r:id="rId38" w:tooltip="Spores" w:history="1">
        <w:r w:rsidRPr="00CD4B58">
          <w:rPr>
            <w:rFonts w:asciiTheme="majorBidi" w:hAnsiTheme="majorBidi" w:cstheme="majorBidi"/>
            <w:sz w:val="24"/>
            <w:szCs w:val="24"/>
          </w:rPr>
          <w:t>spores</w:t>
        </w:r>
      </w:hyperlink>
      <w:r w:rsidRPr="00CD4B58">
        <w:rPr>
          <w:rFonts w:asciiTheme="majorBidi" w:hAnsiTheme="majorBidi" w:cstheme="majorBidi"/>
          <w:sz w:val="24"/>
          <w:szCs w:val="24"/>
        </w:rPr>
        <w:t xml:space="preserve">.  </w:t>
      </w:r>
    </w:p>
    <w:p w:rsidR="002B6A3F" w:rsidRPr="00CD4B58" w:rsidRDefault="002B6A3F" w:rsidP="002B6A3F">
      <w:pPr>
        <w:pStyle w:val="ListParagraph"/>
        <w:numPr>
          <w:ilvl w:val="0"/>
          <w:numId w:val="7"/>
        </w:numPr>
        <w:spacing w:line="360" w:lineRule="auto"/>
        <w:jc w:val="both"/>
        <w:rPr>
          <w:rFonts w:asciiTheme="majorBidi" w:hAnsiTheme="majorBidi" w:cstheme="majorBidi"/>
          <w:sz w:val="24"/>
          <w:szCs w:val="24"/>
          <w:shd w:val="clear" w:color="auto" w:fill="FFFFFF"/>
        </w:rPr>
      </w:pPr>
      <w:r w:rsidRPr="00CD4B58">
        <w:rPr>
          <w:rFonts w:asciiTheme="majorBidi" w:hAnsiTheme="majorBidi" w:cstheme="majorBidi"/>
          <w:sz w:val="24"/>
          <w:szCs w:val="24"/>
        </w:rPr>
        <w:t xml:space="preserve">They can inhabit all kinds of </w:t>
      </w:r>
      <w:hyperlink r:id="rId39" w:tooltip="Environment" w:history="1">
        <w:r w:rsidRPr="00CD4B58">
          <w:rPr>
            <w:rFonts w:asciiTheme="majorBidi" w:hAnsiTheme="majorBidi" w:cstheme="majorBidi"/>
            <w:sz w:val="24"/>
            <w:szCs w:val="24"/>
          </w:rPr>
          <w:t>environment</w:t>
        </w:r>
      </w:hyperlink>
      <w:r w:rsidRPr="00CD4B58">
        <w:rPr>
          <w:rFonts w:asciiTheme="majorBidi" w:hAnsiTheme="majorBidi" w:cstheme="majorBidi"/>
          <w:sz w:val="24"/>
          <w:szCs w:val="24"/>
        </w:rPr>
        <w:t xml:space="preserve">, such as in air and  </w:t>
      </w:r>
      <w:hyperlink r:id="rId40" w:tooltip="Soil" w:history="1">
        <w:r w:rsidRPr="00CD4B58">
          <w:rPr>
            <w:rFonts w:asciiTheme="majorBidi" w:hAnsiTheme="majorBidi" w:cstheme="majorBidi"/>
            <w:sz w:val="24"/>
            <w:szCs w:val="24"/>
          </w:rPr>
          <w:t>soil</w:t>
        </w:r>
      </w:hyperlink>
      <w:r w:rsidRPr="00CD4B58">
        <w:rPr>
          <w:rFonts w:asciiTheme="majorBidi" w:hAnsiTheme="majorBidi" w:cstheme="majorBidi"/>
          <w:sz w:val="24"/>
          <w:szCs w:val="24"/>
        </w:rPr>
        <w:t xml:space="preserve">, </w:t>
      </w:r>
      <w:hyperlink r:id="rId41" w:tooltip="Acidic" w:history="1">
        <w:r w:rsidRPr="00CD4B58">
          <w:rPr>
            <w:rFonts w:asciiTheme="majorBidi" w:hAnsiTheme="majorBidi" w:cstheme="majorBidi"/>
            <w:sz w:val="24"/>
            <w:szCs w:val="24"/>
          </w:rPr>
          <w:t>acidic</w:t>
        </w:r>
      </w:hyperlink>
      <w:r w:rsidRPr="00CD4B58">
        <w:rPr>
          <w:rFonts w:asciiTheme="majorBidi" w:hAnsiTheme="majorBidi" w:cstheme="majorBidi"/>
          <w:sz w:val="24"/>
          <w:szCs w:val="24"/>
        </w:rPr>
        <w:t xml:space="preserve">, hot springs, radioactive waste, seawater, deep in the Earth's </w:t>
      </w:r>
      <w:hyperlink r:id="rId42" w:tooltip="Crust" w:history="1">
        <w:r w:rsidRPr="00CD4B58">
          <w:rPr>
            <w:rFonts w:asciiTheme="majorBidi" w:hAnsiTheme="majorBidi" w:cstheme="majorBidi"/>
            <w:sz w:val="24"/>
            <w:szCs w:val="24"/>
          </w:rPr>
          <w:t>crust</w:t>
        </w:r>
      </w:hyperlink>
      <w:r w:rsidRPr="00CD4B58">
        <w:rPr>
          <w:rFonts w:asciiTheme="majorBidi" w:hAnsiTheme="majorBidi" w:cstheme="majorBidi"/>
          <w:sz w:val="24"/>
          <w:szCs w:val="24"/>
        </w:rPr>
        <w:t xml:space="preserve">,  and even in the bodies of other </w:t>
      </w:r>
      <w:hyperlink r:id="rId43" w:tooltip="Organisms" w:history="1">
        <w:r w:rsidRPr="00CD4B58">
          <w:rPr>
            <w:rFonts w:asciiTheme="majorBidi" w:hAnsiTheme="majorBidi" w:cstheme="majorBidi"/>
            <w:sz w:val="24"/>
            <w:szCs w:val="24"/>
          </w:rPr>
          <w:t>organisms</w:t>
        </w:r>
      </w:hyperlink>
      <w:r w:rsidRPr="00CD4B58">
        <w:rPr>
          <w:rFonts w:asciiTheme="majorBidi" w:hAnsiTheme="majorBidi" w:cstheme="majorBidi"/>
          <w:sz w:val="24"/>
          <w:szCs w:val="24"/>
        </w:rPr>
        <w:t>.</w:t>
      </w:r>
    </w:p>
    <w:p w:rsidR="002B6A3F" w:rsidRPr="00CD4B58" w:rsidRDefault="002B6A3F" w:rsidP="002B6A3F">
      <w:pPr>
        <w:pStyle w:val="ListParagraph"/>
        <w:numPr>
          <w:ilvl w:val="0"/>
          <w:numId w:val="7"/>
        </w:numPr>
        <w:spacing w:line="360" w:lineRule="auto"/>
        <w:jc w:val="both"/>
        <w:rPr>
          <w:rFonts w:asciiTheme="majorBidi" w:hAnsiTheme="majorBidi" w:cstheme="majorBidi"/>
          <w:sz w:val="24"/>
          <w:szCs w:val="24"/>
          <w:shd w:val="clear" w:color="auto" w:fill="FFFFFF"/>
        </w:rPr>
      </w:pPr>
      <w:r w:rsidRPr="00CD4B58">
        <w:rPr>
          <w:rFonts w:asciiTheme="majorBidi" w:hAnsiTheme="majorBidi" w:cstheme="majorBidi"/>
          <w:sz w:val="24"/>
          <w:szCs w:val="24"/>
        </w:rPr>
        <w:t xml:space="preserve">Some species of bacteria are parasites. They attack the living cells of other plants or of animals and secure their food from that source. </w:t>
      </w:r>
    </w:p>
    <w:p w:rsidR="002B6A3F" w:rsidRPr="00CD4B58" w:rsidRDefault="002B6A3F" w:rsidP="002B6A3F">
      <w:pPr>
        <w:pStyle w:val="ListParagraph"/>
        <w:numPr>
          <w:ilvl w:val="0"/>
          <w:numId w:val="7"/>
        </w:numPr>
        <w:spacing w:line="360" w:lineRule="auto"/>
        <w:jc w:val="both"/>
        <w:rPr>
          <w:rFonts w:asciiTheme="majorBidi" w:hAnsiTheme="majorBidi" w:cstheme="majorBidi"/>
          <w:sz w:val="24"/>
          <w:szCs w:val="24"/>
          <w:shd w:val="clear" w:color="auto" w:fill="FFFFFF"/>
        </w:rPr>
      </w:pPr>
      <w:r w:rsidRPr="00CD4B58">
        <w:rPr>
          <w:rFonts w:asciiTheme="majorBidi" w:hAnsiTheme="majorBidi" w:cstheme="majorBidi"/>
          <w:sz w:val="24"/>
          <w:szCs w:val="24"/>
        </w:rPr>
        <w:t>But most bacteria grow as saprophytes on dead remains or the products of plant and animal life without a direct relationship with living cells.</w:t>
      </w:r>
    </w:p>
    <w:p w:rsidR="002B6A3F" w:rsidRPr="00CD4B58" w:rsidRDefault="002B6A3F" w:rsidP="002B6A3F">
      <w:pPr>
        <w:pStyle w:val="ListParagraph"/>
        <w:numPr>
          <w:ilvl w:val="0"/>
          <w:numId w:val="7"/>
        </w:numPr>
        <w:spacing w:line="360" w:lineRule="auto"/>
        <w:jc w:val="both"/>
        <w:rPr>
          <w:rFonts w:asciiTheme="majorBidi" w:hAnsiTheme="majorBidi" w:cstheme="majorBidi"/>
          <w:sz w:val="24"/>
          <w:szCs w:val="24"/>
          <w:shd w:val="clear" w:color="auto" w:fill="FFFFFF"/>
        </w:rPr>
      </w:pPr>
      <w:r w:rsidRPr="00CD4B58">
        <w:rPr>
          <w:rFonts w:asciiTheme="majorBidi" w:hAnsiTheme="majorBidi" w:cstheme="majorBidi"/>
          <w:sz w:val="24"/>
          <w:szCs w:val="24"/>
        </w:rPr>
        <w:t>Parasitic bacteria are responsible for some of the diseases of plants and animals, whereas, the saprophytic kinds may be beneficial in one way or the other.</w:t>
      </w:r>
    </w:p>
    <w:p w:rsidR="002B6A3F" w:rsidRPr="00CD4B58" w:rsidRDefault="002B6A3F" w:rsidP="002B6A3F">
      <w:pPr>
        <w:pStyle w:val="ListParagraph"/>
        <w:numPr>
          <w:ilvl w:val="0"/>
          <w:numId w:val="7"/>
        </w:numPr>
        <w:spacing w:line="360" w:lineRule="auto"/>
        <w:jc w:val="both"/>
        <w:rPr>
          <w:rFonts w:asciiTheme="majorBidi" w:hAnsiTheme="majorBidi" w:cstheme="majorBidi"/>
          <w:sz w:val="24"/>
          <w:szCs w:val="24"/>
          <w:shd w:val="clear" w:color="auto" w:fill="FFFFFF"/>
        </w:rPr>
      </w:pPr>
      <w:r w:rsidRPr="00CD4B58">
        <w:rPr>
          <w:rFonts w:asciiTheme="majorBidi" w:hAnsiTheme="majorBidi" w:cstheme="majorBidi"/>
          <w:sz w:val="24"/>
          <w:szCs w:val="24"/>
        </w:rPr>
        <w:t xml:space="preserve">Some are very helpful to humans. For example, bacteria in the intestine help </w:t>
      </w:r>
      <w:r>
        <w:rPr>
          <w:rFonts w:asciiTheme="majorBidi" w:hAnsiTheme="majorBidi" w:cstheme="majorBidi"/>
          <w:sz w:val="24"/>
          <w:szCs w:val="24"/>
        </w:rPr>
        <w:t xml:space="preserve">in </w:t>
      </w:r>
      <w:r w:rsidRPr="00CD4B58">
        <w:rPr>
          <w:rFonts w:asciiTheme="majorBidi" w:hAnsiTheme="majorBidi" w:cstheme="majorBidi"/>
          <w:sz w:val="24"/>
          <w:szCs w:val="24"/>
        </w:rPr>
        <w:t>digestion and we often use bacteria to make food products (yoghurt).</w:t>
      </w:r>
    </w:p>
    <w:p w:rsidR="002B6A3F" w:rsidRPr="001E1480" w:rsidRDefault="002B6A3F" w:rsidP="002B6A3F">
      <w:pPr>
        <w:spacing w:line="360" w:lineRule="auto"/>
        <w:jc w:val="both"/>
        <w:rPr>
          <w:rFonts w:asciiTheme="majorBidi" w:hAnsiTheme="majorBidi" w:cstheme="majorBidi"/>
          <w:b/>
          <w:bCs/>
          <w:sz w:val="24"/>
          <w:szCs w:val="24"/>
          <w:shd w:val="clear" w:color="auto" w:fill="FFFFFF"/>
        </w:rPr>
      </w:pPr>
      <w:r w:rsidRPr="001E1480">
        <w:rPr>
          <w:rFonts w:asciiTheme="majorBidi" w:hAnsiTheme="majorBidi" w:cstheme="majorBidi"/>
          <w:b/>
          <w:bCs/>
          <w:sz w:val="24"/>
          <w:szCs w:val="24"/>
          <w:shd w:val="clear" w:color="auto" w:fill="FFFFFF"/>
        </w:rPr>
        <w:lastRenderedPageBreak/>
        <w:t>Types of Bacteria</w:t>
      </w:r>
    </w:p>
    <w:p w:rsidR="002B6A3F" w:rsidRPr="00CD4B58" w:rsidRDefault="002B6A3F" w:rsidP="002B6A3F">
      <w:pPr>
        <w:numPr>
          <w:ilvl w:val="0"/>
          <w:numId w:val="8"/>
        </w:numPr>
        <w:spacing w:before="100" w:beforeAutospacing="1" w:after="100" w:afterAutospacing="1" w:line="360" w:lineRule="auto"/>
        <w:jc w:val="both"/>
        <w:rPr>
          <w:rFonts w:asciiTheme="majorBidi" w:hAnsiTheme="majorBidi" w:cstheme="majorBidi"/>
          <w:sz w:val="24"/>
          <w:szCs w:val="24"/>
        </w:rPr>
      </w:pPr>
      <w:r w:rsidRPr="00CD4B58">
        <w:rPr>
          <w:rFonts w:asciiTheme="majorBidi" w:hAnsiTheme="majorBidi" w:cstheme="majorBidi"/>
          <w:sz w:val="24"/>
          <w:szCs w:val="24"/>
        </w:rPr>
        <w:t xml:space="preserve">Psychrophilic--active at 0°-50 ° F. </w:t>
      </w:r>
    </w:p>
    <w:p w:rsidR="002B6A3F" w:rsidRPr="00CD4B58" w:rsidRDefault="002B6A3F" w:rsidP="002B6A3F">
      <w:pPr>
        <w:numPr>
          <w:ilvl w:val="0"/>
          <w:numId w:val="8"/>
        </w:numPr>
        <w:spacing w:before="100" w:beforeAutospacing="1" w:after="100" w:afterAutospacing="1" w:line="360" w:lineRule="auto"/>
        <w:jc w:val="both"/>
        <w:rPr>
          <w:rFonts w:asciiTheme="majorBidi" w:hAnsiTheme="majorBidi" w:cstheme="majorBidi"/>
          <w:sz w:val="24"/>
          <w:szCs w:val="24"/>
        </w:rPr>
      </w:pPr>
      <w:r w:rsidRPr="00CD4B58">
        <w:rPr>
          <w:rFonts w:asciiTheme="majorBidi" w:hAnsiTheme="majorBidi" w:cstheme="majorBidi"/>
          <w:sz w:val="24"/>
          <w:szCs w:val="24"/>
        </w:rPr>
        <w:t xml:space="preserve">Mesophilic--operate in 50°-100 ° F. range. </w:t>
      </w:r>
    </w:p>
    <w:p w:rsidR="002B6A3F" w:rsidRPr="00CD4B58" w:rsidRDefault="002B6A3F" w:rsidP="002B6A3F">
      <w:pPr>
        <w:numPr>
          <w:ilvl w:val="0"/>
          <w:numId w:val="8"/>
        </w:numPr>
        <w:spacing w:before="100" w:beforeAutospacing="1" w:after="100" w:afterAutospacing="1" w:line="360" w:lineRule="auto"/>
        <w:jc w:val="both"/>
        <w:rPr>
          <w:rFonts w:asciiTheme="majorBidi" w:hAnsiTheme="majorBidi" w:cstheme="majorBidi"/>
          <w:sz w:val="24"/>
          <w:szCs w:val="24"/>
        </w:rPr>
      </w:pPr>
      <w:r w:rsidRPr="00CD4B58">
        <w:rPr>
          <w:rFonts w:asciiTheme="majorBidi" w:hAnsiTheme="majorBidi" w:cstheme="majorBidi"/>
          <w:sz w:val="24"/>
          <w:szCs w:val="24"/>
        </w:rPr>
        <w:t>Thermophilic--optimum 100°-200 ° F. range</w:t>
      </w:r>
    </w:p>
    <w:p w:rsidR="002B6A3F" w:rsidRPr="001E1480" w:rsidRDefault="002B6A3F" w:rsidP="002B6A3F">
      <w:pPr>
        <w:spacing w:line="360" w:lineRule="auto"/>
        <w:jc w:val="both"/>
        <w:rPr>
          <w:rFonts w:asciiTheme="majorBidi" w:hAnsiTheme="majorBidi" w:cstheme="majorBidi"/>
          <w:b/>
          <w:bCs/>
          <w:sz w:val="24"/>
          <w:szCs w:val="24"/>
        </w:rPr>
      </w:pPr>
      <w:r w:rsidRPr="001E1480">
        <w:rPr>
          <w:rFonts w:asciiTheme="majorBidi" w:hAnsiTheme="majorBidi" w:cstheme="majorBidi"/>
          <w:b/>
          <w:bCs/>
          <w:sz w:val="24"/>
          <w:szCs w:val="24"/>
        </w:rPr>
        <w:t>STRUCTURE</w:t>
      </w:r>
    </w:p>
    <w:p w:rsidR="002B6A3F" w:rsidRPr="00CD4B58" w:rsidRDefault="002B6A3F" w:rsidP="002B6A3F">
      <w:pPr>
        <w:numPr>
          <w:ilvl w:val="0"/>
          <w:numId w:val="9"/>
        </w:numPr>
        <w:spacing w:after="0" w:line="360" w:lineRule="auto"/>
        <w:jc w:val="both"/>
        <w:rPr>
          <w:rFonts w:asciiTheme="majorBidi" w:hAnsiTheme="majorBidi" w:cstheme="majorBidi"/>
          <w:sz w:val="24"/>
          <w:szCs w:val="24"/>
        </w:rPr>
      </w:pPr>
      <w:r w:rsidRPr="00CD4B58">
        <w:rPr>
          <w:rFonts w:asciiTheme="majorBidi" w:hAnsiTheme="majorBidi" w:cstheme="majorBidi"/>
          <w:noProof/>
          <w:sz w:val="24"/>
          <w:szCs w:val="24"/>
        </w:rPr>
        <w:drawing>
          <wp:anchor distT="0" distB="0" distL="114300" distR="114300" simplePos="0" relativeHeight="251659264" behindDoc="1" locked="0" layoutInCell="1" allowOverlap="1" wp14:anchorId="5EB6AFDB" wp14:editId="21854944">
            <wp:simplePos x="0" y="0"/>
            <wp:positionH relativeFrom="page">
              <wp:posOffset>4105275</wp:posOffset>
            </wp:positionH>
            <wp:positionV relativeFrom="paragraph">
              <wp:posOffset>28575</wp:posOffset>
            </wp:positionV>
            <wp:extent cx="2575560" cy="2381250"/>
            <wp:effectExtent l="19050" t="19050" r="15240" b="19050"/>
            <wp:wrapTight wrapText="bothSides">
              <wp:wrapPolygon edited="0">
                <wp:start x="-160" y="-173"/>
                <wp:lineTo x="-160" y="21600"/>
                <wp:lineTo x="21568" y="21600"/>
                <wp:lineTo x="21568" y="-173"/>
                <wp:lineTo x="-160" y="-173"/>
              </wp:wrapPolygon>
            </wp:wrapTight>
            <wp:docPr id="2" name="Picture 2" descr="GeneralBac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lBacteria.jpg"/>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2575560" cy="2381250"/>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Pr="00CD4B58">
        <w:rPr>
          <w:rFonts w:asciiTheme="majorBidi" w:hAnsiTheme="majorBidi" w:cstheme="majorBidi"/>
          <w:sz w:val="24"/>
          <w:szCs w:val="24"/>
        </w:rPr>
        <w:t>Surface appendages e.g. flagella which are used for locomotion.</w:t>
      </w:r>
    </w:p>
    <w:p w:rsidR="002B6A3F" w:rsidRPr="00CD4B58" w:rsidRDefault="002B6A3F" w:rsidP="002B6A3F">
      <w:pPr>
        <w:numPr>
          <w:ilvl w:val="1"/>
          <w:numId w:val="9"/>
        </w:numPr>
        <w:spacing w:after="0" w:line="360" w:lineRule="auto"/>
        <w:jc w:val="both"/>
        <w:rPr>
          <w:rFonts w:asciiTheme="majorBidi" w:hAnsiTheme="majorBidi" w:cstheme="majorBidi"/>
          <w:sz w:val="24"/>
          <w:szCs w:val="24"/>
        </w:rPr>
      </w:pPr>
      <w:r w:rsidRPr="00CD4B58">
        <w:rPr>
          <w:rFonts w:asciiTheme="majorBidi" w:hAnsiTheme="majorBidi" w:cstheme="majorBidi"/>
          <w:sz w:val="24"/>
          <w:szCs w:val="24"/>
        </w:rPr>
        <w:t xml:space="preserve">Surface adherents e.g. capsule. </w:t>
      </w:r>
    </w:p>
    <w:p w:rsidR="002B6A3F" w:rsidRPr="00CD4B58" w:rsidRDefault="002B6A3F" w:rsidP="002B6A3F">
      <w:pPr>
        <w:numPr>
          <w:ilvl w:val="1"/>
          <w:numId w:val="9"/>
        </w:numPr>
        <w:spacing w:after="0" w:line="360" w:lineRule="auto"/>
        <w:jc w:val="both"/>
        <w:rPr>
          <w:rFonts w:asciiTheme="majorBidi" w:hAnsiTheme="majorBidi" w:cstheme="majorBidi"/>
          <w:sz w:val="24"/>
          <w:szCs w:val="24"/>
        </w:rPr>
      </w:pPr>
      <w:r w:rsidRPr="00CD4B58">
        <w:rPr>
          <w:rFonts w:asciiTheme="majorBidi" w:hAnsiTheme="majorBidi" w:cstheme="majorBidi"/>
          <w:sz w:val="24"/>
          <w:szCs w:val="24"/>
        </w:rPr>
        <w:t>Cell-wall which is thin, hard and made up of hemi-cellulose and pectin.</w:t>
      </w:r>
    </w:p>
    <w:p w:rsidR="002B6A3F" w:rsidRPr="00CD4B58" w:rsidRDefault="002B6A3F" w:rsidP="002B6A3F">
      <w:pPr>
        <w:numPr>
          <w:ilvl w:val="1"/>
          <w:numId w:val="9"/>
        </w:numPr>
        <w:spacing w:after="0" w:line="360" w:lineRule="auto"/>
        <w:jc w:val="both"/>
        <w:rPr>
          <w:rFonts w:asciiTheme="majorBidi" w:hAnsiTheme="majorBidi" w:cstheme="majorBidi"/>
          <w:sz w:val="24"/>
          <w:szCs w:val="24"/>
        </w:rPr>
      </w:pPr>
      <w:r w:rsidRPr="00CD4B58">
        <w:rPr>
          <w:rFonts w:asciiTheme="majorBidi" w:hAnsiTheme="majorBidi" w:cstheme="majorBidi"/>
          <w:sz w:val="24"/>
          <w:szCs w:val="24"/>
        </w:rPr>
        <w:t xml:space="preserve">Cytoplasm and cell organelles.  </w:t>
      </w:r>
    </w:p>
    <w:p w:rsidR="002B6A3F" w:rsidRPr="00CD4B58" w:rsidRDefault="002B6A3F" w:rsidP="002B6A3F">
      <w:pPr>
        <w:spacing w:line="360" w:lineRule="auto"/>
        <w:jc w:val="both"/>
        <w:rPr>
          <w:rFonts w:asciiTheme="majorBidi" w:hAnsiTheme="majorBidi" w:cstheme="majorBidi"/>
          <w:sz w:val="24"/>
          <w:szCs w:val="24"/>
        </w:rPr>
      </w:pPr>
    </w:p>
    <w:p w:rsidR="002B6A3F" w:rsidRPr="001E1480" w:rsidRDefault="002B6A3F" w:rsidP="002B6A3F">
      <w:pPr>
        <w:spacing w:line="360" w:lineRule="auto"/>
        <w:jc w:val="both"/>
        <w:rPr>
          <w:rFonts w:asciiTheme="majorBidi" w:hAnsiTheme="majorBidi" w:cstheme="majorBidi"/>
          <w:b/>
          <w:bCs/>
          <w:sz w:val="24"/>
          <w:szCs w:val="24"/>
        </w:rPr>
      </w:pPr>
      <w:r w:rsidRPr="001E1480">
        <w:rPr>
          <w:rFonts w:asciiTheme="majorBidi" w:hAnsiTheme="majorBidi" w:cstheme="majorBidi"/>
          <w:b/>
          <w:bCs/>
          <w:sz w:val="24"/>
          <w:szCs w:val="24"/>
        </w:rPr>
        <w:t>MORPHOLOGICAL SHAPES</w:t>
      </w:r>
    </w:p>
    <w:p w:rsidR="002B6A3F" w:rsidRPr="00CD4B58" w:rsidRDefault="002B6A3F" w:rsidP="002B6A3F">
      <w:pPr>
        <w:spacing w:line="360" w:lineRule="auto"/>
        <w:jc w:val="both"/>
        <w:rPr>
          <w:rFonts w:asciiTheme="majorBidi" w:hAnsiTheme="majorBidi" w:cstheme="majorBidi"/>
          <w:sz w:val="24"/>
          <w:szCs w:val="24"/>
        </w:rPr>
      </w:pPr>
      <w:r w:rsidRPr="00CD4B58">
        <w:rPr>
          <w:rFonts w:asciiTheme="majorBidi" w:hAnsiTheme="majorBidi" w:cstheme="majorBidi"/>
          <w:sz w:val="24"/>
          <w:szCs w:val="24"/>
        </w:rPr>
        <w:t xml:space="preserve">Bacteria have three basic shapes i.e. </w:t>
      </w:r>
    </w:p>
    <w:p w:rsidR="002B6A3F" w:rsidRPr="00CD4B58" w:rsidRDefault="002B6A3F" w:rsidP="002B6A3F">
      <w:pPr>
        <w:numPr>
          <w:ilvl w:val="0"/>
          <w:numId w:val="10"/>
        </w:numPr>
        <w:spacing w:after="0" w:line="360" w:lineRule="auto"/>
        <w:jc w:val="both"/>
        <w:rPr>
          <w:rFonts w:asciiTheme="majorBidi" w:hAnsiTheme="majorBidi" w:cstheme="majorBidi"/>
          <w:sz w:val="24"/>
          <w:szCs w:val="24"/>
        </w:rPr>
      </w:pPr>
      <w:r w:rsidRPr="00CD4B58">
        <w:rPr>
          <w:rFonts w:asciiTheme="majorBidi" w:hAnsiTheme="majorBidi" w:cstheme="majorBidi"/>
          <w:sz w:val="24"/>
          <w:szCs w:val="24"/>
        </w:rPr>
        <w:t xml:space="preserve">Coccus: these are round or Spherical e.g. micro-coccus. </w:t>
      </w:r>
    </w:p>
    <w:p w:rsidR="002B6A3F" w:rsidRPr="00CD4B58" w:rsidRDefault="002B6A3F" w:rsidP="002B6A3F">
      <w:pPr>
        <w:spacing w:line="360" w:lineRule="auto"/>
        <w:ind w:left="360"/>
        <w:jc w:val="both"/>
        <w:rPr>
          <w:rFonts w:asciiTheme="majorBidi" w:hAnsiTheme="majorBidi" w:cstheme="majorBidi"/>
          <w:sz w:val="24"/>
          <w:szCs w:val="24"/>
        </w:rPr>
      </w:pPr>
      <w:r w:rsidRPr="00CD4B58">
        <w:rPr>
          <w:rFonts w:asciiTheme="majorBidi" w:hAnsiTheme="majorBidi" w:cstheme="majorBidi"/>
          <w:sz w:val="24"/>
          <w:szCs w:val="24"/>
        </w:rPr>
        <w:t xml:space="preserve">a - </w:t>
      </w:r>
      <w:proofErr w:type="spellStart"/>
      <w:r w:rsidRPr="00CD4B58">
        <w:rPr>
          <w:rFonts w:asciiTheme="majorBidi" w:hAnsiTheme="majorBidi" w:cstheme="majorBidi"/>
          <w:sz w:val="24"/>
          <w:szCs w:val="24"/>
        </w:rPr>
        <w:t>Monococcus</w:t>
      </w:r>
      <w:proofErr w:type="spellEnd"/>
      <w:r w:rsidRPr="00CD4B58">
        <w:rPr>
          <w:rFonts w:asciiTheme="majorBidi" w:hAnsiTheme="majorBidi" w:cstheme="majorBidi"/>
          <w:sz w:val="24"/>
          <w:szCs w:val="24"/>
        </w:rPr>
        <w:t xml:space="preserve">: Single coccus is called </w:t>
      </w:r>
      <w:proofErr w:type="spellStart"/>
      <w:r w:rsidRPr="00CD4B58">
        <w:rPr>
          <w:rFonts w:asciiTheme="majorBidi" w:hAnsiTheme="majorBidi" w:cstheme="majorBidi"/>
          <w:sz w:val="24"/>
          <w:szCs w:val="24"/>
        </w:rPr>
        <w:t>monococcus</w:t>
      </w:r>
      <w:proofErr w:type="spellEnd"/>
      <w:r w:rsidRPr="00CD4B58">
        <w:rPr>
          <w:rFonts w:asciiTheme="majorBidi" w:hAnsiTheme="majorBidi" w:cstheme="majorBidi"/>
          <w:sz w:val="24"/>
          <w:szCs w:val="24"/>
        </w:rPr>
        <w:t>.</w:t>
      </w:r>
    </w:p>
    <w:p w:rsidR="002B6A3F" w:rsidRPr="00CD4B58" w:rsidRDefault="002B6A3F" w:rsidP="002B6A3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b - Diplococcus: I</w:t>
      </w:r>
      <w:r w:rsidRPr="00CD4B58">
        <w:rPr>
          <w:rFonts w:asciiTheme="majorBidi" w:hAnsiTheme="majorBidi" w:cstheme="majorBidi"/>
          <w:sz w:val="24"/>
          <w:szCs w:val="24"/>
        </w:rPr>
        <w:t>f cocci occur in group of two then it is called diplococcus.</w:t>
      </w:r>
    </w:p>
    <w:p w:rsidR="002B6A3F" w:rsidRPr="00CD4B58" w:rsidRDefault="002B6A3F" w:rsidP="002B6A3F">
      <w:pPr>
        <w:spacing w:line="360" w:lineRule="auto"/>
        <w:ind w:left="360"/>
        <w:jc w:val="both"/>
        <w:rPr>
          <w:rFonts w:asciiTheme="majorBidi" w:hAnsiTheme="majorBidi" w:cstheme="majorBidi"/>
          <w:sz w:val="24"/>
          <w:szCs w:val="24"/>
        </w:rPr>
      </w:pPr>
      <w:r>
        <w:rPr>
          <w:rFonts w:asciiTheme="majorBidi" w:hAnsiTheme="majorBidi" w:cstheme="majorBidi"/>
          <w:sz w:val="24"/>
          <w:szCs w:val="24"/>
        </w:rPr>
        <w:t>c - Staphylococcus: I</w:t>
      </w:r>
      <w:r w:rsidRPr="00CD4B58">
        <w:rPr>
          <w:rFonts w:asciiTheme="majorBidi" w:hAnsiTheme="majorBidi" w:cstheme="majorBidi"/>
          <w:sz w:val="24"/>
          <w:szCs w:val="24"/>
        </w:rPr>
        <w:t xml:space="preserve">f large no. of cocci occurs in groups. </w:t>
      </w:r>
    </w:p>
    <w:p w:rsidR="002B6A3F" w:rsidRPr="00CD4B58" w:rsidRDefault="002B6A3F" w:rsidP="002B6A3F">
      <w:pPr>
        <w:numPr>
          <w:ilvl w:val="0"/>
          <w:numId w:val="10"/>
        </w:numPr>
        <w:spacing w:after="0" w:line="360" w:lineRule="auto"/>
        <w:jc w:val="both"/>
        <w:rPr>
          <w:rFonts w:asciiTheme="majorBidi" w:hAnsiTheme="majorBidi" w:cstheme="majorBidi"/>
          <w:sz w:val="24"/>
          <w:szCs w:val="24"/>
        </w:rPr>
      </w:pPr>
      <w:r>
        <w:rPr>
          <w:rFonts w:asciiTheme="majorBidi" w:hAnsiTheme="majorBidi" w:cstheme="majorBidi"/>
          <w:sz w:val="24"/>
          <w:szCs w:val="24"/>
        </w:rPr>
        <w:t>Bacillus: T</w:t>
      </w:r>
      <w:r w:rsidRPr="00CD4B58">
        <w:rPr>
          <w:rFonts w:asciiTheme="majorBidi" w:hAnsiTheme="majorBidi" w:cstheme="majorBidi"/>
          <w:sz w:val="24"/>
          <w:szCs w:val="24"/>
        </w:rPr>
        <w:t xml:space="preserve">hese are elongated Rod-shaped </w:t>
      </w:r>
      <w:proofErr w:type="gramStart"/>
      <w:r w:rsidRPr="00CD4B58">
        <w:rPr>
          <w:rFonts w:asciiTheme="majorBidi" w:hAnsiTheme="majorBidi" w:cstheme="majorBidi"/>
          <w:sz w:val="24"/>
          <w:szCs w:val="24"/>
        </w:rPr>
        <w:t>e.g.</w:t>
      </w:r>
      <w:proofErr w:type="gramEnd"/>
      <w:r w:rsidRPr="00CD4B58">
        <w:rPr>
          <w:rFonts w:asciiTheme="majorBidi" w:hAnsiTheme="majorBidi" w:cstheme="majorBidi"/>
          <w:sz w:val="24"/>
          <w:szCs w:val="24"/>
        </w:rPr>
        <w:t xml:space="preserve"> </w:t>
      </w:r>
      <w:r w:rsidRPr="00CD4B58">
        <w:rPr>
          <w:rFonts w:asciiTheme="majorBidi" w:hAnsiTheme="majorBidi" w:cstheme="majorBidi"/>
          <w:i/>
          <w:sz w:val="24"/>
          <w:szCs w:val="24"/>
        </w:rPr>
        <w:t>Bacillus</w:t>
      </w:r>
    </w:p>
    <w:p w:rsidR="002B6A3F" w:rsidRDefault="002B6A3F" w:rsidP="002B6A3F">
      <w:pPr>
        <w:numPr>
          <w:ilvl w:val="0"/>
          <w:numId w:val="10"/>
        </w:numPr>
        <w:spacing w:after="0" w:line="360" w:lineRule="auto"/>
        <w:jc w:val="both"/>
        <w:rPr>
          <w:rFonts w:asciiTheme="majorBidi" w:hAnsiTheme="majorBidi" w:cstheme="majorBidi"/>
          <w:sz w:val="24"/>
          <w:szCs w:val="24"/>
        </w:rPr>
      </w:pPr>
      <w:r>
        <w:rPr>
          <w:rFonts w:asciiTheme="majorBidi" w:hAnsiTheme="majorBidi" w:cstheme="majorBidi"/>
          <w:sz w:val="24"/>
          <w:szCs w:val="24"/>
        </w:rPr>
        <w:t>Spirillum: T</w:t>
      </w:r>
      <w:r w:rsidRPr="00CD4B58">
        <w:rPr>
          <w:rFonts w:asciiTheme="majorBidi" w:hAnsiTheme="majorBidi" w:cstheme="majorBidi"/>
          <w:sz w:val="24"/>
          <w:szCs w:val="24"/>
        </w:rPr>
        <w:t xml:space="preserve">hese are Spiral coiled filaments thread-like e.g. </w:t>
      </w:r>
      <w:r w:rsidRPr="00CD4B58">
        <w:rPr>
          <w:rFonts w:asciiTheme="majorBidi" w:hAnsiTheme="majorBidi" w:cstheme="majorBidi"/>
          <w:i/>
          <w:sz w:val="24"/>
          <w:szCs w:val="24"/>
        </w:rPr>
        <w:t>Streptomyces</w:t>
      </w:r>
    </w:p>
    <w:p w:rsidR="002B6A3F" w:rsidRPr="007A625D" w:rsidRDefault="002B6A3F" w:rsidP="002B6A3F">
      <w:pPr>
        <w:shd w:val="clear" w:color="auto" w:fill="FFFFFF"/>
        <w:spacing w:after="0" w:line="360" w:lineRule="auto"/>
        <w:jc w:val="both"/>
        <w:outlineLvl w:val="2"/>
        <w:rPr>
          <w:rFonts w:asciiTheme="majorBidi" w:eastAsia="Times New Roman" w:hAnsiTheme="majorBidi" w:cstheme="majorBidi"/>
          <w:b/>
          <w:bCs/>
          <w:sz w:val="24"/>
          <w:szCs w:val="24"/>
        </w:rPr>
      </w:pPr>
      <w:r w:rsidRPr="007A625D">
        <w:rPr>
          <w:rFonts w:asciiTheme="majorBidi" w:eastAsia="Times New Roman" w:hAnsiTheme="majorBidi" w:cstheme="majorBidi"/>
          <w:b/>
          <w:bCs/>
          <w:sz w:val="24"/>
          <w:szCs w:val="24"/>
        </w:rPr>
        <w:t>Size of Bacteria</w:t>
      </w:r>
    </w:p>
    <w:p w:rsidR="002B6A3F" w:rsidRPr="007A625D" w:rsidRDefault="002B6A3F" w:rsidP="002B6A3F">
      <w:pPr>
        <w:shd w:val="clear" w:color="auto" w:fill="FFFFFF"/>
        <w:spacing w:after="0" w:line="360" w:lineRule="auto"/>
        <w:jc w:val="both"/>
        <w:outlineLvl w:val="2"/>
        <w:rPr>
          <w:rFonts w:asciiTheme="majorBidi" w:eastAsia="Times New Roman" w:hAnsiTheme="majorBidi" w:cstheme="majorBidi"/>
          <w:sz w:val="24"/>
          <w:szCs w:val="24"/>
        </w:rPr>
      </w:pPr>
      <w:r w:rsidRPr="007A625D">
        <w:rPr>
          <w:rFonts w:asciiTheme="majorBidi" w:eastAsia="Times New Roman" w:hAnsiTheme="majorBidi" w:cstheme="majorBidi"/>
          <w:sz w:val="24"/>
          <w:szCs w:val="24"/>
        </w:rPr>
        <w:t>Bacteria vary greatly in size according to the species</w:t>
      </w:r>
      <w:r>
        <w:rPr>
          <w:rFonts w:asciiTheme="majorBidi" w:eastAsia="Times New Roman" w:hAnsiTheme="majorBidi" w:cstheme="majorBidi"/>
          <w:sz w:val="24"/>
          <w:szCs w:val="24"/>
        </w:rPr>
        <w:t>. Regardless of their size, bacteria</w:t>
      </w:r>
      <w:r w:rsidRPr="007A625D">
        <w:rPr>
          <w:rFonts w:asciiTheme="majorBidi" w:eastAsia="Times New Roman" w:hAnsiTheme="majorBidi" w:cstheme="majorBidi"/>
          <w:sz w:val="24"/>
          <w:szCs w:val="24"/>
        </w:rPr>
        <w:t xml:space="preserve"> can be clearly seen without the aid of a microscope. The bacteria most frequently studied in the laboratory measure approximately 0.5 to 10 µm in diameter.</w:t>
      </w:r>
    </w:p>
    <w:p w:rsidR="002B6A3F" w:rsidRPr="00CD4B58" w:rsidRDefault="002B6A3F" w:rsidP="002B6A3F">
      <w:pPr>
        <w:shd w:val="clear" w:color="auto" w:fill="FFFFFF"/>
        <w:spacing w:after="0" w:line="360" w:lineRule="auto"/>
        <w:jc w:val="both"/>
        <w:rPr>
          <w:rFonts w:asciiTheme="majorBidi" w:eastAsia="Times New Roman" w:hAnsiTheme="majorBidi" w:cstheme="majorBidi"/>
          <w:sz w:val="24"/>
          <w:szCs w:val="24"/>
        </w:rPr>
      </w:pPr>
      <w:r w:rsidRPr="00CD4B58">
        <w:rPr>
          <w:rFonts w:asciiTheme="majorBidi" w:eastAsia="Times New Roman" w:hAnsiTheme="majorBidi" w:cstheme="majorBidi"/>
          <w:sz w:val="24"/>
          <w:szCs w:val="24"/>
        </w:rPr>
        <w:t>Staphylococci and streptococci may have diameters ranging from 0.75 to 1.25µm. Rod (bacillus) forms, such as typhoid and dysentery bacteria often have a width bet</w:t>
      </w:r>
      <w:r w:rsidRPr="00CD4B58">
        <w:rPr>
          <w:rFonts w:asciiTheme="majorBidi" w:eastAsia="Times New Roman" w:hAnsiTheme="majorBidi" w:cstheme="majorBidi"/>
          <w:sz w:val="24"/>
          <w:szCs w:val="24"/>
        </w:rPr>
        <w:softHyphen/>
        <w:t xml:space="preserve">ween 0.5 and 1 µm and a </w:t>
      </w:r>
      <w:r w:rsidRPr="00CD4B58">
        <w:rPr>
          <w:rFonts w:asciiTheme="majorBidi" w:eastAsia="Times New Roman" w:hAnsiTheme="majorBidi" w:cstheme="majorBidi"/>
          <w:sz w:val="24"/>
          <w:szCs w:val="24"/>
        </w:rPr>
        <w:lastRenderedPageBreak/>
        <w:t>length of 2 to 3 µm. Some filamentous forms may exceed 100 µm in length and diameter between 0 5 and 1.0 µm.</w:t>
      </w:r>
    </w:p>
    <w:p w:rsidR="002B6A3F" w:rsidRPr="00B749C6" w:rsidRDefault="002B6A3F" w:rsidP="002B6A3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NUTRITION</w:t>
      </w:r>
    </w:p>
    <w:p w:rsidR="002B6A3F" w:rsidRPr="00CD4B58" w:rsidRDefault="002B6A3F" w:rsidP="002B6A3F">
      <w:pPr>
        <w:pStyle w:val="ListParagraph"/>
        <w:numPr>
          <w:ilvl w:val="0"/>
          <w:numId w:val="11"/>
        </w:numPr>
        <w:spacing w:line="360" w:lineRule="auto"/>
        <w:jc w:val="both"/>
        <w:rPr>
          <w:rFonts w:asciiTheme="majorBidi" w:hAnsiTheme="majorBidi" w:cstheme="majorBidi"/>
          <w:sz w:val="24"/>
          <w:szCs w:val="24"/>
        </w:rPr>
      </w:pPr>
      <w:r w:rsidRPr="00B749C6">
        <w:rPr>
          <w:rFonts w:asciiTheme="majorBidi" w:hAnsiTheme="majorBidi" w:cstheme="majorBidi"/>
          <w:b/>
          <w:bCs/>
          <w:sz w:val="24"/>
          <w:szCs w:val="24"/>
        </w:rPr>
        <w:t>Autotrophic:</w:t>
      </w:r>
      <w:r w:rsidRPr="00CD4B58">
        <w:rPr>
          <w:rFonts w:asciiTheme="majorBidi" w:hAnsiTheme="majorBidi" w:cstheme="majorBidi"/>
          <w:sz w:val="24"/>
          <w:szCs w:val="24"/>
        </w:rPr>
        <w:t xml:space="preserve"> Those bacteria which are able to synthesize complex organic compounds from simple inorganic salts e.g. green sulfur bacteria. These are further divided into two groups</w:t>
      </w:r>
    </w:p>
    <w:p w:rsidR="002B6A3F" w:rsidRPr="00CD4B58" w:rsidRDefault="002B6A3F" w:rsidP="002B6A3F">
      <w:pPr>
        <w:pStyle w:val="ListParagraph"/>
        <w:numPr>
          <w:ilvl w:val="0"/>
          <w:numId w:val="13"/>
        </w:numPr>
        <w:spacing w:line="360" w:lineRule="auto"/>
        <w:jc w:val="both"/>
        <w:rPr>
          <w:rFonts w:asciiTheme="majorBidi" w:hAnsiTheme="majorBidi" w:cstheme="majorBidi"/>
          <w:sz w:val="24"/>
          <w:szCs w:val="24"/>
        </w:rPr>
      </w:pPr>
      <w:r w:rsidRPr="00B749C6">
        <w:rPr>
          <w:rFonts w:asciiTheme="majorBidi" w:hAnsiTheme="majorBidi" w:cstheme="majorBidi"/>
          <w:b/>
          <w:bCs/>
          <w:sz w:val="24"/>
          <w:szCs w:val="24"/>
        </w:rPr>
        <w:t>Photo-autotrophs</w:t>
      </w:r>
      <w:r w:rsidRPr="00CD4B58">
        <w:rPr>
          <w:rFonts w:asciiTheme="majorBidi" w:hAnsiTheme="majorBidi" w:cstheme="majorBidi"/>
          <w:sz w:val="24"/>
          <w:szCs w:val="24"/>
        </w:rPr>
        <w:t xml:space="preserve"> which use light as energy source and co</w:t>
      </w:r>
      <w:r w:rsidRPr="00CD4B58">
        <w:rPr>
          <w:rFonts w:asciiTheme="majorBidi" w:hAnsiTheme="majorBidi" w:cstheme="majorBidi"/>
          <w:sz w:val="24"/>
          <w:szCs w:val="24"/>
          <w:vertAlign w:val="subscript"/>
        </w:rPr>
        <w:t xml:space="preserve">2 </w:t>
      </w:r>
      <w:r>
        <w:rPr>
          <w:rFonts w:asciiTheme="majorBidi" w:hAnsiTheme="majorBidi" w:cstheme="majorBidi"/>
          <w:sz w:val="24"/>
          <w:szCs w:val="24"/>
        </w:rPr>
        <w:t>as carbon source e</w:t>
      </w:r>
      <w:r w:rsidRPr="00CD4B58">
        <w:rPr>
          <w:rFonts w:asciiTheme="majorBidi" w:hAnsiTheme="majorBidi" w:cstheme="majorBidi"/>
          <w:sz w:val="24"/>
          <w:szCs w:val="24"/>
        </w:rPr>
        <w:t>.g. photosynthetic bacteria.</w:t>
      </w:r>
    </w:p>
    <w:p w:rsidR="002B6A3F" w:rsidRPr="00CD4B58" w:rsidRDefault="002B6A3F" w:rsidP="002B6A3F">
      <w:pPr>
        <w:pStyle w:val="ListParagraph"/>
        <w:numPr>
          <w:ilvl w:val="0"/>
          <w:numId w:val="13"/>
        </w:numPr>
        <w:spacing w:after="0" w:line="360" w:lineRule="auto"/>
        <w:jc w:val="both"/>
        <w:rPr>
          <w:rFonts w:asciiTheme="majorBidi" w:hAnsiTheme="majorBidi" w:cstheme="majorBidi"/>
          <w:sz w:val="24"/>
          <w:szCs w:val="24"/>
        </w:rPr>
      </w:pPr>
      <w:r w:rsidRPr="00B749C6">
        <w:rPr>
          <w:rFonts w:asciiTheme="majorBidi" w:hAnsiTheme="majorBidi" w:cstheme="majorBidi"/>
          <w:b/>
          <w:bCs/>
          <w:sz w:val="24"/>
          <w:szCs w:val="24"/>
        </w:rPr>
        <w:t>Chemo-autotrophs</w:t>
      </w:r>
      <w:r w:rsidRPr="00CD4B58">
        <w:rPr>
          <w:rFonts w:asciiTheme="majorBidi" w:hAnsiTheme="majorBidi" w:cstheme="majorBidi"/>
          <w:sz w:val="24"/>
          <w:szCs w:val="24"/>
        </w:rPr>
        <w:t xml:space="preserve"> which use chemicals as energy source and co</w:t>
      </w:r>
      <w:r w:rsidRPr="00CD4B58">
        <w:rPr>
          <w:rFonts w:asciiTheme="majorBidi" w:hAnsiTheme="majorBidi" w:cstheme="majorBidi"/>
          <w:sz w:val="24"/>
          <w:szCs w:val="24"/>
          <w:vertAlign w:val="subscript"/>
        </w:rPr>
        <w:t xml:space="preserve">2 </w:t>
      </w:r>
      <w:r w:rsidRPr="00CD4B58">
        <w:rPr>
          <w:rFonts w:asciiTheme="majorBidi" w:hAnsiTheme="majorBidi" w:cstheme="majorBidi"/>
          <w:sz w:val="24"/>
          <w:szCs w:val="24"/>
        </w:rPr>
        <w:t xml:space="preserve">as carbon </w:t>
      </w:r>
      <w:proofErr w:type="gramStart"/>
      <w:r w:rsidRPr="00CD4B58">
        <w:rPr>
          <w:rFonts w:asciiTheme="majorBidi" w:hAnsiTheme="majorBidi" w:cstheme="majorBidi"/>
          <w:sz w:val="24"/>
          <w:szCs w:val="24"/>
        </w:rPr>
        <w:t>source .</w:t>
      </w:r>
      <w:proofErr w:type="gramEnd"/>
      <w:r w:rsidRPr="00CD4B58">
        <w:rPr>
          <w:rFonts w:asciiTheme="majorBidi" w:hAnsiTheme="majorBidi" w:cstheme="majorBidi"/>
          <w:sz w:val="24"/>
          <w:szCs w:val="24"/>
        </w:rPr>
        <w:t xml:space="preserve">e.g. </w:t>
      </w:r>
      <w:proofErr w:type="spellStart"/>
      <w:r w:rsidRPr="00CD4B58">
        <w:rPr>
          <w:rFonts w:asciiTheme="majorBidi" w:hAnsiTheme="majorBidi" w:cstheme="majorBidi"/>
          <w:sz w:val="24"/>
          <w:szCs w:val="24"/>
        </w:rPr>
        <w:t>Chemotosynthetic</w:t>
      </w:r>
      <w:proofErr w:type="spellEnd"/>
      <w:r w:rsidRPr="00CD4B58">
        <w:rPr>
          <w:rFonts w:asciiTheme="majorBidi" w:hAnsiTheme="majorBidi" w:cstheme="majorBidi"/>
          <w:sz w:val="24"/>
          <w:szCs w:val="24"/>
        </w:rPr>
        <w:t xml:space="preserve"> bacteria.</w:t>
      </w:r>
    </w:p>
    <w:p w:rsidR="002B6A3F" w:rsidRPr="00CD4B58" w:rsidRDefault="002B6A3F" w:rsidP="002B6A3F">
      <w:pPr>
        <w:pStyle w:val="ListParagraph"/>
        <w:numPr>
          <w:ilvl w:val="0"/>
          <w:numId w:val="11"/>
        </w:numPr>
        <w:spacing w:after="0" w:line="360" w:lineRule="auto"/>
        <w:jc w:val="both"/>
        <w:rPr>
          <w:rFonts w:asciiTheme="majorBidi" w:hAnsiTheme="majorBidi" w:cstheme="majorBidi"/>
          <w:sz w:val="24"/>
          <w:szCs w:val="24"/>
        </w:rPr>
      </w:pPr>
      <w:r w:rsidRPr="00B749C6">
        <w:rPr>
          <w:rFonts w:asciiTheme="majorBidi" w:hAnsiTheme="majorBidi" w:cstheme="majorBidi"/>
          <w:b/>
          <w:bCs/>
          <w:sz w:val="24"/>
          <w:szCs w:val="24"/>
        </w:rPr>
        <w:t>Heterotrophic:</w:t>
      </w:r>
      <w:r w:rsidRPr="00CD4B58">
        <w:rPr>
          <w:rFonts w:asciiTheme="majorBidi" w:hAnsiTheme="majorBidi" w:cstheme="majorBidi"/>
          <w:sz w:val="24"/>
          <w:szCs w:val="24"/>
        </w:rPr>
        <w:t xml:space="preserve"> these require organic matter to prepare food for their growth and survival. These are further divided into two groups.</w:t>
      </w:r>
    </w:p>
    <w:p w:rsidR="002B6A3F" w:rsidRPr="00CD4B58" w:rsidRDefault="002B6A3F" w:rsidP="002B6A3F">
      <w:pPr>
        <w:pStyle w:val="ListParagraph"/>
        <w:numPr>
          <w:ilvl w:val="0"/>
          <w:numId w:val="12"/>
        </w:numPr>
        <w:spacing w:after="0" w:line="360" w:lineRule="auto"/>
        <w:jc w:val="both"/>
        <w:rPr>
          <w:rFonts w:asciiTheme="majorBidi" w:hAnsiTheme="majorBidi" w:cstheme="majorBidi"/>
          <w:sz w:val="24"/>
          <w:szCs w:val="24"/>
        </w:rPr>
      </w:pPr>
      <w:r>
        <w:rPr>
          <w:rFonts w:asciiTheme="majorBidi" w:hAnsiTheme="majorBidi" w:cstheme="majorBidi"/>
          <w:b/>
          <w:bCs/>
          <w:sz w:val="24"/>
          <w:szCs w:val="24"/>
        </w:rPr>
        <w:t>Photo-heter</w:t>
      </w:r>
      <w:r w:rsidRPr="00B749C6">
        <w:rPr>
          <w:rFonts w:asciiTheme="majorBidi" w:hAnsiTheme="majorBidi" w:cstheme="majorBidi"/>
          <w:b/>
          <w:bCs/>
          <w:sz w:val="24"/>
          <w:szCs w:val="24"/>
        </w:rPr>
        <w:t>otrophs</w:t>
      </w:r>
      <w:r w:rsidRPr="00CD4B58">
        <w:rPr>
          <w:rFonts w:asciiTheme="majorBidi" w:hAnsiTheme="majorBidi" w:cstheme="majorBidi"/>
          <w:sz w:val="24"/>
          <w:szCs w:val="24"/>
        </w:rPr>
        <w:t xml:space="preserve"> which use light as energy source and an </w:t>
      </w:r>
      <w:r>
        <w:rPr>
          <w:rFonts w:asciiTheme="majorBidi" w:hAnsiTheme="majorBidi" w:cstheme="majorBidi"/>
          <w:sz w:val="24"/>
          <w:szCs w:val="24"/>
        </w:rPr>
        <w:t xml:space="preserve">organic compound as carbon source </w:t>
      </w:r>
      <w:r w:rsidRPr="00CD4B58">
        <w:rPr>
          <w:rFonts w:asciiTheme="majorBidi" w:hAnsiTheme="majorBidi" w:cstheme="majorBidi"/>
          <w:sz w:val="24"/>
          <w:szCs w:val="24"/>
        </w:rPr>
        <w:t>e.g. Purple and green bacteria.</w:t>
      </w:r>
    </w:p>
    <w:p w:rsidR="002B6A3F" w:rsidRPr="00CD4B58" w:rsidRDefault="002B6A3F" w:rsidP="002B6A3F">
      <w:pPr>
        <w:pStyle w:val="ListParagraph"/>
        <w:numPr>
          <w:ilvl w:val="0"/>
          <w:numId w:val="12"/>
        </w:numPr>
        <w:spacing w:after="0" w:line="360" w:lineRule="auto"/>
        <w:jc w:val="both"/>
        <w:rPr>
          <w:rFonts w:asciiTheme="majorBidi" w:hAnsiTheme="majorBidi" w:cstheme="majorBidi"/>
          <w:sz w:val="24"/>
          <w:szCs w:val="24"/>
        </w:rPr>
      </w:pPr>
      <w:r w:rsidRPr="0068595A">
        <w:rPr>
          <w:rFonts w:asciiTheme="majorBidi" w:hAnsiTheme="majorBidi" w:cstheme="majorBidi"/>
          <w:b/>
          <w:bCs/>
          <w:sz w:val="24"/>
          <w:szCs w:val="24"/>
        </w:rPr>
        <w:t>Chemo-heterotrophs</w:t>
      </w:r>
      <w:r w:rsidRPr="00CD4B58">
        <w:rPr>
          <w:rFonts w:asciiTheme="majorBidi" w:hAnsiTheme="majorBidi" w:cstheme="majorBidi"/>
          <w:sz w:val="24"/>
          <w:szCs w:val="24"/>
        </w:rPr>
        <w:t xml:space="preserve"> which use chemicals as energy source and an organic compound as carbon source. e.g. all Plant Pathogenic bacteria</w:t>
      </w:r>
    </w:p>
    <w:p w:rsidR="002B6A3F" w:rsidRPr="00CD4B58" w:rsidRDefault="002B6A3F" w:rsidP="002B6A3F">
      <w:pPr>
        <w:shd w:val="clear" w:color="auto" w:fill="FFFFFF"/>
        <w:spacing w:before="100" w:beforeAutospacing="1" w:after="100" w:afterAutospacing="1" w:line="360" w:lineRule="auto"/>
        <w:ind w:left="360"/>
        <w:jc w:val="center"/>
        <w:rPr>
          <w:rFonts w:asciiTheme="majorBidi" w:eastAsia="Times New Roman" w:hAnsiTheme="majorBidi" w:cstheme="majorBidi"/>
          <w:sz w:val="24"/>
          <w:szCs w:val="24"/>
        </w:rPr>
      </w:pPr>
    </w:p>
    <w:p w:rsidR="002B6A3F" w:rsidRPr="0049103D" w:rsidRDefault="002B6A3F" w:rsidP="002B6A3F">
      <w:pPr>
        <w:spacing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Reproduction of Bacteria</w:t>
      </w:r>
    </w:p>
    <w:p w:rsidR="002B6A3F" w:rsidRPr="0049103D" w:rsidRDefault="002B6A3F" w:rsidP="002B6A3F">
      <w:pPr>
        <w:spacing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 xml:space="preserve">Reproduction is of two types </w:t>
      </w:r>
    </w:p>
    <w:p w:rsidR="002B6A3F" w:rsidRPr="0049103D" w:rsidRDefault="002B6A3F" w:rsidP="002B6A3F">
      <w:pPr>
        <w:numPr>
          <w:ilvl w:val="0"/>
          <w:numId w:val="15"/>
        </w:numPr>
        <w:spacing w:after="0" w:line="360" w:lineRule="auto"/>
        <w:jc w:val="both"/>
        <w:rPr>
          <w:rFonts w:asciiTheme="majorBidi" w:hAnsiTheme="majorBidi" w:cstheme="majorBidi"/>
          <w:sz w:val="24"/>
          <w:szCs w:val="24"/>
        </w:rPr>
      </w:pPr>
      <w:r w:rsidRPr="0049103D">
        <w:rPr>
          <w:rFonts w:asciiTheme="majorBidi" w:hAnsiTheme="majorBidi" w:cstheme="majorBidi"/>
          <w:sz w:val="24"/>
          <w:szCs w:val="24"/>
        </w:rPr>
        <w:t xml:space="preserve">By asexual means </w:t>
      </w:r>
    </w:p>
    <w:p w:rsidR="002B6A3F" w:rsidRPr="0049103D" w:rsidRDefault="002B6A3F" w:rsidP="002B6A3F">
      <w:pPr>
        <w:numPr>
          <w:ilvl w:val="0"/>
          <w:numId w:val="15"/>
        </w:numPr>
        <w:spacing w:after="0" w:line="360" w:lineRule="auto"/>
        <w:jc w:val="both"/>
        <w:rPr>
          <w:rFonts w:asciiTheme="majorBidi" w:hAnsiTheme="majorBidi" w:cstheme="majorBidi"/>
          <w:sz w:val="24"/>
          <w:szCs w:val="24"/>
        </w:rPr>
      </w:pPr>
      <w:r w:rsidRPr="0049103D">
        <w:rPr>
          <w:rFonts w:asciiTheme="majorBidi" w:hAnsiTheme="majorBidi" w:cstheme="majorBidi"/>
          <w:sz w:val="24"/>
          <w:szCs w:val="24"/>
        </w:rPr>
        <w:t>By sex-like process</w:t>
      </w:r>
    </w:p>
    <w:p w:rsidR="002B6A3F" w:rsidRPr="0049103D" w:rsidRDefault="002B6A3F" w:rsidP="002B6A3F">
      <w:pPr>
        <w:spacing w:after="0"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Asexual Reproduction</w:t>
      </w:r>
    </w:p>
    <w:p w:rsidR="002B6A3F" w:rsidRPr="0049103D" w:rsidRDefault="002B6A3F" w:rsidP="002B6A3F">
      <w:pPr>
        <w:spacing w:after="0" w:line="360" w:lineRule="auto"/>
        <w:ind w:firstLine="360"/>
        <w:jc w:val="both"/>
        <w:rPr>
          <w:rFonts w:asciiTheme="majorBidi" w:hAnsiTheme="majorBidi" w:cstheme="majorBidi"/>
          <w:sz w:val="24"/>
          <w:szCs w:val="24"/>
        </w:rPr>
      </w:pPr>
      <w:r w:rsidRPr="0049103D">
        <w:rPr>
          <w:rFonts w:asciiTheme="majorBidi" w:hAnsiTheme="majorBidi" w:cstheme="majorBidi"/>
          <w:sz w:val="24"/>
          <w:szCs w:val="24"/>
        </w:rPr>
        <w:t xml:space="preserve">Asexual reproduction does not involve the union of two compatible genetic materials </w:t>
      </w:r>
    </w:p>
    <w:p w:rsidR="002B6A3F" w:rsidRPr="0049103D" w:rsidRDefault="002B6A3F" w:rsidP="002B6A3F">
      <w:pPr>
        <w:numPr>
          <w:ilvl w:val="0"/>
          <w:numId w:val="16"/>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Fission:</w:t>
      </w:r>
      <w:r w:rsidRPr="0049103D">
        <w:rPr>
          <w:rFonts w:asciiTheme="majorBidi" w:hAnsiTheme="majorBidi" w:cstheme="majorBidi"/>
          <w:sz w:val="24"/>
          <w:szCs w:val="24"/>
        </w:rPr>
        <w:t xml:space="preserve"> Bacterial cells divide into two, four or more cells. In one day about one million bacterial cells are produced by fission depending upon food availability and environment conditions.</w:t>
      </w:r>
    </w:p>
    <w:p w:rsidR="002B6A3F" w:rsidRPr="0049103D" w:rsidRDefault="002B6A3F" w:rsidP="002B6A3F">
      <w:pPr>
        <w:numPr>
          <w:ilvl w:val="0"/>
          <w:numId w:val="16"/>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Binary fission:</w:t>
      </w:r>
      <w:r w:rsidRPr="0049103D">
        <w:rPr>
          <w:rFonts w:asciiTheme="majorBidi" w:hAnsiTheme="majorBidi" w:cstheme="majorBidi"/>
          <w:sz w:val="24"/>
          <w:szCs w:val="24"/>
        </w:rPr>
        <w:t xml:space="preserve"> Single cell produces two cells which are identical to their parents </w:t>
      </w:r>
    </w:p>
    <w:p w:rsidR="002B6A3F" w:rsidRPr="0049103D" w:rsidRDefault="002B6A3F" w:rsidP="002B6A3F">
      <w:pPr>
        <w:numPr>
          <w:ilvl w:val="0"/>
          <w:numId w:val="16"/>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Endospores:</w:t>
      </w:r>
      <w:r w:rsidRPr="0049103D">
        <w:rPr>
          <w:rFonts w:asciiTheme="majorBidi" w:hAnsiTheme="majorBidi" w:cstheme="majorBidi"/>
          <w:sz w:val="24"/>
          <w:szCs w:val="24"/>
        </w:rPr>
        <w:t xml:space="preserve"> These are hard structures formed during the life-cycle of bacteria.  </w:t>
      </w:r>
    </w:p>
    <w:p w:rsidR="002B6A3F" w:rsidRPr="0049103D" w:rsidRDefault="002B6A3F" w:rsidP="002B6A3F">
      <w:pPr>
        <w:numPr>
          <w:ilvl w:val="0"/>
          <w:numId w:val="16"/>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lastRenderedPageBreak/>
        <w:t>Cyst:</w:t>
      </w:r>
      <w:r w:rsidRPr="0049103D">
        <w:rPr>
          <w:rFonts w:asciiTheme="majorBidi" w:hAnsiTheme="majorBidi" w:cstheme="majorBidi"/>
          <w:sz w:val="24"/>
          <w:szCs w:val="24"/>
        </w:rPr>
        <w:t xml:space="preserve"> It is similar to endospore and have lesser resistance than endospore and even survive during winter and summer </w:t>
      </w:r>
    </w:p>
    <w:p w:rsidR="002B6A3F" w:rsidRPr="0049103D" w:rsidRDefault="002B6A3F" w:rsidP="002B6A3F">
      <w:pPr>
        <w:numPr>
          <w:ilvl w:val="0"/>
          <w:numId w:val="16"/>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Fragmentation-like process:</w:t>
      </w:r>
      <w:r w:rsidRPr="0049103D">
        <w:rPr>
          <w:rFonts w:asciiTheme="majorBidi" w:hAnsiTheme="majorBidi" w:cstheme="majorBidi"/>
          <w:sz w:val="24"/>
          <w:szCs w:val="24"/>
        </w:rPr>
        <w:t xml:space="preserve"> Group of bacterium known as </w:t>
      </w:r>
      <w:proofErr w:type="spellStart"/>
      <w:r w:rsidRPr="0049103D">
        <w:rPr>
          <w:rFonts w:asciiTheme="majorBidi" w:hAnsiTheme="majorBidi" w:cstheme="majorBidi"/>
          <w:sz w:val="24"/>
          <w:szCs w:val="24"/>
        </w:rPr>
        <w:t>actinomycetes</w:t>
      </w:r>
      <w:proofErr w:type="spellEnd"/>
      <w:r w:rsidRPr="0049103D">
        <w:rPr>
          <w:rFonts w:asciiTheme="majorBidi" w:hAnsiTheme="majorBidi" w:cstheme="majorBidi"/>
          <w:sz w:val="24"/>
          <w:szCs w:val="24"/>
        </w:rPr>
        <w:t xml:space="preserve"> are placed in fungi because of their way of reproduction like fungus. </w:t>
      </w:r>
    </w:p>
    <w:p w:rsidR="002B6A3F" w:rsidRPr="0049103D" w:rsidRDefault="002B6A3F" w:rsidP="002B6A3F">
      <w:pPr>
        <w:numPr>
          <w:ilvl w:val="0"/>
          <w:numId w:val="16"/>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Conidia:</w:t>
      </w:r>
      <w:r w:rsidRPr="0049103D">
        <w:rPr>
          <w:rFonts w:asciiTheme="majorBidi" w:hAnsiTheme="majorBidi" w:cstheme="majorBidi"/>
          <w:sz w:val="24"/>
          <w:szCs w:val="24"/>
        </w:rPr>
        <w:t xml:space="preserve"> It is the reproductive unit in bacterium or fungus. Normally this term is used for fungus.</w:t>
      </w:r>
    </w:p>
    <w:p w:rsidR="002B6A3F" w:rsidRPr="0049103D" w:rsidRDefault="002B6A3F" w:rsidP="002B6A3F">
      <w:pPr>
        <w:spacing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Sex-like processes</w:t>
      </w:r>
    </w:p>
    <w:p w:rsidR="002B6A3F" w:rsidRPr="0049103D" w:rsidRDefault="002B6A3F" w:rsidP="002B6A3F">
      <w:pPr>
        <w:numPr>
          <w:ilvl w:val="0"/>
          <w:numId w:val="14"/>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Transformation:</w:t>
      </w:r>
      <w:r w:rsidRPr="0049103D">
        <w:rPr>
          <w:rFonts w:asciiTheme="majorBidi" w:hAnsiTheme="majorBidi" w:cstheme="majorBidi"/>
          <w:sz w:val="24"/>
          <w:szCs w:val="24"/>
        </w:rPr>
        <w:t xml:space="preserve"> The genetic alteration of a bacterium by the introduction or absorption of extraneous free DNA, especially by means of a plasmid. It </w:t>
      </w:r>
      <w:proofErr w:type="gramStart"/>
      <w:r w:rsidRPr="0049103D">
        <w:rPr>
          <w:rFonts w:asciiTheme="majorBidi" w:hAnsiTheme="majorBidi" w:cstheme="majorBidi"/>
          <w:sz w:val="24"/>
          <w:szCs w:val="24"/>
        </w:rPr>
        <w:t>consist</w:t>
      </w:r>
      <w:proofErr w:type="gramEnd"/>
      <w:r w:rsidRPr="0049103D">
        <w:rPr>
          <w:rFonts w:asciiTheme="majorBidi" w:hAnsiTheme="majorBidi" w:cstheme="majorBidi"/>
          <w:sz w:val="24"/>
          <w:szCs w:val="24"/>
        </w:rPr>
        <w:t xml:space="preserve"> of 3 steps:</w:t>
      </w:r>
    </w:p>
    <w:p w:rsidR="002B6A3F" w:rsidRPr="0049103D" w:rsidRDefault="002B6A3F" w:rsidP="002B6A3F">
      <w:pPr>
        <w:spacing w:line="360" w:lineRule="auto"/>
        <w:ind w:left="720"/>
        <w:jc w:val="both"/>
        <w:rPr>
          <w:rFonts w:asciiTheme="majorBidi" w:hAnsiTheme="majorBidi" w:cstheme="majorBidi"/>
          <w:sz w:val="24"/>
          <w:szCs w:val="24"/>
        </w:rPr>
      </w:pPr>
      <w:r w:rsidRPr="0049103D">
        <w:rPr>
          <w:rFonts w:asciiTheme="majorBidi" w:hAnsiTheme="majorBidi" w:cstheme="majorBidi"/>
          <w:sz w:val="24"/>
          <w:szCs w:val="24"/>
        </w:rPr>
        <w:t>a) External binding of the DNA fragments in to the cell membrane.</w:t>
      </w:r>
    </w:p>
    <w:p w:rsidR="002B6A3F" w:rsidRPr="0049103D" w:rsidRDefault="002B6A3F" w:rsidP="002B6A3F">
      <w:pPr>
        <w:spacing w:line="360" w:lineRule="auto"/>
        <w:ind w:left="720"/>
        <w:jc w:val="both"/>
        <w:rPr>
          <w:rFonts w:asciiTheme="majorBidi" w:hAnsiTheme="majorBidi" w:cstheme="majorBidi"/>
          <w:sz w:val="24"/>
          <w:szCs w:val="24"/>
        </w:rPr>
      </w:pPr>
      <w:r w:rsidRPr="0049103D">
        <w:rPr>
          <w:rFonts w:asciiTheme="majorBidi" w:hAnsiTheme="majorBidi" w:cstheme="majorBidi"/>
          <w:sz w:val="24"/>
          <w:szCs w:val="24"/>
        </w:rPr>
        <w:t>b) Penetration of the DNA fragments through the cell envelop.</w:t>
      </w:r>
    </w:p>
    <w:p w:rsidR="002B6A3F" w:rsidRPr="0049103D" w:rsidRDefault="002B6A3F" w:rsidP="002B6A3F">
      <w:pPr>
        <w:spacing w:line="360" w:lineRule="auto"/>
        <w:ind w:left="720"/>
        <w:jc w:val="both"/>
        <w:rPr>
          <w:rFonts w:asciiTheme="majorBidi" w:hAnsiTheme="majorBidi" w:cstheme="majorBidi"/>
          <w:sz w:val="24"/>
          <w:szCs w:val="24"/>
        </w:rPr>
      </w:pPr>
      <w:r w:rsidRPr="0049103D">
        <w:rPr>
          <w:rFonts w:asciiTheme="majorBidi" w:hAnsiTheme="majorBidi" w:cstheme="majorBidi"/>
          <w:sz w:val="24"/>
          <w:szCs w:val="24"/>
        </w:rPr>
        <w:t>c) Gene expression in the state of independent or integrated into the chromosomes of other cell.</w:t>
      </w:r>
    </w:p>
    <w:p w:rsidR="002B6A3F" w:rsidRPr="0049103D" w:rsidRDefault="002B6A3F" w:rsidP="002B6A3F">
      <w:pPr>
        <w:spacing w:line="360" w:lineRule="auto"/>
        <w:jc w:val="both"/>
        <w:rPr>
          <w:rFonts w:asciiTheme="majorBidi" w:hAnsiTheme="majorBidi" w:cstheme="majorBidi"/>
          <w:sz w:val="24"/>
          <w:szCs w:val="24"/>
        </w:rPr>
      </w:pPr>
      <w:r w:rsidRPr="0049103D">
        <w:rPr>
          <w:rFonts w:asciiTheme="majorBidi" w:hAnsiTheme="majorBidi" w:cstheme="majorBidi"/>
          <w:noProof/>
          <w:sz w:val="24"/>
          <w:szCs w:val="24"/>
        </w:rPr>
        <w:drawing>
          <wp:anchor distT="0" distB="0" distL="114300" distR="114300" simplePos="0" relativeHeight="251661312" behindDoc="1" locked="0" layoutInCell="1" allowOverlap="1" wp14:anchorId="26FEB77E" wp14:editId="14D22FDF">
            <wp:simplePos x="0" y="0"/>
            <wp:positionH relativeFrom="margin">
              <wp:align>right</wp:align>
            </wp:positionH>
            <wp:positionV relativeFrom="paragraph">
              <wp:posOffset>19050</wp:posOffset>
            </wp:positionV>
            <wp:extent cx="5229225" cy="3051175"/>
            <wp:effectExtent l="19050" t="19050" r="28575" b="15875"/>
            <wp:wrapTight wrapText="bothSides">
              <wp:wrapPolygon edited="0">
                <wp:start x="-79" y="-135"/>
                <wp:lineTo x="-79" y="21578"/>
                <wp:lineTo x="21639" y="21578"/>
                <wp:lineTo x="21639" y="-135"/>
                <wp:lineTo x="-79" y="-135"/>
              </wp:wrapPolygon>
            </wp:wrapTight>
            <wp:docPr id="7" name="Picture 7" descr="../../Documents%20and%20Settings/Administrator/Application%20Data/Amer%20Habib/Pictures/16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s%20and%20Settings/Administrator/Application%20Data/Amer%20Habib/Pictures/16_6.JPG"/>
                    <pic:cNvPicPr>
                      <a:picLocks noChangeAspect="1" noChangeArrowheads="1"/>
                    </pic:cNvPicPr>
                  </pic:nvPicPr>
                  <pic:blipFill>
                    <a:blip r:embed="rId46" r:link="rId47">
                      <a:lum contrast="-20000"/>
                      <a:extLst>
                        <a:ext uri="{28A0092B-C50C-407E-A947-70E740481C1C}">
                          <a14:useLocalDpi xmlns:a14="http://schemas.microsoft.com/office/drawing/2010/main" val="0"/>
                        </a:ext>
                      </a:extLst>
                    </a:blip>
                    <a:srcRect/>
                    <a:stretch>
                      <a:fillRect/>
                    </a:stretch>
                  </pic:blipFill>
                  <pic:spPr bwMode="auto">
                    <a:xfrm>
                      <a:off x="0" y="0"/>
                      <a:ext cx="5229225" cy="30511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B6A3F" w:rsidRDefault="002B6A3F" w:rsidP="002B6A3F">
      <w:pPr>
        <w:numPr>
          <w:ilvl w:val="0"/>
          <w:numId w:val="14"/>
        </w:numPr>
        <w:spacing w:after="0" w:line="360" w:lineRule="auto"/>
        <w:jc w:val="both"/>
        <w:rPr>
          <w:rFonts w:asciiTheme="majorBidi" w:hAnsiTheme="majorBidi" w:cstheme="majorBidi"/>
          <w:sz w:val="24"/>
          <w:szCs w:val="24"/>
        </w:rPr>
      </w:pPr>
      <w:r w:rsidRPr="0049103D">
        <w:rPr>
          <w:rFonts w:asciiTheme="majorBidi" w:hAnsiTheme="majorBidi" w:cstheme="majorBidi"/>
          <w:b/>
          <w:bCs/>
          <w:sz w:val="24"/>
          <w:szCs w:val="24"/>
        </w:rPr>
        <w:t>Transduction:</w:t>
      </w:r>
      <w:r w:rsidRPr="0049103D">
        <w:rPr>
          <w:rFonts w:asciiTheme="majorBidi" w:hAnsiTheme="majorBidi" w:cstheme="majorBidi"/>
          <w:sz w:val="24"/>
          <w:szCs w:val="24"/>
        </w:rPr>
        <w:t xml:space="preserve"> Transfer of DNA from one bacterium to another through a virus called bacteriophage. When this phage is released from the host; they carry a very small portion of the host chromosome. This phage infects other cell; crossing over takes place between a fragment of chromosome of the donor cell and the homologous chromosome of the recipient cell.</w:t>
      </w:r>
    </w:p>
    <w:p w:rsidR="002B6A3F" w:rsidRPr="00901CFD" w:rsidRDefault="002B6A3F" w:rsidP="002B6A3F">
      <w:pPr>
        <w:pStyle w:val="ListParagraph"/>
        <w:numPr>
          <w:ilvl w:val="0"/>
          <w:numId w:val="14"/>
        </w:numPr>
        <w:spacing w:after="0" w:line="360" w:lineRule="auto"/>
        <w:jc w:val="both"/>
        <w:rPr>
          <w:rFonts w:asciiTheme="majorBidi" w:hAnsiTheme="majorBidi" w:cstheme="majorBidi"/>
          <w:b/>
          <w:bCs/>
          <w:iCs/>
          <w:sz w:val="24"/>
          <w:szCs w:val="24"/>
        </w:rPr>
      </w:pPr>
      <w:r w:rsidRPr="0079307F">
        <w:rPr>
          <w:rStyle w:val="Strong"/>
          <w:rFonts w:asciiTheme="majorBidi" w:hAnsiTheme="majorBidi" w:cstheme="majorBidi"/>
          <w:iCs/>
          <w:sz w:val="24"/>
          <w:szCs w:val="24"/>
        </w:rPr>
        <w:lastRenderedPageBreak/>
        <w:t>Conju</w:t>
      </w:r>
      <w:r>
        <w:rPr>
          <w:rStyle w:val="Strong"/>
          <w:rFonts w:asciiTheme="majorBidi" w:hAnsiTheme="majorBidi" w:cstheme="majorBidi"/>
          <w:iCs/>
          <w:sz w:val="24"/>
          <w:szCs w:val="24"/>
        </w:rPr>
        <w:t>ga</w:t>
      </w:r>
      <w:r w:rsidRPr="0079307F">
        <w:rPr>
          <w:rStyle w:val="Strong"/>
          <w:rFonts w:asciiTheme="majorBidi" w:hAnsiTheme="majorBidi" w:cstheme="majorBidi"/>
          <w:iCs/>
          <w:sz w:val="24"/>
          <w:szCs w:val="24"/>
        </w:rPr>
        <w:t>tion</w:t>
      </w:r>
      <w:r>
        <w:rPr>
          <w:rStyle w:val="Strong"/>
          <w:rFonts w:asciiTheme="majorBidi" w:hAnsiTheme="majorBidi" w:cstheme="majorBidi"/>
          <w:iCs/>
          <w:sz w:val="24"/>
          <w:szCs w:val="24"/>
        </w:rPr>
        <w:t xml:space="preserve">: </w:t>
      </w:r>
      <w:r w:rsidRPr="00901CFD">
        <w:rPr>
          <w:rStyle w:val="Strong"/>
          <w:rFonts w:asciiTheme="majorBidi" w:hAnsiTheme="majorBidi" w:cstheme="majorBidi"/>
          <w:iCs/>
          <w:sz w:val="24"/>
          <w:szCs w:val="24"/>
        </w:rPr>
        <w:t xml:space="preserve">The ability of bacterial cells to transfer DNA between cells those are in physical contact. </w:t>
      </w:r>
      <w:r w:rsidRPr="00901CFD">
        <w:rPr>
          <w:rFonts w:asciiTheme="majorBidi" w:hAnsiTheme="majorBidi" w:cstheme="majorBidi"/>
          <w:sz w:val="24"/>
          <w:szCs w:val="24"/>
        </w:rPr>
        <w:t>It is the transfer of DNA from one bacterium to another through physical cellular contact with specific structure called sex pili.</w:t>
      </w:r>
    </w:p>
    <w:p w:rsidR="002B6A3F" w:rsidRPr="00901CFD" w:rsidRDefault="002B6A3F" w:rsidP="002B6A3F">
      <w:pPr>
        <w:pStyle w:val="ListParagraph"/>
        <w:spacing w:line="360" w:lineRule="auto"/>
        <w:jc w:val="both"/>
        <w:rPr>
          <w:rFonts w:asciiTheme="majorBidi" w:hAnsiTheme="majorBidi" w:cstheme="majorBidi"/>
          <w:sz w:val="24"/>
          <w:szCs w:val="24"/>
        </w:rPr>
      </w:pPr>
      <w:r w:rsidRPr="00901CFD">
        <w:rPr>
          <w:rFonts w:asciiTheme="majorBidi" w:hAnsiTheme="majorBidi" w:cstheme="majorBidi"/>
          <w:sz w:val="24"/>
          <w:szCs w:val="24"/>
        </w:rPr>
        <w:t xml:space="preserve">The sex plasmid genes are responsible for the synthesis of special pili called </w:t>
      </w:r>
      <w:hyperlink r:id="rId48" w:anchor="Pili" w:history="1">
        <w:r w:rsidRPr="00901CFD">
          <w:rPr>
            <w:rStyle w:val="Hyperlink"/>
            <w:rFonts w:asciiTheme="majorBidi" w:hAnsiTheme="majorBidi" w:cstheme="majorBidi"/>
            <w:color w:val="auto"/>
            <w:sz w:val="24"/>
            <w:szCs w:val="24"/>
            <w:u w:val="none"/>
          </w:rPr>
          <w:t>sex pili</w:t>
        </w:r>
      </w:hyperlink>
      <w:r w:rsidRPr="00901CFD">
        <w:rPr>
          <w:rFonts w:asciiTheme="majorBidi" w:hAnsiTheme="majorBidi" w:cstheme="majorBidi"/>
          <w:sz w:val="24"/>
          <w:szCs w:val="24"/>
        </w:rPr>
        <w:t>.  Sex pili are thin long, hollow protein tubes that have "sticky" receptors on their ends that bind firmly to molecules on recipient cell walls. The recipient cell receives DNA from donor bacterium through contact.</w:t>
      </w:r>
    </w:p>
    <w:p w:rsidR="002B6A3F" w:rsidRPr="0049103D" w:rsidRDefault="002B6A3F" w:rsidP="002B6A3F">
      <w:pPr>
        <w:spacing w:line="360" w:lineRule="auto"/>
        <w:ind w:left="720"/>
        <w:jc w:val="both"/>
        <w:rPr>
          <w:rFonts w:asciiTheme="majorBidi" w:hAnsiTheme="majorBidi" w:cstheme="majorBidi"/>
          <w:sz w:val="24"/>
          <w:szCs w:val="24"/>
        </w:rPr>
      </w:pPr>
    </w:p>
    <w:p w:rsidR="002B6A3F" w:rsidRPr="0049103D" w:rsidRDefault="002B6A3F" w:rsidP="002B6A3F">
      <w:pPr>
        <w:spacing w:line="360" w:lineRule="auto"/>
        <w:jc w:val="both"/>
        <w:rPr>
          <w:rFonts w:asciiTheme="majorBidi" w:hAnsiTheme="majorBidi" w:cstheme="majorBidi"/>
          <w:sz w:val="24"/>
          <w:szCs w:val="24"/>
        </w:rPr>
      </w:pPr>
      <w:r w:rsidRPr="0049103D">
        <w:rPr>
          <w:rFonts w:asciiTheme="majorBidi" w:hAnsiTheme="majorBidi" w:cstheme="majorBidi"/>
          <w:noProof/>
          <w:sz w:val="24"/>
          <w:szCs w:val="24"/>
        </w:rPr>
        <w:drawing>
          <wp:anchor distT="0" distB="0" distL="114300" distR="114300" simplePos="0" relativeHeight="251662336" behindDoc="1" locked="0" layoutInCell="1" allowOverlap="1" wp14:anchorId="5E834258" wp14:editId="6C951CFB">
            <wp:simplePos x="0" y="0"/>
            <wp:positionH relativeFrom="column">
              <wp:posOffset>361950</wp:posOffset>
            </wp:positionH>
            <wp:positionV relativeFrom="paragraph">
              <wp:posOffset>8890</wp:posOffset>
            </wp:positionV>
            <wp:extent cx="5057775" cy="2690495"/>
            <wp:effectExtent l="0" t="0" r="9525" b="0"/>
            <wp:wrapTight wrapText="bothSides">
              <wp:wrapPolygon edited="0">
                <wp:start x="1464" y="0"/>
                <wp:lineTo x="1220" y="306"/>
                <wp:lineTo x="732" y="1988"/>
                <wp:lineTo x="244" y="3059"/>
                <wp:lineTo x="0" y="3823"/>
                <wp:lineTo x="0" y="7188"/>
                <wp:lineTo x="2115" y="7647"/>
                <wp:lineTo x="2115" y="9788"/>
                <wp:lineTo x="2603" y="12235"/>
                <wp:lineTo x="1220" y="13306"/>
                <wp:lineTo x="732" y="14070"/>
                <wp:lineTo x="732" y="14682"/>
                <wp:lineTo x="0" y="17129"/>
                <wp:lineTo x="0" y="18811"/>
                <wp:lineTo x="325" y="19576"/>
                <wp:lineTo x="2115" y="21411"/>
                <wp:lineTo x="7078" y="21411"/>
                <wp:lineTo x="21559" y="21411"/>
                <wp:lineTo x="21559" y="20800"/>
                <wp:lineTo x="21071" y="19576"/>
                <wp:lineTo x="21559" y="18811"/>
                <wp:lineTo x="21559" y="16059"/>
                <wp:lineTo x="20176" y="15753"/>
                <wp:lineTo x="9519" y="14682"/>
                <wp:lineTo x="15295" y="14682"/>
                <wp:lineTo x="21234" y="13459"/>
                <wp:lineTo x="21153" y="12235"/>
                <wp:lineTo x="21478" y="11317"/>
                <wp:lineTo x="21478" y="9635"/>
                <wp:lineTo x="20827" y="8870"/>
                <wp:lineTo x="18875" y="7341"/>
                <wp:lineTo x="19363" y="7341"/>
                <wp:lineTo x="21315" y="5353"/>
                <wp:lineTo x="21478" y="4129"/>
                <wp:lineTo x="21234" y="3212"/>
                <wp:lineTo x="20746" y="2447"/>
                <wp:lineTo x="20990" y="612"/>
                <wp:lineTo x="17085" y="153"/>
                <wp:lineTo x="1871" y="0"/>
                <wp:lineTo x="1464" y="0"/>
              </wp:wrapPolygon>
            </wp:wrapTight>
            <wp:docPr id="5" name="Picture 5" descr="../../Documents%20and%20Settings/Administrator/Application%20Data/Amer%20Habib/Bacterial%20reproduction/CHAPTER%20%239%20MICROBIAL%20EXCHANGE%20OF%20GENETIC%20MATERIAL_files/TRANSD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s%20and%20Settings/Administrator/Application%20Data/Amer%20Habib/Bacterial%20reproduction/CHAPTER%20%239%20MICROBIAL%20EXCHANGE%20OF%20GENETIC%20MATERIAL_files/TRANSDUC.GIF"/>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5057775" cy="2690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6A3F" w:rsidRPr="002532E5" w:rsidRDefault="002B6A3F" w:rsidP="002B6A3F">
      <w:pPr>
        <w:spacing w:after="0" w:line="360" w:lineRule="auto"/>
        <w:jc w:val="both"/>
        <w:rPr>
          <w:rStyle w:val="Strong"/>
          <w:rFonts w:asciiTheme="majorBidi" w:hAnsiTheme="majorBidi" w:cstheme="majorBidi"/>
          <w:b w:val="0"/>
          <w:bCs w:val="0"/>
          <w:sz w:val="24"/>
          <w:szCs w:val="24"/>
        </w:rPr>
      </w:pPr>
    </w:p>
    <w:p w:rsidR="002B6A3F" w:rsidRDefault="002B6A3F" w:rsidP="002B6A3F">
      <w:pPr>
        <w:pStyle w:val="ListParagraph"/>
        <w:spacing w:after="0" w:line="360" w:lineRule="auto"/>
        <w:jc w:val="both"/>
        <w:rPr>
          <w:rStyle w:val="Strong"/>
          <w:rFonts w:asciiTheme="majorBidi" w:hAnsiTheme="majorBidi" w:cstheme="majorBidi"/>
          <w:b w:val="0"/>
          <w:bCs w:val="0"/>
          <w:iCs/>
          <w:sz w:val="24"/>
          <w:szCs w:val="24"/>
        </w:rPr>
      </w:pPr>
    </w:p>
    <w:p w:rsidR="002B6A3F" w:rsidRDefault="002B6A3F" w:rsidP="002B6A3F">
      <w:pPr>
        <w:pStyle w:val="ListParagraph"/>
        <w:spacing w:after="0" w:line="360" w:lineRule="auto"/>
        <w:jc w:val="both"/>
        <w:rPr>
          <w:rStyle w:val="Strong"/>
          <w:rFonts w:asciiTheme="majorBidi" w:hAnsiTheme="majorBidi" w:cstheme="majorBidi"/>
          <w:b w:val="0"/>
          <w:bCs w:val="0"/>
          <w:iCs/>
          <w:sz w:val="24"/>
          <w:szCs w:val="24"/>
        </w:rPr>
      </w:pPr>
    </w:p>
    <w:p w:rsidR="002B6A3F" w:rsidRDefault="002B6A3F" w:rsidP="002B6A3F">
      <w:pPr>
        <w:pStyle w:val="ListParagraph"/>
        <w:spacing w:after="0" w:line="360" w:lineRule="auto"/>
        <w:jc w:val="both"/>
        <w:rPr>
          <w:rStyle w:val="Strong"/>
          <w:rFonts w:asciiTheme="majorBidi" w:hAnsiTheme="majorBidi" w:cstheme="majorBidi"/>
          <w:b w:val="0"/>
          <w:bCs w:val="0"/>
          <w:iCs/>
          <w:sz w:val="24"/>
          <w:szCs w:val="24"/>
        </w:rPr>
      </w:pPr>
    </w:p>
    <w:p w:rsidR="002B6A3F" w:rsidRDefault="002B6A3F" w:rsidP="002B6A3F">
      <w:pPr>
        <w:pStyle w:val="ListParagraph"/>
        <w:spacing w:after="0" w:line="360" w:lineRule="auto"/>
        <w:jc w:val="both"/>
        <w:rPr>
          <w:rStyle w:val="Strong"/>
          <w:rFonts w:asciiTheme="majorBidi" w:hAnsiTheme="majorBidi" w:cstheme="majorBidi"/>
          <w:b w:val="0"/>
          <w:bCs w:val="0"/>
          <w:iCs/>
          <w:sz w:val="24"/>
          <w:szCs w:val="24"/>
        </w:rPr>
      </w:pPr>
    </w:p>
    <w:p w:rsidR="002B6A3F" w:rsidRDefault="002B6A3F" w:rsidP="002B6A3F">
      <w:pPr>
        <w:spacing w:line="360" w:lineRule="auto"/>
        <w:jc w:val="both"/>
        <w:rPr>
          <w:rFonts w:asciiTheme="majorBidi" w:hAnsiTheme="majorBidi" w:cstheme="majorBidi"/>
          <w:b/>
          <w:bCs/>
          <w:sz w:val="24"/>
          <w:szCs w:val="24"/>
        </w:rPr>
      </w:pPr>
    </w:p>
    <w:p w:rsidR="002B6A3F" w:rsidRDefault="002B6A3F" w:rsidP="002B6A3F">
      <w:pPr>
        <w:spacing w:line="360" w:lineRule="auto"/>
        <w:jc w:val="both"/>
        <w:rPr>
          <w:rFonts w:asciiTheme="majorBidi" w:hAnsiTheme="majorBidi" w:cstheme="majorBidi"/>
          <w:b/>
          <w:bCs/>
          <w:sz w:val="24"/>
          <w:szCs w:val="24"/>
        </w:rPr>
      </w:pPr>
    </w:p>
    <w:p w:rsidR="002B6A3F" w:rsidRDefault="002B6A3F" w:rsidP="002B6A3F">
      <w:pPr>
        <w:spacing w:line="360" w:lineRule="auto"/>
        <w:jc w:val="both"/>
        <w:rPr>
          <w:rFonts w:asciiTheme="majorBidi" w:hAnsiTheme="majorBidi" w:cstheme="majorBidi"/>
          <w:b/>
          <w:bCs/>
          <w:sz w:val="24"/>
          <w:szCs w:val="24"/>
        </w:rPr>
      </w:pPr>
    </w:p>
    <w:p w:rsidR="002B6A3F" w:rsidRDefault="002B6A3F" w:rsidP="002B6A3F">
      <w:pPr>
        <w:spacing w:line="360" w:lineRule="auto"/>
        <w:jc w:val="both"/>
        <w:rPr>
          <w:rFonts w:asciiTheme="majorBidi" w:hAnsiTheme="majorBidi" w:cstheme="majorBidi"/>
          <w:b/>
          <w:bCs/>
          <w:sz w:val="24"/>
          <w:szCs w:val="24"/>
        </w:rPr>
      </w:pPr>
    </w:p>
    <w:p w:rsidR="002B6A3F" w:rsidRPr="0049103D" w:rsidRDefault="002B6A3F" w:rsidP="002B6A3F">
      <w:pPr>
        <w:spacing w:line="360" w:lineRule="auto"/>
        <w:jc w:val="both"/>
        <w:rPr>
          <w:rFonts w:asciiTheme="majorBidi" w:hAnsiTheme="majorBidi" w:cstheme="majorBidi"/>
          <w:sz w:val="24"/>
          <w:szCs w:val="24"/>
        </w:rPr>
      </w:pPr>
      <w:r w:rsidRPr="0049103D">
        <w:rPr>
          <w:rFonts w:asciiTheme="majorBidi" w:hAnsiTheme="majorBidi" w:cstheme="majorBidi"/>
          <w:b/>
          <w:bCs/>
          <w:sz w:val="24"/>
          <w:szCs w:val="24"/>
        </w:rPr>
        <w:t>4- Genetic Recombination</w:t>
      </w:r>
      <w:r w:rsidRPr="0049103D">
        <w:rPr>
          <w:rFonts w:asciiTheme="majorBidi" w:hAnsiTheme="majorBidi" w:cstheme="majorBidi"/>
          <w:sz w:val="24"/>
          <w:szCs w:val="24"/>
        </w:rPr>
        <w:t>: When DNA enters the recipient cell by any of three mechanisms. It can synapse the homologous region of recipient genome and undergo recombination to give new genome or new DNA different from original one.</w:t>
      </w:r>
      <w:bookmarkStart w:id="0" w:name="content"/>
      <w:bookmarkEnd w:id="0"/>
    </w:p>
    <w:p w:rsidR="002B6A3F" w:rsidRPr="0049103D" w:rsidRDefault="002B6A3F" w:rsidP="002B6A3F">
      <w:pPr>
        <w:spacing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Nitrogen Fixation</w:t>
      </w:r>
    </w:p>
    <w:p w:rsidR="002B6A3F" w:rsidRPr="0049103D" w:rsidRDefault="002B6A3F" w:rsidP="002B6A3F">
      <w:pPr>
        <w:spacing w:line="360" w:lineRule="auto"/>
        <w:jc w:val="both"/>
        <w:rPr>
          <w:rFonts w:asciiTheme="majorBidi" w:hAnsiTheme="majorBidi" w:cstheme="majorBidi"/>
          <w:sz w:val="24"/>
          <w:szCs w:val="24"/>
          <w:shd w:val="clear" w:color="auto" w:fill="FFFFFF"/>
        </w:rPr>
      </w:pPr>
      <w:r w:rsidRPr="0049103D">
        <w:rPr>
          <w:rFonts w:asciiTheme="majorBidi" w:hAnsiTheme="majorBidi" w:cstheme="majorBidi"/>
          <w:sz w:val="24"/>
          <w:szCs w:val="24"/>
          <w:shd w:val="clear" w:color="auto" w:fill="FFFFFF"/>
        </w:rPr>
        <w:t>“Nitrogen fixation is a process by which </w:t>
      </w:r>
      <w:hyperlink r:id="rId51" w:tooltip="Nitrogen" w:history="1">
        <w:r w:rsidRPr="0049103D">
          <w:rPr>
            <w:rStyle w:val="Hyperlink"/>
            <w:rFonts w:asciiTheme="majorBidi" w:hAnsiTheme="majorBidi" w:cstheme="majorBidi"/>
            <w:color w:val="auto"/>
            <w:sz w:val="24"/>
            <w:szCs w:val="24"/>
            <w:u w:val="none"/>
            <w:shd w:val="clear" w:color="auto" w:fill="FFFFFF"/>
          </w:rPr>
          <w:t>nitrogen</w:t>
        </w:r>
      </w:hyperlink>
      <w:r w:rsidRPr="0049103D">
        <w:rPr>
          <w:rFonts w:asciiTheme="majorBidi" w:hAnsiTheme="majorBidi" w:cstheme="majorBidi"/>
          <w:sz w:val="24"/>
          <w:szCs w:val="24"/>
          <w:shd w:val="clear" w:color="auto" w:fill="FFFFFF"/>
        </w:rPr>
        <w:t> in the </w:t>
      </w:r>
      <w:hyperlink r:id="rId52" w:tooltip="Earth's atmosphere" w:history="1">
        <w:r w:rsidRPr="0049103D">
          <w:rPr>
            <w:rStyle w:val="Hyperlink"/>
            <w:rFonts w:asciiTheme="majorBidi" w:hAnsiTheme="majorBidi" w:cstheme="majorBidi"/>
            <w:color w:val="auto"/>
            <w:sz w:val="24"/>
            <w:szCs w:val="24"/>
            <w:u w:val="none"/>
            <w:shd w:val="clear" w:color="auto" w:fill="FFFFFF"/>
          </w:rPr>
          <w:t>Earth's atmosphere</w:t>
        </w:r>
      </w:hyperlink>
      <w:r w:rsidRPr="0049103D">
        <w:rPr>
          <w:rFonts w:asciiTheme="majorBidi" w:hAnsiTheme="majorBidi" w:cstheme="majorBidi"/>
          <w:sz w:val="24"/>
          <w:szCs w:val="24"/>
          <w:shd w:val="clear" w:color="auto" w:fill="FFFFFF"/>
        </w:rPr>
        <w:t> is converted into </w:t>
      </w:r>
      <w:hyperlink r:id="rId53" w:tooltip="Ammonia" w:history="1">
        <w:r w:rsidRPr="0049103D">
          <w:rPr>
            <w:rStyle w:val="Hyperlink"/>
            <w:rFonts w:asciiTheme="majorBidi" w:hAnsiTheme="majorBidi" w:cstheme="majorBidi"/>
            <w:color w:val="auto"/>
            <w:sz w:val="24"/>
            <w:szCs w:val="24"/>
            <w:u w:val="none"/>
            <w:shd w:val="clear" w:color="auto" w:fill="FFFFFF"/>
          </w:rPr>
          <w:t>ammonia</w:t>
        </w:r>
      </w:hyperlink>
      <w:r w:rsidRPr="0049103D">
        <w:rPr>
          <w:rFonts w:asciiTheme="majorBidi" w:hAnsiTheme="majorBidi" w:cstheme="majorBidi"/>
          <w:sz w:val="24"/>
          <w:szCs w:val="24"/>
          <w:shd w:val="clear" w:color="auto" w:fill="FFFFFF"/>
        </w:rPr>
        <w:t> (NH</w:t>
      </w:r>
      <w:r w:rsidRPr="0049103D">
        <w:rPr>
          <w:rFonts w:asciiTheme="majorBidi" w:hAnsiTheme="majorBidi" w:cstheme="majorBidi"/>
          <w:sz w:val="24"/>
          <w:szCs w:val="24"/>
          <w:shd w:val="clear" w:color="auto" w:fill="FFFFFF"/>
          <w:vertAlign w:val="subscript"/>
        </w:rPr>
        <w:t>3</w:t>
      </w:r>
      <w:r w:rsidRPr="0049103D">
        <w:rPr>
          <w:rFonts w:asciiTheme="majorBidi" w:hAnsiTheme="majorBidi" w:cstheme="majorBidi"/>
          <w:sz w:val="24"/>
          <w:szCs w:val="24"/>
          <w:shd w:val="clear" w:color="auto" w:fill="FFFFFF"/>
        </w:rPr>
        <w:t>) or other molecules available to living organisms. Atmospheric nitrogen or molecular dinitrogen (N</w:t>
      </w:r>
      <w:r w:rsidRPr="0049103D">
        <w:rPr>
          <w:rFonts w:asciiTheme="majorBidi" w:hAnsiTheme="majorBidi" w:cstheme="majorBidi"/>
          <w:sz w:val="24"/>
          <w:szCs w:val="24"/>
          <w:shd w:val="clear" w:color="auto" w:fill="FFFFFF"/>
          <w:vertAlign w:val="subscript"/>
        </w:rPr>
        <w:t>2</w:t>
      </w:r>
      <w:r w:rsidRPr="0049103D">
        <w:rPr>
          <w:rFonts w:asciiTheme="majorBidi" w:hAnsiTheme="majorBidi" w:cstheme="majorBidi"/>
          <w:sz w:val="24"/>
          <w:szCs w:val="24"/>
          <w:shd w:val="clear" w:color="auto" w:fill="FFFFFF"/>
        </w:rPr>
        <w:t>) is relatively inert. It does not easily react with other chemicals to form new compounds.”</w:t>
      </w:r>
    </w:p>
    <w:p w:rsidR="002B6A3F" w:rsidRPr="0049103D" w:rsidRDefault="002B6A3F" w:rsidP="002B6A3F">
      <w:pPr>
        <w:pStyle w:val="ListParagraph"/>
        <w:numPr>
          <w:ilvl w:val="0"/>
          <w:numId w:val="17"/>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lastRenderedPageBreak/>
        <w:t>Nitrogen fixation is essential for all forms of life because inorganic nitrogen compounds are required for the </w:t>
      </w:r>
      <w:hyperlink r:id="rId54" w:tooltip="Biosynthesis" w:history="1">
        <w:r w:rsidRPr="0049103D">
          <w:rPr>
            <w:rStyle w:val="Hyperlink"/>
            <w:rFonts w:asciiTheme="majorBidi" w:hAnsiTheme="majorBidi" w:cstheme="majorBidi"/>
            <w:color w:val="auto"/>
            <w:sz w:val="24"/>
            <w:szCs w:val="24"/>
            <w:u w:val="none"/>
            <w:shd w:val="clear" w:color="auto" w:fill="FFFFFF"/>
          </w:rPr>
          <w:t>biosynthesis</w:t>
        </w:r>
      </w:hyperlink>
      <w:r w:rsidRPr="0049103D">
        <w:rPr>
          <w:rFonts w:asciiTheme="majorBidi" w:hAnsiTheme="majorBidi" w:cstheme="majorBidi"/>
          <w:sz w:val="24"/>
          <w:szCs w:val="24"/>
          <w:shd w:val="clear" w:color="auto" w:fill="FFFFFF"/>
        </w:rPr>
        <w:t> of the basic building blocks of plants, animals and other life forms, e.g., </w:t>
      </w:r>
      <w:hyperlink r:id="rId55" w:tooltip="Nucleotides" w:history="1">
        <w:r w:rsidRPr="0049103D">
          <w:rPr>
            <w:rStyle w:val="Hyperlink"/>
            <w:rFonts w:asciiTheme="majorBidi" w:hAnsiTheme="majorBidi" w:cstheme="majorBidi"/>
            <w:color w:val="auto"/>
            <w:sz w:val="24"/>
            <w:szCs w:val="24"/>
            <w:u w:val="none"/>
            <w:shd w:val="clear" w:color="auto" w:fill="FFFFFF"/>
          </w:rPr>
          <w:t>nucleotides</w:t>
        </w:r>
      </w:hyperlink>
      <w:r w:rsidRPr="0049103D">
        <w:rPr>
          <w:rFonts w:asciiTheme="majorBidi" w:hAnsiTheme="majorBidi" w:cstheme="majorBidi"/>
          <w:sz w:val="24"/>
          <w:szCs w:val="24"/>
          <w:shd w:val="clear" w:color="auto" w:fill="FFFFFF"/>
        </w:rPr>
        <w:t> for </w:t>
      </w:r>
      <w:hyperlink r:id="rId56" w:tooltip="DNA and RNA" w:history="1">
        <w:r w:rsidRPr="0049103D">
          <w:rPr>
            <w:rStyle w:val="Hyperlink"/>
            <w:rFonts w:asciiTheme="majorBidi" w:hAnsiTheme="majorBidi" w:cstheme="majorBidi"/>
            <w:color w:val="auto"/>
            <w:sz w:val="24"/>
            <w:szCs w:val="24"/>
            <w:u w:val="none"/>
            <w:shd w:val="clear" w:color="auto" w:fill="FFFFFF"/>
          </w:rPr>
          <w:t>DNA and RNA</w:t>
        </w:r>
      </w:hyperlink>
      <w:r w:rsidRPr="0049103D">
        <w:rPr>
          <w:rFonts w:asciiTheme="majorBidi" w:hAnsiTheme="majorBidi" w:cstheme="majorBidi"/>
          <w:sz w:val="24"/>
          <w:szCs w:val="24"/>
          <w:shd w:val="clear" w:color="auto" w:fill="FFFFFF"/>
        </w:rPr>
        <w:t>.</w:t>
      </w:r>
    </w:p>
    <w:p w:rsidR="002B6A3F" w:rsidRPr="0049103D" w:rsidRDefault="002B6A3F" w:rsidP="002B6A3F">
      <w:pPr>
        <w:pStyle w:val="ListParagraph"/>
        <w:numPr>
          <w:ilvl w:val="0"/>
          <w:numId w:val="17"/>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 xml:space="preserve"> Coenzyme </w:t>
      </w:r>
      <w:hyperlink r:id="rId57" w:tooltip="Nicotinamide adenine dinucleotide" w:history="1">
        <w:r w:rsidRPr="0049103D">
          <w:rPr>
            <w:rStyle w:val="Hyperlink"/>
            <w:rFonts w:asciiTheme="majorBidi" w:hAnsiTheme="majorBidi" w:cstheme="majorBidi"/>
            <w:color w:val="auto"/>
            <w:sz w:val="24"/>
            <w:szCs w:val="24"/>
            <w:u w:val="none"/>
            <w:shd w:val="clear" w:color="auto" w:fill="FFFFFF"/>
          </w:rPr>
          <w:t>nicotinamide adenine dinucleotide</w:t>
        </w:r>
      </w:hyperlink>
      <w:r w:rsidRPr="0049103D">
        <w:rPr>
          <w:rFonts w:asciiTheme="majorBidi" w:hAnsiTheme="majorBidi" w:cstheme="majorBidi"/>
          <w:sz w:val="24"/>
          <w:szCs w:val="24"/>
          <w:shd w:val="clear" w:color="auto" w:fill="FFFFFF"/>
        </w:rPr>
        <w:t> for its role in metabolism (transferring electrons between molecules), and </w:t>
      </w:r>
      <w:hyperlink r:id="rId58" w:tooltip="Amino acid" w:history="1">
        <w:r w:rsidRPr="0049103D">
          <w:rPr>
            <w:rStyle w:val="Hyperlink"/>
            <w:rFonts w:asciiTheme="majorBidi" w:hAnsiTheme="majorBidi" w:cstheme="majorBidi"/>
            <w:color w:val="auto"/>
            <w:sz w:val="24"/>
            <w:szCs w:val="24"/>
            <w:u w:val="none"/>
            <w:shd w:val="clear" w:color="auto" w:fill="FFFFFF"/>
          </w:rPr>
          <w:t>amino acids</w:t>
        </w:r>
      </w:hyperlink>
      <w:r w:rsidRPr="0049103D">
        <w:rPr>
          <w:rFonts w:asciiTheme="majorBidi" w:hAnsiTheme="majorBidi" w:cstheme="majorBidi"/>
          <w:sz w:val="24"/>
          <w:szCs w:val="24"/>
          <w:shd w:val="clear" w:color="auto" w:fill="FFFFFF"/>
        </w:rPr>
        <w:t> for </w:t>
      </w:r>
      <w:hyperlink r:id="rId59" w:tooltip="Protein" w:history="1">
        <w:r w:rsidRPr="0049103D">
          <w:rPr>
            <w:rStyle w:val="Hyperlink"/>
            <w:rFonts w:asciiTheme="majorBidi" w:hAnsiTheme="majorBidi" w:cstheme="majorBidi"/>
            <w:color w:val="auto"/>
            <w:sz w:val="24"/>
            <w:szCs w:val="24"/>
            <w:u w:val="none"/>
            <w:shd w:val="clear" w:color="auto" w:fill="FFFFFF"/>
          </w:rPr>
          <w:t>proteins</w:t>
        </w:r>
      </w:hyperlink>
      <w:r w:rsidRPr="0049103D">
        <w:rPr>
          <w:rFonts w:asciiTheme="majorBidi" w:hAnsiTheme="majorBidi" w:cstheme="majorBidi"/>
          <w:sz w:val="24"/>
          <w:szCs w:val="24"/>
          <w:shd w:val="clear" w:color="auto" w:fill="FFFFFF"/>
        </w:rPr>
        <w:t>.</w:t>
      </w:r>
    </w:p>
    <w:p w:rsidR="002B6A3F" w:rsidRPr="0049103D" w:rsidRDefault="002B6A3F" w:rsidP="002B6A3F">
      <w:pPr>
        <w:pStyle w:val="ListParagraph"/>
        <w:numPr>
          <w:ilvl w:val="0"/>
          <w:numId w:val="17"/>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 xml:space="preserve"> Therefore, as part of the </w:t>
      </w:r>
      <w:hyperlink r:id="rId60" w:tooltip="Nitrogen cycle" w:history="1">
        <w:r w:rsidRPr="0049103D">
          <w:rPr>
            <w:rStyle w:val="Hyperlink"/>
            <w:rFonts w:asciiTheme="majorBidi" w:hAnsiTheme="majorBidi" w:cstheme="majorBidi"/>
            <w:color w:val="auto"/>
            <w:sz w:val="24"/>
            <w:szCs w:val="24"/>
            <w:u w:val="none"/>
            <w:shd w:val="clear" w:color="auto" w:fill="FFFFFF"/>
          </w:rPr>
          <w:t>nitrogen cycle</w:t>
        </w:r>
      </w:hyperlink>
      <w:r w:rsidRPr="0049103D">
        <w:rPr>
          <w:rFonts w:asciiTheme="majorBidi" w:hAnsiTheme="majorBidi" w:cstheme="majorBidi"/>
          <w:sz w:val="24"/>
          <w:szCs w:val="24"/>
          <w:shd w:val="clear" w:color="auto" w:fill="FFFFFF"/>
        </w:rPr>
        <w:t>, it is essential for </w:t>
      </w:r>
      <w:hyperlink r:id="rId61" w:tooltip="Agriculture" w:history="1">
        <w:r w:rsidRPr="0049103D">
          <w:rPr>
            <w:rStyle w:val="Hyperlink"/>
            <w:rFonts w:asciiTheme="majorBidi" w:hAnsiTheme="majorBidi" w:cstheme="majorBidi"/>
            <w:color w:val="auto"/>
            <w:sz w:val="24"/>
            <w:szCs w:val="24"/>
            <w:u w:val="none"/>
            <w:shd w:val="clear" w:color="auto" w:fill="FFFFFF"/>
          </w:rPr>
          <w:t>agriculture</w:t>
        </w:r>
      </w:hyperlink>
      <w:r w:rsidRPr="0049103D">
        <w:rPr>
          <w:rFonts w:asciiTheme="majorBidi" w:hAnsiTheme="majorBidi" w:cstheme="majorBidi"/>
          <w:sz w:val="24"/>
          <w:szCs w:val="24"/>
          <w:shd w:val="clear" w:color="auto" w:fill="FFFFFF"/>
        </w:rPr>
        <w:t> and the manufacture of </w:t>
      </w:r>
      <w:hyperlink r:id="rId62" w:tooltip="Fertilizer" w:history="1">
        <w:r w:rsidRPr="0049103D">
          <w:rPr>
            <w:rStyle w:val="Hyperlink"/>
            <w:rFonts w:asciiTheme="majorBidi" w:hAnsiTheme="majorBidi" w:cstheme="majorBidi"/>
            <w:color w:val="auto"/>
            <w:sz w:val="24"/>
            <w:szCs w:val="24"/>
            <w:u w:val="none"/>
            <w:shd w:val="clear" w:color="auto" w:fill="FFFFFF"/>
          </w:rPr>
          <w:t>fertilizer</w:t>
        </w:r>
      </w:hyperlink>
      <w:r w:rsidRPr="0049103D">
        <w:rPr>
          <w:rFonts w:asciiTheme="majorBidi" w:hAnsiTheme="majorBidi" w:cstheme="majorBidi"/>
          <w:sz w:val="24"/>
          <w:szCs w:val="24"/>
          <w:shd w:val="clear" w:color="auto" w:fill="FFFFFF"/>
        </w:rPr>
        <w:t>.</w:t>
      </w:r>
    </w:p>
    <w:p w:rsidR="002B6A3F" w:rsidRPr="0049103D" w:rsidRDefault="002B6A3F" w:rsidP="002B6A3F">
      <w:pPr>
        <w:pStyle w:val="ListParagraph"/>
        <w:numPr>
          <w:ilvl w:val="0"/>
          <w:numId w:val="17"/>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 xml:space="preserve"> Nitrogen fixation is carried out naturally in the </w:t>
      </w:r>
      <w:hyperlink r:id="rId63" w:tooltip="Soil" w:history="1">
        <w:r w:rsidRPr="0049103D">
          <w:rPr>
            <w:rStyle w:val="Hyperlink"/>
            <w:rFonts w:asciiTheme="majorBidi" w:hAnsiTheme="majorBidi" w:cstheme="majorBidi"/>
            <w:color w:val="auto"/>
            <w:sz w:val="24"/>
            <w:szCs w:val="24"/>
            <w:u w:val="none"/>
            <w:shd w:val="clear" w:color="auto" w:fill="FFFFFF"/>
          </w:rPr>
          <w:t>soil</w:t>
        </w:r>
      </w:hyperlink>
      <w:r w:rsidRPr="0049103D">
        <w:rPr>
          <w:rFonts w:asciiTheme="majorBidi" w:hAnsiTheme="majorBidi" w:cstheme="majorBidi"/>
          <w:sz w:val="24"/>
          <w:szCs w:val="24"/>
          <w:shd w:val="clear" w:color="auto" w:fill="FFFFFF"/>
        </w:rPr>
        <w:t> by nitrogen fixing </w:t>
      </w:r>
      <w:hyperlink r:id="rId64" w:tooltip="Bacteria" w:history="1">
        <w:r w:rsidRPr="0049103D">
          <w:rPr>
            <w:rStyle w:val="Hyperlink"/>
            <w:rFonts w:asciiTheme="majorBidi" w:hAnsiTheme="majorBidi" w:cstheme="majorBidi"/>
            <w:color w:val="auto"/>
            <w:sz w:val="24"/>
            <w:szCs w:val="24"/>
            <w:u w:val="none"/>
            <w:shd w:val="clear" w:color="auto" w:fill="FFFFFF"/>
          </w:rPr>
          <w:t>bacteria</w:t>
        </w:r>
      </w:hyperlink>
      <w:r w:rsidRPr="0049103D">
        <w:rPr>
          <w:rFonts w:asciiTheme="majorBidi" w:hAnsiTheme="majorBidi" w:cstheme="majorBidi"/>
          <w:sz w:val="24"/>
          <w:szCs w:val="24"/>
          <w:shd w:val="clear" w:color="auto" w:fill="FFFFFF"/>
        </w:rPr>
        <w:t> such as </w:t>
      </w:r>
      <w:proofErr w:type="spellStart"/>
      <w:r>
        <w:fldChar w:fldCharType="begin"/>
      </w:r>
      <w:r>
        <w:instrText xml:space="preserve"> HYPERLINK "https://en.wikipedia.org/wiki/Azotobacter" \o "Azotobacter" </w:instrText>
      </w:r>
      <w:r>
        <w:fldChar w:fldCharType="separate"/>
      </w:r>
      <w:r w:rsidRPr="0049103D">
        <w:rPr>
          <w:rStyle w:val="Hyperlink"/>
          <w:rFonts w:asciiTheme="majorBidi" w:hAnsiTheme="majorBidi" w:cstheme="majorBidi"/>
          <w:i/>
          <w:iCs/>
          <w:color w:val="auto"/>
          <w:sz w:val="24"/>
          <w:szCs w:val="24"/>
          <w:u w:val="none"/>
          <w:shd w:val="clear" w:color="auto" w:fill="FFFFFF"/>
        </w:rPr>
        <w:t>Azotobacter</w:t>
      </w:r>
      <w:proofErr w:type="spellEnd"/>
      <w:r>
        <w:rPr>
          <w:rStyle w:val="Hyperlink"/>
          <w:rFonts w:asciiTheme="majorBidi" w:hAnsiTheme="majorBidi" w:cstheme="majorBidi"/>
          <w:i/>
          <w:iCs/>
          <w:color w:val="auto"/>
          <w:sz w:val="24"/>
          <w:szCs w:val="24"/>
          <w:u w:val="none"/>
          <w:shd w:val="clear" w:color="auto" w:fill="FFFFFF"/>
        </w:rPr>
        <w:fldChar w:fldCharType="end"/>
      </w:r>
      <w:r w:rsidRPr="0049103D">
        <w:rPr>
          <w:rFonts w:asciiTheme="majorBidi" w:hAnsiTheme="majorBidi" w:cstheme="majorBidi"/>
          <w:sz w:val="24"/>
          <w:szCs w:val="24"/>
          <w:shd w:val="clear" w:color="auto" w:fill="FFFFFF"/>
        </w:rPr>
        <w:t>.</w:t>
      </w:r>
    </w:p>
    <w:p w:rsidR="002B6A3F" w:rsidRPr="0049103D" w:rsidRDefault="002B6A3F" w:rsidP="002B6A3F">
      <w:pPr>
        <w:pStyle w:val="ListParagraph"/>
        <w:numPr>
          <w:ilvl w:val="0"/>
          <w:numId w:val="17"/>
        </w:numPr>
        <w:spacing w:line="360" w:lineRule="auto"/>
        <w:jc w:val="both"/>
        <w:rPr>
          <w:rFonts w:asciiTheme="majorBidi" w:hAnsiTheme="majorBidi" w:cstheme="majorBidi"/>
          <w:sz w:val="24"/>
          <w:szCs w:val="24"/>
        </w:rPr>
      </w:pPr>
      <w:r w:rsidRPr="0049103D">
        <w:rPr>
          <w:rFonts w:asciiTheme="majorBidi" w:hAnsiTheme="majorBidi" w:cstheme="majorBidi"/>
          <w:sz w:val="24"/>
          <w:szCs w:val="24"/>
          <w:shd w:val="clear" w:color="auto" w:fill="FFFFFF"/>
        </w:rPr>
        <w:t>Some nitrogen-fixing Bacteria have </w:t>
      </w:r>
      <w:hyperlink r:id="rId65" w:tooltip="Symbiotic" w:history="1">
        <w:r w:rsidRPr="0049103D">
          <w:rPr>
            <w:rStyle w:val="Hyperlink"/>
            <w:rFonts w:asciiTheme="majorBidi" w:hAnsiTheme="majorBidi" w:cstheme="majorBidi"/>
            <w:color w:val="auto"/>
            <w:sz w:val="24"/>
            <w:szCs w:val="24"/>
            <w:u w:val="none"/>
            <w:shd w:val="clear" w:color="auto" w:fill="FFFFFF"/>
          </w:rPr>
          <w:t>symbiotic</w:t>
        </w:r>
      </w:hyperlink>
      <w:r w:rsidRPr="0049103D">
        <w:rPr>
          <w:rFonts w:asciiTheme="majorBidi" w:hAnsiTheme="majorBidi" w:cstheme="majorBidi"/>
          <w:sz w:val="24"/>
          <w:szCs w:val="24"/>
          <w:shd w:val="clear" w:color="auto" w:fill="FFFFFF"/>
        </w:rPr>
        <w:t> relationships with some </w:t>
      </w:r>
      <w:hyperlink r:id="rId66" w:tooltip="Plant" w:history="1">
        <w:r w:rsidRPr="0049103D">
          <w:rPr>
            <w:rStyle w:val="Hyperlink"/>
            <w:rFonts w:asciiTheme="majorBidi" w:hAnsiTheme="majorBidi" w:cstheme="majorBidi"/>
            <w:color w:val="auto"/>
            <w:sz w:val="24"/>
            <w:szCs w:val="24"/>
            <w:u w:val="none"/>
            <w:shd w:val="clear" w:color="auto" w:fill="FFFFFF"/>
          </w:rPr>
          <w:t>plant</w:t>
        </w:r>
      </w:hyperlink>
      <w:r w:rsidRPr="0049103D">
        <w:rPr>
          <w:rFonts w:asciiTheme="majorBidi" w:hAnsiTheme="majorBidi" w:cstheme="majorBidi"/>
          <w:sz w:val="24"/>
          <w:szCs w:val="24"/>
          <w:shd w:val="clear" w:color="auto" w:fill="FFFFFF"/>
        </w:rPr>
        <w:t> groups, especially </w:t>
      </w:r>
      <w:hyperlink r:id="rId67" w:tooltip="Legume" w:history="1">
        <w:r w:rsidRPr="0049103D">
          <w:rPr>
            <w:rStyle w:val="Hyperlink"/>
            <w:rFonts w:asciiTheme="majorBidi" w:hAnsiTheme="majorBidi" w:cstheme="majorBidi"/>
            <w:color w:val="auto"/>
            <w:sz w:val="24"/>
            <w:szCs w:val="24"/>
            <w:u w:val="none"/>
            <w:shd w:val="clear" w:color="auto" w:fill="FFFFFF"/>
          </w:rPr>
          <w:t>legumes</w:t>
        </w:r>
      </w:hyperlink>
      <w:r w:rsidRPr="0049103D">
        <w:rPr>
          <w:rFonts w:asciiTheme="majorBidi" w:hAnsiTheme="majorBidi" w:cstheme="majorBidi"/>
          <w:sz w:val="24"/>
          <w:szCs w:val="24"/>
          <w:shd w:val="clear" w:color="auto" w:fill="FFFFFF"/>
        </w:rPr>
        <w:t>.</w:t>
      </w:r>
    </w:p>
    <w:p w:rsidR="002B6A3F" w:rsidRPr="0049103D" w:rsidRDefault="002B6A3F" w:rsidP="002B6A3F">
      <w:pPr>
        <w:spacing w:after="0"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t>Non-Biological Natural Nitrogen Fixation</w:t>
      </w:r>
    </w:p>
    <w:p w:rsidR="002B6A3F" w:rsidRPr="0049103D" w:rsidRDefault="002B6A3F" w:rsidP="002B6A3F">
      <w:pPr>
        <w:pStyle w:val="ListParagraph"/>
        <w:numPr>
          <w:ilvl w:val="0"/>
          <w:numId w:val="19"/>
        </w:numPr>
        <w:spacing w:after="0" w:line="360" w:lineRule="auto"/>
        <w:jc w:val="both"/>
        <w:rPr>
          <w:rFonts w:asciiTheme="majorBidi" w:hAnsiTheme="majorBidi" w:cstheme="majorBidi"/>
          <w:sz w:val="24"/>
          <w:szCs w:val="24"/>
          <w:shd w:val="clear" w:color="auto" w:fill="FFFFFF"/>
        </w:rPr>
      </w:pPr>
      <w:r w:rsidRPr="0049103D">
        <w:rPr>
          <w:rFonts w:asciiTheme="majorBidi" w:hAnsiTheme="majorBidi" w:cstheme="majorBidi"/>
          <w:sz w:val="24"/>
          <w:szCs w:val="24"/>
          <w:shd w:val="clear" w:color="auto" w:fill="FFFFFF"/>
        </w:rPr>
        <w:t>Nitrogen can be fixed by </w:t>
      </w:r>
      <w:hyperlink r:id="rId68" w:tooltip="Lightning" w:history="1">
        <w:r w:rsidRPr="0049103D">
          <w:rPr>
            <w:rStyle w:val="Hyperlink"/>
            <w:rFonts w:asciiTheme="majorBidi" w:hAnsiTheme="majorBidi" w:cstheme="majorBidi"/>
            <w:color w:val="auto"/>
            <w:sz w:val="24"/>
            <w:szCs w:val="24"/>
            <w:u w:val="none"/>
            <w:shd w:val="clear" w:color="auto" w:fill="FFFFFF"/>
          </w:rPr>
          <w:t>lightning</w:t>
        </w:r>
      </w:hyperlink>
      <w:r w:rsidRPr="0049103D">
        <w:rPr>
          <w:rFonts w:asciiTheme="majorBidi" w:hAnsiTheme="majorBidi" w:cstheme="majorBidi"/>
          <w:sz w:val="24"/>
          <w:szCs w:val="24"/>
          <w:shd w:val="clear" w:color="auto" w:fill="FFFFFF"/>
        </w:rPr>
        <w:t> converting nitrogen and oxygen into </w:t>
      </w:r>
      <w:hyperlink r:id="rId69" w:tooltip="NOx" w:history="1">
        <w:r w:rsidRPr="0049103D">
          <w:rPr>
            <w:rStyle w:val="Hyperlink"/>
            <w:rFonts w:asciiTheme="majorBidi" w:hAnsiTheme="majorBidi" w:cstheme="majorBidi"/>
            <w:color w:val="auto"/>
            <w:sz w:val="24"/>
            <w:szCs w:val="24"/>
            <w:u w:val="none"/>
            <w:shd w:val="clear" w:color="auto" w:fill="FFFFFF"/>
          </w:rPr>
          <w:t>NOx</w:t>
        </w:r>
      </w:hyperlink>
      <w:r w:rsidRPr="0049103D">
        <w:rPr>
          <w:rFonts w:asciiTheme="majorBidi" w:hAnsiTheme="majorBidi" w:cstheme="majorBidi"/>
          <w:sz w:val="24"/>
          <w:szCs w:val="24"/>
          <w:shd w:val="clear" w:color="auto" w:fill="FFFFFF"/>
        </w:rPr>
        <w:t> (nitrogen oxides), if there is oxygen in the air.</w:t>
      </w:r>
    </w:p>
    <w:p w:rsidR="002B6A3F" w:rsidRPr="0049103D" w:rsidRDefault="002B6A3F" w:rsidP="002B6A3F">
      <w:pPr>
        <w:pStyle w:val="ListParagraph"/>
        <w:numPr>
          <w:ilvl w:val="0"/>
          <w:numId w:val="19"/>
        </w:numPr>
        <w:spacing w:after="0" w:line="360" w:lineRule="auto"/>
        <w:jc w:val="both"/>
        <w:rPr>
          <w:rFonts w:asciiTheme="majorBidi" w:hAnsiTheme="majorBidi" w:cstheme="majorBidi"/>
          <w:sz w:val="24"/>
          <w:szCs w:val="24"/>
          <w:shd w:val="clear" w:color="auto" w:fill="FFFFFF"/>
        </w:rPr>
      </w:pPr>
      <w:r w:rsidRPr="0049103D">
        <w:rPr>
          <w:rFonts w:asciiTheme="majorBidi" w:hAnsiTheme="majorBidi" w:cstheme="majorBidi"/>
          <w:sz w:val="24"/>
          <w:szCs w:val="24"/>
          <w:shd w:val="clear" w:color="auto" w:fill="FFFFFF"/>
        </w:rPr>
        <w:t>NOx may react with water to make </w:t>
      </w:r>
      <w:hyperlink r:id="rId70" w:tooltip="Nitric acid" w:history="1">
        <w:r w:rsidRPr="0049103D">
          <w:rPr>
            <w:rStyle w:val="Hyperlink"/>
            <w:rFonts w:asciiTheme="majorBidi" w:hAnsiTheme="majorBidi" w:cstheme="majorBidi"/>
            <w:color w:val="auto"/>
            <w:sz w:val="24"/>
            <w:szCs w:val="24"/>
            <w:u w:val="none"/>
            <w:shd w:val="clear" w:color="auto" w:fill="FFFFFF"/>
          </w:rPr>
          <w:t>nitric acid</w:t>
        </w:r>
      </w:hyperlink>
      <w:r w:rsidRPr="0049103D">
        <w:rPr>
          <w:rFonts w:asciiTheme="majorBidi" w:hAnsiTheme="majorBidi" w:cstheme="majorBidi"/>
          <w:sz w:val="24"/>
          <w:szCs w:val="24"/>
          <w:shd w:val="clear" w:color="auto" w:fill="FFFFFF"/>
        </w:rPr>
        <w:t>, which seeps into the soil, where it makes </w:t>
      </w:r>
      <w:hyperlink r:id="rId71" w:tooltip="Nitrate" w:history="1">
        <w:r w:rsidRPr="0049103D">
          <w:rPr>
            <w:rStyle w:val="Hyperlink"/>
            <w:rFonts w:asciiTheme="majorBidi" w:hAnsiTheme="majorBidi" w:cstheme="majorBidi"/>
            <w:color w:val="auto"/>
            <w:sz w:val="24"/>
            <w:szCs w:val="24"/>
            <w:u w:val="none"/>
            <w:shd w:val="clear" w:color="auto" w:fill="FFFFFF"/>
          </w:rPr>
          <w:t>nitrate</w:t>
        </w:r>
      </w:hyperlink>
      <w:r w:rsidRPr="0049103D">
        <w:rPr>
          <w:rFonts w:asciiTheme="majorBidi" w:hAnsiTheme="majorBidi" w:cstheme="majorBidi"/>
          <w:sz w:val="24"/>
          <w:szCs w:val="24"/>
          <w:shd w:val="clear" w:color="auto" w:fill="FFFFFF"/>
        </w:rPr>
        <w:t>, which is of use to growing plants.</w:t>
      </w:r>
    </w:p>
    <w:p w:rsidR="002B6A3F" w:rsidRPr="0049103D" w:rsidRDefault="002B6A3F" w:rsidP="002B6A3F">
      <w:pPr>
        <w:spacing w:after="0" w:line="360" w:lineRule="auto"/>
        <w:jc w:val="both"/>
        <w:rPr>
          <w:rFonts w:asciiTheme="majorBidi" w:hAnsiTheme="majorBidi" w:cstheme="majorBidi"/>
          <w:b/>
          <w:bCs/>
          <w:sz w:val="24"/>
          <w:szCs w:val="24"/>
          <w:shd w:val="clear" w:color="auto" w:fill="FFFFFF"/>
        </w:rPr>
      </w:pPr>
      <w:r w:rsidRPr="0049103D">
        <w:rPr>
          <w:rFonts w:asciiTheme="majorBidi" w:hAnsiTheme="majorBidi" w:cstheme="majorBidi"/>
          <w:b/>
          <w:bCs/>
          <w:sz w:val="24"/>
          <w:szCs w:val="24"/>
          <w:shd w:val="clear" w:color="auto" w:fill="FFFFFF"/>
        </w:rPr>
        <w:t>Biological Nitrogen Fixation</w:t>
      </w:r>
    </w:p>
    <w:p w:rsidR="002B6A3F" w:rsidRPr="0049103D" w:rsidRDefault="002B6A3F" w:rsidP="002B6A3F">
      <w:pPr>
        <w:pStyle w:val="ListParagraph"/>
        <w:numPr>
          <w:ilvl w:val="0"/>
          <w:numId w:val="20"/>
        </w:numPr>
        <w:shd w:val="clear" w:color="auto" w:fill="FFFFFF"/>
        <w:spacing w:before="120" w:after="120" w:line="360" w:lineRule="auto"/>
        <w:jc w:val="both"/>
        <w:rPr>
          <w:rFonts w:asciiTheme="majorBidi" w:eastAsia="Times New Roman" w:hAnsiTheme="majorBidi" w:cstheme="majorBidi"/>
          <w:sz w:val="24"/>
          <w:szCs w:val="24"/>
        </w:rPr>
      </w:pPr>
      <w:r w:rsidRPr="0049103D">
        <w:rPr>
          <w:rFonts w:asciiTheme="majorBidi" w:eastAsia="Times New Roman" w:hAnsiTheme="majorBidi" w:cstheme="majorBidi"/>
          <w:sz w:val="24"/>
          <w:szCs w:val="24"/>
        </w:rPr>
        <w:t>Biological nitrogen fixation was discovered by the German agronomist </w:t>
      </w:r>
      <w:hyperlink r:id="rId72" w:tooltip="Hermann Hellriegel" w:history="1">
        <w:r w:rsidRPr="0049103D">
          <w:rPr>
            <w:rFonts w:asciiTheme="majorBidi" w:eastAsia="Times New Roman" w:hAnsiTheme="majorBidi" w:cstheme="majorBidi"/>
            <w:sz w:val="24"/>
            <w:szCs w:val="24"/>
          </w:rPr>
          <w:t xml:space="preserve">Hermann </w:t>
        </w:r>
        <w:proofErr w:type="spellStart"/>
        <w:r w:rsidRPr="0049103D">
          <w:rPr>
            <w:rFonts w:asciiTheme="majorBidi" w:eastAsia="Times New Roman" w:hAnsiTheme="majorBidi" w:cstheme="majorBidi"/>
            <w:sz w:val="24"/>
            <w:szCs w:val="24"/>
          </w:rPr>
          <w:t>Hellriegel</w:t>
        </w:r>
        <w:proofErr w:type="spellEnd"/>
      </w:hyperlink>
      <w:r w:rsidRPr="0049103D">
        <w:rPr>
          <w:rFonts w:asciiTheme="majorBidi" w:eastAsia="Times New Roman" w:hAnsiTheme="majorBidi" w:cstheme="majorBidi"/>
          <w:sz w:val="24"/>
          <w:szCs w:val="24"/>
          <w:vertAlign w:val="superscript"/>
        </w:rPr>
        <w:t xml:space="preserve"> </w:t>
      </w:r>
      <w:r w:rsidRPr="0049103D">
        <w:rPr>
          <w:rFonts w:asciiTheme="majorBidi" w:eastAsia="Times New Roman" w:hAnsiTheme="majorBidi" w:cstheme="majorBidi"/>
          <w:sz w:val="24"/>
          <w:szCs w:val="24"/>
        </w:rPr>
        <w:t>and Dutch microbiologist </w:t>
      </w:r>
      <w:proofErr w:type="spellStart"/>
      <w:r>
        <w:fldChar w:fldCharType="begin"/>
      </w:r>
      <w:r>
        <w:instrText xml:space="preserve"> HYPERLINK "https://en.wikipedia.org/wiki/Martinus_Beijerinck" \o "Martinus Beijerinck" </w:instrText>
      </w:r>
      <w:r>
        <w:fldChar w:fldCharType="separate"/>
      </w:r>
      <w:r w:rsidRPr="0049103D">
        <w:rPr>
          <w:rFonts w:asciiTheme="majorBidi" w:eastAsia="Times New Roman" w:hAnsiTheme="majorBidi" w:cstheme="majorBidi"/>
          <w:sz w:val="24"/>
          <w:szCs w:val="24"/>
        </w:rPr>
        <w:t>Martinus</w:t>
      </w:r>
      <w:proofErr w:type="spellEnd"/>
      <w:r w:rsidRPr="0049103D">
        <w:rPr>
          <w:rFonts w:asciiTheme="majorBidi" w:eastAsia="Times New Roman" w:hAnsiTheme="majorBidi" w:cstheme="majorBidi"/>
          <w:sz w:val="24"/>
          <w:szCs w:val="24"/>
        </w:rPr>
        <w:t xml:space="preserve"> </w:t>
      </w:r>
      <w:proofErr w:type="spellStart"/>
      <w:r w:rsidRPr="0049103D">
        <w:rPr>
          <w:rFonts w:asciiTheme="majorBidi" w:eastAsia="Times New Roman" w:hAnsiTheme="majorBidi" w:cstheme="majorBidi"/>
          <w:sz w:val="24"/>
          <w:szCs w:val="24"/>
        </w:rPr>
        <w:t>Beijerinck</w:t>
      </w:r>
      <w:proofErr w:type="spellEnd"/>
      <w:r>
        <w:rPr>
          <w:rFonts w:asciiTheme="majorBidi" w:eastAsia="Times New Roman" w:hAnsiTheme="majorBidi" w:cstheme="majorBidi"/>
          <w:sz w:val="24"/>
          <w:szCs w:val="24"/>
        </w:rPr>
        <w:fldChar w:fldCharType="end"/>
      </w:r>
      <w:r w:rsidRPr="0049103D">
        <w:rPr>
          <w:rFonts w:asciiTheme="majorBidi" w:eastAsia="Times New Roman" w:hAnsiTheme="majorBidi" w:cstheme="majorBidi"/>
          <w:sz w:val="24"/>
          <w:szCs w:val="24"/>
        </w:rPr>
        <w:t xml:space="preserve"> </w:t>
      </w:r>
    </w:p>
    <w:p w:rsidR="002B6A3F" w:rsidRPr="0049103D" w:rsidRDefault="002B6A3F" w:rsidP="002B6A3F">
      <w:pPr>
        <w:pStyle w:val="ListParagraph"/>
        <w:numPr>
          <w:ilvl w:val="0"/>
          <w:numId w:val="20"/>
        </w:numPr>
        <w:shd w:val="clear" w:color="auto" w:fill="FFFFFF"/>
        <w:spacing w:before="120" w:after="120" w:line="360" w:lineRule="auto"/>
        <w:jc w:val="both"/>
        <w:rPr>
          <w:rFonts w:asciiTheme="majorBidi" w:eastAsia="Times New Roman" w:hAnsiTheme="majorBidi" w:cstheme="majorBidi"/>
          <w:sz w:val="24"/>
          <w:szCs w:val="24"/>
        </w:rPr>
      </w:pPr>
      <w:r w:rsidRPr="0049103D">
        <w:rPr>
          <w:rFonts w:asciiTheme="majorBidi" w:eastAsia="Times New Roman" w:hAnsiTheme="majorBidi" w:cstheme="majorBidi"/>
          <w:sz w:val="24"/>
          <w:szCs w:val="24"/>
        </w:rPr>
        <w:t>Biological nitrogen fixation (BNF) occurs when atmospheric nitrogen is converted to ammonia by an enzyme called a </w:t>
      </w:r>
      <w:proofErr w:type="spellStart"/>
      <w:r>
        <w:fldChar w:fldCharType="begin"/>
      </w:r>
      <w:r>
        <w:instrText xml:space="preserve"> HYPERLINK "https://en.wikipedia.org/wiki/Nitrogenase" \o "Nitrogenase" </w:instrText>
      </w:r>
      <w:r>
        <w:fldChar w:fldCharType="separate"/>
      </w:r>
      <w:r w:rsidRPr="0049103D">
        <w:rPr>
          <w:rFonts w:asciiTheme="majorBidi" w:eastAsia="Times New Roman" w:hAnsiTheme="majorBidi" w:cstheme="majorBidi"/>
          <w:sz w:val="24"/>
          <w:szCs w:val="24"/>
        </w:rPr>
        <w:t>nitrogenase</w:t>
      </w:r>
      <w:proofErr w:type="spellEnd"/>
      <w:r>
        <w:rPr>
          <w:rFonts w:asciiTheme="majorBidi" w:eastAsia="Times New Roman" w:hAnsiTheme="majorBidi" w:cstheme="majorBidi"/>
          <w:sz w:val="24"/>
          <w:szCs w:val="24"/>
        </w:rPr>
        <w:fldChar w:fldCharType="end"/>
      </w:r>
      <w:r w:rsidRPr="0049103D">
        <w:rPr>
          <w:rFonts w:asciiTheme="majorBidi" w:eastAsia="Times New Roman" w:hAnsiTheme="majorBidi" w:cstheme="majorBidi"/>
          <w:sz w:val="24"/>
          <w:szCs w:val="24"/>
        </w:rPr>
        <w:t xml:space="preserve">. </w:t>
      </w:r>
    </w:p>
    <w:p w:rsidR="002B6A3F" w:rsidRPr="0049103D" w:rsidRDefault="002B6A3F" w:rsidP="002B6A3F">
      <w:pPr>
        <w:pStyle w:val="ListParagraph"/>
        <w:numPr>
          <w:ilvl w:val="0"/>
          <w:numId w:val="20"/>
        </w:numPr>
        <w:shd w:val="clear" w:color="auto" w:fill="FFFFFF"/>
        <w:spacing w:before="120" w:after="120" w:line="360" w:lineRule="auto"/>
        <w:jc w:val="both"/>
        <w:rPr>
          <w:rFonts w:asciiTheme="majorBidi" w:eastAsia="Times New Roman" w:hAnsiTheme="majorBidi" w:cstheme="majorBidi"/>
          <w:sz w:val="24"/>
          <w:szCs w:val="24"/>
        </w:rPr>
      </w:pPr>
      <w:r w:rsidRPr="0049103D">
        <w:rPr>
          <w:rFonts w:asciiTheme="majorBidi" w:eastAsia="Times New Roman" w:hAnsiTheme="majorBidi" w:cstheme="majorBidi"/>
          <w:sz w:val="24"/>
          <w:szCs w:val="24"/>
        </w:rPr>
        <w:t>The overall reaction for BNF is:</w:t>
      </w:r>
    </w:p>
    <w:p w:rsidR="002B6A3F" w:rsidRPr="0049103D" w:rsidRDefault="002B6A3F" w:rsidP="002B6A3F">
      <w:pPr>
        <w:shd w:val="clear" w:color="auto" w:fill="FFFFFF"/>
        <w:spacing w:after="24" w:line="360" w:lineRule="auto"/>
        <w:ind w:left="720"/>
        <w:jc w:val="both"/>
        <w:rPr>
          <w:rFonts w:asciiTheme="majorBidi" w:eastAsia="Times New Roman" w:hAnsiTheme="majorBidi" w:cstheme="majorBidi"/>
          <w:sz w:val="24"/>
          <w:szCs w:val="24"/>
          <w:vertAlign w:val="subscript"/>
        </w:rPr>
      </w:pPr>
      <w:r w:rsidRPr="0049103D">
        <w:rPr>
          <w:rFonts w:asciiTheme="majorBidi" w:eastAsia="Times New Roman" w:hAnsiTheme="majorBidi" w:cstheme="majorBidi"/>
          <w:sz w:val="24"/>
          <w:szCs w:val="24"/>
        </w:rPr>
        <w:t>N</w:t>
      </w:r>
      <w:r w:rsidRPr="0049103D">
        <w:rPr>
          <w:rFonts w:asciiTheme="majorBidi" w:eastAsia="Times New Roman" w:hAnsiTheme="majorBidi" w:cstheme="majorBidi"/>
          <w:sz w:val="24"/>
          <w:szCs w:val="24"/>
          <w:vertAlign w:val="subscript"/>
        </w:rPr>
        <w:t>2</w:t>
      </w:r>
      <w:r w:rsidRPr="0049103D">
        <w:rPr>
          <w:rFonts w:asciiTheme="majorBidi" w:eastAsia="Times New Roman" w:hAnsiTheme="majorBidi" w:cstheme="majorBidi"/>
          <w:sz w:val="24"/>
          <w:szCs w:val="24"/>
        </w:rPr>
        <w:t> + 8 H</w:t>
      </w:r>
      <w:r w:rsidRPr="0049103D">
        <w:rPr>
          <w:rFonts w:asciiTheme="majorBidi" w:eastAsia="Times New Roman" w:hAnsiTheme="majorBidi" w:cstheme="majorBidi"/>
          <w:sz w:val="24"/>
          <w:szCs w:val="24"/>
          <w:vertAlign w:val="superscript"/>
        </w:rPr>
        <w:t>+</w:t>
      </w:r>
      <w:r w:rsidRPr="0049103D">
        <w:rPr>
          <w:rFonts w:asciiTheme="majorBidi" w:eastAsia="Times New Roman" w:hAnsiTheme="majorBidi" w:cstheme="majorBidi"/>
          <w:sz w:val="24"/>
          <w:szCs w:val="24"/>
        </w:rPr>
        <w:t> + 8 e</w:t>
      </w:r>
      <w:r w:rsidRPr="0049103D">
        <w:rPr>
          <w:rFonts w:asciiTheme="majorBidi" w:eastAsia="Times New Roman" w:hAnsiTheme="majorBidi" w:cstheme="majorBidi"/>
          <w:sz w:val="24"/>
          <w:szCs w:val="24"/>
          <w:vertAlign w:val="superscript"/>
        </w:rPr>
        <w:t>−</w:t>
      </w:r>
      <w:r w:rsidRPr="0049103D">
        <w:rPr>
          <w:rFonts w:asciiTheme="majorBidi" w:eastAsia="Times New Roman" w:hAnsiTheme="majorBidi" w:cstheme="majorBidi"/>
          <w:sz w:val="24"/>
          <w:szCs w:val="24"/>
        </w:rPr>
        <w:t> → 2 NH</w:t>
      </w:r>
      <w:r w:rsidRPr="0049103D">
        <w:rPr>
          <w:rFonts w:asciiTheme="majorBidi" w:eastAsia="Times New Roman" w:hAnsiTheme="majorBidi" w:cstheme="majorBidi"/>
          <w:sz w:val="24"/>
          <w:szCs w:val="24"/>
          <w:vertAlign w:val="subscript"/>
        </w:rPr>
        <w:t>3</w:t>
      </w:r>
      <w:r w:rsidRPr="0049103D">
        <w:rPr>
          <w:rFonts w:asciiTheme="majorBidi" w:eastAsia="Times New Roman" w:hAnsiTheme="majorBidi" w:cstheme="majorBidi"/>
          <w:sz w:val="24"/>
          <w:szCs w:val="24"/>
        </w:rPr>
        <w:t> + H</w:t>
      </w:r>
      <w:r w:rsidRPr="0049103D">
        <w:rPr>
          <w:rFonts w:asciiTheme="majorBidi" w:eastAsia="Times New Roman" w:hAnsiTheme="majorBidi" w:cstheme="majorBidi"/>
          <w:sz w:val="24"/>
          <w:szCs w:val="24"/>
          <w:vertAlign w:val="subscript"/>
        </w:rPr>
        <w:t>2</w:t>
      </w:r>
    </w:p>
    <w:p w:rsidR="002B6A3F" w:rsidRPr="0049103D" w:rsidRDefault="002B6A3F" w:rsidP="002B6A3F">
      <w:pPr>
        <w:pStyle w:val="ListParagraph"/>
        <w:numPr>
          <w:ilvl w:val="0"/>
          <w:numId w:val="20"/>
        </w:numPr>
        <w:shd w:val="clear" w:color="auto" w:fill="FFFFFF"/>
        <w:spacing w:after="24" w:line="360" w:lineRule="auto"/>
        <w:jc w:val="both"/>
        <w:rPr>
          <w:rFonts w:asciiTheme="majorBidi" w:eastAsia="Times New Roman" w:hAnsiTheme="majorBidi" w:cstheme="majorBidi"/>
          <w:sz w:val="24"/>
          <w:szCs w:val="24"/>
          <w:vertAlign w:val="subscript"/>
        </w:rPr>
      </w:pPr>
      <w:r w:rsidRPr="0049103D">
        <w:rPr>
          <w:rFonts w:asciiTheme="majorBidi" w:eastAsia="Times New Roman" w:hAnsiTheme="majorBidi" w:cstheme="majorBidi"/>
          <w:sz w:val="24"/>
          <w:szCs w:val="24"/>
        </w:rPr>
        <w:t>The process is coupled to the </w:t>
      </w:r>
      <w:hyperlink r:id="rId73" w:tooltip="Hydrolysis" w:history="1">
        <w:r w:rsidRPr="0049103D">
          <w:rPr>
            <w:rFonts w:asciiTheme="majorBidi" w:eastAsia="Times New Roman" w:hAnsiTheme="majorBidi" w:cstheme="majorBidi"/>
            <w:sz w:val="24"/>
            <w:szCs w:val="24"/>
          </w:rPr>
          <w:t>hydrolysis</w:t>
        </w:r>
      </w:hyperlink>
      <w:r w:rsidRPr="0049103D">
        <w:rPr>
          <w:rFonts w:asciiTheme="majorBidi" w:eastAsia="Times New Roman" w:hAnsiTheme="majorBidi" w:cstheme="majorBidi"/>
          <w:sz w:val="24"/>
          <w:szCs w:val="24"/>
        </w:rPr>
        <w:t> of 16 equivalents of </w:t>
      </w:r>
      <w:hyperlink r:id="rId74" w:tooltip="Adenosine triphosphate" w:history="1">
        <w:r w:rsidRPr="0049103D">
          <w:rPr>
            <w:rFonts w:asciiTheme="majorBidi" w:eastAsia="Times New Roman" w:hAnsiTheme="majorBidi" w:cstheme="majorBidi"/>
            <w:sz w:val="24"/>
            <w:szCs w:val="24"/>
          </w:rPr>
          <w:t>ATP</w:t>
        </w:r>
      </w:hyperlink>
      <w:r w:rsidRPr="0049103D">
        <w:rPr>
          <w:rFonts w:asciiTheme="majorBidi" w:eastAsia="Times New Roman" w:hAnsiTheme="majorBidi" w:cstheme="majorBidi"/>
          <w:sz w:val="24"/>
          <w:szCs w:val="24"/>
        </w:rPr>
        <w:t> and is accompanied by the co-formation of one molecule of H</w:t>
      </w:r>
      <w:r w:rsidRPr="0049103D">
        <w:rPr>
          <w:rFonts w:asciiTheme="majorBidi" w:eastAsia="Times New Roman" w:hAnsiTheme="majorBidi" w:cstheme="majorBidi"/>
          <w:sz w:val="24"/>
          <w:szCs w:val="24"/>
          <w:vertAlign w:val="subscript"/>
        </w:rPr>
        <w:t>2</w:t>
      </w:r>
      <w:r w:rsidRPr="0049103D">
        <w:rPr>
          <w:rFonts w:asciiTheme="majorBidi" w:eastAsia="Times New Roman" w:hAnsiTheme="majorBidi" w:cstheme="majorBidi"/>
          <w:sz w:val="24"/>
          <w:szCs w:val="24"/>
        </w:rPr>
        <w:t>.</w:t>
      </w:r>
    </w:p>
    <w:p w:rsidR="002B6A3F" w:rsidRPr="0049103D" w:rsidRDefault="002B6A3F" w:rsidP="002B6A3F">
      <w:pPr>
        <w:pStyle w:val="ListParagraph"/>
        <w:numPr>
          <w:ilvl w:val="0"/>
          <w:numId w:val="20"/>
        </w:numPr>
        <w:shd w:val="clear" w:color="auto" w:fill="FFFFFF"/>
        <w:spacing w:after="24" w:line="360" w:lineRule="auto"/>
        <w:jc w:val="both"/>
        <w:rPr>
          <w:rFonts w:asciiTheme="majorBidi" w:eastAsia="Times New Roman" w:hAnsiTheme="majorBidi" w:cstheme="majorBidi"/>
          <w:sz w:val="24"/>
          <w:szCs w:val="24"/>
          <w:vertAlign w:val="subscript"/>
        </w:rPr>
      </w:pPr>
      <w:r w:rsidRPr="0049103D">
        <w:rPr>
          <w:rFonts w:asciiTheme="majorBidi" w:eastAsia="Times New Roman" w:hAnsiTheme="majorBidi" w:cstheme="majorBidi"/>
          <w:sz w:val="24"/>
          <w:szCs w:val="24"/>
        </w:rPr>
        <w:t xml:space="preserve"> The conversion of N</w:t>
      </w:r>
      <w:r w:rsidRPr="0049103D">
        <w:rPr>
          <w:rFonts w:asciiTheme="majorBidi" w:eastAsia="Times New Roman" w:hAnsiTheme="majorBidi" w:cstheme="majorBidi"/>
          <w:sz w:val="24"/>
          <w:szCs w:val="24"/>
          <w:vertAlign w:val="subscript"/>
        </w:rPr>
        <w:t>2</w:t>
      </w:r>
      <w:r w:rsidRPr="0049103D">
        <w:rPr>
          <w:rFonts w:asciiTheme="majorBidi" w:eastAsia="Times New Roman" w:hAnsiTheme="majorBidi" w:cstheme="majorBidi"/>
          <w:sz w:val="24"/>
          <w:szCs w:val="24"/>
        </w:rPr>
        <w:t> into ammonia occurs at a </w:t>
      </w:r>
      <w:hyperlink r:id="rId75" w:tooltip="Metal cluster" w:history="1">
        <w:r w:rsidRPr="0049103D">
          <w:rPr>
            <w:rFonts w:asciiTheme="majorBidi" w:eastAsia="Times New Roman" w:hAnsiTheme="majorBidi" w:cstheme="majorBidi"/>
            <w:sz w:val="24"/>
            <w:szCs w:val="24"/>
          </w:rPr>
          <w:t>cluster</w:t>
        </w:r>
      </w:hyperlink>
      <w:r w:rsidRPr="0049103D">
        <w:rPr>
          <w:rFonts w:asciiTheme="majorBidi" w:eastAsia="Times New Roman" w:hAnsiTheme="majorBidi" w:cstheme="majorBidi"/>
          <w:sz w:val="24"/>
          <w:szCs w:val="24"/>
        </w:rPr>
        <w:t> called </w:t>
      </w:r>
      <w:proofErr w:type="spellStart"/>
      <w:r>
        <w:fldChar w:fldCharType="begin"/>
      </w:r>
      <w:r>
        <w:instrText xml:space="preserve"> HYPERLINK "https://en.wikipedia.org/wiki/FeMoco" \o "FeMoco" </w:instrText>
      </w:r>
      <w:r>
        <w:fldChar w:fldCharType="separate"/>
      </w:r>
      <w:r w:rsidRPr="0049103D">
        <w:rPr>
          <w:rFonts w:asciiTheme="majorBidi" w:eastAsia="Times New Roman" w:hAnsiTheme="majorBidi" w:cstheme="majorBidi"/>
          <w:sz w:val="24"/>
          <w:szCs w:val="24"/>
        </w:rPr>
        <w:t>FeMoco</w:t>
      </w:r>
      <w:proofErr w:type="spellEnd"/>
      <w:r>
        <w:rPr>
          <w:rFonts w:asciiTheme="majorBidi" w:eastAsia="Times New Roman" w:hAnsiTheme="majorBidi" w:cstheme="majorBidi"/>
          <w:sz w:val="24"/>
          <w:szCs w:val="24"/>
        </w:rPr>
        <w:fldChar w:fldCharType="end"/>
      </w:r>
      <w:r w:rsidRPr="0049103D">
        <w:rPr>
          <w:rFonts w:asciiTheme="majorBidi" w:eastAsia="Times New Roman" w:hAnsiTheme="majorBidi" w:cstheme="majorBidi"/>
          <w:sz w:val="24"/>
          <w:szCs w:val="24"/>
        </w:rPr>
        <w:t xml:space="preserve">, an abbreviation for the iron-molybdenum cofactor. </w:t>
      </w:r>
    </w:p>
    <w:p w:rsidR="002B6A3F" w:rsidRPr="0049103D" w:rsidRDefault="002B6A3F" w:rsidP="002B6A3F">
      <w:pPr>
        <w:pStyle w:val="ListParagraph"/>
        <w:numPr>
          <w:ilvl w:val="0"/>
          <w:numId w:val="20"/>
        </w:numPr>
        <w:shd w:val="clear" w:color="auto" w:fill="FFFFFF"/>
        <w:spacing w:after="24" w:line="360" w:lineRule="auto"/>
        <w:jc w:val="both"/>
        <w:rPr>
          <w:rFonts w:asciiTheme="majorBidi" w:eastAsia="Times New Roman" w:hAnsiTheme="majorBidi" w:cstheme="majorBidi"/>
          <w:sz w:val="24"/>
          <w:szCs w:val="24"/>
          <w:vertAlign w:val="subscript"/>
        </w:rPr>
      </w:pPr>
      <w:r w:rsidRPr="0049103D">
        <w:rPr>
          <w:rFonts w:asciiTheme="majorBidi" w:eastAsia="Times New Roman" w:hAnsiTheme="majorBidi" w:cstheme="majorBidi"/>
          <w:sz w:val="24"/>
          <w:szCs w:val="24"/>
        </w:rPr>
        <w:t>The mechanism proceeds via a series of </w:t>
      </w:r>
      <w:hyperlink r:id="rId76" w:tooltip="Protonation" w:history="1">
        <w:r w:rsidRPr="0049103D">
          <w:rPr>
            <w:rFonts w:asciiTheme="majorBidi" w:eastAsia="Times New Roman" w:hAnsiTheme="majorBidi" w:cstheme="majorBidi"/>
            <w:sz w:val="24"/>
            <w:szCs w:val="24"/>
          </w:rPr>
          <w:t>protonation</w:t>
        </w:r>
      </w:hyperlink>
      <w:r w:rsidRPr="0049103D">
        <w:rPr>
          <w:rFonts w:asciiTheme="majorBidi" w:eastAsia="Times New Roman" w:hAnsiTheme="majorBidi" w:cstheme="majorBidi"/>
          <w:sz w:val="24"/>
          <w:szCs w:val="24"/>
        </w:rPr>
        <w:t> and reduction steps wherein the Fe</w:t>
      </w:r>
      <w:r>
        <w:rPr>
          <w:rFonts w:asciiTheme="majorBidi" w:eastAsia="Times New Roman" w:hAnsiTheme="majorBidi" w:cstheme="majorBidi"/>
          <w:sz w:val="24"/>
          <w:szCs w:val="24"/>
        </w:rPr>
        <w:t xml:space="preserve"> </w:t>
      </w:r>
      <w:proofErr w:type="spellStart"/>
      <w:r w:rsidRPr="0049103D">
        <w:rPr>
          <w:rFonts w:asciiTheme="majorBidi" w:eastAsia="Times New Roman" w:hAnsiTheme="majorBidi" w:cstheme="majorBidi"/>
          <w:sz w:val="24"/>
          <w:szCs w:val="24"/>
        </w:rPr>
        <w:t>Moco</w:t>
      </w:r>
      <w:proofErr w:type="spellEnd"/>
      <w:r w:rsidRPr="0049103D">
        <w:rPr>
          <w:rFonts w:asciiTheme="majorBidi" w:eastAsia="Times New Roman" w:hAnsiTheme="majorBidi" w:cstheme="majorBidi"/>
          <w:sz w:val="24"/>
          <w:szCs w:val="24"/>
        </w:rPr>
        <w:t> </w:t>
      </w:r>
      <w:hyperlink r:id="rId77" w:tooltip="Active site" w:history="1">
        <w:r w:rsidRPr="0049103D">
          <w:rPr>
            <w:rFonts w:asciiTheme="majorBidi" w:eastAsia="Times New Roman" w:hAnsiTheme="majorBidi" w:cstheme="majorBidi"/>
            <w:sz w:val="24"/>
            <w:szCs w:val="24"/>
          </w:rPr>
          <w:t>active site</w:t>
        </w:r>
      </w:hyperlink>
      <w:r w:rsidRPr="0049103D">
        <w:rPr>
          <w:rFonts w:asciiTheme="majorBidi" w:eastAsia="Times New Roman" w:hAnsiTheme="majorBidi" w:cstheme="majorBidi"/>
          <w:sz w:val="24"/>
          <w:szCs w:val="24"/>
        </w:rPr>
        <w:t xml:space="preserve"> </w:t>
      </w:r>
      <w:hyperlink r:id="rId78" w:tooltip="Hydrogenate" w:history="1">
        <w:r w:rsidRPr="0049103D">
          <w:rPr>
            <w:rFonts w:asciiTheme="majorBidi" w:eastAsia="Times New Roman" w:hAnsiTheme="majorBidi" w:cstheme="majorBidi"/>
            <w:sz w:val="24"/>
            <w:szCs w:val="24"/>
          </w:rPr>
          <w:t>hydrogenates</w:t>
        </w:r>
      </w:hyperlink>
      <w:r w:rsidRPr="0049103D">
        <w:rPr>
          <w:rFonts w:asciiTheme="majorBidi" w:eastAsia="Times New Roman" w:hAnsiTheme="majorBidi" w:cstheme="majorBidi"/>
          <w:sz w:val="24"/>
          <w:szCs w:val="24"/>
        </w:rPr>
        <w:t> the N</w:t>
      </w:r>
      <w:r w:rsidRPr="0049103D">
        <w:rPr>
          <w:rFonts w:asciiTheme="majorBidi" w:eastAsia="Times New Roman" w:hAnsiTheme="majorBidi" w:cstheme="majorBidi"/>
          <w:sz w:val="24"/>
          <w:szCs w:val="24"/>
          <w:vertAlign w:val="subscript"/>
        </w:rPr>
        <w:t>2</w:t>
      </w:r>
      <w:r w:rsidRPr="0049103D">
        <w:rPr>
          <w:rFonts w:asciiTheme="majorBidi" w:eastAsia="Times New Roman" w:hAnsiTheme="majorBidi" w:cstheme="majorBidi"/>
          <w:sz w:val="24"/>
          <w:szCs w:val="24"/>
        </w:rPr>
        <w:t> substrate</w:t>
      </w:r>
      <w:r w:rsidRPr="0049103D">
        <w:rPr>
          <w:rFonts w:asciiTheme="majorBidi" w:eastAsia="Times New Roman" w:hAnsiTheme="majorBidi" w:cstheme="majorBidi"/>
          <w:sz w:val="24"/>
          <w:szCs w:val="24"/>
          <w:vertAlign w:val="subscript"/>
        </w:rPr>
        <w:t xml:space="preserve"> </w:t>
      </w:r>
    </w:p>
    <w:p w:rsidR="00DA2C25" w:rsidRDefault="00DA2C25" w:rsidP="002B6A3F">
      <w:pPr>
        <w:spacing w:after="0" w:line="360" w:lineRule="auto"/>
        <w:jc w:val="both"/>
        <w:rPr>
          <w:rFonts w:asciiTheme="majorBidi" w:hAnsiTheme="majorBidi" w:cstheme="majorBidi"/>
          <w:b/>
          <w:bCs/>
          <w:sz w:val="24"/>
          <w:szCs w:val="24"/>
        </w:rPr>
      </w:pPr>
    </w:p>
    <w:p w:rsidR="002B6A3F" w:rsidRPr="0049103D" w:rsidRDefault="002B6A3F" w:rsidP="002B6A3F">
      <w:pPr>
        <w:spacing w:after="0" w:line="360" w:lineRule="auto"/>
        <w:jc w:val="both"/>
        <w:rPr>
          <w:rFonts w:asciiTheme="majorBidi" w:hAnsiTheme="majorBidi" w:cstheme="majorBidi"/>
          <w:b/>
          <w:bCs/>
          <w:sz w:val="24"/>
          <w:szCs w:val="24"/>
        </w:rPr>
      </w:pPr>
      <w:r w:rsidRPr="0049103D">
        <w:rPr>
          <w:rFonts w:asciiTheme="majorBidi" w:hAnsiTheme="majorBidi" w:cstheme="majorBidi"/>
          <w:b/>
          <w:bCs/>
          <w:sz w:val="24"/>
          <w:szCs w:val="24"/>
        </w:rPr>
        <w:lastRenderedPageBreak/>
        <w:t>Legume Family</w:t>
      </w:r>
    </w:p>
    <w:p w:rsidR="002B6A3F" w:rsidRPr="0049103D" w:rsidRDefault="002B6A3F" w:rsidP="002B6A3F">
      <w:pPr>
        <w:pStyle w:val="ListParagraph"/>
        <w:numPr>
          <w:ilvl w:val="0"/>
          <w:numId w:val="17"/>
        </w:numPr>
        <w:spacing w:line="360" w:lineRule="auto"/>
        <w:jc w:val="both"/>
        <w:rPr>
          <w:rFonts w:asciiTheme="majorBidi" w:hAnsiTheme="majorBidi" w:cstheme="majorBidi"/>
          <w:sz w:val="24"/>
          <w:szCs w:val="24"/>
        </w:rPr>
      </w:pPr>
      <w:r w:rsidRPr="0049103D">
        <w:rPr>
          <w:rFonts w:asciiTheme="majorBidi" w:hAnsiTheme="majorBidi" w:cstheme="majorBidi"/>
          <w:sz w:val="24"/>
          <w:szCs w:val="24"/>
        </w:rPr>
        <w:t>In a symbiotic relationship with the soil bacteria known as 'rhizobia', legumes form nodules on their roots (or stems to 'fix' nitrogen into a form usable by plants).</w:t>
      </w:r>
    </w:p>
    <w:p w:rsidR="002B6A3F" w:rsidRPr="0049103D" w:rsidRDefault="002B6A3F" w:rsidP="002B6A3F">
      <w:pPr>
        <w:pStyle w:val="ListParagraph"/>
        <w:numPr>
          <w:ilvl w:val="0"/>
          <w:numId w:val="17"/>
        </w:numPr>
        <w:spacing w:line="360" w:lineRule="auto"/>
        <w:jc w:val="both"/>
        <w:rPr>
          <w:rFonts w:asciiTheme="majorBidi" w:hAnsiTheme="majorBidi" w:cstheme="majorBidi"/>
          <w:sz w:val="24"/>
          <w:szCs w:val="24"/>
        </w:rPr>
      </w:pPr>
      <w:r w:rsidRPr="0049103D">
        <w:rPr>
          <w:rFonts w:asciiTheme="majorBidi" w:hAnsiTheme="majorBidi" w:cstheme="majorBidi"/>
          <w:sz w:val="24"/>
          <w:szCs w:val="24"/>
        </w:rPr>
        <w:t xml:space="preserve">The process of biological nitrogen fixation was discovered by the Dutch microbiologist </w:t>
      </w:r>
      <w:proofErr w:type="spellStart"/>
      <w:r w:rsidRPr="0049103D">
        <w:rPr>
          <w:rFonts w:asciiTheme="majorBidi" w:hAnsiTheme="majorBidi" w:cstheme="majorBidi"/>
          <w:sz w:val="24"/>
          <w:szCs w:val="24"/>
        </w:rPr>
        <w:t>Martinus</w:t>
      </w:r>
      <w:proofErr w:type="spellEnd"/>
      <w:r w:rsidRPr="0049103D">
        <w:rPr>
          <w:rFonts w:asciiTheme="majorBidi" w:hAnsiTheme="majorBidi" w:cstheme="majorBidi"/>
          <w:sz w:val="24"/>
          <w:szCs w:val="24"/>
        </w:rPr>
        <w:t xml:space="preserve"> </w:t>
      </w:r>
      <w:proofErr w:type="spellStart"/>
      <w:r w:rsidRPr="0049103D">
        <w:rPr>
          <w:rFonts w:asciiTheme="majorBidi" w:hAnsiTheme="majorBidi" w:cstheme="majorBidi"/>
          <w:sz w:val="24"/>
          <w:szCs w:val="24"/>
        </w:rPr>
        <w:t>Beijerinck</w:t>
      </w:r>
      <w:proofErr w:type="spellEnd"/>
      <w:r w:rsidRPr="0049103D">
        <w:rPr>
          <w:rFonts w:asciiTheme="majorBidi" w:hAnsiTheme="majorBidi" w:cstheme="majorBidi"/>
          <w:sz w:val="24"/>
          <w:szCs w:val="24"/>
        </w:rPr>
        <w:t xml:space="preserve">. </w:t>
      </w:r>
    </w:p>
    <w:p w:rsidR="002B6A3F" w:rsidRPr="0049103D" w:rsidRDefault="002B6A3F" w:rsidP="002B6A3F">
      <w:pPr>
        <w:pStyle w:val="ListParagraph"/>
        <w:numPr>
          <w:ilvl w:val="0"/>
          <w:numId w:val="17"/>
        </w:numPr>
        <w:spacing w:line="360" w:lineRule="auto"/>
        <w:jc w:val="both"/>
        <w:rPr>
          <w:rFonts w:asciiTheme="majorBidi" w:hAnsiTheme="majorBidi" w:cstheme="majorBidi"/>
          <w:sz w:val="24"/>
          <w:szCs w:val="24"/>
        </w:rPr>
      </w:pPr>
      <w:r w:rsidRPr="0049103D">
        <w:rPr>
          <w:rFonts w:asciiTheme="majorBidi" w:hAnsiTheme="majorBidi" w:cstheme="majorBidi"/>
          <w:sz w:val="24"/>
          <w:szCs w:val="24"/>
        </w:rPr>
        <w:t xml:space="preserve">Rhizobia (e.g., </w:t>
      </w:r>
      <w:r w:rsidRPr="0049103D">
        <w:rPr>
          <w:rStyle w:val="Emphasis"/>
          <w:rFonts w:asciiTheme="majorBidi" w:hAnsiTheme="majorBidi" w:cstheme="majorBidi"/>
          <w:sz w:val="24"/>
          <w:szCs w:val="24"/>
        </w:rPr>
        <w:t xml:space="preserve">Rhizobium, </w:t>
      </w:r>
      <w:proofErr w:type="spellStart"/>
      <w:r w:rsidRPr="0049103D">
        <w:rPr>
          <w:rStyle w:val="Emphasis"/>
          <w:rFonts w:asciiTheme="majorBidi" w:hAnsiTheme="majorBidi" w:cstheme="majorBidi"/>
          <w:sz w:val="24"/>
          <w:szCs w:val="24"/>
        </w:rPr>
        <w:t>Mesorhizobium</w:t>
      </w:r>
      <w:proofErr w:type="spellEnd"/>
      <w:r w:rsidRPr="0049103D">
        <w:rPr>
          <w:rStyle w:val="Emphasis"/>
          <w:rFonts w:asciiTheme="majorBidi" w:hAnsiTheme="majorBidi" w:cstheme="majorBidi"/>
          <w:sz w:val="24"/>
          <w:szCs w:val="24"/>
        </w:rPr>
        <w:t xml:space="preserve">, </w:t>
      </w:r>
      <w:proofErr w:type="spellStart"/>
      <w:r w:rsidRPr="0049103D">
        <w:rPr>
          <w:rStyle w:val="Emphasis"/>
          <w:rFonts w:asciiTheme="majorBidi" w:hAnsiTheme="majorBidi" w:cstheme="majorBidi"/>
          <w:sz w:val="24"/>
          <w:szCs w:val="24"/>
        </w:rPr>
        <w:t>Sinorhizobium</w:t>
      </w:r>
      <w:proofErr w:type="spellEnd"/>
      <w:r w:rsidRPr="0049103D">
        <w:rPr>
          <w:rFonts w:asciiTheme="majorBidi" w:hAnsiTheme="majorBidi" w:cstheme="majorBidi"/>
          <w:sz w:val="24"/>
          <w:szCs w:val="24"/>
        </w:rPr>
        <w:t>) fix atmospheric nitrogen or dinitrogen, N</w:t>
      </w:r>
      <w:r w:rsidRPr="0049103D">
        <w:rPr>
          <w:rFonts w:asciiTheme="majorBidi" w:hAnsiTheme="majorBidi" w:cstheme="majorBidi"/>
          <w:sz w:val="24"/>
          <w:szCs w:val="24"/>
          <w:vertAlign w:val="subscript"/>
        </w:rPr>
        <w:t>2</w:t>
      </w:r>
      <w:r w:rsidRPr="0049103D">
        <w:rPr>
          <w:rFonts w:asciiTheme="majorBidi" w:hAnsiTheme="majorBidi" w:cstheme="majorBidi"/>
          <w:sz w:val="24"/>
          <w:szCs w:val="24"/>
        </w:rPr>
        <w:t xml:space="preserve"> into inorganic nitro</w:t>
      </w:r>
      <w:r>
        <w:rPr>
          <w:rFonts w:asciiTheme="majorBidi" w:hAnsiTheme="majorBidi" w:cstheme="majorBidi"/>
          <w:sz w:val="24"/>
          <w:szCs w:val="24"/>
        </w:rPr>
        <w:t>gen compounds, such as ammonium</w:t>
      </w:r>
      <w:r w:rsidRPr="0049103D">
        <w:rPr>
          <w:rFonts w:asciiTheme="majorBidi" w:hAnsiTheme="majorBidi" w:cstheme="majorBidi"/>
          <w:sz w:val="24"/>
          <w:szCs w:val="24"/>
        </w:rPr>
        <w:t xml:space="preserve"> NH</w:t>
      </w:r>
      <w:r w:rsidRPr="0049103D">
        <w:rPr>
          <w:rFonts w:asciiTheme="majorBidi" w:hAnsiTheme="majorBidi" w:cstheme="majorBidi"/>
          <w:sz w:val="24"/>
          <w:szCs w:val="24"/>
          <w:vertAlign w:val="subscript"/>
        </w:rPr>
        <w:t>4</w:t>
      </w:r>
      <w:r w:rsidRPr="0049103D">
        <w:rPr>
          <w:rFonts w:asciiTheme="majorBidi" w:hAnsiTheme="majorBidi" w:cstheme="majorBidi"/>
          <w:sz w:val="24"/>
          <w:szCs w:val="24"/>
          <w:vertAlign w:val="superscript"/>
        </w:rPr>
        <w:t>+</w:t>
      </w:r>
      <w:r w:rsidRPr="0049103D">
        <w:rPr>
          <w:rFonts w:asciiTheme="majorBidi" w:hAnsiTheme="majorBidi" w:cstheme="majorBidi"/>
          <w:sz w:val="24"/>
          <w:szCs w:val="24"/>
        </w:rPr>
        <w:t xml:space="preserve"> which is then incorporated into amino acids, which can be utilized by the plant.</w:t>
      </w:r>
    </w:p>
    <w:p w:rsidR="002B6A3F" w:rsidRPr="0049103D" w:rsidRDefault="002B6A3F" w:rsidP="002B6A3F">
      <w:pPr>
        <w:pStyle w:val="ListParagraph"/>
        <w:numPr>
          <w:ilvl w:val="0"/>
          <w:numId w:val="17"/>
        </w:numPr>
        <w:spacing w:line="360" w:lineRule="auto"/>
        <w:jc w:val="both"/>
        <w:rPr>
          <w:rFonts w:asciiTheme="majorBidi" w:hAnsiTheme="majorBidi" w:cstheme="majorBidi"/>
          <w:sz w:val="24"/>
          <w:szCs w:val="24"/>
        </w:rPr>
      </w:pPr>
      <w:r w:rsidRPr="0049103D">
        <w:rPr>
          <w:rFonts w:asciiTheme="majorBidi" w:hAnsiTheme="majorBidi" w:cstheme="majorBidi"/>
          <w:sz w:val="24"/>
          <w:szCs w:val="24"/>
        </w:rPr>
        <w:t xml:space="preserve">Because legumes form nodules with rhizobia, they have high levels of nitrogen available to them.  Their abundance of nitrogen is beneficial not only to the legumes themselves, but also to the plants around them.  </w:t>
      </w:r>
    </w:p>
    <w:p w:rsidR="002B6A3F" w:rsidRPr="0049103D" w:rsidRDefault="002B6A3F" w:rsidP="002B6A3F">
      <w:pPr>
        <w:spacing w:after="0" w:line="360" w:lineRule="auto"/>
        <w:jc w:val="both"/>
        <w:rPr>
          <w:rFonts w:asciiTheme="majorBidi" w:hAnsiTheme="majorBidi" w:cstheme="majorBidi"/>
          <w:b/>
          <w:bCs/>
          <w:sz w:val="24"/>
          <w:szCs w:val="24"/>
        </w:rPr>
      </w:pPr>
      <w:r w:rsidRPr="0049103D">
        <w:rPr>
          <w:rStyle w:val="mw-headline"/>
          <w:rFonts w:asciiTheme="majorBidi" w:hAnsiTheme="majorBidi" w:cstheme="majorBidi"/>
          <w:b/>
          <w:bCs/>
          <w:sz w:val="24"/>
          <w:szCs w:val="24"/>
        </w:rPr>
        <w:t>Non-leguminous</w:t>
      </w:r>
    </w:p>
    <w:p w:rsidR="002B6A3F" w:rsidRPr="0049103D" w:rsidRDefault="00DA2C25" w:rsidP="00DA2C25">
      <w:pPr>
        <w:shd w:val="clear" w:color="auto" w:fill="FFFFFF"/>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2B6A3F" w:rsidRPr="0049103D">
        <w:rPr>
          <w:rFonts w:asciiTheme="majorBidi" w:eastAsia="Times New Roman" w:hAnsiTheme="majorBidi" w:cstheme="majorBidi"/>
          <w:sz w:val="24"/>
          <w:szCs w:val="24"/>
        </w:rPr>
        <w:t>Although by far the majority of plant species able to form nitrogen-fixing root nodules are in the legume family </w:t>
      </w:r>
      <w:proofErr w:type="spellStart"/>
      <w:r w:rsidR="002B6A3F">
        <w:fldChar w:fldCharType="begin"/>
      </w:r>
      <w:r w:rsidR="002B6A3F">
        <w:instrText xml:space="preserve"> HYPERLINK "https://en.wikipedia.org/wiki/Fabaceae" \o "Fabaceae" </w:instrText>
      </w:r>
      <w:r w:rsidR="002B6A3F">
        <w:fldChar w:fldCharType="separate"/>
      </w:r>
      <w:r w:rsidR="002B6A3F" w:rsidRPr="0049103D">
        <w:rPr>
          <w:rFonts w:asciiTheme="majorBidi" w:eastAsia="Times New Roman" w:hAnsiTheme="majorBidi" w:cstheme="majorBidi"/>
          <w:sz w:val="24"/>
          <w:szCs w:val="24"/>
        </w:rPr>
        <w:t>Fabaceae</w:t>
      </w:r>
      <w:proofErr w:type="spellEnd"/>
      <w:r w:rsidR="002B6A3F">
        <w:rPr>
          <w:rFonts w:asciiTheme="majorBidi" w:eastAsia="Times New Roman" w:hAnsiTheme="majorBidi" w:cstheme="majorBidi"/>
          <w:sz w:val="24"/>
          <w:szCs w:val="24"/>
        </w:rPr>
        <w:fldChar w:fldCharType="end"/>
      </w:r>
      <w:r w:rsidR="002B6A3F" w:rsidRPr="0049103D">
        <w:rPr>
          <w:rFonts w:asciiTheme="majorBidi" w:eastAsia="Times New Roman" w:hAnsiTheme="majorBidi" w:cstheme="majorBidi"/>
          <w:sz w:val="24"/>
          <w:szCs w:val="24"/>
        </w:rPr>
        <w:t>, there are exceptions:</w:t>
      </w:r>
    </w:p>
    <w:p w:rsidR="002B6A3F" w:rsidRPr="0049103D" w:rsidRDefault="002B6A3F" w:rsidP="002B6A3F">
      <w:pPr>
        <w:numPr>
          <w:ilvl w:val="0"/>
          <w:numId w:val="18"/>
        </w:numPr>
        <w:shd w:val="clear" w:color="auto" w:fill="FFFFFF"/>
        <w:spacing w:before="100" w:beforeAutospacing="1" w:after="24" w:line="360" w:lineRule="auto"/>
        <w:ind w:left="384"/>
        <w:jc w:val="both"/>
        <w:rPr>
          <w:rFonts w:asciiTheme="majorBidi" w:eastAsia="Times New Roman" w:hAnsiTheme="majorBidi" w:cstheme="majorBidi"/>
          <w:sz w:val="24"/>
          <w:szCs w:val="24"/>
        </w:rPr>
      </w:pPr>
      <w:proofErr w:type="spellStart"/>
      <w:r w:rsidRPr="0049103D">
        <w:rPr>
          <w:rFonts w:asciiTheme="majorBidi" w:eastAsia="Times New Roman" w:hAnsiTheme="majorBidi" w:cstheme="majorBidi"/>
          <w:i/>
          <w:iCs/>
          <w:sz w:val="24"/>
          <w:szCs w:val="24"/>
        </w:rPr>
        <w:t>Parasponia</w:t>
      </w:r>
      <w:proofErr w:type="spellEnd"/>
      <w:r w:rsidRPr="0049103D">
        <w:rPr>
          <w:rFonts w:asciiTheme="majorBidi" w:eastAsia="Times New Roman" w:hAnsiTheme="majorBidi" w:cstheme="majorBidi"/>
          <w:sz w:val="24"/>
          <w:szCs w:val="24"/>
        </w:rPr>
        <w:t>, a tropical genus in the </w:t>
      </w:r>
      <w:proofErr w:type="spellStart"/>
      <w:r>
        <w:fldChar w:fldCharType="begin"/>
      </w:r>
      <w:r>
        <w:instrText xml:space="preserve"> HYPERLINK "https://en.wikipedia.org/wiki/Cannabaceae" \o "Cannabaceae" </w:instrText>
      </w:r>
      <w:r>
        <w:fldChar w:fldCharType="separate"/>
      </w:r>
      <w:r w:rsidRPr="0049103D">
        <w:rPr>
          <w:rFonts w:asciiTheme="majorBidi" w:eastAsia="Times New Roman" w:hAnsiTheme="majorBidi" w:cstheme="majorBidi"/>
          <w:sz w:val="24"/>
          <w:szCs w:val="24"/>
        </w:rPr>
        <w:t>Cannabaceae</w:t>
      </w:r>
      <w:proofErr w:type="spellEnd"/>
      <w:r>
        <w:rPr>
          <w:rFonts w:asciiTheme="majorBidi" w:eastAsia="Times New Roman" w:hAnsiTheme="majorBidi" w:cstheme="majorBidi"/>
          <w:sz w:val="24"/>
          <w:szCs w:val="24"/>
        </w:rPr>
        <w:fldChar w:fldCharType="end"/>
      </w:r>
      <w:r w:rsidRPr="0049103D">
        <w:rPr>
          <w:rFonts w:asciiTheme="majorBidi" w:eastAsia="Times New Roman" w:hAnsiTheme="majorBidi" w:cstheme="majorBidi"/>
          <w:sz w:val="24"/>
          <w:szCs w:val="24"/>
        </w:rPr>
        <w:t> also able to interact with rhizobia and form nitrogen-fixing nodules</w:t>
      </w:r>
      <w:r w:rsidRPr="0049103D">
        <w:rPr>
          <w:rFonts w:asciiTheme="majorBidi" w:hAnsiTheme="majorBidi" w:cstheme="majorBidi"/>
          <w:sz w:val="24"/>
          <w:szCs w:val="24"/>
        </w:rPr>
        <w:t>.</w:t>
      </w:r>
    </w:p>
    <w:p w:rsidR="002B6A3F" w:rsidRPr="0049103D" w:rsidRDefault="002B6A3F" w:rsidP="002B6A3F">
      <w:pPr>
        <w:numPr>
          <w:ilvl w:val="0"/>
          <w:numId w:val="18"/>
        </w:numPr>
        <w:shd w:val="clear" w:color="auto" w:fill="FFFFFF"/>
        <w:spacing w:before="100" w:beforeAutospacing="1" w:after="24" w:line="360" w:lineRule="auto"/>
        <w:ind w:left="384"/>
        <w:jc w:val="both"/>
        <w:rPr>
          <w:rFonts w:asciiTheme="majorBidi" w:eastAsia="Times New Roman" w:hAnsiTheme="majorBidi" w:cstheme="majorBidi"/>
          <w:sz w:val="24"/>
          <w:szCs w:val="24"/>
        </w:rPr>
      </w:pPr>
      <w:hyperlink r:id="rId79" w:tooltip="Actinorhizal plant" w:history="1">
        <w:proofErr w:type="spellStart"/>
        <w:r w:rsidRPr="0049103D">
          <w:rPr>
            <w:rFonts w:asciiTheme="majorBidi" w:eastAsia="Times New Roman" w:hAnsiTheme="majorBidi" w:cstheme="majorBidi"/>
            <w:sz w:val="24"/>
            <w:szCs w:val="24"/>
          </w:rPr>
          <w:t>Actinorhizal</w:t>
        </w:r>
        <w:proofErr w:type="spellEnd"/>
        <w:r w:rsidRPr="0049103D">
          <w:rPr>
            <w:rFonts w:asciiTheme="majorBidi" w:eastAsia="Times New Roman" w:hAnsiTheme="majorBidi" w:cstheme="majorBidi"/>
            <w:sz w:val="24"/>
            <w:szCs w:val="24"/>
          </w:rPr>
          <w:t xml:space="preserve"> plants</w:t>
        </w:r>
      </w:hyperlink>
      <w:r w:rsidRPr="0049103D">
        <w:rPr>
          <w:rFonts w:asciiTheme="majorBidi" w:eastAsia="Times New Roman" w:hAnsiTheme="majorBidi" w:cstheme="majorBidi"/>
          <w:sz w:val="24"/>
          <w:szCs w:val="24"/>
        </w:rPr>
        <w:t> such as </w:t>
      </w:r>
      <w:hyperlink r:id="rId80" w:tooltip="Alder" w:history="1">
        <w:r w:rsidRPr="0049103D">
          <w:rPr>
            <w:rFonts w:asciiTheme="majorBidi" w:eastAsia="Times New Roman" w:hAnsiTheme="majorBidi" w:cstheme="majorBidi"/>
            <w:sz w:val="24"/>
            <w:szCs w:val="24"/>
          </w:rPr>
          <w:t>alder</w:t>
        </w:r>
      </w:hyperlink>
      <w:r w:rsidRPr="0049103D">
        <w:rPr>
          <w:rFonts w:asciiTheme="majorBidi" w:eastAsia="Times New Roman" w:hAnsiTheme="majorBidi" w:cstheme="majorBidi"/>
          <w:sz w:val="24"/>
          <w:szCs w:val="24"/>
        </w:rPr>
        <w:t> and </w:t>
      </w:r>
      <w:hyperlink r:id="rId81" w:tooltip="Bayberry" w:history="1">
        <w:r w:rsidRPr="0049103D">
          <w:rPr>
            <w:rFonts w:asciiTheme="majorBidi" w:eastAsia="Times New Roman" w:hAnsiTheme="majorBidi" w:cstheme="majorBidi"/>
            <w:sz w:val="24"/>
            <w:szCs w:val="24"/>
          </w:rPr>
          <w:t>bayberry</w:t>
        </w:r>
      </w:hyperlink>
      <w:r w:rsidRPr="0049103D">
        <w:rPr>
          <w:rFonts w:asciiTheme="majorBidi" w:eastAsia="Times New Roman" w:hAnsiTheme="majorBidi" w:cstheme="majorBidi"/>
          <w:sz w:val="24"/>
          <w:szCs w:val="24"/>
        </w:rPr>
        <w:t> can also form nitrogen-fixing nodules</w:t>
      </w:r>
    </w:p>
    <w:p w:rsidR="002B6A3F" w:rsidRPr="0049103D" w:rsidRDefault="002B6A3F" w:rsidP="002B6A3F">
      <w:pPr>
        <w:numPr>
          <w:ilvl w:val="0"/>
          <w:numId w:val="18"/>
        </w:numPr>
        <w:shd w:val="clear" w:color="auto" w:fill="FFFFFF"/>
        <w:spacing w:before="100" w:beforeAutospacing="1" w:after="24" w:line="360" w:lineRule="auto"/>
        <w:ind w:left="384"/>
        <w:jc w:val="both"/>
        <w:rPr>
          <w:rFonts w:asciiTheme="majorBidi" w:eastAsia="Times New Roman" w:hAnsiTheme="majorBidi" w:cstheme="majorBidi"/>
          <w:sz w:val="24"/>
          <w:szCs w:val="24"/>
        </w:rPr>
      </w:pPr>
      <w:r w:rsidRPr="0049103D">
        <w:rPr>
          <w:rFonts w:asciiTheme="majorBidi" w:hAnsiTheme="majorBidi" w:cstheme="majorBidi"/>
          <w:sz w:val="24"/>
          <w:szCs w:val="24"/>
        </w:rPr>
        <w:t>Plants cannot fix nitrogen on their own, but need it in one form or another to make amino acids and proteins.</w:t>
      </w:r>
    </w:p>
    <w:p w:rsidR="002B6A3F" w:rsidRDefault="002B6A3F" w:rsidP="002B6A3F">
      <w:pPr>
        <w:spacing w:line="360" w:lineRule="auto"/>
        <w:jc w:val="both"/>
        <w:rPr>
          <w:rFonts w:asciiTheme="majorBidi" w:hAnsiTheme="majorBidi" w:cstheme="majorBidi"/>
          <w:b/>
          <w:bCs/>
          <w:sz w:val="24"/>
          <w:szCs w:val="24"/>
        </w:rPr>
      </w:pPr>
    </w:p>
    <w:p w:rsidR="002B6A3F" w:rsidRDefault="002B6A3F">
      <w:pPr>
        <w:rPr>
          <w:rFonts w:asciiTheme="majorBidi" w:hAnsiTheme="majorBidi" w:cstheme="majorBidi"/>
          <w:b/>
          <w:bCs/>
          <w:sz w:val="24"/>
          <w:szCs w:val="24"/>
        </w:rPr>
      </w:pPr>
      <w:r>
        <w:rPr>
          <w:rFonts w:asciiTheme="majorBidi" w:hAnsiTheme="majorBidi" w:cstheme="majorBidi"/>
          <w:b/>
          <w:bCs/>
          <w:sz w:val="24"/>
          <w:szCs w:val="24"/>
        </w:rPr>
        <w:br w:type="page"/>
      </w:r>
    </w:p>
    <w:p w:rsidR="002B6A3F" w:rsidRPr="00F50CEB" w:rsidRDefault="002B6A3F" w:rsidP="002B6A3F">
      <w:pPr>
        <w:spacing w:line="360" w:lineRule="auto"/>
        <w:jc w:val="both"/>
        <w:rPr>
          <w:rFonts w:asciiTheme="majorBidi" w:hAnsiTheme="majorBidi" w:cstheme="majorBidi"/>
          <w:b/>
          <w:bCs/>
          <w:sz w:val="24"/>
          <w:szCs w:val="24"/>
        </w:rPr>
      </w:pPr>
      <w:r w:rsidRPr="00F50CEB">
        <w:rPr>
          <w:rFonts w:asciiTheme="majorBidi" w:hAnsiTheme="majorBidi" w:cstheme="majorBidi"/>
          <w:b/>
          <w:bCs/>
          <w:sz w:val="24"/>
          <w:szCs w:val="24"/>
        </w:rPr>
        <w:lastRenderedPageBreak/>
        <w:t>Taxonomic status of Bacteria</w:t>
      </w:r>
    </w:p>
    <w:p w:rsidR="002B6A3F" w:rsidRPr="00BA6293" w:rsidRDefault="002B6A3F" w:rsidP="002B6A3F">
      <w:pPr>
        <w:pStyle w:val="NormalWeb"/>
        <w:numPr>
          <w:ilvl w:val="0"/>
          <w:numId w:val="21"/>
        </w:numPr>
        <w:shd w:val="clear" w:color="auto" w:fill="FFFFFF"/>
        <w:spacing w:line="360" w:lineRule="auto"/>
        <w:jc w:val="both"/>
        <w:rPr>
          <w:rFonts w:asciiTheme="majorBidi" w:hAnsiTheme="majorBidi" w:cstheme="majorBidi"/>
        </w:rPr>
      </w:pPr>
      <w:r w:rsidRPr="00BA6293">
        <w:rPr>
          <w:rFonts w:asciiTheme="majorBidi" w:hAnsiTheme="majorBidi" w:cstheme="majorBidi"/>
        </w:rPr>
        <w:t xml:space="preserve">No one system for the classification of bacteria is generally accepted. The three most widely used classifications are those of Lehmann and Neumann, </w:t>
      </w:r>
      <w:proofErr w:type="spellStart"/>
      <w:r w:rsidRPr="00BA6293">
        <w:rPr>
          <w:rFonts w:asciiTheme="majorBidi" w:hAnsiTheme="majorBidi" w:cstheme="majorBidi"/>
        </w:rPr>
        <w:t>Migula</w:t>
      </w:r>
      <w:proofErr w:type="spellEnd"/>
      <w:r w:rsidRPr="00BA6293">
        <w:rPr>
          <w:rFonts w:asciiTheme="majorBidi" w:hAnsiTheme="majorBidi" w:cstheme="majorBidi"/>
        </w:rPr>
        <w:t xml:space="preserve">, and </w:t>
      </w:r>
      <w:proofErr w:type="spellStart"/>
      <w:r w:rsidRPr="00BA6293">
        <w:rPr>
          <w:rFonts w:asciiTheme="majorBidi" w:hAnsiTheme="majorBidi" w:cstheme="majorBidi"/>
        </w:rPr>
        <w:t>Bergey</w:t>
      </w:r>
      <w:proofErr w:type="spellEnd"/>
      <w:r w:rsidRPr="00BA6293">
        <w:rPr>
          <w:rFonts w:asciiTheme="majorBidi" w:hAnsiTheme="majorBidi" w:cstheme="majorBidi"/>
        </w:rPr>
        <w:t>.</w:t>
      </w:r>
    </w:p>
    <w:p w:rsidR="002B6A3F" w:rsidRPr="00BA6293" w:rsidRDefault="002B6A3F" w:rsidP="002B6A3F">
      <w:pPr>
        <w:pStyle w:val="NormalWeb"/>
        <w:numPr>
          <w:ilvl w:val="0"/>
          <w:numId w:val="21"/>
        </w:numPr>
        <w:shd w:val="clear" w:color="auto" w:fill="FFFFFF"/>
        <w:spacing w:line="360" w:lineRule="auto"/>
        <w:jc w:val="both"/>
        <w:rPr>
          <w:rFonts w:asciiTheme="majorBidi" w:hAnsiTheme="majorBidi" w:cstheme="majorBidi"/>
        </w:rPr>
      </w:pPr>
      <w:r w:rsidRPr="00BA6293">
        <w:rPr>
          <w:rFonts w:asciiTheme="majorBidi" w:hAnsiTheme="majorBidi" w:cstheme="majorBidi"/>
        </w:rPr>
        <w:t>A comprehensive classification was published by Lehmann and Neumann in 1896. Almost the same time Erwin F</w:t>
      </w:r>
      <w:r>
        <w:rPr>
          <w:rFonts w:asciiTheme="majorBidi" w:hAnsiTheme="majorBidi" w:cstheme="majorBidi"/>
        </w:rPr>
        <w:t>rink</w:t>
      </w:r>
      <w:r w:rsidRPr="00BA6293">
        <w:rPr>
          <w:rFonts w:asciiTheme="majorBidi" w:hAnsiTheme="majorBidi" w:cstheme="majorBidi"/>
        </w:rPr>
        <w:t>.</w:t>
      </w:r>
    </w:p>
    <w:p w:rsidR="002B6A3F" w:rsidRPr="00BA6293" w:rsidRDefault="002B6A3F" w:rsidP="002B6A3F">
      <w:pPr>
        <w:pStyle w:val="NormalWeb"/>
        <w:numPr>
          <w:ilvl w:val="0"/>
          <w:numId w:val="21"/>
        </w:numPr>
        <w:shd w:val="clear" w:color="auto" w:fill="FFFFFF"/>
        <w:spacing w:line="360" w:lineRule="auto"/>
        <w:jc w:val="both"/>
        <w:rPr>
          <w:rFonts w:asciiTheme="majorBidi" w:hAnsiTheme="majorBidi" w:cstheme="majorBidi"/>
        </w:rPr>
      </w:pPr>
      <w:r w:rsidRPr="00BA6293">
        <w:rPr>
          <w:rFonts w:asciiTheme="majorBidi" w:hAnsiTheme="majorBidi" w:cstheme="majorBidi"/>
        </w:rPr>
        <w:t>A fresh system of classification was sug</w:t>
      </w:r>
      <w:r w:rsidRPr="00BA6293">
        <w:rPr>
          <w:rFonts w:asciiTheme="majorBidi" w:hAnsiTheme="majorBidi" w:cstheme="majorBidi"/>
        </w:rPr>
        <w:softHyphen/>
        <w:t xml:space="preserve">gested by </w:t>
      </w:r>
      <w:proofErr w:type="spellStart"/>
      <w:r w:rsidRPr="00BA6293">
        <w:rPr>
          <w:rFonts w:asciiTheme="majorBidi" w:hAnsiTheme="majorBidi" w:cstheme="majorBidi"/>
        </w:rPr>
        <w:t>Migula</w:t>
      </w:r>
      <w:proofErr w:type="spellEnd"/>
      <w:r w:rsidRPr="00BA6293">
        <w:rPr>
          <w:rFonts w:asciiTheme="majorBidi" w:hAnsiTheme="majorBidi" w:cstheme="majorBidi"/>
        </w:rPr>
        <w:t xml:space="preserve"> in 1900.</w:t>
      </w:r>
    </w:p>
    <w:p w:rsidR="002B6A3F" w:rsidRPr="00BA6293" w:rsidRDefault="002B6A3F" w:rsidP="002B6A3F">
      <w:pPr>
        <w:pStyle w:val="NormalWeb"/>
        <w:numPr>
          <w:ilvl w:val="0"/>
          <w:numId w:val="21"/>
        </w:numPr>
        <w:shd w:val="clear" w:color="auto" w:fill="FFFFFF"/>
        <w:spacing w:line="360" w:lineRule="auto"/>
        <w:jc w:val="both"/>
        <w:rPr>
          <w:rFonts w:asciiTheme="majorBidi" w:hAnsiTheme="majorBidi" w:cstheme="majorBidi"/>
        </w:rPr>
      </w:pPr>
      <w:r w:rsidRPr="00BA6293">
        <w:rPr>
          <w:rFonts w:asciiTheme="majorBidi" w:hAnsiTheme="majorBidi" w:cstheme="majorBidi"/>
        </w:rPr>
        <w:t xml:space="preserve">Later </w:t>
      </w:r>
      <w:proofErr w:type="spellStart"/>
      <w:r w:rsidRPr="00BA6293">
        <w:rPr>
          <w:rFonts w:asciiTheme="majorBidi" w:hAnsiTheme="majorBidi" w:cstheme="majorBidi"/>
        </w:rPr>
        <w:t>Bergey</w:t>
      </w:r>
      <w:proofErr w:type="spellEnd"/>
      <w:r w:rsidRPr="00BA6293">
        <w:rPr>
          <w:rFonts w:asciiTheme="majorBidi" w:hAnsiTheme="majorBidi" w:cstheme="majorBidi"/>
        </w:rPr>
        <w:t xml:space="preserve"> in 1923 in Manual of Determinative Bac</w:t>
      </w:r>
      <w:r w:rsidRPr="00BA6293">
        <w:rPr>
          <w:rFonts w:asciiTheme="majorBidi" w:hAnsiTheme="majorBidi" w:cstheme="majorBidi"/>
        </w:rPr>
        <w:softHyphen/>
        <w:t xml:space="preserve">teriology introduced a new system of classification of bacteria. </w:t>
      </w:r>
      <w:proofErr w:type="spellStart"/>
      <w:r w:rsidRPr="00BA6293">
        <w:rPr>
          <w:rFonts w:asciiTheme="majorBidi" w:hAnsiTheme="majorBidi" w:cstheme="majorBidi"/>
        </w:rPr>
        <w:t>Bergey’s</w:t>
      </w:r>
      <w:proofErr w:type="spellEnd"/>
      <w:r w:rsidRPr="00BA6293">
        <w:rPr>
          <w:rFonts w:asciiTheme="majorBidi" w:hAnsiTheme="majorBidi" w:cstheme="majorBidi"/>
        </w:rPr>
        <w:t xml:space="preserve"> system of classification attracted attention of a large number of workers.</w:t>
      </w:r>
    </w:p>
    <w:p w:rsidR="002B6A3F" w:rsidRPr="00BA6293" w:rsidRDefault="002B6A3F" w:rsidP="002B6A3F">
      <w:pPr>
        <w:pStyle w:val="NormalWeb"/>
        <w:numPr>
          <w:ilvl w:val="0"/>
          <w:numId w:val="21"/>
        </w:numPr>
        <w:shd w:val="clear" w:color="auto" w:fill="FFFFFF"/>
        <w:spacing w:line="360" w:lineRule="auto"/>
        <w:jc w:val="both"/>
        <w:rPr>
          <w:rFonts w:asciiTheme="majorBidi" w:hAnsiTheme="majorBidi" w:cstheme="majorBidi"/>
        </w:rPr>
      </w:pPr>
      <w:r w:rsidRPr="00BA6293">
        <w:rPr>
          <w:rFonts w:asciiTheme="majorBidi" w:hAnsiTheme="majorBidi" w:cstheme="majorBidi"/>
        </w:rPr>
        <w:t xml:space="preserve">Subsequently, in 1948 an abridged classification was prepared by a committee appointed by the Society of American Bacteriologists. </w:t>
      </w:r>
    </w:p>
    <w:p w:rsidR="002B6A3F" w:rsidRPr="00BA6293" w:rsidRDefault="002B6A3F" w:rsidP="002B6A3F">
      <w:pPr>
        <w:pStyle w:val="NormalWeb"/>
        <w:numPr>
          <w:ilvl w:val="0"/>
          <w:numId w:val="21"/>
        </w:numPr>
        <w:shd w:val="clear" w:color="auto" w:fill="FFFFFF"/>
        <w:spacing w:line="360" w:lineRule="auto"/>
        <w:jc w:val="both"/>
        <w:rPr>
          <w:rFonts w:asciiTheme="majorBidi" w:hAnsiTheme="majorBidi" w:cstheme="majorBidi"/>
        </w:rPr>
      </w:pPr>
      <w:r w:rsidRPr="00BA6293">
        <w:rPr>
          <w:rFonts w:asciiTheme="majorBidi" w:hAnsiTheme="majorBidi" w:cstheme="majorBidi"/>
        </w:rPr>
        <w:t>This committee, known as the Board of Editor-Trustees, has the co-operation of a group of approximately 65 bacteriologists interested in developing the systematic relationship of the various groups of bacteria.</w:t>
      </w:r>
    </w:p>
    <w:p w:rsidR="002B6A3F" w:rsidRPr="00BA6293" w:rsidRDefault="002B6A3F" w:rsidP="002B6A3F">
      <w:pPr>
        <w:pStyle w:val="NormalWeb"/>
        <w:numPr>
          <w:ilvl w:val="0"/>
          <w:numId w:val="21"/>
        </w:numPr>
        <w:shd w:val="clear" w:color="auto" w:fill="FFFFFF"/>
        <w:spacing w:line="360" w:lineRule="auto"/>
        <w:jc w:val="both"/>
        <w:rPr>
          <w:rFonts w:asciiTheme="majorBidi" w:hAnsiTheme="majorBidi" w:cstheme="majorBidi"/>
        </w:rPr>
      </w:pPr>
      <w:r w:rsidRPr="00BA6293">
        <w:rPr>
          <w:rFonts w:asciiTheme="majorBidi" w:hAnsiTheme="majorBidi" w:cstheme="majorBidi"/>
        </w:rPr>
        <w:t>The work of the committee was published under the title of </w:t>
      </w:r>
      <w:r w:rsidRPr="00BA6293">
        <w:rPr>
          <w:rStyle w:val="Strong"/>
          <w:rFonts w:asciiTheme="majorBidi" w:hAnsiTheme="majorBidi" w:cstheme="majorBidi"/>
        </w:rPr>
        <w:t>‘</w:t>
      </w:r>
      <w:proofErr w:type="spellStart"/>
      <w:r w:rsidRPr="00BA6293">
        <w:rPr>
          <w:rStyle w:val="Strong"/>
          <w:rFonts w:asciiTheme="majorBidi" w:hAnsiTheme="majorBidi" w:cstheme="majorBidi"/>
        </w:rPr>
        <w:t>Bergey’s</w:t>
      </w:r>
      <w:proofErr w:type="spellEnd"/>
      <w:r w:rsidRPr="00BA6293">
        <w:rPr>
          <w:rStyle w:val="Strong"/>
          <w:rFonts w:asciiTheme="majorBidi" w:hAnsiTheme="majorBidi" w:cstheme="majorBidi"/>
        </w:rPr>
        <w:t xml:space="preserve"> Manual of Determinative Bacteriology’</w:t>
      </w:r>
      <w:r w:rsidRPr="00BA6293">
        <w:rPr>
          <w:rFonts w:asciiTheme="majorBidi" w:hAnsiTheme="majorBidi" w:cstheme="majorBidi"/>
        </w:rPr>
        <w:t xml:space="preserve"> in </w:t>
      </w:r>
      <w:proofErr w:type="spellStart"/>
      <w:r w:rsidRPr="00BA6293">
        <w:rPr>
          <w:rFonts w:asciiTheme="majorBidi" w:hAnsiTheme="majorBidi" w:cstheme="majorBidi"/>
        </w:rPr>
        <w:t>honour</w:t>
      </w:r>
      <w:proofErr w:type="spellEnd"/>
      <w:r w:rsidRPr="00BA6293">
        <w:rPr>
          <w:rFonts w:asciiTheme="majorBidi" w:hAnsiTheme="majorBidi" w:cstheme="majorBidi"/>
        </w:rPr>
        <w:t xml:space="preserve"> of Dr. D. H. </w:t>
      </w:r>
      <w:proofErr w:type="spellStart"/>
      <w:r w:rsidRPr="00BA6293">
        <w:rPr>
          <w:rFonts w:asciiTheme="majorBidi" w:hAnsiTheme="majorBidi" w:cstheme="majorBidi"/>
        </w:rPr>
        <w:t>Bergey</w:t>
      </w:r>
      <w:proofErr w:type="spellEnd"/>
      <w:r w:rsidRPr="00BA6293">
        <w:rPr>
          <w:rFonts w:asciiTheme="majorBidi" w:hAnsiTheme="majorBidi" w:cstheme="majorBidi"/>
        </w:rPr>
        <w:t xml:space="preserve"> who was responsible for developing the first edition of the manual.</w:t>
      </w:r>
    </w:p>
    <w:p w:rsidR="002B6A3F" w:rsidRPr="00BA6293" w:rsidRDefault="002B6A3F" w:rsidP="002B6A3F">
      <w:pPr>
        <w:pStyle w:val="NormalWeb"/>
        <w:shd w:val="clear" w:color="auto" w:fill="FFFFFF"/>
        <w:spacing w:line="360" w:lineRule="auto"/>
        <w:jc w:val="both"/>
        <w:rPr>
          <w:rFonts w:asciiTheme="majorBidi" w:hAnsiTheme="majorBidi" w:cstheme="majorBidi"/>
        </w:rPr>
      </w:pPr>
      <w:r w:rsidRPr="00BA6293">
        <w:rPr>
          <w:rFonts w:asciiTheme="majorBidi" w:hAnsiTheme="majorBidi" w:cstheme="majorBidi"/>
        </w:rPr>
        <w:t xml:space="preserve">In </w:t>
      </w:r>
      <w:proofErr w:type="spellStart"/>
      <w:r w:rsidRPr="00BA6293">
        <w:rPr>
          <w:rFonts w:asciiTheme="majorBidi" w:hAnsiTheme="majorBidi" w:cstheme="majorBidi"/>
        </w:rPr>
        <w:t>Bergey’s</w:t>
      </w:r>
      <w:proofErr w:type="spellEnd"/>
      <w:r w:rsidRPr="00BA6293">
        <w:rPr>
          <w:rFonts w:asciiTheme="majorBidi" w:hAnsiTheme="majorBidi" w:cstheme="majorBidi"/>
        </w:rPr>
        <w:t xml:space="preserve"> manual, bacteria were separated into five orders which may be briefly characterized as follows:</w:t>
      </w:r>
    </w:p>
    <w:p w:rsidR="002B6A3F" w:rsidRPr="00BA6293" w:rsidRDefault="002B6A3F" w:rsidP="002B6A3F">
      <w:pPr>
        <w:pStyle w:val="ListParagraph"/>
        <w:numPr>
          <w:ilvl w:val="0"/>
          <w:numId w:val="22"/>
        </w:numPr>
        <w:shd w:val="clear" w:color="auto" w:fill="FFFFFF"/>
        <w:spacing w:line="240" w:lineRule="auto"/>
        <w:jc w:val="both"/>
        <w:outlineLvl w:val="3"/>
        <w:rPr>
          <w:rFonts w:asciiTheme="majorBidi" w:eastAsia="Times New Roman" w:hAnsiTheme="majorBidi" w:cstheme="majorBidi"/>
          <w:sz w:val="24"/>
          <w:szCs w:val="24"/>
        </w:rPr>
      </w:pPr>
      <w:proofErr w:type="spellStart"/>
      <w:r w:rsidRPr="00BA6293">
        <w:rPr>
          <w:rFonts w:asciiTheme="majorBidi" w:eastAsia="Times New Roman" w:hAnsiTheme="majorBidi" w:cstheme="majorBidi"/>
          <w:sz w:val="24"/>
          <w:szCs w:val="24"/>
        </w:rPr>
        <w:t>Eubacteriales</w:t>
      </w:r>
      <w:proofErr w:type="spellEnd"/>
    </w:p>
    <w:p w:rsidR="002B6A3F" w:rsidRPr="00BA6293" w:rsidRDefault="002B6A3F" w:rsidP="002B6A3F">
      <w:pPr>
        <w:pStyle w:val="Heading4"/>
        <w:numPr>
          <w:ilvl w:val="0"/>
          <w:numId w:val="22"/>
        </w:numPr>
        <w:shd w:val="clear" w:color="auto" w:fill="FFFFFF"/>
        <w:spacing w:after="160" w:afterAutospacing="0"/>
        <w:jc w:val="both"/>
        <w:rPr>
          <w:rFonts w:asciiTheme="majorBidi" w:hAnsiTheme="majorBidi" w:cstheme="majorBidi"/>
          <w:b w:val="0"/>
          <w:bCs w:val="0"/>
        </w:rPr>
      </w:pPr>
      <w:proofErr w:type="spellStart"/>
      <w:r w:rsidRPr="00BA6293">
        <w:rPr>
          <w:rFonts w:asciiTheme="majorBidi" w:hAnsiTheme="majorBidi" w:cstheme="majorBidi"/>
          <w:b w:val="0"/>
          <w:bCs w:val="0"/>
        </w:rPr>
        <w:t>Actinomycetales</w:t>
      </w:r>
      <w:proofErr w:type="spellEnd"/>
    </w:p>
    <w:p w:rsidR="002B6A3F" w:rsidRPr="00BA6293" w:rsidRDefault="002B6A3F" w:rsidP="002B6A3F">
      <w:pPr>
        <w:pStyle w:val="Heading4"/>
        <w:numPr>
          <w:ilvl w:val="0"/>
          <w:numId w:val="22"/>
        </w:numPr>
        <w:shd w:val="clear" w:color="auto" w:fill="FFFFFF"/>
        <w:spacing w:before="0" w:beforeAutospacing="0" w:after="160" w:afterAutospacing="0"/>
        <w:jc w:val="both"/>
        <w:rPr>
          <w:rFonts w:asciiTheme="majorBidi" w:hAnsiTheme="majorBidi" w:cstheme="majorBidi"/>
          <w:b w:val="0"/>
          <w:bCs w:val="0"/>
        </w:rPr>
      </w:pPr>
      <w:proofErr w:type="spellStart"/>
      <w:r>
        <w:rPr>
          <w:rFonts w:asciiTheme="majorBidi" w:hAnsiTheme="majorBidi" w:cstheme="majorBidi"/>
          <w:b w:val="0"/>
          <w:bCs w:val="0"/>
        </w:rPr>
        <w:t>Chlamydobacteriales</w:t>
      </w:r>
      <w:proofErr w:type="spellEnd"/>
    </w:p>
    <w:p w:rsidR="002B6A3F" w:rsidRDefault="002B6A3F" w:rsidP="002B6A3F">
      <w:pPr>
        <w:pStyle w:val="Heading4"/>
        <w:numPr>
          <w:ilvl w:val="0"/>
          <w:numId w:val="22"/>
        </w:numPr>
        <w:shd w:val="clear" w:color="auto" w:fill="FFFFFF"/>
        <w:spacing w:after="160" w:afterAutospacing="0"/>
        <w:jc w:val="both"/>
        <w:rPr>
          <w:rFonts w:asciiTheme="majorBidi" w:hAnsiTheme="majorBidi" w:cstheme="majorBidi"/>
          <w:b w:val="0"/>
          <w:bCs w:val="0"/>
        </w:rPr>
      </w:pPr>
      <w:proofErr w:type="spellStart"/>
      <w:r>
        <w:rPr>
          <w:rFonts w:asciiTheme="majorBidi" w:hAnsiTheme="majorBidi" w:cstheme="majorBidi"/>
          <w:b w:val="0"/>
          <w:bCs w:val="0"/>
        </w:rPr>
        <w:t>Myxobacteriales</w:t>
      </w:r>
      <w:proofErr w:type="spellEnd"/>
    </w:p>
    <w:p w:rsidR="002B6A3F" w:rsidRPr="00BA6293" w:rsidRDefault="002B6A3F" w:rsidP="002B6A3F">
      <w:pPr>
        <w:pStyle w:val="Heading4"/>
        <w:numPr>
          <w:ilvl w:val="0"/>
          <w:numId w:val="22"/>
        </w:numPr>
        <w:shd w:val="clear" w:color="auto" w:fill="FFFFFF"/>
        <w:spacing w:after="160" w:afterAutospacing="0"/>
        <w:jc w:val="both"/>
        <w:rPr>
          <w:rFonts w:asciiTheme="majorBidi" w:hAnsiTheme="majorBidi" w:cstheme="majorBidi"/>
          <w:b w:val="0"/>
          <w:bCs w:val="0"/>
        </w:rPr>
      </w:pPr>
      <w:proofErr w:type="spellStart"/>
      <w:r>
        <w:rPr>
          <w:rFonts w:asciiTheme="majorBidi" w:hAnsiTheme="majorBidi" w:cstheme="majorBidi"/>
          <w:b w:val="0"/>
          <w:bCs w:val="0"/>
        </w:rPr>
        <w:t>Spirochaetales</w:t>
      </w:r>
      <w:proofErr w:type="spellEnd"/>
    </w:p>
    <w:p w:rsidR="002B6A3F" w:rsidRDefault="002B6A3F" w:rsidP="002B6A3F">
      <w:pPr>
        <w:pStyle w:val="NormalWeb"/>
        <w:shd w:val="clear" w:color="auto" w:fill="FFFFFF"/>
        <w:spacing w:line="360" w:lineRule="auto"/>
        <w:jc w:val="both"/>
        <w:rPr>
          <w:rFonts w:asciiTheme="majorBidi" w:hAnsiTheme="majorBidi" w:cstheme="majorBidi"/>
        </w:rPr>
      </w:pPr>
      <w:r w:rsidRPr="00BA6293">
        <w:rPr>
          <w:rFonts w:asciiTheme="majorBidi" w:hAnsiTheme="majorBidi" w:cstheme="majorBidi"/>
        </w:rPr>
        <w:t>But in course of time bacteria were further grouped into ten orders based on the morphology of vegetative cells and nature of flagellation:</w:t>
      </w:r>
    </w:p>
    <w:p w:rsidR="00DA2C25" w:rsidRPr="00BA6293" w:rsidRDefault="00DA2C25" w:rsidP="002B6A3F">
      <w:pPr>
        <w:pStyle w:val="NormalWeb"/>
        <w:shd w:val="clear" w:color="auto" w:fill="FFFFFF"/>
        <w:spacing w:line="360" w:lineRule="auto"/>
        <w:jc w:val="both"/>
        <w:rPr>
          <w:rFonts w:asciiTheme="majorBidi" w:hAnsiTheme="majorBidi" w:cstheme="majorBidi"/>
        </w:rPr>
      </w:pPr>
    </w:p>
    <w:p w:rsidR="002B6A3F" w:rsidRPr="00BA6293" w:rsidRDefault="002B6A3F" w:rsidP="002B6A3F">
      <w:pPr>
        <w:pStyle w:val="NormalWeb"/>
        <w:numPr>
          <w:ilvl w:val="0"/>
          <w:numId w:val="23"/>
        </w:numPr>
        <w:shd w:val="clear" w:color="auto" w:fill="FFFFFF"/>
        <w:spacing w:line="360" w:lineRule="auto"/>
        <w:jc w:val="both"/>
        <w:rPr>
          <w:rFonts w:asciiTheme="majorBidi" w:hAnsiTheme="majorBidi" w:cstheme="majorBidi"/>
        </w:rPr>
      </w:pPr>
      <w:proofErr w:type="spellStart"/>
      <w:r>
        <w:rPr>
          <w:rFonts w:asciiTheme="majorBidi" w:hAnsiTheme="majorBidi" w:cstheme="majorBidi"/>
        </w:rPr>
        <w:lastRenderedPageBreak/>
        <w:t>Eubacteriales</w:t>
      </w:r>
      <w:proofErr w:type="spellEnd"/>
    </w:p>
    <w:p w:rsidR="002B6A3F" w:rsidRPr="00BA6293" w:rsidRDefault="002B6A3F" w:rsidP="002B6A3F">
      <w:pPr>
        <w:pStyle w:val="NormalWeb"/>
        <w:numPr>
          <w:ilvl w:val="0"/>
          <w:numId w:val="23"/>
        </w:numPr>
        <w:shd w:val="clear" w:color="auto" w:fill="FFFFFF"/>
        <w:spacing w:line="360" w:lineRule="auto"/>
        <w:jc w:val="both"/>
        <w:rPr>
          <w:rFonts w:asciiTheme="majorBidi" w:hAnsiTheme="majorBidi" w:cstheme="majorBidi"/>
        </w:rPr>
      </w:pPr>
      <w:proofErr w:type="spellStart"/>
      <w:r>
        <w:rPr>
          <w:rFonts w:asciiTheme="majorBidi" w:hAnsiTheme="majorBidi" w:cstheme="majorBidi"/>
        </w:rPr>
        <w:t>Pseudomonadales</w:t>
      </w:r>
      <w:proofErr w:type="spellEnd"/>
    </w:p>
    <w:p w:rsidR="002B6A3F" w:rsidRPr="00BA6293" w:rsidRDefault="002B6A3F" w:rsidP="002B6A3F">
      <w:pPr>
        <w:pStyle w:val="NormalWeb"/>
        <w:numPr>
          <w:ilvl w:val="0"/>
          <w:numId w:val="23"/>
        </w:numPr>
        <w:shd w:val="clear" w:color="auto" w:fill="FFFFFF"/>
        <w:spacing w:line="360" w:lineRule="auto"/>
        <w:jc w:val="both"/>
        <w:rPr>
          <w:rFonts w:asciiTheme="majorBidi" w:hAnsiTheme="majorBidi" w:cstheme="majorBidi"/>
        </w:rPr>
      </w:pPr>
      <w:proofErr w:type="spellStart"/>
      <w:r>
        <w:rPr>
          <w:rFonts w:asciiTheme="majorBidi" w:hAnsiTheme="majorBidi" w:cstheme="majorBidi"/>
        </w:rPr>
        <w:t>Caryophanales</w:t>
      </w:r>
      <w:proofErr w:type="spellEnd"/>
    </w:p>
    <w:p w:rsidR="002B6A3F" w:rsidRPr="00BA6293" w:rsidRDefault="002B6A3F" w:rsidP="002B6A3F">
      <w:pPr>
        <w:pStyle w:val="NormalWeb"/>
        <w:numPr>
          <w:ilvl w:val="0"/>
          <w:numId w:val="23"/>
        </w:numPr>
        <w:shd w:val="clear" w:color="auto" w:fill="FFFFFF"/>
        <w:spacing w:line="360" w:lineRule="auto"/>
        <w:jc w:val="both"/>
        <w:rPr>
          <w:rFonts w:asciiTheme="majorBidi" w:hAnsiTheme="majorBidi" w:cstheme="majorBidi"/>
        </w:rPr>
      </w:pPr>
      <w:proofErr w:type="spellStart"/>
      <w:r>
        <w:rPr>
          <w:rFonts w:asciiTheme="majorBidi" w:hAnsiTheme="majorBidi" w:cstheme="majorBidi"/>
        </w:rPr>
        <w:t>Actinomycetales</w:t>
      </w:r>
      <w:proofErr w:type="spellEnd"/>
    </w:p>
    <w:p w:rsidR="002B6A3F" w:rsidRPr="00BA6293" w:rsidRDefault="002B6A3F" w:rsidP="002B6A3F">
      <w:pPr>
        <w:pStyle w:val="NormalWeb"/>
        <w:numPr>
          <w:ilvl w:val="0"/>
          <w:numId w:val="23"/>
        </w:numPr>
        <w:shd w:val="clear" w:color="auto" w:fill="FFFFFF"/>
        <w:spacing w:line="360" w:lineRule="auto"/>
        <w:jc w:val="both"/>
        <w:rPr>
          <w:rFonts w:asciiTheme="majorBidi" w:hAnsiTheme="majorBidi" w:cstheme="majorBidi"/>
        </w:rPr>
      </w:pPr>
      <w:proofErr w:type="spellStart"/>
      <w:r>
        <w:rPr>
          <w:rFonts w:asciiTheme="majorBidi" w:hAnsiTheme="majorBidi" w:cstheme="majorBidi"/>
        </w:rPr>
        <w:t>Chlamydobacteriales</w:t>
      </w:r>
      <w:proofErr w:type="spellEnd"/>
    </w:p>
    <w:p w:rsidR="002B6A3F" w:rsidRPr="00BA6293" w:rsidRDefault="002B6A3F" w:rsidP="002B6A3F">
      <w:pPr>
        <w:pStyle w:val="NormalWeb"/>
        <w:numPr>
          <w:ilvl w:val="0"/>
          <w:numId w:val="23"/>
        </w:numPr>
        <w:shd w:val="clear" w:color="auto" w:fill="FFFFFF"/>
        <w:spacing w:line="360" w:lineRule="auto"/>
        <w:jc w:val="both"/>
        <w:rPr>
          <w:rFonts w:asciiTheme="majorBidi" w:hAnsiTheme="majorBidi" w:cstheme="majorBidi"/>
        </w:rPr>
      </w:pPr>
      <w:proofErr w:type="spellStart"/>
      <w:r w:rsidRPr="00BA6293">
        <w:rPr>
          <w:rFonts w:asciiTheme="majorBidi" w:hAnsiTheme="majorBidi" w:cstheme="majorBidi"/>
        </w:rPr>
        <w:t>Myxobacteriales</w:t>
      </w:r>
      <w:proofErr w:type="spellEnd"/>
    </w:p>
    <w:p w:rsidR="002B6A3F" w:rsidRPr="00BA6293" w:rsidRDefault="002B6A3F" w:rsidP="002B6A3F">
      <w:pPr>
        <w:pStyle w:val="NormalWeb"/>
        <w:numPr>
          <w:ilvl w:val="0"/>
          <w:numId w:val="23"/>
        </w:numPr>
        <w:shd w:val="clear" w:color="auto" w:fill="FFFFFF"/>
        <w:spacing w:line="360" w:lineRule="auto"/>
        <w:jc w:val="both"/>
        <w:rPr>
          <w:rFonts w:asciiTheme="majorBidi" w:hAnsiTheme="majorBidi" w:cstheme="majorBidi"/>
        </w:rPr>
      </w:pPr>
      <w:proofErr w:type="spellStart"/>
      <w:r>
        <w:rPr>
          <w:rFonts w:asciiTheme="majorBidi" w:hAnsiTheme="majorBidi" w:cstheme="majorBidi"/>
        </w:rPr>
        <w:t>Beggiatoales</w:t>
      </w:r>
      <w:proofErr w:type="spellEnd"/>
    </w:p>
    <w:p w:rsidR="002B6A3F" w:rsidRPr="00BA6293" w:rsidRDefault="002B6A3F" w:rsidP="002B6A3F">
      <w:pPr>
        <w:pStyle w:val="NormalWeb"/>
        <w:numPr>
          <w:ilvl w:val="0"/>
          <w:numId w:val="23"/>
        </w:numPr>
        <w:shd w:val="clear" w:color="auto" w:fill="FFFFFF"/>
        <w:spacing w:line="360" w:lineRule="auto"/>
        <w:jc w:val="both"/>
        <w:rPr>
          <w:rFonts w:asciiTheme="majorBidi" w:hAnsiTheme="majorBidi" w:cstheme="majorBidi"/>
        </w:rPr>
      </w:pPr>
      <w:proofErr w:type="spellStart"/>
      <w:r>
        <w:rPr>
          <w:rFonts w:asciiTheme="majorBidi" w:hAnsiTheme="majorBidi" w:cstheme="majorBidi"/>
        </w:rPr>
        <w:t>Hyphomicrobiales</w:t>
      </w:r>
      <w:proofErr w:type="spellEnd"/>
    </w:p>
    <w:p w:rsidR="002B6A3F" w:rsidRPr="00BA6293" w:rsidRDefault="002B6A3F" w:rsidP="002B6A3F">
      <w:pPr>
        <w:pStyle w:val="NormalWeb"/>
        <w:numPr>
          <w:ilvl w:val="0"/>
          <w:numId w:val="23"/>
        </w:numPr>
        <w:shd w:val="clear" w:color="auto" w:fill="FFFFFF"/>
        <w:spacing w:line="360" w:lineRule="auto"/>
        <w:jc w:val="both"/>
        <w:rPr>
          <w:rFonts w:asciiTheme="majorBidi" w:hAnsiTheme="majorBidi" w:cstheme="majorBidi"/>
        </w:rPr>
      </w:pPr>
      <w:proofErr w:type="spellStart"/>
      <w:r>
        <w:rPr>
          <w:rFonts w:asciiTheme="majorBidi" w:hAnsiTheme="majorBidi" w:cstheme="majorBidi"/>
        </w:rPr>
        <w:t>Spirochaetales</w:t>
      </w:r>
      <w:proofErr w:type="spellEnd"/>
    </w:p>
    <w:p w:rsidR="002B6A3F" w:rsidRDefault="002B6A3F" w:rsidP="002B6A3F">
      <w:pPr>
        <w:pStyle w:val="NormalWeb"/>
        <w:numPr>
          <w:ilvl w:val="0"/>
          <w:numId w:val="23"/>
        </w:numPr>
        <w:shd w:val="clear" w:color="auto" w:fill="FFFFFF"/>
        <w:spacing w:line="360" w:lineRule="auto"/>
        <w:jc w:val="both"/>
        <w:rPr>
          <w:rFonts w:asciiTheme="majorBidi" w:hAnsiTheme="majorBidi" w:cstheme="majorBidi"/>
        </w:rPr>
      </w:pPr>
      <w:proofErr w:type="spellStart"/>
      <w:r>
        <w:rPr>
          <w:rFonts w:asciiTheme="majorBidi" w:hAnsiTheme="majorBidi" w:cstheme="majorBidi"/>
        </w:rPr>
        <w:t>Mycoplasmatales</w:t>
      </w:r>
      <w:proofErr w:type="spellEnd"/>
    </w:p>
    <w:p w:rsidR="002B6A3F" w:rsidRPr="00BA6293" w:rsidRDefault="002B6A3F" w:rsidP="002B6A3F">
      <w:pPr>
        <w:pStyle w:val="NormalWeb"/>
        <w:shd w:val="clear" w:color="auto" w:fill="FFFFFF"/>
        <w:spacing w:line="360" w:lineRule="auto"/>
        <w:jc w:val="both"/>
        <w:rPr>
          <w:rFonts w:asciiTheme="majorBidi" w:hAnsiTheme="majorBidi" w:cstheme="majorBidi"/>
        </w:rPr>
      </w:pPr>
      <w:r w:rsidRPr="00BA6293">
        <w:rPr>
          <w:rFonts w:asciiTheme="majorBidi" w:hAnsiTheme="majorBidi" w:cstheme="majorBidi"/>
        </w:rPr>
        <w:t>There are 13 families of bacteria out of them 4 are important</w:t>
      </w:r>
    </w:p>
    <w:tbl>
      <w:tblPr>
        <w:tblStyle w:val="TableGrid"/>
        <w:tblW w:w="9705" w:type="dxa"/>
        <w:tblLook w:val="01E0" w:firstRow="1" w:lastRow="1" w:firstColumn="1" w:lastColumn="1" w:noHBand="0" w:noVBand="0"/>
      </w:tblPr>
      <w:tblGrid>
        <w:gridCol w:w="3472"/>
        <w:gridCol w:w="3474"/>
        <w:gridCol w:w="2759"/>
      </w:tblGrid>
      <w:tr w:rsidR="002B6A3F" w:rsidRPr="00D547F8" w:rsidTr="00882BF9">
        <w:trPr>
          <w:trHeight w:val="602"/>
        </w:trPr>
        <w:tc>
          <w:tcPr>
            <w:tcW w:w="3472" w:type="dxa"/>
          </w:tcPr>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Taxonomic category</w:t>
            </w:r>
          </w:p>
        </w:tc>
        <w:tc>
          <w:tcPr>
            <w:tcW w:w="3474" w:type="dxa"/>
          </w:tcPr>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Genus / species</w:t>
            </w:r>
          </w:p>
        </w:tc>
        <w:tc>
          <w:tcPr>
            <w:tcW w:w="2759" w:type="dxa"/>
          </w:tcPr>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Diseases caused</w:t>
            </w:r>
          </w:p>
        </w:tc>
      </w:tr>
      <w:tr w:rsidR="002B6A3F" w:rsidRPr="00D547F8" w:rsidTr="00DA2C25">
        <w:trPr>
          <w:trHeight w:val="2198"/>
        </w:trPr>
        <w:tc>
          <w:tcPr>
            <w:tcW w:w="3472" w:type="dxa"/>
          </w:tcPr>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 xml:space="preserve">Order: </w:t>
            </w:r>
            <w:proofErr w:type="spellStart"/>
            <w:r w:rsidRPr="00D547F8">
              <w:rPr>
                <w:rFonts w:asciiTheme="majorBidi" w:hAnsiTheme="majorBidi" w:cstheme="majorBidi"/>
                <w:sz w:val="24"/>
                <w:szCs w:val="24"/>
              </w:rPr>
              <w:t>Pseudomonadales</w:t>
            </w:r>
            <w:proofErr w:type="spellEnd"/>
          </w:p>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 xml:space="preserve">Family: </w:t>
            </w:r>
            <w:proofErr w:type="spellStart"/>
            <w:r w:rsidRPr="00B402B6">
              <w:rPr>
                <w:rFonts w:asciiTheme="majorBidi" w:hAnsiTheme="majorBidi" w:cstheme="majorBidi"/>
                <w:i/>
                <w:iCs/>
                <w:sz w:val="24"/>
                <w:szCs w:val="24"/>
              </w:rPr>
              <w:t>Psedomonadaceae</w:t>
            </w:r>
            <w:proofErr w:type="spellEnd"/>
          </w:p>
        </w:tc>
        <w:tc>
          <w:tcPr>
            <w:tcW w:w="3474" w:type="dxa"/>
          </w:tcPr>
          <w:p w:rsidR="002B6A3F" w:rsidRPr="00D547F8" w:rsidRDefault="002B6A3F" w:rsidP="00882BF9">
            <w:pPr>
              <w:spacing w:line="360" w:lineRule="auto"/>
              <w:jc w:val="both"/>
              <w:rPr>
                <w:rFonts w:asciiTheme="majorBidi" w:hAnsiTheme="majorBidi" w:cstheme="majorBidi"/>
                <w:sz w:val="24"/>
                <w:szCs w:val="24"/>
              </w:rPr>
            </w:pPr>
            <w:proofErr w:type="spellStart"/>
            <w:r w:rsidRPr="00D547F8">
              <w:rPr>
                <w:rFonts w:asciiTheme="majorBidi" w:hAnsiTheme="majorBidi" w:cstheme="majorBidi"/>
                <w:i/>
                <w:sz w:val="24"/>
                <w:szCs w:val="24"/>
              </w:rPr>
              <w:t>Xanthomonas</w:t>
            </w:r>
            <w:proofErr w:type="spellEnd"/>
            <w:r w:rsidRPr="00D547F8">
              <w:rPr>
                <w:rFonts w:asciiTheme="majorBidi" w:hAnsiTheme="majorBidi" w:cstheme="majorBidi"/>
                <w:i/>
                <w:sz w:val="24"/>
                <w:szCs w:val="24"/>
              </w:rPr>
              <w:t xml:space="preserve"> </w:t>
            </w:r>
            <w:proofErr w:type="spellStart"/>
            <w:r w:rsidRPr="00D547F8">
              <w:rPr>
                <w:rFonts w:asciiTheme="majorBidi" w:hAnsiTheme="majorBidi" w:cstheme="majorBidi"/>
                <w:i/>
                <w:sz w:val="24"/>
                <w:szCs w:val="24"/>
              </w:rPr>
              <w:t>compestris</w:t>
            </w:r>
            <w:proofErr w:type="spellEnd"/>
            <w:r w:rsidRPr="00D547F8">
              <w:rPr>
                <w:rFonts w:asciiTheme="majorBidi" w:hAnsiTheme="majorBidi" w:cstheme="majorBidi"/>
                <w:i/>
                <w:sz w:val="24"/>
                <w:szCs w:val="24"/>
              </w:rPr>
              <w:t xml:space="preserve"> </w:t>
            </w:r>
            <w:proofErr w:type="spellStart"/>
            <w:r w:rsidRPr="00D547F8">
              <w:rPr>
                <w:rFonts w:asciiTheme="majorBidi" w:hAnsiTheme="majorBidi" w:cstheme="majorBidi"/>
                <w:sz w:val="24"/>
                <w:szCs w:val="24"/>
              </w:rPr>
              <w:t>pv</w:t>
            </w:r>
            <w:proofErr w:type="spellEnd"/>
            <w:r w:rsidRPr="00D547F8">
              <w:rPr>
                <w:rFonts w:asciiTheme="majorBidi" w:hAnsiTheme="majorBidi" w:cstheme="majorBidi"/>
                <w:sz w:val="24"/>
                <w:szCs w:val="24"/>
              </w:rPr>
              <w:t xml:space="preserve">. </w:t>
            </w:r>
            <w:proofErr w:type="spellStart"/>
            <w:r w:rsidRPr="00D547F8">
              <w:rPr>
                <w:rFonts w:asciiTheme="majorBidi" w:hAnsiTheme="majorBidi" w:cstheme="majorBidi"/>
                <w:i/>
                <w:sz w:val="24"/>
                <w:szCs w:val="24"/>
              </w:rPr>
              <w:t>malvacearm</w:t>
            </w:r>
            <w:proofErr w:type="spellEnd"/>
          </w:p>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i/>
                <w:sz w:val="24"/>
                <w:szCs w:val="24"/>
              </w:rPr>
              <w:t xml:space="preserve">X. </w:t>
            </w:r>
            <w:proofErr w:type="spellStart"/>
            <w:r w:rsidRPr="00D547F8">
              <w:rPr>
                <w:rFonts w:asciiTheme="majorBidi" w:hAnsiTheme="majorBidi" w:cstheme="majorBidi"/>
                <w:i/>
                <w:sz w:val="24"/>
                <w:szCs w:val="24"/>
              </w:rPr>
              <w:t>compesrtis</w:t>
            </w:r>
            <w:proofErr w:type="spellEnd"/>
            <w:r w:rsidRPr="00D547F8">
              <w:rPr>
                <w:rFonts w:asciiTheme="majorBidi" w:hAnsiTheme="majorBidi" w:cstheme="majorBidi"/>
                <w:i/>
                <w:sz w:val="24"/>
                <w:szCs w:val="24"/>
              </w:rPr>
              <w:t xml:space="preserve"> </w:t>
            </w:r>
            <w:proofErr w:type="spellStart"/>
            <w:r w:rsidRPr="00D547F8">
              <w:rPr>
                <w:rFonts w:asciiTheme="majorBidi" w:hAnsiTheme="majorBidi" w:cstheme="majorBidi"/>
                <w:sz w:val="24"/>
                <w:szCs w:val="24"/>
              </w:rPr>
              <w:t>pv</w:t>
            </w:r>
            <w:proofErr w:type="spellEnd"/>
            <w:r w:rsidRPr="00D547F8">
              <w:rPr>
                <w:rFonts w:asciiTheme="majorBidi" w:hAnsiTheme="majorBidi" w:cstheme="majorBidi"/>
                <w:sz w:val="24"/>
                <w:szCs w:val="24"/>
              </w:rPr>
              <w:t>.</w:t>
            </w:r>
            <w:r w:rsidRPr="00D547F8">
              <w:rPr>
                <w:rFonts w:asciiTheme="majorBidi" w:hAnsiTheme="majorBidi" w:cstheme="majorBidi"/>
                <w:i/>
                <w:sz w:val="24"/>
                <w:szCs w:val="24"/>
              </w:rPr>
              <w:t xml:space="preserve"> </w:t>
            </w:r>
            <w:proofErr w:type="spellStart"/>
            <w:r w:rsidRPr="00D547F8">
              <w:rPr>
                <w:rFonts w:asciiTheme="majorBidi" w:hAnsiTheme="majorBidi" w:cstheme="majorBidi"/>
                <w:i/>
                <w:sz w:val="24"/>
                <w:szCs w:val="24"/>
              </w:rPr>
              <w:t>citri</w:t>
            </w:r>
            <w:proofErr w:type="spellEnd"/>
          </w:p>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i/>
                <w:sz w:val="24"/>
                <w:szCs w:val="24"/>
              </w:rPr>
              <w:t xml:space="preserve">X. </w:t>
            </w:r>
            <w:proofErr w:type="spellStart"/>
            <w:r w:rsidRPr="00D547F8">
              <w:rPr>
                <w:rFonts w:asciiTheme="majorBidi" w:hAnsiTheme="majorBidi" w:cstheme="majorBidi"/>
                <w:i/>
                <w:sz w:val="24"/>
                <w:szCs w:val="24"/>
              </w:rPr>
              <w:t>oyzae</w:t>
            </w:r>
            <w:proofErr w:type="spellEnd"/>
            <w:r w:rsidRPr="00D547F8">
              <w:rPr>
                <w:rFonts w:asciiTheme="majorBidi" w:hAnsiTheme="majorBidi" w:cstheme="majorBidi"/>
                <w:i/>
                <w:sz w:val="24"/>
                <w:szCs w:val="24"/>
              </w:rPr>
              <w:t xml:space="preserve"> </w:t>
            </w:r>
            <w:proofErr w:type="spellStart"/>
            <w:r w:rsidRPr="00D547F8">
              <w:rPr>
                <w:rFonts w:asciiTheme="majorBidi" w:hAnsiTheme="majorBidi" w:cstheme="majorBidi"/>
                <w:sz w:val="24"/>
                <w:szCs w:val="24"/>
              </w:rPr>
              <w:t>pv</w:t>
            </w:r>
            <w:proofErr w:type="spellEnd"/>
            <w:r w:rsidRPr="00D547F8">
              <w:rPr>
                <w:rFonts w:asciiTheme="majorBidi" w:hAnsiTheme="majorBidi" w:cstheme="majorBidi"/>
                <w:sz w:val="24"/>
                <w:szCs w:val="24"/>
              </w:rPr>
              <w:t xml:space="preserve">. </w:t>
            </w:r>
            <w:proofErr w:type="spellStart"/>
            <w:r w:rsidRPr="00D547F8">
              <w:rPr>
                <w:rFonts w:asciiTheme="majorBidi" w:hAnsiTheme="majorBidi" w:cstheme="majorBidi"/>
                <w:sz w:val="24"/>
                <w:szCs w:val="24"/>
              </w:rPr>
              <w:t>o</w:t>
            </w:r>
            <w:r w:rsidRPr="00D547F8">
              <w:rPr>
                <w:rFonts w:asciiTheme="majorBidi" w:hAnsiTheme="majorBidi" w:cstheme="majorBidi"/>
                <w:i/>
                <w:sz w:val="24"/>
                <w:szCs w:val="24"/>
              </w:rPr>
              <w:t>yza</w:t>
            </w:r>
            <w:proofErr w:type="spellEnd"/>
          </w:p>
          <w:p w:rsidR="002B6A3F" w:rsidRPr="00D547F8" w:rsidRDefault="002B6A3F" w:rsidP="00882BF9">
            <w:pPr>
              <w:spacing w:line="360" w:lineRule="auto"/>
              <w:jc w:val="both"/>
              <w:rPr>
                <w:rFonts w:asciiTheme="majorBidi" w:hAnsiTheme="majorBidi" w:cstheme="majorBidi"/>
                <w:i/>
                <w:sz w:val="24"/>
                <w:szCs w:val="24"/>
              </w:rPr>
            </w:pPr>
            <w:proofErr w:type="spellStart"/>
            <w:r w:rsidRPr="00D547F8">
              <w:rPr>
                <w:rFonts w:asciiTheme="majorBidi" w:hAnsiTheme="majorBidi" w:cstheme="majorBidi"/>
                <w:i/>
                <w:sz w:val="24"/>
                <w:szCs w:val="24"/>
              </w:rPr>
              <w:t>Psedomonas</w:t>
            </w:r>
            <w:proofErr w:type="spellEnd"/>
            <w:r w:rsidRPr="00D547F8">
              <w:rPr>
                <w:rFonts w:asciiTheme="majorBidi" w:hAnsiTheme="majorBidi" w:cstheme="majorBidi"/>
                <w:i/>
                <w:sz w:val="24"/>
                <w:szCs w:val="24"/>
              </w:rPr>
              <w:t xml:space="preserve"> </w:t>
            </w:r>
            <w:proofErr w:type="spellStart"/>
            <w:r w:rsidRPr="00D547F8">
              <w:rPr>
                <w:rFonts w:asciiTheme="majorBidi" w:hAnsiTheme="majorBidi" w:cstheme="majorBidi"/>
                <w:i/>
                <w:sz w:val="24"/>
                <w:szCs w:val="24"/>
              </w:rPr>
              <w:t>solanacearm</w:t>
            </w:r>
            <w:proofErr w:type="spellEnd"/>
          </w:p>
        </w:tc>
        <w:tc>
          <w:tcPr>
            <w:tcW w:w="2759" w:type="dxa"/>
          </w:tcPr>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Angular leaf spot of cotton</w:t>
            </w:r>
          </w:p>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Citrus canker</w:t>
            </w:r>
          </w:p>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Brown leaf spot of rice</w:t>
            </w:r>
          </w:p>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Wilt of salacious plant</w:t>
            </w:r>
          </w:p>
        </w:tc>
      </w:tr>
      <w:tr w:rsidR="002B6A3F" w:rsidRPr="00D547F8" w:rsidTr="00882BF9">
        <w:trPr>
          <w:trHeight w:val="1034"/>
        </w:trPr>
        <w:tc>
          <w:tcPr>
            <w:tcW w:w="3472" w:type="dxa"/>
          </w:tcPr>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 xml:space="preserve">Order: </w:t>
            </w:r>
            <w:proofErr w:type="spellStart"/>
            <w:r w:rsidRPr="00D547F8">
              <w:rPr>
                <w:rFonts w:asciiTheme="majorBidi" w:hAnsiTheme="majorBidi" w:cstheme="majorBidi"/>
                <w:sz w:val="24"/>
                <w:szCs w:val="24"/>
              </w:rPr>
              <w:t>Eubacteriales</w:t>
            </w:r>
            <w:proofErr w:type="spellEnd"/>
          </w:p>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 xml:space="preserve">Family: </w:t>
            </w:r>
            <w:proofErr w:type="spellStart"/>
            <w:r w:rsidRPr="00B402B6">
              <w:rPr>
                <w:rFonts w:asciiTheme="majorBidi" w:hAnsiTheme="majorBidi" w:cstheme="majorBidi"/>
                <w:i/>
                <w:iCs/>
                <w:sz w:val="24"/>
                <w:szCs w:val="24"/>
              </w:rPr>
              <w:t>Enterobacteriaceaee</w:t>
            </w:r>
            <w:proofErr w:type="spellEnd"/>
          </w:p>
        </w:tc>
        <w:tc>
          <w:tcPr>
            <w:tcW w:w="3474" w:type="dxa"/>
          </w:tcPr>
          <w:p w:rsidR="002B6A3F" w:rsidRPr="00D547F8" w:rsidRDefault="002B6A3F" w:rsidP="00882BF9">
            <w:pPr>
              <w:spacing w:line="360" w:lineRule="auto"/>
              <w:jc w:val="both"/>
              <w:rPr>
                <w:rFonts w:asciiTheme="majorBidi" w:hAnsiTheme="majorBidi" w:cstheme="majorBidi"/>
                <w:i/>
                <w:sz w:val="24"/>
                <w:szCs w:val="24"/>
              </w:rPr>
            </w:pPr>
            <w:proofErr w:type="spellStart"/>
            <w:r w:rsidRPr="00D547F8">
              <w:rPr>
                <w:rFonts w:asciiTheme="majorBidi" w:hAnsiTheme="majorBidi" w:cstheme="majorBidi"/>
                <w:i/>
                <w:sz w:val="24"/>
                <w:szCs w:val="24"/>
              </w:rPr>
              <w:t>Erwinia</w:t>
            </w:r>
            <w:proofErr w:type="spellEnd"/>
            <w:r w:rsidRPr="00D547F8">
              <w:rPr>
                <w:rFonts w:asciiTheme="majorBidi" w:hAnsiTheme="majorBidi" w:cstheme="majorBidi"/>
                <w:i/>
                <w:sz w:val="24"/>
                <w:szCs w:val="24"/>
              </w:rPr>
              <w:t xml:space="preserve"> </w:t>
            </w:r>
            <w:proofErr w:type="spellStart"/>
            <w:r w:rsidRPr="00D547F8">
              <w:rPr>
                <w:rFonts w:asciiTheme="majorBidi" w:hAnsiTheme="majorBidi" w:cstheme="majorBidi"/>
                <w:i/>
                <w:sz w:val="24"/>
                <w:szCs w:val="24"/>
              </w:rPr>
              <w:t>corotovora</w:t>
            </w:r>
            <w:proofErr w:type="spellEnd"/>
          </w:p>
          <w:p w:rsidR="002B6A3F" w:rsidRPr="00D547F8" w:rsidRDefault="002B6A3F" w:rsidP="00882BF9">
            <w:pPr>
              <w:spacing w:line="360" w:lineRule="auto"/>
              <w:jc w:val="both"/>
              <w:rPr>
                <w:rFonts w:asciiTheme="majorBidi" w:hAnsiTheme="majorBidi" w:cstheme="majorBidi"/>
                <w:i/>
                <w:sz w:val="24"/>
                <w:szCs w:val="24"/>
              </w:rPr>
            </w:pPr>
            <w:r w:rsidRPr="00D547F8">
              <w:rPr>
                <w:rFonts w:asciiTheme="majorBidi" w:hAnsiTheme="majorBidi" w:cstheme="majorBidi"/>
                <w:i/>
                <w:sz w:val="24"/>
                <w:szCs w:val="24"/>
              </w:rPr>
              <w:t xml:space="preserve">E.  </w:t>
            </w:r>
            <w:proofErr w:type="spellStart"/>
            <w:r w:rsidRPr="00D547F8">
              <w:rPr>
                <w:rFonts w:asciiTheme="majorBidi" w:hAnsiTheme="majorBidi" w:cstheme="majorBidi"/>
                <w:i/>
                <w:sz w:val="24"/>
                <w:szCs w:val="24"/>
              </w:rPr>
              <w:t>amylovora</w:t>
            </w:r>
            <w:proofErr w:type="spellEnd"/>
          </w:p>
        </w:tc>
        <w:tc>
          <w:tcPr>
            <w:tcW w:w="2759" w:type="dxa"/>
          </w:tcPr>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Root and crown rots</w:t>
            </w:r>
          </w:p>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Soft rot</w:t>
            </w:r>
          </w:p>
        </w:tc>
      </w:tr>
      <w:tr w:rsidR="002B6A3F" w:rsidRPr="00D547F8" w:rsidTr="00DA2C25">
        <w:trPr>
          <w:trHeight w:val="973"/>
        </w:trPr>
        <w:tc>
          <w:tcPr>
            <w:tcW w:w="3472" w:type="dxa"/>
          </w:tcPr>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 xml:space="preserve">Order: </w:t>
            </w:r>
            <w:proofErr w:type="spellStart"/>
            <w:r w:rsidRPr="00D547F8">
              <w:rPr>
                <w:rFonts w:asciiTheme="majorBidi" w:hAnsiTheme="majorBidi" w:cstheme="majorBidi"/>
                <w:sz w:val="24"/>
                <w:szCs w:val="24"/>
              </w:rPr>
              <w:t>Eubacteriales</w:t>
            </w:r>
            <w:proofErr w:type="spellEnd"/>
          </w:p>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 xml:space="preserve">Family: </w:t>
            </w:r>
            <w:proofErr w:type="spellStart"/>
            <w:r w:rsidRPr="00B402B6">
              <w:rPr>
                <w:rFonts w:asciiTheme="majorBidi" w:hAnsiTheme="majorBidi" w:cstheme="majorBidi"/>
                <w:i/>
                <w:iCs/>
                <w:sz w:val="24"/>
                <w:szCs w:val="24"/>
              </w:rPr>
              <w:t>Rhizobiaceae</w:t>
            </w:r>
            <w:proofErr w:type="spellEnd"/>
          </w:p>
        </w:tc>
        <w:tc>
          <w:tcPr>
            <w:tcW w:w="3474" w:type="dxa"/>
          </w:tcPr>
          <w:p w:rsidR="002B6A3F" w:rsidRPr="00D547F8" w:rsidRDefault="002B6A3F" w:rsidP="00882BF9">
            <w:pPr>
              <w:spacing w:line="360" w:lineRule="auto"/>
              <w:jc w:val="both"/>
              <w:rPr>
                <w:rFonts w:asciiTheme="majorBidi" w:hAnsiTheme="majorBidi" w:cstheme="majorBidi"/>
                <w:i/>
                <w:sz w:val="24"/>
                <w:szCs w:val="24"/>
              </w:rPr>
            </w:pPr>
            <w:proofErr w:type="spellStart"/>
            <w:r w:rsidRPr="00D547F8">
              <w:rPr>
                <w:rFonts w:asciiTheme="majorBidi" w:hAnsiTheme="majorBidi" w:cstheme="majorBidi"/>
                <w:i/>
                <w:sz w:val="24"/>
                <w:szCs w:val="24"/>
              </w:rPr>
              <w:t>Agrobacterim</w:t>
            </w:r>
            <w:proofErr w:type="spellEnd"/>
            <w:r w:rsidRPr="00D547F8">
              <w:rPr>
                <w:rFonts w:asciiTheme="majorBidi" w:hAnsiTheme="majorBidi" w:cstheme="majorBidi"/>
                <w:i/>
                <w:sz w:val="24"/>
                <w:szCs w:val="24"/>
              </w:rPr>
              <w:t xml:space="preserve"> </w:t>
            </w:r>
            <w:proofErr w:type="spellStart"/>
            <w:r w:rsidRPr="00D547F8">
              <w:rPr>
                <w:rFonts w:asciiTheme="majorBidi" w:hAnsiTheme="majorBidi" w:cstheme="majorBidi"/>
                <w:i/>
                <w:sz w:val="24"/>
                <w:szCs w:val="24"/>
              </w:rPr>
              <w:t>tumefaciens</w:t>
            </w:r>
            <w:proofErr w:type="spellEnd"/>
          </w:p>
          <w:p w:rsidR="002B6A3F" w:rsidRPr="00D547F8" w:rsidRDefault="002B6A3F" w:rsidP="00882BF9">
            <w:pPr>
              <w:spacing w:line="360" w:lineRule="auto"/>
              <w:jc w:val="both"/>
              <w:rPr>
                <w:rFonts w:asciiTheme="majorBidi" w:hAnsiTheme="majorBidi" w:cstheme="majorBidi"/>
                <w:sz w:val="24"/>
                <w:szCs w:val="24"/>
              </w:rPr>
            </w:pPr>
          </w:p>
        </w:tc>
        <w:tc>
          <w:tcPr>
            <w:tcW w:w="2759" w:type="dxa"/>
          </w:tcPr>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 xml:space="preserve">Crown Gall </w:t>
            </w:r>
          </w:p>
        </w:tc>
      </w:tr>
      <w:tr w:rsidR="002B6A3F" w:rsidRPr="00D547F8" w:rsidTr="00DA2C25">
        <w:trPr>
          <w:trHeight w:val="657"/>
        </w:trPr>
        <w:tc>
          <w:tcPr>
            <w:tcW w:w="3472" w:type="dxa"/>
          </w:tcPr>
          <w:p w:rsidR="002B6A3F" w:rsidRPr="00D547F8" w:rsidRDefault="002B6A3F" w:rsidP="00882BF9">
            <w:pPr>
              <w:spacing w:line="360" w:lineRule="auto"/>
              <w:jc w:val="both"/>
              <w:rPr>
                <w:rFonts w:asciiTheme="majorBidi" w:hAnsiTheme="majorBidi" w:cstheme="majorBidi"/>
                <w:i/>
                <w:sz w:val="24"/>
                <w:szCs w:val="24"/>
              </w:rPr>
            </w:pPr>
            <w:r w:rsidRPr="00D547F8">
              <w:rPr>
                <w:rFonts w:asciiTheme="majorBidi" w:hAnsiTheme="majorBidi" w:cstheme="majorBidi"/>
                <w:sz w:val="24"/>
                <w:szCs w:val="24"/>
              </w:rPr>
              <w:t>Order</w:t>
            </w:r>
            <w:r w:rsidRPr="00D547F8">
              <w:rPr>
                <w:rFonts w:asciiTheme="majorBidi" w:hAnsiTheme="majorBidi" w:cstheme="majorBidi"/>
                <w:i/>
                <w:sz w:val="24"/>
                <w:szCs w:val="24"/>
              </w:rPr>
              <w:t xml:space="preserve">: </w:t>
            </w:r>
            <w:proofErr w:type="spellStart"/>
            <w:r w:rsidRPr="00B402B6">
              <w:rPr>
                <w:rFonts w:asciiTheme="majorBidi" w:hAnsiTheme="majorBidi" w:cstheme="majorBidi"/>
                <w:iCs/>
                <w:sz w:val="24"/>
                <w:szCs w:val="24"/>
              </w:rPr>
              <w:t>Actinomycetales</w:t>
            </w:r>
            <w:proofErr w:type="spellEnd"/>
          </w:p>
          <w:p w:rsidR="002B6A3F" w:rsidRPr="00D547F8" w:rsidRDefault="002B6A3F" w:rsidP="00882BF9">
            <w:pPr>
              <w:spacing w:line="360" w:lineRule="auto"/>
              <w:jc w:val="both"/>
              <w:rPr>
                <w:rFonts w:asciiTheme="majorBidi" w:hAnsiTheme="majorBidi" w:cstheme="majorBidi"/>
                <w:i/>
                <w:sz w:val="24"/>
                <w:szCs w:val="24"/>
              </w:rPr>
            </w:pPr>
            <w:r w:rsidRPr="00D547F8">
              <w:rPr>
                <w:rFonts w:asciiTheme="majorBidi" w:hAnsiTheme="majorBidi" w:cstheme="majorBidi"/>
                <w:i/>
                <w:sz w:val="24"/>
                <w:szCs w:val="24"/>
              </w:rPr>
              <w:t xml:space="preserve">Family: </w:t>
            </w:r>
            <w:proofErr w:type="spellStart"/>
            <w:r w:rsidRPr="00D547F8">
              <w:rPr>
                <w:rFonts w:asciiTheme="majorBidi" w:hAnsiTheme="majorBidi" w:cstheme="majorBidi"/>
                <w:i/>
                <w:sz w:val="24"/>
                <w:szCs w:val="24"/>
              </w:rPr>
              <w:t>Streptomycetaceae</w:t>
            </w:r>
            <w:proofErr w:type="spellEnd"/>
          </w:p>
        </w:tc>
        <w:tc>
          <w:tcPr>
            <w:tcW w:w="3474" w:type="dxa"/>
          </w:tcPr>
          <w:p w:rsidR="002B6A3F" w:rsidRPr="00D547F8" w:rsidRDefault="002B6A3F" w:rsidP="00882BF9">
            <w:pPr>
              <w:spacing w:line="360" w:lineRule="auto"/>
              <w:jc w:val="both"/>
              <w:rPr>
                <w:rFonts w:asciiTheme="majorBidi" w:hAnsiTheme="majorBidi" w:cstheme="majorBidi"/>
                <w:i/>
                <w:sz w:val="24"/>
                <w:szCs w:val="24"/>
              </w:rPr>
            </w:pPr>
            <w:r w:rsidRPr="00D547F8">
              <w:rPr>
                <w:rFonts w:asciiTheme="majorBidi" w:hAnsiTheme="majorBidi" w:cstheme="majorBidi"/>
                <w:i/>
                <w:sz w:val="24"/>
                <w:szCs w:val="24"/>
              </w:rPr>
              <w:t>Streptomyces scabies</w:t>
            </w:r>
          </w:p>
        </w:tc>
        <w:tc>
          <w:tcPr>
            <w:tcW w:w="2759" w:type="dxa"/>
          </w:tcPr>
          <w:p w:rsidR="002B6A3F" w:rsidRPr="00D547F8" w:rsidRDefault="002B6A3F" w:rsidP="00882BF9">
            <w:pPr>
              <w:spacing w:line="360" w:lineRule="auto"/>
              <w:jc w:val="both"/>
              <w:rPr>
                <w:rFonts w:asciiTheme="majorBidi" w:hAnsiTheme="majorBidi" w:cstheme="majorBidi"/>
                <w:sz w:val="24"/>
                <w:szCs w:val="24"/>
              </w:rPr>
            </w:pPr>
            <w:r w:rsidRPr="00D547F8">
              <w:rPr>
                <w:rFonts w:asciiTheme="majorBidi" w:hAnsiTheme="majorBidi" w:cstheme="majorBidi"/>
                <w:sz w:val="24"/>
                <w:szCs w:val="24"/>
              </w:rPr>
              <w:t>Potato scab</w:t>
            </w:r>
          </w:p>
        </w:tc>
      </w:tr>
    </w:tbl>
    <w:p w:rsidR="002B6A3F" w:rsidRPr="0049103D" w:rsidRDefault="002B6A3F" w:rsidP="002B6A3F">
      <w:pPr>
        <w:shd w:val="clear" w:color="auto" w:fill="FFFFFF"/>
        <w:spacing w:line="360" w:lineRule="auto"/>
        <w:jc w:val="both"/>
        <w:rPr>
          <w:rFonts w:asciiTheme="majorBidi" w:hAnsiTheme="majorBidi" w:cstheme="majorBidi"/>
          <w:vanish/>
          <w:sz w:val="24"/>
          <w:szCs w:val="24"/>
        </w:rPr>
      </w:pPr>
      <w:bookmarkStart w:id="1" w:name="_GoBack"/>
      <w:bookmarkEnd w:id="1"/>
      <w:r w:rsidRPr="0049103D">
        <w:rPr>
          <w:rFonts w:asciiTheme="majorBidi" w:hAnsiTheme="majorBidi" w:cstheme="majorBidi"/>
          <w:vanish/>
          <w:sz w:val="24"/>
          <w:szCs w:val="24"/>
        </w:rPr>
        <w:t xml:space="preserve">Click on an image to view larger version &amp; data in a new window </w:t>
      </w:r>
    </w:p>
    <w:p w:rsidR="002B6A3F" w:rsidRPr="0049103D" w:rsidRDefault="002B6A3F" w:rsidP="002B6A3F">
      <w:pPr>
        <w:shd w:val="clear" w:color="auto" w:fill="FFFFFF"/>
        <w:spacing w:line="360" w:lineRule="auto"/>
        <w:jc w:val="both"/>
        <w:rPr>
          <w:rFonts w:asciiTheme="majorBidi" w:hAnsiTheme="majorBidi" w:cstheme="majorBidi"/>
          <w:sz w:val="24"/>
          <w:szCs w:val="24"/>
        </w:rPr>
      </w:pPr>
    </w:p>
    <w:p w:rsidR="002B6A3F" w:rsidRPr="0049103D" w:rsidRDefault="002B6A3F" w:rsidP="002B6A3F">
      <w:pPr>
        <w:spacing w:line="360" w:lineRule="auto"/>
        <w:jc w:val="both"/>
        <w:rPr>
          <w:rFonts w:asciiTheme="majorBidi" w:hAnsiTheme="majorBidi" w:cstheme="majorBidi"/>
          <w:sz w:val="24"/>
          <w:szCs w:val="24"/>
        </w:rPr>
      </w:pPr>
    </w:p>
    <w:p w:rsidR="00AC782E" w:rsidRPr="00A12032" w:rsidRDefault="00AC782E" w:rsidP="00A12032">
      <w:pPr>
        <w:spacing w:line="360" w:lineRule="auto"/>
        <w:jc w:val="both"/>
        <w:rPr>
          <w:rFonts w:asciiTheme="majorBidi" w:hAnsiTheme="majorBidi" w:cstheme="majorBidi"/>
          <w:sz w:val="24"/>
          <w:szCs w:val="24"/>
        </w:rPr>
      </w:pPr>
    </w:p>
    <w:sectPr w:rsidR="00AC782E" w:rsidRPr="00A12032" w:rsidSect="00DA2C25">
      <w:headerReference w:type="default" r:id="rId82"/>
      <w:footerReference w:type="default" r:id="rId8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FD3" w:rsidRDefault="00F07FD3" w:rsidP="0071618C">
      <w:pPr>
        <w:spacing w:after="0" w:line="240" w:lineRule="auto"/>
      </w:pPr>
      <w:r>
        <w:separator/>
      </w:r>
    </w:p>
  </w:endnote>
  <w:endnote w:type="continuationSeparator" w:id="0">
    <w:p w:rsidR="00F07FD3" w:rsidRDefault="00F07FD3" w:rsidP="0071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284218"/>
      <w:docPartObj>
        <w:docPartGallery w:val="Page Numbers (Bottom of Page)"/>
        <w:docPartUnique/>
      </w:docPartObj>
    </w:sdtPr>
    <w:sdtEndPr>
      <w:rPr>
        <w:noProof/>
      </w:rPr>
    </w:sdtEndPr>
    <w:sdtContent>
      <w:p w:rsidR="00DA2C25" w:rsidRDefault="00DA2C25">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E65BCC" w:rsidRDefault="00E65B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FD3" w:rsidRDefault="00F07FD3" w:rsidP="0071618C">
      <w:pPr>
        <w:spacing w:after="0" w:line="240" w:lineRule="auto"/>
      </w:pPr>
      <w:r>
        <w:separator/>
      </w:r>
    </w:p>
  </w:footnote>
  <w:footnote w:type="continuationSeparator" w:id="0">
    <w:p w:rsidR="00F07FD3" w:rsidRDefault="00F07FD3" w:rsidP="0071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18C" w:rsidRPr="00DE3D59" w:rsidRDefault="00DE3D59" w:rsidP="00DE3D59">
    <w:pPr>
      <w:pStyle w:val="Header"/>
      <w:rPr>
        <w:rFonts w:ascii="Times New Roman" w:hAnsi="Times New Roman" w:cs="Times New Roman"/>
        <w:b/>
        <w:sz w:val="24"/>
        <w:szCs w:val="24"/>
      </w:rPr>
    </w:pPr>
    <w:r>
      <w:rPr>
        <w:rFonts w:ascii="Times New Roman" w:hAnsi="Times New Roman" w:cs="Times New Roman"/>
        <w:b/>
        <w:i/>
        <w:sz w:val="24"/>
        <w:szCs w:val="24"/>
      </w:rPr>
      <w:t>INTRODUCTION TO PROKARYOTES</w:t>
    </w:r>
    <w:r>
      <w:rPr>
        <w:rFonts w:ascii="Times New Roman" w:hAnsi="Times New Roman" w:cs="Times New Roman"/>
        <w:b/>
        <w:sz w:val="24"/>
        <w:szCs w:val="24"/>
      </w:rPr>
      <w:tab/>
    </w:r>
    <w:r>
      <w:rPr>
        <w:rFonts w:ascii="Times New Roman" w:hAnsi="Times New Roman" w:cs="Times New Roman"/>
        <w:b/>
        <w:sz w:val="24"/>
        <w:szCs w:val="24"/>
      </w:rPr>
      <w:tab/>
      <w:t>PP-305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AF9"/>
    <w:multiLevelType w:val="hybridMultilevel"/>
    <w:tmpl w:val="06CA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05CA"/>
    <w:multiLevelType w:val="hybridMultilevel"/>
    <w:tmpl w:val="92401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517E0"/>
    <w:multiLevelType w:val="multilevel"/>
    <w:tmpl w:val="5BCC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0F6E29"/>
    <w:multiLevelType w:val="hybridMultilevel"/>
    <w:tmpl w:val="5A3C3E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2A0753"/>
    <w:multiLevelType w:val="hybridMultilevel"/>
    <w:tmpl w:val="69181CFA"/>
    <w:lvl w:ilvl="0" w:tplc="09FC7F2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61C37"/>
    <w:multiLevelType w:val="hybridMultilevel"/>
    <w:tmpl w:val="2AF8C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DA4674"/>
    <w:multiLevelType w:val="hybridMultilevel"/>
    <w:tmpl w:val="FD94E23A"/>
    <w:lvl w:ilvl="0" w:tplc="82BA7F40">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E84B9C"/>
    <w:multiLevelType w:val="hybridMultilevel"/>
    <w:tmpl w:val="BA00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C1C70"/>
    <w:multiLevelType w:val="hybridMultilevel"/>
    <w:tmpl w:val="F01C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B2702"/>
    <w:multiLevelType w:val="hybridMultilevel"/>
    <w:tmpl w:val="C652E5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A1164F32">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D341DB"/>
    <w:multiLevelType w:val="hybridMultilevel"/>
    <w:tmpl w:val="5D7003BA"/>
    <w:lvl w:ilvl="0" w:tplc="5436EF6C">
      <w:start w:val="1"/>
      <w:numFmt w:val="decimal"/>
      <w:lvlText w:val="%1."/>
      <w:lvlJc w:val="left"/>
      <w:pPr>
        <w:tabs>
          <w:tab w:val="num" w:pos="720"/>
        </w:tabs>
        <w:ind w:left="720" w:hanging="360"/>
      </w:pPr>
      <w:rPr>
        <w:b/>
        <w:bCs/>
      </w:rPr>
    </w:lvl>
    <w:lvl w:ilvl="1" w:tplc="0409000B">
      <w:start w:val="1"/>
      <w:numFmt w:val="bullet"/>
      <w:lvlText w:val=""/>
      <w:lvlJc w:val="left"/>
      <w:pPr>
        <w:tabs>
          <w:tab w:val="num" w:pos="1440"/>
        </w:tabs>
        <w:ind w:left="1440" w:hanging="360"/>
      </w:pPr>
      <w:rPr>
        <w:rFonts w:ascii="Wingdings" w:hAnsi="Wingdings" w:hint="default"/>
      </w:rPr>
    </w:lvl>
    <w:lvl w:ilvl="2" w:tplc="4DE4995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9961AA"/>
    <w:multiLevelType w:val="hybridMultilevel"/>
    <w:tmpl w:val="6512D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43CF9"/>
    <w:multiLevelType w:val="hybridMultilevel"/>
    <w:tmpl w:val="CBFA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32882"/>
    <w:multiLevelType w:val="hybridMultilevel"/>
    <w:tmpl w:val="5D4A7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3808DA"/>
    <w:multiLevelType w:val="hybridMultilevel"/>
    <w:tmpl w:val="D8F4AA54"/>
    <w:lvl w:ilvl="0" w:tplc="F5F672FE">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B71F2F"/>
    <w:multiLevelType w:val="multilevel"/>
    <w:tmpl w:val="01F4521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A6535E"/>
    <w:multiLevelType w:val="hybridMultilevel"/>
    <w:tmpl w:val="1C48404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C24C2A"/>
    <w:multiLevelType w:val="hybridMultilevel"/>
    <w:tmpl w:val="B61C07E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9432E898">
      <w:start w:val="1"/>
      <w:numFmt w:val="upperLetter"/>
      <w:lvlText w:val="%4)"/>
      <w:lvlJc w:val="left"/>
      <w:pPr>
        <w:tabs>
          <w:tab w:val="num" w:pos="3675"/>
        </w:tabs>
        <w:ind w:left="3675" w:hanging="1155"/>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175CA6"/>
    <w:multiLevelType w:val="hybridMultilevel"/>
    <w:tmpl w:val="48AC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E114E"/>
    <w:multiLevelType w:val="hybridMultilevel"/>
    <w:tmpl w:val="07BC12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5B04E0"/>
    <w:multiLevelType w:val="hybridMultilevel"/>
    <w:tmpl w:val="651E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94884"/>
    <w:multiLevelType w:val="hybridMultilevel"/>
    <w:tmpl w:val="D45A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76C96"/>
    <w:multiLevelType w:val="hybridMultilevel"/>
    <w:tmpl w:val="1840B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8"/>
  </w:num>
  <w:num w:numId="3">
    <w:abstractNumId w:val="16"/>
  </w:num>
  <w:num w:numId="4">
    <w:abstractNumId w:val="19"/>
  </w:num>
  <w:num w:numId="5">
    <w:abstractNumId w:val="3"/>
  </w:num>
  <w:num w:numId="6">
    <w:abstractNumId w:val="11"/>
  </w:num>
  <w:num w:numId="7">
    <w:abstractNumId w:val="7"/>
  </w:num>
  <w:num w:numId="8">
    <w:abstractNumId w:val="15"/>
  </w:num>
  <w:num w:numId="9">
    <w:abstractNumId w:val="17"/>
  </w:num>
  <w:num w:numId="10">
    <w:abstractNumId w:val="9"/>
  </w:num>
  <w:num w:numId="11">
    <w:abstractNumId w:val="4"/>
  </w:num>
  <w:num w:numId="12">
    <w:abstractNumId w:val="6"/>
  </w:num>
  <w:num w:numId="13">
    <w:abstractNumId w:val="14"/>
  </w:num>
  <w:num w:numId="14">
    <w:abstractNumId w:val="10"/>
  </w:num>
  <w:num w:numId="15">
    <w:abstractNumId w:val="5"/>
  </w:num>
  <w:num w:numId="16">
    <w:abstractNumId w:val="13"/>
  </w:num>
  <w:num w:numId="17">
    <w:abstractNumId w:val="12"/>
  </w:num>
  <w:num w:numId="18">
    <w:abstractNumId w:val="2"/>
  </w:num>
  <w:num w:numId="19">
    <w:abstractNumId w:val="20"/>
  </w:num>
  <w:num w:numId="20">
    <w:abstractNumId w:val="21"/>
  </w:num>
  <w:num w:numId="21">
    <w:abstractNumId w:val="0"/>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48"/>
    <w:rsid w:val="0007302F"/>
    <w:rsid w:val="0027619C"/>
    <w:rsid w:val="002B6A3F"/>
    <w:rsid w:val="003C6E62"/>
    <w:rsid w:val="0043407D"/>
    <w:rsid w:val="00654F6F"/>
    <w:rsid w:val="0071618C"/>
    <w:rsid w:val="00827248"/>
    <w:rsid w:val="00A12032"/>
    <w:rsid w:val="00AC782E"/>
    <w:rsid w:val="00B05391"/>
    <w:rsid w:val="00BC609C"/>
    <w:rsid w:val="00C407BC"/>
    <w:rsid w:val="00DA19BB"/>
    <w:rsid w:val="00DA2C25"/>
    <w:rsid w:val="00DE3D59"/>
    <w:rsid w:val="00E13CFE"/>
    <w:rsid w:val="00E65BCC"/>
    <w:rsid w:val="00EA0DA0"/>
    <w:rsid w:val="00EB2CA8"/>
    <w:rsid w:val="00EB58DA"/>
    <w:rsid w:val="00EF59A8"/>
    <w:rsid w:val="00F07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D856"/>
  <w15:chartTrackingRefBased/>
  <w15:docId w15:val="{0F794B8B-DE57-493D-8628-3D0FA6E8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82E"/>
  </w:style>
  <w:style w:type="paragraph" w:styleId="Heading4">
    <w:name w:val="heading 4"/>
    <w:basedOn w:val="Normal"/>
    <w:link w:val="Heading4Char"/>
    <w:uiPriority w:val="9"/>
    <w:qFormat/>
    <w:rsid w:val="002B6A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82E"/>
    <w:pPr>
      <w:ind w:left="720"/>
      <w:contextualSpacing/>
    </w:pPr>
  </w:style>
  <w:style w:type="character" w:styleId="Hyperlink">
    <w:name w:val="Hyperlink"/>
    <w:basedOn w:val="DefaultParagraphFont"/>
    <w:uiPriority w:val="99"/>
    <w:unhideWhenUsed/>
    <w:rsid w:val="00AC782E"/>
    <w:rPr>
      <w:color w:val="0000FF"/>
      <w:u w:val="single"/>
    </w:rPr>
  </w:style>
  <w:style w:type="table" w:styleId="TableGrid">
    <w:name w:val="Table Grid"/>
    <w:basedOn w:val="TableNormal"/>
    <w:rsid w:val="0007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C6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link">
    <w:name w:val="klink"/>
    <w:basedOn w:val="DefaultParagraphFont"/>
    <w:rsid w:val="00A12032"/>
  </w:style>
  <w:style w:type="paragraph" w:styleId="Header">
    <w:name w:val="header"/>
    <w:basedOn w:val="Normal"/>
    <w:link w:val="HeaderChar"/>
    <w:uiPriority w:val="99"/>
    <w:unhideWhenUsed/>
    <w:rsid w:val="00716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18C"/>
  </w:style>
  <w:style w:type="paragraph" w:styleId="Footer">
    <w:name w:val="footer"/>
    <w:basedOn w:val="Normal"/>
    <w:link w:val="FooterChar"/>
    <w:uiPriority w:val="99"/>
    <w:unhideWhenUsed/>
    <w:rsid w:val="00716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18C"/>
  </w:style>
  <w:style w:type="character" w:styleId="Strong">
    <w:name w:val="Strong"/>
    <w:basedOn w:val="DefaultParagraphFont"/>
    <w:uiPriority w:val="22"/>
    <w:qFormat/>
    <w:rsid w:val="002B6A3F"/>
    <w:rPr>
      <w:b/>
      <w:bCs/>
    </w:rPr>
  </w:style>
  <w:style w:type="character" w:styleId="Emphasis">
    <w:name w:val="Emphasis"/>
    <w:basedOn w:val="DefaultParagraphFont"/>
    <w:qFormat/>
    <w:rsid w:val="002B6A3F"/>
    <w:rPr>
      <w:i/>
      <w:iCs/>
    </w:rPr>
  </w:style>
  <w:style w:type="paragraph" w:customStyle="1" w:styleId="Caption1">
    <w:name w:val="Caption1"/>
    <w:basedOn w:val="Normal"/>
    <w:rsid w:val="002B6A3F"/>
    <w:pPr>
      <w:spacing w:before="200" w:after="300" w:line="240" w:lineRule="auto"/>
      <w:ind w:left="500" w:right="500"/>
      <w:jc w:val="center"/>
    </w:pPr>
    <w:rPr>
      <w:rFonts w:ascii="Times New Roman" w:eastAsia="Times New Roman" w:hAnsi="Times New Roman" w:cs="Times New Roman"/>
      <w:color w:val="5D5040"/>
      <w:sz w:val="20"/>
      <w:szCs w:val="20"/>
    </w:rPr>
  </w:style>
  <w:style w:type="character" w:customStyle="1" w:styleId="mw-headline">
    <w:name w:val="mw-headline"/>
    <w:basedOn w:val="DefaultParagraphFont"/>
    <w:rsid w:val="002B6A3F"/>
  </w:style>
  <w:style w:type="character" w:customStyle="1" w:styleId="Heading4Char">
    <w:name w:val="Heading 4 Char"/>
    <w:basedOn w:val="DefaultParagraphFont"/>
    <w:link w:val="Heading4"/>
    <w:uiPriority w:val="9"/>
    <w:rsid w:val="002B6A3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Plant" TargetMode="External"/><Relationship Id="rId21" Type="http://schemas.openxmlformats.org/officeDocument/2006/relationships/hyperlink" Target="https://en.wikipedia.org/wiki/Taxon" TargetMode="External"/><Relationship Id="rId42" Type="http://schemas.openxmlformats.org/officeDocument/2006/relationships/hyperlink" Target="http://www.biology-online.org/dictionary/Crust" TargetMode="External"/><Relationship Id="rId47" Type="http://schemas.openxmlformats.org/officeDocument/2006/relationships/image" Target="file:///C:\Users\Documents%20and%20Settings\Administrator\Application%20Data\Amer%20Habib\Pictures\16_6.JPG" TargetMode="External"/><Relationship Id="rId63" Type="http://schemas.openxmlformats.org/officeDocument/2006/relationships/hyperlink" Target="https://en.wikipedia.org/wiki/Soil" TargetMode="External"/><Relationship Id="rId68" Type="http://schemas.openxmlformats.org/officeDocument/2006/relationships/hyperlink" Target="https://en.wikipedia.org/wiki/Lightning" TargetMode="External"/><Relationship Id="rId84" Type="http://schemas.openxmlformats.org/officeDocument/2006/relationships/fontTable" Target="fontTable.xml"/><Relationship Id="rId16" Type="http://schemas.openxmlformats.org/officeDocument/2006/relationships/hyperlink" Target="https://en.wikipedia.org/wiki/Bacteria" TargetMode="External"/><Relationship Id="rId11" Type="http://schemas.openxmlformats.org/officeDocument/2006/relationships/hyperlink" Target="https://en.wikipedia.org/wiki/Greek_language" TargetMode="External"/><Relationship Id="rId32" Type="http://schemas.openxmlformats.org/officeDocument/2006/relationships/hyperlink" Target="http://www.biology-online.org/dictionary/Prokaryotic" TargetMode="External"/><Relationship Id="rId37" Type="http://schemas.openxmlformats.org/officeDocument/2006/relationships/hyperlink" Target="http://www.biology-online.org/dictionary/Fission" TargetMode="External"/><Relationship Id="rId53" Type="http://schemas.openxmlformats.org/officeDocument/2006/relationships/hyperlink" Target="https://en.wikipedia.org/wiki/Ammonia" TargetMode="External"/><Relationship Id="rId58" Type="http://schemas.openxmlformats.org/officeDocument/2006/relationships/hyperlink" Target="https://en.wikipedia.org/wiki/Amino_acid" TargetMode="External"/><Relationship Id="rId74" Type="http://schemas.openxmlformats.org/officeDocument/2006/relationships/hyperlink" Target="https://en.wikipedia.org/wiki/Adenosine_triphosphate" TargetMode="External"/><Relationship Id="rId79" Type="http://schemas.openxmlformats.org/officeDocument/2006/relationships/hyperlink" Target="https://en.wikipedia.org/wiki/Actinorhizal_plant" TargetMode="External"/><Relationship Id="rId5" Type="http://schemas.openxmlformats.org/officeDocument/2006/relationships/footnotes" Target="footnotes.xml"/><Relationship Id="rId19" Type="http://schemas.openxmlformats.org/officeDocument/2006/relationships/hyperlink" Target="https://en.wikipedia.org/wiki/Organelle" TargetMode="External"/><Relationship Id="rId14" Type="http://schemas.openxmlformats.org/officeDocument/2006/relationships/hyperlink" Target="https://en.wikipedia.org/wiki/Domain_(biology)" TargetMode="External"/><Relationship Id="rId22" Type="http://schemas.openxmlformats.org/officeDocument/2006/relationships/hyperlink" Target="https://en.wikipedia.org/wiki/Greek_language" TargetMode="External"/><Relationship Id="rId27" Type="http://schemas.openxmlformats.org/officeDocument/2006/relationships/hyperlink" Target="http://en.wikipedia.org/wiki/Fungus" TargetMode="External"/><Relationship Id="rId30" Type="http://schemas.openxmlformats.org/officeDocument/2006/relationships/hyperlink" Target="http://www.biology-online.org/dictionary/Kingdom" TargetMode="External"/><Relationship Id="rId35" Type="http://schemas.openxmlformats.org/officeDocument/2006/relationships/hyperlink" Target="http://www.biology-online.org/dictionary/Cytoplasm" TargetMode="External"/><Relationship Id="rId43" Type="http://schemas.openxmlformats.org/officeDocument/2006/relationships/hyperlink" Target="http://www.biology-online.org/dictionary/Organisms" TargetMode="External"/><Relationship Id="rId48" Type="http://schemas.openxmlformats.org/officeDocument/2006/relationships/hyperlink" Target="http://www.slic2.wsu.edu:82/hurlbert/micro101/pages/Chap3.html" TargetMode="External"/><Relationship Id="rId56" Type="http://schemas.openxmlformats.org/officeDocument/2006/relationships/hyperlink" Target="https://en.wikipedia.org/wiki/DNA_and_RNA" TargetMode="External"/><Relationship Id="rId64" Type="http://schemas.openxmlformats.org/officeDocument/2006/relationships/hyperlink" Target="https://en.wikipedia.org/wiki/Bacteria" TargetMode="External"/><Relationship Id="rId69" Type="http://schemas.openxmlformats.org/officeDocument/2006/relationships/hyperlink" Target="https://en.wikipedia.org/wiki/NOx" TargetMode="External"/><Relationship Id="rId77" Type="http://schemas.openxmlformats.org/officeDocument/2006/relationships/hyperlink" Target="https://en.wikipedia.org/wiki/Active_site" TargetMode="External"/><Relationship Id="rId8" Type="http://schemas.openxmlformats.org/officeDocument/2006/relationships/hyperlink" Target="https://en.wikipedia.org/wiki/Biological_membrane" TargetMode="External"/><Relationship Id="rId51" Type="http://schemas.openxmlformats.org/officeDocument/2006/relationships/hyperlink" Target="https://en.wikipedia.org/wiki/Nitrogen" TargetMode="External"/><Relationship Id="rId72" Type="http://schemas.openxmlformats.org/officeDocument/2006/relationships/hyperlink" Target="https://en.wikipedia.org/wiki/Hermann_Hellriegel" TargetMode="External"/><Relationship Id="rId80" Type="http://schemas.openxmlformats.org/officeDocument/2006/relationships/hyperlink" Target="https://en.wikipedia.org/wiki/Alder"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Nut_(fruit)" TargetMode="External"/><Relationship Id="rId17" Type="http://schemas.openxmlformats.org/officeDocument/2006/relationships/hyperlink" Target="https://en.wikipedia.org/wiki/Organism" TargetMode="External"/><Relationship Id="rId25" Type="http://schemas.openxmlformats.org/officeDocument/2006/relationships/hyperlink" Target="http://en.wikipedia.org/wiki/Animal" TargetMode="External"/><Relationship Id="rId33" Type="http://schemas.openxmlformats.org/officeDocument/2006/relationships/hyperlink" Target="http://www.biology-online.org/dictionary/Cell" TargetMode="External"/><Relationship Id="rId38" Type="http://schemas.openxmlformats.org/officeDocument/2006/relationships/hyperlink" Target="http://www.biology-online.org/dictionary/Spores" TargetMode="External"/><Relationship Id="rId46" Type="http://schemas.openxmlformats.org/officeDocument/2006/relationships/image" Target="media/image2.jpeg"/><Relationship Id="rId59" Type="http://schemas.openxmlformats.org/officeDocument/2006/relationships/hyperlink" Target="https://en.wikipedia.org/wiki/Protein" TargetMode="External"/><Relationship Id="rId67" Type="http://schemas.openxmlformats.org/officeDocument/2006/relationships/hyperlink" Target="https://en.wikipedia.org/wiki/Legume" TargetMode="External"/><Relationship Id="rId20" Type="http://schemas.openxmlformats.org/officeDocument/2006/relationships/hyperlink" Target="https://en.wikipedia.org/wiki/Biological_membrane" TargetMode="External"/><Relationship Id="rId41" Type="http://schemas.openxmlformats.org/officeDocument/2006/relationships/hyperlink" Target="http://www.biology-online.org/dictionary/Acidic" TargetMode="External"/><Relationship Id="rId54" Type="http://schemas.openxmlformats.org/officeDocument/2006/relationships/hyperlink" Target="https://en.wikipedia.org/wiki/Biosynthesis" TargetMode="External"/><Relationship Id="rId62" Type="http://schemas.openxmlformats.org/officeDocument/2006/relationships/hyperlink" Target="https://en.wikipedia.org/wiki/Fertilizer" TargetMode="External"/><Relationship Id="rId70" Type="http://schemas.openxmlformats.org/officeDocument/2006/relationships/hyperlink" Target="https://en.wikipedia.org/wiki/Nitric_acid" TargetMode="External"/><Relationship Id="rId75" Type="http://schemas.openxmlformats.org/officeDocument/2006/relationships/hyperlink" Target="https://en.wikipedia.org/wiki/Metal_cluster"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Archaea" TargetMode="External"/><Relationship Id="rId23" Type="http://schemas.openxmlformats.org/officeDocument/2006/relationships/hyperlink" Target="https://en.wikipedia.org/wiki/Mitochondrion" TargetMode="External"/><Relationship Id="rId28" Type="http://schemas.openxmlformats.org/officeDocument/2006/relationships/hyperlink" Target="https://en.wikipedia.org/wiki/New_Latin" TargetMode="External"/><Relationship Id="rId36" Type="http://schemas.openxmlformats.org/officeDocument/2006/relationships/hyperlink" Target="http://www.biology-online.org/dictionary/Nucleus" TargetMode="External"/><Relationship Id="rId49" Type="http://schemas.openxmlformats.org/officeDocument/2006/relationships/image" Target="media/image3.png"/><Relationship Id="rId57" Type="http://schemas.openxmlformats.org/officeDocument/2006/relationships/hyperlink" Target="https://en.wikipedia.org/wiki/Nicotinamide_adenine_dinucleotide" TargetMode="External"/><Relationship Id="rId10" Type="http://schemas.openxmlformats.org/officeDocument/2006/relationships/hyperlink" Target="https://en.wikipedia.org/wiki/Mitochondrion" TargetMode="External"/><Relationship Id="rId31" Type="http://schemas.openxmlformats.org/officeDocument/2006/relationships/hyperlink" Target="http://www.biology-online.org/dictionary/Monera" TargetMode="External"/><Relationship Id="rId44" Type="http://schemas.openxmlformats.org/officeDocument/2006/relationships/image" Target="media/image1.jpeg"/><Relationship Id="rId52" Type="http://schemas.openxmlformats.org/officeDocument/2006/relationships/hyperlink" Target="https://en.wikipedia.org/wiki/Earth%27s_atmosphere" TargetMode="External"/><Relationship Id="rId60" Type="http://schemas.openxmlformats.org/officeDocument/2006/relationships/hyperlink" Target="https://en.wikipedia.org/wiki/Nitrogen_cycle" TargetMode="External"/><Relationship Id="rId65" Type="http://schemas.openxmlformats.org/officeDocument/2006/relationships/hyperlink" Target="https://en.wikipedia.org/wiki/Symbiotic" TargetMode="External"/><Relationship Id="rId73" Type="http://schemas.openxmlformats.org/officeDocument/2006/relationships/hyperlink" Target="https://en.wikipedia.org/wiki/Hydrolysis" TargetMode="External"/><Relationship Id="rId78" Type="http://schemas.openxmlformats.org/officeDocument/2006/relationships/hyperlink" Target="https://en.wikipedia.org/wiki/Hydrogenate" TargetMode="External"/><Relationship Id="rId81" Type="http://schemas.openxmlformats.org/officeDocument/2006/relationships/hyperlink" Target="https://en.wikipedia.org/wiki/Bayberry" TargetMode="External"/><Relationship Id="rId4" Type="http://schemas.openxmlformats.org/officeDocument/2006/relationships/webSettings" Target="webSettings.xml"/><Relationship Id="rId9" Type="http://schemas.openxmlformats.org/officeDocument/2006/relationships/hyperlink" Target="https://en.wikipedia.org/wiki/Cell_nucleus" TargetMode="External"/><Relationship Id="rId13" Type="http://schemas.openxmlformats.org/officeDocument/2006/relationships/hyperlink" Target="https://en.wikipedia.org/wiki/Seed" TargetMode="External"/><Relationship Id="rId18" Type="http://schemas.openxmlformats.org/officeDocument/2006/relationships/hyperlink" Target="https://en.wikipedia.org/wiki/Cell_nucleus" TargetMode="External"/><Relationship Id="rId39" Type="http://schemas.openxmlformats.org/officeDocument/2006/relationships/hyperlink" Target="http://www.biology-online.org/dictionary/Environment" TargetMode="External"/><Relationship Id="rId34" Type="http://schemas.openxmlformats.org/officeDocument/2006/relationships/hyperlink" Target="http://www.biology-online.org/dictionary/DNA" TargetMode="External"/><Relationship Id="rId50" Type="http://schemas.openxmlformats.org/officeDocument/2006/relationships/image" Target="file:///C:\Users\Documents%20and%20Settings\Administrator\Application%20Data\Amer%20Habib\Bacterial%20reproduction\CHAPTER%20%239%20MICROBIAL%20EXCHANGE%20OF%20GENETIC%20MATERIAL_files\TRANSDUC.GIF" TargetMode="External"/><Relationship Id="rId55" Type="http://schemas.openxmlformats.org/officeDocument/2006/relationships/hyperlink" Target="https://en.wikipedia.org/wiki/Nucleotides" TargetMode="External"/><Relationship Id="rId76" Type="http://schemas.openxmlformats.org/officeDocument/2006/relationships/hyperlink" Target="https://en.wikipedia.org/wiki/Protonation" TargetMode="External"/><Relationship Id="rId7" Type="http://schemas.openxmlformats.org/officeDocument/2006/relationships/hyperlink" Target="https://en.wikipedia.org/wiki/Unicellular_organism" TargetMode="External"/><Relationship Id="rId71" Type="http://schemas.openxmlformats.org/officeDocument/2006/relationships/hyperlink" Target="https://en.wikipedia.org/wiki/Nitrate" TargetMode="External"/><Relationship Id="rId2" Type="http://schemas.openxmlformats.org/officeDocument/2006/relationships/styles" Target="styles.xml"/><Relationship Id="rId29" Type="http://schemas.openxmlformats.org/officeDocument/2006/relationships/hyperlink" Target="https://en.wikipedia.org/wiki/Greek_language" TargetMode="External"/><Relationship Id="rId24" Type="http://schemas.openxmlformats.org/officeDocument/2006/relationships/hyperlink" Target="https://en.wikipedia.org/wiki/Golgi_apparatus" TargetMode="External"/><Relationship Id="rId40" Type="http://schemas.openxmlformats.org/officeDocument/2006/relationships/hyperlink" Target="http://www.biology-online.org/dictionary/Soil" TargetMode="External"/><Relationship Id="rId45" Type="http://schemas.openxmlformats.org/officeDocument/2006/relationships/image" Target="http://www.norcalblogs.com/watts/images/GeneralBacteria.jpg" TargetMode="External"/><Relationship Id="rId66" Type="http://schemas.openxmlformats.org/officeDocument/2006/relationships/hyperlink" Target="https://en.wikipedia.org/wiki/Plant" TargetMode="External"/><Relationship Id="rId61" Type="http://schemas.openxmlformats.org/officeDocument/2006/relationships/hyperlink" Target="https://en.wikipedia.org/wiki/Agriculture"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FAHEEMA</dc:creator>
  <cp:keywords/>
  <dc:description/>
  <cp:lastModifiedBy>Yasir Iftikhar</cp:lastModifiedBy>
  <cp:revision>18</cp:revision>
  <dcterms:created xsi:type="dcterms:W3CDTF">2017-09-09T01:41:00Z</dcterms:created>
  <dcterms:modified xsi:type="dcterms:W3CDTF">2020-11-10T14:27:00Z</dcterms:modified>
</cp:coreProperties>
</file>