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07411">
        <w:rPr>
          <w:rFonts w:ascii="Times New Roman" w:hAnsi="Times New Roman" w:cs="Times New Roman"/>
          <w:b/>
          <w:sz w:val="24"/>
          <w:szCs w:val="24"/>
        </w:rPr>
        <w:t>International Conventions for Free and Quality Education</w:t>
      </w:r>
    </w:p>
    <w:bookmarkEnd w:id="0"/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Provision of free and quality education has been declared as fundamental</w:t>
      </w:r>
      <w:r w:rsidRPr="00B07411">
        <w:rPr>
          <w:rFonts w:ascii="Times New Roman" w:hAnsi="Times New Roman" w:cs="Times New Roman"/>
          <w:sz w:val="24"/>
          <w:szCs w:val="24"/>
        </w:rPr>
        <w:t xml:space="preserve"> rights. They want all children </w:t>
      </w:r>
      <w:r w:rsidRPr="00B07411">
        <w:rPr>
          <w:rFonts w:ascii="Times New Roman" w:hAnsi="Times New Roman" w:cs="Times New Roman"/>
          <w:sz w:val="24"/>
          <w:szCs w:val="24"/>
        </w:rPr>
        <w:t>to get basic elementary, secondary education.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07411">
        <w:rPr>
          <w:rFonts w:ascii="Times New Roman" w:hAnsi="Times New Roman" w:cs="Times New Roman"/>
          <w:b/>
          <w:sz w:val="24"/>
          <w:szCs w:val="24"/>
        </w:rPr>
        <w:t>1. Universal declaration of human rights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This convention was approved by the world nations at the Uni</w:t>
      </w:r>
      <w:r w:rsidRPr="00B07411">
        <w:rPr>
          <w:rFonts w:ascii="Times New Roman" w:hAnsi="Times New Roman" w:cs="Times New Roman"/>
          <w:sz w:val="24"/>
          <w:szCs w:val="24"/>
        </w:rPr>
        <w:t xml:space="preserve">ted Nations General Assembly in </w:t>
      </w:r>
      <w:r w:rsidRPr="00B07411">
        <w:rPr>
          <w:rFonts w:ascii="Times New Roman" w:hAnsi="Times New Roman" w:cs="Times New Roman"/>
          <w:sz w:val="24"/>
          <w:szCs w:val="24"/>
        </w:rPr>
        <w:t>1948. According to this convention everyone has the right to e</w:t>
      </w:r>
      <w:r w:rsidRPr="00B07411">
        <w:rPr>
          <w:rFonts w:ascii="Times New Roman" w:hAnsi="Times New Roman" w:cs="Times New Roman"/>
          <w:sz w:val="24"/>
          <w:szCs w:val="24"/>
        </w:rPr>
        <w:t xml:space="preserve">ducation and education shall be </w:t>
      </w:r>
      <w:r w:rsidRPr="00B07411">
        <w:rPr>
          <w:rFonts w:ascii="Times New Roman" w:hAnsi="Times New Roman" w:cs="Times New Roman"/>
          <w:sz w:val="24"/>
          <w:szCs w:val="24"/>
        </w:rPr>
        <w:t>free at least in the elementary and fundamental basis.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Elementary education involves pre-school, the early years and</w:t>
      </w:r>
      <w:r w:rsidRPr="00B07411">
        <w:rPr>
          <w:rFonts w:ascii="Times New Roman" w:hAnsi="Times New Roman" w:cs="Times New Roman"/>
          <w:sz w:val="24"/>
          <w:szCs w:val="24"/>
        </w:rPr>
        <w:t xml:space="preserve"> education up to grade 5. It is </w:t>
      </w:r>
      <w:r w:rsidRPr="00B07411">
        <w:rPr>
          <w:rFonts w:ascii="Times New Roman" w:hAnsi="Times New Roman" w:cs="Times New Roman"/>
          <w:sz w:val="24"/>
          <w:szCs w:val="24"/>
        </w:rPr>
        <w:t>supposed to be free. It means that govt. or any other agency shall be sp</w:t>
      </w:r>
      <w:r w:rsidRPr="00B07411">
        <w:rPr>
          <w:rFonts w:ascii="Times New Roman" w:hAnsi="Times New Roman" w:cs="Times New Roman"/>
          <w:sz w:val="24"/>
          <w:szCs w:val="24"/>
        </w:rPr>
        <w:t xml:space="preserve">onsoring that. All the children </w:t>
      </w:r>
      <w:r w:rsidRPr="00B07411">
        <w:rPr>
          <w:rFonts w:ascii="Times New Roman" w:hAnsi="Times New Roman" w:cs="Times New Roman"/>
          <w:sz w:val="24"/>
          <w:szCs w:val="24"/>
        </w:rPr>
        <w:t>shall be in school in those grades.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07411">
        <w:rPr>
          <w:rFonts w:ascii="Times New Roman" w:hAnsi="Times New Roman" w:cs="Times New Roman"/>
          <w:b/>
          <w:sz w:val="24"/>
          <w:szCs w:val="24"/>
        </w:rPr>
        <w:t>2. Convention on the rights of the child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Convention on the rights of the child in 1989 explicitly recogn</w:t>
      </w:r>
      <w:r w:rsidRPr="00B07411">
        <w:rPr>
          <w:rFonts w:ascii="Times New Roman" w:hAnsi="Times New Roman" w:cs="Times New Roman"/>
          <w:sz w:val="24"/>
          <w:szCs w:val="24"/>
        </w:rPr>
        <w:t xml:space="preserve">ized education as a fundamental </w:t>
      </w:r>
      <w:r w:rsidRPr="00B07411">
        <w:rPr>
          <w:rFonts w:ascii="Times New Roman" w:hAnsi="Times New Roman" w:cs="Times New Roman"/>
          <w:sz w:val="24"/>
          <w:szCs w:val="24"/>
        </w:rPr>
        <w:t>right. All children must be in school progressively meaning gradually. T</w:t>
      </w:r>
      <w:r w:rsidRPr="00B07411">
        <w:rPr>
          <w:rFonts w:ascii="Times New Roman" w:hAnsi="Times New Roman" w:cs="Times New Roman"/>
          <w:sz w:val="24"/>
          <w:szCs w:val="24"/>
        </w:rPr>
        <w:t xml:space="preserve">hey also have equal opportunity </w:t>
      </w:r>
      <w:r w:rsidRPr="00B07411">
        <w:rPr>
          <w:rFonts w:ascii="Times New Roman" w:hAnsi="Times New Roman" w:cs="Times New Roman"/>
          <w:sz w:val="24"/>
          <w:szCs w:val="24"/>
        </w:rPr>
        <w:t>for all the students. The elements of this convention states make p</w:t>
      </w:r>
      <w:r w:rsidRPr="00B07411">
        <w:rPr>
          <w:rFonts w:ascii="Times New Roman" w:hAnsi="Times New Roman" w:cs="Times New Roman"/>
          <w:sz w:val="24"/>
          <w:szCs w:val="24"/>
        </w:rPr>
        <w:t xml:space="preserve">rimary education compulsory and </w:t>
      </w:r>
      <w:r w:rsidRPr="00B07411">
        <w:rPr>
          <w:rFonts w:ascii="Times New Roman" w:hAnsi="Times New Roman" w:cs="Times New Roman"/>
          <w:sz w:val="24"/>
          <w:szCs w:val="24"/>
        </w:rPr>
        <w:t>available free to all children. Encourage the development of differe</w:t>
      </w:r>
      <w:r w:rsidRPr="00B07411">
        <w:rPr>
          <w:rFonts w:ascii="Times New Roman" w:hAnsi="Times New Roman" w:cs="Times New Roman"/>
          <w:sz w:val="24"/>
          <w:szCs w:val="24"/>
        </w:rPr>
        <w:t xml:space="preserve">nt forms in secondary education </w:t>
      </w:r>
      <w:r w:rsidRPr="00B07411">
        <w:rPr>
          <w:rFonts w:ascii="Times New Roman" w:hAnsi="Times New Roman" w:cs="Times New Roman"/>
          <w:sz w:val="24"/>
          <w:szCs w:val="24"/>
        </w:rPr>
        <w:t xml:space="preserve">including general and vocational. Education of a child does not stop </w:t>
      </w:r>
      <w:r w:rsidRPr="00B07411">
        <w:rPr>
          <w:rFonts w:ascii="Times New Roman" w:hAnsi="Times New Roman" w:cs="Times New Roman"/>
          <w:sz w:val="24"/>
          <w:szCs w:val="24"/>
        </w:rPr>
        <w:t xml:space="preserve">at elementary level. Vocational </w:t>
      </w:r>
      <w:r w:rsidRPr="00B07411">
        <w:rPr>
          <w:rFonts w:ascii="Times New Roman" w:hAnsi="Times New Roman" w:cs="Times New Roman"/>
          <w:sz w:val="24"/>
          <w:szCs w:val="24"/>
        </w:rPr>
        <w:t>education helps a student to earn a living.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07411">
        <w:rPr>
          <w:rFonts w:ascii="Times New Roman" w:hAnsi="Times New Roman" w:cs="Times New Roman"/>
          <w:b/>
          <w:sz w:val="24"/>
          <w:szCs w:val="24"/>
        </w:rPr>
        <w:t>3. DAKAR world education forum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April 2000 164 countries combined together, to ensure Education</w:t>
      </w:r>
      <w:r w:rsidRPr="00B07411">
        <w:rPr>
          <w:rFonts w:ascii="Times New Roman" w:hAnsi="Times New Roman" w:cs="Times New Roman"/>
          <w:sz w:val="24"/>
          <w:szCs w:val="24"/>
        </w:rPr>
        <w:t xml:space="preserve"> for All (EFA). They focused at </w:t>
      </w:r>
      <w:r w:rsidRPr="00B07411">
        <w:rPr>
          <w:rFonts w:ascii="Times New Roman" w:hAnsi="Times New Roman" w:cs="Times New Roman"/>
          <w:sz w:val="24"/>
          <w:szCs w:val="24"/>
        </w:rPr>
        <w:t>achieving the goal in developed, developing and under developed countries to achieve ti</w:t>
      </w:r>
      <w:r w:rsidRPr="00B07411">
        <w:rPr>
          <w:rFonts w:ascii="Times New Roman" w:hAnsi="Times New Roman" w:cs="Times New Roman"/>
          <w:sz w:val="24"/>
          <w:szCs w:val="24"/>
        </w:rPr>
        <w:t xml:space="preserve">ll 2015. Pakistan </w:t>
      </w:r>
      <w:r w:rsidRPr="00B07411">
        <w:rPr>
          <w:rFonts w:ascii="Times New Roman" w:hAnsi="Times New Roman" w:cs="Times New Roman"/>
          <w:sz w:val="24"/>
          <w:szCs w:val="24"/>
        </w:rPr>
        <w:t>has not met most of the targets set under that convention.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07411">
        <w:rPr>
          <w:rFonts w:ascii="Times New Roman" w:hAnsi="Times New Roman" w:cs="Times New Roman"/>
          <w:b/>
          <w:sz w:val="24"/>
          <w:szCs w:val="24"/>
        </w:rPr>
        <w:lastRenderedPageBreak/>
        <w:t>EFA Goals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Following are some of the EFA goals with explanation.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B07411">
        <w:rPr>
          <w:rFonts w:ascii="Times New Roman" w:hAnsi="Times New Roman" w:cs="Times New Roman"/>
          <w:sz w:val="24"/>
          <w:szCs w:val="24"/>
        </w:rPr>
        <w:t>Expanding</w:t>
      </w:r>
      <w:proofErr w:type="gramEnd"/>
      <w:r w:rsidRPr="00B07411">
        <w:rPr>
          <w:rFonts w:ascii="Times New Roman" w:hAnsi="Times New Roman" w:cs="Times New Roman"/>
          <w:sz w:val="24"/>
          <w:szCs w:val="24"/>
        </w:rPr>
        <w:t xml:space="preserve"> and improving comprehensive early childhoo</w:t>
      </w:r>
      <w:r w:rsidRPr="00B07411">
        <w:rPr>
          <w:rFonts w:ascii="Times New Roman" w:hAnsi="Times New Roman" w:cs="Times New Roman"/>
          <w:sz w:val="24"/>
          <w:szCs w:val="24"/>
        </w:rPr>
        <w:t xml:space="preserve">d education. There is a need to </w:t>
      </w:r>
      <w:r w:rsidRPr="00B07411">
        <w:rPr>
          <w:rFonts w:ascii="Times New Roman" w:hAnsi="Times New Roman" w:cs="Times New Roman"/>
          <w:sz w:val="24"/>
          <w:szCs w:val="24"/>
        </w:rPr>
        <w:t>improve the comprehensive basic education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 Ensuring that by 2015 all students particularly girls an</w:t>
      </w:r>
      <w:r w:rsidRPr="00B07411">
        <w:rPr>
          <w:rFonts w:ascii="Times New Roman" w:hAnsi="Times New Roman" w:cs="Times New Roman"/>
          <w:sz w:val="24"/>
          <w:szCs w:val="24"/>
        </w:rPr>
        <w:t xml:space="preserve">d those belonging to the ethnic </w:t>
      </w:r>
      <w:r w:rsidRPr="00B07411">
        <w:rPr>
          <w:rFonts w:ascii="Times New Roman" w:hAnsi="Times New Roman" w:cs="Times New Roman"/>
          <w:sz w:val="24"/>
          <w:szCs w:val="24"/>
        </w:rPr>
        <w:t xml:space="preserve">minorities receive an education. 2015 was the target, 15 years </w:t>
      </w:r>
      <w:r w:rsidRPr="00B07411">
        <w:rPr>
          <w:rFonts w:ascii="Times New Roman" w:hAnsi="Times New Roman" w:cs="Times New Roman"/>
          <w:sz w:val="24"/>
          <w:szCs w:val="24"/>
        </w:rPr>
        <w:t xml:space="preserve">were given to countries to plan </w:t>
      </w:r>
      <w:r w:rsidRPr="00B07411">
        <w:rPr>
          <w:rFonts w:ascii="Times New Roman" w:hAnsi="Times New Roman" w:cs="Times New Roman"/>
          <w:sz w:val="24"/>
          <w:szCs w:val="24"/>
        </w:rPr>
        <w:t xml:space="preserve">that. We have not met this target. Many of our children are not </w:t>
      </w:r>
      <w:r w:rsidRPr="00B07411">
        <w:rPr>
          <w:rFonts w:ascii="Times New Roman" w:hAnsi="Times New Roman" w:cs="Times New Roman"/>
          <w:sz w:val="24"/>
          <w:szCs w:val="24"/>
        </w:rPr>
        <w:t xml:space="preserve">going to school. We have to see </w:t>
      </w:r>
      <w:r w:rsidRPr="00B07411">
        <w:rPr>
          <w:rFonts w:ascii="Times New Roman" w:hAnsi="Times New Roman" w:cs="Times New Roman"/>
          <w:sz w:val="24"/>
          <w:szCs w:val="24"/>
        </w:rPr>
        <w:t>what countries have achieved these targets. We have to compare our country with others.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B07411">
        <w:rPr>
          <w:rFonts w:ascii="Times New Roman" w:hAnsi="Times New Roman" w:cs="Times New Roman"/>
          <w:sz w:val="24"/>
          <w:szCs w:val="24"/>
        </w:rPr>
        <w:t>Ensuring</w:t>
      </w:r>
      <w:proofErr w:type="gramEnd"/>
      <w:r w:rsidRPr="00B07411">
        <w:rPr>
          <w:rFonts w:ascii="Times New Roman" w:hAnsi="Times New Roman" w:cs="Times New Roman"/>
          <w:sz w:val="24"/>
          <w:szCs w:val="24"/>
        </w:rPr>
        <w:t xml:space="preserve"> that the learning needs of all young people and a</w:t>
      </w:r>
      <w:r w:rsidRPr="00B07411">
        <w:rPr>
          <w:rFonts w:ascii="Times New Roman" w:hAnsi="Times New Roman" w:cs="Times New Roman"/>
          <w:sz w:val="24"/>
          <w:szCs w:val="24"/>
        </w:rPr>
        <w:t>dults are met through equitable access</w:t>
      </w:r>
      <w:r w:rsidRPr="00B07411">
        <w:rPr>
          <w:rFonts w:ascii="Times New Roman" w:hAnsi="Times New Roman" w:cs="Times New Roman"/>
          <w:sz w:val="24"/>
          <w:szCs w:val="24"/>
        </w:rPr>
        <w:t xml:space="preserve"> to appropriate learning and life skills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Every child should have equitable access. No child should</w:t>
      </w:r>
      <w:r w:rsidRPr="00B07411">
        <w:rPr>
          <w:rFonts w:ascii="Times New Roman" w:hAnsi="Times New Roman" w:cs="Times New Roman"/>
          <w:sz w:val="24"/>
          <w:szCs w:val="24"/>
        </w:rPr>
        <w:t xml:space="preserve"> say that there is no school in </w:t>
      </w:r>
      <w:r w:rsidRPr="00B07411">
        <w:rPr>
          <w:rFonts w:ascii="Times New Roman" w:hAnsi="Times New Roman" w:cs="Times New Roman"/>
          <w:sz w:val="24"/>
          <w:szCs w:val="24"/>
        </w:rPr>
        <w:t>my area. For that we have to improve our infra-structure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 Achieving 50% improvement in levels of adult literacy by 2015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Based on 2000, whatever the adult literacy was then, they wanted that in coming 15</w:t>
      </w:r>
      <w:r w:rsidRPr="00B07411">
        <w:rPr>
          <w:rFonts w:ascii="Times New Roman" w:hAnsi="Times New Roman" w:cs="Times New Roman"/>
          <w:sz w:val="24"/>
          <w:szCs w:val="24"/>
        </w:rPr>
        <w:t xml:space="preserve"> </w:t>
      </w:r>
      <w:r w:rsidRPr="00B07411">
        <w:rPr>
          <w:rFonts w:ascii="Times New Roman" w:hAnsi="Times New Roman" w:cs="Times New Roman"/>
          <w:sz w:val="24"/>
          <w:szCs w:val="24"/>
        </w:rPr>
        <w:t>years it should improve by 50%. Most of our adult population is not literate.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 xml:space="preserve"> </w:t>
      </w:r>
      <w:proofErr w:type="gramStart"/>
      <w:r w:rsidRPr="00B07411">
        <w:rPr>
          <w:rFonts w:ascii="Times New Roman" w:hAnsi="Times New Roman" w:cs="Times New Roman"/>
          <w:sz w:val="24"/>
          <w:szCs w:val="24"/>
        </w:rPr>
        <w:t>Eliminating</w:t>
      </w:r>
      <w:proofErr w:type="gramEnd"/>
      <w:r w:rsidRPr="00B07411">
        <w:rPr>
          <w:rFonts w:ascii="Times New Roman" w:hAnsi="Times New Roman" w:cs="Times New Roman"/>
          <w:sz w:val="24"/>
          <w:szCs w:val="24"/>
        </w:rPr>
        <w:t xml:space="preserve"> gender disparities in primary and secondary education by 2005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 xml:space="preserve">Only 5 years were given to remove gender disparity from </w:t>
      </w:r>
      <w:r w:rsidRPr="00B07411">
        <w:rPr>
          <w:rFonts w:ascii="Times New Roman" w:hAnsi="Times New Roman" w:cs="Times New Roman"/>
          <w:sz w:val="24"/>
          <w:szCs w:val="24"/>
        </w:rPr>
        <w:t xml:space="preserve">schools. In 2015 the target was </w:t>
      </w:r>
      <w:r w:rsidRPr="00B07411">
        <w:rPr>
          <w:rFonts w:ascii="Times New Roman" w:hAnsi="Times New Roman" w:cs="Times New Roman"/>
          <w:sz w:val="24"/>
          <w:szCs w:val="24"/>
        </w:rPr>
        <w:t>set to equalize the gender in schools i.e. to make the same number available for boys and girls.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We have to look at the countries in our region, the developing co</w:t>
      </w:r>
      <w:r w:rsidRPr="00B07411">
        <w:rPr>
          <w:rFonts w:ascii="Times New Roman" w:hAnsi="Times New Roman" w:cs="Times New Roman"/>
          <w:sz w:val="24"/>
          <w:szCs w:val="24"/>
        </w:rPr>
        <w:t xml:space="preserve">untries that have come close to </w:t>
      </w:r>
      <w:r w:rsidRPr="00B07411">
        <w:rPr>
          <w:rFonts w:ascii="Times New Roman" w:hAnsi="Times New Roman" w:cs="Times New Roman"/>
          <w:sz w:val="24"/>
          <w:szCs w:val="24"/>
        </w:rPr>
        <w:t>achieving the targets.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lastRenderedPageBreak/>
        <w:t xml:space="preserve"> </w:t>
      </w:r>
      <w:proofErr w:type="gramStart"/>
      <w:r w:rsidRPr="00B07411">
        <w:rPr>
          <w:rFonts w:ascii="Times New Roman" w:hAnsi="Times New Roman" w:cs="Times New Roman"/>
          <w:sz w:val="24"/>
          <w:szCs w:val="24"/>
        </w:rPr>
        <w:t>Improving</w:t>
      </w:r>
      <w:proofErr w:type="gramEnd"/>
      <w:r w:rsidRPr="00B07411">
        <w:rPr>
          <w:rFonts w:ascii="Times New Roman" w:hAnsi="Times New Roman" w:cs="Times New Roman"/>
          <w:sz w:val="24"/>
          <w:szCs w:val="24"/>
        </w:rPr>
        <w:t xml:space="preserve"> all aspects of the quality of education and ens</w:t>
      </w:r>
      <w:r w:rsidRPr="00B07411">
        <w:rPr>
          <w:rFonts w:ascii="Times New Roman" w:hAnsi="Times New Roman" w:cs="Times New Roman"/>
          <w:sz w:val="24"/>
          <w:szCs w:val="24"/>
        </w:rPr>
        <w:t xml:space="preserve">uring excellence of all so that </w:t>
      </w:r>
      <w:r w:rsidRPr="00B07411">
        <w:rPr>
          <w:rFonts w:ascii="Times New Roman" w:hAnsi="Times New Roman" w:cs="Times New Roman"/>
          <w:sz w:val="24"/>
          <w:szCs w:val="24"/>
        </w:rPr>
        <w:t>recognize and measurable outcomes are achieved by all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Improving education, it is not a simple task. By impr</w:t>
      </w:r>
      <w:r w:rsidRPr="00B07411">
        <w:rPr>
          <w:rFonts w:ascii="Times New Roman" w:hAnsi="Times New Roman" w:cs="Times New Roman"/>
          <w:sz w:val="24"/>
          <w:szCs w:val="24"/>
        </w:rPr>
        <w:t xml:space="preserve">oving education we mean we mean </w:t>
      </w:r>
      <w:r w:rsidRPr="00B07411">
        <w:rPr>
          <w:rFonts w:ascii="Times New Roman" w:hAnsi="Times New Roman" w:cs="Times New Roman"/>
          <w:sz w:val="24"/>
          <w:szCs w:val="24"/>
        </w:rPr>
        <w:t>to improve the facilities, teacher training, schools, curricul</w:t>
      </w:r>
      <w:r w:rsidRPr="00B07411">
        <w:rPr>
          <w:rFonts w:ascii="Times New Roman" w:hAnsi="Times New Roman" w:cs="Times New Roman"/>
          <w:sz w:val="24"/>
          <w:szCs w:val="24"/>
        </w:rPr>
        <w:t xml:space="preserve">um, examination, and assessment </w:t>
      </w:r>
      <w:r w:rsidRPr="00B07411">
        <w:rPr>
          <w:rFonts w:ascii="Times New Roman" w:hAnsi="Times New Roman" w:cs="Times New Roman"/>
          <w:sz w:val="24"/>
          <w:szCs w:val="24"/>
        </w:rPr>
        <w:t>system. Unless all that is improved, the quality of education cannot be improved.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07411">
        <w:rPr>
          <w:rFonts w:ascii="Times New Roman" w:hAnsi="Times New Roman" w:cs="Times New Roman"/>
          <w:b/>
          <w:sz w:val="24"/>
          <w:szCs w:val="24"/>
        </w:rPr>
        <w:t>4. Convention Millennium Development Goals (MDGs)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Eight millennium development goals were set by the United Nations for the signatory countries.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Following are the details of those 8 MDGs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I. Eradicate extreme poverty and hunger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We need to feed our population through a balanced diet.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II. Achieve universal primary education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Universal means across the globe. Primary education up to grade 5 sho</w:t>
      </w:r>
      <w:r w:rsidRPr="00B07411">
        <w:rPr>
          <w:rFonts w:ascii="Times New Roman" w:hAnsi="Times New Roman" w:cs="Times New Roman"/>
          <w:sz w:val="24"/>
          <w:szCs w:val="24"/>
        </w:rPr>
        <w:t xml:space="preserve">uld be provided to all free and </w:t>
      </w:r>
      <w:r w:rsidRPr="00B07411">
        <w:rPr>
          <w:rFonts w:ascii="Times New Roman" w:hAnsi="Times New Roman" w:cs="Times New Roman"/>
          <w:sz w:val="24"/>
          <w:szCs w:val="24"/>
        </w:rPr>
        <w:t>mandatory.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III. Promote gender equality and empower women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Equal access to primary and post primary education for girls. Gender equality especially in Pakis</w:t>
      </w:r>
      <w:r w:rsidRPr="00B07411">
        <w:rPr>
          <w:rFonts w:ascii="Times New Roman" w:hAnsi="Times New Roman" w:cs="Times New Roman"/>
          <w:sz w:val="24"/>
          <w:szCs w:val="24"/>
        </w:rPr>
        <w:t xml:space="preserve">tan is a </w:t>
      </w:r>
      <w:r w:rsidRPr="00B07411">
        <w:rPr>
          <w:rFonts w:ascii="Times New Roman" w:hAnsi="Times New Roman" w:cs="Times New Roman"/>
          <w:sz w:val="24"/>
          <w:szCs w:val="24"/>
        </w:rPr>
        <w:t>difficult task. But according to MDGs girls have to achieve that as well.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IV. Reduce child mortality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Mortality is the death rate. There could be many reasons like malnutriti</w:t>
      </w:r>
      <w:r w:rsidRPr="00B07411">
        <w:rPr>
          <w:rFonts w:ascii="Times New Roman" w:hAnsi="Times New Roman" w:cs="Times New Roman"/>
          <w:sz w:val="24"/>
          <w:szCs w:val="24"/>
        </w:rPr>
        <w:t xml:space="preserve">on, diseases, poor health care, </w:t>
      </w:r>
      <w:r w:rsidRPr="00B07411">
        <w:rPr>
          <w:rFonts w:ascii="Times New Roman" w:hAnsi="Times New Roman" w:cs="Times New Roman"/>
          <w:sz w:val="24"/>
          <w:szCs w:val="24"/>
        </w:rPr>
        <w:t>poverty, not enough food. We need to get sure that we can eradicate that.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V. Improve maternal health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lastRenderedPageBreak/>
        <w:t>Good healthy mother would breed good healthy child.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VI. Combat HIV aids, malaria and other diseases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In our case it could also include dengue.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VII. Ensure environmental stability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We have polluted water, polluted air. Our entire population should receive clean and safe water.</w:t>
      </w:r>
    </w:p>
    <w:p w:rsidR="00B07411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VIII. Develop a global partnership for development</w:t>
      </w:r>
    </w:p>
    <w:p w:rsidR="006C66FC" w:rsidRPr="00B07411" w:rsidRDefault="00B07411" w:rsidP="00B07411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07411">
        <w:rPr>
          <w:rFonts w:ascii="Times New Roman" w:hAnsi="Times New Roman" w:cs="Times New Roman"/>
          <w:sz w:val="24"/>
          <w:szCs w:val="24"/>
        </w:rPr>
        <w:t>More aid, more debt relief, more access to essential drugs etc. in other words living in cooperation.</w:t>
      </w:r>
    </w:p>
    <w:sectPr w:rsidR="006C66FC" w:rsidRPr="00B074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11"/>
    <w:rsid w:val="00652B5C"/>
    <w:rsid w:val="009058E9"/>
    <w:rsid w:val="00B0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6D735B-2752-459E-BE9E-3027BA1B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2020-11-28T05:10:00Z</dcterms:created>
  <dcterms:modified xsi:type="dcterms:W3CDTF">2020-11-28T05:13:00Z</dcterms:modified>
</cp:coreProperties>
</file>