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43E4" w14:textId="77777777" w:rsidR="004315E8" w:rsidRDefault="004315E8" w:rsidP="000016DB">
      <w:pPr>
        <w:rPr>
          <w:rFonts w:asciiTheme="majorBidi" w:hAnsiTheme="majorBidi"/>
          <w:sz w:val="28"/>
          <w:szCs w:val="28"/>
        </w:rPr>
      </w:pPr>
    </w:p>
    <w:p w14:paraId="0E304FE8" w14:textId="255E8F60" w:rsidR="000016DB" w:rsidRDefault="001642F0" w:rsidP="00927010">
      <w:pPr>
        <w:rPr>
          <w:rFonts w:asciiTheme="majorBidi" w:hAnsiTheme="majorBidi"/>
          <w:b/>
          <w:bCs/>
          <w:sz w:val="28"/>
          <w:szCs w:val="28"/>
          <w:u w:val="single"/>
        </w:rPr>
      </w:pPr>
      <w:r>
        <w:rPr>
          <w:rFonts w:asciiTheme="majorBidi" w:hAnsiTheme="majorBidi"/>
          <w:sz w:val="28"/>
          <w:szCs w:val="28"/>
        </w:rPr>
        <w:t xml:space="preserve">                          </w:t>
      </w:r>
      <w:r w:rsidR="003D4052">
        <w:rPr>
          <w:rFonts w:asciiTheme="majorBidi" w:hAnsiTheme="majorBidi"/>
          <w:sz w:val="28"/>
          <w:szCs w:val="28"/>
        </w:rPr>
        <w:t>Topic:</w:t>
      </w:r>
      <w:r>
        <w:rPr>
          <w:rFonts w:asciiTheme="majorBidi" w:hAnsiTheme="majorBidi"/>
          <w:sz w:val="28"/>
          <w:szCs w:val="28"/>
        </w:rPr>
        <w:t xml:space="preserve"> </w:t>
      </w:r>
      <w:r w:rsidR="00BC2C38">
        <w:rPr>
          <w:rFonts w:asciiTheme="majorBidi" w:hAnsiTheme="majorBidi"/>
          <w:b/>
          <w:bCs/>
          <w:sz w:val="28"/>
          <w:szCs w:val="28"/>
          <w:u w:val="single"/>
        </w:rPr>
        <w:t>Law of independent Assortment</w:t>
      </w:r>
    </w:p>
    <w:p w14:paraId="6E763518" w14:textId="77777777" w:rsidR="000016DB" w:rsidRDefault="0035309D" w:rsidP="000016DB">
      <w:pPr>
        <w:rPr>
          <w:rFonts w:asciiTheme="majorBidi" w:hAnsiTheme="majorBidi"/>
          <w:sz w:val="28"/>
          <w:szCs w:val="28"/>
          <w:u w:val="single"/>
        </w:rPr>
      </w:pPr>
      <w:r>
        <w:rPr>
          <w:rFonts w:asciiTheme="majorBidi" w:hAnsiTheme="majorBidi"/>
          <w:sz w:val="28"/>
          <w:szCs w:val="28"/>
          <w:u w:val="single"/>
        </w:rPr>
        <w:t xml:space="preserve">Definition: </w:t>
      </w:r>
    </w:p>
    <w:p w14:paraId="47DFD44D" w14:textId="77777777" w:rsidR="001F1007" w:rsidRDefault="0035309D" w:rsidP="003D450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8"/>
          <w:szCs w:val="28"/>
        </w:rPr>
        <w:t xml:space="preserve">                   </w:t>
      </w:r>
      <w:r w:rsidR="005C4C46">
        <w:rPr>
          <w:rFonts w:asciiTheme="majorBidi" w:hAnsiTheme="majorBidi"/>
          <w:sz w:val="24"/>
          <w:szCs w:val="24"/>
        </w:rPr>
        <w:t xml:space="preserve">The principle, originated </w:t>
      </w:r>
      <w:r w:rsidR="00F50C5B">
        <w:rPr>
          <w:rFonts w:asciiTheme="majorBidi" w:hAnsiTheme="majorBidi"/>
          <w:sz w:val="24"/>
          <w:szCs w:val="24"/>
        </w:rPr>
        <w:t xml:space="preserve">by George Mendel , stating that </w:t>
      </w:r>
      <w:r w:rsidR="008015BF">
        <w:rPr>
          <w:rFonts w:asciiTheme="majorBidi" w:hAnsiTheme="majorBidi"/>
          <w:sz w:val="24"/>
          <w:szCs w:val="24"/>
        </w:rPr>
        <w:t xml:space="preserve">when two or more </w:t>
      </w:r>
    </w:p>
    <w:p w14:paraId="70E06E1A" w14:textId="77777777" w:rsidR="0035309D" w:rsidRDefault="008015BF" w:rsidP="003D450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characteristics are inherited</w:t>
      </w:r>
      <w:r w:rsidR="003D4508">
        <w:rPr>
          <w:rFonts w:asciiTheme="majorBidi" w:hAnsiTheme="majorBidi"/>
          <w:sz w:val="24"/>
          <w:szCs w:val="24"/>
        </w:rPr>
        <w:t xml:space="preserve">, individual </w:t>
      </w:r>
      <w:r w:rsidR="001F1007">
        <w:rPr>
          <w:rFonts w:asciiTheme="majorBidi" w:hAnsiTheme="majorBidi"/>
          <w:sz w:val="24"/>
          <w:szCs w:val="24"/>
        </w:rPr>
        <w:t xml:space="preserve">hereditary factor </w:t>
      </w:r>
      <w:r w:rsidR="00E028EA">
        <w:rPr>
          <w:rFonts w:asciiTheme="majorBidi" w:hAnsiTheme="majorBidi"/>
          <w:sz w:val="24"/>
          <w:szCs w:val="24"/>
        </w:rPr>
        <w:t xml:space="preserve">assort independently during gamet </w:t>
      </w:r>
      <w:r w:rsidR="00B35A6A">
        <w:rPr>
          <w:rFonts w:asciiTheme="majorBidi" w:hAnsiTheme="majorBidi"/>
          <w:sz w:val="24"/>
          <w:szCs w:val="24"/>
        </w:rPr>
        <w:t xml:space="preserve">production, giving different traits on equal </w:t>
      </w:r>
      <w:r w:rsidR="00520DE5">
        <w:rPr>
          <w:rFonts w:asciiTheme="majorBidi" w:hAnsiTheme="majorBidi"/>
          <w:sz w:val="24"/>
          <w:szCs w:val="24"/>
        </w:rPr>
        <w:t>opportunity of occuring to gather.</w:t>
      </w:r>
    </w:p>
    <w:p w14:paraId="6CECDD5E" w14:textId="77777777" w:rsidR="00F43945" w:rsidRDefault="00F43945" w:rsidP="003D4508">
      <w:pPr>
        <w:spacing w:line="360" w:lineRule="auto"/>
        <w:rPr>
          <w:rFonts w:asciiTheme="majorBidi" w:hAnsiTheme="majorBidi"/>
          <w:sz w:val="24"/>
          <w:szCs w:val="24"/>
        </w:rPr>
      </w:pPr>
    </w:p>
    <w:p w14:paraId="55F55E27" w14:textId="77777777" w:rsidR="00CA06F8" w:rsidRDefault="006C147F" w:rsidP="00CA06F8">
      <w:pPr>
        <w:spacing w:line="360" w:lineRule="auto"/>
        <w:rPr>
          <w:rFonts w:asciiTheme="majorBidi" w:hAnsiTheme="majorBidi"/>
          <w:sz w:val="28"/>
          <w:szCs w:val="28"/>
          <w:u w:val="single"/>
        </w:rPr>
      </w:pPr>
      <w:r>
        <w:rPr>
          <w:rFonts w:asciiTheme="majorBidi" w:hAnsiTheme="majorBidi"/>
          <w:sz w:val="28"/>
          <w:szCs w:val="28"/>
          <w:u w:val="single"/>
        </w:rPr>
        <w:t xml:space="preserve">History of Mendelian </w:t>
      </w:r>
      <w:r w:rsidR="00D46DBD">
        <w:rPr>
          <w:rFonts w:asciiTheme="majorBidi" w:hAnsiTheme="majorBidi"/>
          <w:sz w:val="28"/>
          <w:szCs w:val="28"/>
          <w:u w:val="single"/>
        </w:rPr>
        <w:t>inheritance</w:t>
      </w:r>
      <w:r w:rsidR="00CA06F8">
        <w:rPr>
          <w:rFonts w:asciiTheme="majorBidi" w:hAnsiTheme="majorBidi"/>
          <w:sz w:val="28"/>
          <w:szCs w:val="28"/>
          <w:u w:val="single"/>
        </w:rPr>
        <w:t>:</w:t>
      </w:r>
    </w:p>
    <w:p w14:paraId="4129D383" w14:textId="77777777" w:rsidR="00CA06F8" w:rsidRDefault="003D1F43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The principle  of Mendelian inheritance were </w:t>
      </w:r>
      <w:r w:rsidR="00037814">
        <w:rPr>
          <w:rFonts w:asciiTheme="majorBidi" w:hAnsiTheme="majorBidi"/>
          <w:sz w:val="24"/>
          <w:szCs w:val="24"/>
        </w:rPr>
        <w:t xml:space="preserve">named for and first derived by Gregor Johann Mendel </w:t>
      </w:r>
      <w:r w:rsidR="009A21E0">
        <w:rPr>
          <w:rFonts w:asciiTheme="majorBidi" w:hAnsiTheme="majorBidi"/>
          <w:sz w:val="24"/>
          <w:szCs w:val="24"/>
        </w:rPr>
        <w:t xml:space="preserve">a ninteenth century </w:t>
      </w:r>
      <w:r w:rsidR="00941E33">
        <w:rPr>
          <w:rFonts w:asciiTheme="majorBidi" w:hAnsiTheme="majorBidi"/>
          <w:sz w:val="24"/>
          <w:szCs w:val="24"/>
        </w:rPr>
        <w:t xml:space="preserve">Moravian </w:t>
      </w:r>
      <w:r w:rsidR="000712DF">
        <w:rPr>
          <w:rFonts w:asciiTheme="majorBidi" w:hAnsiTheme="majorBidi"/>
          <w:sz w:val="24"/>
          <w:szCs w:val="24"/>
        </w:rPr>
        <w:t xml:space="preserve">monk who formulated his idea after </w:t>
      </w:r>
      <w:r w:rsidR="003226AB">
        <w:rPr>
          <w:rFonts w:asciiTheme="majorBidi" w:hAnsiTheme="majorBidi"/>
          <w:sz w:val="24"/>
          <w:szCs w:val="24"/>
        </w:rPr>
        <w:t xml:space="preserve">conducting simple hybridization experiment with pea plants </w:t>
      </w:r>
      <w:r w:rsidR="009138CD">
        <w:rPr>
          <w:rFonts w:asciiTheme="majorBidi" w:hAnsiTheme="majorBidi"/>
          <w:sz w:val="24"/>
          <w:szCs w:val="24"/>
        </w:rPr>
        <w:t xml:space="preserve">( pisum sativum). He had planted in the </w:t>
      </w:r>
      <w:r w:rsidR="006D6AEA">
        <w:rPr>
          <w:rFonts w:asciiTheme="majorBidi" w:hAnsiTheme="majorBidi"/>
          <w:sz w:val="24"/>
          <w:szCs w:val="24"/>
        </w:rPr>
        <w:t>garden of his monastery and tested some 5000 plants</w:t>
      </w:r>
      <w:r w:rsidR="00842B1A">
        <w:rPr>
          <w:rFonts w:asciiTheme="majorBidi" w:hAnsiTheme="majorBidi"/>
          <w:sz w:val="24"/>
          <w:szCs w:val="24"/>
        </w:rPr>
        <w:t xml:space="preserve">. From these experiment he induced </w:t>
      </w:r>
      <w:r w:rsidR="008C394B">
        <w:rPr>
          <w:rFonts w:asciiTheme="majorBidi" w:hAnsiTheme="majorBidi"/>
          <w:sz w:val="24"/>
          <w:szCs w:val="24"/>
        </w:rPr>
        <w:t>two generalization which later become principle</w:t>
      </w:r>
      <w:r w:rsidR="00D93D32">
        <w:rPr>
          <w:rFonts w:asciiTheme="majorBidi" w:hAnsiTheme="majorBidi"/>
          <w:sz w:val="24"/>
          <w:szCs w:val="24"/>
        </w:rPr>
        <w:t xml:space="preserve"> of hereditary or Mendelian </w:t>
      </w:r>
      <w:r w:rsidR="00EE63FE">
        <w:rPr>
          <w:rFonts w:asciiTheme="majorBidi" w:hAnsiTheme="majorBidi"/>
          <w:sz w:val="24"/>
          <w:szCs w:val="24"/>
        </w:rPr>
        <w:t xml:space="preserve">inheritance. Mendels results were largely </w:t>
      </w:r>
      <w:r w:rsidR="00B13ED1">
        <w:rPr>
          <w:rFonts w:asciiTheme="majorBidi" w:hAnsiTheme="majorBidi"/>
          <w:sz w:val="24"/>
          <w:szCs w:val="24"/>
        </w:rPr>
        <w:t>ignored by vast majority of biologists.</w:t>
      </w:r>
    </w:p>
    <w:p w14:paraId="7CA41E28" w14:textId="77777777" w:rsidR="003F3C79" w:rsidRPr="009E535C" w:rsidRDefault="003F3C79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8"/>
          <w:szCs w:val="28"/>
          <w:u w:val="single"/>
        </w:rPr>
        <w:t>Key points:</w:t>
      </w:r>
    </w:p>
    <w:p w14:paraId="3F25CF01" w14:textId="77777777" w:rsidR="003F3C79" w:rsidRDefault="00C947D9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Mendels law of independent Assortment </w:t>
      </w:r>
      <w:r w:rsidR="008A1AA1">
        <w:rPr>
          <w:rFonts w:asciiTheme="majorBidi" w:hAnsiTheme="majorBidi"/>
          <w:sz w:val="24"/>
          <w:szCs w:val="24"/>
        </w:rPr>
        <w:t xml:space="preserve">states that </w:t>
      </w:r>
      <w:r w:rsidR="00924A7C">
        <w:rPr>
          <w:rFonts w:asciiTheme="majorBidi" w:hAnsiTheme="majorBidi"/>
          <w:sz w:val="24"/>
          <w:szCs w:val="24"/>
        </w:rPr>
        <w:t xml:space="preserve"> gene don</w:t>
      </w:r>
      <w:r w:rsidR="00924A7C">
        <w:rPr>
          <w:rFonts w:ascii="Segoe UI Symbol" w:hAnsi="Segoe UI Symbol" w:cs="Segoe UI Symbol"/>
          <w:sz w:val="24"/>
          <w:szCs w:val="24"/>
        </w:rPr>
        <w:t>’</w:t>
      </w:r>
      <w:r w:rsidR="00924A7C">
        <w:rPr>
          <w:rFonts w:asciiTheme="majorBidi" w:hAnsiTheme="majorBidi"/>
          <w:sz w:val="24"/>
          <w:szCs w:val="24"/>
        </w:rPr>
        <w:t xml:space="preserve">t  influence each other </w:t>
      </w:r>
      <w:r w:rsidR="00705B16">
        <w:rPr>
          <w:rFonts w:asciiTheme="majorBidi" w:hAnsiTheme="majorBidi"/>
          <w:sz w:val="24"/>
          <w:szCs w:val="24"/>
        </w:rPr>
        <w:t xml:space="preserve">with regard  to the sorting of  allele into gamets </w:t>
      </w:r>
      <w:r w:rsidR="003B122B">
        <w:rPr>
          <w:rFonts w:asciiTheme="majorBidi" w:hAnsiTheme="majorBidi"/>
          <w:sz w:val="24"/>
          <w:szCs w:val="24"/>
        </w:rPr>
        <w:t xml:space="preserve">, every possible combination of allele </w:t>
      </w:r>
      <w:r w:rsidR="004B0FAF">
        <w:rPr>
          <w:rFonts w:asciiTheme="majorBidi" w:hAnsiTheme="majorBidi"/>
          <w:sz w:val="24"/>
          <w:szCs w:val="24"/>
        </w:rPr>
        <w:t xml:space="preserve">for every  gene is equally </w:t>
      </w:r>
      <w:r w:rsidR="00011D41">
        <w:rPr>
          <w:rFonts w:asciiTheme="majorBidi" w:hAnsiTheme="majorBidi"/>
          <w:sz w:val="24"/>
          <w:szCs w:val="24"/>
        </w:rPr>
        <w:t>likely to occur.</w:t>
      </w:r>
    </w:p>
    <w:p w14:paraId="2883378D" w14:textId="77777777" w:rsidR="00011D41" w:rsidRDefault="00011D41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The calculation of any particular </w:t>
      </w:r>
      <w:r w:rsidR="00DE5D7B">
        <w:rPr>
          <w:rFonts w:asciiTheme="majorBidi" w:hAnsiTheme="majorBidi"/>
          <w:sz w:val="24"/>
          <w:szCs w:val="24"/>
        </w:rPr>
        <w:t xml:space="preserve">genotypic combination  of more </w:t>
      </w:r>
      <w:r w:rsidR="00E27EB5">
        <w:rPr>
          <w:rFonts w:asciiTheme="majorBidi" w:hAnsiTheme="majorBidi"/>
          <w:sz w:val="24"/>
          <w:szCs w:val="24"/>
        </w:rPr>
        <w:t xml:space="preserve">then one gene is therefore , the probability </w:t>
      </w:r>
      <w:r w:rsidR="00DA5362">
        <w:rPr>
          <w:rFonts w:asciiTheme="majorBidi" w:hAnsiTheme="majorBidi"/>
          <w:sz w:val="24"/>
          <w:szCs w:val="24"/>
        </w:rPr>
        <w:t xml:space="preserve">of desired genotype at first locus multiplied </w:t>
      </w:r>
      <w:r w:rsidR="009F7480">
        <w:rPr>
          <w:rFonts w:asciiTheme="majorBidi" w:hAnsiTheme="majorBidi"/>
          <w:sz w:val="24"/>
          <w:szCs w:val="24"/>
        </w:rPr>
        <w:t>by the probability of desired genotype at their loci.</w:t>
      </w:r>
    </w:p>
    <w:p w14:paraId="4CF6DC10" w14:textId="77777777" w:rsidR="006E56FF" w:rsidRDefault="006E56FF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The </w:t>
      </w:r>
      <w:r w:rsidR="004025E3">
        <w:rPr>
          <w:rFonts w:asciiTheme="majorBidi" w:hAnsiTheme="majorBidi"/>
          <w:sz w:val="24"/>
          <w:szCs w:val="24"/>
        </w:rPr>
        <w:t xml:space="preserve">forked line method can be used  to calculate the </w:t>
      </w:r>
      <w:r w:rsidR="00DC4EF3">
        <w:rPr>
          <w:rFonts w:asciiTheme="majorBidi" w:hAnsiTheme="majorBidi"/>
          <w:sz w:val="24"/>
          <w:szCs w:val="24"/>
        </w:rPr>
        <w:t xml:space="preserve">chances of all possible  genotypic combination from a cross </w:t>
      </w:r>
      <w:r w:rsidR="00702AAC">
        <w:rPr>
          <w:rFonts w:asciiTheme="majorBidi" w:hAnsiTheme="majorBidi"/>
          <w:sz w:val="24"/>
          <w:szCs w:val="24"/>
        </w:rPr>
        <w:t xml:space="preserve">, while the  probability method can be used  to calculate the chances of </w:t>
      </w:r>
      <w:r w:rsidR="00801524">
        <w:rPr>
          <w:rFonts w:asciiTheme="majorBidi" w:hAnsiTheme="majorBidi"/>
          <w:sz w:val="24"/>
          <w:szCs w:val="24"/>
        </w:rPr>
        <w:t xml:space="preserve">any one particular genotype that might </w:t>
      </w:r>
      <w:r w:rsidR="00CB2EE8">
        <w:rPr>
          <w:rFonts w:asciiTheme="majorBidi" w:hAnsiTheme="majorBidi"/>
          <w:sz w:val="24"/>
          <w:szCs w:val="24"/>
        </w:rPr>
        <w:t>result from that cross.</w:t>
      </w:r>
    </w:p>
    <w:p w14:paraId="3565225D" w14:textId="77777777" w:rsidR="004E060A" w:rsidRDefault="00323F2F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Independent assortment separate </w:t>
      </w:r>
      <w:r w:rsidR="002A2DB9">
        <w:rPr>
          <w:rFonts w:asciiTheme="majorBidi" w:hAnsiTheme="majorBidi"/>
          <w:sz w:val="24"/>
          <w:szCs w:val="24"/>
        </w:rPr>
        <w:t xml:space="preserve">gene for separate trait are passed independently </w:t>
      </w:r>
      <w:r w:rsidR="00546CF5">
        <w:rPr>
          <w:rFonts w:asciiTheme="majorBidi" w:hAnsiTheme="majorBidi"/>
          <w:sz w:val="24"/>
          <w:szCs w:val="24"/>
        </w:rPr>
        <w:t>of one another from parents to offspring.</w:t>
      </w:r>
    </w:p>
    <w:p w14:paraId="03E40761" w14:textId="77777777" w:rsidR="004C2297" w:rsidRDefault="0005731A" w:rsidP="00CA06F8">
      <w:pPr>
        <w:spacing w:line="360" w:lineRule="auto"/>
        <w:rPr>
          <w:rFonts w:asciiTheme="majorBidi" w:hAnsiTheme="majorBidi"/>
          <w:sz w:val="28"/>
          <w:szCs w:val="28"/>
          <w:u w:val="single"/>
        </w:rPr>
      </w:pPr>
      <w:r>
        <w:rPr>
          <w:rFonts w:asciiTheme="majorBidi" w:hAnsiTheme="majorBidi"/>
          <w:sz w:val="28"/>
          <w:szCs w:val="28"/>
          <w:u w:val="single"/>
        </w:rPr>
        <w:lastRenderedPageBreak/>
        <w:t>Indeprndent Assortment:</w:t>
      </w:r>
    </w:p>
    <w:p w14:paraId="5DFBD38D" w14:textId="77777777" w:rsidR="002D412B" w:rsidRDefault="00ED7AFF" w:rsidP="00CA06F8">
      <w:pPr>
        <w:spacing w:line="360" w:lineRule="auto"/>
        <w:rPr>
          <w:rFonts w:asciiTheme="majorBidi" w:hAnsiTheme="majorBidi"/>
          <w:sz w:val="24"/>
          <w:szCs w:val="24"/>
          <w:u w:val="single"/>
        </w:rPr>
      </w:pPr>
      <w:r>
        <w:rPr>
          <w:rFonts w:asciiTheme="majorBidi" w:hAnsiTheme="majorBidi"/>
          <w:sz w:val="24"/>
          <w:szCs w:val="24"/>
        </w:rPr>
        <w:t>Mendels  law of independent Assortment states that gene don</w:t>
      </w:r>
      <w:r>
        <w:rPr>
          <w:rFonts w:ascii="Segoe UI Symbol" w:hAnsi="Segoe UI Symbol" w:cs="Segoe UI Symbol"/>
          <w:sz w:val="24"/>
          <w:szCs w:val="24"/>
        </w:rPr>
        <w:t>’</w:t>
      </w:r>
      <w:r>
        <w:rPr>
          <w:rFonts w:asciiTheme="majorBidi" w:hAnsiTheme="majorBidi"/>
          <w:sz w:val="24"/>
          <w:szCs w:val="24"/>
        </w:rPr>
        <w:t xml:space="preserve">t </w:t>
      </w:r>
      <w:r w:rsidR="00F668A2">
        <w:rPr>
          <w:rFonts w:asciiTheme="majorBidi" w:hAnsiTheme="majorBidi"/>
          <w:sz w:val="24"/>
          <w:szCs w:val="24"/>
        </w:rPr>
        <w:t xml:space="preserve"> influence each other with regard to the sorting </w:t>
      </w:r>
      <w:r w:rsidR="00B3276C">
        <w:rPr>
          <w:rFonts w:asciiTheme="majorBidi" w:hAnsiTheme="majorBidi"/>
          <w:sz w:val="24"/>
          <w:szCs w:val="24"/>
        </w:rPr>
        <w:t xml:space="preserve">of allele into gamets every possible </w:t>
      </w:r>
      <w:r w:rsidR="00487D95">
        <w:rPr>
          <w:rFonts w:asciiTheme="majorBidi" w:hAnsiTheme="majorBidi"/>
          <w:sz w:val="24"/>
          <w:szCs w:val="24"/>
        </w:rPr>
        <w:t xml:space="preserve">combination of allele for every gene is equally likely </w:t>
      </w:r>
      <w:r w:rsidR="005619CC">
        <w:rPr>
          <w:rFonts w:asciiTheme="majorBidi" w:hAnsiTheme="majorBidi"/>
          <w:sz w:val="24"/>
          <w:szCs w:val="24"/>
        </w:rPr>
        <w:t xml:space="preserve">to occur. The independent Assortment </w:t>
      </w:r>
      <w:r w:rsidR="00875583">
        <w:rPr>
          <w:rFonts w:asciiTheme="majorBidi" w:hAnsiTheme="majorBidi"/>
          <w:sz w:val="24"/>
          <w:szCs w:val="24"/>
        </w:rPr>
        <w:t>of gene can be illustrated  by dihybrid cross:</w:t>
      </w:r>
      <w:r w:rsidR="006B3924">
        <w:rPr>
          <w:rFonts w:asciiTheme="majorBidi" w:hAnsiTheme="majorBidi"/>
          <w:sz w:val="24"/>
          <w:szCs w:val="24"/>
          <w:u w:val="single"/>
        </w:rPr>
        <w:t xml:space="preserve">a cross between </w:t>
      </w:r>
      <w:r w:rsidR="0087441E">
        <w:rPr>
          <w:rFonts w:asciiTheme="majorBidi" w:hAnsiTheme="majorBidi"/>
          <w:sz w:val="24"/>
          <w:szCs w:val="24"/>
          <w:u w:val="single"/>
        </w:rPr>
        <w:t xml:space="preserve">two true breeding </w:t>
      </w:r>
      <w:r w:rsidR="007B09C4">
        <w:rPr>
          <w:rFonts w:asciiTheme="majorBidi" w:hAnsiTheme="majorBidi"/>
          <w:sz w:val="24"/>
          <w:szCs w:val="24"/>
          <w:u w:val="single"/>
        </w:rPr>
        <w:t xml:space="preserve">parents that express different traits </w:t>
      </w:r>
      <w:r w:rsidR="00CE469F">
        <w:rPr>
          <w:rFonts w:asciiTheme="majorBidi" w:hAnsiTheme="majorBidi"/>
          <w:sz w:val="24"/>
          <w:szCs w:val="24"/>
          <w:u w:val="single"/>
        </w:rPr>
        <w:t>for two characteristics.</w:t>
      </w:r>
    </w:p>
    <w:p w14:paraId="20EFB4B9" w14:textId="77777777" w:rsidR="00CE469F" w:rsidRDefault="002D0390" w:rsidP="00CA06F8">
      <w:pPr>
        <w:spacing w:line="360" w:lineRule="auto"/>
        <w:rPr>
          <w:rFonts w:asciiTheme="majorBidi" w:hAnsiTheme="majorBidi"/>
          <w:sz w:val="28"/>
          <w:szCs w:val="28"/>
          <w:u w:val="single"/>
        </w:rPr>
      </w:pPr>
      <w:r>
        <w:rPr>
          <w:rFonts w:asciiTheme="majorBidi" w:hAnsiTheme="majorBidi"/>
          <w:sz w:val="28"/>
          <w:szCs w:val="28"/>
          <w:u w:val="single"/>
        </w:rPr>
        <w:t>Experiment:</w:t>
      </w:r>
    </w:p>
    <w:p w14:paraId="26F4D149" w14:textId="77777777" w:rsidR="008B0B47" w:rsidRDefault="008B0B47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Consider the characteristics of </w:t>
      </w:r>
      <w:r>
        <w:rPr>
          <w:rFonts w:asciiTheme="majorBidi" w:hAnsiTheme="majorBidi"/>
          <w:b/>
          <w:bCs/>
          <w:sz w:val="24"/>
          <w:szCs w:val="24"/>
        </w:rPr>
        <w:t xml:space="preserve">seed color </w:t>
      </w:r>
      <w:r w:rsidR="005307D4">
        <w:rPr>
          <w:rFonts w:asciiTheme="majorBidi" w:hAnsiTheme="majorBidi"/>
          <w:sz w:val="24"/>
          <w:szCs w:val="24"/>
        </w:rPr>
        <w:t xml:space="preserve">and </w:t>
      </w:r>
      <w:r w:rsidR="005307D4">
        <w:rPr>
          <w:rFonts w:asciiTheme="majorBidi" w:hAnsiTheme="majorBidi"/>
          <w:b/>
          <w:bCs/>
          <w:sz w:val="24"/>
          <w:szCs w:val="24"/>
        </w:rPr>
        <w:t>seed texture</w:t>
      </w:r>
      <w:r w:rsidR="005307D4">
        <w:rPr>
          <w:rFonts w:asciiTheme="majorBidi" w:hAnsiTheme="majorBidi"/>
          <w:sz w:val="24"/>
          <w:szCs w:val="24"/>
        </w:rPr>
        <w:t xml:space="preserve"> for two </w:t>
      </w:r>
      <w:r w:rsidR="006A6EDE">
        <w:rPr>
          <w:rFonts w:asciiTheme="majorBidi" w:hAnsiTheme="majorBidi"/>
          <w:sz w:val="24"/>
          <w:szCs w:val="24"/>
        </w:rPr>
        <w:t xml:space="preserve">pea plants. One that has </w:t>
      </w:r>
      <w:r w:rsidR="001022F2">
        <w:rPr>
          <w:rFonts w:asciiTheme="majorBidi" w:hAnsiTheme="majorBidi"/>
          <w:b/>
          <w:bCs/>
          <w:sz w:val="24"/>
          <w:szCs w:val="24"/>
        </w:rPr>
        <w:t xml:space="preserve">green ,wrinkled </w:t>
      </w:r>
      <w:r w:rsidR="001022F2">
        <w:rPr>
          <w:rFonts w:asciiTheme="majorBidi" w:hAnsiTheme="majorBidi"/>
          <w:sz w:val="24"/>
          <w:szCs w:val="24"/>
        </w:rPr>
        <w:t xml:space="preserve">seed </w:t>
      </w:r>
      <w:r w:rsidR="00E9641F">
        <w:rPr>
          <w:rFonts w:asciiTheme="majorBidi" w:hAnsiTheme="majorBidi"/>
          <w:sz w:val="24"/>
          <w:szCs w:val="24"/>
        </w:rPr>
        <w:t xml:space="preserve">(YYrr) and other has </w:t>
      </w:r>
      <w:r w:rsidR="00E9641F">
        <w:rPr>
          <w:rFonts w:asciiTheme="majorBidi" w:hAnsiTheme="majorBidi"/>
          <w:b/>
          <w:bCs/>
          <w:sz w:val="24"/>
          <w:szCs w:val="24"/>
        </w:rPr>
        <w:t xml:space="preserve"> yellow ,round </w:t>
      </w:r>
      <w:r w:rsidR="00E9641F">
        <w:rPr>
          <w:rFonts w:asciiTheme="majorBidi" w:hAnsiTheme="majorBidi"/>
          <w:sz w:val="24"/>
          <w:szCs w:val="24"/>
        </w:rPr>
        <w:t>seed (</w:t>
      </w:r>
      <w:r w:rsidR="00B43A79">
        <w:rPr>
          <w:rFonts w:asciiTheme="majorBidi" w:hAnsiTheme="majorBidi"/>
          <w:sz w:val="24"/>
          <w:szCs w:val="24"/>
        </w:rPr>
        <w:t>YYRR)</w:t>
      </w:r>
      <w:r w:rsidR="001C0384">
        <w:rPr>
          <w:rFonts w:asciiTheme="majorBidi" w:hAnsiTheme="majorBidi"/>
          <w:sz w:val="24"/>
          <w:szCs w:val="24"/>
        </w:rPr>
        <w:t xml:space="preserve">. Because each parent is homozygous the law of segregation indicate that </w:t>
      </w:r>
      <w:r w:rsidR="000E5B5E">
        <w:rPr>
          <w:rFonts w:asciiTheme="majorBidi" w:hAnsiTheme="majorBidi"/>
          <w:sz w:val="24"/>
          <w:szCs w:val="24"/>
        </w:rPr>
        <w:t xml:space="preserve">the gamets , for the </w:t>
      </w:r>
      <w:r w:rsidR="000E5B5E">
        <w:rPr>
          <w:rFonts w:asciiTheme="majorBidi" w:hAnsiTheme="majorBidi"/>
          <w:b/>
          <w:bCs/>
          <w:sz w:val="24"/>
          <w:szCs w:val="24"/>
        </w:rPr>
        <w:t>green/</w:t>
      </w:r>
      <w:r w:rsidR="00CA46B9">
        <w:rPr>
          <w:rFonts w:asciiTheme="majorBidi" w:hAnsiTheme="majorBidi"/>
          <w:b/>
          <w:bCs/>
          <w:sz w:val="24"/>
          <w:szCs w:val="24"/>
        </w:rPr>
        <w:t>wrinkled</w:t>
      </w:r>
      <w:r w:rsidR="00CA46B9">
        <w:rPr>
          <w:rFonts w:asciiTheme="majorBidi" w:hAnsiTheme="majorBidi"/>
          <w:sz w:val="24"/>
          <w:szCs w:val="24"/>
        </w:rPr>
        <w:t xml:space="preserve"> plants all are yr, while the </w:t>
      </w:r>
      <w:r w:rsidR="002C51B4">
        <w:rPr>
          <w:rFonts w:asciiTheme="majorBidi" w:hAnsiTheme="majorBidi"/>
          <w:sz w:val="24"/>
          <w:szCs w:val="24"/>
        </w:rPr>
        <w:t xml:space="preserve">gametes for </w:t>
      </w:r>
      <w:r w:rsidR="002C51B4">
        <w:rPr>
          <w:rFonts w:asciiTheme="majorBidi" w:hAnsiTheme="majorBidi"/>
          <w:b/>
          <w:bCs/>
          <w:sz w:val="24"/>
          <w:szCs w:val="24"/>
        </w:rPr>
        <w:t xml:space="preserve">yellow/round </w:t>
      </w:r>
      <w:r w:rsidR="002C51B4">
        <w:rPr>
          <w:rFonts w:asciiTheme="majorBidi" w:hAnsiTheme="majorBidi"/>
          <w:sz w:val="24"/>
          <w:szCs w:val="24"/>
        </w:rPr>
        <w:t xml:space="preserve"> plant are all </w:t>
      </w:r>
      <w:r w:rsidR="00732849">
        <w:rPr>
          <w:rFonts w:asciiTheme="majorBidi" w:hAnsiTheme="majorBidi"/>
          <w:sz w:val="24"/>
          <w:szCs w:val="24"/>
        </w:rPr>
        <w:t xml:space="preserve">YR. Thus for F1 generation of offspring </w:t>
      </w:r>
      <w:r w:rsidR="00321A78">
        <w:rPr>
          <w:rFonts w:asciiTheme="majorBidi" w:hAnsiTheme="majorBidi"/>
          <w:sz w:val="24"/>
          <w:szCs w:val="24"/>
        </w:rPr>
        <w:t>all are YyRr.</w:t>
      </w:r>
    </w:p>
    <w:p w14:paraId="190D9A37" w14:textId="77777777" w:rsidR="00321A78" w:rsidRDefault="00321A78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For F2 </w:t>
      </w:r>
      <w:r w:rsidR="00BA09B9">
        <w:rPr>
          <w:rFonts w:asciiTheme="majorBidi" w:hAnsiTheme="majorBidi"/>
          <w:sz w:val="24"/>
          <w:szCs w:val="24"/>
        </w:rPr>
        <w:t xml:space="preserve">generation the law of segregation requires that each gamete </w:t>
      </w:r>
      <w:r w:rsidR="004207AA">
        <w:rPr>
          <w:rFonts w:asciiTheme="majorBidi" w:hAnsiTheme="majorBidi"/>
          <w:sz w:val="24"/>
          <w:szCs w:val="24"/>
        </w:rPr>
        <w:t xml:space="preserve">receives either </w:t>
      </w:r>
      <w:r w:rsidR="004207AA">
        <w:rPr>
          <w:rFonts w:asciiTheme="majorBidi" w:hAnsiTheme="majorBidi"/>
          <w:b/>
          <w:bCs/>
          <w:sz w:val="24"/>
          <w:szCs w:val="24"/>
        </w:rPr>
        <w:t xml:space="preserve">R </w:t>
      </w:r>
      <w:r w:rsidR="004207AA">
        <w:rPr>
          <w:rFonts w:asciiTheme="majorBidi" w:hAnsiTheme="majorBidi"/>
          <w:sz w:val="24"/>
          <w:szCs w:val="24"/>
        </w:rPr>
        <w:t xml:space="preserve">allele or </w:t>
      </w:r>
      <w:r w:rsidR="008C0B03">
        <w:rPr>
          <w:rFonts w:asciiTheme="majorBidi" w:hAnsiTheme="majorBidi"/>
          <w:b/>
          <w:bCs/>
          <w:sz w:val="24"/>
          <w:szCs w:val="24"/>
        </w:rPr>
        <w:t>r</w:t>
      </w:r>
      <w:r w:rsidR="008C0B03">
        <w:rPr>
          <w:rFonts w:asciiTheme="majorBidi" w:hAnsiTheme="majorBidi"/>
          <w:sz w:val="24"/>
          <w:szCs w:val="24"/>
        </w:rPr>
        <w:t xml:space="preserve"> allele along with either </w:t>
      </w:r>
      <w:r w:rsidR="0033149A">
        <w:rPr>
          <w:rFonts w:asciiTheme="majorBidi" w:hAnsiTheme="majorBidi"/>
          <w:b/>
          <w:bCs/>
          <w:sz w:val="24"/>
          <w:szCs w:val="24"/>
        </w:rPr>
        <w:t xml:space="preserve">Y </w:t>
      </w:r>
      <w:r w:rsidR="0033149A">
        <w:rPr>
          <w:rFonts w:asciiTheme="majorBidi" w:hAnsiTheme="majorBidi"/>
          <w:sz w:val="24"/>
          <w:szCs w:val="24"/>
        </w:rPr>
        <w:t xml:space="preserve">or </w:t>
      </w:r>
      <w:r w:rsidR="0033149A">
        <w:rPr>
          <w:rFonts w:asciiTheme="majorBidi" w:hAnsiTheme="majorBidi"/>
          <w:b/>
          <w:bCs/>
          <w:sz w:val="24"/>
          <w:szCs w:val="24"/>
        </w:rPr>
        <w:t xml:space="preserve">y </w:t>
      </w:r>
      <w:r w:rsidR="0033149A">
        <w:rPr>
          <w:rFonts w:asciiTheme="majorBidi" w:hAnsiTheme="majorBidi"/>
          <w:sz w:val="24"/>
          <w:szCs w:val="24"/>
        </w:rPr>
        <w:t>allele.</w:t>
      </w:r>
      <w:r w:rsidR="00905C41">
        <w:rPr>
          <w:rFonts w:asciiTheme="majorBidi" w:hAnsiTheme="majorBidi"/>
          <w:sz w:val="24"/>
          <w:szCs w:val="24"/>
        </w:rPr>
        <w:t xml:space="preserve"> The law of independent Assortment states that a gamete into which allele sorted would be equally like </w:t>
      </w:r>
      <w:r w:rsidR="00430E5F">
        <w:rPr>
          <w:rFonts w:asciiTheme="majorBidi" w:hAnsiTheme="majorBidi"/>
          <w:sz w:val="24"/>
          <w:szCs w:val="24"/>
        </w:rPr>
        <w:t xml:space="preserve">to contain either </w:t>
      </w:r>
      <w:r w:rsidR="00430E5F">
        <w:rPr>
          <w:rFonts w:asciiTheme="majorBidi" w:hAnsiTheme="majorBidi"/>
          <w:b/>
          <w:bCs/>
          <w:sz w:val="24"/>
          <w:szCs w:val="24"/>
        </w:rPr>
        <w:t xml:space="preserve">Y </w:t>
      </w:r>
      <w:r w:rsidR="00430E5F">
        <w:rPr>
          <w:rFonts w:asciiTheme="majorBidi" w:hAnsiTheme="majorBidi"/>
          <w:sz w:val="24"/>
          <w:szCs w:val="24"/>
        </w:rPr>
        <w:t xml:space="preserve">or </w:t>
      </w:r>
      <w:r w:rsidR="00430E5F">
        <w:rPr>
          <w:rFonts w:asciiTheme="majorBidi" w:hAnsiTheme="majorBidi"/>
          <w:b/>
          <w:bCs/>
          <w:sz w:val="24"/>
          <w:szCs w:val="24"/>
        </w:rPr>
        <w:t xml:space="preserve">y </w:t>
      </w:r>
      <w:r w:rsidR="00430E5F">
        <w:rPr>
          <w:rFonts w:asciiTheme="majorBidi" w:hAnsiTheme="majorBidi"/>
          <w:sz w:val="24"/>
          <w:szCs w:val="24"/>
        </w:rPr>
        <w:t xml:space="preserve"> allele. Thus </w:t>
      </w:r>
      <w:r w:rsidR="00653028">
        <w:rPr>
          <w:rFonts w:asciiTheme="majorBidi" w:hAnsiTheme="majorBidi"/>
          <w:sz w:val="24"/>
          <w:szCs w:val="24"/>
        </w:rPr>
        <w:t xml:space="preserve">these are four equally liked gamete </w:t>
      </w:r>
      <w:r w:rsidR="000B44E5">
        <w:rPr>
          <w:rFonts w:asciiTheme="majorBidi" w:hAnsiTheme="majorBidi"/>
          <w:sz w:val="24"/>
          <w:szCs w:val="24"/>
        </w:rPr>
        <w:t xml:space="preserve">that can be formed when the </w:t>
      </w:r>
      <w:r w:rsidR="000B44E5">
        <w:rPr>
          <w:rFonts w:asciiTheme="majorBidi" w:hAnsiTheme="majorBidi"/>
          <w:b/>
          <w:bCs/>
          <w:sz w:val="24"/>
          <w:szCs w:val="24"/>
        </w:rPr>
        <w:t>YyRr</w:t>
      </w:r>
      <w:r w:rsidR="000B44E5">
        <w:rPr>
          <w:rFonts w:asciiTheme="majorBidi" w:hAnsiTheme="majorBidi"/>
          <w:sz w:val="24"/>
          <w:szCs w:val="24"/>
        </w:rPr>
        <w:t xml:space="preserve"> heterozygote is self </w:t>
      </w:r>
      <w:r w:rsidR="0049640C">
        <w:rPr>
          <w:rFonts w:asciiTheme="majorBidi" w:hAnsiTheme="majorBidi"/>
          <w:sz w:val="24"/>
          <w:szCs w:val="24"/>
        </w:rPr>
        <w:t>_ crossed as follow</w:t>
      </w:r>
    </w:p>
    <w:p w14:paraId="39E1E867" w14:textId="77777777" w:rsidR="0049640C" w:rsidRDefault="00F42C52" w:rsidP="00CA06F8">
      <w:pPr>
        <w:spacing w:line="360" w:lineRule="auto"/>
        <w:rPr>
          <w:rFonts w:asciiTheme="majorBidi" w:hAnsiTheme="majorBidi"/>
          <w:b/>
          <w:bCs/>
          <w:sz w:val="24"/>
          <w:szCs w:val="24"/>
          <w:u w:val="single"/>
        </w:rPr>
      </w:pPr>
      <w:r>
        <w:rPr>
          <w:rFonts w:asciiTheme="majorBidi" w:hAnsiTheme="majorBidi"/>
          <w:sz w:val="24"/>
          <w:szCs w:val="24"/>
        </w:rPr>
        <w:t xml:space="preserve">                           </w:t>
      </w:r>
      <w:r>
        <w:rPr>
          <w:rFonts w:asciiTheme="majorBidi" w:hAnsiTheme="majorBidi"/>
          <w:b/>
          <w:bCs/>
          <w:sz w:val="24"/>
          <w:szCs w:val="24"/>
          <w:u w:val="single"/>
        </w:rPr>
        <w:t xml:space="preserve">YR, </w:t>
      </w:r>
      <w:r w:rsidR="002309F9">
        <w:rPr>
          <w:rFonts w:asciiTheme="majorBidi" w:hAnsiTheme="majorBidi"/>
          <w:b/>
          <w:bCs/>
          <w:sz w:val="24"/>
          <w:szCs w:val="24"/>
          <w:u w:val="single"/>
        </w:rPr>
        <w:t xml:space="preserve">Yr, yR, yr </w:t>
      </w:r>
    </w:p>
    <w:p w14:paraId="2A9D88A4" w14:textId="77777777" w:rsidR="002309F9" w:rsidRDefault="002309F9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Arranging </w:t>
      </w:r>
      <w:r w:rsidR="00FB3C78">
        <w:rPr>
          <w:rFonts w:asciiTheme="majorBidi" w:hAnsiTheme="majorBidi"/>
          <w:sz w:val="24"/>
          <w:szCs w:val="24"/>
        </w:rPr>
        <w:t xml:space="preserve">these along top and left of punnete square </w:t>
      </w:r>
      <w:r w:rsidR="0085739D">
        <w:rPr>
          <w:rFonts w:asciiTheme="majorBidi" w:hAnsiTheme="majorBidi"/>
          <w:sz w:val="24"/>
          <w:szCs w:val="24"/>
        </w:rPr>
        <w:t xml:space="preserve">gives us 16 equally liked genotypic combination. From these </w:t>
      </w:r>
      <w:r w:rsidR="00022B2D">
        <w:rPr>
          <w:rFonts w:asciiTheme="majorBidi" w:hAnsiTheme="majorBidi"/>
          <w:sz w:val="24"/>
          <w:szCs w:val="24"/>
        </w:rPr>
        <w:t xml:space="preserve">genotype we infer a phenotypic ratio of </w:t>
      </w:r>
    </w:p>
    <w:p w14:paraId="788FD185" w14:textId="77777777" w:rsidR="00383626" w:rsidRDefault="00325DF5" w:rsidP="00383626">
      <w:pPr>
        <w:spacing w:line="360" w:lineRule="auto"/>
        <w:rPr>
          <w:rFonts w:asciiTheme="majorBidi" w:hAnsiTheme="majorBidi"/>
          <w:b/>
          <w:bCs/>
          <w:sz w:val="24"/>
          <w:szCs w:val="24"/>
          <w:u w:val="single"/>
        </w:rPr>
      </w:pPr>
      <w:r>
        <w:rPr>
          <w:rFonts w:asciiTheme="majorBidi" w:hAnsiTheme="majorBidi"/>
          <w:sz w:val="24"/>
          <w:szCs w:val="24"/>
        </w:rPr>
        <w:t xml:space="preserve">        </w:t>
      </w:r>
      <w:r>
        <w:rPr>
          <w:rFonts w:asciiTheme="majorBidi" w:hAnsiTheme="majorBidi"/>
          <w:b/>
          <w:bCs/>
          <w:sz w:val="24"/>
          <w:szCs w:val="24"/>
          <w:u w:val="single"/>
        </w:rPr>
        <w:t xml:space="preserve">9  round </w:t>
      </w:r>
      <w:r w:rsidR="008F3FF5">
        <w:rPr>
          <w:rFonts w:asciiTheme="majorBidi" w:hAnsiTheme="majorBidi"/>
          <w:b/>
          <w:bCs/>
          <w:sz w:val="24"/>
          <w:szCs w:val="24"/>
          <w:u w:val="single"/>
        </w:rPr>
        <w:t xml:space="preserve">/yellow : 3 round /green : 3 </w:t>
      </w:r>
      <w:r w:rsidR="00012FE4">
        <w:rPr>
          <w:rFonts w:asciiTheme="majorBidi" w:hAnsiTheme="majorBidi"/>
          <w:b/>
          <w:bCs/>
          <w:sz w:val="24"/>
          <w:szCs w:val="24"/>
          <w:u w:val="single"/>
        </w:rPr>
        <w:t>wrinkled/yellow :1 wrinkled /green</w:t>
      </w:r>
    </w:p>
    <w:p w14:paraId="4065C245" w14:textId="77777777" w:rsidR="00383626" w:rsidRDefault="00383626" w:rsidP="00383626">
      <w:pPr>
        <w:spacing w:line="360" w:lineRule="auto"/>
        <w:rPr>
          <w:rFonts w:asciiTheme="majorBidi" w:hAnsiTheme="majorBidi"/>
          <w:b/>
          <w:bCs/>
          <w:sz w:val="24"/>
          <w:szCs w:val="24"/>
          <w:u w:val="single"/>
        </w:rPr>
      </w:pPr>
    </w:p>
    <w:p w14:paraId="1ADA9AB9" w14:textId="77777777" w:rsidR="00383626" w:rsidRPr="00383626" w:rsidRDefault="007E3004" w:rsidP="00383626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These are offspring ratio we would , expect , assuming we performed </w:t>
      </w:r>
      <w:r w:rsidR="000945D8">
        <w:rPr>
          <w:rFonts w:asciiTheme="majorBidi" w:hAnsiTheme="majorBidi"/>
          <w:sz w:val="24"/>
          <w:szCs w:val="24"/>
        </w:rPr>
        <w:t>the crossing with a large enough size.</w:t>
      </w:r>
    </w:p>
    <w:p w14:paraId="4F6E73E3" w14:textId="77777777" w:rsidR="00160FA2" w:rsidRPr="00160FA2" w:rsidRDefault="00512E34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B0A15F8" wp14:editId="0CF9ACA7">
            <wp:simplePos x="0" y="0"/>
            <wp:positionH relativeFrom="column">
              <wp:posOffset>267335</wp:posOffset>
            </wp:positionH>
            <wp:positionV relativeFrom="paragraph">
              <wp:posOffset>327660</wp:posOffset>
            </wp:positionV>
            <wp:extent cx="5998210" cy="4759325"/>
            <wp:effectExtent l="0" t="0" r="254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475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0ACA5" w14:textId="77777777" w:rsidR="002D0390" w:rsidRPr="002D0390" w:rsidRDefault="002D0390" w:rsidP="00CA06F8">
      <w:pPr>
        <w:spacing w:line="360" w:lineRule="auto"/>
        <w:rPr>
          <w:rFonts w:asciiTheme="majorBidi" w:hAnsiTheme="majorBidi"/>
          <w:sz w:val="24"/>
          <w:szCs w:val="24"/>
        </w:rPr>
      </w:pPr>
    </w:p>
    <w:p w14:paraId="26CC2656" w14:textId="77777777" w:rsidR="00312AD8" w:rsidRDefault="00105679" w:rsidP="00312AD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Because of independent Assortment</w:t>
      </w:r>
      <w:r w:rsidR="00112F6E">
        <w:rPr>
          <w:rFonts w:asciiTheme="majorBidi" w:hAnsiTheme="majorBidi"/>
          <w:sz w:val="24"/>
          <w:szCs w:val="24"/>
        </w:rPr>
        <w:t xml:space="preserve"> and dominance , the ratio </w:t>
      </w:r>
      <w:r w:rsidR="00112F6E">
        <w:rPr>
          <w:rFonts w:asciiTheme="majorBidi" w:hAnsiTheme="majorBidi"/>
          <w:b/>
          <w:bCs/>
          <w:sz w:val="24"/>
          <w:szCs w:val="24"/>
        </w:rPr>
        <w:t>9:3:3:1</w:t>
      </w:r>
      <w:r w:rsidR="00112F6E">
        <w:rPr>
          <w:rFonts w:asciiTheme="majorBidi" w:hAnsiTheme="majorBidi"/>
          <w:sz w:val="24"/>
          <w:szCs w:val="24"/>
        </w:rPr>
        <w:t xml:space="preserve"> dihybrid </w:t>
      </w:r>
      <w:r w:rsidR="000A7A53">
        <w:rPr>
          <w:rFonts w:asciiTheme="majorBidi" w:hAnsiTheme="majorBidi"/>
          <w:sz w:val="24"/>
          <w:szCs w:val="24"/>
        </w:rPr>
        <w:t xml:space="preserve">phenotype ratio can be collapsed into two </w:t>
      </w:r>
      <w:r w:rsidR="00E244B4">
        <w:rPr>
          <w:rFonts w:asciiTheme="majorBidi" w:hAnsiTheme="majorBidi"/>
          <w:b/>
          <w:bCs/>
          <w:sz w:val="24"/>
          <w:szCs w:val="24"/>
        </w:rPr>
        <w:t>3:1</w:t>
      </w:r>
      <w:r w:rsidR="00E244B4">
        <w:rPr>
          <w:rFonts w:asciiTheme="majorBidi" w:hAnsiTheme="majorBidi"/>
          <w:sz w:val="24"/>
          <w:szCs w:val="24"/>
        </w:rPr>
        <w:t xml:space="preserve"> ratio, characteristics of any monohybrid </w:t>
      </w:r>
      <w:r w:rsidR="00E62CBB">
        <w:rPr>
          <w:rFonts w:asciiTheme="majorBidi" w:hAnsiTheme="majorBidi"/>
          <w:sz w:val="24"/>
          <w:szCs w:val="24"/>
        </w:rPr>
        <w:t xml:space="preserve">cross that follows a dominant and recessive pattern </w:t>
      </w:r>
      <w:r w:rsidR="00607C0C">
        <w:rPr>
          <w:rFonts w:asciiTheme="majorBidi" w:hAnsiTheme="majorBidi"/>
          <w:sz w:val="24"/>
          <w:szCs w:val="24"/>
        </w:rPr>
        <w:t xml:space="preserve">ignoring seed color and considering </w:t>
      </w:r>
      <w:r w:rsidR="001F30C8">
        <w:rPr>
          <w:rFonts w:asciiTheme="majorBidi" w:hAnsiTheme="majorBidi"/>
          <w:sz w:val="24"/>
          <w:szCs w:val="24"/>
        </w:rPr>
        <w:t xml:space="preserve">only </w:t>
      </w:r>
      <w:r w:rsidR="001F30C8">
        <w:rPr>
          <w:rFonts w:asciiTheme="majorBidi" w:hAnsiTheme="majorBidi"/>
          <w:b/>
          <w:bCs/>
          <w:sz w:val="24"/>
          <w:szCs w:val="24"/>
        </w:rPr>
        <w:t>seed texture</w:t>
      </w:r>
      <w:r w:rsidR="001F30C8">
        <w:rPr>
          <w:rFonts w:asciiTheme="majorBidi" w:hAnsiTheme="majorBidi"/>
          <w:sz w:val="24"/>
          <w:szCs w:val="24"/>
        </w:rPr>
        <w:t xml:space="preserve"> in the above dihybrid cross </w:t>
      </w:r>
      <w:r w:rsidR="00063BB6">
        <w:rPr>
          <w:rFonts w:asciiTheme="majorBidi" w:hAnsiTheme="majorBidi"/>
          <w:sz w:val="24"/>
          <w:szCs w:val="24"/>
        </w:rPr>
        <w:t xml:space="preserve">, we would expect that </w:t>
      </w:r>
      <w:r w:rsidR="00063BB6">
        <w:rPr>
          <w:rFonts w:asciiTheme="majorBidi" w:hAnsiTheme="majorBidi"/>
          <w:b/>
          <w:bCs/>
          <w:sz w:val="24"/>
          <w:szCs w:val="24"/>
        </w:rPr>
        <w:t>three</w:t>
      </w:r>
      <w:r w:rsidR="00063BB6">
        <w:rPr>
          <w:rFonts w:asciiTheme="majorBidi" w:hAnsiTheme="majorBidi"/>
          <w:sz w:val="24"/>
          <w:szCs w:val="24"/>
        </w:rPr>
        <w:t xml:space="preserve"> quarters </w:t>
      </w:r>
      <w:r w:rsidR="00AB5247">
        <w:rPr>
          <w:rFonts w:asciiTheme="majorBidi" w:hAnsiTheme="majorBidi"/>
          <w:sz w:val="24"/>
          <w:szCs w:val="24"/>
        </w:rPr>
        <w:t xml:space="preserve">of F2 generation offspring would be </w:t>
      </w:r>
      <w:r w:rsidR="00AB5247">
        <w:rPr>
          <w:rFonts w:asciiTheme="majorBidi" w:hAnsiTheme="majorBidi"/>
          <w:b/>
          <w:bCs/>
          <w:sz w:val="24"/>
          <w:szCs w:val="24"/>
        </w:rPr>
        <w:t xml:space="preserve"> round </w:t>
      </w:r>
      <w:r w:rsidR="00AB5247">
        <w:rPr>
          <w:rFonts w:asciiTheme="majorBidi" w:hAnsiTheme="majorBidi"/>
          <w:sz w:val="24"/>
          <w:szCs w:val="24"/>
        </w:rPr>
        <w:t xml:space="preserve">and </w:t>
      </w:r>
      <w:r w:rsidR="00AB5247">
        <w:rPr>
          <w:rFonts w:asciiTheme="majorBidi" w:hAnsiTheme="majorBidi"/>
          <w:b/>
          <w:bCs/>
          <w:sz w:val="24"/>
          <w:szCs w:val="24"/>
        </w:rPr>
        <w:t xml:space="preserve">one </w:t>
      </w:r>
      <w:r w:rsidR="00AB5247">
        <w:rPr>
          <w:rFonts w:asciiTheme="majorBidi" w:hAnsiTheme="majorBidi"/>
          <w:sz w:val="24"/>
          <w:szCs w:val="24"/>
        </w:rPr>
        <w:t xml:space="preserve">quarter </w:t>
      </w:r>
      <w:r w:rsidR="00F82C86">
        <w:rPr>
          <w:rFonts w:asciiTheme="majorBidi" w:hAnsiTheme="majorBidi"/>
          <w:sz w:val="24"/>
          <w:szCs w:val="24"/>
        </w:rPr>
        <w:t xml:space="preserve">would be </w:t>
      </w:r>
      <w:r w:rsidR="00F82C86">
        <w:rPr>
          <w:rFonts w:asciiTheme="majorBidi" w:hAnsiTheme="majorBidi"/>
          <w:b/>
          <w:bCs/>
          <w:sz w:val="24"/>
          <w:szCs w:val="24"/>
        </w:rPr>
        <w:t>wrinkled</w:t>
      </w:r>
      <w:r w:rsidR="00F82C86">
        <w:rPr>
          <w:rFonts w:asciiTheme="majorBidi" w:hAnsiTheme="majorBidi"/>
          <w:sz w:val="24"/>
          <w:szCs w:val="24"/>
        </w:rPr>
        <w:t>.similarliy  isolating</w:t>
      </w:r>
      <w:r w:rsidR="002B6EB7">
        <w:rPr>
          <w:rFonts w:asciiTheme="majorBidi" w:hAnsiTheme="majorBidi"/>
          <w:sz w:val="24"/>
          <w:szCs w:val="24"/>
        </w:rPr>
        <w:t xml:space="preserve"> only </w:t>
      </w:r>
      <w:r w:rsidR="002B6EB7">
        <w:rPr>
          <w:rFonts w:asciiTheme="majorBidi" w:hAnsiTheme="majorBidi"/>
          <w:b/>
          <w:bCs/>
          <w:sz w:val="24"/>
          <w:szCs w:val="24"/>
        </w:rPr>
        <w:t>seed color</w:t>
      </w:r>
      <w:r w:rsidR="002B6EB7">
        <w:rPr>
          <w:rFonts w:asciiTheme="majorBidi" w:hAnsiTheme="majorBidi"/>
          <w:sz w:val="24"/>
          <w:szCs w:val="24"/>
        </w:rPr>
        <w:t xml:space="preserve"> we would assume that </w:t>
      </w:r>
      <w:r w:rsidR="002B6EB7">
        <w:rPr>
          <w:rFonts w:asciiTheme="majorBidi" w:hAnsiTheme="majorBidi"/>
          <w:b/>
          <w:bCs/>
          <w:sz w:val="24"/>
          <w:szCs w:val="24"/>
        </w:rPr>
        <w:t>three</w:t>
      </w:r>
      <w:r w:rsidR="002B6EB7">
        <w:rPr>
          <w:rFonts w:asciiTheme="majorBidi" w:hAnsiTheme="majorBidi"/>
          <w:sz w:val="24"/>
          <w:szCs w:val="24"/>
        </w:rPr>
        <w:t xml:space="preserve"> quarters of F2 generation offspring</w:t>
      </w:r>
      <w:r w:rsidR="00251533">
        <w:rPr>
          <w:rFonts w:asciiTheme="majorBidi" w:hAnsiTheme="majorBidi"/>
          <w:sz w:val="24"/>
          <w:szCs w:val="24"/>
        </w:rPr>
        <w:t xml:space="preserve"> would be </w:t>
      </w:r>
      <w:r w:rsidR="00251533">
        <w:rPr>
          <w:rFonts w:asciiTheme="majorBidi" w:hAnsiTheme="majorBidi"/>
          <w:b/>
          <w:bCs/>
          <w:sz w:val="24"/>
          <w:szCs w:val="24"/>
        </w:rPr>
        <w:t>yellow</w:t>
      </w:r>
      <w:r w:rsidR="00251533">
        <w:rPr>
          <w:rFonts w:asciiTheme="majorBidi" w:hAnsiTheme="majorBidi"/>
          <w:sz w:val="24"/>
          <w:szCs w:val="24"/>
        </w:rPr>
        <w:t xml:space="preserve"> and one quarter would be </w:t>
      </w:r>
      <w:r w:rsidR="00251533">
        <w:rPr>
          <w:rFonts w:asciiTheme="majorBidi" w:hAnsiTheme="majorBidi"/>
          <w:b/>
          <w:bCs/>
          <w:sz w:val="24"/>
          <w:szCs w:val="24"/>
        </w:rPr>
        <w:t xml:space="preserve"> green.</w:t>
      </w:r>
      <w:r w:rsidR="00251533">
        <w:rPr>
          <w:rFonts w:asciiTheme="majorBidi" w:hAnsiTheme="majorBidi"/>
          <w:sz w:val="24"/>
          <w:szCs w:val="24"/>
        </w:rPr>
        <w:t xml:space="preserve"> </w:t>
      </w:r>
      <w:r w:rsidR="00F94872">
        <w:rPr>
          <w:rFonts w:asciiTheme="majorBidi" w:hAnsiTheme="majorBidi"/>
          <w:sz w:val="24"/>
          <w:szCs w:val="24"/>
        </w:rPr>
        <w:t>The sorting of allele for texture and color are independent</w:t>
      </w:r>
      <w:r w:rsidR="0097275E">
        <w:rPr>
          <w:rFonts w:asciiTheme="majorBidi" w:hAnsiTheme="majorBidi"/>
          <w:sz w:val="24"/>
          <w:szCs w:val="24"/>
        </w:rPr>
        <w:t xml:space="preserve"> events , so we can apply the product rule. Therefore the proportion </w:t>
      </w:r>
      <w:r w:rsidR="0042511E">
        <w:rPr>
          <w:rFonts w:asciiTheme="majorBidi" w:hAnsiTheme="majorBidi"/>
          <w:sz w:val="24"/>
          <w:szCs w:val="24"/>
        </w:rPr>
        <w:t xml:space="preserve">of </w:t>
      </w:r>
      <w:r w:rsidR="0042511E">
        <w:rPr>
          <w:rFonts w:asciiTheme="majorBidi" w:hAnsiTheme="majorBidi"/>
          <w:b/>
          <w:bCs/>
          <w:sz w:val="24"/>
          <w:szCs w:val="24"/>
        </w:rPr>
        <w:t>round</w:t>
      </w:r>
      <w:r w:rsidR="0042511E">
        <w:rPr>
          <w:rFonts w:asciiTheme="majorBidi" w:hAnsiTheme="majorBidi"/>
          <w:sz w:val="24"/>
          <w:szCs w:val="24"/>
        </w:rPr>
        <w:t xml:space="preserve"> and </w:t>
      </w:r>
      <w:r w:rsidR="0042511E">
        <w:rPr>
          <w:rFonts w:asciiTheme="majorBidi" w:hAnsiTheme="majorBidi"/>
          <w:b/>
          <w:bCs/>
          <w:sz w:val="24"/>
          <w:szCs w:val="24"/>
        </w:rPr>
        <w:t>yellow</w:t>
      </w:r>
      <w:r w:rsidR="0042511E">
        <w:rPr>
          <w:rFonts w:asciiTheme="majorBidi" w:hAnsiTheme="majorBidi"/>
          <w:sz w:val="24"/>
          <w:szCs w:val="24"/>
        </w:rPr>
        <w:t xml:space="preserve"> F2 offspring is </w:t>
      </w:r>
      <w:r w:rsidR="00312AD8">
        <w:rPr>
          <w:rFonts w:asciiTheme="majorBidi" w:hAnsiTheme="majorBidi"/>
          <w:sz w:val="24"/>
          <w:szCs w:val="24"/>
        </w:rPr>
        <w:t>expected to be:</w:t>
      </w:r>
    </w:p>
    <w:p w14:paraId="00E77668" w14:textId="77777777" w:rsidR="00312AD8" w:rsidRDefault="00312AD8" w:rsidP="00312AD8">
      <w:pPr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                       </w:t>
      </w:r>
      <w:r>
        <w:rPr>
          <w:rFonts w:asciiTheme="majorBidi" w:hAnsiTheme="majorBidi"/>
          <w:b/>
          <w:bCs/>
          <w:sz w:val="24"/>
          <w:szCs w:val="24"/>
        </w:rPr>
        <w:t>(3/4)</w:t>
      </w:r>
      <w:r w:rsidR="00E95DA5">
        <w:rPr>
          <w:rFonts w:asciiTheme="majorBidi" w:hAnsiTheme="majorBidi"/>
          <w:b/>
          <w:bCs/>
          <w:sz w:val="24"/>
          <w:szCs w:val="24"/>
        </w:rPr>
        <w:t>×(</w:t>
      </w:r>
      <w:r w:rsidR="001A61C9">
        <w:rPr>
          <w:rFonts w:asciiTheme="majorBidi" w:hAnsiTheme="majorBidi"/>
          <w:b/>
          <w:bCs/>
          <w:sz w:val="24"/>
          <w:szCs w:val="24"/>
        </w:rPr>
        <w:t>3/4)=9/16</w:t>
      </w:r>
    </w:p>
    <w:p w14:paraId="4AB619FF" w14:textId="77777777" w:rsidR="001A61C9" w:rsidRDefault="001A61C9" w:rsidP="00312AD8">
      <w:pPr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And the proportion </w:t>
      </w:r>
      <w:r w:rsidR="0069371F">
        <w:rPr>
          <w:rFonts w:asciiTheme="majorBidi" w:hAnsiTheme="majorBidi"/>
          <w:sz w:val="24"/>
          <w:szCs w:val="24"/>
        </w:rPr>
        <w:t xml:space="preserve">of </w:t>
      </w:r>
      <w:r w:rsidR="0069371F">
        <w:rPr>
          <w:rFonts w:asciiTheme="majorBidi" w:hAnsiTheme="majorBidi"/>
          <w:b/>
          <w:bCs/>
          <w:sz w:val="24"/>
          <w:szCs w:val="24"/>
        </w:rPr>
        <w:t xml:space="preserve">wrinkled </w:t>
      </w:r>
      <w:r w:rsidR="0069371F">
        <w:rPr>
          <w:rFonts w:asciiTheme="majorBidi" w:hAnsiTheme="majorBidi"/>
          <w:sz w:val="24"/>
          <w:szCs w:val="24"/>
        </w:rPr>
        <w:t xml:space="preserve">and </w:t>
      </w:r>
      <w:r w:rsidR="0069371F">
        <w:rPr>
          <w:rFonts w:asciiTheme="majorBidi" w:hAnsiTheme="majorBidi"/>
          <w:b/>
          <w:bCs/>
          <w:sz w:val="24"/>
          <w:szCs w:val="24"/>
        </w:rPr>
        <w:t>green</w:t>
      </w:r>
      <w:r w:rsidR="0069371F">
        <w:rPr>
          <w:rFonts w:asciiTheme="majorBidi" w:hAnsiTheme="majorBidi"/>
          <w:sz w:val="24"/>
          <w:szCs w:val="24"/>
        </w:rPr>
        <w:t xml:space="preserve"> </w:t>
      </w:r>
      <w:r w:rsidR="00A313FD">
        <w:rPr>
          <w:rFonts w:asciiTheme="majorBidi" w:hAnsiTheme="majorBidi"/>
          <w:sz w:val="24"/>
          <w:szCs w:val="24"/>
        </w:rPr>
        <w:t xml:space="preserve">is expected to be </w:t>
      </w:r>
    </w:p>
    <w:p w14:paraId="4710178A" w14:textId="77777777" w:rsidR="00A313FD" w:rsidRDefault="00A313FD" w:rsidP="00312AD8">
      <w:pPr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b/>
          <w:bCs/>
          <w:sz w:val="24"/>
          <w:szCs w:val="24"/>
        </w:rPr>
        <w:lastRenderedPageBreak/>
        <w:t xml:space="preserve">                       (1/4)×(</w:t>
      </w:r>
      <w:r w:rsidR="009010DF">
        <w:rPr>
          <w:rFonts w:asciiTheme="majorBidi" w:hAnsiTheme="majorBidi"/>
          <w:b/>
          <w:bCs/>
          <w:sz w:val="24"/>
          <w:szCs w:val="24"/>
        </w:rPr>
        <w:t>1/4)=1/16</w:t>
      </w:r>
    </w:p>
    <w:p w14:paraId="4F63EE83" w14:textId="77777777" w:rsidR="009010DF" w:rsidRDefault="009010DF" w:rsidP="00312AD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The proportion </w:t>
      </w:r>
      <w:r w:rsidR="00F24655">
        <w:rPr>
          <w:rFonts w:asciiTheme="majorBidi" w:hAnsiTheme="majorBidi"/>
          <w:sz w:val="24"/>
          <w:szCs w:val="24"/>
        </w:rPr>
        <w:t>are identical to those obtained using a punnete square.</w:t>
      </w:r>
    </w:p>
    <w:p w14:paraId="47C1E836" w14:textId="77777777" w:rsidR="00A31D91" w:rsidRDefault="00A31D91" w:rsidP="00312AD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Other method can also </w:t>
      </w:r>
      <w:r w:rsidR="00E94FA8">
        <w:rPr>
          <w:rFonts w:asciiTheme="majorBidi" w:hAnsiTheme="majorBidi"/>
          <w:sz w:val="24"/>
          <w:szCs w:val="24"/>
        </w:rPr>
        <w:t>be used to calculate genotypic combination</w:t>
      </w:r>
      <w:r w:rsidR="009F3E32">
        <w:rPr>
          <w:rFonts w:asciiTheme="majorBidi" w:hAnsiTheme="majorBidi"/>
          <w:sz w:val="24"/>
          <w:szCs w:val="24"/>
        </w:rPr>
        <w:t xml:space="preserve"> like: </w:t>
      </w:r>
    </w:p>
    <w:p w14:paraId="74F64A89" w14:textId="77777777" w:rsidR="009F3E32" w:rsidRDefault="00F70C6F" w:rsidP="00312AD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1: </w:t>
      </w:r>
      <w:r w:rsidR="009F3E32">
        <w:rPr>
          <w:rFonts w:asciiTheme="majorBidi" w:hAnsiTheme="majorBidi"/>
          <w:sz w:val="24"/>
          <w:szCs w:val="24"/>
        </w:rPr>
        <w:t>Fork_lin</w:t>
      </w:r>
      <w:r w:rsidR="003F071F">
        <w:rPr>
          <w:rFonts w:asciiTheme="majorBidi" w:hAnsiTheme="majorBidi"/>
          <w:sz w:val="24"/>
          <w:szCs w:val="24"/>
        </w:rPr>
        <w:t>e method</w:t>
      </w:r>
    </w:p>
    <w:p w14:paraId="279671B1" w14:textId="77777777" w:rsidR="009F3E32" w:rsidRDefault="00F70C6F" w:rsidP="00312AD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2: Probability</w:t>
      </w:r>
      <w:r w:rsidR="002D08F1">
        <w:rPr>
          <w:rFonts w:asciiTheme="majorBidi" w:hAnsiTheme="majorBidi"/>
          <w:sz w:val="24"/>
          <w:szCs w:val="24"/>
        </w:rPr>
        <w:t xml:space="preserve"> method</w:t>
      </w:r>
    </w:p>
    <w:p w14:paraId="519459F5" w14:textId="77777777" w:rsidR="00F70C6F" w:rsidRDefault="00744FBD" w:rsidP="00312AD8">
      <w:pPr>
        <w:spacing w:line="360" w:lineRule="auto"/>
        <w:rPr>
          <w:rFonts w:asciiTheme="majorBidi" w:hAnsiTheme="majorBidi"/>
          <w:sz w:val="28"/>
          <w:szCs w:val="28"/>
          <w:u w:val="single"/>
        </w:rPr>
      </w:pPr>
      <w:r>
        <w:rPr>
          <w:rFonts w:asciiTheme="majorBidi" w:hAnsiTheme="majorBidi"/>
          <w:sz w:val="28"/>
          <w:szCs w:val="28"/>
          <w:u w:val="single"/>
        </w:rPr>
        <w:t>Fork- lin</w:t>
      </w:r>
      <w:r w:rsidR="003F071F">
        <w:rPr>
          <w:rFonts w:asciiTheme="majorBidi" w:hAnsiTheme="majorBidi"/>
          <w:sz w:val="28"/>
          <w:szCs w:val="28"/>
          <w:u w:val="single"/>
        </w:rPr>
        <w:t>e method</w:t>
      </w:r>
      <w:r>
        <w:rPr>
          <w:rFonts w:asciiTheme="majorBidi" w:hAnsiTheme="majorBidi"/>
          <w:sz w:val="28"/>
          <w:szCs w:val="28"/>
          <w:u w:val="single"/>
        </w:rPr>
        <w:t>:</w:t>
      </w:r>
    </w:p>
    <w:p w14:paraId="434BF0DC" w14:textId="77777777" w:rsidR="00744FBD" w:rsidRDefault="00C4543C" w:rsidP="00312AD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When more then </w:t>
      </w:r>
      <w:r w:rsidR="000544C6">
        <w:rPr>
          <w:rFonts w:asciiTheme="majorBidi" w:hAnsiTheme="majorBidi"/>
          <w:sz w:val="24"/>
          <w:szCs w:val="24"/>
        </w:rPr>
        <w:t xml:space="preserve">two gene are being considered, the punnett square method become </w:t>
      </w:r>
      <w:r w:rsidR="00FA1B15">
        <w:rPr>
          <w:rFonts w:asciiTheme="majorBidi" w:hAnsiTheme="majorBidi"/>
          <w:sz w:val="24"/>
          <w:szCs w:val="24"/>
        </w:rPr>
        <w:t xml:space="preserve">unwisely. For instance, examing a cross involving </w:t>
      </w:r>
      <w:r w:rsidR="00EF7A09">
        <w:rPr>
          <w:rFonts w:asciiTheme="majorBidi" w:hAnsiTheme="majorBidi"/>
          <w:sz w:val="24"/>
          <w:szCs w:val="24"/>
        </w:rPr>
        <w:t>four gene would require a 16×16</w:t>
      </w:r>
      <w:r w:rsidR="00F01BFB">
        <w:rPr>
          <w:rFonts w:asciiTheme="majorBidi" w:hAnsiTheme="majorBidi"/>
          <w:sz w:val="24"/>
          <w:szCs w:val="24"/>
        </w:rPr>
        <w:t xml:space="preserve"> grid contained 256 boxes. It would be extremely </w:t>
      </w:r>
      <w:r w:rsidR="00ED6CD1">
        <w:rPr>
          <w:rFonts w:asciiTheme="majorBidi" w:hAnsiTheme="majorBidi"/>
          <w:sz w:val="24"/>
          <w:szCs w:val="24"/>
        </w:rPr>
        <w:t>cumbersome to manually enter each genotype .</w:t>
      </w:r>
      <w:r w:rsidR="00973260">
        <w:rPr>
          <w:rFonts w:asciiTheme="majorBidi" w:hAnsiTheme="majorBidi"/>
          <w:sz w:val="24"/>
          <w:szCs w:val="24"/>
        </w:rPr>
        <w:t xml:space="preserve"> For more complex crosses, the fork line and probability methods are preffered.</w:t>
      </w:r>
    </w:p>
    <w:p w14:paraId="5363EE21" w14:textId="77777777" w:rsidR="00330506" w:rsidRDefault="00474A81" w:rsidP="00330506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To prepare a forked line diagram for a cross between </w:t>
      </w:r>
      <w:r w:rsidR="00834624">
        <w:rPr>
          <w:rFonts w:asciiTheme="majorBidi" w:hAnsiTheme="majorBidi"/>
          <w:sz w:val="24"/>
          <w:szCs w:val="24"/>
        </w:rPr>
        <w:t xml:space="preserve">F1 hetrozyote resulting from a cross between </w:t>
      </w:r>
      <w:r w:rsidR="00B6351F">
        <w:rPr>
          <w:rFonts w:asciiTheme="majorBidi" w:hAnsiTheme="majorBidi"/>
          <w:b/>
          <w:bCs/>
          <w:sz w:val="24"/>
          <w:szCs w:val="24"/>
        </w:rPr>
        <w:t xml:space="preserve">AABBCC </w:t>
      </w:r>
      <w:r w:rsidR="00B6351F">
        <w:rPr>
          <w:rFonts w:asciiTheme="majorBidi" w:hAnsiTheme="majorBidi"/>
          <w:sz w:val="24"/>
          <w:szCs w:val="24"/>
        </w:rPr>
        <w:t xml:space="preserve">and </w:t>
      </w:r>
      <w:r w:rsidR="00B6351F">
        <w:rPr>
          <w:rFonts w:asciiTheme="majorBidi" w:hAnsiTheme="majorBidi"/>
          <w:b/>
          <w:bCs/>
          <w:sz w:val="24"/>
          <w:szCs w:val="24"/>
        </w:rPr>
        <w:t xml:space="preserve">aabbcc </w:t>
      </w:r>
      <w:r w:rsidR="00B6351F">
        <w:rPr>
          <w:rFonts w:asciiTheme="majorBidi" w:hAnsiTheme="majorBidi"/>
          <w:sz w:val="24"/>
          <w:szCs w:val="24"/>
        </w:rPr>
        <w:t xml:space="preserve"> </w:t>
      </w:r>
      <w:r w:rsidR="009A4FF1">
        <w:rPr>
          <w:rFonts w:asciiTheme="majorBidi" w:hAnsiTheme="majorBidi"/>
          <w:sz w:val="24"/>
          <w:szCs w:val="24"/>
        </w:rPr>
        <w:t xml:space="preserve">parents, we first creat reo equal to number of genes being considered </w:t>
      </w:r>
      <w:r w:rsidR="00C7778B">
        <w:rPr>
          <w:rFonts w:asciiTheme="majorBidi" w:hAnsiTheme="majorBidi"/>
          <w:sz w:val="24"/>
          <w:szCs w:val="24"/>
        </w:rPr>
        <w:t xml:space="preserve">and the segregate the allele in each row on forked line according </w:t>
      </w:r>
      <w:r w:rsidR="004B2D75">
        <w:rPr>
          <w:rFonts w:asciiTheme="majorBidi" w:hAnsiTheme="majorBidi"/>
          <w:sz w:val="24"/>
          <w:szCs w:val="24"/>
        </w:rPr>
        <w:t>to the probabilities for individual monohybrid crosses</w:t>
      </w:r>
      <w:r w:rsidR="00F117E6">
        <w:rPr>
          <w:rFonts w:asciiTheme="majorBidi" w:hAnsiTheme="majorBidi"/>
          <w:sz w:val="24"/>
          <w:szCs w:val="24"/>
        </w:rPr>
        <w:t xml:space="preserve"> and then multiply the values along </w:t>
      </w:r>
      <w:r w:rsidR="00330506">
        <w:rPr>
          <w:rFonts w:asciiTheme="majorBidi" w:hAnsiTheme="majorBidi"/>
          <w:sz w:val="24"/>
          <w:szCs w:val="24"/>
        </w:rPr>
        <w:t>fork pathway to obtain the F2 offspring probabilities.</w:t>
      </w:r>
    </w:p>
    <w:p w14:paraId="3BB34965" w14:textId="77777777" w:rsidR="00C5086B" w:rsidRDefault="00C5086B" w:rsidP="00330506">
      <w:pPr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Note that this process is a diagrammatic version of </w:t>
      </w:r>
      <w:r w:rsidR="00541BCB">
        <w:rPr>
          <w:rFonts w:asciiTheme="majorBidi" w:hAnsiTheme="majorBidi"/>
          <w:sz w:val="24"/>
          <w:szCs w:val="24"/>
        </w:rPr>
        <w:t xml:space="preserve">product rule. The values along each forked pathway </w:t>
      </w:r>
      <w:r w:rsidR="00C6478D">
        <w:rPr>
          <w:rFonts w:asciiTheme="majorBidi" w:hAnsiTheme="majorBidi"/>
          <w:sz w:val="24"/>
          <w:szCs w:val="24"/>
        </w:rPr>
        <w:t xml:space="preserve">can be multiplied because each gene assort independently. For trihybrid cross </w:t>
      </w:r>
      <w:r w:rsidR="000450AD">
        <w:rPr>
          <w:rFonts w:asciiTheme="majorBidi" w:hAnsiTheme="majorBidi"/>
          <w:sz w:val="24"/>
          <w:szCs w:val="24"/>
        </w:rPr>
        <w:t xml:space="preserve">the F2 phenotypic ratio is </w:t>
      </w:r>
      <w:r w:rsidR="000450AD">
        <w:rPr>
          <w:rFonts w:asciiTheme="majorBidi" w:hAnsiTheme="majorBidi"/>
          <w:b/>
          <w:bCs/>
          <w:sz w:val="24"/>
          <w:szCs w:val="24"/>
        </w:rPr>
        <w:t>27:9:9:9:3:3:3:1.</w:t>
      </w:r>
    </w:p>
    <w:p w14:paraId="681386A0" w14:textId="77777777" w:rsidR="00E152F2" w:rsidRDefault="00E152F2" w:rsidP="00330506">
      <w:pPr>
        <w:spacing w:line="360" w:lineRule="auto"/>
        <w:rPr>
          <w:rFonts w:asciiTheme="majorBidi" w:hAnsiTheme="majorBidi"/>
          <w:sz w:val="24"/>
          <w:szCs w:val="24"/>
        </w:rPr>
      </w:pPr>
    </w:p>
    <w:p w14:paraId="50208749" w14:textId="77777777" w:rsidR="00E152F2" w:rsidRPr="00E152F2" w:rsidRDefault="00182911" w:rsidP="00330506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161492C" wp14:editId="6C411A43">
            <wp:simplePos x="0" y="0"/>
            <wp:positionH relativeFrom="column">
              <wp:posOffset>953135</wp:posOffset>
            </wp:positionH>
            <wp:positionV relativeFrom="paragraph">
              <wp:posOffset>77470</wp:posOffset>
            </wp:positionV>
            <wp:extent cx="4046220" cy="239522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2C939" w14:textId="77777777" w:rsidR="009F7480" w:rsidRDefault="009B37B6" w:rsidP="00CA06F8">
      <w:pPr>
        <w:spacing w:line="360" w:lineRule="auto"/>
        <w:rPr>
          <w:rFonts w:asciiTheme="majorBidi" w:hAnsiTheme="majorBidi"/>
          <w:sz w:val="28"/>
          <w:szCs w:val="28"/>
          <w:u w:val="single"/>
        </w:rPr>
      </w:pPr>
      <w:r>
        <w:rPr>
          <w:rFonts w:asciiTheme="majorBidi" w:hAnsiTheme="majorBidi"/>
          <w:sz w:val="28"/>
          <w:szCs w:val="28"/>
          <w:u w:val="single"/>
        </w:rPr>
        <w:t>Probability method:</w:t>
      </w:r>
    </w:p>
    <w:p w14:paraId="1F1E510C" w14:textId="77777777" w:rsidR="009B37B6" w:rsidRDefault="009B37B6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While the fork line method </w:t>
      </w:r>
      <w:r w:rsidR="00106319">
        <w:rPr>
          <w:rFonts w:asciiTheme="majorBidi" w:hAnsiTheme="majorBidi"/>
          <w:sz w:val="24"/>
          <w:szCs w:val="24"/>
        </w:rPr>
        <w:t>is diagrammatic approach to keeping track  of probabilities</w:t>
      </w:r>
      <w:r w:rsidR="00233E46">
        <w:rPr>
          <w:rFonts w:asciiTheme="majorBidi" w:hAnsiTheme="majorBidi"/>
          <w:sz w:val="24"/>
          <w:szCs w:val="24"/>
        </w:rPr>
        <w:t xml:space="preserve"> in cross, the probability method give the proportion of </w:t>
      </w:r>
      <w:r w:rsidR="009D2C4D">
        <w:rPr>
          <w:rFonts w:asciiTheme="majorBidi" w:hAnsiTheme="majorBidi"/>
          <w:sz w:val="24"/>
          <w:szCs w:val="24"/>
        </w:rPr>
        <w:t xml:space="preserve">offspring expected to exhibit each </w:t>
      </w:r>
      <w:r w:rsidR="004B5FEE">
        <w:rPr>
          <w:rFonts w:asciiTheme="majorBidi" w:hAnsiTheme="majorBidi"/>
          <w:sz w:val="24"/>
          <w:szCs w:val="24"/>
        </w:rPr>
        <w:t>phenotype or genotype without added.</w:t>
      </w:r>
    </w:p>
    <w:p w14:paraId="6917FBD2" w14:textId="77777777" w:rsidR="004B5FEE" w:rsidRDefault="004B5FEE" w:rsidP="00CA06F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To fully </w:t>
      </w:r>
      <w:r w:rsidR="00D4290D">
        <w:rPr>
          <w:rFonts w:asciiTheme="majorBidi" w:hAnsiTheme="majorBidi"/>
          <w:sz w:val="24"/>
          <w:szCs w:val="24"/>
        </w:rPr>
        <w:t xml:space="preserve">demonstrate the power of the probability method, however , we can consider </w:t>
      </w:r>
      <w:r w:rsidR="00E744D3">
        <w:rPr>
          <w:rFonts w:asciiTheme="majorBidi" w:hAnsiTheme="majorBidi"/>
          <w:sz w:val="24"/>
          <w:szCs w:val="24"/>
        </w:rPr>
        <w:t xml:space="preserve">specific genetic calculation, For instance for a tetrahybrid </w:t>
      </w:r>
      <w:r w:rsidR="006030CA">
        <w:rPr>
          <w:rFonts w:asciiTheme="majorBidi" w:hAnsiTheme="majorBidi"/>
          <w:sz w:val="24"/>
          <w:szCs w:val="24"/>
        </w:rPr>
        <w:t>cross between individual that are heterozygote for all four gene are sorting independently</w:t>
      </w:r>
      <w:r w:rsidR="000F6694">
        <w:rPr>
          <w:rFonts w:asciiTheme="majorBidi" w:hAnsiTheme="majorBidi"/>
          <w:sz w:val="24"/>
          <w:szCs w:val="24"/>
        </w:rPr>
        <w:t xml:space="preserve"> in a dominant and recessive pattern . What proportion of the offspring </w:t>
      </w:r>
      <w:r w:rsidR="009E7038">
        <w:rPr>
          <w:rFonts w:asciiTheme="majorBidi" w:hAnsiTheme="majorBidi"/>
          <w:sz w:val="24"/>
          <w:szCs w:val="24"/>
        </w:rPr>
        <w:t xml:space="preserve">will be expected to be homozygous recessive for all four allele? </w:t>
      </w:r>
      <w:r w:rsidR="00CA3394">
        <w:rPr>
          <w:rFonts w:asciiTheme="majorBidi" w:hAnsiTheme="majorBidi"/>
          <w:sz w:val="24"/>
          <w:szCs w:val="24"/>
        </w:rPr>
        <w:t xml:space="preserve">Rather then writing out every possible </w:t>
      </w:r>
      <w:r w:rsidR="00DE5EF3">
        <w:rPr>
          <w:rFonts w:asciiTheme="majorBidi" w:hAnsiTheme="majorBidi"/>
          <w:sz w:val="24"/>
          <w:szCs w:val="24"/>
        </w:rPr>
        <w:t>genotype, we can use the probability method.</w:t>
      </w:r>
    </w:p>
    <w:p w14:paraId="5824858C" w14:textId="77777777" w:rsidR="00DC02A5" w:rsidRDefault="00DE5EF3" w:rsidP="00DC02A5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We know that </w:t>
      </w:r>
      <w:r w:rsidR="00DC02A5">
        <w:rPr>
          <w:rFonts w:asciiTheme="majorBidi" w:hAnsiTheme="majorBidi"/>
          <w:sz w:val="24"/>
          <w:szCs w:val="24"/>
        </w:rPr>
        <w:t xml:space="preserve">for each gene fraction of homozygous recessive offspring will be </w:t>
      </w:r>
      <w:r w:rsidR="00DC02A5">
        <w:rPr>
          <w:rFonts w:ascii="Tahoma" w:hAnsi="Tahoma" w:cs="Tahoma"/>
          <w:sz w:val="24"/>
          <w:szCs w:val="24"/>
        </w:rPr>
        <w:t>¼</w:t>
      </w:r>
      <w:r w:rsidR="00DC02A5">
        <w:rPr>
          <w:rFonts w:asciiTheme="majorBidi" w:hAnsiTheme="majorBidi"/>
          <w:sz w:val="24"/>
          <w:szCs w:val="24"/>
        </w:rPr>
        <w:t>.</w:t>
      </w:r>
      <w:r w:rsidR="002C5638">
        <w:rPr>
          <w:rFonts w:asciiTheme="majorBidi" w:hAnsiTheme="majorBidi"/>
          <w:sz w:val="24"/>
          <w:szCs w:val="24"/>
        </w:rPr>
        <w:t xml:space="preserve"> Therefore, multiplying this fraction for each of four genes, </w:t>
      </w:r>
    </w:p>
    <w:p w14:paraId="0C243909" w14:textId="77777777" w:rsidR="002457B7" w:rsidRDefault="002457B7" w:rsidP="00DC02A5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                      </w:t>
      </w:r>
      <w:r>
        <w:rPr>
          <w:rFonts w:ascii="Tahoma" w:hAnsi="Tahoma" w:cs="Tahoma"/>
          <w:sz w:val="24"/>
          <w:szCs w:val="24"/>
        </w:rPr>
        <w:t>¼</w:t>
      </w:r>
      <w:r>
        <w:rPr>
          <w:rFonts w:asciiTheme="majorBidi" w:hAnsiTheme="majorBidi"/>
          <w:sz w:val="24"/>
          <w:szCs w:val="24"/>
        </w:rPr>
        <w:t>×</w:t>
      </w:r>
      <w:r w:rsidR="00CC27C2">
        <w:rPr>
          <w:rFonts w:asciiTheme="majorBidi" w:hAnsiTheme="majorBidi"/>
          <w:sz w:val="24"/>
          <w:szCs w:val="24"/>
        </w:rPr>
        <w:t>1/4×1/4×1/4</w:t>
      </w:r>
    </w:p>
    <w:p w14:paraId="64ACB455" w14:textId="77777777" w:rsidR="00CC27C2" w:rsidRDefault="00CC27C2" w:rsidP="00DC02A5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We determine that 1/256 </w:t>
      </w:r>
      <w:r w:rsidR="0038068C">
        <w:rPr>
          <w:rFonts w:asciiTheme="majorBidi" w:hAnsiTheme="majorBidi"/>
          <w:sz w:val="24"/>
          <w:szCs w:val="24"/>
        </w:rPr>
        <w:t>of offspring will be homozygous recessive .</w:t>
      </w:r>
    </w:p>
    <w:p w14:paraId="508F0535" w14:textId="77777777" w:rsidR="00624725" w:rsidRDefault="00FB682A" w:rsidP="00DC02A5">
      <w:pPr>
        <w:spacing w:line="360" w:lineRule="auto"/>
        <w:rPr>
          <w:rFonts w:asciiTheme="majorBidi" w:hAnsiTheme="majorBidi"/>
          <w:color w:val="FF0000"/>
          <w:sz w:val="24"/>
          <w:szCs w:val="24"/>
          <w:u w:val="single"/>
        </w:rPr>
      </w:pPr>
      <w:r>
        <w:rPr>
          <w:rFonts w:asciiTheme="majorBidi" w:hAnsiTheme="majorBidi"/>
          <w:color w:val="FF0000"/>
          <w:sz w:val="24"/>
          <w:szCs w:val="24"/>
          <w:u w:val="single"/>
        </w:rPr>
        <w:t xml:space="preserve">When does independent Assortment </w:t>
      </w:r>
      <w:r w:rsidR="00752DC8">
        <w:rPr>
          <w:rFonts w:asciiTheme="majorBidi" w:hAnsiTheme="majorBidi"/>
          <w:color w:val="FF0000"/>
          <w:sz w:val="24"/>
          <w:szCs w:val="24"/>
          <w:u w:val="single"/>
        </w:rPr>
        <w:t>occurs?</w:t>
      </w:r>
    </w:p>
    <w:p w14:paraId="19C7A46A" w14:textId="77777777" w:rsidR="00E7294C" w:rsidRDefault="00752DC8" w:rsidP="00E7294C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Independent assortment occurs </w:t>
      </w:r>
      <w:r w:rsidR="009F0093">
        <w:rPr>
          <w:rFonts w:asciiTheme="majorBidi" w:hAnsiTheme="majorBidi"/>
          <w:color w:val="000000" w:themeColor="text1"/>
          <w:sz w:val="24"/>
          <w:szCs w:val="24"/>
        </w:rPr>
        <w:t xml:space="preserve">during the process of mieosis. Meiosis is similar to mitosis </w:t>
      </w:r>
      <w:r w:rsidR="00E7294C">
        <w:rPr>
          <w:rFonts w:asciiTheme="majorBidi" w:hAnsiTheme="majorBidi"/>
          <w:color w:val="000000" w:themeColor="text1"/>
          <w:sz w:val="24"/>
          <w:szCs w:val="24"/>
        </w:rPr>
        <w:t xml:space="preserve">, only the finally product is gamete cell. </w:t>
      </w:r>
      <w:r w:rsidR="0048593D">
        <w:rPr>
          <w:rFonts w:asciiTheme="majorBidi" w:hAnsiTheme="majorBidi"/>
          <w:color w:val="000000" w:themeColor="text1"/>
          <w:sz w:val="24"/>
          <w:szCs w:val="24"/>
        </w:rPr>
        <w:t xml:space="preserve">Gamete cell have half the DNA of regular, diploid </w:t>
      </w:r>
      <w:r w:rsidR="005C0BA9">
        <w:rPr>
          <w:rFonts w:asciiTheme="majorBidi" w:hAnsiTheme="majorBidi"/>
          <w:color w:val="000000" w:themeColor="text1"/>
          <w:sz w:val="24"/>
          <w:szCs w:val="24"/>
        </w:rPr>
        <w:t xml:space="preserve">cells and we considered haploid </w:t>
      </w:r>
    </w:p>
    <w:p w14:paraId="1AFB280A" w14:textId="77777777" w:rsidR="005C0BA9" w:rsidRDefault="005C0BA9" w:rsidP="00E7294C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lastRenderedPageBreak/>
        <w:t xml:space="preserve">This is necessary part of </w:t>
      </w:r>
      <w:r w:rsidR="00AA12EC">
        <w:rPr>
          <w:rFonts w:asciiTheme="majorBidi" w:hAnsiTheme="majorBidi"/>
          <w:color w:val="000000" w:themeColor="text1"/>
          <w:sz w:val="24"/>
          <w:szCs w:val="24"/>
        </w:rPr>
        <w:t xml:space="preserve">sexual reproduction which allow two gametes </w:t>
      </w:r>
      <w:r w:rsidR="00EF67BF">
        <w:rPr>
          <w:rFonts w:asciiTheme="majorBidi" w:hAnsiTheme="majorBidi"/>
          <w:color w:val="000000" w:themeColor="text1"/>
          <w:sz w:val="24"/>
          <w:szCs w:val="24"/>
        </w:rPr>
        <w:t xml:space="preserve">cell to then fuse together to create a diploid </w:t>
      </w:r>
      <w:r w:rsidR="009F0F3A">
        <w:rPr>
          <w:rFonts w:asciiTheme="majorBidi" w:hAnsiTheme="majorBidi"/>
          <w:color w:val="000000" w:themeColor="text1"/>
          <w:sz w:val="24"/>
          <w:szCs w:val="24"/>
        </w:rPr>
        <w:t xml:space="preserve">zygote, containing all the DNA necessary to </w:t>
      </w:r>
      <w:r w:rsidR="00D62DAD">
        <w:rPr>
          <w:rFonts w:asciiTheme="majorBidi" w:hAnsiTheme="majorBidi"/>
          <w:color w:val="000000" w:themeColor="text1"/>
          <w:sz w:val="24"/>
          <w:szCs w:val="24"/>
        </w:rPr>
        <w:t>creat a new organism.</w:t>
      </w:r>
    </w:p>
    <w:p w14:paraId="303BBD95" w14:textId="77777777" w:rsidR="006C6989" w:rsidRDefault="007D525A" w:rsidP="00E7294C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To understand when independent Assortment occur you must also understand </w:t>
      </w:r>
      <w:r w:rsidR="001F55D5">
        <w:rPr>
          <w:rFonts w:asciiTheme="majorBidi" w:hAnsiTheme="majorBidi"/>
          <w:color w:val="000000" w:themeColor="text1"/>
          <w:sz w:val="24"/>
          <w:szCs w:val="24"/>
        </w:rPr>
        <w:t xml:space="preserve">the law of segregation. This law states that during mieosis, </w:t>
      </w:r>
      <w:r w:rsidR="00157B42">
        <w:rPr>
          <w:rFonts w:asciiTheme="majorBidi" w:hAnsiTheme="majorBidi"/>
          <w:color w:val="000000" w:themeColor="text1"/>
          <w:sz w:val="24"/>
          <w:szCs w:val="24"/>
        </w:rPr>
        <w:t xml:space="preserve">the two different gameye cell . This law of independent Assortment , on the other hand, </w:t>
      </w:r>
      <w:r w:rsidR="00C4077B">
        <w:rPr>
          <w:rFonts w:asciiTheme="majorBidi" w:hAnsiTheme="majorBidi"/>
          <w:color w:val="000000" w:themeColor="text1"/>
          <w:sz w:val="24"/>
          <w:szCs w:val="24"/>
        </w:rPr>
        <w:t xml:space="preserve">deals with the maternal and parental sources of DNA </w:t>
      </w:r>
      <w:r w:rsidR="00712648">
        <w:rPr>
          <w:rFonts w:asciiTheme="majorBidi" w:hAnsiTheme="majorBidi"/>
          <w:color w:val="000000" w:themeColor="text1"/>
          <w:sz w:val="24"/>
          <w:szCs w:val="24"/>
        </w:rPr>
        <w:t>being separated at random.</w:t>
      </w:r>
    </w:p>
    <w:p w14:paraId="7EE4CE93" w14:textId="77777777" w:rsidR="001C113A" w:rsidRDefault="002D2615" w:rsidP="00E7294C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We know that this independent Assortment of gene occur during meiosis in eukaryotes. Meiosis</w:t>
      </w:r>
      <w:r w:rsidR="009B195B">
        <w:rPr>
          <w:rFonts w:asciiTheme="majorBidi" w:hAnsiTheme="majorBidi"/>
          <w:color w:val="000000" w:themeColor="text1"/>
          <w:sz w:val="24"/>
          <w:szCs w:val="24"/>
        </w:rPr>
        <w:t xml:space="preserve"> is a type of the cell division that reduce the number of the chromosome on a parent cell </w:t>
      </w:r>
      <w:r w:rsidR="00D22B62">
        <w:rPr>
          <w:rFonts w:asciiTheme="majorBidi" w:hAnsiTheme="majorBidi"/>
          <w:color w:val="000000" w:themeColor="text1"/>
          <w:sz w:val="24"/>
          <w:szCs w:val="24"/>
        </w:rPr>
        <w:t xml:space="preserve"> by half to produce four reproductive </w:t>
      </w:r>
      <w:r w:rsidR="004B635E">
        <w:rPr>
          <w:rFonts w:asciiTheme="majorBidi" w:hAnsiTheme="majorBidi"/>
          <w:color w:val="000000" w:themeColor="text1"/>
          <w:sz w:val="24"/>
          <w:szCs w:val="24"/>
        </w:rPr>
        <w:t>cells called gametes.</w:t>
      </w:r>
    </w:p>
    <w:p w14:paraId="2AD5C840" w14:textId="77777777" w:rsidR="004B635E" w:rsidRDefault="004B635E" w:rsidP="00E7294C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In humans diploid cell contain 46 chromosome </w:t>
      </w:r>
      <w:r w:rsidR="00925CF3">
        <w:rPr>
          <w:rFonts w:asciiTheme="majorBidi" w:hAnsiTheme="majorBidi"/>
          <w:color w:val="000000" w:themeColor="text1"/>
          <w:sz w:val="24"/>
          <w:szCs w:val="24"/>
        </w:rPr>
        <w:t>with 23 chromosome inherited from the mother and the second similar set of 23 chromosome from father.</w:t>
      </w:r>
      <w:r w:rsidR="00D37552">
        <w:rPr>
          <w:rFonts w:asciiTheme="majorBidi" w:hAnsiTheme="majorBidi"/>
          <w:color w:val="000000" w:themeColor="text1"/>
          <w:sz w:val="24"/>
          <w:szCs w:val="24"/>
        </w:rPr>
        <w:t>paors of similar chromosome are called homologous chromosome</w:t>
      </w:r>
      <w:r w:rsidR="00224972">
        <w:rPr>
          <w:rFonts w:asciiTheme="majorBidi" w:hAnsiTheme="majorBidi"/>
          <w:color w:val="000000" w:themeColor="text1"/>
          <w:sz w:val="24"/>
          <w:szCs w:val="24"/>
        </w:rPr>
        <w:t xml:space="preserve">. During meiosis , the pair of homologous chromosome are divided in half to form </w:t>
      </w:r>
      <w:r w:rsidR="002E0AF9">
        <w:rPr>
          <w:rFonts w:asciiTheme="majorBidi" w:hAnsiTheme="majorBidi"/>
          <w:color w:val="000000" w:themeColor="text1"/>
          <w:sz w:val="24"/>
          <w:szCs w:val="24"/>
        </w:rPr>
        <w:t xml:space="preserve"> haploid cell, and this separation or Assortment </w:t>
      </w:r>
      <w:r w:rsidR="00C564A1">
        <w:rPr>
          <w:rFonts w:asciiTheme="majorBidi" w:hAnsiTheme="majorBidi"/>
          <w:color w:val="000000" w:themeColor="text1"/>
          <w:sz w:val="24"/>
          <w:szCs w:val="24"/>
        </w:rPr>
        <w:t xml:space="preserve">of homologous chromosome is random. This means that all of the maternal chromosome will not </w:t>
      </w:r>
      <w:r w:rsidR="00BE44D2">
        <w:rPr>
          <w:rFonts w:asciiTheme="majorBidi" w:hAnsiTheme="majorBidi"/>
          <w:color w:val="000000" w:themeColor="text1"/>
          <w:sz w:val="24"/>
          <w:szCs w:val="24"/>
        </w:rPr>
        <w:t xml:space="preserve">be separated in one cell while the all the parents chromosome are separated </w:t>
      </w:r>
      <w:r w:rsidR="00F07C0E">
        <w:rPr>
          <w:rFonts w:asciiTheme="majorBidi" w:hAnsiTheme="majorBidi"/>
          <w:color w:val="000000" w:themeColor="text1"/>
          <w:sz w:val="24"/>
          <w:szCs w:val="24"/>
        </w:rPr>
        <w:t xml:space="preserve">into an other. Instead of the meiosis occur , </w:t>
      </w:r>
      <w:r w:rsidR="006C0EC8">
        <w:rPr>
          <w:rFonts w:asciiTheme="majorBidi" w:hAnsiTheme="majorBidi"/>
          <w:color w:val="000000" w:themeColor="text1"/>
          <w:sz w:val="24"/>
          <w:szCs w:val="24"/>
        </w:rPr>
        <w:t xml:space="preserve">each haploid cell contain a mixture of gene from the organism </w:t>
      </w:r>
      <w:r w:rsidR="00E557B3">
        <w:rPr>
          <w:rFonts w:asciiTheme="majorBidi" w:hAnsiTheme="majorBidi"/>
          <w:color w:val="000000" w:themeColor="text1"/>
          <w:sz w:val="24"/>
          <w:szCs w:val="24"/>
        </w:rPr>
        <w:t>mother and father.</w:t>
      </w:r>
    </w:p>
    <w:p w14:paraId="667019FC" w14:textId="77777777" w:rsidR="00712648" w:rsidRDefault="00D602C8" w:rsidP="00E7294C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8"/>
          <w:szCs w:val="28"/>
          <w:u w:val="single"/>
        </w:rPr>
        <w:t>Independent assortment in mieosis:</w:t>
      </w:r>
    </w:p>
    <w:p w14:paraId="75A1D779" w14:textId="77777777" w:rsidR="00D602C8" w:rsidRDefault="00D602C8" w:rsidP="00E7294C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As a basic example </w:t>
      </w:r>
      <w:r w:rsidR="00100672">
        <w:rPr>
          <w:rFonts w:asciiTheme="majorBidi" w:hAnsiTheme="majorBidi"/>
          <w:color w:val="000000" w:themeColor="text1"/>
          <w:sz w:val="24"/>
          <w:szCs w:val="24"/>
        </w:rPr>
        <w:t xml:space="preserve">, let us consider a hypothetical population of bunny rabbit that only have two visible </w:t>
      </w:r>
      <w:r w:rsidR="00743CB0"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traits.Fur color </w:t>
      </w:r>
      <w:r w:rsidR="00743CB0">
        <w:rPr>
          <w:rFonts w:asciiTheme="majorBidi" w:hAnsiTheme="majorBidi"/>
          <w:color w:val="000000" w:themeColor="text1"/>
          <w:sz w:val="24"/>
          <w:szCs w:val="24"/>
        </w:rPr>
        <w:t xml:space="preserve"> ( black or white) </w:t>
      </w:r>
      <w:r w:rsidR="00743CB0"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eye color </w:t>
      </w:r>
      <w:r w:rsidR="00743CB0">
        <w:rPr>
          <w:rFonts w:asciiTheme="majorBidi" w:hAnsiTheme="majorBidi"/>
          <w:color w:val="000000" w:themeColor="text1"/>
          <w:sz w:val="24"/>
          <w:szCs w:val="24"/>
        </w:rPr>
        <w:t>(</w:t>
      </w:r>
      <w:r w:rsidR="00D656E9">
        <w:rPr>
          <w:rFonts w:asciiTheme="majorBidi" w:hAnsiTheme="majorBidi"/>
          <w:color w:val="000000" w:themeColor="text1"/>
          <w:sz w:val="24"/>
          <w:szCs w:val="24"/>
        </w:rPr>
        <w:t>green or red)</w:t>
      </w:r>
    </w:p>
    <w:p w14:paraId="5CD4319E" w14:textId="77777777" w:rsidR="00D656E9" w:rsidRDefault="00D656E9" w:rsidP="00E7294C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The black color fur allele </w:t>
      </w:r>
      <w:r w:rsidR="006F1C62">
        <w:rPr>
          <w:rFonts w:asciiTheme="majorBidi" w:hAnsiTheme="majorBidi"/>
          <w:b/>
          <w:bCs/>
          <w:color w:val="000000" w:themeColor="text1"/>
          <w:sz w:val="24"/>
          <w:szCs w:val="24"/>
        </w:rPr>
        <w:t>(B)</w:t>
      </w:r>
      <w:r w:rsidR="006F1C62">
        <w:rPr>
          <w:rFonts w:asciiTheme="majorBidi" w:hAnsiTheme="majorBidi"/>
          <w:color w:val="000000" w:themeColor="text1"/>
          <w:sz w:val="24"/>
          <w:szCs w:val="24"/>
        </w:rPr>
        <w:t xml:space="preserve"> is dominant over white </w:t>
      </w:r>
      <w:r w:rsidR="006F1C62">
        <w:rPr>
          <w:rFonts w:asciiTheme="majorBidi" w:hAnsiTheme="majorBidi"/>
          <w:b/>
          <w:bCs/>
          <w:color w:val="000000" w:themeColor="text1"/>
          <w:sz w:val="24"/>
          <w:szCs w:val="24"/>
        </w:rPr>
        <w:t>(b)</w:t>
      </w:r>
      <w:r w:rsidR="006F1C62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r w:rsidR="00EC5582">
        <w:rPr>
          <w:rFonts w:asciiTheme="majorBidi" w:hAnsiTheme="majorBidi"/>
          <w:color w:val="000000" w:themeColor="text1"/>
          <w:sz w:val="24"/>
          <w:szCs w:val="24"/>
        </w:rPr>
        <w:t xml:space="preserve">while the green eye </w:t>
      </w:r>
      <w:r w:rsidR="00EC5582"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(G) </w:t>
      </w:r>
      <w:r w:rsidR="00EC5582">
        <w:rPr>
          <w:rFonts w:asciiTheme="majorBidi" w:hAnsiTheme="majorBidi"/>
          <w:color w:val="000000" w:themeColor="text1"/>
          <w:sz w:val="24"/>
          <w:szCs w:val="24"/>
        </w:rPr>
        <w:t xml:space="preserve">is dominant over red </w:t>
      </w:r>
      <w:r w:rsidR="00F85F74">
        <w:rPr>
          <w:rFonts w:asciiTheme="majorBidi" w:hAnsiTheme="majorBidi"/>
          <w:b/>
          <w:bCs/>
          <w:color w:val="000000" w:themeColor="text1"/>
          <w:sz w:val="24"/>
          <w:szCs w:val="24"/>
        </w:rPr>
        <w:t>(g)</w:t>
      </w:r>
      <w:r w:rsidR="00F85F74">
        <w:rPr>
          <w:rFonts w:asciiTheme="majorBidi" w:hAnsiTheme="majorBidi"/>
          <w:color w:val="000000" w:themeColor="text1"/>
          <w:sz w:val="24"/>
          <w:szCs w:val="24"/>
        </w:rPr>
        <w:t xml:space="preserve">.in this hypothetical example , two hybrid </w:t>
      </w:r>
      <w:r w:rsidR="00661828">
        <w:rPr>
          <w:rFonts w:asciiTheme="majorBidi" w:hAnsiTheme="majorBidi"/>
          <w:color w:val="000000" w:themeColor="text1"/>
          <w:sz w:val="24"/>
          <w:szCs w:val="24"/>
        </w:rPr>
        <w:t>rabbits are mixed .</w:t>
      </w:r>
    </w:p>
    <w:p w14:paraId="5380738E" w14:textId="77777777" w:rsidR="00661828" w:rsidRDefault="00661828" w:rsidP="00E7294C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What does it</w:t>
      </w:r>
      <w:r>
        <w:rPr>
          <w:rFonts w:ascii="Segoe UI Symbol" w:hAnsi="Segoe UI Symbol" w:cs="Segoe UI Symbol"/>
          <w:color w:val="000000" w:themeColor="text1"/>
          <w:sz w:val="24"/>
          <w:szCs w:val="24"/>
        </w:rPr>
        <w:t>’</w:t>
      </w:r>
      <w:r>
        <w:rPr>
          <w:rFonts w:asciiTheme="majorBidi" w:hAnsiTheme="majorBidi"/>
          <w:color w:val="000000" w:themeColor="text1"/>
          <w:sz w:val="24"/>
          <w:szCs w:val="24"/>
        </w:rPr>
        <w:t xml:space="preserve">s means is that both rabbits </w:t>
      </w:r>
      <w:r w:rsidR="00450B5D">
        <w:rPr>
          <w:rFonts w:asciiTheme="majorBidi" w:hAnsiTheme="majorBidi"/>
          <w:color w:val="000000" w:themeColor="text1"/>
          <w:sz w:val="24"/>
          <w:szCs w:val="24"/>
        </w:rPr>
        <w:t xml:space="preserve">look black with green eyes, but are really </w:t>
      </w:r>
      <w:r w:rsidR="00C70134">
        <w:rPr>
          <w:rFonts w:asciiTheme="majorBidi" w:hAnsiTheme="majorBidi"/>
          <w:color w:val="000000" w:themeColor="text1"/>
          <w:sz w:val="24"/>
          <w:szCs w:val="24"/>
        </w:rPr>
        <w:t xml:space="preserve">they have a heterozygous genotype. Both rabbits have genotype </w:t>
      </w:r>
      <w:r w:rsidR="001E512A">
        <w:rPr>
          <w:rFonts w:asciiTheme="majorBidi" w:hAnsiTheme="majorBidi"/>
          <w:b/>
          <w:bCs/>
          <w:color w:val="000000" w:themeColor="text1"/>
          <w:sz w:val="24"/>
          <w:szCs w:val="24"/>
        </w:rPr>
        <w:t>BbGg</w:t>
      </w:r>
      <w:r w:rsidR="001E512A">
        <w:rPr>
          <w:rFonts w:asciiTheme="majorBidi" w:hAnsiTheme="majorBidi"/>
          <w:color w:val="000000" w:themeColor="text1"/>
          <w:sz w:val="24"/>
          <w:szCs w:val="24"/>
        </w:rPr>
        <w:t xml:space="preserve"> . In this population of two rabbits all the individual have same mixture of </w:t>
      </w:r>
      <w:r w:rsidR="00C14965">
        <w:rPr>
          <w:rFonts w:asciiTheme="majorBidi" w:hAnsiTheme="majorBidi"/>
          <w:color w:val="000000" w:themeColor="text1"/>
          <w:sz w:val="24"/>
          <w:szCs w:val="24"/>
        </w:rPr>
        <w:t xml:space="preserve">characteristics . In other words they are all black </w:t>
      </w:r>
      <w:r w:rsidR="00C737C2">
        <w:rPr>
          <w:rFonts w:asciiTheme="majorBidi" w:hAnsiTheme="majorBidi"/>
          <w:color w:val="000000" w:themeColor="text1"/>
          <w:sz w:val="24"/>
          <w:szCs w:val="24"/>
        </w:rPr>
        <w:t>with green eyes.</w:t>
      </w:r>
    </w:p>
    <w:p w14:paraId="01DE03C7" w14:textId="77777777" w:rsidR="00283C6A" w:rsidRDefault="00C737C2" w:rsidP="00714AD5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Before breeding </w:t>
      </w:r>
      <w:r w:rsidR="00423001">
        <w:rPr>
          <w:rFonts w:asciiTheme="majorBidi" w:hAnsiTheme="majorBidi"/>
          <w:color w:val="000000" w:themeColor="text1"/>
          <w:sz w:val="24"/>
          <w:szCs w:val="24"/>
        </w:rPr>
        <w:t xml:space="preserve">, each rabbit will have to produce gameye. During </w:t>
      </w:r>
      <w:r w:rsidR="00582E9C">
        <w:rPr>
          <w:rFonts w:asciiTheme="majorBidi" w:hAnsiTheme="majorBidi"/>
          <w:color w:val="000000" w:themeColor="text1"/>
          <w:sz w:val="24"/>
          <w:szCs w:val="24"/>
        </w:rPr>
        <w:t xml:space="preserve">this process , not only </w:t>
      </w:r>
      <w:r w:rsidR="00CC621E">
        <w:rPr>
          <w:rFonts w:asciiTheme="majorBidi" w:hAnsiTheme="majorBidi"/>
          <w:color w:val="000000" w:themeColor="text1"/>
          <w:sz w:val="24"/>
          <w:szCs w:val="24"/>
        </w:rPr>
        <w:t>all the alles are separated but each copy of each chromosome</w:t>
      </w:r>
      <w:r w:rsidR="00A84F7F">
        <w:rPr>
          <w:rFonts w:asciiTheme="majorBidi" w:hAnsiTheme="majorBidi"/>
          <w:color w:val="000000" w:themeColor="text1"/>
          <w:sz w:val="24"/>
          <w:szCs w:val="24"/>
        </w:rPr>
        <w:t xml:space="preserve"> is randomly assigned ta a different </w:t>
      </w:r>
      <w:r w:rsidR="002C28B5">
        <w:rPr>
          <w:rFonts w:asciiTheme="majorBidi" w:hAnsiTheme="majorBidi"/>
          <w:color w:val="000000" w:themeColor="text1"/>
          <w:sz w:val="24"/>
          <w:szCs w:val="24"/>
        </w:rPr>
        <w:t xml:space="preserve">gamete. </w:t>
      </w:r>
      <w:r w:rsidR="000563B1">
        <w:rPr>
          <w:rFonts w:asciiTheme="majorBidi" w:hAnsiTheme="majorBidi"/>
          <w:color w:val="000000" w:themeColor="text1"/>
          <w:sz w:val="24"/>
          <w:szCs w:val="24"/>
        </w:rPr>
        <w:t xml:space="preserve">This means regardless of the parental phenotype ( black </w:t>
      </w:r>
      <w:r w:rsidR="005448EA">
        <w:rPr>
          <w:rFonts w:asciiTheme="majorBidi" w:hAnsiTheme="majorBidi"/>
          <w:color w:val="000000" w:themeColor="text1"/>
          <w:sz w:val="24"/>
          <w:szCs w:val="24"/>
        </w:rPr>
        <w:t xml:space="preserve">with green eyes)the babies can </w:t>
      </w:r>
      <w:r w:rsidR="005448EA">
        <w:rPr>
          <w:rFonts w:asciiTheme="majorBidi" w:hAnsiTheme="majorBidi"/>
          <w:color w:val="000000" w:themeColor="text1"/>
          <w:sz w:val="24"/>
          <w:szCs w:val="24"/>
        </w:rPr>
        <w:lastRenderedPageBreak/>
        <w:t xml:space="preserve">inherit different </w:t>
      </w:r>
      <w:r w:rsidR="006D4BE3">
        <w:rPr>
          <w:rFonts w:asciiTheme="majorBidi" w:hAnsiTheme="majorBidi"/>
          <w:color w:val="000000" w:themeColor="text1"/>
          <w:sz w:val="24"/>
          <w:szCs w:val="24"/>
        </w:rPr>
        <w:t xml:space="preserve">combinations of these traits. For instance one baby would receive the </w:t>
      </w:r>
      <w:r w:rsidR="00A63DA7">
        <w:rPr>
          <w:rFonts w:asciiTheme="majorBidi" w:hAnsiTheme="majorBidi"/>
          <w:b/>
          <w:bCs/>
          <w:color w:val="000000" w:themeColor="text1"/>
          <w:sz w:val="24"/>
          <w:szCs w:val="24"/>
        </w:rPr>
        <w:t>bbgg</w:t>
      </w:r>
      <w:r w:rsidR="00A63DA7">
        <w:rPr>
          <w:rFonts w:asciiTheme="majorBidi" w:hAnsiTheme="majorBidi"/>
          <w:color w:val="000000" w:themeColor="text1"/>
          <w:sz w:val="24"/>
          <w:szCs w:val="24"/>
        </w:rPr>
        <w:t xml:space="preserve"> genotype, giving it white fur and red eyes . Alternatively </w:t>
      </w:r>
      <w:r w:rsidR="00A34559">
        <w:rPr>
          <w:rFonts w:asciiTheme="majorBidi" w:hAnsiTheme="majorBidi"/>
          <w:color w:val="000000" w:themeColor="text1"/>
          <w:sz w:val="24"/>
          <w:szCs w:val="24"/>
        </w:rPr>
        <w:t xml:space="preserve">a baby rabbit could also receive the genotype, </w:t>
      </w:r>
      <w:r w:rsidR="00A34559"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Bbgg </w:t>
      </w:r>
      <w:r w:rsidR="00A34559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r w:rsidR="00714AD5">
        <w:rPr>
          <w:rFonts w:asciiTheme="majorBidi" w:hAnsiTheme="majorBidi"/>
          <w:color w:val="000000" w:themeColor="text1"/>
          <w:sz w:val="24"/>
          <w:szCs w:val="24"/>
        </w:rPr>
        <w:t xml:space="preserve">,giving it black fur and red eyes . This is the law of independent </w:t>
      </w:r>
      <w:r w:rsidR="000E70F8">
        <w:rPr>
          <w:rFonts w:asciiTheme="majorBidi" w:hAnsiTheme="majorBidi"/>
          <w:color w:val="000000" w:themeColor="text1"/>
          <w:sz w:val="24"/>
          <w:szCs w:val="24"/>
        </w:rPr>
        <w:t>Assortment.</w:t>
      </w:r>
    </w:p>
    <w:p w14:paraId="3D43A011" w14:textId="77777777" w:rsidR="000E70F8" w:rsidRDefault="00420BA2" w:rsidP="00714AD5">
      <w:pPr>
        <w:spacing w:line="360" w:lineRule="auto"/>
        <w:rPr>
          <w:rFonts w:asciiTheme="majorBidi" w:hAnsiTheme="majorBidi"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/>
          <w:color w:val="000000" w:themeColor="text1"/>
          <w:sz w:val="28"/>
          <w:szCs w:val="28"/>
          <w:u w:val="single"/>
        </w:rPr>
        <w:t>Explanation:</w:t>
      </w:r>
    </w:p>
    <w:p w14:paraId="66607D8C" w14:textId="77777777" w:rsidR="00420BA2" w:rsidRDefault="00420BA2" w:rsidP="00714AD5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Mendels law of independent Assortment explain the inheritance </w:t>
      </w:r>
      <w:r w:rsidR="000F4F03">
        <w:rPr>
          <w:rFonts w:asciiTheme="majorBidi" w:hAnsiTheme="majorBidi"/>
          <w:color w:val="000000" w:themeColor="text1"/>
          <w:sz w:val="24"/>
          <w:szCs w:val="24"/>
        </w:rPr>
        <w:t xml:space="preserve">of two traits of a plants to gather.The can be explained </w:t>
      </w:r>
      <w:r w:rsidR="00C736C0">
        <w:rPr>
          <w:rFonts w:asciiTheme="majorBidi" w:hAnsiTheme="majorBidi"/>
          <w:color w:val="000000" w:themeColor="text1"/>
          <w:sz w:val="24"/>
          <w:szCs w:val="24"/>
        </w:rPr>
        <w:t xml:space="preserve">by taking the example of inheritance of height </w:t>
      </w:r>
      <w:r w:rsidR="003656A0">
        <w:rPr>
          <w:rFonts w:asciiTheme="majorBidi" w:hAnsiTheme="majorBidi"/>
          <w:color w:val="000000" w:themeColor="text1"/>
          <w:sz w:val="24"/>
          <w:szCs w:val="24"/>
        </w:rPr>
        <w:t xml:space="preserve">and color of flower together in pea plants . This type of cross is termed as </w:t>
      </w:r>
      <w:r w:rsidR="00BA167A">
        <w:rPr>
          <w:rFonts w:asciiTheme="majorBidi" w:hAnsiTheme="majorBidi"/>
          <w:color w:val="000000" w:themeColor="text1"/>
          <w:sz w:val="24"/>
          <w:szCs w:val="24"/>
        </w:rPr>
        <w:t>dihybrid Cross.</w:t>
      </w:r>
    </w:p>
    <w:p w14:paraId="1EBD5EBE" w14:textId="77777777" w:rsidR="00BA167A" w:rsidRDefault="00BA167A" w:rsidP="00714AD5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A pure tall plants bearing red flower is crossed </w:t>
      </w:r>
      <w:r w:rsidR="009C0E7B">
        <w:rPr>
          <w:rFonts w:asciiTheme="majorBidi" w:hAnsiTheme="majorBidi"/>
          <w:color w:val="000000" w:themeColor="text1"/>
          <w:sz w:val="24"/>
          <w:szCs w:val="24"/>
        </w:rPr>
        <w:t xml:space="preserve">with pure dwarf plant bearing which </w:t>
      </w:r>
      <w:r w:rsidR="002A13B7">
        <w:rPr>
          <w:rFonts w:asciiTheme="majorBidi" w:hAnsiTheme="majorBidi"/>
          <w:color w:val="000000" w:themeColor="text1"/>
          <w:sz w:val="24"/>
          <w:szCs w:val="24"/>
        </w:rPr>
        <w:t>hi</w:t>
      </w:r>
      <w:r w:rsidR="009C0E7B">
        <w:rPr>
          <w:rFonts w:asciiTheme="majorBidi" w:hAnsiTheme="majorBidi"/>
          <w:color w:val="000000" w:themeColor="text1"/>
          <w:sz w:val="24"/>
          <w:szCs w:val="24"/>
        </w:rPr>
        <w:t xml:space="preserve">flower . The plant produce </w:t>
      </w:r>
      <w:r w:rsidR="009533D5">
        <w:rPr>
          <w:rFonts w:asciiTheme="majorBidi" w:hAnsiTheme="majorBidi"/>
          <w:color w:val="000000" w:themeColor="text1"/>
          <w:sz w:val="24"/>
          <w:szCs w:val="24"/>
        </w:rPr>
        <w:t xml:space="preserve">as a result of this cross are all tall plants  bearing red flower </w:t>
      </w:r>
      <w:r w:rsidR="0043423E">
        <w:rPr>
          <w:rFonts w:asciiTheme="majorBidi" w:hAnsiTheme="majorBidi"/>
          <w:color w:val="000000" w:themeColor="text1"/>
          <w:sz w:val="24"/>
          <w:szCs w:val="24"/>
        </w:rPr>
        <w:t xml:space="preserve">constituting the first filial generation </w:t>
      </w:r>
      <w:r w:rsidR="002A4FAB">
        <w:rPr>
          <w:rFonts w:asciiTheme="majorBidi" w:hAnsiTheme="majorBidi"/>
          <w:color w:val="000000" w:themeColor="text1"/>
          <w:sz w:val="24"/>
          <w:szCs w:val="24"/>
        </w:rPr>
        <w:t>or F1 generation of the offspring.</w:t>
      </w:r>
    </w:p>
    <w:p w14:paraId="61E874AA" w14:textId="77777777" w:rsidR="00C968CE" w:rsidRDefault="0025482E" w:rsidP="00714AD5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Plants of F1 generation are allowed to interbreeded freely among themselves to get F2 </w:t>
      </w:r>
      <w:r w:rsidR="00E43F55">
        <w:rPr>
          <w:rFonts w:asciiTheme="majorBidi" w:hAnsiTheme="majorBidi"/>
          <w:color w:val="000000" w:themeColor="text1"/>
          <w:sz w:val="24"/>
          <w:szCs w:val="24"/>
        </w:rPr>
        <w:t xml:space="preserve">generation . The plants of F2 generation </w:t>
      </w:r>
      <w:r w:rsidR="006518C6">
        <w:rPr>
          <w:rFonts w:asciiTheme="majorBidi" w:hAnsiTheme="majorBidi"/>
          <w:color w:val="000000" w:themeColor="text1"/>
          <w:sz w:val="24"/>
          <w:szCs w:val="24"/>
        </w:rPr>
        <w:t xml:space="preserve">have 4 different phenotype tall red , </w:t>
      </w:r>
      <w:r w:rsidR="00E606C2">
        <w:rPr>
          <w:rFonts w:asciiTheme="majorBidi" w:hAnsiTheme="majorBidi"/>
          <w:color w:val="000000" w:themeColor="text1"/>
          <w:sz w:val="24"/>
          <w:szCs w:val="24"/>
        </w:rPr>
        <w:t xml:space="preserve">tall white, dwarf red, dwarf white in the ratio of </w:t>
      </w:r>
      <w:r w:rsidR="00A66DFB">
        <w:rPr>
          <w:rFonts w:asciiTheme="majorBidi" w:hAnsiTheme="majorBidi"/>
          <w:color w:val="000000" w:themeColor="text1"/>
          <w:sz w:val="24"/>
          <w:szCs w:val="24"/>
        </w:rPr>
        <w:t>9:3:3:1 . This is termed as dihybrid phenotypic ratio.</w:t>
      </w:r>
    </w:p>
    <w:p w14:paraId="2DD08F33" w14:textId="77777777" w:rsidR="007157B0" w:rsidRDefault="007157B0" w:rsidP="00714AD5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These result obtained in dihybrid cross could be explained </w:t>
      </w:r>
      <w:r w:rsidR="00803B2D">
        <w:rPr>
          <w:rFonts w:asciiTheme="majorBidi" w:hAnsiTheme="majorBidi"/>
          <w:color w:val="000000" w:themeColor="text1"/>
          <w:sz w:val="24"/>
          <w:szCs w:val="24"/>
        </w:rPr>
        <w:t xml:space="preserve">by assuming that segregation of the gene of two traits </w:t>
      </w:r>
      <w:r w:rsidR="005F5F62">
        <w:rPr>
          <w:rFonts w:asciiTheme="majorBidi" w:hAnsiTheme="majorBidi"/>
          <w:color w:val="000000" w:themeColor="text1"/>
          <w:sz w:val="24"/>
          <w:szCs w:val="24"/>
        </w:rPr>
        <w:t xml:space="preserve">height and color of flower occur independently </w:t>
      </w:r>
      <w:r w:rsidR="0086071E">
        <w:rPr>
          <w:rFonts w:asciiTheme="majorBidi" w:hAnsiTheme="majorBidi"/>
          <w:color w:val="000000" w:themeColor="text1"/>
          <w:sz w:val="24"/>
          <w:szCs w:val="24"/>
        </w:rPr>
        <w:t>of each other. In other words , the segregation</w:t>
      </w:r>
      <w:r w:rsidR="000C4218">
        <w:rPr>
          <w:rFonts w:asciiTheme="majorBidi" w:hAnsiTheme="majorBidi"/>
          <w:color w:val="000000" w:themeColor="text1"/>
          <w:sz w:val="24"/>
          <w:szCs w:val="24"/>
        </w:rPr>
        <w:t xml:space="preserve"> of the gene of one trait don</w:t>
      </w:r>
      <w:r w:rsidR="000C4218">
        <w:rPr>
          <w:rFonts w:ascii="Segoe UI Symbol" w:hAnsi="Segoe UI Symbol" w:cs="Segoe UI Symbol"/>
          <w:color w:val="000000" w:themeColor="text1"/>
          <w:sz w:val="24"/>
          <w:szCs w:val="24"/>
        </w:rPr>
        <w:t>’</w:t>
      </w:r>
      <w:r w:rsidR="000C4218">
        <w:rPr>
          <w:rFonts w:asciiTheme="majorBidi" w:hAnsiTheme="majorBidi"/>
          <w:color w:val="000000" w:themeColor="text1"/>
          <w:sz w:val="24"/>
          <w:szCs w:val="24"/>
        </w:rPr>
        <w:t xml:space="preserve">t affect the segregation of the </w:t>
      </w:r>
      <w:r w:rsidR="00AF40DC">
        <w:rPr>
          <w:rFonts w:asciiTheme="majorBidi" w:hAnsiTheme="majorBidi"/>
          <w:color w:val="000000" w:themeColor="text1"/>
          <w:sz w:val="24"/>
          <w:szCs w:val="24"/>
        </w:rPr>
        <w:t>other trait.</w:t>
      </w:r>
    </w:p>
    <w:p w14:paraId="35127184" w14:textId="77777777" w:rsidR="00AF40DC" w:rsidRDefault="00AF40DC" w:rsidP="00714AD5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A homozygous tall and </w:t>
      </w:r>
      <w:r w:rsidR="00523059">
        <w:rPr>
          <w:rFonts w:asciiTheme="majorBidi" w:hAnsiTheme="majorBidi"/>
          <w:color w:val="000000" w:themeColor="text1"/>
          <w:sz w:val="24"/>
          <w:szCs w:val="24"/>
        </w:rPr>
        <w:t xml:space="preserve">homozygous red plants </w:t>
      </w:r>
      <w:r w:rsidR="00523059">
        <w:rPr>
          <w:rFonts w:asciiTheme="majorBidi" w:hAnsiTheme="majorBidi"/>
          <w:b/>
          <w:bCs/>
          <w:color w:val="000000" w:themeColor="text1"/>
          <w:sz w:val="24"/>
          <w:szCs w:val="24"/>
        </w:rPr>
        <w:t>(TRTR)</w:t>
      </w:r>
      <w:r w:rsidR="00523059">
        <w:rPr>
          <w:rFonts w:asciiTheme="majorBidi" w:hAnsiTheme="majorBidi"/>
          <w:color w:val="000000" w:themeColor="text1"/>
          <w:sz w:val="24"/>
          <w:szCs w:val="24"/>
        </w:rPr>
        <w:t xml:space="preserve"> is crossed </w:t>
      </w:r>
      <w:r w:rsidR="0024705F">
        <w:rPr>
          <w:rFonts w:asciiTheme="majorBidi" w:hAnsiTheme="majorBidi"/>
          <w:color w:val="000000" w:themeColor="text1"/>
          <w:sz w:val="24"/>
          <w:szCs w:val="24"/>
        </w:rPr>
        <w:t xml:space="preserve">to homozygous dwarf  and homozygous white </w:t>
      </w:r>
      <w:r w:rsidR="00B837C0">
        <w:rPr>
          <w:rFonts w:asciiTheme="majorBidi" w:hAnsiTheme="majorBidi"/>
          <w:color w:val="000000" w:themeColor="text1"/>
          <w:sz w:val="24"/>
          <w:szCs w:val="24"/>
        </w:rPr>
        <w:t xml:space="preserve">plant </w:t>
      </w:r>
      <w:r w:rsidR="00B837C0"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(trtr). </w:t>
      </w:r>
      <w:r w:rsidR="00B837C0">
        <w:rPr>
          <w:rFonts w:asciiTheme="majorBidi" w:hAnsiTheme="majorBidi"/>
          <w:color w:val="000000" w:themeColor="text1"/>
          <w:sz w:val="24"/>
          <w:szCs w:val="24"/>
        </w:rPr>
        <w:t xml:space="preserve">The plant of F1 </w:t>
      </w:r>
      <w:r w:rsidR="00C01E83">
        <w:rPr>
          <w:rFonts w:asciiTheme="majorBidi" w:hAnsiTheme="majorBidi"/>
          <w:color w:val="000000" w:themeColor="text1"/>
          <w:sz w:val="24"/>
          <w:szCs w:val="24"/>
        </w:rPr>
        <w:t>generation are heterozygous tall and heterozygous red</w:t>
      </w:r>
      <w:r w:rsidR="00C01E83">
        <w:rPr>
          <w:rFonts w:asciiTheme="majorBidi" w:hAnsiTheme="majorBidi"/>
          <w:b/>
          <w:bCs/>
          <w:color w:val="000000" w:themeColor="text1"/>
          <w:sz w:val="24"/>
          <w:szCs w:val="24"/>
        </w:rPr>
        <w:t>(</w:t>
      </w:r>
      <w:r w:rsidR="00144FCD">
        <w:rPr>
          <w:rFonts w:asciiTheme="majorBidi" w:hAnsiTheme="majorBidi"/>
          <w:b/>
          <w:bCs/>
          <w:color w:val="000000" w:themeColor="text1"/>
          <w:sz w:val="24"/>
          <w:szCs w:val="24"/>
        </w:rPr>
        <w:t>TRtr).</w:t>
      </w:r>
    </w:p>
    <w:p w14:paraId="1F99B490" w14:textId="77777777" w:rsidR="00144FCD" w:rsidRDefault="00144FCD" w:rsidP="00714AD5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On crossing plants D1 </w:t>
      </w:r>
      <w:r w:rsidR="00547E6E">
        <w:rPr>
          <w:rFonts w:asciiTheme="majorBidi" w:hAnsiTheme="majorBidi"/>
          <w:color w:val="000000" w:themeColor="text1"/>
          <w:sz w:val="24"/>
          <w:szCs w:val="24"/>
        </w:rPr>
        <w:t xml:space="preserve"> the gametes produced by two plants will have 4 genotype </w:t>
      </w:r>
      <w:r w:rsidR="004826C9">
        <w:rPr>
          <w:rFonts w:asciiTheme="majorBidi" w:hAnsiTheme="majorBidi"/>
          <w:color w:val="000000" w:themeColor="text1"/>
          <w:sz w:val="24"/>
          <w:szCs w:val="24"/>
        </w:rPr>
        <w:t xml:space="preserve">, if we assume that the segregation of gene of two traits is independent </w:t>
      </w:r>
      <w:r w:rsidR="00F253DE">
        <w:rPr>
          <w:rFonts w:asciiTheme="majorBidi" w:hAnsiTheme="majorBidi"/>
          <w:color w:val="000000" w:themeColor="text1"/>
          <w:sz w:val="24"/>
          <w:szCs w:val="24"/>
        </w:rPr>
        <w:t xml:space="preserve">of each other.4 type of gameye formed will have genotype , </w:t>
      </w:r>
      <w:r w:rsidR="00575E84">
        <w:rPr>
          <w:rFonts w:asciiTheme="majorBidi" w:hAnsiTheme="majorBidi"/>
          <w:b/>
          <w:bCs/>
          <w:color w:val="000000" w:themeColor="text1"/>
          <w:sz w:val="24"/>
          <w:szCs w:val="24"/>
        </w:rPr>
        <w:t>TR, TR, tR, tr</w:t>
      </w:r>
      <w:r w:rsidR="00575E84">
        <w:rPr>
          <w:rFonts w:asciiTheme="majorBidi" w:hAnsiTheme="majorBidi"/>
          <w:color w:val="000000" w:themeColor="text1"/>
          <w:sz w:val="24"/>
          <w:szCs w:val="24"/>
        </w:rPr>
        <w:t xml:space="preserve"> . Each of four </w:t>
      </w:r>
      <w:r w:rsidR="00EE5A2F">
        <w:rPr>
          <w:rFonts w:asciiTheme="majorBidi" w:hAnsiTheme="majorBidi"/>
          <w:color w:val="000000" w:themeColor="text1"/>
          <w:sz w:val="24"/>
          <w:szCs w:val="24"/>
        </w:rPr>
        <w:t xml:space="preserve">type of gameye formed by one plants has equally </w:t>
      </w:r>
      <w:r w:rsidR="00553F2A">
        <w:rPr>
          <w:rFonts w:asciiTheme="majorBidi" w:hAnsiTheme="majorBidi"/>
          <w:color w:val="000000" w:themeColor="text1"/>
          <w:sz w:val="24"/>
          <w:szCs w:val="24"/>
        </w:rPr>
        <w:t xml:space="preserve"> chances of fusing with each other 4 </w:t>
      </w:r>
      <w:r w:rsidR="00BB499D">
        <w:rPr>
          <w:rFonts w:asciiTheme="majorBidi" w:hAnsiTheme="majorBidi"/>
          <w:color w:val="000000" w:themeColor="text1"/>
          <w:sz w:val="24"/>
          <w:szCs w:val="24"/>
        </w:rPr>
        <w:t>type of gameye formed by other plants.</w:t>
      </w:r>
    </w:p>
    <w:p w14:paraId="66B0C975" w14:textId="77777777" w:rsidR="008E22F2" w:rsidRDefault="00BB499D" w:rsidP="008E22F2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The possible permutation </w:t>
      </w:r>
      <w:r w:rsidR="002A53D5">
        <w:rPr>
          <w:rFonts w:asciiTheme="majorBidi" w:hAnsiTheme="majorBidi"/>
          <w:color w:val="000000" w:themeColor="text1"/>
          <w:sz w:val="24"/>
          <w:szCs w:val="24"/>
        </w:rPr>
        <w:t xml:space="preserve">and combination of these gametes  will produce </w:t>
      </w:r>
      <w:r w:rsidR="00440DEC">
        <w:rPr>
          <w:rFonts w:asciiTheme="majorBidi" w:hAnsiTheme="majorBidi"/>
          <w:color w:val="000000" w:themeColor="text1"/>
          <w:sz w:val="24"/>
          <w:szCs w:val="24"/>
        </w:rPr>
        <w:t xml:space="preserve">red , tall white, dwarf red and dwarf </w:t>
      </w:r>
      <w:r w:rsidR="000E5F9E">
        <w:rPr>
          <w:rFonts w:asciiTheme="majorBidi" w:hAnsiTheme="majorBidi"/>
          <w:color w:val="000000" w:themeColor="text1"/>
          <w:sz w:val="24"/>
          <w:szCs w:val="24"/>
        </w:rPr>
        <w:t xml:space="preserve">white plants in ratio of 9:3:3:1 as is actually observed that the </w:t>
      </w:r>
      <w:r w:rsidR="00E649EA">
        <w:rPr>
          <w:rFonts w:asciiTheme="majorBidi" w:hAnsiTheme="majorBidi"/>
          <w:color w:val="000000" w:themeColor="text1"/>
          <w:sz w:val="24"/>
          <w:szCs w:val="24"/>
        </w:rPr>
        <w:t xml:space="preserve">actual result observed in dihybrid cross </w:t>
      </w:r>
      <w:r w:rsidR="00500C81">
        <w:rPr>
          <w:rFonts w:asciiTheme="majorBidi" w:hAnsiTheme="majorBidi"/>
          <w:color w:val="000000" w:themeColor="text1"/>
          <w:sz w:val="24"/>
          <w:szCs w:val="24"/>
        </w:rPr>
        <w:t xml:space="preserve">were the same as calculated results, on the </w:t>
      </w:r>
      <w:r w:rsidR="0042575C">
        <w:rPr>
          <w:rFonts w:asciiTheme="majorBidi" w:hAnsiTheme="majorBidi"/>
          <w:color w:val="000000" w:themeColor="text1"/>
          <w:sz w:val="24"/>
          <w:szCs w:val="24"/>
        </w:rPr>
        <w:t xml:space="preserve">basis of assumption  that the segregation of gene of 2 trait is independent of each other </w:t>
      </w:r>
      <w:r w:rsidR="00DB4897">
        <w:rPr>
          <w:rFonts w:asciiTheme="majorBidi" w:hAnsiTheme="majorBidi"/>
          <w:color w:val="000000" w:themeColor="text1"/>
          <w:sz w:val="24"/>
          <w:szCs w:val="24"/>
        </w:rPr>
        <w:t xml:space="preserve">. He thus proposed the law of </w:t>
      </w:r>
      <w:r w:rsidR="00DB4897">
        <w:rPr>
          <w:rFonts w:asciiTheme="majorBidi" w:hAnsiTheme="majorBidi"/>
          <w:color w:val="000000" w:themeColor="text1"/>
          <w:sz w:val="24"/>
          <w:szCs w:val="24"/>
        </w:rPr>
        <w:lastRenderedPageBreak/>
        <w:t xml:space="preserve">independent Assortment, which </w:t>
      </w:r>
      <w:r w:rsidR="00C75B5D">
        <w:rPr>
          <w:rFonts w:asciiTheme="majorBidi" w:hAnsiTheme="majorBidi"/>
          <w:color w:val="000000" w:themeColor="text1"/>
          <w:sz w:val="24"/>
          <w:szCs w:val="24"/>
        </w:rPr>
        <w:t>states that the segregation of gene of trait is independent of each other</w:t>
      </w:r>
      <w:r w:rsidR="002A13B7">
        <w:rPr>
          <w:rFonts w:asciiTheme="majorBidi" w:hAnsiTheme="majorBidi"/>
          <w:color w:val="000000" w:themeColor="text1"/>
          <w:sz w:val="24"/>
          <w:szCs w:val="24"/>
        </w:rPr>
        <w:t>.</w:t>
      </w:r>
      <w:r w:rsidR="008E22F2">
        <w:rPr>
          <w:rFonts w:asciiTheme="majorBidi" w:hAnsiTheme="majorBidi"/>
          <w:color w:val="000000" w:themeColor="text1"/>
          <w:sz w:val="24"/>
          <w:szCs w:val="24"/>
        </w:rPr>
        <w:t xml:space="preserve">     </w:t>
      </w:r>
    </w:p>
    <w:p w14:paraId="272D82D8" w14:textId="77777777" w:rsidR="008E22F2" w:rsidRDefault="008E22F2" w:rsidP="008E22F2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                          </w:t>
      </w:r>
      <w:r>
        <w:rPr>
          <w:rFonts w:asciiTheme="majorBidi" w:hAnsiTheme="majorBidi"/>
          <w:b/>
          <w:bCs/>
          <w:color w:val="000000" w:themeColor="text1"/>
          <w:sz w:val="24"/>
          <w:szCs w:val="24"/>
          <w:u w:val="single"/>
        </w:rPr>
        <w:t>Multiple choice questions</w:t>
      </w:r>
      <w:r w:rsidR="004E0669">
        <w:rPr>
          <w:rFonts w:asciiTheme="majorBidi" w:hAnsiTheme="majorBidi"/>
          <w:b/>
          <w:bCs/>
          <w:color w:val="000000" w:themeColor="text1"/>
          <w:sz w:val="24"/>
          <w:szCs w:val="24"/>
          <w:u w:val="single"/>
        </w:rPr>
        <w:t>:</w:t>
      </w:r>
    </w:p>
    <w:p w14:paraId="18015D2E" w14:textId="77777777" w:rsidR="004E0669" w:rsidRDefault="00283D66" w:rsidP="008E22F2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1: Experiment on plants hybridization was written by:</w:t>
      </w:r>
    </w:p>
    <w:p w14:paraId="076076D8" w14:textId="77777777" w:rsidR="008C6551" w:rsidRDefault="00283D66" w:rsidP="008C655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r w:rsidR="008C6551">
        <w:rPr>
          <w:rFonts w:asciiTheme="majorBidi" w:hAnsiTheme="majorBidi"/>
          <w:color w:val="000000" w:themeColor="text1"/>
          <w:sz w:val="24"/>
          <w:szCs w:val="24"/>
        </w:rPr>
        <w:t>Sutten</w:t>
      </w:r>
    </w:p>
    <w:p w14:paraId="1ABBFABD" w14:textId="77777777" w:rsidR="00557F5A" w:rsidRDefault="00557F5A" w:rsidP="00557F5A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Mendel</w:t>
      </w:r>
    </w:p>
    <w:p w14:paraId="388ED5F7" w14:textId="77777777" w:rsidR="00557F5A" w:rsidRDefault="00557F5A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Darwin</w:t>
      </w:r>
    </w:p>
    <w:p w14:paraId="5AB32C23" w14:textId="77777777" w:rsidR="00557F5A" w:rsidRDefault="00557F5A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De varis</w:t>
      </w:r>
    </w:p>
    <w:p w14:paraId="26B11887" w14:textId="77777777" w:rsidR="00557F5A" w:rsidRDefault="00557F5A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2:</w:t>
      </w:r>
      <w:r w:rsidR="00043B35">
        <w:rPr>
          <w:rFonts w:asciiTheme="majorBidi" w:hAnsiTheme="majorBidi"/>
          <w:color w:val="000000" w:themeColor="text1"/>
          <w:sz w:val="24"/>
          <w:szCs w:val="24"/>
        </w:rPr>
        <w:t xml:space="preserve">word </w:t>
      </w:r>
      <w:r w:rsidR="00013EDE">
        <w:rPr>
          <w:rFonts w:asciiTheme="majorBidi" w:hAnsiTheme="majorBidi"/>
          <w:color w:val="000000" w:themeColor="text1"/>
          <w:sz w:val="24"/>
          <w:szCs w:val="24"/>
        </w:rPr>
        <w:t>gene was used by:</w:t>
      </w:r>
    </w:p>
    <w:p w14:paraId="7306B667" w14:textId="77777777" w:rsidR="00013EDE" w:rsidRDefault="00013EDE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Sutten </w:t>
      </w:r>
    </w:p>
    <w:p w14:paraId="63907292" w14:textId="77777777" w:rsidR="00013EDE" w:rsidRDefault="00013EDE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Mendel </w:t>
      </w:r>
    </w:p>
    <w:p w14:paraId="37882D45" w14:textId="77777777" w:rsidR="00013EDE" w:rsidRDefault="00013EDE" w:rsidP="00557F5A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Best on</w:t>
      </w:r>
    </w:p>
    <w:p w14:paraId="7E3D8EEC" w14:textId="77777777" w:rsidR="00013EDE" w:rsidRDefault="006F28DD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De varis</w:t>
      </w:r>
    </w:p>
    <w:p w14:paraId="1AA0F24A" w14:textId="77777777" w:rsidR="006F28DD" w:rsidRDefault="006F28DD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3:</w:t>
      </w:r>
      <w:r w:rsidR="00FB5458">
        <w:rPr>
          <w:rFonts w:asciiTheme="majorBidi" w:hAnsiTheme="majorBidi"/>
          <w:color w:val="000000" w:themeColor="text1"/>
          <w:sz w:val="24"/>
          <w:szCs w:val="24"/>
        </w:rPr>
        <w:t xml:space="preserve"> The cross </w:t>
      </w:r>
      <w:r w:rsidR="00796BF7">
        <w:rPr>
          <w:rFonts w:asciiTheme="majorBidi" w:hAnsiTheme="majorBidi"/>
          <w:color w:val="000000" w:themeColor="text1"/>
          <w:sz w:val="24"/>
          <w:szCs w:val="24"/>
        </w:rPr>
        <w:t xml:space="preserve">in which two characters  are followed  at the same </w:t>
      </w:r>
      <w:r w:rsidR="00D718F3">
        <w:rPr>
          <w:rFonts w:asciiTheme="majorBidi" w:hAnsiTheme="majorBidi"/>
          <w:color w:val="000000" w:themeColor="text1"/>
          <w:sz w:val="24"/>
          <w:szCs w:val="24"/>
        </w:rPr>
        <w:t xml:space="preserve"> is called:</w:t>
      </w:r>
    </w:p>
    <w:p w14:paraId="2B7BD2C8" w14:textId="77777777" w:rsidR="00D718F3" w:rsidRDefault="00D718F3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Monohybrid cross</w:t>
      </w:r>
    </w:p>
    <w:p w14:paraId="48520A96" w14:textId="77777777" w:rsidR="00D718F3" w:rsidRDefault="00C509E8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Reciprocal cross</w:t>
      </w:r>
    </w:p>
    <w:p w14:paraId="0E6D04B9" w14:textId="77777777" w:rsidR="00C509E8" w:rsidRDefault="00C509E8" w:rsidP="00557F5A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Dihybrid Cross</w:t>
      </w:r>
    </w:p>
    <w:p w14:paraId="075AD3B9" w14:textId="77777777" w:rsidR="00C509E8" w:rsidRDefault="00C509E8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Hybrid cross</w:t>
      </w:r>
    </w:p>
    <w:p w14:paraId="4279219F" w14:textId="77777777" w:rsidR="00C509E8" w:rsidRDefault="00724EB1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4: when round wrinkle </w:t>
      </w:r>
      <w:r w:rsidR="00477226">
        <w:rPr>
          <w:rFonts w:asciiTheme="majorBidi" w:hAnsiTheme="majorBidi"/>
          <w:color w:val="000000" w:themeColor="text1"/>
          <w:sz w:val="24"/>
          <w:szCs w:val="24"/>
        </w:rPr>
        <w:t>were cross it gave all round thus:</w:t>
      </w:r>
    </w:p>
    <w:p w14:paraId="3C0B9A31" w14:textId="77777777" w:rsidR="00DA1874" w:rsidRDefault="00DA1874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P1 generation</w:t>
      </w:r>
    </w:p>
    <w:p w14:paraId="242723F1" w14:textId="77777777" w:rsidR="00DA1874" w:rsidRDefault="00DA1874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F1 generation</w:t>
      </w:r>
    </w:p>
    <w:p w14:paraId="0C9A9BBC" w14:textId="77777777" w:rsidR="00DA1874" w:rsidRDefault="00D0474A" w:rsidP="00557F5A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F2 generation</w:t>
      </w:r>
    </w:p>
    <w:p w14:paraId="22554434" w14:textId="77777777" w:rsidR="00D0474A" w:rsidRDefault="00D0474A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FA generation</w:t>
      </w:r>
    </w:p>
    <w:p w14:paraId="3C264E9D" w14:textId="77777777" w:rsidR="00D0474A" w:rsidRDefault="00D0474A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lastRenderedPageBreak/>
        <w:t>5:</w:t>
      </w:r>
      <w:r w:rsidR="00AA29E4">
        <w:rPr>
          <w:rFonts w:asciiTheme="majorBidi" w:hAnsiTheme="majorBidi"/>
          <w:color w:val="000000" w:themeColor="text1"/>
          <w:sz w:val="24"/>
          <w:szCs w:val="24"/>
        </w:rPr>
        <w:t>when tall is crossed with dwarf  F1 give tall it is:</w:t>
      </w:r>
    </w:p>
    <w:p w14:paraId="24A2C111" w14:textId="77777777" w:rsidR="00AA29E4" w:rsidRDefault="009C37E8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Recessive </w:t>
      </w:r>
    </w:p>
    <w:p w14:paraId="12D56F76" w14:textId="77777777" w:rsidR="009C37E8" w:rsidRDefault="009C37E8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Hybrid</w:t>
      </w:r>
    </w:p>
    <w:p w14:paraId="2121C3E2" w14:textId="77777777" w:rsidR="009C37E8" w:rsidRDefault="009C37E8" w:rsidP="00557F5A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Dominant</w:t>
      </w:r>
    </w:p>
    <w:p w14:paraId="2764698E" w14:textId="77777777" w:rsidR="009C37E8" w:rsidRDefault="009C37E8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None</w:t>
      </w:r>
    </w:p>
    <w:p w14:paraId="523225C1" w14:textId="77777777" w:rsidR="009C37E8" w:rsidRDefault="009C37E8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6:The law of segregation </w:t>
      </w:r>
      <w:r w:rsidR="002E029A">
        <w:rPr>
          <w:rFonts w:asciiTheme="majorBidi" w:hAnsiTheme="majorBidi"/>
          <w:color w:val="000000" w:themeColor="text1"/>
          <w:sz w:val="24"/>
          <w:szCs w:val="24"/>
        </w:rPr>
        <w:t>give proportion of F2 generation:</w:t>
      </w:r>
    </w:p>
    <w:p w14:paraId="68DF4DA7" w14:textId="77777777" w:rsidR="002E029A" w:rsidRDefault="002E029A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2:1</w:t>
      </w:r>
    </w:p>
    <w:p w14:paraId="59B2F920" w14:textId="77777777" w:rsidR="002E029A" w:rsidRDefault="002E029A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4:1</w:t>
      </w:r>
    </w:p>
    <w:p w14:paraId="420C2B53" w14:textId="77777777" w:rsidR="002E029A" w:rsidRDefault="00AE5AA9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3:1</w:t>
      </w:r>
    </w:p>
    <w:p w14:paraId="67E6DBCD" w14:textId="77777777" w:rsidR="00AE5AA9" w:rsidRDefault="00AE5AA9" w:rsidP="00557F5A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1:2:1</w:t>
      </w:r>
    </w:p>
    <w:p w14:paraId="1E8B40B6" w14:textId="77777777" w:rsidR="00AE5AA9" w:rsidRDefault="00AE5AA9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7: In F3 cross the round </w:t>
      </w:r>
      <w:r w:rsidR="00ED780D">
        <w:rPr>
          <w:rFonts w:asciiTheme="majorBidi" w:hAnsiTheme="majorBidi"/>
          <w:color w:val="000000" w:themeColor="text1"/>
          <w:sz w:val="24"/>
          <w:szCs w:val="24"/>
        </w:rPr>
        <w:t>produce only round were:</w:t>
      </w:r>
    </w:p>
    <w:p w14:paraId="5F3E358C" w14:textId="77777777" w:rsidR="00ED780D" w:rsidRDefault="00ED780D" w:rsidP="00557F5A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V</w:t>
      </w:r>
    </w:p>
    <w:p w14:paraId="709914DF" w14:textId="77777777" w:rsidR="00ED780D" w:rsidRDefault="00ED780D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1/3</w:t>
      </w:r>
    </w:p>
    <w:p w14:paraId="3BC2A71F" w14:textId="77777777" w:rsidR="00ED780D" w:rsidRDefault="00ED780D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V2</w:t>
      </w:r>
    </w:p>
    <w:p w14:paraId="359230B2" w14:textId="77777777" w:rsidR="00ED780D" w:rsidRDefault="00C67C31" w:rsidP="00557F5A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None</w:t>
      </w:r>
    </w:p>
    <w:p w14:paraId="4462EDBD" w14:textId="77777777" w:rsidR="00C67C31" w:rsidRDefault="00C67C31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8:If test cross give all dominant </w:t>
      </w:r>
      <w:r w:rsidR="00F52723">
        <w:rPr>
          <w:rFonts w:asciiTheme="majorBidi" w:hAnsiTheme="majorBidi"/>
          <w:color w:val="000000" w:themeColor="text1"/>
          <w:sz w:val="24"/>
          <w:szCs w:val="24"/>
        </w:rPr>
        <w:t>character it means parents is:</w:t>
      </w:r>
    </w:p>
    <w:p w14:paraId="224733AB" w14:textId="77777777" w:rsidR="00F52723" w:rsidRDefault="00F52723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Homozygous</w:t>
      </w:r>
      <w:r w:rsidR="00860C71">
        <w:rPr>
          <w:rFonts w:asciiTheme="majorBidi" w:hAnsiTheme="majorBidi"/>
          <w:color w:val="000000" w:themeColor="text1"/>
          <w:sz w:val="24"/>
          <w:szCs w:val="24"/>
        </w:rPr>
        <w:t xml:space="preserve"> recessive</w:t>
      </w:r>
    </w:p>
    <w:p w14:paraId="2095EFF4" w14:textId="77777777" w:rsidR="00860C71" w:rsidRDefault="00860C71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Heterozygous</w:t>
      </w:r>
    </w:p>
    <w:p w14:paraId="33232C66" w14:textId="77777777" w:rsidR="00860C71" w:rsidRDefault="00860C71" w:rsidP="00C67C31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Homozygous dominant</w:t>
      </w:r>
    </w:p>
    <w:p w14:paraId="676B06D7" w14:textId="77777777" w:rsidR="00860C71" w:rsidRDefault="00860C71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Heterozygous dominant</w:t>
      </w:r>
    </w:p>
    <w:p w14:paraId="0FF25261" w14:textId="77777777" w:rsidR="00860C71" w:rsidRDefault="00860C71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9:</w:t>
      </w:r>
      <w:r w:rsidR="00C95FEC">
        <w:rPr>
          <w:rFonts w:asciiTheme="majorBidi" w:hAnsiTheme="majorBidi"/>
          <w:color w:val="000000" w:themeColor="text1"/>
          <w:sz w:val="24"/>
          <w:szCs w:val="24"/>
        </w:rPr>
        <w:t xml:space="preserve"> The gamete of F1 are formed </w:t>
      </w:r>
      <w:r w:rsidR="00B108C9">
        <w:rPr>
          <w:rFonts w:asciiTheme="majorBidi" w:hAnsiTheme="majorBidi"/>
          <w:color w:val="000000" w:themeColor="text1"/>
          <w:sz w:val="24"/>
          <w:szCs w:val="24"/>
        </w:rPr>
        <w:t>in ratio:</w:t>
      </w:r>
    </w:p>
    <w:p w14:paraId="5E4F18C5" w14:textId="77777777" w:rsidR="00B108C9" w:rsidRDefault="00B108C9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1:2</w:t>
      </w:r>
    </w:p>
    <w:p w14:paraId="1B762CFD" w14:textId="77777777" w:rsidR="00B108C9" w:rsidRDefault="00B108C9" w:rsidP="00C67C31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1:1:1:1</w:t>
      </w:r>
    </w:p>
    <w:p w14:paraId="1FA89D36" w14:textId="77777777" w:rsidR="00B108C9" w:rsidRDefault="00B108C9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lastRenderedPageBreak/>
        <w:t>9:3:3:1</w:t>
      </w:r>
    </w:p>
    <w:p w14:paraId="22A3D60B" w14:textId="77777777" w:rsidR="00B108C9" w:rsidRDefault="006C725B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1:1</w:t>
      </w:r>
    </w:p>
    <w:p w14:paraId="02572B08" w14:textId="77777777" w:rsidR="006C725B" w:rsidRDefault="006C725B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10:The gene linkage minimize </w:t>
      </w:r>
      <w:r w:rsidR="009B27FD">
        <w:rPr>
          <w:rFonts w:asciiTheme="majorBidi" w:hAnsiTheme="majorBidi"/>
          <w:color w:val="000000" w:themeColor="text1"/>
          <w:sz w:val="24"/>
          <w:szCs w:val="24"/>
        </w:rPr>
        <w:t xml:space="preserve">the chance of </w:t>
      </w:r>
    </w:p>
    <w:p w14:paraId="651A8CDF" w14:textId="77777777" w:rsidR="009B27FD" w:rsidRDefault="009B27FD" w:rsidP="00C67C31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Cross over</w:t>
      </w:r>
    </w:p>
    <w:p w14:paraId="469B4558" w14:textId="77777777" w:rsidR="009B27FD" w:rsidRDefault="009B27FD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Segregation</w:t>
      </w:r>
    </w:p>
    <w:p w14:paraId="4DC014E3" w14:textId="77777777" w:rsidR="009B27FD" w:rsidRDefault="009B27FD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Genetic recombination</w:t>
      </w:r>
    </w:p>
    <w:p w14:paraId="5CEE3316" w14:textId="77777777" w:rsidR="00632D7E" w:rsidRDefault="004315E8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Independent </w:t>
      </w:r>
      <w:r w:rsidR="00632D7E">
        <w:rPr>
          <w:rFonts w:asciiTheme="majorBidi" w:hAnsiTheme="majorBidi"/>
          <w:color w:val="000000" w:themeColor="text1"/>
          <w:sz w:val="24"/>
          <w:szCs w:val="24"/>
        </w:rPr>
        <w:t>assortment</w:t>
      </w:r>
    </w:p>
    <w:p w14:paraId="392ABF0A" w14:textId="77777777" w:rsidR="00632D7E" w:rsidRDefault="000B20BD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11: There are 80%</w:t>
      </w:r>
      <w:r w:rsidR="006F19BA">
        <w:rPr>
          <w:rFonts w:asciiTheme="majorBidi" w:hAnsiTheme="majorBidi"/>
          <w:color w:val="000000" w:themeColor="text1"/>
          <w:sz w:val="24"/>
          <w:szCs w:val="24"/>
        </w:rPr>
        <w:t xml:space="preserve"> parental and 20% recombination in a cross. It </w:t>
      </w:r>
      <w:r w:rsidR="00643956">
        <w:rPr>
          <w:rFonts w:asciiTheme="majorBidi" w:hAnsiTheme="majorBidi"/>
          <w:color w:val="000000" w:themeColor="text1"/>
          <w:sz w:val="24"/>
          <w:szCs w:val="24"/>
        </w:rPr>
        <w:t>recombinant frequency is:</w:t>
      </w:r>
    </w:p>
    <w:p w14:paraId="37EFB9A0" w14:textId="77777777" w:rsidR="00643956" w:rsidRDefault="00643956" w:rsidP="00C67C31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10%</w:t>
      </w:r>
    </w:p>
    <w:p w14:paraId="02B1048C" w14:textId="77777777" w:rsidR="00643956" w:rsidRDefault="00643956" w:rsidP="00643956">
      <w:p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20</w:t>
      </w:r>
      <w:r w:rsidR="00B67D87">
        <w:rPr>
          <w:rFonts w:asciiTheme="majorBidi" w:hAnsiTheme="majorBidi"/>
          <w:b/>
          <w:bCs/>
          <w:color w:val="000000" w:themeColor="text1"/>
          <w:sz w:val="24"/>
          <w:szCs w:val="24"/>
        </w:rPr>
        <w:t>%</w:t>
      </w:r>
    </w:p>
    <w:p w14:paraId="5C082508" w14:textId="77777777" w:rsidR="00B67D87" w:rsidRDefault="00B67D87" w:rsidP="00643956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30%</w:t>
      </w:r>
    </w:p>
    <w:p w14:paraId="3F818A43" w14:textId="77777777" w:rsidR="00B67D87" w:rsidRPr="00B67D87" w:rsidRDefault="00B67D87" w:rsidP="00643956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>40%</w:t>
      </w:r>
    </w:p>
    <w:p w14:paraId="67A1FB76" w14:textId="77777777" w:rsidR="001B572A" w:rsidRPr="00FF2AE7" w:rsidRDefault="008C6551" w:rsidP="008E22F2">
      <w:pPr>
        <w:spacing w:line="360" w:lineRule="auto"/>
        <w:rPr>
          <w:rFonts w:asciiTheme="majorBidi" w:hAnsiTheme="majorBidi"/>
          <w:color w:val="000000" w:themeColor="text1"/>
          <w:sz w:val="24"/>
          <w:szCs w:val="24"/>
        </w:rPr>
      </w:pPr>
      <w:r>
        <w:rPr>
          <w:rFonts w:asciiTheme="majorBidi" w:hAnsiTheme="majorBidi"/>
          <w:color w:val="000000" w:themeColor="text1"/>
          <w:sz w:val="24"/>
          <w:szCs w:val="24"/>
        </w:rPr>
        <w:t xml:space="preserve">  </w:t>
      </w:r>
    </w:p>
    <w:p w14:paraId="4C38D6E0" w14:textId="77777777" w:rsidR="00511038" w:rsidRPr="00512E34" w:rsidRDefault="00446C6D" w:rsidP="003D4508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8"/>
          <w:szCs w:val="28"/>
          <w:u w:val="single"/>
        </w:rPr>
        <w:t xml:space="preserve">                                                         </w:t>
      </w:r>
    </w:p>
    <w:p w14:paraId="3B9836A0" w14:textId="77777777" w:rsidR="00D46DBD" w:rsidRPr="006C147F" w:rsidRDefault="00754A2C" w:rsidP="00D46DBD">
      <w:pPr>
        <w:spacing w:line="360" w:lineRule="auto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 xml:space="preserve">                                       </w:t>
      </w:r>
    </w:p>
    <w:sectPr w:rsidR="00D46DBD" w:rsidRPr="006C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32"/>
    <w:rsid w:val="00000049"/>
    <w:rsid w:val="000016DB"/>
    <w:rsid w:val="00011D41"/>
    <w:rsid w:val="00012FE4"/>
    <w:rsid w:val="00013EDE"/>
    <w:rsid w:val="00022B2D"/>
    <w:rsid w:val="00037814"/>
    <w:rsid w:val="00043B35"/>
    <w:rsid w:val="000450AD"/>
    <w:rsid w:val="000544C6"/>
    <w:rsid w:val="000563B1"/>
    <w:rsid w:val="0005731A"/>
    <w:rsid w:val="00063BB6"/>
    <w:rsid w:val="000712DF"/>
    <w:rsid w:val="000945D8"/>
    <w:rsid w:val="000A7A53"/>
    <w:rsid w:val="000B20BD"/>
    <w:rsid w:val="000B44E5"/>
    <w:rsid w:val="000C4218"/>
    <w:rsid w:val="000D028D"/>
    <w:rsid w:val="000D0C65"/>
    <w:rsid w:val="000E2B82"/>
    <w:rsid w:val="000E5B5E"/>
    <w:rsid w:val="000E5F9E"/>
    <w:rsid w:val="000E70F8"/>
    <w:rsid w:val="000F4F03"/>
    <w:rsid w:val="000F6694"/>
    <w:rsid w:val="00100672"/>
    <w:rsid w:val="001022F2"/>
    <w:rsid w:val="00104A32"/>
    <w:rsid w:val="00105679"/>
    <w:rsid w:val="00106319"/>
    <w:rsid w:val="00112F6E"/>
    <w:rsid w:val="00144FCD"/>
    <w:rsid w:val="00157B42"/>
    <w:rsid w:val="00160FA2"/>
    <w:rsid w:val="001642F0"/>
    <w:rsid w:val="00182911"/>
    <w:rsid w:val="001A61C9"/>
    <w:rsid w:val="001B572A"/>
    <w:rsid w:val="001C0384"/>
    <w:rsid w:val="001C113A"/>
    <w:rsid w:val="001E512A"/>
    <w:rsid w:val="001F1007"/>
    <w:rsid w:val="001F30C8"/>
    <w:rsid w:val="001F55D5"/>
    <w:rsid w:val="00224972"/>
    <w:rsid w:val="002309F9"/>
    <w:rsid w:val="00233E46"/>
    <w:rsid w:val="00243124"/>
    <w:rsid w:val="002457B7"/>
    <w:rsid w:val="0024705F"/>
    <w:rsid w:val="00251533"/>
    <w:rsid w:val="0025482E"/>
    <w:rsid w:val="00257EC2"/>
    <w:rsid w:val="00283C6A"/>
    <w:rsid w:val="00283D66"/>
    <w:rsid w:val="002A13B7"/>
    <w:rsid w:val="002A2DB9"/>
    <w:rsid w:val="002A4FAB"/>
    <w:rsid w:val="002A53D5"/>
    <w:rsid w:val="002B6EB7"/>
    <w:rsid w:val="002C28B5"/>
    <w:rsid w:val="002C51B4"/>
    <w:rsid w:val="002C5638"/>
    <w:rsid w:val="002D0390"/>
    <w:rsid w:val="002D08F1"/>
    <w:rsid w:val="002D2615"/>
    <w:rsid w:val="002D412B"/>
    <w:rsid w:val="002E029A"/>
    <w:rsid w:val="002E0AF9"/>
    <w:rsid w:val="002E6804"/>
    <w:rsid w:val="00312AD8"/>
    <w:rsid w:val="00316F25"/>
    <w:rsid w:val="00321A78"/>
    <w:rsid w:val="003226AB"/>
    <w:rsid w:val="00323F2F"/>
    <w:rsid w:val="00325DF5"/>
    <w:rsid w:val="00330506"/>
    <w:rsid w:val="0033149A"/>
    <w:rsid w:val="0035309D"/>
    <w:rsid w:val="003656A0"/>
    <w:rsid w:val="0038068C"/>
    <w:rsid w:val="00383626"/>
    <w:rsid w:val="003B122B"/>
    <w:rsid w:val="003D1F43"/>
    <w:rsid w:val="003D4052"/>
    <w:rsid w:val="003D4508"/>
    <w:rsid w:val="003F071F"/>
    <w:rsid w:val="003F3C79"/>
    <w:rsid w:val="004025E3"/>
    <w:rsid w:val="004207AA"/>
    <w:rsid w:val="00420BA2"/>
    <w:rsid w:val="00423001"/>
    <w:rsid w:val="0042511E"/>
    <w:rsid w:val="0042575C"/>
    <w:rsid w:val="00430E5F"/>
    <w:rsid w:val="004315E8"/>
    <w:rsid w:val="0043423E"/>
    <w:rsid w:val="00440DEC"/>
    <w:rsid w:val="00446C6D"/>
    <w:rsid w:val="00450B5D"/>
    <w:rsid w:val="00474A81"/>
    <w:rsid w:val="00477226"/>
    <w:rsid w:val="004826C9"/>
    <w:rsid w:val="0048593D"/>
    <w:rsid w:val="00487D95"/>
    <w:rsid w:val="0049640C"/>
    <w:rsid w:val="004B0FAF"/>
    <w:rsid w:val="004B2D75"/>
    <w:rsid w:val="004B5FEE"/>
    <w:rsid w:val="004B635E"/>
    <w:rsid w:val="004C2297"/>
    <w:rsid w:val="004D4316"/>
    <w:rsid w:val="004D7E16"/>
    <w:rsid w:val="004E060A"/>
    <w:rsid w:val="004E0669"/>
    <w:rsid w:val="004F6CF9"/>
    <w:rsid w:val="00500C81"/>
    <w:rsid w:val="00511038"/>
    <w:rsid w:val="00512E34"/>
    <w:rsid w:val="00520DE5"/>
    <w:rsid w:val="00523059"/>
    <w:rsid w:val="005307D4"/>
    <w:rsid w:val="00541BCB"/>
    <w:rsid w:val="005448EA"/>
    <w:rsid w:val="00546CF5"/>
    <w:rsid w:val="00547E6E"/>
    <w:rsid w:val="00553F2A"/>
    <w:rsid w:val="00557F5A"/>
    <w:rsid w:val="005619CC"/>
    <w:rsid w:val="00575E84"/>
    <w:rsid w:val="00582E9C"/>
    <w:rsid w:val="005C0BA9"/>
    <w:rsid w:val="005C4C46"/>
    <w:rsid w:val="005F5F62"/>
    <w:rsid w:val="006030CA"/>
    <w:rsid w:val="00607C0C"/>
    <w:rsid w:val="00624725"/>
    <w:rsid w:val="00632D7E"/>
    <w:rsid w:val="00643956"/>
    <w:rsid w:val="006518C6"/>
    <w:rsid w:val="00653028"/>
    <w:rsid w:val="00661828"/>
    <w:rsid w:val="00682830"/>
    <w:rsid w:val="0069371F"/>
    <w:rsid w:val="006A6EDE"/>
    <w:rsid w:val="006B3924"/>
    <w:rsid w:val="006C0EC8"/>
    <w:rsid w:val="006C147F"/>
    <w:rsid w:val="006C2F4A"/>
    <w:rsid w:val="006C6989"/>
    <w:rsid w:val="006C725B"/>
    <w:rsid w:val="006D4BE3"/>
    <w:rsid w:val="006D6AEA"/>
    <w:rsid w:val="006E4AC2"/>
    <w:rsid w:val="006E56FF"/>
    <w:rsid w:val="006F19BA"/>
    <w:rsid w:val="006F1C62"/>
    <w:rsid w:val="006F28DD"/>
    <w:rsid w:val="00702AAC"/>
    <w:rsid w:val="00705B16"/>
    <w:rsid w:val="00712648"/>
    <w:rsid w:val="00714AD5"/>
    <w:rsid w:val="007157B0"/>
    <w:rsid w:val="00724EB1"/>
    <w:rsid w:val="00732849"/>
    <w:rsid w:val="00743CB0"/>
    <w:rsid w:val="00744FBD"/>
    <w:rsid w:val="00752DC8"/>
    <w:rsid w:val="00754A2C"/>
    <w:rsid w:val="00796BF7"/>
    <w:rsid w:val="007B09C4"/>
    <w:rsid w:val="007D525A"/>
    <w:rsid w:val="007E3004"/>
    <w:rsid w:val="00801524"/>
    <w:rsid w:val="008015BF"/>
    <w:rsid w:val="00803B2D"/>
    <w:rsid w:val="00834624"/>
    <w:rsid w:val="00842B1A"/>
    <w:rsid w:val="0085739D"/>
    <w:rsid w:val="0086071E"/>
    <w:rsid w:val="00860C71"/>
    <w:rsid w:val="0087441E"/>
    <w:rsid w:val="00875583"/>
    <w:rsid w:val="008A1AA1"/>
    <w:rsid w:val="008B0B47"/>
    <w:rsid w:val="008C0B03"/>
    <w:rsid w:val="008C394B"/>
    <w:rsid w:val="008C6551"/>
    <w:rsid w:val="008E22F2"/>
    <w:rsid w:val="008F3FF5"/>
    <w:rsid w:val="009010DF"/>
    <w:rsid w:val="00905C41"/>
    <w:rsid w:val="009138CD"/>
    <w:rsid w:val="00924A7C"/>
    <w:rsid w:val="00925CF3"/>
    <w:rsid w:val="00927010"/>
    <w:rsid w:val="00941E33"/>
    <w:rsid w:val="009533D5"/>
    <w:rsid w:val="0097275E"/>
    <w:rsid w:val="00973260"/>
    <w:rsid w:val="009A21E0"/>
    <w:rsid w:val="009A4FF1"/>
    <w:rsid w:val="009B195B"/>
    <w:rsid w:val="009B27FD"/>
    <w:rsid w:val="009B37B6"/>
    <w:rsid w:val="009C0E7B"/>
    <w:rsid w:val="009C37E8"/>
    <w:rsid w:val="009D2C4D"/>
    <w:rsid w:val="009E535C"/>
    <w:rsid w:val="009E7038"/>
    <w:rsid w:val="009F0093"/>
    <w:rsid w:val="009F0F3A"/>
    <w:rsid w:val="009F3E32"/>
    <w:rsid w:val="009F7480"/>
    <w:rsid w:val="00A313FD"/>
    <w:rsid w:val="00A31D91"/>
    <w:rsid w:val="00A34559"/>
    <w:rsid w:val="00A63DA7"/>
    <w:rsid w:val="00A66DFB"/>
    <w:rsid w:val="00A84F7F"/>
    <w:rsid w:val="00AA12EC"/>
    <w:rsid w:val="00AA29E4"/>
    <w:rsid w:val="00AB5247"/>
    <w:rsid w:val="00AE5AA9"/>
    <w:rsid w:val="00AF40DC"/>
    <w:rsid w:val="00B108C9"/>
    <w:rsid w:val="00B13ED1"/>
    <w:rsid w:val="00B3276C"/>
    <w:rsid w:val="00B35A6A"/>
    <w:rsid w:val="00B43A79"/>
    <w:rsid w:val="00B6351F"/>
    <w:rsid w:val="00B67D87"/>
    <w:rsid w:val="00B837C0"/>
    <w:rsid w:val="00BA09B9"/>
    <w:rsid w:val="00BA167A"/>
    <w:rsid w:val="00BB499D"/>
    <w:rsid w:val="00BC24A9"/>
    <w:rsid w:val="00BC2C38"/>
    <w:rsid w:val="00BE44D2"/>
    <w:rsid w:val="00BF6C96"/>
    <w:rsid w:val="00C01E83"/>
    <w:rsid w:val="00C14965"/>
    <w:rsid w:val="00C171D2"/>
    <w:rsid w:val="00C20845"/>
    <w:rsid w:val="00C36043"/>
    <w:rsid w:val="00C4077B"/>
    <w:rsid w:val="00C4543C"/>
    <w:rsid w:val="00C5086B"/>
    <w:rsid w:val="00C509E8"/>
    <w:rsid w:val="00C564A1"/>
    <w:rsid w:val="00C6478D"/>
    <w:rsid w:val="00C67C31"/>
    <w:rsid w:val="00C70134"/>
    <w:rsid w:val="00C736C0"/>
    <w:rsid w:val="00C737C2"/>
    <w:rsid w:val="00C75B5D"/>
    <w:rsid w:val="00C7778B"/>
    <w:rsid w:val="00C947D9"/>
    <w:rsid w:val="00C95FEC"/>
    <w:rsid w:val="00C968CE"/>
    <w:rsid w:val="00CA06F8"/>
    <w:rsid w:val="00CA3394"/>
    <w:rsid w:val="00CA46B9"/>
    <w:rsid w:val="00CB2EE8"/>
    <w:rsid w:val="00CC27C2"/>
    <w:rsid w:val="00CC621E"/>
    <w:rsid w:val="00CE469F"/>
    <w:rsid w:val="00D009A4"/>
    <w:rsid w:val="00D0474A"/>
    <w:rsid w:val="00D22B62"/>
    <w:rsid w:val="00D37552"/>
    <w:rsid w:val="00D4290D"/>
    <w:rsid w:val="00D46DBD"/>
    <w:rsid w:val="00D602C8"/>
    <w:rsid w:val="00D62DAD"/>
    <w:rsid w:val="00D656E9"/>
    <w:rsid w:val="00D718F3"/>
    <w:rsid w:val="00D93D32"/>
    <w:rsid w:val="00DA1874"/>
    <w:rsid w:val="00DA5362"/>
    <w:rsid w:val="00DB4897"/>
    <w:rsid w:val="00DC02A5"/>
    <w:rsid w:val="00DC4EF3"/>
    <w:rsid w:val="00DE5D7B"/>
    <w:rsid w:val="00DE5EF3"/>
    <w:rsid w:val="00E028EA"/>
    <w:rsid w:val="00E152F2"/>
    <w:rsid w:val="00E244B4"/>
    <w:rsid w:val="00E27EB5"/>
    <w:rsid w:val="00E43F55"/>
    <w:rsid w:val="00E557B3"/>
    <w:rsid w:val="00E606C2"/>
    <w:rsid w:val="00E62CBB"/>
    <w:rsid w:val="00E649EA"/>
    <w:rsid w:val="00E64A34"/>
    <w:rsid w:val="00E7294C"/>
    <w:rsid w:val="00E744D3"/>
    <w:rsid w:val="00E94FA8"/>
    <w:rsid w:val="00E95DA5"/>
    <w:rsid w:val="00E9641F"/>
    <w:rsid w:val="00EB06B4"/>
    <w:rsid w:val="00EC5582"/>
    <w:rsid w:val="00ED6CD1"/>
    <w:rsid w:val="00ED780D"/>
    <w:rsid w:val="00ED7AFF"/>
    <w:rsid w:val="00EE5A2F"/>
    <w:rsid w:val="00EE63FE"/>
    <w:rsid w:val="00EF67BF"/>
    <w:rsid w:val="00EF7A09"/>
    <w:rsid w:val="00F01BFB"/>
    <w:rsid w:val="00F07C0E"/>
    <w:rsid w:val="00F117E6"/>
    <w:rsid w:val="00F24655"/>
    <w:rsid w:val="00F253DE"/>
    <w:rsid w:val="00F42C52"/>
    <w:rsid w:val="00F43945"/>
    <w:rsid w:val="00F50C5B"/>
    <w:rsid w:val="00F52723"/>
    <w:rsid w:val="00F668A2"/>
    <w:rsid w:val="00F70C6F"/>
    <w:rsid w:val="00F82C86"/>
    <w:rsid w:val="00F85F74"/>
    <w:rsid w:val="00F94872"/>
    <w:rsid w:val="00FA1B15"/>
    <w:rsid w:val="00FB3C78"/>
    <w:rsid w:val="00FB5458"/>
    <w:rsid w:val="00FB682A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C5E6"/>
  <w15:chartTrackingRefBased/>
  <w15:docId w15:val="{4DCFC6F5-C399-6E45-9DE5-E2167A80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nageenshabir1234@gmail.com</dc:creator>
  <cp:keywords/>
  <dc:description/>
  <cp:lastModifiedBy>Muhammad Ali</cp:lastModifiedBy>
  <cp:revision>3</cp:revision>
  <dcterms:created xsi:type="dcterms:W3CDTF">2020-11-03T03:55:00Z</dcterms:created>
  <dcterms:modified xsi:type="dcterms:W3CDTF">2020-11-15T10:17:00Z</dcterms:modified>
</cp:coreProperties>
</file>