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BA" w:rsidRDefault="00403DBA" w:rsidP="00403DBA">
      <w:r>
        <w:t>CHAPTER-VII</w:t>
      </w:r>
    </w:p>
    <w:p w:rsidR="00403DBA" w:rsidRDefault="00403DBA" w:rsidP="00403DBA">
      <w:r>
        <w:t>ASSESSMENT</w:t>
      </w:r>
    </w:p>
    <w:p w:rsidR="00403DBA" w:rsidRDefault="00403DBA" w:rsidP="00403DBA">
      <w:r>
        <w:t xml:space="preserve">56. (1) </w:t>
      </w:r>
      <w:proofErr w:type="gramStart"/>
      <w:r>
        <w:t>All</w:t>
      </w:r>
      <w:proofErr w:type="gramEnd"/>
      <w:r>
        <w:t xml:space="preserve"> land, to whatever purpose applied and wherever situate, is liable</w:t>
      </w:r>
    </w:p>
    <w:p w:rsidR="00403DBA" w:rsidRDefault="00403DBA" w:rsidP="00403DBA">
      <w:proofErr w:type="gramStart"/>
      <w:r>
        <w:t>to</w:t>
      </w:r>
      <w:proofErr w:type="gramEnd"/>
      <w:r>
        <w:t xml:space="preserve"> the Payment of Land-revenue to Government,</w:t>
      </w:r>
    </w:p>
    <w:p w:rsidR="00403DBA" w:rsidRDefault="00403DBA" w:rsidP="00403DBA">
      <w:r>
        <w:t>Assessment of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revenue.</w:t>
      </w:r>
    </w:p>
    <w:p w:rsidR="00403DBA" w:rsidRDefault="00403DBA" w:rsidP="00403DBA">
      <w:r>
        <w:t xml:space="preserve">(a) </w:t>
      </w:r>
      <w:proofErr w:type="gramStart"/>
      <w:r>
        <w:t>such</w:t>
      </w:r>
      <w:proofErr w:type="gramEnd"/>
      <w:r>
        <w:t xml:space="preserve"> land as has been wholly exempted from that liability by</w:t>
      </w:r>
    </w:p>
    <w:p w:rsidR="00403DBA" w:rsidRDefault="00403DBA" w:rsidP="00403DBA">
      <w:proofErr w:type="gramStart"/>
      <w:r>
        <w:t>special</w:t>
      </w:r>
      <w:proofErr w:type="gramEnd"/>
      <w:r>
        <w:t xml:space="preserve"> contract with Government, or, by the provisions of any</w:t>
      </w:r>
    </w:p>
    <w:p w:rsidR="00403DBA" w:rsidRDefault="00403DBA" w:rsidP="00403DBA">
      <w:proofErr w:type="gramStart"/>
      <w:r>
        <w:t>law</w:t>
      </w:r>
      <w:proofErr w:type="gramEnd"/>
      <w:r>
        <w:t xml:space="preserve"> for the time being in force;</w:t>
      </w:r>
    </w:p>
    <w:p w:rsidR="00403DBA" w:rsidRDefault="00403DBA" w:rsidP="00403DBA">
      <w:r>
        <w:t xml:space="preserve">(b) </w:t>
      </w:r>
      <w:proofErr w:type="gramStart"/>
      <w:r>
        <w:t>such</w:t>
      </w:r>
      <w:proofErr w:type="gramEnd"/>
      <w:r>
        <w:t xml:space="preserve"> land as is included in village site;</w:t>
      </w:r>
    </w:p>
    <w:p w:rsidR="00403DBA" w:rsidRDefault="00403DBA" w:rsidP="00403DBA">
      <w:r>
        <w:t xml:space="preserve">(c) </w:t>
      </w:r>
      <w:proofErr w:type="gramStart"/>
      <w:r>
        <w:t>such</w:t>
      </w:r>
      <w:proofErr w:type="gramEnd"/>
      <w:r>
        <w:t xml:space="preserve"> land as is included in Cantonment limits;</w:t>
      </w:r>
    </w:p>
    <w:p w:rsidR="00403DBA" w:rsidRDefault="00403DBA" w:rsidP="00403DBA">
      <w:r>
        <w:t xml:space="preserve">(d) </w:t>
      </w:r>
      <w:proofErr w:type="gramStart"/>
      <w:r>
        <w:t>land</w:t>
      </w:r>
      <w:proofErr w:type="gramEnd"/>
      <w:r>
        <w:t xml:space="preserve"> on which property tax under the West Pakistan Urban</w:t>
      </w:r>
    </w:p>
    <w:p w:rsidR="00403DBA" w:rsidRDefault="00403DBA" w:rsidP="00403DBA">
      <w:r>
        <w:t>Immovable Property Tax Act, 1958 (W. P. Act No. V of 1958), is</w:t>
      </w:r>
    </w:p>
    <w:p w:rsidR="00403DBA" w:rsidRDefault="00403DBA" w:rsidP="00403DBA">
      <w:proofErr w:type="gramStart"/>
      <w:r>
        <w:t>payable</w:t>
      </w:r>
      <w:proofErr w:type="gramEnd"/>
      <w:r>
        <w:t>;</w:t>
      </w:r>
    </w:p>
    <w:p w:rsidR="00403DBA" w:rsidRDefault="00403DBA" w:rsidP="00403DBA">
      <w:r>
        <w:t xml:space="preserve">(e) </w:t>
      </w:r>
      <w:proofErr w:type="gramStart"/>
      <w:r>
        <w:t>waste</w:t>
      </w:r>
      <w:proofErr w:type="gramEnd"/>
      <w:r>
        <w:t xml:space="preserve"> and barren land not under cultivation for a continuous</w:t>
      </w:r>
    </w:p>
    <w:p w:rsidR="00403DBA" w:rsidRDefault="00403DBA" w:rsidP="00403DBA">
      <w:proofErr w:type="gramStart"/>
      <w:r>
        <w:t>period</w:t>
      </w:r>
      <w:proofErr w:type="gramEnd"/>
      <w:r>
        <w:t xml:space="preserve"> of not less than six year immediately before the date of</w:t>
      </w:r>
    </w:p>
    <w:p w:rsidR="00403DBA" w:rsidRDefault="00403DBA" w:rsidP="00403DBA">
      <w:proofErr w:type="gramStart"/>
      <w:r>
        <w:t>notification</w:t>
      </w:r>
      <w:proofErr w:type="gramEnd"/>
      <w:r>
        <w:t xml:space="preserve"> or general assessment or re-assessment under section</w:t>
      </w:r>
    </w:p>
    <w:p w:rsidR="00403DBA" w:rsidRDefault="00403DBA" w:rsidP="00403DBA">
      <w:r>
        <w:t>59; provided that where any waste and barren land is brought</w:t>
      </w:r>
    </w:p>
    <w:p w:rsidR="00403DBA" w:rsidRDefault="00403DBA" w:rsidP="00403DBA">
      <w:proofErr w:type="gramStart"/>
      <w:r>
        <w:t>under</w:t>
      </w:r>
      <w:proofErr w:type="gramEnd"/>
      <w:r>
        <w:t xml:space="preserve"> cultivation at any time after the date of such notification,</w:t>
      </w:r>
    </w:p>
    <w:p w:rsidR="00403DBA" w:rsidRDefault="00403DBA" w:rsidP="00403DBA">
      <w:proofErr w:type="gramStart"/>
      <w:r>
        <w:t>such</w:t>
      </w:r>
      <w:proofErr w:type="gramEnd"/>
      <w:r>
        <w:t xml:space="preserve"> land shall not be liable to the payment of land-revenue for a</w:t>
      </w:r>
    </w:p>
    <w:p w:rsidR="00403DBA" w:rsidRDefault="00403DBA" w:rsidP="00403DBA">
      <w:proofErr w:type="gramStart"/>
      <w:r>
        <w:t>period</w:t>
      </w:r>
      <w:proofErr w:type="gramEnd"/>
      <w:r>
        <w:t xml:space="preserve"> of six </w:t>
      </w:r>
      <w:proofErr w:type="spellStart"/>
      <w:r>
        <w:t>yearsfrom</w:t>
      </w:r>
      <w:proofErr w:type="spellEnd"/>
      <w:r>
        <w:t xml:space="preserve"> the date it is so brought under cultivation 1</w:t>
      </w:r>
    </w:p>
    <w:p w:rsidR="00403DBA" w:rsidRDefault="00403DBA" w:rsidP="00403DBA">
      <w:r>
        <w:t>[;]</w:t>
      </w:r>
    </w:p>
    <w:p w:rsidR="00403DBA" w:rsidRDefault="00403DBA" w:rsidP="00403DBA">
      <w:r>
        <w:t>2</w:t>
      </w:r>
    </w:p>
    <w:p w:rsidR="00403DBA" w:rsidRDefault="00403DBA" w:rsidP="00403DBA">
      <w:r>
        <w:t xml:space="preserve">[(f) Land on the produce of which </w:t>
      </w:r>
      <w:proofErr w:type="spellStart"/>
      <w:r>
        <w:t>Ushr</w:t>
      </w:r>
      <w:proofErr w:type="spellEnd"/>
      <w:r>
        <w:t xml:space="preserve"> or Contribution in lieu thereof</w:t>
      </w:r>
    </w:p>
    <w:p w:rsidR="00403DBA" w:rsidRDefault="00403DBA" w:rsidP="00403DBA">
      <w:proofErr w:type="gramStart"/>
      <w:r>
        <w:t>has</w:t>
      </w:r>
      <w:proofErr w:type="gramEnd"/>
      <w:r>
        <w:t xml:space="preserve"> been Charged in accordance with the Zakat and </w:t>
      </w:r>
      <w:proofErr w:type="spellStart"/>
      <w:r>
        <w:t>Ushr</w:t>
      </w:r>
      <w:proofErr w:type="spellEnd"/>
      <w:r>
        <w:t xml:space="preserve"> Ordinance.</w:t>
      </w:r>
    </w:p>
    <w:p w:rsidR="00403DBA" w:rsidRDefault="00403DBA" w:rsidP="00403DBA">
      <w:r>
        <w:t>1980 (XVIII of 1980)].</w:t>
      </w:r>
    </w:p>
    <w:p w:rsidR="00403DBA" w:rsidRDefault="00403DBA" w:rsidP="00403DBA">
      <w:r>
        <w:t>(2) Land-revenue shall be assessed in cash.</w:t>
      </w:r>
    </w:p>
    <w:p w:rsidR="00403DBA" w:rsidRDefault="00403DBA" w:rsidP="00403DBA">
      <w:r>
        <w:t>(3) Land-revenue may be assessed—</w:t>
      </w:r>
    </w:p>
    <w:p w:rsidR="00403DBA" w:rsidRDefault="00403DBA" w:rsidP="00403DBA">
      <w:r>
        <w:t xml:space="preserve">(a) </w:t>
      </w:r>
      <w:proofErr w:type="gramStart"/>
      <w:r>
        <w:t>as</w:t>
      </w:r>
      <w:proofErr w:type="gramEnd"/>
      <w:r>
        <w:t xml:space="preserve"> a fixed annual charge, payable in lump sum or by</w:t>
      </w:r>
    </w:p>
    <w:p w:rsidR="00403DBA" w:rsidRDefault="00403DBA" w:rsidP="00403DBA">
      <w:proofErr w:type="gramStart"/>
      <w:r>
        <w:lastRenderedPageBreak/>
        <w:t>installments</w:t>
      </w:r>
      <w:proofErr w:type="gramEnd"/>
      <w:r>
        <w:t>; or</w:t>
      </w:r>
    </w:p>
    <w:p w:rsidR="00403DBA" w:rsidRDefault="00403DBA" w:rsidP="00403DBA">
      <w:r>
        <w:t xml:space="preserve">(b) </w:t>
      </w:r>
      <w:proofErr w:type="gramStart"/>
      <w:r>
        <w:t>in</w:t>
      </w:r>
      <w:proofErr w:type="gramEnd"/>
      <w:r>
        <w:t xml:space="preserve"> the form of prescribed rates, per acre or other unit of area</w:t>
      </w:r>
    </w:p>
    <w:p w:rsidR="00403DBA" w:rsidRDefault="00403DBA" w:rsidP="00403DBA">
      <w:proofErr w:type="gramStart"/>
      <w:r>
        <w:t>applicable</w:t>
      </w:r>
      <w:proofErr w:type="gramEnd"/>
      <w:r>
        <w:t xml:space="preserve"> to the area recorded as sown, matured or cultivated</w:t>
      </w:r>
    </w:p>
    <w:p w:rsidR="00403DBA" w:rsidRDefault="00403DBA" w:rsidP="00403DBA">
      <w:proofErr w:type="gramStart"/>
      <w:r>
        <w:t>during</w:t>
      </w:r>
      <w:proofErr w:type="gramEnd"/>
      <w:r>
        <w:t xml:space="preserve"> any harvest or during any year;</w:t>
      </w:r>
    </w:p>
    <w:p w:rsidR="00403DBA" w:rsidRDefault="00403DBA" w:rsidP="00403DBA"/>
    <w:p w:rsidR="00403DBA" w:rsidRDefault="00403DBA" w:rsidP="00403DBA">
      <w:r>
        <w:t xml:space="preserve">1 Replaced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403DBA" w:rsidRDefault="00403DBA" w:rsidP="00403DBA">
      <w:r>
        <w:t>2</w:t>
      </w:r>
    </w:p>
    <w:p w:rsidR="00403DBA" w:rsidRDefault="00403DBA" w:rsidP="00403DBA">
      <w:r>
        <w:t xml:space="preserve">Inserted vide Khyber </w:t>
      </w:r>
      <w:proofErr w:type="spellStart"/>
      <w:r>
        <w:t>Pakhtunkhwa</w:t>
      </w:r>
      <w:proofErr w:type="spellEnd"/>
      <w:r>
        <w:t xml:space="preserve"> Act. No. III of 1988.</w:t>
      </w:r>
    </w:p>
    <w:p w:rsidR="00403DBA" w:rsidRDefault="00403DBA" w:rsidP="00403DBA">
      <w:r>
        <w:t>34 | P a g e</w:t>
      </w:r>
    </w:p>
    <w:p w:rsidR="00403DBA" w:rsidRDefault="00403DBA" w:rsidP="00403DBA">
      <w:r>
        <w:t>Provided that land-revenue shall not be assessed in the form of sliding</w:t>
      </w:r>
    </w:p>
    <w:p w:rsidR="00403DBA" w:rsidRDefault="00403DBA" w:rsidP="00403DBA">
      <w:proofErr w:type="gramStart"/>
      <w:r>
        <w:t>scales</w:t>
      </w:r>
      <w:proofErr w:type="gramEnd"/>
      <w:r>
        <w:t xml:space="preserve"> varying annually according to the market price of any agricultural</w:t>
      </w:r>
    </w:p>
    <w:p w:rsidR="00403DBA" w:rsidRDefault="00403DBA" w:rsidP="00403DBA">
      <w:proofErr w:type="gramStart"/>
      <w:r>
        <w:t>produce</w:t>
      </w:r>
      <w:proofErr w:type="gramEnd"/>
      <w:r>
        <w:t xml:space="preserve"> prevailing during a specified period of the year.</w:t>
      </w:r>
    </w:p>
    <w:p w:rsidR="00403DBA" w:rsidRDefault="00403DBA" w:rsidP="00403DBA">
      <w:r>
        <w:t>1</w:t>
      </w:r>
    </w:p>
    <w:p w:rsidR="00403DBA" w:rsidRDefault="00403DBA" w:rsidP="00403DBA">
      <w:r>
        <w:t>[56 A. Exemption of land revenue.—</w:t>
      </w:r>
      <w:proofErr w:type="gramStart"/>
      <w:r>
        <w:t>Notwithstanding</w:t>
      </w:r>
      <w:proofErr w:type="gramEnd"/>
      <w:r>
        <w:t xml:space="preserve"> anything to the contrary</w:t>
      </w:r>
    </w:p>
    <w:p w:rsidR="00403DBA" w:rsidRDefault="00403DBA" w:rsidP="00403DBA">
      <w:proofErr w:type="gramStart"/>
      <w:r>
        <w:t>contained</w:t>
      </w:r>
      <w:proofErr w:type="gramEnd"/>
      <w:r>
        <w:t xml:space="preserve"> in this Act, from Rabi 2</w:t>
      </w:r>
    </w:p>
    <w:p w:rsidR="00403DBA" w:rsidRDefault="00403DBA" w:rsidP="00403DBA">
      <w:r>
        <w:t>[1982-83] no land owner shall be liable to pay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 or any rate or </w:t>
      </w:r>
      <w:proofErr w:type="spellStart"/>
      <w:r>
        <w:t>cess</w:t>
      </w:r>
      <w:proofErr w:type="spellEnd"/>
      <w:r>
        <w:t xml:space="preserve"> chargeable under the </w:t>
      </w:r>
      <w:proofErr w:type="spellStart"/>
      <w:r>
        <w:t>previsions</w:t>
      </w:r>
      <w:proofErr w:type="spellEnd"/>
      <w:r>
        <w:t xml:space="preserve"> of this Act, if</w:t>
      </w:r>
    </w:p>
    <w:p w:rsidR="00403DBA" w:rsidRDefault="00403DBA" w:rsidP="00403DBA">
      <w:proofErr w:type="gramStart"/>
      <w:r>
        <w:t>he</w:t>
      </w:r>
      <w:proofErr w:type="gramEnd"/>
      <w:r>
        <w:t xml:space="preserve"> owns.—</w:t>
      </w:r>
    </w:p>
    <w:p w:rsidR="00403DBA" w:rsidRDefault="00403DBA" w:rsidP="00403DBA">
      <w:r>
        <w:t>Exemption of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revenue.</w:t>
      </w:r>
    </w:p>
    <w:p w:rsidR="00403DBA" w:rsidRDefault="00403DBA" w:rsidP="00403DBA">
      <w:r>
        <w:t xml:space="preserve">(a) </w:t>
      </w:r>
      <w:proofErr w:type="gramStart"/>
      <w:r>
        <w:t>irrigated</w:t>
      </w:r>
      <w:proofErr w:type="gramEnd"/>
      <w:r>
        <w:t xml:space="preserve"> land not exceeding 3</w:t>
      </w:r>
    </w:p>
    <w:p w:rsidR="00403DBA" w:rsidRDefault="00403DBA" w:rsidP="00403DBA">
      <w:r>
        <w:t>[</w:t>
      </w:r>
      <w:proofErr w:type="gramStart"/>
      <w:r>
        <w:t>two</w:t>
      </w:r>
      <w:proofErr w:type="gramEnd"/>
      <w:r>
        <w:t xml:space="preserve"> and a half acres.]</w:t>
      </w:r>
    </w:p>
    <w:p w:rsidR="00403DBA" w:rsidRDefault="00403DBA" w:rsidP="00403DBA">
      <w:r>
        <w:t xml:space="preserve">(b) </w:t>
      </w:r>
      <w:proofErr w:type="gramStart"/>
      <w:r>
        <w:t>unirrigated</w:t>
      </w:r>
      <w:proofErr w:type="gramEnd"/>
      <w:r>
        <w:t xml:space="preserve"> land not exceeding 4</w:t>
      </w:r>
    </w:p>
    <w:p w:rsidR="00403DBA" w:rsidRDefault="00403DBA" w:rsidP="00403DBA">
      <w:r>
        <w:t>[</w:t>
      </w:r>
      <w:proofErr w:type="gramStart"/>
      <w:r>
        <w:t>five</w:t>
      </w:r>
      <w:proofErr w:type="gramEnd"/>
      <w:r>
        <w:t xml:space="preserve"> acres];</w:t>
      </w:r>
    </w:p>
    <w:p w:rsidR="00403DBA" w:rsidRDefault="00403DBA" w:rsidP="00403DBA">
      <w:r>
        <w:t xml:space="preserve">(c) </w:t>
      </w:r>
      <w:proofErr w:type="gramStart"/>
      <w:r>
        <w:t>irrigated</w:t>
      </w:r>
      <w:proofErr w:type="gramEnd"/>
      <w:r>
        <w:t xml:space="preserve"> and unirrigated land the aggregate area or which does not</w:t>
      </w:r>
    </w:p>
    <w:p w:rsidR="00403DBA" w:rsidRDefault="00403DBA" w:rsidP="00403DBA">
      <w:proofErr w:type="gramStart"/>
      <w:r>
        <w:t>exceed</w:t>
      </w:r>
      <w:proofErr w:type="gramEnd"/>
      <w:r>
        <w:t xml:space="preserve"> 5</w:t>
      </w:r>
    </w:p>
    <w:p w:rsidR="00403DBA" w:rsidRDefault="00403DBA" w:rsidP="00403DBA">
      <w:r>
        <w:t>[</w:t>
      </w:r>
      <w:proofErr w:type="gramStart"/>
      <w:r>
        <w:t>two</w:t>
      </w:r>
      <w:proofErr w:type="gramEnd"/>
      <w:r>
        <w:t xml:space="preserve"> and a half acres] of irrigated land as determined under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70 B].</w:t>
      </w:r>
    </w:p>
    <w:p w:rsidR="00403DBA" w:rsidRDefault="00403DBA" w:rsidP="00403DBA">
      <w:r>
        <w:t xml:space="preserve">57. (1) </w:t>
      </w:r>
      <w:proofErr w:type="gramStart"/>
      <w:r>
        <w:t>The</w:t>
      </w:r>
      <w:proofErr w:type="gramEnd"/>
      <w:r>
        <w:t xml:space="preserve"> assessment of land-revenue shall be based on an estimate of the</w:t>
      </w:r>
    </w:p>
    <w:p w:rsidR="00403DBA" w:rsidRDefault="00403DBA" w:rsidP="00403DBA">
      <w:proofErr w:type="gramStart"/>
      <w:r>
        <w:lastRenderedPageBreak/>
        <w:t>average</w:t>
      </w:r>
      <w:proofErr w:type="gramEnd"/>
      <w:r>
        <w:t xml:space="preserve"> money value of the gross produce of an estate or a group of estates, in</w:t>
      </w:r>
    </w:p>
    <w:p w:rsidR="00403DBA" w:rsidRDefault="00403DBA" w:rsidP="00403DBA">
      <w:proofErr w:type="gramStart"/>
      <w:r>
        <w:t>which</w:t>
      </w:r>
      <w:proofErr w:type="gramEnd"/>
      <w:r>
        <w:t xml:space="preserve"> the land concerned is situated.</w:t>
      </w:r>
    </w:p>
    <w:p w:rsidR="00403DBA" w:rsidRDefault="00403DBA" w:rsidP="00403DBA">
      <w:r>
        <w:t>Basis of</w:t>
      </w:r>
    </w:p>
    <w:p w:rsidR="00403DBA" w:rsidRDefault="00403DBA" w:rsidP="00403DBA">
      <w:proofErr w:type="gramStart"/>
      <w:r>
        <w:t>assessment</w:t>
      </w:r>
      <w:proofErr w:type="gramEnd"/>
      <w:r>
        <w:t>.</w:t>
      </w:r>
    </w:p>
    <w:p w:rsidR="00403DBA" w:rsidRDefault="00403DBA" w:rsidP="00403DBA">
      <w:r>
        <w:t>(2) Such estimate shall be made in the prescribed manner.</w:t>
      </w:r>
    </w:p>
    <w:p w:rsidR="00403DBA" w:rsidRDefault="00403DBA" w:rsidP="00403DBA">
      <w:r>
        <w:t>58. If the land-revenue is assessed as a fixed annual charge, the amount</w:t>
      </w:r>
    </w:p>
    <w:p w:rsidR="00403DBA" w:rsidRDefault="00403DBA" w:rsidP="00403DBA">
      <w:proofErr w:type="gramStart"/>
      <w:r>
        <w:t>thereof</w:t>
      </w:r>
      <w:proofErr w:type="gramEnd"/>
      <w:r>
        <w:t>, and if it is assessed in the form of prescribed rate, the average amount</w:t>
      </w:r>
    </w:p>
    <w:p w:rsidR="00403DBA" w:rsidRDefault="00403DBA" w:rsidP="00403DBA">
      <w:proofErr w:type="gramStart"/>
      <w:r>
        <w:t>which</w:t>
      </w:r>
      <w:proofErr w:type="gramEnd"/>
      <w:r>
        <w:t>, according to an estimate in writing approved by Government or the</w:t>
      </w:r>
    </w:p>
    <w:p w:rsidR="00403DBA" w:rsidRDefault="00403DBA" w:rsidP="00403DBA">
      <w:r>
        <w:t xml:space="preserve">Board of Revenue, as the case may be, will be </w:t>
      </w:r>
      <w:proofErr w:type="spellStart"/>
      <w:r>
        <w:t>leviable</w:t>
      </w:r>
      <w:proofErr w:type="spellEnd"/>
      <w:r>
        <w:t xml:space="preserve"> annually, shall not, in the</w:t>
      </w:r>
    </w:p>
    <w:p w:rsidR="00403DBA" w:rsidRDefault="00403DBA" w:rsidP="00403DBA">
      <w:proofErr w:type="gramStart"/>
      <w:r>
        <w:t>case</w:t>
      </w:r>
      <w:proofErr w:type="gramEnd"/>
      <w:r>
        <w:t xml:space="preserve"> of an assessment circle, exceed one-Fourth of the estimated money-value of</w:t>
      </w:r>
    </w:p>
    <w:p w:rsidR="00403DBA" w:rsidRDefault="00403DBA" w:rsidP="00403DBA">
      <w:proofErr w:type="gramStart"/>
      <w:r>
        <w:t>the</w:t>
      </w:r>
      <w:proofErr w:type="gramEnd"/>
      <w:r>
        <w:t xml:space="preserve"> net assets of such assessment circle.</w:t>
      </w:r>
    </w:p>
    <w:p w:rsidR="00403DBA" w:rsidRDefault="00403DBA" w:rsidP="00403DBA">
      <w:r>
        <w:t>Limit of</w:t>
      </w:r>
    </w:p>
    <w:p w:rsidR="00403DBA" w:rsidRDefault="00403DBA" w:rsidP="00403DBA">
      <w:proofErr w:type="gramStart"/>
      <w:r>
        <w:t>assessment</w:t>
      </w:r>
      <w:proofErr w:type="gramEnd"/>
      <w:r>
        <w:t>.</w:t>
      </w:r>
    </w:p>
    <w:p w:rsidR="00403DBA" w:rsidRDefault="00403DBA" w:rsidP="00403DBA">
      <w:r>
        <w:t>General Assessments</w:t>
      </w:r>
    </w:p>
    <w:p w:rsidR="00403DBA" w:rsidRDefault="00403DBA" w:rsidP="00403DBA">
      <w:r>
        <w:t>59. (1) Assessments of land-revenue may be general or special.</w:t>
      </w:r>
    </w:p>
    <w:p w:rsidR="00403DBA" w:rsidRDefault="00403DBA" w:rsidP="00403DBA">
      <w:r>
        <w:t>(2) A general assessment or re-assessment of the land- revenue of any</w:t>
      </w:r>
    </w:p>
    <w:p w:rsidR="00403DBA" w:rsidRDefault="00403DBA" w:rsidP="00403DBA">
      <w:proofErr w:type="gramStart"/>
      <w:r>
        <w:t>area</w:t>
      </w:r>
      <w:proofErr w:type="gramEnd"/>
      <w:r>
        <w:t xml:space="preserve"> shall not be undertaken without the previous sanction of Government and</w:t>
      </w:r>
    </w:p>
    <w:p w:rsidR="00403DBA" w:rsidRDefault="00403DBA" w:rsidP="00403DBA">
      <w:proofErr w:type="gramStart"/>
      <w:r>
        <w:t>notification</w:t>
      </w:r>
      <w:proofErr w:type="gramEnd"/>
      <w:r>
        <w:t xml:space="preserve"> of that sanction.</w:t>
      </w:r>
    </w:p>
    <w:p w:rsidR="00403DBA" w:rsidRDefault="00403DBA" w:rsidP="00403DBA">
      <w:r>
        <w:t>Notification</w:t>
      </w:r>
    </w:p>
    <w:p w:rsidR="00403DBA" w:rsidRDefault="00403DBA" w:rsidP="00403DBA">
      <w:proofErr w:type="gramStart"/>
      <w:r>
        <w:t>of</w:t>
      </w:r>
      <w:proofErr w:type="gramEnd"/>
      <w:r>
        <w:t xml:space="preserve"> intended</w:t>
      </w:r>
    </w:p>
    <w:p w:rsidR="00403DBA" w:rsidRDefault="00403DBA" w:rsidP="00403DBA">
      <w:proofErr w:type="gramStart"/>
      <w:r>
        <w:t>reassessment</w:t>
      </w:r>
      <w:proofErr w:type="gramEnd"/>
    </w:p>
    <w:p w:rsidR="00403DBA" w:rsidRDefault="00403DBA" w:rsidP="00403DBA">
      <w:proofErr w:type="gramStart"/>
      <w:r>
        <w:t>and</w:t>
      </w:r>
      <w:proofErr w:type="gramEnd"/>
      <w:r>
        <w:t xml:space="preserve"> instruction</w:t>
      </w:r>
    </w:p>
    <w:p w:rsidR="00403DBA" w:rsidRDefault="00403DBA" w:rsidP="00403DBA">
      <w:proofErr w:type="gramStart"/>
      <w:r>
        <w:t>as</w:t>
      </w:r>
      <w:proofErr w:type="gramEnd"/>
      <w:r>
        <w:t xml:space="preserve"> to principles</w:t>
      </w:r>
    </w:p>
    <w:p w:rsidR="00403DBA" w:rsidRDefault="00403DBA" w:rsidP="00403DBA">
      <w:proofErr w:type="gramStart"/>
      <w:r>
        <w:t>of</w:t>
      </w:r>
      <w:proofErr w:type="gramEnd"/>
      <w:r>
        <w:t xml:space="preserve"> assessment.</w:t>
      </w:r>
    </w:p>
    <w:p w:rsidR="00403DBA" w:rsidRDefault="00403DBA" w:rsidP="00403DBA">
      <w:r>
        <w:t>(3) In granting such sanction Government may give such instructions</w:t>
      </w:r>
    </w:p>
    <w:p w:rsidR="00403DBA" w:rsidRDefault="00403DBA" w:rsidP="00403DBA">
      <w:proofErr w:type="gramStart"/>
      <w:r>
        <w:t>consistent</w:t>
      </w:r>
      <w:proofErr w:type="gramEnd"/>
      <w:r>
        <w:t xml:space="preserve"> with the provisions of this Act and the rules made thereunder as it</w:t>
      </w:r>
    </w:p>
    <w:p w:rsidR="00403DBA" w:rsidRDefault="00403DBA" w:rsidP="00403DBA">
      <w:proofErr w:type="gramStart"/>
      <w:r>
        <w:t>may</w:t>
      </w:r>
      <w:proofErr w:type="gramEnd"/>
      <w:r>
        <w:t xml:space="preserve"> deem fit.</w:t>
      </w:r>
    </w:p>
    <w:p w:rsidR="00403DBA" w:rsidRDefault="00403DBA" w:rsidP="00403DBA"/>
    <w:p w:rsidR="00403DBA" w:rsidRDefault="00403DBA" w:rsidP="00403DBA">
      <w:r>
        <w:t>1</w:t>
      </w:r>
    </w:p>
    <w:p w:rsidR="00403DBA" w:rsidRDefault="00403DBA" w:rsidP="00403DBA">
      <w:r>
        <w:lastRenderedPageBreak/>
        <w:t xml:space="preserve">Inserted vide Khyber </w:t>
      </w:r>
      <w:proofErr w:type="spellStart"/>
      <w:r>
        <w:t>Pakhtunkhwa</w:t>
      </w:r>
      <w:proofErr w:type="spellEnd"/>
      <w:r>
        <w:t xml:space="preserve"> Ord. No II of 1976 and Khyber </w:t>
      </w:r>
      <w:proofErr w:type="spellStart"/>
      <w:r>
        <w:t>Pakhtunkhwa</w:t>
      </w:r>
      <w:proofErr w:type="spellEnd"/>
      <w:r>
        <w:t xml:space="preserve"> Act No I of 1976.</w:t>
      </w:r>
    </w:p>
    <w:p w:rsidR="00403DBA" w:rsidRDefault="00403DBA" w:rsidP="00403DBA">
      <w:r>
        <w:t>2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Ordinance No. VI of 1983.</w:t>
      </w:r>
    </w:p>
    <w:p w:rsidR="00403DBA" w:rsidRDefault="00403DBA" w:rsidP="00403DBA">
      <w:r>
        <w:t>3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Ordinance No. VI of 1983.</w:t>
      </w:r>
    </w:p>
    <w:p w:rsidR="00403DBA" w:rsidRDefault="00403DBA" w:rsidP="00403DBA">
      <w:r>
        <w:t>4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Ordinance No. VI of 1983.</w:t>
      </w:r>
    </w:p>
    <w:p w:rsidR="00403DBA" w:rsidRDefault="00403DBA" w:rsidP="00403DBA">
      <w:r>
        <w:t>5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Ordinance No. VI of 1983.</w:t>
      </w:r>
    </w:p>
    <w:p w:rsidR="00403DBA" w:rsidRDefault="00403DBA" w:rsidP="00403DBA">
      <w:r>
        <w:t>35 | P a g e</w:t>
      </w:r>
    </w:p>
    <w:p w:rsidR="00403DBA" w:rsidRDefault="00403DBA" w:rsidP="00403DBA">
      <w:r>
        <w:t xml:space="preserve">60. (1) </w:t>
      </w:r>
      <w:proofErr w:type="gramStart"/>
      <w:r>
        <w:t>A</w:t>
      </w:r>
      <w:proofErr w:type="gramEnd"/>
      <w:r>
        <w:t xml:space="preserve"> general assessment shall be made by a Revenue Officer.</w:t>
      </w:r>
    </w:p>
    <w:p w:rsidR="00403DBA" w:rsidRDefault="00403DBA" w:rsidP="00403DBA">
      <w:r>
        <w:t>(2) Before making such assessment the Revenue Officer shall report</w:t>
      </w:r>
    </w:p>
    <w:p w:rsidR="00403DBA" w:rsidRDefault="00403DBA" w:rsidP="00403DBA">
      <w:proofErr w:type="gramStart"/>
      <w:r>
        <w:t>through</w:t>
      </w:r>
      <w:proofErr w:type="gramEnd"/>
      <w:r>
        <w:t xml:space="preserve"> the 1</w:t>
      </w:r>
    </w:p>
    <w:p w:rsidR="00403DBA" w:rsidRDefault="00403DBA" w:rsidP="00403DBA">
      <w:r>
        <w:t>[Commissioner] for the sanction of the Board of Revenue his</w:t>
      </w:r>
    </w:p>
    <w:p w:rsidR="00403DBA" w:rsidRDefault="00403DBA" w:rsidP="00403DBA">
      <w:proofErr w:type="gramStart"/>
      <w:r>
        <w:t>proposals</w:t>
      </w:r>
      <w:proofErr w:type="gramEnd"/>
      <w:r>
        <w:t xml:space="preserve"> with regard thereto.</w:t>
      </w:r>
    </w:p>
    <w:p w:rsidR="00403DBA" w:rsidRDefault="00403DBA" w:rsidP="00403DBA">
      <w:r>
        <w:t>Mode of</w:t>
      </w:r>
    </w:p>
    <w:p w:rsidR="00403DBA" w:rsidRDefault="00403DBA" w:rsidP="00403DBA">
      <w:proofErr w:type="gramStart"/>
      <w:r>
        <w:t>determining</w:t>
      </w:r>
      <w:proofErr w:type="gramEnd"/>
    </w:p>
    <w:p w:rsidR="00403DBA" w:rsidRDefault="00403DBA" w:rsidP="00403DBA">
      <w:proofErr w:type="gramStart"/>
      <w:r>
        <w:t>assessment</w:t>
      </w:r>
      <w:proofErr w:type="gramEnd"/>
      <w:r>
        <w:t>.</w:t>
      </w:r>
    </w:p>
    <w:p w:rsidR="00403DBA" w:rsidRDefault="00403DBA" w:rsidP="00403DBA">
      <w:r>
        <w:t xml:space="preserve">61. (1) </w:t>
      </w:r>
      <w:proofErr w:type="gramStart"/>
      <w:r>
        <w:t>After</w:t>
      </w:r>
      <w:proofErr w:type="gramEnd"/>
      <w:r>
        <w:t xml:space="preserve"> consideration of the proposals submitted by the Revenue</w:t>
      </w:r>
    </w:p>
    <w:p w:rsidR="00403DBA" w:rsidRDefault="00403DBA" w:rsidP="00403DBA">
      <w:r>
        <w:t>Officer under the provisions of section 60, the Board of Revenue shall pass such</w:t>
      </w:r>
    </w:p>
    <w:p w:rsidR="00403DBA" w:rsidRDefault="00403DBA" w:rsidP="00403DBA">
      <w:proofErr w:type="gramStart"/>
      <w:r>
        <w:t>orders</w:t>
      </w:r>
      <w:proofErr w:type="gramEnd"/>
      <w:r>
        <w:t xml:space="preserve"> as it may deem fit, subject to the provisions of sub-section (3) and (4),</w:t>
      </w:r>
    </w:p>
    <w:p w:rsidR="00403DBA" w:rsidRDefault="00403DBA" w:rsidP="00403DBA">
      <w:proofErr w:type="gramStart"/>
      <w:r>
        <w:t>and</w:t>
      </w:r>
      <w:proofErr w:type="gramEnd"/>
      <w:r>
        <w:t xml:space="preserve"> on the receipt of such orders the Revenue Officer shall make an order</w:t>
      </w:r>
    </w:p>
    <w:p w:rsidR="00403DBA" w:rsidRDefault="00403DBA" w:rsidP="00403DBA">
      <w:proofErr w:type="gramStart"/>
      <w:r>
        <w:t>determining</w:t>
      </w:r>
      <w:proofErr w:type="gramEnd"/>
      <w:r>
        <w:t xml:space="preserve"> the assessment proper for each estate concerned and shall announce</w:t>
      </w:r>
    </w:p>
    <w:p w:rsidR="00403DBA" w:rsidRDefault="00403DBA" w:rsidP="00403DBA">
      <w:proofErr w:type="gramStart"/>
      <w:r>
        <w:t>it</w:t>
      </w:r>
      <w:proofErr w:type="gramEnd"/>
      <w:r>
        <w:t xml:space="preserve"> in such manner as Government may by rule prescribe.</w:t>
      </w:r>
    </w:p>
    <w:p w:rsidR="00403DBA" w:rsidRDefault="00403DBA" w:rsidP="00403DBA">
      <w:r>
        <w:t>Announcement</w:t>
      </w:r>
    </w:p>
    <w:p w:rsidR="00403DBA" w:rsidRDefault="00403DBA" w:rsidP="00403DBA">
      <w:proofErr w:type="gramStart"/>
      <w:r>
        <w:t>of</w:t>
      </w:r>
      <w:proofErr w:type="gramEnd"/>
      <w:r>
        <w:t xml:space="preserve"> assessment.</w:t>
      </w:r>
    </w:p>
    <w:p w:rsidR="00403DBA" w:rsidRDefault="00403DBA" w:rsidP="00403DBA">
      <w:r>
        <w:t>(2) At the time of announcing the assessment the Revenue Officer shall</w:t>
      </w:r>
    </w:p>
    <w:p w:rsidR="00403DBA" w:rsidRDefault="00403DBA" w:rsidP="00403DBA">
      <w:proofErr w:type="gramStart"/>
      <w:r>
        <w:t>also</w:t>
      </w:r>
      <w:proofErr w:type="gramEnd"/>
      <w:r>
        <w:t xml:space="preserve"> declare the date from which it is to take effect, and, subject to the other</w:t>
      </w:r>
    </w:p>
    <w:p w:rsidR="00403DBA" w:rsidRDefault="00403DBA" w:rsidP="00403DBA">
      <w:proofErr w:type="gramStart"/>
      <w:r>
        <w:t>provisions</w:t>
      </w:r>
      <w:proofErr w:type="gramEnd"/>
      <w:r>
        <w:t xml:space="preserve"> of this Act, it shall take effect accordingly.</w:t>
      </w:r>
    </w:p>
    <w:p w:rsidR="00403DBA" w:rsidRDefault="00403DBA" w:rsidP="00403DBA">
      <w:r>
        <w:lastRenderedPageBreak/>
        <w:t>(3) Subject to the provisions of sub-section (4), the Average rate of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imposed under the provisions of sub-section (1) on any assessment</w:t>
      </w:r>
    </w:p>
    <w:p w:rsidR="00403DBA" w:rsidRDefault="00403DBA" w:rsidP="00403DBA">
      <w:proofErr w:type="gramStart"/>
      <w:r>
        <w:t>circle</w:t>
      </w:r>
      <w:proofErr w:type="gramEnd"/>
      <w:r>
        <w:t xml:space="preserve"> forming part of any area in respect of which a notification has been issued</w:t>
      </w:r>
    </w:p>
    <w:p w:rsidR="00403DBA" w:rsidRDefault="00403DBA" w:rsidP="00403DBA">
      <w:proofErr w:type="gramStart"/>
      <w:r>
        <w:t>under</w:t>
      </w:r>
      <w:proofErr w:type="gramEnd"/>
      <w:r>
        <w:t xml:space="preserve"> sub-section (2) of section 59 shall not exceed the rate of assessment</w:t>
      </w:r>
    </w:p>
    <w:p w:rsidR="00403DBA" w:rsidRDefault="00403DBA" w:rsidP="00403DBA">
      <w:proofErr w:type="gramStart"/>
      <w:r>
        <w:t>imposed</w:t>
      </w:r>
      <w:proofErr w:type="gramEnd"/>
      <w:r>
        <w:t xml:space="preserve"> at the last previous assessment by more than one-fourth; provided that</w:t>
      </w:r>
    </w:p>
    <w:p w:rsidR="00403DBA" w:rsidRDefault="00403DBA" w:rsidP="00403DBA">
      <w:proofErr w:type="gramStart"/>
      <w:r>
        <w:t>the</w:t>
      </w:r>
      <w:proofErr w:type="gramEnd"/>
      <w:r>
        <w:t xml:space="preserve"> rate of assessment imposed on any estate shall not exceed the rate of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of the last previous assessment on the estate by more than one-half.</w:t>
      </w:r>
    </w:p>
    <w:p w:rsidR="00403DBA" w:rsidRDefault="00403DBA" w:rsidP="00403DBA">
      <w:r>
        <w:t>(4) The provisions of sub-section (3) shall not be applicable in the case</w:t>
      </w:r>
    </w:p>
    <w:p w:rsidR="00403DBA" w:rsidRDefault="00403DBA" w:rsidP="00403DBA">
      <w:proofErr w:type="gramStart"/>
      <w:r>
        <w:t>of</w:t>
      </w:r>
      <w:proofErr w:type="gramEnd"/>
      <w:r>
        <w:t xml:space="preserve"> land which has not been previously assessed to land-revenue or in which</w:t>
      </w:r>
    </w:p>
    <w:p w:rsidR="00403DBA" w:rsidRDefault="00403DBA" w:rsidP="00403DBA">
      <w:proofErr w:type="gramStart"/>
      <w:r>
        <w:t>canal</w:t>
      </w:r>
      <w:proofErr w:type="gramEnd"/>
      <w:r>
        <w:t xml:space="preserve"> irrigation has been introduced after the date of the orders passed under the</w:t>
      </w:r>
    </w:p>
    <w:p w:rsidR="00403DBA" w:rsidRDefault="00403DBA" w:rsidP="00403DBA">
      <w:proofErr w:type="gramStart"/>
      <w:r>
        <w:t>provisions</w:t>
      </w:r>
      <w:proofErr w:type="gramEnd"/>
      <w:r>
        <w:t xml:space="preserve"> of sub-section (l) at the last previous assessment, or in the case of an</w:t>
      </w:r>
    </w:p>
    <w:p w:rsidR="00403DBA" w:rsidRDefault="00403DBA" w:rsidP="00403DBA">
      <w:proofErr w:type="gramStart"/>
      <w:r>
        <w:t>area</w:t>
      </w:r>
      <w:proofErr w:type="gramEnd"/>
      <w:r>
        <w:t xml:space="preserve"> which has been notified by Government to be an urban assessment circle</w:t>
      </w:r>
    </w:p>
    <w:p w:rsidR="00403DBA" w:rsidRDefault="00403DBA" w:rsidP="00403DBA">
      <w:proofErr w:type="gramStart"/>
      <w:r>
        <w:t>and</w:t>
      </w:r>
      <w:proofErr w:type="gramEnd"/>
      <w:r>
        <w:t xml:space="preserve"> for the purpose of calculating the increase in the incidence of the </w:t>
      </w:r>
      <w:proofErr w:type="spellStart"/>
      <w:r>
        <w:t>landrevenue</w:t>
      </w:r>
      <w:proofErr w:type="spellEnd"/>
      <w:r>
        <w:t xml:space="preserve"> for the purpose of sub-section (3) all such land shall be excluded from</w:t>
      </w:r>
    </w:p>
    <w:p w:rsidR="00403DBA" w:rsidRDefault="00403DBA" w:rsidP="00403DBA">
      <w:proofErr w:type="gramStart"/>
      <w:r>
        <w:t>calculation</w:t>
      </w:r>
      <w:proofErr w:type="gramEnd"/>
      <w:r>
        <w:t>.</w:t>
      </w:r>
    </w:p>
    <w:p w:rsidR="00403DBA" w:rsidRDefault="00403DBA" w:rsidP="00403DBA">
      <w:r>
        <w:t>Provided that in the case of lands in which canal irrigation has been</w:t>
      </w:r>
    </w:p>
    <w:p w:rsidR="00403DBA" w:rsidRDefault="00403DBA" w:rsidP="00403DBA">
      <w:proofErr w:type="gramStart"/>
      <w:r>
        <w:t>introduced</w:t>
      </w:r>
      <w:proofErr w:type="gramEnd"/>
      <w:r>
        <w:t xml:space="preserve"> after the date specified in this sub-section, the average rate of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shall not, so far as may be, exceed the average rate of assessment of</w:t>
      </w:r>
    </w:p>
    <w:p w:rsidR="00403DBA" w:rsidRDefault="00403DBA" w:rsidP="00403DBA">
      <w:proofErr w:type="gramStart"/>
      <w:r>
        <w:t>lands</w:t>
      </w:r>
      <w:proofErr w:type="gramEnd"/>
      <w:r>
        <w:t xml:space="preserve"> of similar kind imposed under sub-section (3).</w:t>
      </w:r>
    </w:p>
    <w:p w:rsidR="00403DBA" w:rsidRDefault="00403DBA" w:rsidP="00403DBA">
      <w:r>
        <w:t xml:space="preserve">62. (1) </w:t>
      </w:r>
      <w:proofErr w:type="gramStart"/>
      <w:r>
        <w:t>Any</w:t>
      </w:r>
      <w:proofErr w:type="gramEnd"/>
      <w:r>
        <w:t xml:space="preserve"> land owner may, within thirty days from the date of the</w:t>
      </w:r>
    </w:p>
    <w:p w:rsidR="00403DBA" w:rsidRDefault="00403DBA" w:rsidP="00403DBA">
      <w:proofErr w:type="gramStart"/>
      <w:r>
        <w:t>announcement</w:t>
      </w:r>
      <w:proofErr w:type="gramEnd"/>
      <w:r>
        <w:t xml:space="preserve"> of the assessment, present a petition to the Revenue Officer for a</w:t>
      </w:r>
    </w:p>
    <w:p w:rsidR="00403DBA" w:rsidRDefault="00403DBA" w:rsidP="00403DBA">
      <w:proofErr w:type="gramStart"/>
      <w:r>
        <w:t>reconsideration</w:t>
      </w:r>
      <w:proofErr w:type="gramEnd"/>
      <w:r>
        <w:t xml:space="preserve"> of the amount, form or conditions of the assessment.</w:t>
      </w:r>
    </w:p>
    <w:p w:rsidR="00403DBA" w:rsidRDefault="00403DBA" w:rsidP="00403DBA">
      <w:r>
        <w:t>Application for</w:t>
      </w:r>
    </w:p>
    <w:p w:rsidR="00403DBA" w:rsidRDefault="00403DBA" w:rsidP="00403DBA">
      <w:proofErr w:type="gramStart"/>
      <w:r>
        <w:t>reconsideration</w:t>
      </w:r>
      <w:proofErr w:type="gramEnd"/>
      <w:r>
        <w:t>.</w:t>
      </w:r>
    </w:p>
    <w:p w:rsidR="00403DBA" w:rsidRDefault="00403DBA" w:rsidP="00403DBA"/>
    <w:p w:rsidR="00403DBA" w:rsidRDefault="00403DBA" w:rsidP="00403DBA">
      <w:r>
        <w:t>1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Act, No. III of 2009.</w:t>
      </w:r>
    </w:p>
    <w:p w:rsidR="00403DBA" w:rsidRDefault="00403DBA" w:rsidP="00403DBA">
      <w:r>
        <w:t>36 | P a g e</w:t>
      </w:r>
    </w:p>
    <w:p w:rsidR="00403DBA" w:rsidRDefault="00403DBA" w:rsidP="00403DBA">
      <w:r>
        <w:t>(2) The order passed by the Revenue Officer on the petition shall set</w:t>
      </w:r>
    </w:p>
    <w:p w:rsidR="00403DBA" w:rsidRDefault="00403DBA" w:rsidP="00403DBA">
      <w:proofErr w:type="gramStart"/>
      <w:r>
        <w:lastRenderedPageBreak/>
        <w:t>forth</w:t>
      </w:r>
      <w:proofErr w:type="gramEnd"/>
      <w:r>
        <w:t xml:space="preserve"> his reasons for granting or refusing it</w:t>
      </w:r>
    </w:p>
    <w:p w:rsidR="00403DBA" w:rsidRDefault="00403DBA" w:rsidP="00403DBA">
      <w:r>
        <w:t xml:space="preserve">63. (1) </w:t>
      </w:r>
      <w:proofErr w:type="gramStart"/>
      <w:r>
        <w:t>An</w:t>
      </w:r>
      <w:proofErr w:type="gramEnd"/>
      <w:r>
        <w:t xml:space="preserve"> assessment, the undertaking of which has been sanctioned under</w:t>
      </w:r>
    </w:p>
    <w:p w:rsidR="00403DBA" w:rsidRDefault="00403DBA" w:rsidP="00403DBA">
      <w:proofErr w:type="gramStart"/>
      <w:r>
        <w:t>the</w:t>
      </w:r>
      <w:proofErr w:type="gramEnd"/>
      <w:r>
        <w:t xml:space="preserve"> provisions of section 59, shall not be considered final until it has been</w:t>
      </w:r>
    </w:p>
    <w:p w:rsidR="00403DBA" w:rsidRDefault="00403DBA" w:rsidP="00403DBA">
      <w:proofErr w:type="gramStart"/>
      <w:r>
        <w:t>confirmed</w:t>
      </w:r>
      <w:proofErr w:type="gramEnd"/>
      <w:r>
        <w:t xml:space="preserve"> by the Board of Revenue.</w:t>
      </w:r>
    </w:p>
    <w:p w:rsidR="00403DBA" w:rsidRDefault="00403DBA" w:rsidP="00403DBA">
      <w:r>
        <w:t>Confirmation</w:t>
      </w:r>
    </w:p>
    <w:p w:rsidR="00403DBA" w:rsidRDefault="00403DBA" w:rsidP="00403DBA">
      <w:proofErr w:type="gramStart"/>
      <w:r>
        <w:t>and</w:t>
      </w:r>
      <w:proofErr w:type="gramEnd"/>
      <w:r>
        <w:t xml:space="preserve"> duration</w:t>
      </w:r>
    </w:p>
    <w:p w:rsidR="00403DBA" w:rsidRDefault="00403DBA" w:rsidP="00403DBA">
      <w:proofErr w:type="gramStart"/>
      <w:r>
        <w:t>of</w:t>
      </w:r>
      <w:proofErr w:type="gramEnd"/>
      <w:r>
        <w:t xml:space="preserve"> assessment.</w:t>
      </w:r>
    </w:p>
    <w:p w:rsidR="00403DBA" w:rsidRDefault="00403DBA" w:rsidP="00403DBA">
      <w:r>
        <w:t>(2) At any time before an assessment is so confirmed the</w:t>
      </w:r>
    </w:p>
    <w:p w:rsidR="00403DBA" w:rsidRDefault="00403DBA" w:rsidP="00403DBA">
      <w:r>
        <w:t>1</w:t>
      </w:r>
    </w:p>
    <w:p w:rsidR="00403DBA" w:rsidRDefault="00403DBA" w:rsidP="00403DBA">
      <w:r>
        <w:t>[Commissioner], or Board of Revenue may, subject to the provisions of subsection (3), modify the assessment of any estate.</w:t>
      </w:r>
    </w:p>
    <w:p w:rsidR="00403DBA" w:rsidRDefault="00403DBA" w:rsidP="00403DBA">
      <w:r>
        <w:t>(3) Before an enhancement is ordered under the provisions of subsection (2), the 2</w:t>
      </w:r>
    </w:p>
    <w:p w:rsidR="00403DBA" w:rsidRDefault="00403DBA" w:rsidP="00403DBA">
      <w:r>
        <w:t>[Commissioner] or the Board of Revenue, as the case may be,</w:t>
      </w:r>
    </w:p>
    <w:p w:rsidR="00403DBA" w:rsidRDefault="00403DBA" w:rsidP="00403DBA">
      <w:proofErr w:type="gramStart"/>
      <w:r>
        <w:t>shall</w:t>
      </w:r>
      <w:proofErr w:type="gramEnd"/>
      <w:r>
        <w:t xml:space="preserve"> cause reasonable notice to be given to the land-owners by proclamation</w:t>
      </w:r>
    </w:p>
    <w:p w:rsidR="00403DBA" w:rsidRDefault="00403DBA" w:rsidP="00403DBA">
      <w:proofErr w:type="gramStart"/>
      <w:r>
        <w:t>published</w:t>
      </w:r>
      <w:proofErr w:type="gramEnd"/>
      <w:r>
        <w:t xml:space="preserve"> in the manner described, in section 26, to show cause in a petition</w:t>
      </w:r>
    </w:p>
    <w:p w:rsidR="00403DBA" w:rsidRDefault="00403DBA" w:rsidP="00403DBA">
      <w:proofErr w:type="gramStart"/>
      <w:r>
        <w:t>addressed</w:t>
      </w:r>
      <w:proofErr w:type="gramEnd"/>
      <w:r>
        <w:t xml:space="preserve"> to the Revenue Officer why the proposed enhancement should not be</w:t>
      </w:r>
    </w:p>
    <w:p w:rsidR="00403DBA" w:rsidRDefault="00403DBA" w:rsidP="00403DBA">
      <w:proofErr w:type="gramStart"/>
      <w:r>
        <w:t>ordered</w:t>
      </w:r>
      <w:proofErr w:type="gramEnd"/>
      <w:r>
        <w:t xml:space="preserve"> and the Revenue Officer shall enquire into any objections raised by any</w:t>
      </w:r>
    </w:p>
    <w:p w:rsidR="00403DBA" w:rsidRDefault="00403DBA" w:rsidP="00403DBA">
      <w:proofErr w:type="gramStart"/>
      <w:r>
        <w:t>land</w:t>
      </w:r>
      <w:proofErr w:type="gramEnd"/>
      <w:r>
        <w:t xml:space="preserve"> owner and submit such petition received by him with his report thereon to</w:t>
      </w:r>
    </w:p>
    <w:p w:rsidR="00403DBA" w:rsidRDefault="00403DBA" w:rsidP="00403DBA">
      <w:proofErr w:type="gramStart"/>
      <w:r>
        <w:t>the</w:t>
      </w:r>
      <w:proofErr w:type="gramEnd"/>
      <w:r>
        <w:t xml:space="preserve"> 3</w:t>
      </w:r>
    </w:p>
    <w:p w:rsidR="00403DBA" w:rsidRDefault="00403DBA" w:rsidP="00403DBA">
      <w:r>
        <w:t>[Commissioner] or the Board of Revenue, who shall consider the petition</w:t>
      </w:r>
    </w:p>
    <w:p w:rsidR="00403DBA" w:rsidRDefault="00403DBA" w:rsidP="00403DBA">
      <w:proofErr w:type="gramStart"/>
      <w:r>
        <w:t>and</w:t>
      </w:r>
      <w:proofErr w:type="gramEnd"/>
      <w:r>
        <w:t xml:space="preserve"> the report and shall also hear the petitioner if the petitioner so desires.</w:t>
      </w:r>
    </w:p>
    <w:p w:rsidR="00403DBA" w:rsidRDefault="00403DBA" w:rsidP="00403DBA">
      <w:r>
        <w:t>64. (1) The Board of Revenue shall, when confirming an assessment under</w:t>
      </w:r>
    </w:p>
    <w:p w:rsidR="00403DBA" w:rsidRDefault="00403DBA" w:rsidP="00403DBA">
      <w:proofErr w:type="gramStart"/>
      <w:r>
        <w:t>sub-section</w:t>
      </w:r>
      <w:proofErr w:type="gramEnd"/>
      <w:r>
        <w:t xml:space="preserve"> (1) of section 63, fix a period of time for which the assessment shall</w:t>
      </w:r>
    </w:p>
    <w:p w:rsidR="00403DBA" w:rsidRDefault="00403DBA" w:rsidP="00403DBA">
      <w:proofErr w:type="gramStart"/>
      <w:r>
        <w:t>remain</w:t>
      </w:r>
      <w:proofErr w:type="gramEnd"/>
      <w:r>
        <w:t xml:space="preserve"> in force.</w:t>
      </w:r>
    </w:p>
    <w:p w:rsidR="00403DBA" w:rsidRDefault="00403DBA" w:rsidP="00403DBA">
      <w:r>
        <w:t>Duration of</w:t>
      </w:r>
    </w:p>
    <w:p w:rsidR="00403DBA" w:rsidRDefault="00403DBA" w:rsidP="00403DBA">
      <w:proofErr w:type="gramStart"/>
      <w:r>
        <w:t>assessment</w:t>
      </w:r>
      <w:proofErr w:type="gramEnd"/>
      <w:r>
        <w:t>.</w:t>
      </w:r>
    </w:p>
    <w:p w:rsidR="00403DBA" w:rsidRDefault="00403DBA" w:rsidP="00403DBA">
      <w:r>
        <w:t>(2) The period fixed under sub-section (1) shall be twenty-five years;</w:t>
      </w:r>
    </w:p>
    <w:p w:rsidR="00403DBA" w:rsidRDefault="00403DBA" w:rsidP="00403DBA">
      <w:r>
        <w:t>Provided that a period not exceeding twenty-five years and not shorter</w:t>
      </w:r>
    </w:p>
    <w:p w:rsidR="00403DBA" w:rsidRDefault="00403DBA" w:rsidP="00403DBA">
      <w:proofErr w:type="gramStart"/>
      <w:r>
        <w:t>than</w:t>
      </w:r>
      <w:proofErr w:type="gramEnd"/>
      <w:r>
        <w:t xml:space="preserve"> ten years may be fixed for any area, specified by the Board of Revenue, in</w:t>
      </w:r>
    </w:p>
    <w:p w:rsidR="00403DBA" w:rsidRDefault="00403DBA" w:rsidP="00403DBA">
      <w:proofErr w:type="gramStart"/>
      <w:r>
        <w:lastRenderedPageBreak/>
        <w:t>which</w:t>
      </w:r>
      <w:proofErr w:type="gramEnd"/>
      <w:r>
        <w:t xml:space="preserve"> canal irrigation has been introduced after the date of the orders passed</w:t>
      </w:r>
    </w:p>
    <w:p w:rsidR="00403DBA" w:rsidRDefault="00403DBA" w:rsidP="00403DBA">
      <w:proofErr w:type="gramStart"/>
      <w:r>
        <w:t>under</w:t>
      </w:r>
      <w:proofErr w:type="gramEnd"/>
      <w:r>
        <w:t xml:space="preserve"> the provisions of sub-section (1) of section 61 at the last previous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or in which it has been proposed to introduce such irrigation during</w:t>
      </w:r>
    </w:p>
    <w:p w:rsidR="00403DBA" w:rsidRDefault="00403DBA" w:rsidP="00403DBA">
      <w:proofErr w:type="gramStart"/>
      <w:r>
        <w:t>the</w:t>
      </w:r>
      <w:proofErr w:type="gramEnd"/>
      <w:r>
        <w:t xml:space="preserve"> period fixed.</w:t>
      </w:r>
    </w:p>
    <w:p w:rsidR="00403DBA" w:rsidRDefault="00403DBA" w:rsidP="00403DBA">
      <w:r>
        <w:t>65. Notwithstanding the expiration of the period fixed for the continuance of</w:t>
      </w:r>
    </w:p>
    <w:p w:rsidR="00403DBA" w:rsidRDefault="00403DBA" w:rsidP="00403DBA">
      <w:proofErr w:type="gramStart"/>
      <w:r>
        <w:t>an</w:t>
      </w:r>
      <w:proofErr w:type="gramEnd"/>
      <w:r>
        <w:t xml:space="preserve"> assessment under the last foregoing section, the assessment shall remain in</w:t>
      </w:r>
    </w:p>
    <w:p w:rsidR="00403DBA" w:rsidRDefault="00403DBA" w:rsidP="00403DBA">
      <w:proofErr w:type="gramStart"/>
      <w:r>
        <w:t>force</w:t>
      </w:r>
      <w:proofErr w:type="gramEnd"/>
      <w:r>
        <w:t xml:space="preserve"> till a new assessment takes effect.</w:t>
      </w:r>
    </w:p>
    <w:p w:rsidR="00403DBA" w:rsidRDefault="00403DBA" w:rsidP="00403DBA">
      <w:r>
        <w:t>Assessments to</w:t>
      </w:r>
    </w:p>
    <w:p w:rsidR="00403DBA" w:rsidRDefault="00403DBA" w:rsidP="00403DBA">
      <w:proofErr w:type="gramStart"/>
      <w:r>
        <w:t>remain</w:t>
      </w:r>
      <w:proofErr w:type="gramEnd"/>
      <w:r>
        <w:t xml:space="preserve"> in force till</w:t>
      </w:r>
    </w:p>
    <w:p w:rsidR="00403DBA" w:rsidRDefault="00403DBA" w:rsidP="00403DBA">
      <w:proofErr w:type="gramStart"/>
      <w:r>
        <w:t>new</w:t>
      </w:r>
      <w:proofErr w:type="gramEnd"/>
      <w:r>
        <w:t xml:space="preserve"> assessment</w:t>
      </w:r>
    </w:p>
    <w:p w:rsidR="00403DBA" w:rsidRDefault="00403DBA" w:rsidP="00403DBA">
      <w:proofErr w:type="gramStart"/>
      <w:r>
        <w:t>takes</w:t>
      </w:r>
      <w:proofErr w:type="gramEnd"/>
      <w:r>
        <w:t xml:space="preserve"> effect.</w:t>
      </w:r>
    </w:p>
    <w:p w:rsidR="00403DBA" w:rsidRDefault="00403DBA" w:rsidP="00403DBA">
      <w:r>
        <w:t xml:space="preserve">66. (1) </w:t>
      </w:r>
      <w:proofErr w:type="gramStart"/>
      <w:r>
        <w:t>At</w:t>
      </w:r>
      <w:proofErr w:type="gramEnd"/>
      <w:r>
        <w:t xml:space="preserve"> any time within ninety days from the date of the announcement of</w:t>
      </w:r>
    </w:p>
    <w:p w:rsidR="00403DBA" w:rsidRDefault="00403DBA" w:rsidP="00403DBA">
      <w:proofErr w:type="gramStart"/>
      <w:r>
        <w:t>an</w:t>
      </w:r>
      <w:proofErr w:type="gramEnd"/>
      <w:r>
        <w:t xml:space="preserve"> assessment, the land-owner or, where there are more land-owners than one,</w:t>
      </w:r>
    </w:p>
    <w:p w:rsidR="00403DBA" w:rsidRDefault="00403DBA" w:rsidP="00403DBA">
      <w:proofErr w:type="gramStart"/>
      <w:r>
        <w:t>any</w:t>
      </w:r>
      <w:proofErr w:type="gramEnd"/>
      <w:r>
        <w:t xml:space="preserve"> of them who would be individually or collectively </w:t>
      </w:r>
      <w:proofErr w:type="spellStart"/>
      <w:r>
        <w:t>liabel</w:t>
      </w:r>
      <w:proofErr w:type="spellEnd"/>
      <w:r>
        <w:t xml:space="preserve"> for more than half</w:t>
      </w:r>
    </w:p>
    <w:p w:rsidR="00403DBA" w:rsidRDefault="00403DBA" w:rsidP="00403DBA">
      <w:proofErr w:type="gramStart"/>
      <w:r>
        <w:t>the</w:t>
      </w:r>
      <w:proofErr w:type="gramEnd"/>
      <w:r>
        <w:t xml:space="preserve"> sum assessed, may give notice to the Revenue Officer of refusal to be liable</w:t>
      </w:r>
    </w:p>
    <w:p w:rsidR="00403DBA" w:rsidRDefault="00403DBA" w:rsidP="00403DBA">
      <w:r>
        <w:t>Refusal to be</w:t>
      </w:r>
    </w:p>
    <w:p w:rsidR="00403DBA" w:rsidRDefault="00403DBA" w:rsidP="00403DBA">
      <w:proofErr w:type="gramStart"/>
      <w:r>
        <w:t>liable</w:t>
      </w:r>
      <w:proofErr w:type="gramEnd"/>
      <w:r>
        <w:t xml:space="preserve"> for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and</w:t>
      </w:r>
    </w:p>
    <w:p w:rsidR="00403DBA" w:rsidRDefault="00403DBA" w:rsidP="00403DBA">
      <w:proofErr w:type="gramStart"/>
      <w:r>
        <w:t>consequences</w:t>
      </w:r>
      <w:proofErr w:type="gramEnd"/>
    </w:p>
    <w:p w:rsidR="00403DBA" w:rsidRDefault="00403DBA" w:rsidP="00403DBA">
      <w:proofErr w:type="gramStart"/>
      <w:r>
        <w:t>thereof</w:t>
      </w:r>
      <w:proofErr w:type="gramEnd"/>
      <w:r>
        <w:t>.</w:t>
      </w:r>
    </w:p>
    <w:p w:rsidR="00403DBA" w:rsidRDefault="00403DBA" w:rsidP="00403DBA"/>
    <w:p w:rsidR="00403DBA" w:rsidRDefault="00403DBA" w:rsidP="00403DBA">
      <w:r>
        <w:t>1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Act, No. III of 2009.</w:t>
      </w:r>
    </w:p>
    <w:p w:rsidR="00403DBA" w:rsidRDefault="00403DBA" w:rsidP="00403DBA">
      <w:r>
        <w:t>2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Act, No. III of 2009.</w:t>
      </w:r>
    </w:p>
    <w:p w:rsidR="00403DBA" w:rsidRDefault="00403DBA" w:rsidP="00403DBA">
      <w:r>
        <w:t>3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Act, No. III of 2009.</w:t>
      </w:r>
    </w:p>
    <w:p w:rsidR="00403DBA" w:rsidRDefault="00403DBA" w:rsidP="00403DBA">
      <w:r>
        <w:t>37 | P a g e</w:t>
      </w:r>
    </w:p>
    <w:p w:rsidR="00403DBA" w:rsidRDefault="00403DBA" w:rsidP="00403DBA">
      <w:proofErr w:type="gramStart"/>
      <w:r>
        <w:t>for</w:t>
      </w:r>
      <w:proofErr w:type="gramEnd"/>
      <w:r>
        <w:t xml:space="preserve"> the assessment.</w:t>
      </w:r>
    </w:p>
    <w:p w:rsidR="00403DBA" w:rsidRDefault="00403DBA" w:rsidP="00403DBA">
      <w:r>
        <w:lastRenderedPageBreak/>
        <w:t>(2) When the Revenue Officer receives a notice under sub-section (1),</w:t>
      </w:r>
    </w:p>
    <w:p w:rsidR="00403DBA" w:rsidRDefault="00403DBA" w:rsidP="00403DBA">
      <w:proofErr w:type="gramStart"/>
      <w:r>
        <w:t>the</w:t>
      </w:r>
      <w:proofErr w:type="gramEnd"/>
      <w:r>
        <w:t xml:space="preserve"> Collector may take possession of the estate and deal with it, as nearly as</w:t>
      </w:r>
    </w:p>
    <w:p w:rsidR="00403DBA" w:rsidRDefault="00403DBA" w:rsidP="00403DBA">
      <w:proofErr w:type="gramStart"/>
      <w:r>
        <w:t>may</w:t>
      </w:r>
      <w:proofErr w:type="gramEnd"/>
      <w:r>
        <w:t xml:space="preserve"> be, as if the annulment of the assessment thereof had been ordered as a</w:t>
      </w:r>
    </w:p>
    <w:p w:rsidR="00403DBA" w:rsidRDefault="00403DBA" w:rsidP="00403DBA">
      <w:proofErr w:type="gramStart"/>
      <w:r>
        <w:t>process</w:t>
      </w:r>
      <w:proofErr w:type="gramEnd"/>
      <w:r>
        <w:t xml:space="preserve"> for the recovery of an arrear of land-revenue due thereon.</w:t>
      </w:r>
    </w:p>
    <w:p w:rsidR="00403DBA" w:rsidRDefault="00403DBA" w:rsidP="00403DBA">
      <w:r>
        <w:t>(3) While the estate is in the possession of the Collector; the land-owner</w:t>
      </w:r>
    </w:p>
    <w:p w:rsidR="00403DBA" w:rsidRDefault="00403DBA" w:rsidP="00403DBA">
      <w:proofErr w:type="gramStart"/>
      <w:r>
        <w:t>or</w:t>
      </w:r>
      <w:proofErr w:type="gramEnd"/>
      <w:r>
        <w:t xml:space="preserve"> land-owners shall be entitled to receive from Government an allowance to be</w:t>
      </w:r>
    </w:p>
    <w:p w:rsidR="00403DBA" w:rsidRDefault="00403DBA" w:rsidP="00403DBA">
      <w:proofErr w:type="gramStart"/>
      <w:r>
        <w:t>fixed</w:t>
      </w:r>
      <w:proofErr w:type="gramEnd"/>
      <w:r>
        <w:t xml:space="preserve"> by the Board of Revenue, which shall not be less than fifty or more than</w:t>
      </w:r>
    </w:p>
    <w:p w:rsidR="00403DBA" w:rsidRDefault="00403DBA" w:rsidP="00403DBA">
      <w:proofErr w:type="gramStart"/>
      <w:r>
        <w:t>seventy</w:t>
      </w:r>
      <w:proofErr w:type="gramEnd"/>
      <w:r>
        <w:t xml:space="preserve"> five per cent of the net income </w:t>
      </w:r>
      <w:proofErr w:type="spellStart"/>
      <w:r>
        <w:t>realised</w:t>
      </w:r>
      <w:proofErr w:type="spellEnd"/>
      <w:r>
        <w:t xml:space="preserve"> by Government from the estate.</w:t>
      </w:r>
    </w:p>
    <w:p w:rsidR="00403DBA" w:rsidRDefault="00403DBA" w:rsidP="00403DBA">
      <w:r>
        <w:t>67. (1) If the assessment announced under section 61 is in whole or in part a</w:t>
      </w:r>
    </w:p>
    <w:p w:rsidR="00403DBA" w:rsidRDefault="00403DBA" w:rsidP="00403DBA">
      <w:proofErr w:type="gramStart"/>
      <w:r>
        <w:t>fixed</w:t>
      </w:r>
      <w:proofErr w:type="gramEnd"/>
      <w:r>
        <w:t xml:space="preserve"> assessment of an estate for a term of years, the Revenue Officer shall,</w:t>
      </w:r>
    </w:p>
    <w:p w:rsidR="00403DBA" w:rsidRDefault="00403DBA" w:rsidP="00403DBA">
      <w:proofErr w:type="gramStart"/>
      <w:r>
        <w:t>before</w:t>
      </w:r>
      <w:proofErr w:type="gramEnd"/>
      <w:r>
        <w:t xml:space="preserve"> the date on which the first installment thereof becomes payable, make an</w:t>
      </w:r>
    </w:p>
    <w:p w:rsidR="00403DBA" w:rsidRDefault="00403DBA" w:rsidP="00403DBA">
      <w:proofErr w:type="gramStart"/>
      <w:r>
        <w:t>order</w:t>
      </w:r>
      <w:proofErr w:type="gramEnd"/>
      <w:r>
        <w:t xml:space="preserve"> distributing it over the several holdings comprised the estate and make and</w:t>
      </w:r>
    </w:p>
    <w:p w:rsidR="00403DBA" w:rsidRDefault="00403DBA" w:rsidP="00403DBA">
      <w:proofErr w:type="gramStart"/>
      <w:r>
        <w:t>publish</w:t>
      </w:r>
      <w:proofErr w:type="gramEnd"/>
      <w:r>
        <w:t xml:space="preserve"> a record of the distribution.</w:t>
      </w:r>
    </w:p>
    <w:p w:rsidR="00403DBA" w:rsidRDefault="00403DBA" w:rsidP="00403DBA">
      <w:r>
        <w:t>Distribution of</w:t>
      </w:r>
    </w:p>
    <w:p w:rsidR="00403DBA" w:rsidRDefault="00403DBA" w:rsidP="00403DBA">
      <w:proofErr w:type="gramStart"/>
      <w:r>
        <w:t>the</w:t>
      </w:r>
      <w:proofErr w:type="gramEnd"/>
      <w:r>
        <w:t xml:space="preserve"> assessment</w:t>
      </w:r>
    </w:p>
    <w:p w:rsidR="00403DBA" w:rsidRDefault="00403DBA" w:rsidP="00403DBA">
      <w:proofErr w:type="gramStart"/>
      <w:r>
        <w:t>of</w:t>
      </w:r>
      <w:proofErr w:type="gramEnd"/>
      <w:r>
        <w:t xml:space="preserve"> an estate over</w:t>
      </w:r>
    </w:p>
    <w:p w:rsidR="00403DBA" w:rsidRDefault="00403DBA" w:rsidP="00403DBA">
      <w:proofErr w:type="gramStart"/>
      <w:r>
        <w:t>the</w:t>
      </w:r>
      <w:proofErr w:type="gramEnd"/>
      <w:r>
        <w:t xml:space="preserve"> holdings</w:t>
      </w:r>
    </w:p>
    <w:p w:rsidR="00403DBA" w:rsidRDefault="00403DBA" w:rsidP="00403DBA">
      <w:proofErr w:type="gramStart"/>
      <w:r>
        <w:t>comprised</w:t>
      </w:r>
      <w:proofErr w:type="gramEnd"/>
      <w:r>
        <w:t xml:space="preserve"> therein.</w:t>
      </w:r>
    </w:p>
    <w:p w:rsidR="00403DBA" w:rsidRDefault="00403DBA" w:rsidP="00403DBA">
      <w:r>
        <w:t>(2) The Collector may for sufficient reasons make an order revising that</w:t>
      </w:r>
    </w:p>
    <w:p w:rsidR="00403DBA" w:rsidRDefault="00403DBA" w:rsidP="00403DBA">
      <w:proofErr w:type="gramStart"/>
      <w:r>
        <w:t>record</w:t>
      </w:r>
      <w:proofErr w:type="gramEnd"/>
      <w:r>
        <w:t xml:space="preserve"> at any time while the assessment continues to be in force, and publish the</w:t>
      </w:r>
    </w:p>
    <w:p w:rsidR="00403DBA" w:rsidRDefault="00403DBA" w:rsidP="00403DBA">
      <w:proofErr w:type="gramStart"/>
      <w:r>
        <w:t>record</w:t>
      </w:r>
      <w:proofErr w:type="gramEnd"/>
      <w:r>
        <w:t xml:space="preserve"> so revised.</w:t>
      </w:r>
    </w:p>
    <w:p w:rsidR="00403DBA" w:rsidRDefault="00403DBA" w:rsidP="00403DBA">
      <w:r>
        <w:t>(3) If the assessment announced under section 61 is in the form of rates</w:t>
      </w:r>
    </w:p>
    <w:p w:rsidR="00403DBA" w:rsidRDefault="00403DBA" w:rsidP="00403DBA">
      <w:proofErr w:type="gramStart"/>
      <w:r>
        <w:t>chargeable</w:t>
      </w:r>
      <w:proofErr w:type="gramEnd"/>
      <w:r>
        <w:t xml:space="preserve"> according to the results of each year or harvest, a Revenue Officer</w:t>
      </w:r>
    </w:p>
    <w:p w:rsidR="00403DBA" w:rsidRDefault="00403DBA" w:rsidP="00403DBA">
      <w:proofErr w:type="gramStart"/>
      <w:r>
        <w:t>shall</w:t>
      </w:r>
      <w:proofErr w:type="gramEnd"/>
      <w:r>
        <w:t xml:space="preserve"> from year to year or from harvest to harvest, as the conditions of the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may require, make and publish, not later than one month before the</w:t>
      </w:r>
    </w:p>
    <w:p w:rsidR="00403DBA" w:rsidRDefault="00403DBA" w:rsidP="00403DBA">
      <w:proofErr w:type="gramStart"/>
      <w:r>
        <w:t>first</w:t>
      </w:r>
      <w:proofErr w:type="gramEnd"/>
      <w:r>
        <w:t xml:space="preserve"> instalment or the land revenue falls due, a record of the amount payable in</w:t>
      </w:r>
    </w:p>
    <w:p w:rsidR="00403DBA" w:rsidRDefault="00403DBA" w:rsidP="00403DBA">
      <w:proofErr w:type="gramStart"/>
      <w:r>
        <w:t>respect</w:t>
      </w:r>
      <w:proofErr w:type="gramEnd"/>
      <w:r>
        <w:t xml:space="preserve"> of each holding.</w:t>
      </w:r>
    </w:p>
    <w:p w:rsidR="00403DBA" w:rsidRDefault="00403DBA" w:rsidP="00403DBA">
      <w:r>
        <w:t>(4) Notwithstanding anything contained in this section arid land</w:t>
      </w:r>
    </w:p>
    <w:p w:rsidR="00403DBA" w:rsidRDefault="00403DBA" w:rsidP="00403DBA">
      <w:r>
        <w:t>(</w:t>
      </w:r>
      <w:proofErr w:type="gramStart"/>
      <w:r>
        <w:t>whether</w:t>
      </w:r>
      <w:proofErr w:type="gramEnd"/>
      <w:r>
        <w:t xml:space="preserve"> cultivated or not) in which well or tube-well irrigation facilities are</w:t>
      </w:r>
    </w:p>
    <w:p w:rsidR="00403DBA" w:rsidRDefault="00403DBA" w:rsidP="00403DBA">
      <w:proofErr w:type="gramStart"/>
      <w:r>
        <w:lastRenderedPageBreak/>
        <w:t>provided</w:t>
      </w:r>
      <w:proofErr w:type="gramEnd"/>
      <w:r>
        <w:t xml:space="preserve"> by or on behalf of the land-owner or the tenant shall, for a period not</w:t>
      </w:r>
    </w:p>
    <w:p w:rsidR="00403DBA" w:rsidRDefault="00403DBA" w:rsidP="00403DBA">
      <w:proofErr w:type="gramStart"/>
      <w:r>
        <w:t>less</w:t>
      </w:r>
      <w:proofErr w:type="gramEnd"/>
      <w:r>
        <w:t xml:space="preserve"> than four years from the date such irrigation facilities are first provided in</w:t>
      </w:r>
    </w:p>
    <w:p w:rsidR="00403DBA" w:rsidRDefault="00403DBA" w:rsidP="00403DBA">
      <w:proofErr w:type="gramStart"/>
      <w:r>
        <w:t>such</w:t>
      </w:r>
      <w:proofErr w:type="gramEnd"/>
      <w:r>
        <w:t xml:space="preserve"> land, not be liable to pay land-revenue at a higher rate than was payable</w:t>
      </w:r>
    </w:p>
    <w:p w:rsidR="00403DBA" w:rsidRDefault="00403DBA" w:rsidP="00403DBA">
      <w:proofErr w:type="gramStart"/>
      <w:r>
        <w:t>thereon</w:t>
      </w:r>
      <w:proofErr w:type="gramEnd"/>
      <w:r>
        <w:t xml:space="preserve"> before such irrigation facilities were provided.</w:t>
      </w:r>
    </w:p>
    <w:p w:rsidR="00403DBA" w:rsidRDefault="00403DBA" w:rsidP="00403DBA">
      <w:r>
        <w:t>Explanation— For the purpose of this sub-section only such land shall</w:t>
      </w:r>
    </w:p>
    <w:p w:rsidR="00403DBA" w:rsidRDefault="00403DBA" w:rsidP="00403DBA">
      <w:proofErr w:type="gramStart"/>
      <w:r>
        <w:t>be</w:t>
      </w:r>
      <w:proofErr w:type="gramEnd"/>
      <w:r>
        <w:t xml:space="preserve"> deemed to be arid land in which canal irrigation has not been introduced.</w:t>
      </w:r>
    </w:p>
    <w:p w:rsidR="00403DBA" w:rsidRDefault="00403DBA" w:rsidP="00403DBA">
      <w:r>
        <w:t xml:space="preserve">68. (1) </w:t>
      </w:r>
      <w:proofErr w:type="gramStart"/>
      <w:r>
        <w:t>Any</w:t>
      </w:r>
      <w:proofErr w:type="gramEnd"/>
      <w:r>
        <w:t xml:space="preserve"> person affected by a record under sub-section (1) or sub-section</w:t>
      </w:r>
    </w:p>
    <w:p w:rsidR="00403DBA" w:rsidRDefault="00403DBA" w:rsidP="00403DBA">
      <w:r>
        <w:t xml:space="preserve">(3) </w:t>
      </w:r>
      <w:proofErr w:type="gramStart"/>
      <w:r>
        <w:t>of</w:t>
      </w:r>
      <w:proofErr w:type="gramEnd"/>
      <w:r>
        <w:t xml:space="preserve"> the last foregoing section or by the revision of a record under sub-section</w:t>
      </w:r>
    </w:p>
    <w:p w:rsidR="00403DBA" w:rsidRDefault="00403DBA" w:rsidP="00403DBA">
      <w:r>
        <w:t xml:space="preserve">(2) </w:t>
      </w:r>
      <w:proofErr w:type="gramStart"/>
      <w:r>
        <w:t>of</w:t>
      </w:r>
      <w:proofErr w:type="gramEnd"/>
      <w:r>
        <w:t xml:space="preserve"> that section, may, within thirty days from the date of the publication of the</w:t>
      </w:r>
    </w:p>
    <w:p w:rsidR="00403DBA" w:rsidRDefault="00403DBA" w:rsidP="00403DBA">
      <w:proofErr w:type="gramStart"/>
      <w:r>
        <w:t>record</w:t>
      </w:r>
      <w:proofErr w:type="gramEnd"/>
      <w:r>
        <w:t>, present a petition to the Revenue Officer for a re-consideration of the</w:t>
      </w:r>
    </w:p>
    <w:p w:rsidR="00403DBA" w:rsidRDefault="00403DBA" w:rsidP="00403DBA">
      <w:proofErr w:type="gramStart"/>
      <w:r>
        <w:t>record</w:t>
      </w:r>
      <w:proofErr w:type="gramEnd"/>
      <w:r>
        <w:t xml:space="preserve"> so far as it affects him.</w:t>
      </w:r>
    </w:p>
    <w:p w:rsidR="00403DBA" w:rsidRDefault="00403DBA" w:rsidP="00403DBA">
      <w:r>
        <w:t>Application for</w:t>
      </w:r>
    </w:p>
    <w:p w:rsidR="00403DBA" w:rsidRDefault="00403DBA" w:rsidP="00403DBA">
      <w:proofErr w:type="gramStart"/>
      <w:r>
        <w:t>amendment</w:t>
      </w:r>
      <w:proofErr w:type="gramEnd"/>
      <w:r>
        <w:t xml:space="preserve"> of the</w:t>
      </w:r>
    </w:p>
    <w:p w:rsidR="00403DBA" w:rsidRDefault="00403DBA" w:rsidP="00403DBA">
      <w:proofErr w:type="gramStart"/>
      <w:r>
        <w:t>distribution</w:t>
      </w:r>
      <w:proofErr w:type="gramEnd"/>
      <w:r>
        <w:t xml:space="preserve"> of an</w:t>
      </w:r>
    </w:p>
    <w:p w:rsidR="00403DBA" w:rsidRDefault="00403DBA" w:rsidP="00403DBA">
      <w:proofErr w:type="gramStart"/>
      <w:r>
        <w:t>assessment</w:t>
      </w:r>
      <w:proofErr w:type="gramEnd"/>
      <w:r>
        <w:t>.</w:t>
      </w:r>
    </w:p>
    <w:p w:rsidR="00403DBA" w:rsidRDefault="00403DBA" w:rsidP="00403DBA">
      <w:r>
        <w:t>38 | P a g e</w:t>
      </w:r>
    </w:p>
    <w:p w:rsidR="00403DBA" w:rsidRDefault="00403DBA" w:rsidP="00403DBA">
      <w:r>
        <w:t>(2) The order passed by the Revenue Officer on the petition shall set</w:t>
      </w:r>
    </w:p>
    <w:p w:rsidR="00403DBA" w:rsidRDefault="00403DBA" w:rsidP="00403DBA">
      <w:proofErr w:type="gramStart"/>
      <w:r>
        <w:t>forth</w:t>
      </w:r>
      <w:proofErr w:type="gramEnd"/>
      <w:r>
        <w:t xml:space="preserve"> his reasons for granting or refusing it.</w:t>
      </w:r>
    </w:p>
    <w:p w:rsidR="00403DBA" w:rsidRDefault="00403DBA" w:rsidP="00403DBA">
      <w:r>
        <w:t>69. An appeal from an order under the last fore-going section or section 62</w:t>
      </w:r>
    </w:p>
    <w:p w:rsidR="00403DBA" w:rsidRDefault="00403DBA" w:rsidP="00403DBA">
      <w:proofErr w:type="gramStart"/>
      <w:r>
        <w:t>shall</w:t>
      </w:r>
      <w:proofErr w:type="gramEnd"/>
      <w:r>
        <w:t xml:space="preserve"> lie to the 1</w:t>
      </w:r>
    </w:p>
    <w:p w:rsidR="00403DBA" w:rsidRDefault="00403DBA" w:rsidP="00403DBA">
      <w:r>
        <w:t>[Commissioner] and from the appellate order of the</w:t>
      </w:r>
    </w:p>
    <w:p w:rsidR="00403DBA" w:rsidRDefault="00403DBA" w:rsidP="00403DBA">
      <w:r>
        <w:t>2</w:t>
      </w:r>
    </w:p>
    <w:p w:rsidR="00403DBA" w:rsidRDefault="00403DBA" w:rsidP="00403DBA">
      <w:r>
        <w:t>[Commissioner], to the Board of Revenue.</w:t>
      </w:r>
    </w:p>
    <w:p w:rsidR="00403DBA" w:rsidRDefault="00403DBA" w:rsidP="00403DBA">
      <w:r>
        <w:t>Appeals from</w:t>
      </w:r>
    </w:p>
    <w:p w:rsidR="00403DBA" w:rsidRDefault="00403DBA" w:rsidP="00403DBA">
      <w:proofErr w:type="gramStart"/>
      <w:r>
        <w:t>orders</w:t>
      </w:r>
      <w:proofErr w:type="gramEnd"/>
      <w:r>
        <w:t xml:space="preserve"> under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62 and 68.</w:t>
      </w:r>
    </w:p>
    <w:p w:rsidR="00403DBA" w:rsidRDefault="00403DBA" w:rsidP="00403DBA">
      <w:r>
        <w:t>Special Assessment.</w:t>
      </w:r>
    </w:p>
    <w:p w:rsidR="00403DBA" w:rsidRDefault="00403DBA" w:rsidP="00403DBA">
      <w:r>
        <w:t xml:space="preserve">70. (1) </w:t>
      </w:r>
      <w:proofErr w:type="gramStart"/>
      <w:r>
        <w:t>Notwithstanding</w:t>
      </w:r>
      <w:proofErr w:type="gramEnd"/>
      <w:r>
        <w:t xml:space="preserve"> the provisions of sections 64 and 65, special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may be made by Revenue Officer s in the following cases, namely:</w:t>
      </w:r>
    </w:p>
    <w:p w:rsidR="00403DBA" w:rsidRDefault="00403DBA" w:rsidP="00403DBA">
      <w:r>
        <w:lastRenderedPageBreak/>
        <w:t>—</w:t>
      </w:r>
    </w:p>
    <w:p w:rsidR="00403DBA" w:rsidRDefault="00403DBA" w:rsidP="00403DBA">
      <w:r>
        <w:t>Special</w:t>
      </w:r>
    </w:p>
    <w:p w:rsidR="00403DBA" w:rsidRDefault="00403DBA" w:rsidP="00403DBA">
      <w:proofErr w:type="gramStart"/>
      <w:r>
        <w:t>assessment</w:t>
      </w:r>
      <w:proofErr w:type="gramEnd"/>
      <w:r>
        <w:t>.</w:t>
      </w:r>
    </w:p>
    <w:p w:rsidR="00403DBA" w:rsidRDefault="00403DBA" w:rsidP="00403DBA">
      <w:r>
        <w:t xml:space="preserve">(a) </w:t>
      </w:r>
      <w:proofErr w:type="gramStart"/>
      <w:r>
        <w:t>when</w:t>
      </w:r>
      <w:proofErr w:type="gramEnd"/>
      <w:r>
        <w:t xml:space="preserve"> it is proposed to change the form of assessment;</w:t>
      </w:r>
    </w:p>
    <w:p w:rsidR="00403DBA" w:rsidRDefault="00403DBA" w:rsidP="00403DBA">
      <w:r>
        <w:t xml:space="preserve">(b) </w:t>
      </w:r>
      <w:proofErr w:type="gramStart"/>
      <w:r>
        <w:t>when</w:t>
      </w:r>
      <w:proofErr w:type="gramEnd"/>
      <w:r>
        <w:t xml:space="preserve"> lands are sold, leased or granted by Government;</w:t>
      </w:r>
    </w:p>
    <w:p w:rsidR="00403DBA" w:rsidRDefault="00403DBA" w:rsidP="00403DBA">
      <w:r>
        <w:t xml:space="preserve">(c) </w:t>
      </w:r>
      <w:proofErr w:type="gramStart"/>
      <w:r>
        <w:t>when</w:t>
      </w:r>
      <w:proofErr w:type="gramEnd"/>
      <w:r>
        <w:t xml:space="preserve"> the assessment of any land has been annulled or the landowner has refused to be liable therefor, and the term for which</w:t>
      </w:r>
    </w:p>
    <w:p w:rsidR="00403DBA" w:rsidRDefault="00403DBA" w:rsidP="00403DBA">
      <w:proofErr w:type="gramStart"/>
      <w:r>
        <w:t>the</w:t>
      </w:r>
      <w:proofErr w:type="gramEnd"/>
      <w:r>
        <w:t xml:space="preserve"> land was to be managed by the Collector or his agent or let</w:t>
      </w:r>
    </w:p>
    <w:p w:rsidR="00403DBA" w:rsidRDefault="00403DBA" w:rsidP="00403DBA">
      <w:proofErr w:type="gramStart"/>
      <w:r>
        <w:t>in</w:t>
      </w:r>
      <w:proofErr w:type="gramEnd"/>
      <w:r>
        <w:t xml:space="preserve"> farm has expired;</w:t>
      </w:r>
    </w:p>
    <w:p w:rsidR="00403DBA" w:rsidRDefault="00403DBA" w:rsidP="00403DBA">
      <w:r>
        <w:t xml:space="preserve">(d) </w:t>
      </w:r>
      <w:proofErr w:type="gramStart"/>
      <w:r>
        <w:t>when</w:t>
      </w:r>
      <w:proofErr w:type="gramEnd"/>
      <w:r>
        <w:t xml:space="preserve"> assessments of land-revenue require revision in</w:t>
      </w:r>
    </w:p>
    <w:p w:rsidR="00403DBA" w:rsidRDefault="00403DBA" w:rsidP="00403DBA">
      <w:proofErr w:type="gramStart"/>
      <w:r>
        <w:t>consequence</w:t>
      </w:r>
      <w:proofErr w:type="gramEnd"/>
      <w:r>
        <w:t xml:space="preserve"> of the action of water or sand or of calamity of</w:t>
      </w:r>
    </w:p>
    <w:p w:rsidR="00403DBA" w:rsidRDefault="00403DBA" w:rsidP="00403DBA">
      <w:proofErr w:type="gramStart"/>
      <w:r>
        <w:t>season</w:t>
      </w:r>
      <w:proofErr w:type="gramEnd"/>
      <w:r>
        <w:t xml:space="preserve"> or from any other cause;</w:t>
      </w:r>
    </w:p>
    <w:p w:rsidR="00403DBA" w:rsidRDefault="00403DBA" w:rsidP="00403DBA">
      <w:r>
        <w:t xml:space="preserve">(e) </w:t>
      </w:r>
      <w:proofErr w:type="gramStart"/>
      <w:r>
        <w:t>when</w:t>
      </w:r>
      <w:proofErr w:type="gramEnd"/>
      <w:r>
        <w:t xml:space="preserve"> revenue due to the Government on account of pasture or</w:t>
      </w:r>
    </w:p>
    <w:p w:rsidR="00403DBA" w:rsidRDefault="00403DBA" w:rsidP="00403DBA">
      <w:proofErr w:type="gramStart"/>
      <w:r>
        <w:t>other</w:t>
      </w:r>
      <w:proofErr w:type="gramEnd"/>
      <w:r>
        <w:t xml:space="preserve"> natural products of land, or on account of mills, fisheries</w:t>
      </w:r>
    </w:p>
    <w:p w:rsidR="00403DBA" w:rsidRDefault="00403DBA" w:rsidP="00403DBA">
      <w:proofErr w:type="gramStart"/>
      <w:r>
        <w:t>or</w:t>
      </w:r>
      <w:proofErr w:type="gramEnd"/>
      <w:r>
        <w:t xml:space="preserve"> natural products of water, or on account of other rights</w:t>
      </w:r>
    </w:p>
    <w:p w:rsidR="00403DBA" w:rsidRDefault="00403DBA" w:rsidP="00403DBA">
      <w:proofErr w:type="gramStart"/>
      <w:r>
        <w:t>described</w:t>
      </w:r>
      <w:proofErr w:type="gramEnd"/>
      <w:r>
        <w:t xml:space="preserve"> in section 49 or section 50, has not been included in</w:t>
      </w:r>
    </w:p>
    <w:p w:rsidR="00403DBA" w:rsidRDefault="00403DBA" w:rsidP="00403DBA">
      <w:proofErr w:type="gramStart"/>
      <w:r>
        <w:t>an</w:t>
      </w:r>
      <w:proofErr w:type="gramEnd"/>
      <w:r>
        <w:t xml:space="preserve"> assessment made under the foregoing provisions of this</w:t>
      </w:r>
    </w:p>
    <w:p w:rsidR="00403DBA" w:rsidRDefault="00403DBA" w:rsidP="00403DBA">
      <w:proofErr w:type="gramStart"/>
      <w:r>
        <w:t>chapter</w:t>
      </w:r>
      <w:proofErr w:type="gramEnd"/>
      <w:r>
        <w:t>;</w:t>
      </w:r>
    </w:p>
    <w:p w:rsidR="00403DBA" w:rsidRDefault="00403DBA" w:rsidP="00403DBA">
      <w:r>
        <w:t xml:space="preserve">(f) </w:t>
      </w:r>
      <w:proofErr w:type="gramStart"/>
      <w:r>
        <w:t>when</w:t>
      </w:r>
      <w:proofErr w:type="gramEnd"/>
      <w:r>
        <w:t xml:space="preserve"> waste and barren land becomes liable to the payment of</w:t>
      </w:r>
    </w:p>
    <w:p w:rsidR="00403DBA" w:rsidRDefault="00403DBA" w:rsidP="00403DBA">
      <w:proofErr w:type="gramStart"/>
      <w:r>
        <w:t>land-revenue</w:t>
      </w:r>
      <w:proofErr w:type="gramEnd"/>
      <w:r>
        <w:t>.</w:t>
      </w:r>
    </w:p>
    <w:p w:rsidR="00403DBA" w:rsidRDefault="00403DBA" w:rsidP="00403DBA">
      <w:r>
        <w:t>(2) The Board of Revenue may confirm any assessment made under this</w:t>
      </w:r>
    </w:p>
    <w:p w:rsidR="00403DBA" w:rsidRDefault="00403DBA" w:rsidP="00403DBA">
      <w:proofErr w:type="gramStart"/>
      <w:r>
        <w:t>section</w:t>
      </w:r>
      <w:proofErr w:type="gramEnd"/>
      <w:r>
        <w:t>.</w:t>
      </w:r>
    </w:p>
    <w:p w:rsidR="00403DBA" w:rsidRDefault="00403DBA" w:rsidP="00403DBA">
      <w:r>
        <w:t>(3) The foregoing provisions of this Chapter with respect to general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shall, subject to such modifications thereof as the Board of Revenue</w:t>
      </w:r>
    </w:p>
    <w:p w:rsidR="00403DBA" w:rsidRDefault="00403DBA" w:rsidP="00403DBA">
      <w:proofErr w:type="gramStart"/>
      <w:r>
        <w:t>may</w:t>
      </w:r>
      <w:proofErr w:type="gramEnd"/>
      <w:r>
        <w:t xml:space="preserve"> prescribe by executive instructions issued under the provisions of section</w:t>
      </w:r>
    </w:p>
    <w:p w:rsidR="00403DBA" w:rsidRDefault="00403DBA" w:rsidP="00403DBA">
      <w:r>
        <w:t>73, regulate the procedure of Revenue Officers making special assessments.</w:t>
      </w:r>
    </w:p>
    <w:p w:rsidR="00403DBA" w:rsidRDefault="00403DBA" w:rsidP="00403DBA"/>
    <w:p w:rsidR="00403DBA" w:rsidRDefault="00403DBA" w:rsidP="00403DBA">
      <w:r>
        <w:t>1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Act, No. III of 2009.</w:t>
      </w:r>
    </w:p>
    <w:p w:rsidR="00403DBA" w:rsidRDefault="00403DBA" w:rsidP="00403DBA">
      <w:r>
        <w:lastRenderedPageBreak/>
        <w:t>2</w:t>
      </w:r>
    </w:p>
    <w:p w:rsidR="00403DBA" w:rsidRDefault="00403DBA" w:rsidP="00403DBA">
      <w:r>
        <w:t xml:space="preserve">Substituted vide Khyber </w:t>
      </w:r>
      <w:proofErr w:type="spellStart"/>
      <w:r>
        <w:t>Pakhtunkhwa</w:t>
      </w:r>
      <w:proofErr w:type="spellEnd"/>
      <w:r>
        <w:t xml:space="preserve"> Act, No. III of 2009.</w:t>
      </w:r>
    </w:p>
    <w:p w:rsidR="00403DBA" w:rsidRDefault="00403DBA" w:rsidP="00403DBA">
      <w:r>
        <w:t>39 | P a g e</w:t>
      </w:r>
    </w:p>
    <w:p w:rsidR="00403DBA" w:rsidRDefault="00403DBA" w:rsidP="00403DBA">
      <w:r>
        <w:t>1</w:t>
      </w:r>
    </w:p>
    <w:p w:rsidR="00403DBA" w:rsidRDefault="00403DBA" w:rsidP="00403DBA">
      <w:r>
        <w:t>[</w:t>
      </w:r>
    </w:p>
    <w:p w:rsidR="00403DBA" w:rsidRDefault="00403DBA" w:rsidP="00403DBA">
      <w:r>
        <w:t>2</w:t>
      </w:r>
    </w:p>
    <w:p w:rsidR="00403DBA" w:rsidRDefault="00403DBA" w:rsidP="00403DBA">
      <w:r>
        <w:t>[70-A. Increase in land revenue</w:t>
      </w:r>
      <w:proofErr w:type="gramStart"/>
      <w:r>
        <w:t>.—</w:t>
      </w:r>
      <w:proofErr w:type="gramEnd"/>
      <w:r>
        <w:t xml:space="preserve"> Notwithstanding anything to the</w:t>
      </w:r>
    </w:p>
    <w:p w:rsidR="00403DBA" w:rsidRDefault="00403DBA" w:rsidP="00403DBA">
      <w:proofErr w:type="gramStart"/>
      <w:r>
        <w:t>contrary</w:t>
      </w:r>
      <w:proofErr w:type="gramEnd"/>
      <w:r>
        <w:t xml:space="preserve"> contained in this Act, from Rabi 1982-83, every land owner of the</w:t>
      </w:r>
    </w:p>
    <w:p w:rsidR="00403DBA" w:rsidRDefault="00403DBA" w:rsidP="00403DBA">
      <w:proofErr w:type="gramStart"/>
      <w:r>
        <w:t>categories</w:t>
      </w:r>
      <w:proofErr w:type="gramEnd"/>
      <w:r>
        <w:t xml:space="preserve"> mentioned below shall, in addition to the land revenue to which he</w:t>
      </w:r>
    </w:p>
    <w:p w:rsidR="00403DBA" w:rsidRDefault="00403DBA" w:rsidP="00403DBA">
      <w:proofErr w:type="gramStart"/>
      <w:r>
        <w:t>may</w:t>
      </w:r>
      <w:proofErr w:type="gramEnd"/>
      <w:r>
        <w:t xml:space="preserve"> be assessed under the provisions of section 57 and section 70, be liable to</w:t>
      </w:r>
    </w:p>
    <w:p w:rsidR="00403DBA" w:rsidRDefault="00403DBA" w:rsidP="00403DBA">
      <w:proofErr w:type="gramStart"/>
      <w:r>
        <w:t>pay</w:t>
      </w:r>
      <w:proofErr w:type="gramEnd"/>
      <w:r>
        <w:t xml:space="preserve"> land revenue at the enhanced rate mentioned against each category;</w:t>
      </w:r>
    </w:p>
    <w:p w:rsidR="00403DBA" w:rsidRDefault="00403DBA" w:rsidP="00403DBA">
      <w:r>
        <w:t xml:space="preserve">(a) </w:t>
      </w:r>
      <w:proofErr w:type="gramStart"/>
      <w:r>
        <w:t>a</w:t>
      </w:r>
      <w:proofErr w:type="gramEnd"/>
      <w:r>
        <w:t xml:space="preserve"> land owner owning—</w:t>
      </w:r>
    </w:p>
    <w:p w:rsidR="00403DBA" w:rsidRDefault="00403DBA" w:rsidP="00403DBA">
      <w:proofErr w:type="spellStart"/>
      <w:r>
        <w:t>i</w:t>
      </w:r>
      <w:proofErr w:type="spellEnd"/>
      <w:r>
        <w:t xml:space="preserve">) </w:t>
      </w:r>
      <w:proofErr w:type="gramStart"/>
      <w:r>
        <w:t>irrigated</w:t>
      </w:r>
      <w:proofErr w:type="gramEnd"/>
      <w:r>
        <w:t xml:space="preserve"> land exceeding two and a</w:t>
      </w:r>
    </w:p>
    <w:p w:rsidR="00403DBA" w:rsidRDefault="00403DBA" w:rsidP="00403DBA">
      <w:proofErr w:type="gramStart"/>
      <w:r>
        <w:t>half</w:t>
      </w:r>
      <w:proofErr w:type="gramEnd"/>
      <w:r>
        <w:t xml:space="preserve"> acres but not exceeding twelve</w:t>
      </w:r>
    </w:p>
    <w:p w:rsidR="00403DBA" w:rsidRDefault="00403DBA" w:rsidP="00403DBA">
      <w:proofErr w:type="gramStart"/>
      <w:r>
        <w:t>and</w:t>
      </w:r>
      <w:proofErr w:type="gramEnd"/>
      <w:r>
        <w:t xml:space="preserve"> a half acres; or</w:t>
      </w:r>
    </w:p>
    <w:p w:rsidR="00403DBA" w:rsidRDefault="00403DBA" w:rsidP="00403DBA">
      <w:r>
        <w:t xml:space="preserve">ii) </w:t>
      </w:r>
      <w:proofErr w:type="gramStart"/>
      <w:r>
        <w:t>un-irrigated</w:t>
      </w:r>
      <w:proofErr w:type="gramEnd"/>
      <w:r>
        <w:t xml:space="preserve"> land exceeding five</w:t>
      </w:r>
    </w:p>
    <w:p w:rsidR="00403DBA" w:rsidRDefault="00403DBA" w:rsidP="00403DBA">
      <w:proofErr w:type="gramStart"/>
      <w:r>
        <w:t>acres</w:t>
      </w:r>
      <w:proofErr w:type="gramEnd"/>
      <w:r>
        <w:t xml:space="preserve"> but not exceeding twenty-five</w:t>
      </w:r>
    </w:p>
    <w:p w:rsidR="00403DBA" w:rsidRDefault="00403DBA" w:rsidP="00403DBA">
      <w:proofErr w:type="gramStart"/>
      <w:r>
        <w:t>acres</w:t>
      </w:r>
      <w:proofErr w:type="gramEnd"/>
      <w:r>
        <w:t>; or</w:t>
      </w:r>
    </w:p>
    <w:p w:rsidR="00403DBA" w:rsidRDefault="00403DBA" w:rsidP="00403DBA">
      <w:r>
        <w:t>50 per cent increase on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 determined under the provisions of section 57 and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70.</w:t>
      </w:r>
    </w:p>
    <w:p w:rsidR="00403DBA" w:rsidRDefault="00403DBA" w:rsidP="00403DBA">
      <w:r>
        <w:t xml:space="preserve">iii) </w:t>
      </w:r>
      <w:proofErr w:type="gramStart"/>
      <w:r>
        <w:t>irrigated</w:t>
      </w:r>
      <w:proofErr w:type="gramEnd"/>
      <w:r>
        <w:t xml:space="preserve"> and unirrigated land the</w:t>
      </w:r>
    </w:p>
    <w:p w:rsidR="00403DBA" w:rsidRDefault="00403DBA" w:rsidP="00403DBA">
      <w:proofErr w:type="gramStart"/>
      <w:r>
        <w:t>aggregate</w:t>
      </w:r>
      <w:proofErr w:type="gramEnd"/>
      <w:r>
        <w:t xml:space="preserve"> area of which does not</w:t>
      </w:r>
    </w:p>
    <w:p w:rsidR="00403DBA" w:rsidRDefault="00403DBA" w:rsidP="00403DBA">
      <w:proofErr w:type="gramStart"/>
      <w:r>
        <w:t>exceed</w:t>
      </w:r>
      <w:proofErr w:type="gramEnd"/>
      <w:r>
        <w:t xml:space="preserve"> twelve and a half acres of</w:t>
      </w:r>
    </w:p>
    <w:p w:rsidR="00403DBA" w:rsidRDefault="00403DBA" w:rsidP="00403DBA">
      <w:proofErr w:type="gramStart"/>
      <w:r>
        <w:t>irrigated</w:t>
      </w:r>
      <w:proofErr w:type="gramEnd"/>
      <w:r>
        <w:t xml:space="preserve"> land, as determined under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70-B.</w:t>
      </w:r>
    </w:p>
    <w:p w:rsidR="00403DBA" w:rsidRDefault="00403DBA" w:rsidP="00403DBA">
      <w:r>
        <w:t xml:space="preserve">(b) </w:t>
      </w:r>
      <w:proofErr w:type="gramStart"/>
      <w:r>
        <w:t>a</w:t>
      </w:r>
      <w:proofErr w:type="gramEnd"/>
      <w:r>
        <w:t xml:space="preserve"> land owner owning.—</w:t>
      </w:r>
    </w:p>
    <w:p w:rsidR="00403DBA" w:rsidRDefault="00403DBA" w:rsidP="00403DBA">
      <w:proofErr w:type="spellStart"/>
      <w:r>
        <w:t>i</w:t>
      </w:r>
      <w:proofErr w:type="spellEnd"/>
      <w:r>
        <w:t xml:space="preserve">) </w:t>
      </w:r>
      <w:proofErr w:type="gramStart"/>
      <w:r>
        <w:t>irrigated</w:t>
      </w:r>
      <w:proofErr w:type="gramEnd"/>
      <w:r>
        <w:t xml:space="preserve"> land exceeding twelve and</w:t>
      </w:r>
    </w:p>
    <w:p w:rsidR="00403DBA" w:rsidRDefault="00403DBA" w:rsidP="00403DBA">
      <w:proofErr w:type="gramStart"/>
      <w:r>
        <w:t>a</w:t>
      </w:r>
      <w:proofErr w:type="gramEnd"/>
      <w:r>
        <w:t xml:space="preserve"> half acres but not exceeding</w:t>
      </w:r>
    </w:p>
    <w:p w:rsidR="00403DBA" w:rsidRDefault="00403DBA" w:rsidP="00403DBA">
      <w:proofErr w:type="gramStart"/>
      <w:r>
        <w:lastRenderedPageBreak/>
        <w:t>twenty-</w:t>
      </w:r>
      <w:proofErr w:type="gramEnd"/>
      <w:r>
        <w:t>five acres; or</w:t>
      </w:r>
    </w:p>
    <w:p w:rsidR="00403DBA" w:rsidRDefault="00403DBA" w:rsidP="00403DBA">
      <w:r>
        <w:t xml:space="preserve">ii) </w:t>
      </w:r>
      <w:proofErr w:type="gramStart"/>
      <w:r>
        <w:t>un-irrigated</w:t>
      </w:r>
      <w:proofErr w:type="gramEnd"/>
      <w:r>
        <w:t xml:space="preserve"> land exceeding </w:t>
      </w:r>
      <w:proofErr w:type="spellStart"/>
      <w:r>
        <w:t>twentyfive</w:t>
      </w:r>
      <w:proofErr w:type="spellEnd"/>
      <w:r>
        <w:t xml:space="preserve"> acres but not exceeding fifty</w:t>
      </w:r>
    </w:p>
    <w:p w:rsidR="00403DBA" w:rsidRDefault="00403DBA" w:rsidP="00403DBA">
      <w:proofErr w:type="gramStart"/>
      <w:r>
        <w:t>acres</w:t>
      </w:r>
      <w:proofErr w:type="gramEnd"/>
      <w:r>
        <w:t>; or</w:t>
      </w:r>
    </w:p>
    <w:p w:rsidR="00403DBA" w:rsidRDefault="00403DBA" w:rsidP="00403DBA">
      <w:r>
        <w:t>100 per cent increase on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 determined under the provisions of section 57 and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70.</w:t>
      </w:r>
    </w:p>
    <w:p w:rsidR="00403DBA" w:rsidRDefault="00403DBA" w:rsidP="00403DBA">
      <w:r>
        <w:t xml:space="preserve">iii) </w:t>
      </w:r>
      <w:proofErr w:type="gramStart"/>
      <w:r>
        <w:t>irrigated</w:t>
      </w:r>
      <w:proofErr w:type="gramEnd"/>
      <w:r>
        <w:t xml:space="preserve"> and unirrigated land the</w:t>
      </w:r>
    </w:p>
    <w:p w:rsidR="00403DBA" w:rsidRDefault="00403DBA" w:rsidP="00403DBA">
      <w:proofErr w:type="gramStart"/>
      <w:r>
        <w:t>aggregate</w:t>
      </w:r>
      <w:proofErr w:type="gramEnd"/>
      <w:r>
        <w:t xml:space="preserve"> area of which does not</w:t>
      </w:r>
    </w:p>
    <w:p w:rsidR="00403DBA" w:rsidRDefault="00403DBA" w:rsidP="00403DBA">
      <w:proofErr w:type="gramStart"/>
      <w:r>
        <w:t>exceed</w:t>
      </w:r>
      <w:proofErr w:type="gramEnd"/>
      <w:r>
        <w:t xml:space="preserve"> twenty acres of irrigated</w:t>
      </w:r>
    </w:p>
    <w:p w:rsidR="00403DBA" w:rsidRDefault="00403DBA" w:rsidP="00403DBA">
      <w:proofErr w:type="gramStart"/>
      <w:r>
        <w:t>land</w:t>
      </w:r>
      <w:proofErr w:type="gramEnd"/>
      <w:r>
        <w:t>, as determined under section</w:t>
      </w:r>
    </w:p>
    <w:p w:rsidR="00403DBA" w:rsidRDefault="00403DBA" w:rsidP="00403DBA">
      <w:r>
        <w:t>70B.</w:t>
      </w:r>
    </w:p>
    <w:p w:rsidR="00403DBA" w:rsidRDefault="00403DBA" w:rsidP="00403DBA">
      <w:r>
        <w:t xml:space="preserve">(c) </w:t>
      </w:r>
      <w:proofErr w:type="gramStart"/>
      <w:r>
        <w:t>a</w:t>
      </w:r>
      <w:proofErr w:type="gramEnd"/>
      <w:r>
        <w:t xml:space="preserve"> land owner owning.—</w:t>
      </w:r>
    </w:p>
    <w:p w:rsidR="00403DBA" w:rsidRDefault="00403DBA" w:rsidP="00403DBA">
      <w:proofErr w:type="spellStart"/>
      <w:r>
        <w:t>i</w:t>
      </w:r>
      <w:proofErr w:type="spellEnd"/>
      <w:r>
        <w:t xml:space="preserve">) </w:t>
      </w:r>
      <w:proofErr w:type="gramStart"/>
      <w:r>
        <w:t>irrigated</w:t>
      </w:r>
      <w:proofErr w:type="gramEnd"/>
      <w:r>
        <w:t xml:space="preserve"> land exceeding twenty-five</w:t>
      </w:r>
    </w:p>
    <w:p w:rsidR="00403DBA" w:rsidRDefault="00403DBA" w:rsidP="00403DBA"/>
    <w:p w:rsidR="00403DBA" w:rsidRDefault="00403DBA" w:rsidP="00403DBA">
      <w:r>
        <w:t>1</w:t>
      </w:r>
    </w:p>
    <w:p w:rsidR="00403DBA" w:rsidRDefault="00403DBA" w:rsidP="00403DBA">
      <w:r>
        <w:t xml:space="preserve">Inserted vide Khyber </w:t>
      </w:r>
      <w:proofErr w:type="spellStart"/>
      <w:r>
        <w:t>Pakhtunkhwa</w:t>
      </w:r>
      <w:proofErr w:type="spellEnd"/>
      <w:r>
        <w:t xml:space="preserve"> Act No. I of 1976.</w:t>
      </w:r>
    </w:p>
    <w:p w:rsidR="00403DBA" w:rsidRDefault="00403DBA" w:rsidP="00403DBA">
      <w:r>
        <w:t xml:space="preserve">2 substituted vide Khyber </w:t>
      </w:r>
      <w:proofErr w:type="spellStart"/>
      <w:r>
        <w:t>Pakhtunkhwa</w:t>
      </w:r>
      <w:proofErr w:type="spellEnd"/>
      <w:r>
        <w:t xml:space="preserve"> Ord. No. VI of 1983. </w:t>
      </w:r>
    </w:p>
    <w:p w:rsidR="00403DBA" w:rsidRDefault="00403DBA" w:rsidP="00403DBA">
      <w:r>
        <w:t>40 | P a g e</w:t>
      </w:r>
    </w:p>
    <w:p w:rsidR="00403DBA" w:rsidRDefault="00403DBA" w:rsidP="00403DBA">
      <w:proofErr w:type="gramStart"/>
      <w:r>
        <w:t>acres</w:t>
      </w:r>
      <w:proofErr w:type="gramEnd"/>
      <w:r>
        <w:t xml:space="preserve"> but not exceeding fifty acres;</w:t>
      </w:r>
    </w:p>
    <w:p w:rsidR="00403DBA" w:rsidRDefault="00403DBA" w:rsidP="00403DBA">
      <w:proofErr w:type="gramStart"/>
      <w:r>
        <w:t>or</w:t>
      </w:r>
      <w:proofErr w:type="gramEnd"/>
    </w:p>
    <w:p w:rsidR="00403DBA" w:rsidRDefault="00403DBA" w:rsidP="00403DBA">
      <w:r>
        <w:t xml:space="preserve">ii) </w:t>
      </w:r>
      <w:proofErr w:type="gramStart"/>
      <w:r>
        <w:t>un-irrigated</w:t>
      </w:r>
      <w:proofErr w:type="gramEnd"/>
      <w:r>
        <w:t xml:space="preserve"> land exceeding fifty</w:t>
      </w:r>
    </w:p>
    <w:p w:rsidR="00403DBA" w:rsidRDefault="00403DBA" w:rsidP="00403DBA">
      <w:proofErr w:type="gramStart"/>
      <w:r>
        <w:t>acres</w:t>
      </w:r>
      <w:proofErr w:type="gramEnd"/>
      <w:r>
        <w:t xml:space="preserve"> but not exceeding hundred</w:t>
      </w:r>
    </w:p>
    <w:p w:rsidR="00403DBA" w:rsidRDefault="00403DBA" w:rsidP="00403DBA">
      <w:proofErr w:type="gramStart"/>
      <w:r>
        <w:t>acres</w:t>
      </w:r>
      <w:proofErr w:type="gramEnd"/>
      <w:r>
        <w:t>; or</w:t>
      </w:r>
    </w:p>
    <w:p w:rsidR="00403DBA" w:rsidRDefault="00403DBA" w:rsidP="00403DBA">
      <w:r>
        <w:t>200 per cent increase on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 determined under the provisions of section 57 and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70.</w:t>
      </w:r>
    </w:p>
    <w:p w:rsidR="00403DBA" w:rsidRDefault="00403DBA" w:rsidP="00403DBA">
      <w:r>
        <w:t xml:space="preserve">iii) </w:t>
      </w:r>
      <w:proofErr w:type="gramStart"/>
      <w:r>
        <w:t>irrigated</w:t>
      </w:r>
      <w:proofErr w:type="gramEnd"/>
      <w:r>
        <w:t xml:space="preserve"> and un-irrigated land the</w:t>
      </w:r>
    </w:p>
    <w:p w:rsidR="00403DBA" w:rsidRDefault="00403DBA" w:rsidP="00403DBA">
      <w:proofErr w:type="gramStart"/>
      <w:r>
        <w:t>aggregate</w:t>
      </w:r>
      <w:proofErr w:type="gramEnd"/>
      <w:r>
        <w:t xml:space="preserve"> area of which does not</w:t>
      </w:r>
    </w:p>
    <w:p w:rsidR="00403DBA" w:rsidRDefault="00403DBA" w:rsidP="00403DBA">
      <w:proofErr w:type="gramStart"/>
      <w:r>
        <w:t>exceed</w:t>
      </w:r>
      <w:proofErr w:type="gramEnd"/>
      <w:r>
        <w:t xml:space="preserve"> fifty acres of irrigated land,</w:t>
      </w:r>
    </w:p>
    <w:p w:rsidR="00403DBA" w:rsidRDefault="00403DBA" w:rsidP="00403DBA">
      <w:proofErr w:type="gramStart"/>
      <w:r>
        <w:lastRenderedPageBreak/>
        <w:t>as</w:t>
      </w:r>
      <w:proofErr w:type="gramEnd"/>
      <w:r>
        <w:t xml:space="preserve"> determined under section 70-B.</w:t>
      </w:r>
    </w:p>
    <w:p w:rsidR="00403DBA" w:rsidRDefault="00403DBA" w:rsidP="00403DBA">
      <w:r>
        <w:t xml:space="preserve">(d) </w:t>
      </w:r>
      <w:proofErr w:type="gramStart"/>
      <w:r>
        <w:t>a</w:t>
      </w:r>
      <w:proofErr w:type="gramEnd"/>
      <w:r>
        <w:t xml:space="preserve"> land owner owning.—</w:t>
      </w:r>
    </w:p>
    <w:p w:rsidR="00403DBA" w:rsidRDefault="00403DBA" w:rsidP="00403DBA">
      <w:proofErr w:type="spellStart"/>
      <w:r>
        <w:t>i</w:t>
      </w:r>
      <w:proofErr w:type="spellEnd"/>
      <w:r>
        <w:t xml:space="preserve">) </w:t>
      </w:r>
      <w:proofErr w:type="gramStart"/>
      <w:r>
        <w:t>irrigated</w:t>
      </w:r>
      <w:proofErr w:type="gramEnd"/>
      <w:r>
        <w:t xml:space="preserve"> land exceeding fifty acres</w:t>
      </w:r>
    </w:p>
    <w:p w:rsidR="00403DBA" w:rsidRDefault="00403DBA" w:rsidP="00403DBA">
      <w:proofErr w:type="gramStart"/>
      <w:r>
        <w:t>but</w:t>
      </w:r>
      <w:proofErr w:type="gramEnd"/>
      <w:r>
        <w:t xml:space="preserve"> not exceeding one hundred</w:t>
      </w:r>
    </w:p>
    <w:p w:rsidR="00403DBA" w:rsidRDefault="00403DBA" w:rsidP="00403DBA">
      <w:proofErr w:type="gramStart"/>
      <w:r>
        <w:t>acres</w:t>
      </w:r>
      <w:proofErr w:type="gramEnd"/>
      <w:r>
        <w:t>; or</w:t>
      </w:r>
    </w:p>
    <w:p w:rsidR="00403DBA" w:rsidRDefault="00403DBA" w:rsidP="00403DBA">
      <w:r>
        <w:t xml:space="preserve">ii) </w:t>
      </w:r>
      <w:proofErr w:type="gramStart"/>
      <w:r>
        <w:t>un-irrigated</w:t>
      </w:r>
      <w:proofErr w:type="gramEnd"/>
      <w:r>
        <w:t xml:space="preserve"> land exceeding one</w:t>
      </w:r>
    </w:p>
    <w:p w:rsidR="00403DBA" w:rsidRDefault="00403DBA" w:rsidP="00403DBA">
      <w:proofErr w:type="gramStart"/>
      <w:r>
        <w:t>hundred</w:t>
      </w:r>
      <w:proofErr w:type="gramEnd"/>
      <w:r>
        <w:t xml:space="preserve"> acres but not exceeding</w:t>
      </w:r>
    </w:p>
    <w:p w:rsidR="00403DBA" w:rsidRDefault="00403DBA" w:rsidP="00403DBA">
      <w:proofErr w:type="gramStart"/>
      <w:r>
        <w:t>two</w:t>
      </w:r>
      <w:proofErr w:type="gramEnd"/>
      <w:r>
        <w:t xml:space="preserve"> hundred acres,</w:t>
      </w:r>
    </w:p>
    <w:p w:rsidR="00403DBA" w:rsidRDefault="00403DBA" w:rsidP="00403DBA">
      <w:r>
        <w:t>300 per cent increase on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 determined under the provisions of section 57 and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70.</w:t>
      </w:r>
    </w:p>
    <w:p w:rsidR="00403DBA" w:rsidRDefault="00403DBA" w:rsidP="00403DBA">
      <w:r>
        <w:t xml:space="preserve">iii) </w:t>
      </w:r>
      <w:proofErr w:type="gramStart"/>
      <w:r>
        <w:t>irrigated</w:t>
      </w:r>
      <w:proofErr w:type="gramEnd"/>
      <w:r>
        <w:t xml:space="preserve"> and unirrigated land the</w:t>
      </w:r>
    </w:p>
    <w:p w:rsidR="00403DBA" w:rsidRDefault="00403DBA" w:rsidP="00403DBA">
      <w:proofErr w:type="gramStart"/>
      <w:r>
        <w:t>aggregate</w:t>
      </w:r>
      <w:proofErr w:type="gramEnd"/>
      <w:r>
        <w:t xml:space="preserve"> area of which does not</w:t>
      </w:r>
    </w:p>
    <w:p w:rsidR="00403DBA" w:rsidRDefault="00403DBA" w:rsidP="00403DBA">
      <w:proofErr w:type="gramStart"/>
      <w:r>
        <w:t>exceed</w:t>
      </w:r>
      <w:proofErr w:type="gramEnd"/>
      <w:r>
        <w:t xml:space="preserve"> one hundred acres of</w:t>
      </w:r>
    </w:p>
    <w:p w:rsidR="00403DBA" w:rsidRDefault="00403DBA" w:rsidP="00403DBA">
      <w:proofErr w:type="gramStart"/>
      <w:r>
        <w:t>irrigated</w:t>
      </w:r>
      <w:proofErr w:type="gramEnd"/>
      <w:r>
        <w:t xml:space="preserve"> land, as determined under</w:t>
      </w:r>
    </w:p>
    <w:p w:rsidR="00403DBA" w:rsidRDefault="00403DBA" w:rsidP="00403DBA">
      <w:proofErr w:type="gramStart"/>
      <w:r>
        <w:t>section</w:t>
      </w:r>
      <w:proofErr w:type="gramEnd"/>
      <w:r>
        <w:t xml:space="preserve"> 70-B.]</w:t>
      </w:r>
    </w:p>
    <w:p w:rsidR="00403DBA" w:rsidRDefault="00403DBA" w:rsidP="00403DBA">
      <w:r>
        <w:t>70-B. for the purposes of section 56-A and 70-A— Determination</w:t>
      </w:r>
    </w:p>
    <w:p w:rsidR="00403DBA" w:rsidRDefault="00403DBA" w:rsidP="00403DBA">
      <w:proofErr w:type="gramStart"/>
      <w:r>
        <w:t>of</w:t>
      </w:r>
      <w:proofErr w:type="gramEnd"/>
      <w:r>
        <w:t xml:space="preserve"> ownership.</w:t>
      </w:r>
    </w:p>
    <w:p w:rsidR="00403DBA" w:rsidRDefault="00403DBA" w:rsidP="00403DBA">
      <w:r>
        <w:t>(a) one acre of irrigated land shall be reckoned as equivalent to two</w:t>
      </w:r>
    </w:p>
    <w:p w:rsidR="00403DBA" w:rsidRDefault="00403DBA" w:rsidP="00403DBA">
      <w:proofErr w:type="gramStart"/>
      <w:r>
        <w:t>acres</w:t>
      </w:r>
      <w:proofErr w:type="gramEnd"/>
      <w:r>
        <w:t xml:space="preserve"> of unirrigated land; provided that in calculating the aggregate</w:t>
      </w:r>
    </w:p>
    <w:p w:rsidR="00403DBA" w:rsidRDefault="00403DBA" w:rsidP="00403DBA">
      <w:proofErr w:type="gramStart"/>
      <w:r>
        <w:t>area</w:t>
      </w:r>
      <w:proofErr w:type="gramEnd"/>
      <w:r>
        <w:t xml:space="preserve"> of a land-owner the conversion is made from unirrigated to</w:t>
      </w:r>
    </w:p>
    <w:p w:rsidR="00403DBA" w:rsidRDefault="00403DBA" w:rsidP="00403DBA">
      <w:proofErr w:type="gramStart"/>
      <w:r>
        <w:t>irrigated</w:t>
      </w:r>
      <w:proofErr w:type="gramEnd"/>
      <w:r>
        <w:t xml:space="preserve"> land;</w:t>
      </w:r>
    </w:p>
    <w:p w:rsidR="00403DBA" w:rsidRDefault="00403DBA" w:rsidP="00403DBA">
      <w:r>
        <w:t xml:space="preserve">(b) </w:t>
      </w:r>
      <w:proofErr w:type="gramStart"/>
      <w:r>
        <w:t>land</w:t>
      </w:r>
      <w:proofErr w:type="gramEnd"/>
      <w:r>
        <w:t xml:space="preserve"> owned by a land-owner shall include all land owned by him,</w:t>
      </w:r>
    </w:p>
    <w:p w:rsidR="00403DBA" w:rsidRDefault="00403DBA" w:rsidP="00403DBA">
      <w:proofErr w:type="gramStart"/>
      <w:r>
        <w:t>whether</w:t>
      </w:r>
      <w:proofErr w:type="gramEnd"/>
      <w:r>
        <w:t xml:space="preserve"> such land is situated wholly within the province, or partly</w:t>
      </w:r>
    </w:p>
    <w:p w:rsidR="00403DBA" w:rsidRDefault="00403DBA" w:rsidP="00403DBA">
      <w:proofErr w:type="gramStart"/>
      <w:r>
        <w:t>within</w:t>
      </w:r>
      <w:proofErr w:type="gramEnd"/>
      <w:r>
        <w:t xml:space="preserve"> and partly outside the province, except the following:—</w:t>
      </w:r>
    </w:p>
    <w:p w:rsidR="00403DBA" w:rsidRDefault="00403DBA" w:rsidP="00403DBA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land</w:t>
      </w:r>
      <w:proofErr w:type="gramEnd"/>
      <w:r>
        <w:t xml:space="preserve"> described in clauses (b), (c) and (d) of section 56; and</w:t>
      </w:r>
    </w:p>
    <w:p w:rsidR="00403DBA" w:rsidRDefault="00403DBA" w:rsidP="00403DBA">
      <w:r>
        <w:t>41 | P a g e</w:t>
      </w:r>
    </w:p>
    <w:p w:rsidR="00403DBA" w:rsidRDefault="00403DBA" w:rsidP="00403DBA">
      <w:r>
        <w:t xml:space="preserve">(ii) </w:t>
      </w:r>
      <w:proofErr w:type="gramStart"/>
      <w:r>
        <w:t>share</w:t>
      </w:r>
      <w:proofErr w:type="gramEnd"/>
      <w:r>
        <w:t xml:space="preserve"> in </w:t>
      </w:r>
      <w:proofErr w:type="spellStart"/>
      <w:r>
        <w:t>shamilat</w:t>
      </w:r>
      <w:proofErr w:type="spellEnd"/>
      <w:r>
        <w:t xml:space="preserve"> of a village where the total area of such</w:t>
      </w:r>
    </w:p>
    <w:p w:rsidR="00403DBA" w:rsidRDefault="00403DBA" w:rsidP="00403DBA">
      <w:proofErr w:type="spellStart"/>
      <w:proofErr w:type="gramStart"/>
      <w:r>
        <w:t>shamilat</w:t>
      </w:r>
      <w:proofErr w:type="spellEnd"/>
      <w:proofErr w:type="gramEnd"/>
      <w:r>
        <w:t xml:space="preserve"> does not exceed 25 acres; and</w:t>
      </w:r>
    </w:p>
    <w:p w:rsidR="00403DBA" w:rsidRDefault="00403DBA" w:rsidP="00403DBA">
      <w:r>
        <w:lastRenderedPageBreak/>
        <w:t>(c) “land-owner” shall include a person—</w:t>
      </w:r>
    </w:p>
    <w:p w:rsidR="00403DBA" w:rsidRDefault="00403DBA" w:rsidP="00403DBA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who</w:t>
      </w:r>
      <w:proofErr w:type="gramEnd"/>
      <w:r>
        <w:t xml:space="preserve"> is an </w:t>
      </w:r>
      <w:proofErr w:type="spellStart"/>
      <w:r>
        <w:t>allottee</w:t>
      </w:r>
      <w:proofErr w:type="spellEnd"/>
      <w:r>
        <w:t xml:space="preserve"> or a grantee of any land under any scheme of</w:t>
      </w:r>
    </w:p>
    <w:p w:rsidR="00403DBA" w:rsidRDefault="00403DBA" w:rsidP="00403DBA">
      <w:proofErr w:type="gramStart"/>
      <w:r>
        <w:t>the</w:t>
      </w:r>
      <w:proofErr w:type="gramEnd"/>
      <w:r>
        <w:t xml:space="preserve"> Government, under which such allotment or grant is to</w:t>
      </w:r>
    </w:p>
    <w:p w:rsidR="00403DBA" w:rsidRDefault="00403DBA" w:rsidP="00403DBA">
      <w:proofErr w:type="gramStart"/>
      <w:r>
        <w:t>mature</w:t>
      </w:r>
      <w:proofErr w:type="gramEnd"/>
      <w:r>
        <w:t xml:space="preserve"> into ownership;</w:t>
      </w:r>
    </w:p>
    <w:p w:rsidR="00403DBA" w:rsidRDefault="00403DBA" w:rsidP="00403DBA">
      <w:r>
        <w:t xml:space="preserve">(ii) </w:t>
      </w:r>
      <w:proofErr w:type="gramStart"/>
      <w:r>
        <w:t>who</w:t>
      </w:r>
      <w:proofErr w:type="gramEnd"/>
      <w:r>
        <w:t xml:space="preserve"> has mortgaged his land, or any portion thereof with</w:t>
      </w:r>
    </w:p>
    <w:p w:rsidR="00403DBA" w:rsidRDefault="00403DBA" w:rsidP="00403DBA">
      <w:proofErr w:type="gramStart"/>
      <w:r>
        <w:t>possession</w:t>
      </w:r>
      <w:proofErr w:type="gramEnd"/>
      <w:r>
        <w:t>; or</w:t>
      </w:r>
    </w:p>
    <w:p w:rsidR="00403DBA" w:rsidRDefault="00403DBA" w:rsidP="00403DBA">
      <w:r>
        <w:t xml:space="preserve">(iii) </w:t>
      </w:r>
      <w:proofErr w:type="gramStart"/>
      <w:r>
        <w:t>who</w:t>
      </w:r>
      <w:proofErr w:type="gramEnd"/>
      <w:r>
        <w:t xml:space="preserve"> has permanent rights and interest in land.</w:t>
      </w:r>
    </w:p>
    <w:p w:rsidR="00403DBA" w:rsidRDefault="00403DBA" w:rsidP="00403DBA">
      <w:r>
        <w:t>70-C (1) A person who after the 10th day of November 1975, acquires land or</w:t>
      </w:r>
    </w:p>
    <w:p w:rsidR="00403DBA" w:rsidRDefault="00403DBA" w:rsidP="00403DBA">
      <w:proofErr w:type="gramStart"/>
      <w:r>
        <w:t>increases</w:t>
      </w:r>
      <w:proofErr w:type="gramEnd"/>
      <w:r>
        <w:t xml:space="preserve"> the extent of his ownership of land , and by such acquisition owns land</w:t>
      </w:r>
    </w:p>
    <w:p w:rsidR="00403DBA" w:rsidRDefault="00403DBA" w:rsidP="00403DBA">
      <w:proofErr w:type="gramStart"/>
      <w:r>
        <w:t>in</w:t>
      </w:r>
      <w:proofErr w:type="gramEnd"/>
      <w:r>
        <w:t xml:space="preserve"> more than one </w:t>
      </w:r>
      <w:proofErr w:type="spellStart"/>
      <w:r>
        <w:t>patwar</w:t>
      </w:r>
      <w:proofErr w:type="spellEnd"/>
      <w:r>
        <w:t xml:space="preserve"> circle, whether such land is situated within the province</w:t>
      </w:r>
    </w:p>
    <w:p w:rsidR="00403DBA" w:rsidRDefault="00403DBA" w:rsidP="00403DBA">
      <w:proofErr w:type="gramStart"/>
      <w:r>
        <w:t>or</w:t>
      </w:r>
      <w:proofErr w:type="gramEnd"/>
      <w:r>
        <w:t xml:space="preserve"> partly within and partly outside the province, shall inform such authority</w:t>
      </w:r>
    </w:p>
    <w:p w:rsidR="00403DBA" w:rsidRDefault="00403DBA" w:rsidP="00403DBA">
      <w:proofErr w:type="gramStart"/>
      <w:r>
        <w:t>within</w:t>
      </w:r>
      <w:proofErr w:type="gramEnd"/>
      <w:r>
        <w:t xml:space="preserve"> such time, in such manner and form as the Board of Revenue may, by</w:t>
      </w:r>
    </w:p>
    <w:p w:rsidR="00403DBA" w:rsidRDefault="00403DBA" w:rsidP="00403DBA">
      <w:proofErr w:type="gramStart"/>
      <w:r>
        <w:t>notification</w:t>
      </w:r>
      <w:proofErr w:type="gramEnd"/>
      <w:r>
        <w:t>, specify in this behalf.</w:t>
      </w:r>
    </w:p>
    <w:p w:rsidR="00403DBA" w:rsidRDefault="00403DBA" w:rsidP="00403DBA">
      <w:r>
        <w:t>Information</w:t>
      </w:r>
    </w:p>
    <w:p w:rsidR="00403DBA" w:rsidRDefault="00403DBA" w:rsidP="00403DBA">
      <w:proofErr w:type="gramStart"/>
      <w:r>
        <w:t>about</w:t>
      </w:r>
      <w:proofErr w:type="gramEnd"/>
      <w:r>
        <w:t xml:space="preserve"> increase</w:t>
      </w:r>
    </w:p>
    <w:p w:rsidR="00403DBA" w:rsidRDefault="00403DBA" w:rsidP="00403DBA">
      <w:proofErr w:type="gramStart"/>
      <w:r>
        <w:t>in</w:t>
      </w:r>
      <w:proofErr w:type="gramEnd"/>
      <w:r>
        <w:t xml:space="preserve"> the extent</w:t>
      </w:r>
    </w:p>
    <w:p w:rsidR="00403DBA" w:rsidRDefault="00403DBA" w:rsidP="00403DBA">
      <w:proofErr w:type="gramStart"/>
      <w:r>
        <w:t>of</w:t>
      </w:r>
      <w:proofErr w:type="gramEnd"/>
      <w:r>
        <w:t xml:space="preserve"> ownership.</w:t>
      </w:r>
    </w:p>
    <w:p w:rsidR="00403DBA" w:rsidRDefault="00403DBA" w:rsidP="00403DBA">
      <w:r>
        <w:t>(2) A land-owner who fails without reasonable cause to comply with the</w:t>
      </w:r>
    </w:p>
    <w:p w:rsidR="00403DBA" w:rsidRDefault="00403DBA" w:rsidP="00403DBA">
      <w:proofErr w:type="gramStart"/>
      <w:r>
        <w:t>provisions</w:t>
      </w:r>
      <w:proofErr w:type="gramEnd"/>
      <w:r>
        <w:t xml:space="preserve"> of sub-section (l) or the rules or orders made thereunder or willfully</w:t>
      </w:r>
    </w:p>
    <w:p w:rsidR="00403DBA" w:rsidRDefault="00403DBA" w:rsidP="00403DBA">
      <w:proofErr w:type="gramStart"/>
      <w:r>
        <w:t>furnishes</w:t>
      </w:r>
      <w:proofErr w:type="gramEnd"/>
      <w:r>
        <w:t xml:space="preserve"> incomplete or false information shall be deemed to have committed an</w:t>
      </w:r>
    </w:p>
    <w:p w:rsidR="00403DBA" w:rsidRDefault="00403DBA" w:rsidP="00403DBA">
      <w:proofErr w:type="gramStart"/>
      <w:r>
        <w:t>offence</w:t>
      </w:r>
      <w:proofErr w:type="gramEnd"/>
      <w:r>
        <w:t xml:space="preserve"> under the provisions of sub-section (2) of section 54-A.</w:t>
      </w:r>
    </w:p>
    <w:p w:rsidR="00403DBA" w:rsidRDefault="00403DBA" w:rsidP="00403DBA">
      <w:r>
        <w:t xml:space="preserve">70-D (1) </w:t>
      </w:r>
      <w:proofErr w:type="gramStart"/>
      <w:r>
        <w:t>Any</w:t>
      </w:r>
      <w:proofErr w:type="gramEnd"/>
      <w:r>
        <w:t xml:space="preserve"> land-owner entitled to exemption under section 56 or section</w:t>
      </w:r>
    </w:p>
    <w:p w:rsidR="00403DBA" w:rsidRDefault="00403DBA" w:rsidP="00403DBA">
      <w:r>
        <w:t>56-A from the payment of land revenue or reduction in land-revenue chargeable</w:t>
      </w:r>
    </w:p>
    <w:p w:rsidR="00403DBA" w:rsidRDefault="00403DBA" w:rsidP="00403DBA">
      <w:proofErr w:type="gramStart"/>
      <w:r>
        <w:t>under</w:t>
      </w:r>
      <w:proofErr w:type="gramEnd"/>
      <w:r>
        <w:t xml:space="preserve"> section 70-A, who has not been granted such exemption or land reduction</w:t>
      </w:r>
    </w:p>
    <w:p w:rsidR="00403DBA" w:rsidRDefault="00403DBA" w:rsidP="00403DBA">
      <w:proofErr w:type="gramStart"/>
      <w:r>
        <w:t>or</w:t>
      </w:r>
      <w:proofErr w:type="gramEnd"/>
      <w:r>
        <w:t xml:space="preserve"> any owner being aggrieved by the categorization of his land under section 70-</w:t>
      </w:r>
    </w:p>
    <w:p w:rsidR="00403DBA" w:rsidRDefault="00403DBA" w:rsidP="00403DBA">
      <w:r>
        <w:t>A may, at any time make an application, in such form and manner as may be</w:t>
      </w:r>
    </w:p>
    <w:p w:rsidR="00403DBA" w:rsidRDefault="00403DBA" w:rsidP="00403DBA">
      <w:proofErr w:type="gramStart"/>
      <w:r>
        <w:t>specified</w:t>
      </w:r>
      <w:proofErr w:type="gramEnd"/>
      <w:r>
        <w:t xml:space="preserve"> by the Board of revenue to the Assistant Collector of the area in which</w:t>
      </w:r>
    </w:p>
    <w:p w:rsidR="00403DBA" w:rsidRDefault="00403DBA" w:rsidP="00403DBA">
      <w:proofErr w:type="gramStart"/>
      <w:r>
        <w:t>his</w:t>
      </w:r>
      <w:proofErr w:type="gramEnd"/>
      <w:r>
        <w:t xml:space="preserve"> land or any part thereof is situated.</w:t>
      </w:r>
    </w:p>
    <w:p w:rsidR="00403DBA" w:rsidRDefault="00403DBA" w:rsidP="00403DBA">
      <w:r>
        <w:t>Exemption from</w:t>
      </w:r>
    </w:p>
    <w:p w:rsidR="00403DBA" w:rsidRDefault="00403DBA" w:rsidP="00403DBA">
      <w:proofErr w:type="gramStart"/>
      <w:r>
        <w:lastRenderedPageBreak/>
        <w:t>payment</w:t>
      </w:r>
      <w:proofErr w:type="gramEnd"/>
      <w:r>
        <w:t xml:space="preserve"> of or</w:t>
      </w:r>
    </w:p>
    <w:p w:rsidR="00403DBA" w:rsidRDefault="00403DBA" w:rsidP="00403DBA">
      <w:proofErr w:type="gramStart"/>
      <w:r>
        <w:t>reduction</w:t>
      </w:r>
      <w:proofErr w:type="gramEnd"/>
      <w:r>
        <w:t xml:space="preserve"> in land</w:t>
      </w:r>
    </w:p>
    <w:p w:rsidR="00403DBA" w:rsidRDefault="00403DBA" w:rsidP="00403DBA">
      <w:proofErr w:type="gramStart"/>
      <w:r>
        <w:t>revenue</w:t>
      </w:r>
      <w:proofErr w:type="gramEnd"/>
      <w:r>
        <w:t>.</w:t>
      </w:r>
    </w:p>
    <w:p w:rsidR="00403DBA" w:rsidRDefault="00403DBA" w:rsidP="00403DBA">
      <w:r>
        <w:t>(2) On receipt of such application the Assistant Collector shall cause a</w:t>
      </w:r>
    </w:p>
    <w:p w:rsidR="00403DBA" w:rsidRDefault="00403DBA" w:rsidP="00403DBA">
      <w:proofErr w:type="gramStart"/>
      <w:r>
        <w:t>notice</w:t>
      </w:r>
      <w:proofErr w:type="gramEnd"/>
      <w:r>
        <w:t xml:space="preserve"> of the application to be served on the person on whom the liability to pay</w:t>
      </w:r>
    </w:p>
    <w:p w:rsidR="00403DBA" w:rsidRDefault="00403DBA" w:rsidP="00403DBA">
      <w:proofErr w:type="gramStart"/>
      <w:r>
        <w:t>the</w:t>
      </w:r>
      <w:proofErr w:type="gramEnd"/>
      <w:r>
        <w:t xml:space="preserve"> land-revenue may devolve as a result of the transfer of land and after</w:t>
      </w:r>
    </w:p>
    <w:p w:rsidR="00403DBA" w:rsidRDefault="00403DBA" w:rsidP="00403DBA">
      <w:proofErr w:type="gramStart"/>
      <w:r>
        <w:t>holding</w:t>
      </w:r>
      <w:proofErr w:type="gramEnd"/>
      <w:r>
        <w:t xml:space="preserve"> such inquiry as he considers necessary, shall pass orders, setting forth</w:t>
      </w:r>
    </w:p>
    <w:p w:rsidR="00403DBA" w:rsidRDefault="00403DBA" w:rsidP="00403DBA">
      <w:proofErr w:type="gramStart"/>
      <w:r>
        <w:t>his</w:t>
      </w:r>
      <w:proofErr w:type="gramEnd"/>
      <w:r>
        <w:t xml:space="preserve"> reasons therefor.</w:t>
      </w:r>
    </w:p>
    <w:p w:rsidR="00403DBA" w:rsidRDefault="00403DBA" w:rsidP="00403DBA">
      <w:r>
        <w:t>(3) Without prejudice to the provisions of sub-sections (</w:t>
      </w:r>
      <w:proofErr w:type="spellStart"/>
      <w:r>
        <w:t>i</w:t>
      </w:r>
      <w:proofErr w:type="spellEnd"/>
      <w:r>
        <w:t>) and (2) the</w:t>
      </w:r>
    </w:p>
    <w:p w:rsidR="00403DBA" w:rsidRDefault="00403DBA" w:rsidP="00403DBA">
      <w:r>
        <w:t>Assistant Collector shall have the power to hold an inquiry and pass appropriate</w:t>
      </w:r>
    </w:p>
    <w:p w:rsidR="00403DBA" w:rsidRDefault="00403DBA" w:rsidP="00403DBA">
      <w:proofErr w:type="gramStart"/>
      <w:r>
        <w:t>orders</w:t>
      </w:r>
      <w:proofErr w:type="gramEnd"/>
      <w:r>
        <w:t xml:space="preserve"> if on receipt of any information or otherwise he is of opinion that any</w:t>
      </w:r>
    </w:p>
    <w:p w:rsidR="00403DBA" w:rsidRDefault="00403DBA" w:rsidP="00403DBA">
      <w:proofErr w:type="gramStart"/>
      <w:r>
        <w:t>land-owner</w:t>
      </w:r>
      <w:proofErr w:type="gramEnd"/>
      <w:r>
        <w:t xml:space="preserve"> who is liable to pay land-revenue, is not paying such land-revenue</w:t>
      </w:r>
    </w:p>
    <w:p w:rsidR="00403DBA" w:rsidRDefault="00403DBA" w:rsidP="00403DBA">
      <w:proofErr w:type="gramStart"/>
      <w:r>
        <w:t>or</w:t>
      </w:r>
      <w:proofErr w:type="gramEnd"/>
      <w:r>
        <w:t xml:space="preserve"> paying less than the amount of the land-revenue which he is liable to pay.</w:t>
      </w:r>
    </w:p>
    <w:p w:rsidR="00403DBA" w:rsidRDefault="00403DBA" w:rsidP="00403DBA">
      <w:r>
        <w:t>42 | P a g e</w:t>
      </w:r>
    </w:p>
    <w:p w:rsidR="00403DBA" w:rsidRDefault="00403DBA" w:rsidP="00403DBA">
      <w:proofErr w:type="gramStart"/>
      <w:r>
        <w:t>provided</w:t>
      </w:r>
      <w:proofErr w:type="gramEnd"/>
      <w:r>
        <w:t xml:space="preserve"> that before passing final order he shall afford the person likely</w:t>
      </w:r>
    </w:p>
    <w:p w:rsidR="00403DBA" w:rsidRDefault="00403DBA" w:rsidP="00403DBA">
      <w:proofErr w:type="gramStart"/>
      <w:r>
        <w:t>to</w:t>
      </w:r>
      <w:proofErr w:type="gramEnd"/>
      <w:r>
        <w:t xml:space="preserve"> be affected by such order an opportunity of being heard.</w:t>
      </w:r>
    </w:p>
    <w:p w:rsidR="00403DBA" w:rsidRDefault="00403DBA" w:rsidP="00403DBA">
      <w:r>
        <w:t>(4) In exercising his powers under sub-section (2) or sub-section (3), the</w:t>
      </w:r>
    </w:p>
    <w:p w:rsidR="00403DBA" w:rsidRDefault="00403DBA" w:rsidP="00403DBA">
      <w:r>
        <w:t>Assistant Collector shall-</w:t>
      </w:r>
    </w:p>
    <w:p w:rsidR="00403DBA" w:rsidRDefault="00403DBA" w:rsidP="00403DBA">
      <w:r>
        <w:t xml:space="preserve">(a) </w:t>
      </w:r>
      <w:proofErr w:type="gramStart"/>
      <w:r>
        <w:t>not</w:t>
      </w:r>
      <w:proofErr w:type="gramEnd"/>
      <w:r>
        <w:t xml:space="preserve"> question the correctness or validity of a registered deed or</w:t>
      </w:r>
    </w:p>
    <w:p w:rsidR="00403DBA" w:rsidRDefault="00403DBA" w:rsidP="00403DBA">
      <w:proofErr w:type="gramStart"/>
      <w:r>
        <w:t>any</w:t>
      </w:r>
      <w:proofErr w:type="gramEnd"/>
      <w:r>
        <w:t xml:space="preserve"> mutation sanctioned in accordance with law relating to</w:t>
      </w:r>
    </w:p>
    <w:p w:rsidR="00403DBA" w:rsidRDefault="00403DBA" w:rsidP="00403DBA">
      <w:proofErr w:type="gramStart"/>
      <w:r>
        <w:t>transfer</w:t>
      </w:r>
      <w:proofErr w:type="gramEnd"/>
      <w:r>
        <w:t xml:space="preserve"> of land;</w:t>
      </w:r>
    </w:p>
    <w:p w:rsidR="00403DBA" w:rsidRDefault="00403DBA" w:rsidP="00403DBA">
      <w:r>
        <w:t xml:space="preserve">(b) </w:t>
      </w:r>
      <w:proofErr w:type="gramStart"/>
      <w:r>
        <w:t>follow</w:t>
      </w:r>
      <w:proofErr w:type="gramEnd"/>
      <w:r>
        <w:t>, subject to the other provisions of this section, the</w:t>
      </w:r>
    </w:p>
    <w:p w:rsidR="00403DBA" w:rsidRDefault="00403DBA" w:rsidP="00403DBA">
      <w:proofErr w:type="gramStart"/>
      <w:r>
        <w:t>procedure</w:t>
      </w:r>
      <w:proofErr w:type="gramEnd"/>
      <w:r>
        <w:t xml:space="preserve"> as may be laid down by the Board of Revenue by</w:t>
      </w:r>
    </w:p>
    <w:p w:rsidR="00403DBA" w:rsidRDefault="00403DBA" w:rsidP="00403DBA">
      <w:proofErr w:type="gramStart"/>
      <w:r>
        <w:t>notified</w:t>
      </w:r>
      <w:proofErr w:type="gramEnd"/>
      <w:r>
        <w:t xml:space="preserve"> instruction in this behalf.</w:t>
      </w:r>
    </w:p>
    <w:p w:rsidR="00403DBA" w:rsidRDefault="00403DBA" w:rsidP="00403DBA">
      <w:r>
        <w:t>(5) Any person aggrieved by an order passed under sub-section (2) or</w:t>
      </w:r>
    </w:p>
    <w:p w:rsidR="00403DBA" w:rsidRDefault="00403DBA" w:rsidP="00403DBA">
      <w:proofErr w:type="gramStart"/>
      <w:r>
        <w:t>subsection</w:t>
      </w:r>
      <w:proofErr w:type="gramEnd"/>
      <w:r>
        <w:t xml:space="preserve"> (3) may, within one month from the date of such order, prefer an</w:t>
      </w:r>
    </w:p>
    <w:p w:rsidR="00403DBA" w:rsidRDefault="00403DBA" w:rsidP="00403DBA">
      <w:proofErr w:type="gramStart"/>
      <w:r>
        <w:t>appeal</w:t>
      </w:r>
      <w:proofErr w:type="gramEnd"/>
      <w:r>
        <w:t xml:space="preserve"> to the Collector, whose order thereon shall, subject to the powers of</w:t>
      </w:r>
    </w:p>
    <w:p w:rsidR="00403DBA" w:rsidRDefault="00403DBA" w:rsidP="00403DBA">
      <w:proofErr w:type="gramStart"/>
      <w:r>
        <w:t>revision</w:t>
      </w:r>
      <w:proofErr w:type="gramEnd"/>
      <w:r>
        <w:t xml:space="preserve"> of the Board of Revenue, be final.</w:t>
      </w:r>
    </w:p>
    <w:p w:rsidR="00403DBA" w:rsidRDefault="00403DBA" w:rsidP="00403DBA">
      <w:r>
        <w:t>70-E Notwithstanding anything contained in this Act, Government may, at</w:t>
      </w:r>
    </w:p>
    <w:p w:rsidR="00403DBA" w:rsidRDefault="00403DBA" w:rsidP="00403DBA">
      <w:proofErr w:type="gramStart"/>
      <w:r>
        <w:lastRenderedPageBreak/>
        <w:t>any</w:t>
      </w:r>
      <w:proofErr w:type="gramEnd"/>
      <w:r>
        <w:t xml:space="preserve"> time, by notification, prescribe the principle or the method or the procedure</w:t>
      </w:r>
    </w:p>
    <w:p w:rsidR="00403DBA" w:rsidRDefault="00403DBA" w:rsidP="00403DBA">
      <w:proofErr w:type="gramStart"/>
      <w:r>
        <w:t>by</w:t>
      </w:r>
      <w:proofErr w:type="gramEnd"/>
      <w:r>
        <w:t xml:space="preserve"> which, and the manner in which, exemption under section 56-A or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under section 70-A shall be determined or announced.]</w:t>
      </w:r>
    </w:p>
    <w:p w:rsidR="00403DBA" w:rsidRDefault="00403DBA" w:rsidP="00403DBA">
      <w:r>
        <w:t>Method of</w:t>
      </w:r>
    </w:p>
    <w:p w:rsidR="00403DBA" w:rsidRDefault="00403DBA" w:rsidP="00403DBA">
      <w:proofErr w:type="gramStart"/>
      <w:r>
        <w:t>exemption</w:t>
      </w:r>
      <w:proofErr w:type="gramEnd"/>
      <w:r>
        <w:t xml:space="preserve"> or</w:t>
      </w:r>
    </w:p>
    <w:p w:rsidR="00403DBA" w:rsidRDefault="00403DBA" w:rsidP="00403DBA">
      <w:proofErr w:type="gramStart"/>
      <w:r>
        <w:t>assessment</w:t>
      </w:r>
      <w:proofErr w:type="gramEnd"/>
      <w:r>
        <w:t xml:space="preserve"> of</w:t>
      </w:r>
    </w:p>
    <w:p w:rsidR="00403DBA" w:rsidRDefault="00403DBA" w:rsidP="00403DBA">
      <w:proofErr w:type="gramStart"/>
      <w:r>
        <w:t>land</w:t>
      </w:r>
      <w:proofErr w:type="gramEnd"/>
      <w:r>
        <w:t xml:space="preserve"> revenue.</w:t>
      </w:r>
    </w:p>
    <w:p w:rsidR="00403DBA" w:rsidRDefault="00403DBA" w:rsidP="00403DBA">
      <w:r>
        <w:t>71. Government shall, subject to the provisions of section 72, from time to</w:t>
      </w:r>
    </w:p>
    <w:p w:rsidR="00403DBA" w:rsidRDefault="00403DBA" w:rsidP="00403DBA">
      <w:proofErr w:type="gramStart"/>
      <w:r>
        <w:t>time</w:t>
      </w:r>
      <w:proofErr w:type="gramEnd"/>
      <w:r>
        <w:t>, make rules prescribing—</w:t>
      </w:r>
    </w:p>
    <w:p w:rsidR="00403DBA" w:rsidRDefault="00403DBA" w:rsidP="00403DBA">
      <w:proofErr w:type="gramStart"/>
      <w:r>
        <w:t>power</w:t>
      </w:r>
      <w:proofErr w:type="gramEnd"/>
      <w:r>
        <w:t xml:space="preserve"> to make</w:t>
      </w:r>
    </w:p>
    <w:p w:rsidR="00403DBA" w:rsidRDefault="00403DBA" w:rsidP="00403DBA">
      <w:proofErr w:type="gramStart"/>
      <w:r>
        <w:t>rules</w:t>
      </w:r>
      <w:proofErr w:type="gramEnd"/>
      <w:r>
        <w:t>.</w:t>
      </w:r>
    </w:p>
    <w:p w:rsidR="00403DBA" w:rsidRDefault="00403DBA" w:rsidP="00403DBA">
      <w:r>
        <w:t xml:space="preserve">(a) </w:t>
      </w:r>
      <w:proofErr w:type="gramStart"/>
      <w:r>
        <w:t>the</w:t>
      </w:r>
      <w:proofErr w:type="gramEnd"/>
      <w:r>
        <w:t xml:space="preserve"> method by which the estimate of the money value of the net</w:t>
      </w:r>
    </w:p>
    <w:p w:rsidR="00403DBA" w:rsidRDefault="00403DBA" w:rsidP="00403DBA">
      <w:proofErr w:type="gramStart"/>
      <w:r>
        <w:t>assets</w:t>
      </w:r>
      <w:proofErr w:type="gramEnd"/>
      <w:r>
        <w:t xml:space="preserve"> of an estate or group of estates shall be made;</w:t>
      </w:r>
    </w:p>
    <w:p w:rsidR="00403DBA" w:rsidRDefault="00403DBA" w:rsidP="00403DBA">
      <w:r>
        <w:t xml:space="preserve">(b) </w:t>
      </w:r>
      <w:proofErr w:type="gramStart"/>
      <w:r>
        <w:t>the</w:t>
      </w:r>
      <w:proofErr w:type="gramEnd"/>
      <w:r>
        <w:t xml:space="preserve"> method by which assessment to land-revenue shall he made;</w:t>
      </w:r>
    </w:p>
    <w:p w:rsidR="00403DBA" w:rsidRDefault="00403DBA" w:rsidP="00403DBA">
      <w:r>
        <w:t xml:space="preserve">(c) </w:t>
      </w:r>
      <w:proofErr w:type="gramStart"/>
      <w:r>
        <w:t>the</w:t>
      </w:r>
      <w:proofErr w:type="gramEnd"/>
      <w:r>
        <w:t xml:space="preserve"> principles on which exemption from assessment shall be</w:t>
      </w:r>
    </w:p>
    <w:p w:rsidR="00403DBA" w:rsidRDefault="00403DBA" w:rsidP="00403DBA">
      <w:proofErr w:type="gramStart"/>
      <w:r>
        <w:t>allowed</w:t>
      </w:r>
      <w:proofErr w:type="gramEnd"/>
      <w:r>
        <w:t xml:space="preserve"> for improvements;</w:t>
      </w:r>
    </w:p>
    <w:p w:rsidR="00403DBA" w:rsidRDefault="00403DBA" w:rsidP="00403DBA">
      <w:r>
        <w:t xml:space="preserve">(d) </w:t>
      </w:r>
      <w:proofErr w:type="gramStart"/>
      <w:r>
        <w:t>the</w:t>
      </w:r>
      <w:proofErr w:type="gramEnd"/>
      <w:r>
        <w:t xml:space="preserve"> manner in which assessment shall be announced;</w:t>
      </w:r>
    </w:p>
    <w:p w:rsidR="00403DBA" w:rsidRDefault="00403DBA" w:rsidP="00403DBA">
      <w:r>
        <w:t xml:space="preserve">(e) </w:t>
      </w:r>
      <w:proofErr w:type="gramStart"/>
      <w:r>
        <w:t>thy</w:t>
      </w:r>
      <w:proofErr w:type="gramEnd"/>
      <w:r>
        <w:t xml:space="preserve"> manner in which the rate of assessment is to be calculated for</w:t>
      </w:r>
    </w:p>
    <w:p w:rsidR="00403DBA" w:rsidRDefault="00403DBA" w:rsidP="00403DBA">
      <w:proofErr w:type="gramStart"/>
      <w:r>
        <w:t>the</w:t>
      </w:r>
      <w:proofErr w:type="gramEnd"/>
      <w:r>
        <w:t xml:space="preserve"> purpose of subsection (3) of section 61.</w:t>
      </w:r>
    </w:p>
    <w:p w:rsidR="00403DBA" w:rsidRDefault="00403DBA" w:rsidP="00403DBA">
      <w:r>
        <w:t xml:space="preserve">72. </w:t>
      </w:r>
      <w:proofErr w:type="gramStart"/>
      <w:r>
        <w:t>Before</w:t>
      </w:r>
      <w:proofErr w:type="gramEnd"/>
      <w:r>
        <w:t xml:space="preserve"> making any rule under the provisions of section, 71, Government</w:t>
      </w:r>
    </w:p>
    <w:p w:rsidR="00403DBA" w:rsidRDefault="00403DBA" w:rsidP="00403DBA">
      <w:proofErr w:type="gramStart"/>
      <w:r>
        <w:t>shall</w:t>
      </w:r>
      <w:proofErr w:type="gramEnd"/>
      <w:r>
        <w:t>, in addition to observing the procedure laid down in section 22 of the West</w:t>
      </w:r>
    </w:p>
    <w:p w:rsidR="00403DBA" w:rsidRDefault="00403DBA" w:rsidP="00403DBA">
      <w:r>
        <w:t>Pakistan General Clauses Act, 1956 (W.P. Act No. VI of 1956), publish, by</w:t>
      </w:r>
    </w:p>
    <w:p w:rsidR="00403DBA" w:rsidRDefault="00403DBA" w:rsidP="00403DBA">
      <w:proofErr w:type="gramStart"/>
      <w:r>
        <w:t>notification</w:t>
      </w:r>
      <w:proofErr w:type="gramEnd"/>
      <w:r>
        <w:t>, a draft of the proposed rule for the information of persons likely to</w:t>
      </w:r>
    </w:p>
    <w:p w:rsidR="00403DBA" w:rsidRDefault="00403DBA" w:rsidP="00403DBA">
      <w:proofErr w:type="gramStart"/>
      <w:r>
        <w:t>be</w:t>
      </w:r>
      <w:proofErr w:type="gramEnd"/>
      <w:r>
        <w:t xml:space="preserve"> affected thereby.</w:t>
      </w:r>
    </w:p>
    <w:p w:rsidR="00403DBA" w:rsidRDefault="00403DBA" w:rsidP="00403DBA">
      <w:proofErr w:type="gramStart"/>
      <w:r>
        <w:t>procedure</w:t>
      </w:r>
      <w:proofErr w:type="gramEnd"/>
      <w:r>
        <w:t xml:space="preserve"> was to</w:t>
      </w:r>
    </w:p>
    <w:p w:rsidR="00403DBA" w:rsidRDefault="00403DBA" w:rsidP="00403DBA">
      <w:proofErr w:type="gramStart"/>
      <w:r>
        <w:t>be</w:t>
      </w:r>
      <w:proofErr w:type="gramEnd"/>
      <w:r>
        <w:t xml:space="preserve"> fallowed in the</w:t>
      </w:r>
    </w:p>
    <w:p w:rsidR="00403DBA" w:rsidRDefault="00403DBA" w:rsidP="00403DBA">
      <w:r>
        <w:t>making rules.</w:t>
      </w:r>
      <w:bookmarkStart w:id="0" w:name="_GoBack"/>
      <w:bookmarkEnd w:id="0"/>
    </w:p>
    <w:p w:rsidR="00403DBA" w:rsidRDefault="00403DBA" w:rsidP="00403DBA">
      <w:r>
        <w:t>73. Government or the Board of revenue with the approval of Government</w:t>
      </w:r>
    </w:p>
    <w:p w:rsidR="00403DBA" w:rsidRDefault="00403DBA" w:rsidP="00403DBA">
      <w:proofErr w:type="gramStart"/>
      <w:r>
        <w:t>may</w:t>
      </w:r>
      <w:proofErr w:type="gramEnd"/>
      <w:r>
        <w:t>, for the guidance of Revenue Officers from time to time, issue executive</w:t>
      </w:r>
    </w:p>
    <w:p w:rsidR="00403DBA" w:rsidRDefault="00403DBA" w:rsidP="00403DBA">
      <w:proofErr w:type="gramStart"/>
      <w:r>
        <w:lastRenderedPageBreak/>
        <w:t>instructions</w:t>
      </w:r>
      <w:proofErr w:type="gramEnd"/>
      <w:r>
        <w:t xml:space="preserve"> relating to all matters to which the provisions of this Chapter apply;</w:t>
      </w:r>
    </w:p>
    <w:p w:rsidR="00403DBA" w:rsidRDefault="00403DBA" w:rsidP="00403DBA">
      <w:proofErr w:type="gramStart"/>
      <w:r>
        <w:t>provided</w:t>
      </w:r>
      <w:proofErr w:type="gramEnd"/>
      <w:r>
        <w:t xml:space="preserve"> that such instruction shall be consistent with the provisions of this Act</w:t>
      </w:r>
    </w:p>
    <w:p w:rsidR="00644FD8" w:rsidRPr="00403DBA" w:rsidRDefault="00403DBA" w:rsidP="00403DBA">
      <w:proofErr w:type="gramStart"/>
      <w:r>
        <w:t>and</w:t>
      </w:r>
      <w:proofErr w:type="gramEnd"/>
      <w:r>
        <w:t xml:space="preserve"> the rules made thereunder and</w:t>
      </w:r>
    </w:p>
    <w:sectPr w:rsidR="00644FD8" w:rsidRPr="0040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F"/>
    <w:rsid w:val="00015A62"/>
    <w:rsid w:val="003C37BD"/>
    <w:rsid w:val="00403DBA"/>
    <w:rsid w:val="00736BC1"/>
    <w:rsid w:val="009C3F02"/>
    <w:rsid w:val="009E632F"/>
    <w:rsid w:val="00B63C6F"/>
    <w:rsid w:val="00C2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EDA3-27B2-48E9-A763-A030160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2020-11-10T17:11:00Z</dcterms:created>
  <dcterms:modified xsi:type="dcterms:W3CDTF">2020-11-10T17:11:00Z</dcterms:modified>
</cp:coreProperties>
</file>