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ED" w:rsidRPr="00830EED" w:rsidRDefault="00830EED" w:rsidP="00830EED">
      <w:pPr>
        <w:pStyle w:val="Heading2"/>
        <w:shd w:val="clear" w:color="auto" w:fill="FFFFFF"/>
        <w:spacing w:before="0" w:beforeAutospacing="0" w:after="150" w:afterAutospacing="0" w:line="690" w:lineRule="atLeast"/>
        <w:rPr>
          <w:rFonts w:ascii="Arial" w:hAnsi="Arial" w:cs="Arial"/>
          <w:sz w:val="39"/>
          <w:szCs w:val="39"/>
        </w:rPr>
      </w:pPr>
      <w:r w:rsidRPr="00830EED">
        <w:rPr>
          <w:rFonts w:ascii="Arial" w:hAnsi="Arial" w:cs="Arial"/>
          <w:sz w:val="39"/>
          <w:szCs w:val="39"/>
        </w:rPr>
        <w:t>What Is a Partnership Agreement?</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 xml:space="preserve">A partnership agreement is an internal business contract that outlines specific business practices for the partners of a company. This document helps establish rules for how the partners will manage business responsibilities, ownership and investments, profits and losses, and company management. While the word </w:t>
      </w:r>
      <w:proofErr w:type="gramStart"/>
      <w:r w:rsidRPr="00830EED">
        <w:rPr>
          <w:rFonts w:ascii="Arial" w:hAnsi="Arial" w:cs="Arial"/>
          <w:sz w:val="21"/>
          <w:szCs w:val="21"/>
        </w:rPr>
        <w:t>partners often refers</w:t>
      </w:r>
      <w:proofErr w:type="gramEnd"/>
      <w:r w:rsidRPr="00830EED">
        <w:rPr>
          <w:rFonts w:ascii="Arial" w:hAnsi="Arial" w:cs="Arial"/>
          <w:sz w:val="21"/>
          <w:szCs w:val="21"/>
        </w:rPr>
        <w:t xml:space="preserve"> to two people, in this context there's no limit to how many partners can form a business partnership.</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Partnership agreements go by different names depending on the state and industry in which they're formed. You might know partnership agreements as:</w:t>
      </w:r>
    </w:p>
    <w:p w:rsidR="00830EED" w:rsidRPr="00830EED" w:rsidRDefault="00830EED" w:rsidP="00830EED">
      <w:pPr>
        <w:numPr>
          <w:ilvl w:val="0"/>
          <w:numId w:val="10"/>
        </w:numPr>
        <w:shd w:val="clear" w:color="auto" w:fill="FFFFFF"/>
        <w:spacing w:before="100" w:beforeAutospacing="1" w:after="100" w:afterAutospacing="1" w:line="240" w:lineRule="auto"/>
        <w:rPr>
          <w:rFonts w:ascii="Arial" w:hAnsi="Arial" w:cs="Arial"/>
          <w:sz w:val="21"/>
          <w:szCs w:val="21"/>
        </w:rPr>
      </w:pPr>
      <w:r w:rsidRPr="00830EED">
        <w:rPr>
          <w:rFonts w:ascii="Arial" w:hAnsi="Arial" w:cs="Arial"/>
          <w:sz w:val="21"/>
          <w:szCs w:val="21"/>
        </w:rPr>
        <w:t>Articles of Partnership</w:t>
      </w:r>
    </w:p>
    <w:p w:rsidR="00830EED" w:rsidRPr="00830EED" w:rsidRDefault="00830EED" w:rsidP="00830EED">
      <w:pPr>
        <w:numPr>
          <w:ilvl w:val="0"/>
          <w:numId w:val="10"/>
        </w:numPr>
        <w:shd w:val="clear" w:color="auto" w:fill="FFFFFF"/>
        <w:spacing w:before="100" w:beforeAutospacing="1" w:after="100" w:afterAutospacing="1" w:line="240" w:lineRule="auto"/>
        <w:rPr>
          <w:rFonts w:ascii="Arial" w:hAnsi="Arial" w:cs="Arial"/>
          <w:sz w:val="21"/>
          <w:szCs w:val="21"/>
        </w:rPr>
      </w:pPr>
      <w:r w:rsidRPr="00830EED">
        <w:rPr>
          <w:rFonts w:ascii="Arial" w:hAnsi="Arial" w:cs="Arial"/>
          <w:sz w:val="21"/>
          <w:szCs w:val="21"/>
        </w:rPr>
        <w:t>Business Partnership Agreement</w:t>
      </w:r>
    </w:p>
    <w:p w:rsidR="00830EED" w:rsidRPr="00830EED" w:rsidRDefault="00830EED" w:rsidP="00830EED">
      <w:pPr>
        <w:numPr>
          <w:ilvl w:val="0"/>
          <w:numId w:val="10"/>
        </w:numPr>
        <w:shd w:val="clear" w:color="auto" w:fill="FFFFFF"/>
        <w:spacing w:before="100" w:beforeAutospacing="1" w:after="100" w:afterAutospacing="1" w:line="240" w:lineRule="auto"/>
        <w:rPr>
          <w:rFonts w:ascii="Arial" w:hAnsi="Arial" w:cs="Arial"/>
          <w:sz w:val="21"/>
          <w:szCs w:val="21"/>
        </w:rPr>
      </w:pPr>
      <w:r w:rsidRPr="00830EED">
        <w:rPr>
          <w:rFonts w:ascii="Arial" w:hAnsi="Arial" w:cs="Arial"/>
          <w:sz w:val="21"/>
          <w:szCs w:val="21"/>
        </w:rPr>
        <w:t>Creation of Partnership Agreement</w:t>
      </w:r>
    </w:p>
    <w:p w:rsidR="00830EED" w:rsidRPr="00830EED" w:rsidRDefault="00830EED" w:rsidP="00830EED">
      <w:pPr>
        <w:numPr>
          <w:ilvl w:val="0"/>
          <w:numId w:val="10"/>
        </w:numPr>
        <w:shd w:val="clear" w:color="auto" w:fill="FFFFFF"/>
        <w:spacing w:before="100" w:beforeAutospacing="1" w:after="100" w:afterAutospacing="1" w:line="240" w:lineRule="auto"/>
        <w:rPr>
          <w:rFonts w:ascii="Arial" w:hAnsi="Arial" w:cs="Arial"/>
          <w:sz w:val="21"/>
          <w:szCs w:val="21"/>
        </w:rPr>
      </w:pPr>
      <w:r w:rsidRPr="00830EED">
        <w:rPr>
          <w:rFonts w:ascii="Arial" w:hAnsi="Arial" w:cs="Arial"/>
          <w:sz w:val="21"/>
          <w:szCs w:val="21"/>
        </w:rPr>
        <w:t>Formation of Partnership Agreement</w:t>
      </w:r>
    </w:p>
    <w:p w:rsidR="00830EED" w:rsidRPr="00830EED" w:rsidRDefault="00830EED" w:rsidP="00830EED">
      <w:pPr>
        <w:numPr>
          <w:ilvl w:val="0"/>
          <w:numId w:val="10"/>
        </w:numPr>
        <w:shd w:val="clear" w:color="auto" w:fill="FFFFFF"/>
        <w:spacing w:before="100" w:beforeAutospacing="1" w:after="100" w:afterAutospacing="1" w:line="240" w:lineRule="auto"/>
        <w:rPr>
          <w:rFonts w:ascii="Arial" w:hAnsi="Arial" w:cs="Arial"/>
          <w:sz w:val="21"/>
          <w:szCs w:val="21"/>
        </w:rPr>
      </w:pPr>
      <w:r w:rsidRPr="00830EED">
        <w:rPr>
          <w:rFonts w:ascii="Arial" w:hAnsi="Arial" w:cs="Arial"/>
          <w:sz w:val="21"/>
          <w:szCs w:val="21"/>
        </w:rPr>
        <w:t>General Partnership Agreement</w:t>
      </w:r>
    </w:p>
    <w:p w:rsidR="00830EED" w:rsidRPr="00830EED" w:rsidRDefault="00830EED" w:rsidP="00830EED">
      <w:pPr>
        <w:numPr>
          <w:ilvl w:val="0"/>
          <w:numId w:val="10"/>
        </w:numPr>
        <w:shd w:val="clear" w:color="auto" w:fill="FFFFFF"/>
        <w:spacing w:before="100" w:beforeAutospacing="1" w:after="100" w:afterAutospacing="1" w:line="240" w:lineRule="auto"/>
        <w:rPr>
          <w:rFonts w:ascii="Arial" w:hAnsi="Arial" w:cs="Arial"/>
          <w:sz w:val="21"/>
          <w:szCs w:val="21"/>
        </w:rPr>
      </w:pPr>
      <w:r w:rsidRPr="00830EED">
        <w:rPr>
          <w:rFonts w:ascii="Arial" w:hAnsi="Arial" w:cs="Arial"/>
          <w:sz w:val="21"/>
          <w:szCs w:val="21"/>
        </w:rPr>
        <w:t>Partnership Contract</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Partnership agreements help answer, "What happens if..." questions before they come up in practice to ensure the company runs smoothly. The three main types of partnership agreements are:</w:t>
      </w:r>
    </w:p>
    <w:p w:rsidR="00830EED" w:rsidRPr="00830EED" w:rsidRDefault="00830EED" w:rsidP="00830EED">
      <w:pPr>
        <w:numPr>
          <w:ilvl w:val="0"/>
          <w:numId w:val="11"/>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General: </w:t>
      </w:r>
      <w:r w:rsidRPr="00830EED">
        <w:rPr>
          <w:rFonts w:ascii="Arial" w:hAnsi="Arial" w:cs="Arial"/>
          <w:sz w:val="21"/>
          <w:szCs w:val="21"/>
        </w:rPr>
        <w:t>In a general partnership, all partners equally share liabilities, profits, and assets.</w:t>
      </w:r>
    </w:p>
    <w:p w:rsidR="00830EED" w:rsidRPr="00830EED" w:rsidRDefault="00830EED" w:rsidP="00830EED">
      <w:pPr>
        <w:numPr>
          <w:ilvl w:val="0"/>
          <w:numId w:val="11"/>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Limited: </w:t>
      </w:r>
      <w:r w:rsidRPr="00830EED">
        <w:rPr>
          <w:rFonts w:ascii="Arial" w:hAnsi="Arial" w:cs="Arial"/>
          <w:sz w:val="21"/>
          <w:szCs w:val="21"/>
        </w:rPr>
        <w:t>Limited partnerships protect partners who do not contribute capital equally. This way, the partner or partners who contribute the most money or assets earn the most profit and take on the most liability, while partners who contribute less in capital or assets earn less in profits and carry less liability.</w:t>
      </w:r>
    </w:p>
    <w:p w:rsidR="00830EED" w:rsidRPr="00830EED" w:rsidRDefault="00830EED" w:rsidP="00830EED">
      <w:pPr>
        <w:numPr>
          <w:ilvl w:val="0"/>
          <w:numId w:val="11"/>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Limited liability: </w:t>
      </w:r>
      <w:r w:rsidRPr="00830EED">
        <w:rPr>
          <w:rFonts w:ascii="Arial" w:hAnsi="Arial" w:cs="Arial"/>
          <w:sz w:val="21"/>
          <w:szCs w:val="21"/>
        </w:rPr>
        <w:t>Limited liability partnerships function much the same as general partnerships, but give the partners limited personal liability while maintaining equal shares of the company and its profits.</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proofErr w:type="gramStart"/>
      <w:r w:rsidRPr="00830EED">
        <w:rPr>
          <w:rFonts w:ascii="Arial" w:hAnsi="Arial" w:cs="Arial"/>
          <w:sz w:val="21"/>
          <w:szCs w:val="21"/>
        </w:rPr>
        <w:t>Partnership</w:t>
      </w:r>
      <w:proofErr w:type="gramEnd"/>
      <w:r w:rsidRPr="00830EED">
        <w:rPr>
          <w:rFonts w:ascii="Arial" w:hAnsi="Arial" w:cs="Arial"/>
          <w:sz w:val="21"/>
          <w:szCs w:val="21"/>
        </w:rPr>
        <w:t xml:space="preserve"> agreements help establish clear boundaries and expectations regardless of whether your partnership is general, limited, or limited liability.</w:t>
      </w:r>
    </w:p>
    <w:p w:rsidR="00830EED" w:rsidRPr="00830EED" w:rsidRDefault="00830EED" w:rsidP="00830EED">
      <w:pPr>
        <w:pStyle w:val="Heading2"/>
        <w:shd w:val="clear" w:color="auto" w:fill="FFFFFF"/>
        <w:spacing w:before="300" w:beforeAutospacing="0" w:after="150" w:afterAutospacing="0" w:line="690" w:lineRule="atLeast"/>
        <w:rPr>
          <w:rFonts w:ascii="Arial" w:hAnsi="Arial" w:cs="Arial"/>
          <w:sz w:val="39"/>
          <w:szCs w:val="39"/>
        </w:rPr>
      </w:pPr>
      <w:r w:rsidRPr="00830EED">
        <w:rPr>
          <w:rFonts w:ascii="Arial" w:hAnsi="Arial" w:cs="Arial"/>
          <w:sz w:val="39"/>
          <w:szCs w:val="39"/>
        </w:rPr>
        <w:t>Benefits of a Partnership Agreement</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Partnership agreements offer </w:t>
      </w:r>
      <w:hyperlink r:id="rId5" w:tgtFrame="_blank" w:history="1">
        <w:r w:rsidRPr="00830EED">
          <w:rPr>
            <w:rStyle w:val="Hyperlink"/>
            <w:rFonts w:ascii="Arial" w:eastAsiaTheme="majorEastAsia" w:hAnsi="Arial" w:cs="Arial"/>
            <w:color w:val="auto"/>
            <w:sz w:val="21"/>
            <w:szCs w:val="21"/>
          </w:rPr>
          <w:t>a host of benefits </w:t>
        </w:r>
      </w:hyperlink>
      <w:r w:rsidRPr="00830EED">
        <w:rPr>
          <w:rFonts w:ascii="Arial" w:hAnsi="Arial" w:cs="Arial"/>
          <w:sz w:val="21"/>
          <w:szCs w:val="21"/>
        </w:rPr>
        <w:t>to those business owners who create one. A few of the most substantial benefits include:</w:t>
      </w:r>
    </w:p>
    <w:p w:rsidR="00830EED" w:rsidRPr="00830EED" w:rsidRDefault="00830EED" w:rsidP="00830EED">
      <w:pPr>
        <w:numPr>
          <w:ilvl w:val="0"/>
          <w:numId w:val="12"/>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Business outline: </w:t>
      </w:r>
      <w:r w:rsidRPr="00830EED">
        <w:rPr>
          <w:rFonts w:ascii="Arial" w:hAnsi="Arial" w:cs="Arial"/>
          <w:sz w:val="21"/>
          <w:szCs w:val="21"/>
        </w:rPr>
        <w:t>The agreement delineates all the elements of the business and how the partners are to manage each, which helps reduce confusion once the business is running.</w:t>
      </w:r>
    </w:p>
    <w:p w:rsidR="00830EED" w:rsidRPr="00830EED" w:rsidRDefault="00830EED" w:rsidP="00830EED">
      <w:pPr>
        <w:numPr>
          <w:ilvl w:val="0"/>
          <w:numId w:val="12"/>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lastRenderedPageBreak/>
        <w:t>Clear responsibilities: </w:t>
      </w:r>
      <w:r w:rsidRPr="00830EED">
        <w:rPr>
          <w:rFonts w:ascii="Arial" w:hAnsi="Arial" w:cs="Arial"/>
          <w:sz w:val="21"/>
          <w:szCs w:val="21"/>
        </w:rPr>
        <w:t>The partnership agreement clearly establishes personal responsibilities for each partner in terms of capital, profits, losses, and liabilities in addition to business management and oversight.</w:t>
      </w:r>
    </w:p>
    <w:p w:rsidR="00830EED" w:rsidRPr="00830EED" w:rsidRDefault="00830EED" w:rsidP="00830EED">
      <w:pPr>
        <w:numPr>
          <w:ilvl w:val="0"/>
          <w:numId w:val="12"/>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Form of mediation: </w:t>
      </w:r>
      <w:r w:rsidRPr="00830EED">
        <w:rPr>
          <w:rFonts w:ascii="Arial" w:hAnsi="Arial" w:cs="Arial"/>
          <w:sz w:val="21"/>
          <w:szCs w:val="21"/>
        </w:rPr>
        <w:t>The primary benefit of a partnership agreement is in its ability to forestall future arguments. Since all expectations and responsibilities are outlined, all partners should know what they need to do to fulfill their duties.</w:t>
      </w:r>
    </w:p>
    <w:p w:rsidR="00830EED" w:rsidRPr="00830EED" w:rsidRDefault="00830EED" w:rsidP="00830EED">
      <w:pPr>
        <w:pStyle w:val="Heading2"/>
        <w:shd w:val="clear" w:color="auto" w:fill="FFFFFF"/>
        <w:spacing w:before="300" w:beforeAutospacing="0" w:after="150" w:afterAutospacing="0" w:line="690" w:lineRule="atLeast"/>
        <w:rPr>
          <w:rFonts w:ascii="Arial" w:hAnsi="Arial" w:cs="Arial"/>
          <w:sz w:val="39"/>
          <w:szCs w:val="39"/>
        </w:rPr>
      </w:pPr>
      <w:r w:rsidRPr="00830EED">
        <w:rPr>
          <w:rFonts w:ascii="Arial" w:hAnsi="Arial" w:cs="Arial"/>
          <w:sz w:val="39"/>
          <w:szCs w:val="39"/>
        </w:rPr>
        <w:t>Potential Consequences</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When you start your business, the division of labor and resources between partners might seem obvious, so you might not think it's worthwhile to create a partnership agreement. Unfortunately, your business might suffer negative consequences in the future without one.</w:t>
      </w:r>
    </w:p>
    <w:p w:rsidR="00830EED" w:rsidRPr="00830EED" w:rsidRDefault="00830EED" w:rsidP="00830EED">
      <w:pPr>
        <w:numPr>
          <w:ilvl w:val="0"/>
          <w:numId w:val="13"/>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State law: </w:t>
      </w:r>
      <w:r w:rsidRPr="00830EED">
        <w:rPr>
          <w:rFonts w:ascii="Arial" w:hAnsi="Arial" w:cs="Arial"/>
          <w:sz w:val="21"/>
          <w:szCs w:val="21"/>
        </w:rPr>
        <w:t>Every state has different laws governing partnerships. If you don't create an agreement, state law will automatically govern the future of your company in the case of a partner's death or another change to the partnership, regardless of your wishes or intent.</w:t>
      </w:r>
    </w:p>
    <w:p w:rsidR="00830EED" w:rsidRPr="00830EED" w:rsidRDefault="00830EED" w:rsidP="00830EED">
      <w:pPr>
        <w:numPr>
          <w:ilvl w:val="0"/>
          <w:numId w:val="13"/>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Disputes: </w:t>
      </w:r>
      <w:r w:rsidRPr="00830EED">
        <w:rPr>
          <w:rFonts w:ascii="Arial" w:hAnsi="Arial" w:cs="Arial"/>
          <w:sz w:val="21"/>
          <w:szCs w:val="21"/>
        </w:rPr>
        <w:t>Disputes regarding the operation of the company could arise in the future. With no documentation outlining the goals, responsibilities, and expectations of the partners, the company could suffer.</w:t>
      </w:r>
    </w:p>
    <w:p w:rsidR="00830EED" w:rsidRPr="00830EED" w:rsidRDefault="00830EED" w:rsidP="00830EED">
      <w:pPr>
        <w:numPr>
          <w:ilvl w:val="0"/>
          <w:numId w:val="13"/>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Tax implications: </w:t>
      </w:r>
      <w:r w:rsidRPr="00830EED">
        <w:rPr>
          <w:rFonts w:ascii="Arial" w:hAnsi="Arial" w:cs="Arial"/>
          <w:sz w:val="21"/>
          <w:szCs w:val="21"/>
        </w:rPr>
        <w:t>For those limited or limited liability partnerships, without a clear description of each partner's contributions, the state could assume each partner owns the same share of the company and tax them accordingly.</w:t>
      </w:r>
    </w:p>
    <w:p w:rsidR="00830EED" w:rsidRPr="00830EED" w:rsidRDefault="00830EED" w:rsidP="00830EED">
      <w:pPr>
        <w:pStyle w:val="Heading2"/>
        <w:shd w:val="clear" w:color="auto" w:fill="FFFFFF"/>
        <w:spacing w:before="300" w:beforeAutospacing="0" w:after="150" w:afterAutospacing="0" w:line="690" w:lineRule="atLeast"/>
        <w:rPr>
          <w:rFonts w:ascii="Arial" w:hAnsi="Arial" w:cs="Arial"/>
          <w:sz w:val="39"/>
          <w:szCs w:val="39"/>
        </w:rPr>
      </w:pPr>
      <w:r w:rsidRPr="00830EED">
        <w:rPr>
          <w:rFonts w:ascii="Arial" w:hAnsi="Arial" w:cs="Arial"/>
          <w:sz w:val="39"/>
          <w:szCs w:val="39"/>
        </w:rPr>
        <w:t>Elements of a Partnership Agreement</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Most partnership agreements share some </w:t>
      </w:r>
      <w:hyperlink r:id="rId6" w:tgtFrame="_blank" w:history="1">
        <w:r w:rsidRPr="00830EED">
          <w:rPr>
            <w:rStyle w:val="Hyperlink"/>
            <w:rFonts w:ascii="Arial" w:eastAsiaTheme="majorEastAsia" w:hAnsi="Arial" w:cs="Arial"/>
            <w:color w:val="auto"/>
            <w:sz w:val="21"/>
            <w:szCs w:val="21"/>
          </w:rPr>
          <w:t xml:space="preserve">common </w:t>
        </w:r>
        <w:proofErr w:type="gramStart"/>
        <w:r w:rsidRPr="00830EED">
          <w:rPr>
            <w:rStyle w:val="Hyperlink"/>
            <w:rFonts w:ascii="Arial" w:eastAsiaTheme="majorEastAsia" w:hAnsi="Arial" w:cs="Arial"/>
            <w:color w:val="auto"/>
            <w:sz w:val="21"/>
            <w:szCs w:val="21"/>
          </w:rPr>
          <w:t>elements </w:t>
        </w:r>
        <w:proofErr w:type="gramEnd"/>
      </w:hyperlink>
      <w:r w:rsidRPr="00830EED">
        <w:rPr>
          <w:rFonts w:ascii="Arial" w:hAnsi="Arial" w:cs="Arial"/>
          <w:sz w:val="21"/>
          <w:szCs w:val="21"/>
        </w:rPr>
        <w:t>. When you're drafting yours, ensure you include the following categories:</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Name: </w:t>
      </w:r>
      <w:r w:rsidRPr="00830EED">
        <w:rPr>
          <w:rFonts w:ascii="Arial" w:hAnsi="Arial" w:cs="Arial"/>
          <w:sz w:val="21"/>
          <w:szCs w:val="21"/>
        </w:rPr>
        <w:t>Include the name of your business.</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Purpose: </w:t>
      </w:r>
      <w:r w:rsidRPr="00830EED">
        <w:rPr>
          <w:rFonts w:ascii="Arial" w:hAnsi="Arial" w:cs="Arial"/>
          <w:sz w:val="21"/>
          <w:szCs w:val="21"/>
        </w:rPr>
        <w:t>Explain what your business does.</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Partners' information: </w:t>
      </w:r>
      <w:r w:rsidRPr="00830EED">
        <w:rPr>
          <w:rFonts w:ascii="Arial" w:hAnsi="Arial" w:cs="Arial"/>
          <w:sz w:val="21"/>
          <w:szCs w:val="21"/>
        </w:rPr>
        <w:t xml:space="preserve">Provide all </w:t>
      </w:r>
      <w:proofErr w:type="gramStart"/>
      <w:r w:rsidRPr="00830EED">
        <w:rPr>
          <w:rFonts w:ascii="Arial" w:hAnsi="Arial" w:cs="Arial"/>
          <w:sz w:val="21"/>
          <w:szCs w:val="21"/>
        </w:rPr>
        <w:t>partner's</w:t>
      </w:r>
      <w:proofErr w:type="gramEnd"/>
      <w:r w:rsidRPr="00830EED">
        <w:rPr>
          <w:rFonts w:ascii="Arial" w:hAnsi="Arial" w:cs="Arial"/>
          <w:sz w:val="21"/>
          <w:szCs w:val="21"/>
        </w:rPr>
        <w:t xml:space="preserve"> names and contact information.</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Capital contributions: </w:t>
      </w:r>
      <w:r w:rsidRPr="00830EED">
        <w:rPr>
          <w:rFonts w:ascii="Arial" w:hAnsi="Arial" w:cs="Arial"/>
          <w:sz w:val="21"/>
          <w:szCs w:val="21"/>
        </w:rPr>
        <w:t>Describe the capital (money, assets, tangible items, property, etc.) that each partner provided.</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Ownership interest: </w:t>
      </w:r>
      <w:r w:rsidRPr="00830EED">
        <w:rPr>
          <w:rFonts w:ascii="Arial" w:hAnsi="Arial" w:cs="Arial"/>
          <w:sz w:val="21"/>
          <w:szCs w:val="21"/>
        </w:rPr>
        <w:t>Offer the specific percentage of the company that each partner owns.</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Profit and loss distribution: </w:t>
      </w:r>
      <w:r w:rsidRPr="00830EED">
        <w:rPr>
          <w:rFonts w:ascii="Arial" w:hAnsi="Arial" w:cs="Arial"/>
          <w:sz w:val="21"/>
          <w:szCs w:val="21"/>
        </w:rPr>
        <w:t>Explain the percentage of profit and loss assigned to each partner and how the company will distribute revenue.</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Management and voting: </w:t>
      </w:r>
      <w:r w:rsidRPr="00830EED">
        <w:rPr>
          <w:rFonts w:ascii="Arial" w:hAnsi="Arial" w:cs="Arial"/>
          <w:sz w:val="21"/>
          <w:szCs w:val="21"/>
        </w:rPr>
        <w:t>Outline how the partners will manage the company by delineating individual responsibilities in addition to explaining decision-making and voting between partners.</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Adding or removing partners: </w:t>
      </w:r>
      <w:r w:rsidRPr="00830EED">
        <w:rPr>
          <w:rFonts w:ascii="Arial" w:hAnsi="Arial" w:cs="Arial"/>
          <w:sz w:val="21"/>
          <w:szCs w:val="21"/>
        </w:rPr>
        <w:t>Create specific guidelines for adding new partners, removing partners who want to leave, and removing partners who don't want to leave.</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Dissolution: </w:t>
      </w:r>
      <w:r w:rsidRPr="00830EED">
        <w:rPr>
          <w:rFonts w:ascii="Arial" w:hAnsi="Arial" w:cs="Arial"/>
          <w:sz w:val="21"/>
          <w:szCs w:val="21"/>
        </w:rPr>
        <w:t>Describe how you'll liquidate the business and share out any profits should the company dissolve.</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Partnership tax elections: </w:t>
      </w:r>
      <w:r w:rsidRPr="00830EED">
        <w:rPr>
          <w:rFonts w:ascii="Arial" w:hAnsi="Arial" w:cs="Arial"/>
          <w:sz w:val="21"/>
          <w:szCs w:val="21"/>
        </w:rPr>
        <w:t>Assign a partnership representative to manage all tax communications.</w:t>
      </w:r>
    </w:p>
    <w:p w:rsidR="00830EED" w:rsidRPr="00830EED" w:rsidRDefault="00830EED" w:rsidP="00830EED">
      <w:pPr>
        <w:numPr>
          <w:ilvl w:val="0"/>
          <w:numId w:val="14"/>
        </w:numPr>
        <w:shd w:val="clear" w:color="auto" w:fill="FFFFFF"/>
        <w:spacing w:before="100" w:beforeAutospacing="1" w:after="100" w:afterAutospacing="1" w:line="240" w:lineRule="auto"/>
        <w:rPr>
          <w:rFonts w:ascii="Arial" w:hAnsi="Arial" w:cs="Arial"/>
          <w:sz w:val="21"/>
          <w:szCs w:val="21"/>
        </w:rPr>
      </w:pPr>
      <w:r w:rsidRPr="00830EED">
        <w:rPr>
          <w:rStyle w:val="Strong"/>
          <w:rFonts w:ascii="Arial" w:hAnsi="Arial" w:cs="Arial"/>
          <w:sz w:val="21"/>
          <w:szCs w:val="21"/>
        </w:rPr>
        <w:t>Death or disability: </w:t>
      </w:r>
      <w:r w:rsidRPr="00830EED">
        <w:rPr>
          <w:rFonts w:ascii="Arial" w:hAnsi="Arial" w:cs="Arial"/>
          <w:sz w:val="21"/>
          <w:szCs w:val="21"/>
        </w:rPr>
        <w:t>Provide clear instructions for how each partner's ownership in the company should be liquidated or redistributed in the unlikely event of their death or disability.</w:t>
      </w:r>
    </w:p>
    <w:p w:rsidR="00830EED" w:rsidRPr="00830EED" w:rsidRDefault="00830EED" w:rsidP="00830EED">
      <w:pPr>
        <w:pStyle w:val="Heading2"/>
        <w:shd w:val="clear" w:color="auto" w:fill="FFFFFF"/>
        <w:spacing w:before="300" w:beforeAutospacing="0" w:after="150" w:afterAutospacing="0" w:line="690" w:lineRule="atLeast"/>
        <w:rPr>
          <w:rFonts w:ascii="Arial" w:hAnsi="Arial" w:cs="Arial"/>
          <w:sz w:val="39"/>
          <w:szCs w:val="39"/>
        </w:rPr>
      </w:pPr>
      <w:r w:rsidRPr="00830EED">
        <w:rPr>
          <w:rFonts w:ascii="Arial" w:hAnsi="Arial" w:cs="Arial"/>
          <w:sz w:val="39"/>
          <w:szCs w:val="39"/>
        </w:rPr>
        <w:lastRenderedPageBreak/>
        <w:t>When to Use a Partnership Agreement</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Partnership agreements are for two or more people entering into a for-profit business relationship to use. Almost always, the partners establish a partnership agreement before going into business or just after establishing their company. In some cases, partners create partnership agreements after the fact to ensure everyone has a clear understanding of how the company operates, but it's best to have the agreement established and signed before opening your business's doors.</w:t>
      </w:r>
    </w:p>
    <w:p w:rsidR="00830EED" w:rsidRPr="00830EED" w:rsidRDefault="00830EED" w:rsidP="00830EED">
      <w:pPr>
        <w:pStyle w:val="Heading2"/>
        <w:shd w:val="clear" w:color="auto" w:fill="FFFFFF"/>
        <w:spacing w:before="300" w:beforeAutospacing="0" w:after="150" w:afterAutospacing="0" w:line="690" w:lineRule="atLeast"/>
        <w:rPr>
          <w:rFonts w:ascii="Arial" w:hAnsi="Arial" w:cs="Arial"/>
          <w:sz w:val="39"/>
          <w:szCs w:val="39"/>
        </w:rPr>
      </w:pPr>
      <w:r w:rsidRPr="00830EED">
        <w:rPr>
          <w:rFonts w:ascii="Arial" w:hAnsi="Arial" w:cs="Arial"/>
          <w:sz w:val="39"/>
          <w:szCs w:val="39"/>
        </w:rPr>
        <w:t>How to Write a Partnership Agreement</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You have several options when establishing a partnership agreement. Since every state has its own laws governing formal business partnerships, you could start by reviewing the state's rules through your Department of State. Another option is to look for templates you can use to simply fill in or guide you as you structure your own partnership agreement. Finally, you can consult an attorney who specializes in contract law. Contract lawyers can help you create a custom partnership agreement.</w:t>
      </w:r>
    </w:p>
    <w:p w:rsidR="00830EED" w:rsidRPr="00830EED" w:rsidRDefault="00830EED" w:rsidP="00830EED">
      <w:pPr>
        <w:pStyle w:val="Heading2"/>
        <w:shd w:val="clear" w:color="auto" w:fill="FFFFFF"/>
        <w:spacing w:before="300" w:beforeAutospacing="0" w:after="150" w:afterAutospacing="0" w:line="690" w:lineRule="atLeast"/>
        <w:rPr>
          <w:rFonts w:ascii="Arial" w:hAnsi="Arial" w:cs="Arial"/>
          <w:sz w:val="39"/>
          <w:szCs w:val="39"/>
        </w:rPr>
      </w:pPr>
      <w:r w:rsidRPr="00830EED">
        <w:rPr>
          <w:rFonts w:ascii="Arial" w:hAnsi="Arial" w:cs="Arial"/>
          <w:sz w:val="39"/>
          <w:szCs w:val="39"/>
        </w:rPr>
        <w:t>Using an Attorney</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hyperlink r:id="rId7" w:tgtFrame="_blank" w:history="1">
        <w:r w:rsidRPr="00830EED">
          <w:rPr>
            <w:rStyle w:val="Hyperlink"/>
            <w:rFonts w:ascii="Arial" w:eastAsiaTheme="majorEastAsia" w:hAnsi="Arial" w:cs="Arial"/>
            <w:color w:val="auto"/>
            <w:sz w:val="21"/>
            <w:szCs w:val="21"/>
          </w:rPr>
          <w:t>Contract lawyers </w:t>
        </w:r>
      </w:hyperlink>
      <w:r w:rsidRPr="00830EED">
        <w:rPr>
          <w:rFonts w:ascii="Arial" w:hAnsi="Arial" w:cs="Arial"/>
          <w:sz w:val="21"/>
          <w:szCs w:val="21"/>
        </w:rPr>
        <w:t>are your best course of action for establishing an effective partnership agreement. They'll know what's necessary to include for your state and industry and can help ensure that you've thought of and described every possible scenario and element for your business for the smoothest management experience.</w:t>
      </w:r>
    </w:p>
    <w:p w:rsidR="00830EED" w:rsidRPr="00830EED" w:rsidRDefault="00830EED" w:rsidP="00830EED">
      <w:pPr>
        <w:pStyle w:val="NormalWeb"/>
        <w:shd w:val="clear" w:color="auto" w:fill="FFFFFF"/>
        <w:spacing w:before="0" w:beforeAutospacing="0" w:after="300" w:afterAutospacing="0" w:line="360" w:lineRule="atLeast"/>
        <w:rPr>
          <w:rFonts w:ascii="Arial" w:hAnsi="Arial" w:cs="Arial"/>
          <w:sz w:val="21"/>
          <w:szCs w:val="21"/>
        </w:rPr>
      </w:pPr>
      <w:r w:rsidRPr="00830EED">
        <w:rPr>
          <w:rFonts w:ascii="Arial" w:hAnsi="Arial" w:cs="Arial"/>
          <w:sz w:val="21"/>
          <w:szCs w:val="21"/>
        </w:rPr>
        <w:t>Additionally, the use of an attorney ensures a mediating third party who can help ease any initial disagreements and maintain fairness within the contract. Contract attorneys are well-versed in writing legal documents, so they'll use specific language that will offer clear guidance later if needed rather than vague statements that might have seemed sufficient when originally written but are unclear years later.</w:t>
      </w:r>
    </w:p>
    <w:p w:rsidR="00D22476" w:rsidRDefault="00D22476" w:rsidP="009D3391"/>
    <w:p w:rsidR="00D22476" w:rsidRDefault="00D22476" w:rsidP="009D3391"/>
    <w:p w:rsidR="00D22476" w:rsidRDefault="00D22476" w:rsidP="009D3391"/>
    <w:p w:rsidR="00D22476" w:rsidRDefault="00D22476" w:rsidP="009D3391"/>
    <w:p w:rsidR="00C127D4" w:rsidRDefault="00C127D4" w:rsidP="009D3391">
      <w:pPr>
        <w:rPr>
          <w:rFonts w:ascii="Arial" w:hAnsi="Arial" w:cs="Arial"/>
          <w:b/>
          <w:bCs/>
          <w:color w:val="222222"/>
          <w:shd w:val="clear" w:color="auto" w:fill="FFFFFF"/>
        </w:rPr>
      </w:pPr>
      <w:r>
        <w:rPr>
          <w:rFonts w:ascii="Arial" w:hAnsi="Arial" w:cs="Arial"/>
          <w:b/>
          <w:bCs/>
          <w:color w:val="222222"/>
          <w:shd w:val="clear" w:color="auto" w:fill="FFFFFF"/>
        </w:rPr>
        <w:lastRenderedPageBreak/>
        <w:t>SECTION 16 of Partnership Act.</w:t>
      </w:r>
    </w:p>
    <w:p w:rsidR="00C127D4" w:rsidRDefault="00C127D4" w:rsidP="009D3391">
      <w:pPr>
        <w:rPr>
          <w:rFonts w:ascii="Arial" w:hAnsi="Arial" w:cs="Arial"/>
          <w:b/>
          <w:bCs/>
          <w:color w:val="222222"/>
          <w:shd w:val="clear" w:color="auto" w:fill="FFFFFF"/>
        </w:rPr>
      </w:pPr>
    </w:p>
    <w:p w:rsidR="00D22476" w:rsidRPr="009D3391" w:rsidRDefault="00C127D4" w:rsidP="009D3391">
      <w:r>
        <w:rPr>
          <w:rFonts w:ascii="Arial" w:hAnsi="Arial" w:cs="Arial"/>
          <w:b/>
          <w:bCs/>
          <w:color w:val="222222"/>
          <w:shd w:val="clear" w:color="auto" w:fill="FFFFFF"/>
        </w:rPr>
        <w:t>16</w:t>
      </w:r>
      <w:r>
        <w:rPr>
          <w:rFonts w:ascii="Arial" w:hAnsi="Arial" w:cs="Arial"/>
          <w:color w:val="222222"/>
          <w:shd w:val="clear" w:color="auto" w:fill="FFFFFF"/>
        </w:rPr>
        <w:t>. </w:t>
      </w:r>
      <w:r>
        <w:rPr>
          <w:rFonts w:ascii="Arial" w:hAnsi="Arial" w:cs="Arial"/>
          <w:b/>
          <w:bCs/>
          <w:color w:val="222222"/>
          <w:shd w:val="clear" w:color="auto" w:fill="FFFFFF"/>
        </w:rPr>
        <w:t>Personal profits earned by partners</w:t>
      </w:r>
      <w:r>
        <w:rPr>
          <w:rFonts w:ascii="Arial" w:hAnsi="Arial" w:cs="Arial"/>
          <w:color w:val="222222"/>
          <w:shd w:val="clear" w:color="auto" w:fill="FFFFFF"/>
        </w:rPr>
        <w:t>. Subject to contract between the </w:t>
      </w:r>
      <w:r>
        <w:rPr>
          <w:rFonts w:ascii="Arial" w:hAnsi="Arial" w:cs="Arial"/>
          <w:b/>
          <w:bCs/>
          <w:color w:val="222222"/>
          <w:shd w:val="clear" w:color="auto" w:fill="FFFFFF"/>
        </w:rPr>
        <w:t>partners</w:t>
      </w:r>
      <w:r>
        <w:rPr>
          <w:rFonts w:ascii="Arial" w:hAnsi="Arial" w:cs="Arial"/>
          <w:color w:val="222222"/>
          <w:shd w:val="clear" w:color="auto" w:fill="FFFFFF"/>
        </w:rPr>
        <w:t>,- ( ... (b) if a </w:t>
      </w:r>
      <w:r>
        <w:rPr>
          <w:rFonts w:ascii="Arial" w:hAnsi="Arial" w:cs="Arial"/>
          <w:b/>
          <w:bCs/>
          <w:color w:val="222222"/>
          <w:shd w:val="clear" w:color="auto" w:fill="FFFFFF"/>
        </w:rPr>
        <w:t>partner</w:t>
      </w:r>
      <w:r>
        <w:rPr>
          <w:rFonts w:ascii="Arial" w:hAnsi="Arial" w:cs="Arial"/>
          <w:color w:val="222222"/>
          <w:shd w:val="clear" w:color="auto" w:fill="FFFFFF"/>
        </w:rPr>
        <w:t> carries </w:t>
      </w:r>
      <w:r>
        <w:rPr>
          <w:rFonts w:ascii="Arial" w:hAnsi="Arial" w:cs="Arial"/>
          <w:b/>
          <w:bCs/>
          <w:color w:val="222222"/>
          <w:shd w:val="clear" w:color="auto" w:fill="FFFFFF"/>
        </w:rPr>
        <w:t>on</w:t>
      </w:r>
      <w:r>
        <w:rPr>
          <w:rFonts w:ascii="Arial" w:hAnsi="Arial" w:cs="Arial"/>
          <w:color w:val="222222"/>
          <w:shd w:val="clear" w:color="auto" w:fill="FFFFFF"/>
        </w:rPr>
        <w:t> any </w:t>
      </w:r>
      <w:r>
        <w:rPr>
          <w:rFonts w:ascii="Arial" w:hAnsi="Arial" w:cs="Arial"/>
          <w:b/>
          <w:bCs/>
          <w:color w:val="222222"/>
          <w:shd w:val="clear" w:color="auto" w:fill="FFFFFF"/>
        </w:rPr>
        <w:t>business</w:t>
      </w:r>
      <w:r>
        <w:rPr>
          <w:rFonts w:ascii="Arial" w:hAnsi="Arial" w:cs="Arial"/>
          <w:color w:val="222222"/>
          <w:shd w:val="clear" w:color="auto" w:fill="FFFFFF"/>
        </w:rPr>
        <w:t> of the same nature as and competing with that of the firm, he shall account </w:t>
      </w:r>
      <w:r>
        <w:rPr>
          <w:rFonts w:ascii="Arial" w:hAnsi="Arial" w:cs="Arial"/>
          <w:b/>
          <w:bCs/>
          <w:color w:val="222222"/>
          <w:shd w:val="clear" w:color="auto" w:fill="FFFFFF"/>
        </w:rPr>
        <w:t>for</w:t>
      </w:r>
      <w:r>
        <w:rPr>
          <w:rFonts w:ascii="Arial" w:hAnsi="Arial" w:cs="Arial"/>
          <w:color w:val="222222"/>
          <w:shd w:val="clear" w:color="auto" w:fill="FFFFFF"/>
        </w:rPr>
        <w:t> and pay to the firm all </w:t>
      </w:r>
      <w:r>
        <w:rPr>
          <w:rFonts w:ascii="Arial" w:hAnsi="Arial" w:cs="Arial"/>
          <w:b/>
          <w:bCs/>
          <w:color w:val="222222"/>
          <w:shd w:val="clear" w:color="auto" w:fill="FFFFFF"/>
        </w:rPr>
        <w:t>profits</w:t>
      </w:r>
      <w:r>
        <w:rPr>
          <w:rFonts w:ascii="Arial" w:hAnsi="Arial" w:cs="Arial"/>
          <w:color w:val="222222"/>
          <w:shd w:val="clear" w:color="auto" w:fill="FFFFFF"/>
        </w:rPr>
        <w:t> made by him </w:t>
      </w:r>
      <w:r>
        <w:rPr>
          <w:rFonts w:ascii="Arial" w:hAnsi="Arial" w:cs="Arial"/>
          <w:b/>
          <w:bCs/>
          <w:color w:val="222222"/>
          <w:shd w:val="clear" w:color="auto" w:fill="FFFFFF"/>
        </w:rPr>
        <w:t>in</w:t>
      </w:r>
      <w:r>
        <w:rPr>
          <w:rFonts w:ascii="Arial" w:hAnsi="Arial" w:cs="Arial"/>
          <w:color w:val="222222"/>
          <w:shd w:val="clear" w:color="auto" w:fill="FFFFFF"/>
        </w:rPr>
        <w:t> that </w:t>
      </w:r>
      <w:r>
        <w:rPr>
          <w:rFonts w:ascii="Arial" w:hAnsi="Arial" w:cs="Arial"/>
          <w:b/>
          <w:bCs/>
          <w:color w:val="222222"/>
          <w:shd w:val="clear" w:color="auto" w:fill="FFFFFF"/>
        </w:rPr>
        <w:t>business</w:t>
      </w:r>
    </w:p>
    <w:sectPr w:rsidR="00D22476" w:rsidRPr="009D3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0C1"/>
    <w:multiLevelType w:val="multilevel"/>
    <w:tmpl w:val="D73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77D3F"/>
    <w:multiLevelType w:val="multilevel"/>
    <w:tmpl w:val="396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81A0E"/>
    <w:multiLevelType w:val="multilevel"/>
    <w:tmpl w:val="5CD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70F86"/>
    <w:multiLevelType w:val="multilevel"/>
    <w:tmpl w:val="85C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56BE0"/>
    <w:multiLevelType w:val="multilevel"/>
    <w:tmpl w:val="8E88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1E5ECD"/>
    <w:multiLevelType w:val="multilevel"/>
    <w:tmpl w:val="72B62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55476"/>
    <w:multiLevelType w:val="multilevel"/>
    <w:tmpl w:val="EAB0F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16A14"/>
    <w:multiLevelType w:val="multilevel"/>
    <w:tmpl w:val="9EDE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101F0"/>
    <w:multiLevelType w:val="multilevel"/>
    <w:tmpl w:val="2BE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E3C8D"/>
    <w:multiLevelType w:val="multilevel"/>
    <w:tmpl w:val="7024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F020F"/>
    <w:multiLevelType w:val="multilevel"/>
    <w:tmpl w:val="4628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384162"/>
    <w:multiLevelType w:val="multilevel"/>
    <w:tmpl w:val="F99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60367"/>
    <w:multiLevelType w:val="multilevel"/>
    <w:tmpl w:val="7C9AA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C5E79"/>
    <w:multiLevelType w:val="multilevel"/>
    <w:tmpl w:val="474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0"/>
  </w:num>
  <w:num w:numId="5">
    <w:abstractNumId w:val="13"/>
  </w:num>
  <w:num w:numId="6">
    <w:abstractNumId w:val="8"/>
  </w:num>
  <w:num w:numId="7">
    <w:abstractNumId w:val="5"/>
  </w:num>
  <w:num w:numId="8">
    <w:abstractNumId w:val="6"/>
  </w:num>
  <w:num w:numId="9">
    <w:abstractNumId w:val="12"/>
  </w:num>
  <w:num w:numId="10">
    <w:abstractNumId w:val="3"/>
  </w:num>
  <w:num w:numId="11">
    <w:abstractNumId w:val="7"/>
  </w:num>
  <w:num w:numId="12">
    <w:abstractNumId w:val="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F1D"/>
    <w:rsid w:val="002077D9"/>
    <w:rsid w:val="0029705B"/>
    <w:rsid w:val="003357C6"/>
    <w:rsid w:val="003739AE"/>
    <w:rsid w:val="003A379F"/>
    <w:rsid w:val="006D0524"/>
    <w:rsid w:val="00727E0E"/>
    <w:rsid w:val="00830EED"/>
    <w:rsid w:val="009D3391"/>
    <w:rsid w:val="00C127D4"/>
    <w:rsid w:val="00D22476"/>
    <w:rsid w:val="00DA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0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73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3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524"/>
    <w:rPr>
      <w:rFonts w:ascii="Times New Roman" w:eastAsia="Times New Roman" w:hAnsi="Times New Roman" w:cs="Times New Roman"/>
      <w:b/>
      <w:bCs/>
      <w:sz w:val="36"/>
      <w:szCs w:val="36"/>
    </w:rPr>
  </w:style>
  <w:style w:type="paragraph" w:styleId="NormalWeb">
    <w:name w:val="Normal (Web)"/>
    <w:basedOn w:val="Normal"/>
    <w:uiPriority w:val="99"/>
    <w:unhideWhenUsed/>
    <w:rsid w:val="006D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524"/>
    <w:rPr>
      <w:color w:val="0000FF"/>
      <w:u w:val="single"/>
    </w:rPr>
  </w:style>
  <w:style w:type="character" w:customStyle="1" w:styleId="Heading1Char">
    <w:name w:val="Heading 1 Char"/>
    <w:basedOn w:val="DefaultParagraphFont"/>
    <w:link w:val="Heading1"/>
    <w:uiPriority w:val="9"/>
    <w:rsid w:val="003739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739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39A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739AE"/>
    <w:rPr>
      <w:b/>
      <w:bCs/>
    </w:rPr>
  </w:style>
  <w:style w:type="paragraph" w:styleId="BalloonText">
    <w:name w:val="Balloon Text"/>
    <w:basedOn w:val="Normal"/>
    <w:link w:val="BalloonTextChar"/>
    <w:uiPriority w:val="99"/>
    <w:semiHidden/>
    <w:unhideWhenUsed/>
    <w:rsid w:val="0037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AE"/>
    <w:rPr>
      <w:rFonts w:ascii="Tahoma" w:hAnsi="Tahoma" w:cs="Tahoma"/>
      <w:sz w:val="16"/>
      <w:szCs w:val="16"/>
    </w:rPr>
  </w:style>
  <w:style w:type="character" w:styleId="Emphasis">
    <w:name w:val="Emphasis"/>
    <w:basedOn w:val="DefaultParagraphFont"/>
    <w:uiPriority w:val="20"/>
    <w:qFormat/>
    <w:rsid w:val="002077D9"/>
    <w:rPr>
      <w:i/>
      <w:iCs/>
    </w:rPr>
  </w:style>
  <w:style w:type="paragraph" w:styleId="NoSpacing">
    <w:name w:val="No Spacing"/>
    <w:uiPriority w:val="1"/>
    <w:qFormat/>
    <w:rsid w:val="002970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497117">
      <w:bodyDiv w:val="1"/>
      <w:marLeft w:val="0"/>
      <w:marRight w:val="0"/>
      <w:marTop w:val="0"/>
      <w:marBottom w:val="0"/>
      <w:divBdr>
        <w:top w:val="none" w:sz="0" w:space="0" w:color="auto"/>
        <w:left w:val="none" w:sz="0" w:space="0" w:color="auto"/>
        <w:bottom w:val="none" w:sz="0" w:space="0" w:color="auto"/>
        <w:right w:val="none" w:sz="0" w:space="0" w:color="auto"/>
      </w:divBdr>
    </w:div>
    <w:div w:id="165095692">
      <w:bodyDiv w:val="1"/>
      <w:marLeft w:val="0"/>
      <w:marRight w:val="0"/>
      <w:marTop w:val="0"/>
      <w:marBottom w:val="0"/>
      <w:divBdr>
        <w:top w:val="none" w:sz="0" w:space="0" w:color="auto"/>
        <w:left w:val="none" w:sz="0" w:space="0" w:color="auto"/>
        <w:bottom w:val="none" w:sz="0" w:space="0" w:color="auto"/>
        <w:right w:val="none" w:sz="0" w:space="0" w:color="auto"/>
      </w:divBdr>
    </w:div>
    <w:div w:id="284123714">
      <w:bodyDiv w:val="1"/>
      <w:marLeft w:val="0"/>
      <w:marRight w:val="0"/>
      <w:marTop w:val="0"/>
      <w:marBottom w:val="0"/>
      <w:divBdr>
        <w:top w:val="none" w:sz="0" w:space="0" w:color="auto"/>
        <w:left w:val="none" w:sz="0" w:space="0" w:color="auto"/>
        <w:bottom w:val="none" w:sz="0" w:space="0" w:color="auto"/>
        <w:right w:val="none" w:sz="0" w:space="0" w:color="auto"/>
      </w:divBdr>
      <w:divsChild>
        <w:div w:id="367610008">
          <w:marLeft w:val="0"/>
          <w:marRight w:val="0"/>
          <w:marTop w:val="0"/>
          <w:marBottom w:val="0"/>
          <w:divBdr>
            <w:top w:val="none" w:sz="0" w:space="0" w:color="auto"/>
            <w:left w:val="none" w:sz="0" w:space="0" w:color="auto"/>
            <w:bottom w:val="none" w:sz="0" w:space="0" w:color="auto"/>
            <w:right w:val="none" w:sz="0" w:space="0" w:color="auto"/>
          </w:divBdr>
        </w:div>
      </w:divsChild>
    </w:div>
    <w:div w:id="315302040">
      <w:bodyDiv w:val="1"/>
      <w:marLeft w:val="0"/>
      <w:marRight w:val="0"/>
      <w:marTop w:val="0"/>
      <w:marBottom w:val="0"/>
      <w:divBdr>
        <w:top w:val="none" w:sz="0" w:space="0" w:color="auto"/>
        <w:left w:val="none" w:sz="0" w:space="0" w:color="auto"/>
        <w:bottom w:val="none" w:sz="0" w:space="0" w:color="auto"/>
        <w:right w:val="none" w:sz="0" w:space="0" w:color="auto"/>
      </w:divBdr>
    </w:div>
    <w:div w:id="541602769">
      <w:bodyDiv w:val="1"/>
      <w:marLeft w:val="0"/>
      <w:marRight w:val="0"/>
      <w:marTop w:val="0"/>
      <w:marBottom w:val="0"/>
      <w:divBdr>
        <w:top w:val="none" w:sz="0" w:space="0" w:color="auto"/>
        <w:left w:val="none" w:sz="0" w:space="0" w:color="auto"/>
        <w:bottom w:val="none" w:sz="0" w:space="0" w:color="auto"/>
        <w:right w:val="none" w:sz="0" w:space="0" w:color="auto"/>
      </w:divBdr>
    </w:div>
    <w:div w:id="631330636">
      <w:bodyDiv w:val="1"/>
      <w:marLeft w:val="0"/>
      <w:marRight w:val="0"/>
      <w:marTop w:val="0"/>
      <w:marBottom w:val="0"/>
      <w:divBdr>
        <w:top w:val="none" w:sz="0" w:space="0" w:color="auto"/>
        <w:left w:val="none" w:sz="0" w:space="0" w:color="auto"/>
        <w:bottom w:val="none" w:sz="0" w:space="0" w:color="auto"/>
        <w:right w:val="none" w:sz="0" w:space="0" w:color="auto"/>
      </w:divBdr>
      <w:divsChild>
        <w:div w:id="1649363447">
          <w:marLeft w:val="0"/>
          <w:marRight w:val="0"/>
          <w:marTop w:val="0"/>
          <w:marBottom w:val="0"/>
          <w:divBdr>
            <w:top w:val="none" w:sz="0" w:space="0" w:color="auto"/>
            <w:left w:val="none" w:sz="0" w:space="0" w:color="auto"/>
            <w:bottom w:val="none" w:sz="0" w:space="0" w:color="auto"/>
            <w:right w:val="none" w:sz="0" w:space="0" w:color="auto"/>
          </w:divBdr>
          <w:divsChild>
            <w:div w:id="1657226427">
              <w:marLeft w:val="0"/>
              <w:marRight w:val="0"/>
              <w:marTop w:val="0"/>
              <w:marBottom w:val="0"/>
              <w:divBdr>
                <w:top w:val="none" w:sz="0" w:space="0" w:color="auto"/>
                <w:left w:val="none" w:sz="0" w:space="0" w:color="auto"/>
                <w:bottom w:val="none" w:sz="0" w:space="0" w:color="auto"/>
                <w:right w:val="none" w:sz="0" w:space="0" w:color="auto"/>
              </w:divBdr>
              <w:divsChild>
                <w:div w:id="1833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270">
          <w:marLeft w:val="0"/>
          <w:marRight w:val="0"/>
          <w:marTop w:val="0"/>
          <w:marBottom w:val="0"/>
          <w:divBdr>
            <w:top w:val="none" w:sz="0" w:space="0" w:color="auto"/>
            <w:left w:val="none" w:sz="0" w:space="0" w:color="auto"/>
            <w:bottom w:val="none" w:sz="0" w:space="0" w:color="auto"/>
            <w:right w:val="none" w:sz="0" w:space="0" w:color="auto"/>
          </w:divBdr>
        </w:div>
        <w:div w:id="1230841923">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1353605238">
          <w:marLeft w:val="0"/>
          <w:marRight w:val="0"/>
          <w:marTop w:val="0"/>
          <w:marBottom w:val="0"/>
          <w:divBdr>
            <w:top w:val="none" w:sz="0" w:space="0" w:color="auto"/>
            <w:left w:val="none" w:sz="0" w:space="0" w:color="auto"/>
            <w:bottom w:val="none" w:sz="0" w:space="0" w:color="auto"/>
            <w:right w:val="none" w:sz="0" w:space="0" w:color="auto"/>
          </w:divBdr>
        </w:div>
        <w:div w:id="872116713">
          <w:marLeft w:val="0"/>
          <w:marRight w:val="0"/>
          <w:marTop w:val="0"/>
          <w:marBottom w:val="0"/>
          <w:divBdr>
            <w:top w:val="none" w:sz="0" w:space="0" w:color="auto"/>
            <w:left w:val="none" w:sz="0" w:space="0" w:color="auto"/>
            <w:bottom w:val="none" w:sz="0" w:space="0" w:color="auto"/>
            <w:right w:val="none" w:sz="0" w:space="0" w:color="auto"/>
          </w:divBdr>
        </w:div>
        <w:div w:id="341972561">
          <w:marLeft w:val="0"/>
          <w:marRight w:val="0"/>
          <w:marTop w:val="0"/>
          <w:marBottom w:val="0"/>
          <w:divBdr>
            <w:top w:val="none" w:sz="0" w:space="0" w:color="auto"/>
            <w:left w:val="none" w:sz="0" w:space="0" w:color="auto"/>
            <w:bottom w:val="none" w:sz="0" w:space="0" w:color="auto"/>
            <w:right w:val="none" w:sz="0" w:space="0" w:color="auto"/>
          </w:divBdr>
        </w:div>
        <w:div w:id="540751900">
          <w:marLeft w:val="0"/>
          <w:marRight w:val="0"/>
          <w:marTop w:val="0"/>
          <w:marBottom w:val="0"/>
          <w:divBdr>
            <w:top w:val="none" w:sz="0" w:space="0" w:color="auto"/>
            <w:left w:val="none" w:sz="0" w:space="0" w:color="auto"/>
            <w:bottom w:val="none" w:sz="0" w:space="0" w:color="auto"/>
            <w:right w:val="none" w:sz="0" w:space="0" w:color="auto"/>
          </w:divBdr>
        </w:div>
        <w:div w:id="442500496">
          <w:marLeft w:val="0"/>
          <w:marRight w:val="0"/>
          <w:marTop w:val="0"/>
          <w:marBottom w:val="0"/>
          <w:divBdr>
            <w:top w:val="none" w:sz="0" w:space="0" w:color="auto"/>
            <w:left w:val="none" w:sz="0" w:space="0" w:color="auto"/>
            <w:bottom w:val="none" w:sz="0" w:space="0" w:color="auto"/>
            <w:right w:val="none" w:sz="0" w:space="0" w:color="auto"/>
          </w:divBdr>
        </w:div>
        <w:div w:id="1898315923">
          <w:marLeft w:val="0"/>
          <w:marRight w:val="0"/>
          <w:marTop w:val="0"/>
          <w:marBottom w:val="0"/>
          <w:divBdr>
            <w:top w:val="none" w:sz="0" w:space="0" w:color="auto"/>
            <w:left w:val="none" w:sz="0" w:space="0" w:color="auto"/>
            <w:bottom w:val="none" w:sz="0" w:space="0" w:color="auto"/>
            <w:right w:val="none" w:sz="0" w:space="0" w:color="auto"/>
          </w:divBdr>
        </w:div>
        <w:div w:id="93866529">
          <w:marLeft w:val="0"/>
          <w:marRight w:val="0"/>
          <w:marTop w:val="0"/>
          <w:marBottom w:val="0"/>
          <w:divBdr>
            <w:top w:val="none" w:sz="0" w:space="0" w:color="auto"/>
            <w:left w:val="none" w:sz="0" w:space="0" w:color="auto"/>
            <w:bottom w:val="none" w:sz="0" w:space="0" w:color="auto"/>
            <w:right w:val="none" w:sz="0" w:space="0" w:color="auto"/>
          </w:divBdr>
        </w:div>
        <w:div w:id="29377583">
          <w:marLeft w:val="0"/>
          <w:marRight w:val="0"/>
          <w:marTop w:val="0"/>
          <w:marBottom w:val="0"/>
          <w:divBdr>
            <w:top w:val="none" w:sz="0" w:space="0" w:color="auto"/>
            <w:left w:val="none" w:sz="0" w:space="0" w:color="auto"/>
            <w:bottom w:val="none" w:sz="0" w:space="0" w:color="auto"/>
            <w:right w:val="none" w:sz="0" w:space="0" w:color="auto"/>
          </w:divBdr>
        </w:div>
        <w:div w:id="1474060378">
          <w:marLeft w:val="0"/>
          <w:marRight w:val="0"/>
          <w:marTop w:val="0"/>
          <w:marBottom w:val="0"/>
          <w:divBdr>
            <w:top w:val="none" w:sz="0" w:space="0" w:color="auto"/>
            <w:left w:val="none" w:sz="0" w:space="0" w:color="auto"/>
            <w:bottom w:val="none" w:sz="0" w:space="0" w:color="auto"/>
            <w:right w:val="none" w:sz="0" w:space="0" w:color="auto"/>
          </w:divBdr>
        </w:div>
        <w:div w:id="191889924">
          <w:marLeft w:val="0"/>
          <w:marRight w:val="0"/>
          <w:marTop w:val="0"/>
          <w:marBottom w:val="0"/>
          <w:divBdr>
            <w:top w:val="none" w:sz="0" w:space="0" w:color="auto"/>
            <w:left w:val="none" w:sz="0" w:space="0" w:color="auto"/>
            <w:bottom w:val="none" w:sz="0" w:space="0" w:color="auto"/>
            <w:right w:val="none" w:sz="0" w:space="0" w:color="auto"/>
          </w:divBdr>
        </w:div>
        <w:div w:id="1428110480">
          <w:marLeft w:val="0"/>
          <w:marRight w:val="0"/>
          <w:marTop w:val="0"/>
          <w:marBottom w:val="0"/>
          <w:divBdr>
            <w:top w:val="none" w:sz="0" w:space="0" w:color="auto"/>
            <w:left w:val="none" w:sz="0" w:space="0" w:color="auto"/>
            <w:bottom w:val="none" w:sz="0" w:space="0" w:color="auto"/>
            <w:right w:val="none" w:sz="0" w:space="0" w:color="auto"/>
          </w:divBdr>
        </w:div>
        <w:div w:id="1766807754">
          <w:marLeft w:val="0"/>
          <w:marRight w:val="0"/>
          <w:marTop w:val="0"/>
          <w:marBottom w:val="0"/>
          <w:divBdr>
            <w:top w:val="none" w:sz="0" w:space="0" w:color="auto"/>
            <w:left w:val="none" w:sz="0" w:space="0" w:color="auto"/>
            <w:bottom w:val="none" w:sz="0" w:space="0" w:color="auto"/>
            <w:right w:val="none" w:sz="0" w:space="0" w:color="auto"/>
          </w:divBdr>
        </w:div>
        <w:div w:id="1607229268">
          <w:marLeft w:val="0"/>
          <w:marRight w:val="0"/>
          <w:marTop w:val="0"/>
          <w:marBottom w:val="0"/>
          <w:divBdr>
            <w:top w:val="none" w:sz="0" w:space="0" w:color="auto"/>
            <w:left w:val="none" w:sz="0" w:space="0" w:color="auto"/>
            <w:bottom w:val="none" w:sz="0" w:space="0" w:color="auto"/>
            <w:right w:val="none" w:sz="0" w:space="0" w:color="auto"/>
          </w:divBdr>
        </w:div>
        <w:div w:id="1357776917">
          <w:marLeft w:val="0"/>
          <w:marRight w:val="0"/>
          <w:marTop w:val="0"/>
          <w:marBottom w:val="0"/>
          <w:divBdr>
            <w:top w:val="none" w:sz="0" w:space="0" w:color="auto"/>
            <w:left w:val="none" w:sz="0" w:space="0" w:color="auto"/>
            <w:bottom w:val="none" w:sz="0" w:space="0" w:color="auto"/>
            <w:right w:val="none" w:sz="0" w:space="0" w:color="auto"/>
          </w:divBdr>
        </w:div>
        <w:div w:id="287131994">
          <w:marLeft w:val="0"/>
          <w:marRight w:val="0"/>
          <w:marTop w:val="0"/>
          <w:marBottom w:val="0"/>
          <w:divBdr>
            <w:top w:val="none" w:sz="0" w:space="0" w:color="auto"/>
            <w:left w:val="none" w:sz="0" w:space="0" w:color="auto"/>
            <w:bottom w:val="none" w:sz="0" w:space="0" w:color="auto"/>
            <w:right w:val="none" w:sz="0" w:space="0" w:color="auto"/>
          </w:divBdr>
        </w:div>
        <w:div w:id="455568219">
          <w:marLeft w:val="0"/>
          <w:marRight w:val="0"/>
          <w:marTop w:val="0"/>
          <w:marBottom w:val="0"/>
          <w:divBdr>
            <w:top w:val="none" w:sz="0" w:space="0" w:color="auto"/>
            <w:left w:val="none" w:sz="0" w:space="0" w:color="auto"/>
            <w:bottom w:val="none" w:sz="0" w:space="0" w:color="auto"/>
            <w:right w:val="none" w:sz="0" w:space="0" w:color="auto"/>
          </w:divBdr>
        </w:div>
        <w:div w:id="467865240">
          <w:marLeft w:val="0"/>
          <w:marRight w:val="0"/>
          <w:marTop w:val="0"/>
          <w:marBottom w:val="0"/>
          <w:divBdr>
            <w:top w:val="none" w:sz="0" w:space="0" w:color="auto"/>
            <w:left w:val="none" w:sz="0" w:space="0" w:color="auto"/>
            <w:bottom w:val="none" w:sz="0" w:space="0" w:color="auto"/>
            <w:right w:val="none" w:sz="0" w:space="0" w:color="auto"/>
          </w:divBdr>
        </w:div>
        <w:div w:id="1474910241">
          <w:marLeft w:val="0"/>
          <w:marRight w:val="0"/>
          <w:marTop w:val="0"/>
          <w:marBottom w:val="0"/>
          <w:divBdr>
            <w:top w:val="none" w:sz="0" w:space="0" w:color="auto"/>
            <w:left w:val="none" w:sz="0" w:space="0" w:color="auto"/>
            <w:bottom w:val="none" w:sz="0" w:space="0" w:color="auto"/>
            <w:right w:val="none" w:sz="0" w:space="0" w:color="auto"/>
          </w:divBdr>
        </w:div>
        <w:div w:id="174004027">
          <w:marLeft w:val="0"/>
          <w:marRight w:val="0"/>
          <w:marTop w:val="0"/>
          <w:marBottom w:val="0"/>
          <w:divBdr>
            <w:top w:val="none" w:sz="0" w:space="0" w:color="auto"/>
            <w:left w:val="none" w:sz="0" w:space="0" w:color="auto"/>
            <w:bottom w:val="none" w:sz="0" w:space="0" w:color="auto"/>
            <w:right w:val="none" w:sz="0" w:space="0" w:color="auto"/>
          </w:divBdr>
        </w:div>
        <w:div w:id="1248081282">
          <w:marLeft w:val="0"/>
          <w:marRight w:val="0"/>
          <w:marTop w:val="0"/>
          <w:marBottom w:val="0"/>
          <w:divBdr>
            <w:top w:val="none" w:sz="0" w:space="0" w:color="auto"/>
            <w:left w:val="none" w:sz="0" w:space="0" w:color="auto"/>
            <w:bottom w:val="none" w:sz="0" w:space="0" w:color="auto"/>
            <w:right w:val="none" w:sz="0" w:space="0" w:color="auto"/>
          </w:divBdr>
        </w:div>
        <w:div w:id="1638532991">
          <w:marLeft w:val="0"/>
          <w:marRight w:val="0"/>
          <w:marTop w:val="0"/>
          <w:marBottom w:val="0"/>
          <w:divBdr>
            <w:top w:val="none" w:sz="0" w:space="0" w:color="auto"/>
            <w:left w:val="none" w:sz="0" w:space="0" w:color="auto"/>
            <w:bottom w:val="none" w:sz="0" w:space="0" w:color="auto"/>
            <w:right w:val="none" w:sz="0" w:space="0" w:color="auto"/>
          </w:divBdr>
        </w:div>
        <w:div w:id="711078211">
          <w:marLeft w:val="0"/>
          <w:marRight w:val="0"/>
          <w:marTop w:val="0"/>
          <w:marBottom w:val="0"/>
          <w:divBdr>
            <w:top w:val="none" w:sz="0" w:space="0" w:color="auto"/>
            <w:left w:val="none" w:sz="0" w:space="0" w:color="auto"/>
            <w:bottom w:val="none" w:sz="0" w:space="0" w:color="auto"/>
            <w:right w:val="none" w:sz="0" w:space="0" w:color="auto"/>
          </w:divBdr>
        </w:div>
        <w:div w:id="1893466727">
          <w:marLeft w:val="0"/>
          <w:marRight w:val="0"/>
          <w:marTop w:val="0"/>
          <w:marBottom w:val="0"/>
          <w:divBdr>
            <w:top w:val="none" w:sz="0" w:space="0" w:color="auto"/>
            <w:left w:val="none" w:sz="0" w:space="0" w:color="auto"/>
            <w:bottom w:val="none" w:sz="0" w:space="0" w:color="auto"/>
            <w:right w:val="none" w:sz="0" w:space="0" w:color="auto"/>
          </w:divBdr>
        </w:div>
        <w:div w:id="1132165995">
          <w:marLeft w:val="0"/>
          <w:marRight w:val="0"/>
          <w:marTop w:val="0"/>
          <w:marBottom w:val="0"/>
          <w:divBdr>
            <w:top w:val="none" w:sz="0" w:space="0" w:color="auto"/>
            <w:left w:val="none" w:sz="0" w:space="0" w:color="auto"/>
            <w:bottom w:val="none" w:sz="0" w:space="0" w:color="auto"/>
            <w:right w:val="none" w:sz="0" w:space="0" w:color="auto"/>
          </w:divBdr>
        </w:div>
        <w:div w:id="1609393170">
          <w:marLeft w:val="0"/>
          <w:marRight w:val="0"/>
          <w:marTop w:val="0"/>
          <w:marBottom w:val="0"/>
          <w:divBdr>
            <w:top w:val="none" w:sz="0" w:space="0" w:color="auto"/>
            <w:left w:val="none" w:sz="0" w:space="0" w:color="auto"/>
            <w:bottom w:val="none" w:sz="0" w:space="0" w:color="auto"/>
            <w:right w:val="none" w:sz="0" w:space="0" w:color="auto"/>
          </w:divBdr>
        </w:div>
        <w:div w:id="842932602">
          <w:marLeft w:val="0"/>
          <w:marRight w:val="0"/>
          <w:marTop w:val="0"/>
          <w:marBottom w:val="0"/>
          <w:divBdr>
            <w:top w:val="none" w:sz="0" w:space="0" w:color="auto"/>
            <w:left w:val="none" w:sz="0" w:space="0" w:color="auto"/>
            <w:bottom w:val="none" w:sz="0" w:space="0" w:color="auto"/>
            <w:right w:val="none" w:sz="0" w:space="0" w:color="auto"/>
          </w:divBdr>
        </w:div>
        <w:div w:id="1626042332">
          <w:marLeft w:val="0"/>
          <w:marRight w:val="0"/>
          <w:marTop w:val="0"/>
          <w:marBottom w:val="0"/>
          <w:divBdr>
            <w:top w:val="none" w:sz="0" w:space="0" w:color="auto"/>
            <w:left w:val="none" w:sz="0" w:space="0" w:color="auto"/>
            <w:bottom w:val="none" w:sz="0" w:space="0" w:color="auto"/>
            <w:right w:val="none" w:sz="0" w:space="0" w:color="auto"/>
          </w:divBdr>
        </w:div>
        <w:div w:id="1765103657">
          <w:marLeft w:val="0"/>
          <w:marRight w:val="0"/>
          <w:marTop w:val="0"/>
          <w:marBottom w:val="0"/>
          <w:divBdr>
            <w:top w:val="none" w:sz="0" w:space="0" w:color="auto"/>
            <w:left w:val="none" w:sz="0" w:space="0" w:color="auto"/>
            <w:bottom w:val="none" w:sz="0" w:space="0" w:color="auto"/>
            <w:right w:val="none" w:sz="0" w:space="0" w:color="auto"/>
          </w:divBdr>
        </w:div>
        <w:div w:id="1174224009">
          <w:marLeft w:val="0"/>
          <w:marRight w:val="0"/>
          <w:marTop w:val="0"/>
          <w:marBottom w:val="0"/>
          <w:divBdr>
            <w:top w:val="none" w:sz="0" w:space="0" w:color="auto"/>
            <w:left w:val="none" w:sz="0" w:space="0" w:color="auto"/>
            <w:bottom w:val="none" w:sz="0" w:space="0" w:color="auto"/>
            <w:right w:val="none" w:sz="0" w:space="0" w:color="auto"/>
          </w:divBdr>
        </w:div>
        <w:div w:id="1890844885">
          <w:marLeft w:val="0"/>
          <w:marRight w:val="0"/>
          <w:marTop w:val="0"/>
          <w:marBottom w:val="0"/>
          <w:divBdr>
            <w:top w:val="none" w:sz="0" w:space="0" w:color="auto"/>
            <w:left w:val="none" w:sz="0" w:space="0" w:color="auto"/>
            <w:bottom w:val="none" w:sz="0" w:space="0" w:color="auto"/>
            <w:right w:val="none" w:sz="0" w:space="0" w:color="auto"/>
          </w:divBdr>
        </w:div>
        <w:div w:id="5602888">
          <w:marLeft w:val="0"/>
          <w:marRight w:val="0"/>
          <w:marTop w:val="0"/>
          <w:marBottom w:val="0"/>
          <w:divBdr>
            <w:top w:val="none" w:sz="0" w:space="0" w:color="auto"/>
            <w:left w:val="none" w:sz="0" w:space="0" w:color="auto"/>
            <w:bottom w:val="none" w:sz="0" w:space="0" w:color="auto"/>
            <w:right w:val="none" w:sz="0" w:space="0" w:color="auto"/>
          </w:divBdr>
        </w:div>
        <w:div w:id="1153522249">
          <w:marLeft w:val="0"/>
          <w:marRight w:val="0"/>
          <w:marTop w:val="0"/>
          <w:marBottom w:val="0"/>
          <w:divBdr>
            <w:top w:val="none" w:sz="0" w:space="0" w:color="auto"/>
            <w:left w:val="none" w:sz="0" w:space="0" w:color="auto"/>
            <w:bottom w:val="none" w:sz="0" w:space="0" w:color="auto"/>
            <w:right w:val="none" w:sz="0" w:space="0" w:color="auto"/>
          </w:divBdr>
        </w:div>
        <w:div w:id="1475178677">
          <w:marLeft w:val="0"/>
          <w:marRight w:val="0"/>
          <w:marTop w:val="0"/>
          <w:marBottom w:val="0"/>
          <w:divBdr>
            <w:top w:val="none" w:sz="0" w:space="0" w:color="auto"/>
            <w:left w:val="none" w:sz="0" w:space="0" w:color="auto"/>
            <w:bottom w:val="none" w:sz="0" w:space="0" w:color="auto"/>
            <w:right w:val="none" w:sz="0" w:space="0" w:color="auto"/>
          </w:divBdr>
        </w:div>
        <w:div w:id="2108962908">
          <w:marLeft w:val="0"/>
          <w:marRight w:val="0"/>
          <w:marTop w:val="0"/>
          <w:marBottom w:val="0"/>
          <w:divBdr>
            <w:top w:val="none" w:sz="0" w:space="0" w:color="auto"/>
            <w:left w:val="none" w:sz="0" w:space="0" w:color="auto"/>
            <w:bottom w:val="none" w:sz="0" w:space="0" w:color="auto"/>
            <w:right w:val="none" w:sz="0" w:space="0" w:color="auto"/>
          </w:divBdr>
        </w:div>
        <w:div w:id="996345191">
          <w:marLeft w:val="0"/>
          <w:marRight w:val="0"/>
          <w:marTop w:val="0"/>
          <w:marBottom w:val="0"/>
          <w:divBdr>
            <w:top w:val="none" w:sz="0" w:space="0" w:color="auto"/>
            <w:left w:val="none" w:sz="0" w:space="0" w:color="auto"/>
            <w:bottom w:val="none" w:sz="0" w:space="0" w:color="auto"/>
            <w:right w:val="none" w:sz="0" w:space="0" w:color="auto"/>
          </w:divBdr>
        </w:div>
        <w:div w:id="1378507935">
          <w:marLeft w:val="0"/>
          <w:marRight w:val="0"/>
          <w:marTop w:val="0"/>
          <w:marBottom w:val="0"/>
          <w:divBdr>
            <w:top w:val="none" w:sz="0" w:space="0" w:color="auto"/>
            <w:left w:val="none" w:sz="0" w:space="0" w:color="auto"/>
            <w:bottom w:val="none" w:sz="0" w:space="0" w:color="auto"/>
            <w:right w:val="none" w:sz="0" w:space="0" w:color="auto"/>
          </w:divBdr>
        </w:div>
        <w:div w:id="1967614535">
          <w:marLeft w:val="0"/>
          <w:marRight w:val="0"/>
          <w:marTop w:val="0"/>
          <w:marBottom w:val="0"/>
          <w:divBdr>
            <w:top w:val="none" w:sz="0" w:space="0" w:color="auto"/>
            <w:left w:val="none" w:sz="0" w:space="0" w:color="auto"/>
            <w:bottom w:val="none" w:sz="0" w:space="0" w:color="auto"/>
            <w:right w:val="none" w:sz="0" w:space="0" w:color="auto"/>
          </w:divBdr>
        </w:div>
        <w:div w:id="1464617284">
          <w:marLeft w:val="0"/>
          <w:marRight w:val="0"/>
          <w:marTop w:val="0"/>
          <w:marBottom w:val="0"/>
          <w:divBdr>
            <w:top w:val="none" w:sz="0" w:space="0" w:color="auto"/>
            <w:left w:val="none" w:sz="0" w:space="0" w:color="auto"/>
            <w:bottom w:val="none" w:sz="0" w:space="0" w:color="auto"/>
            <w:right w:val="none" w:sz="0" w:space="0" w:color="auto"/>
          </w:divBdr>
        </w:div>
        <w:div w:id="1644315945">
          <w:marLeft w:val="0"/>
          <w:marRight w:val="0"/>
          <w:marTop w:val="0"/>
          <w:marBottom w:val="0"/>
          <w:divBdr>
            <w:top w:val="none" w:sz="0" w:space="0" w:color="auto"/>
            <w:left w:val="none" w:sz="0" w:space="0" w:color="auto"/>
            <w:bottom w:val="none" w:sz="0" w:space="0" w:color="auto"/>
            <w:right w:val="none" w:sz="0" w:space="0" w:color="auto"/>
          </w:divBdr>
        </w:div>
        <w:div w:id="1106969824">
          <w:marLeft w:val="0"/>
          <w:marRight w:val="0"/>
          <w:marTop w:val="0"/>
          <w:marBottom w:val="0"/>
          <w:divBdr>
            <w:top w:val="none" w:sz="0" w:space="0" w:color="auto"/>
            <w:left w:val="none" w:sz="0" w:space="0" w:color="auto"/>
            <w:bottom w:val="none" w:sz="0" w:space="0" w:color="auto"/>
            <w:right w:val="none" w:sz="0" w:space="0" w:color="auto"/>
          </w:divBdr>
        </w:div>
        <w:div w:id="66196454">
          <w:marLeft w:val="0"/>
          <w:marRight w:val="0"/>
          <w:marTop w:val="0"/>
          <w:marBottom w:val="0"/>
          <w:divBdr>
            <w:top w:val="none" w:sz="0" w:space="0" w:color="auto"/>
            <w:left w:val="none" w:sz="0" w:space="0" w:color="auto"/>
            <w:bottom w:val="none" w:sz="0" w:space="0" w:color="auto"/>
            <w:right w:val="none" w:sz="0" w:space="0" w:color="auto"/>
          </w:divBdr>
        </w:div>
        <w:div w:id="1877966092">
          <w:marLeft w:val="0"/>
          <w:marRight w:val="0"/>
          <w:marTop w:val="0"/>
          <w:marBottom w:val="0"/>
          <w:divBdr>
            <w:top w:val="none" w:sz="0" w:space="0" w:color="auto"/>
            <w:left w:val="none" w:sz="0" w:space="0" w:color="auto"/>
            <w:bottom w:val="none" w:sz="0" w:space="0" w:color="auto"/>
            <w:right w:val="none" w:sz="0" w:space="0" w:color="auto"/>
          </w:divBdr>
        </w:div>
        <w:div w:id="1593590670">
          <w:marLeft w:val="0"/>
          <w:marRight w:val="0"/>
          <w:marTop w:val="0"/>
          <w:marBottom w:val="0"/>
          <w:divBdr>
            <w:top w:val="none" w:sz="0" w:space="0" w:color="auto"/>
            <w:left w:val="none" w:sz="0" w:space="0" w:color="auto"/>
            <w:bottom w:val="none" w:sz="0" w:space="0" w:color="auto"/>
            <w:right w:val="none" w:sz="0" w:space="0" w:color="auto"/>
          </w:divBdr>
        </w:div>
        <w:div w:id="704520600">
          <w:marLeft w:val="0"/>
          <w:marRight w:val="0"/>
          <w:marTop w:val="0"/>
          <w:marBottom w:val="0"/>
          <w:divBdr>
            <w:top w:val="none" w:sz="0" w:space="0" w:color="auto"/>
            <w:left w:val="none" w:sz="0" w:space="0" w:color="auto"/>
            <w:bottom w:val="none" w:sz="0" w:space="0" w:color="auto"/>
            <w:right w:val="none" w:sz="0" w:space="0" w:color="auto"/>
          </w:divBdr>
        </w:div>
        <w:div w:id="1644701143">
          <w:marLeft w:val="0"/>
          <w:marRight w:val="0"/>
          <w:marTop w:val="0"/>
          <w:marBottom w:val="0"/>
          <w:divBdr>
            <w:top w:val="none" w:sz="0" w:space="0" w:color="auto"/>
            <w:left w:val="none" w:sz="0" w:space="0" w:color="auto"/>
            <w:bottom w:val="none" w:sz="0" w:space="0" w:color="auto"/>
            <w:right w:val="none" w:sz="0" w:space="0" w:color="auto"/>
          </w:divBdr>
        </w:div>
        <w:div w:id="1095172902">
          <w:marLeft w:val="0"/>
          <w:marRight w:val="0"/>
          <w:marTop w:val="0"/>
          <w:marBottom w:val="0"/>
          <w:divBdr>
            <w:top w:val="none" w:sz="0" w:space="0" w:color="auto"/>
            <w:left w:val="none" w:sz="0" w:space="0" w:color="auto"/>
            <w:bottom w:val="none" w:sz="0" w:space="0" w:color="auto"/>
            <w:right w:val="none" w:sz="0" w:space="0" w:color="auto"/>
          </w:divBdr>
        </w:div>
        <w:div w:id="1049837189">
          <w:marLeft w:val="0"/>
          <w:marRight w:val="0"/>
          <w:marTop w:val="0"/>
          <w:marBottom w:val="0"/>
          <w:divBdr>
            <w:top w:val="none" w:sz="0" w:space="0" w:color="auto"/>
            <w:left w:val="none" w:sz="0" w:space="0" w:color="auto"/>
            <w:bottom w:val="none" w:sz="0" w:space="0" w:color="auto"/>
            <w:right w:val="none" w:sz="0" w:space="0" w:color="auto"/>
          </w:divBdr>
        </w:div>
        <w:div w:id="511575137">
          <w:marLeft w:val="0"/>
          <w:marRight w:val="0"/>
          <w:marTop w:val="0"/>
          <w:marBottom w:val="0"/>
          <w:divBdr>
            <w:top w:val="none" w:sz="0" w:space="0" w:color="auto"/>
            <w:left w:val="none" w:sz="0" w:space="0" w:color="auto"/>
            <w:bottom w:val="none" w:sz="0" w:space="0" w:color="auto"/>
            <w:right w:val="none" w:sz="0" w:space="0" w:color="auto"/>
          </w:divBdr>
        </w:div>
        <w:div w:id="2104063435">
          <w:marLeft w:val="0"/>
          <w:marRight w:val="0"/>
          <w:marTop w:val="0"/>
          <w:marBottom w:val="0"/>
          <w:divBdr>
            <w:top w:val="none" w:sz="0" w:space="0" w:color="auto"/>
            <w:left w:val="none" w:sz="0" w:space="0" w:color="auto"/>
            <w:bottom w:val="none" w:sz="0" w:space="0" w:color="auto"/>
            <w:right w:val="none" w:sz="0" w:space="0" w:color="auto"/>
          </w:divBdr>
        </w:div>
        <w:div w:id="629670237">
          <w:marLeft w:val="0"/>
          <w:marRight w:val="0"/>
          <w:marTop w:val="0"/>
          <w:marBottom w:val="0"/>
          <w:divBdr>
            <w:top w:val="none" w:sz="0" w:space="0" w:color="auto"/>
            <w:left w:val="none" w:sz="0" w:space="0" w:color="auto"/>
            <w:bottom w:val="none" w:sz="0" w:space="0" w:color="auto"/>
            <w:right w:val="none" w:sz="0" w:space="0" w:color="auto"/>
          </w:divBdr>
        </w:div>
        <w:div w:id="1704206796">
          <w:marLeft w:val="0"/>
          <w:marRight w:val="0"/>
          <w:marTop w:val="0"/>
          <w:marBottom w:val="0"/>
          <w:divBdr>
            <w:top w:val="none" w:sz="0" w:space="0" w:color="auto"/>
            <w:left w:val="none" w:sz="0" w:space="0" w:color="auto"/>
            <w:bottom w:val="none" w:sz="0" w:space="0" w:color="auto"/>
            <w:right w:val="none" w:sz="0" w:space="0" w:color="auto"/>
          </w:divBdr>
        </w:div>
        <w:div w:id="748770231">
          <w:marLeft w:val="0"/>
          <w:marRight w:val="0"/>
          <w:marTop w:val="0"/>
          <w:marBottom w:val="0"/>
          <w:divBdr>
            <w:top w:val="none" w:sz="0" w:space="0" w:color="auto"/>
            <w:left w:val="none" w:sz="0" w:space="0" w:color="auto"/>
            <w:bottom w:val="none" w:sz="0" w:space="0" w:color="auto"/>
            <w:right w:val="none" w:sz="0" w:space="0" w:color="auto"/>
          </w:divBdr>
        </w:div>
        <w:div w:id="630139745">
          <w:marLeft w:val="0"/>
          <w:marRight w:val="0"/>
          <w:marTop w:val="0"/>
          <w:marBottom w:val="0"/>
          <w:divBdr>
            <w:top w:val="none" w:sz="0" w:space="0" w:color="auto"/>
            <w:left w:val="none" w:sz="0" w:space="0" w:color="auto"/>
            <w:bottom w:val="none" w:sz="0" w:space="0" w:color="auto"/>
            <w:right w:val="none" w:sz="0" w:space="0" w:color="auto"/>
          </w:divBdr>
        </w:div>
        <w:div w:id="1130513716">
          <w:marLeft w:val="0"/>
          <w:marRight w:val="0"/>
          <w:marTop w:val="0"/>
          <w:marBottom w:val="0"/>
          <w:divBdr>
            <w:top w:val="none" w:sz="0" w:space="0" w:color="auto"/>
            <w:left w:val="none" w:sz="0" w:space="0" w:color="auto"/>
            <w:bottom w:val="none" w:sz="0" w:space="0" w:color="auto"/>
            <w:right w:val="none" w:sz="0" w:space="0" w:color="auto"/>
          </w:divBdr>
        </w:div>
        <w:div w:id="66533972">
          <w:marLeft w:val="0"/>
          <w:marRight w:val="0"/>
          <w:marTop w:val="0"/>
          <w:marBottom w:val="0"/>
          <w:divBdr>
            <w:top w:val="none" w:sz="0" w:space="0" w:color="auto"/>
            <w:left w:val="none" w:sz="0" w:space="0" w:color="auto"/>
            <w:bottom w:val="none" w:sz="0" w:space="0" w:color="auto"/>
            <w:right w:val="none" w:sz="0" w:space="0" w:color="auto"/>
          </w:divBdr>
        </w:div>
        <w:div w:id="1416629002">
          <w:marLeft w:val="0"/>
          <w:marRight w:val="0"/>
          <w:marTop w:val="0"/>
          <w:marBottom w:val="0"/>
          <w:divBdr>
            <w:top w:val="none" w:sz="0" w:space="0" w:color="auto"/>
            <w:left w:val="none" w:sz="0" w:space="0" w:color="auto"/>
            <w:bottom w:val="none" w:sz="0" w:space="0" w:color="auto"/>
            <w:right w:val="none" w:sz="0" w:space="0" w:color="auto"/>
          </w:divBdr>
        </w:div>
        <w:div w:id="238440381">
          <w:marLeft w:val="0"/>
          <w:marRight w:val="0"/>
          <w:marTop w:val="0"/>
          <w:marBottom w:val="0"/>
          <w:divBdr>
            <w:top w:val="none" w:sz="0" w:space="0" w:color="auto"/>
            <w:left w:val="none" w:sz="0" w:space="0" w:color="auto"/>
            <w:bottom w:val="none" w:sz="0" w:space="0" w:color="auto"/>
            <w:right w:val="none" w:sz="0" w:space="0" w:color="auto"/>
          </w:divBdr>
        </w:div>
        <w:div w:id="898175935">
          <w:marLeft w:val="0"/>
          <w:marRight w:val="0"/>
          <w:marTop w:val="0"/>
          <w:marBottom w:val="0"/>
          <w:divBdr>
            <w:top w:val="none" w:sz="0" w:space="0" w:color="auto"/>
            <w:left w:val="none" w:sz="0" w:space="0" w:color="auto"/>
            <w:bottom w:val="none" w:sz="0" w:space="0" w:color="auto"/>
            <w:right w:val="none" w:sz="0" w:space="0" w:color="auto"/>
          </w:divBdr>
        </w:div>
        <w:div w:id="513111789">
          <w:marLeft w:val="0"/>
          <w:marRight w:val="0"/>
          <w:marTop w:val="0"/>
          <w:marBottom w:val="0"/>
          <w:divBdr>
            <w:top w:val="none" w:sz="0" w:space="0" w:color="auto"/>
            <w:left w:val="none" w:sz="0" w:space="0" w:color="auto"/>
            <w:bottom w:val="none" w:sz="0" w:space="0" w:color="auto"/>
            <w:right w:val="none" w:sz="0" w:space="0" w:color="auto"/>
          </w:divBdr>
        </w:div>
        <w:div w:id="143395685">
          <w:marLeft w:val="0"/>
          <w:marRight w:val="0"/>
          <w:marTop w:val="0"/>
          <w:marBottom w:val="0"/>
          <w:divBdr>
            <w:top w:val="none" w:sz="0" w:space="0" w:color="auto"/>
            <w:left w:val="none" w:sz="0" w:space="0" w:color="auto"/>
            <w:bottom w:val="none" w:sz="0" w:space="0" w:color="auto"/>
            <w:right w:val="none" w:sz="0" w:space="0" w:color="auto"/>
          </w:divBdr>
        </w:div>
        <w:div w:id="891767303">
          <w:marLeft w:val="0"/>
          <w:marRight w:val="0"/>
          <w:marTop w:val="0"/>
          <w:marBottom w:val="0"/>
          <w:divBdr>
            <w:top w:val="none" w:sz="0" w:space="0" w:color="auto"/>
            <w:left w:val="none" w:sz="0" w:space="0" w:color="auto"/>
            <w:bottom w:val="none" w:sz="0" w:space="0" w:color="auto"/>
            <w:right w:val="none" w:sz="0" w:space="0" w:color="auto"/>
          </w:divBdr>
        </w:div>
        <w:div w:id="2060977861">
          <w:marLeft w:val="0"/>
          <w:marRight w:val="0"/>
          <w:marTop w:val="0"/>
          <w:marBottom w:val="0"/>
          <w:divBdr>
            <w:top w:val="none" w:sz="0" w:space="0" w:color="auto"/>
            <w:left w:val="none" w:sz="0" w:space="0" w:color="auto"/>
            <w:bottom w:val="none" w:sz="0" w:space="0" w:color="auto"/>
            <w:right w:val="none" w:sz="0" w:space="0" w:color="auto"/>
          </w:divBdr>
        </w:div>
        <w:div w:id="952442118">
          <w:marLeft w:val="0"/>
          <w:marRight w:val="0"/>
          <w:marTop w:val="0"/>
          <w:marBottom w:val="0"/>
          <w:divBdr>
            <w:top w:val="none" w:sz="0" w:space="0" w:color="auto"/>
            <w:left w:val="none" w:sz="0" w:space="0" w:color="auto"/>
            <w:bottom w:val="none" w:sz="0" w:space="0" w:color="auto"/>
            <w:right w:val="none" w:sz="0" w:space="0" w:color="auto"/>
          </w:divBdr>
        </w:div>
        <w:div w:id="311101055">
          <w:marLeft w:val="0"/>
          <w:marRight w:val="0"/>
          <w:marTop w:val="0"/>
          <w:marBottom w:val="0"/>
          <w:divBdr>
            <w:top w:val="none" w:sz="0" w:space="0" w:color="auto"/>
            <w:left w:val="none" w:sz="0" w:space="0" w:color="auto"/>
            <w:bottom w:val="none" w:sz="0" w:space="0" w:color="auto"/>
            <w:right w:val="none" w:sz="0" w:space="0" w:color="auto"/>
          </w:divBdr>
        </w:div>
        <w:div w:id="1112550967">
          <w:marLeft w:val="0"/>
          <w:marRight w:val="0"/>
          <w:marTop w:val="0"/>
          <w:marBottom w:val="0"/>
          <w:divBdr>
            <w:top w:val="none" w:sz="0" w:space="0" w:color="auto"/>
            <w:left w:val="none" w:sz="0" w:space="0" w:color="auto"/>
            <w:bottom w:val="none" w:sz="0" w:space="0" w:color="auto"/>
            <w:right w:val="none" w:sz="0" w:space="0" w:color="auto"/>
          </w:divBdr>
        </w:div>
        <w:div w:id="373652893">
          <w:marLeft w:val="0"/>
          <w:marRight w:val="0"/>
          <w:marTop w:val="0"/>
          <w:marBottom w:val="0"/>
          <w:divBdr>
            <w:top w:val="none" w:sz="0" w:space="0" w:color="auto"/>
            <w:left w:val="none" w:sz="0" w:space="0" w:color="auto"/>
            <w:bottom w:val="none" w:sz="0" w:space="0" w:color="auto"/>
            <w:right w:val="none" w:sz="0" w:space="0" w:color="auto"/>
          </w:divBdr>
        </w:div>
        <w:div w:id="659846561">
          <w:marLeft w:val="0"/>
          <w:marRight w:val="0"/>
          <w:marTop w:val="0"/>
          <w:marBottom w:val="0"/>
          <w:divBdr>
            <w:top w:val="none" w:sz="0" w:space="0" w:color="auto"/>
            <w:left w:val="none" w:sz="0" w:space="0" w:color="auto"/>
            <w:bottom w:val="none" w:sz="0" w:space="0" w:color="auto"/>
            <w:right w:val="none" w:sz="0" w:space="0" w:color="auto"/>
          </w:divBdr>
        </w:div>
        <w:div w:id="1201866780">
          <w:marLeft w:val="0"/>
          <w:marRight w:val="0"/>
          <w:marTop w:val="0"/>
          <w:marBottom w:val="0"/>
          <w:divBdr>
            <w:top w:val="none" w:sz="0" w:space="0" w:color="auto"/>
            <w:left w:val="none" w:sz="0" w:space="0" w:color="auto"/>
            <w:bottom w:val="none" w:sz="0" w:space="0" w:color="auto"/>
            <w:right w:val="none" w:sz="0" w:space="0" w:color="auto"/>
          </w:divBdr>
        </w:div>
        <w:div w:id="608245582">
          <w:marLeft w:val="0"/>
          <w:marRight w:val="0"/>
          <w:marTop w:val="0"/>
          <w:marBottom w:val="0"/>
          <w:divBdr>
            <w:top w:val="none" w:sz="0" w:space="0" w:color="auto"/>
            <w:left w:val="none" w:sz="0" w:space="0" w:color="auto"/>
            <w:bottom w:val="none" w:sz="0" w:space="0" w:color="auto"/>
            <w:right w:val="none" w:sz="0" w:space="0" w:color="auto"/>
          </w:divBdr>
        </w:div>
        <w:div w:id="671756057">
          <w:marLeft w:val="0"/>
          <w:marRight w:val="0"/>
          <w:marTop w:val="0"/>
          <w:marBottom w:val="0"/>
          <w:divBdr>
            <w:top w:val="none" w:sz="0" w:space="0" w:color="auto"/>
            <w:left w:val="none" w:sz="0" w:space="0" w:color="auto"/>
            <w:bottom w:val="none" w:sz="0" w:space="0" w:color="auto"/>
            <w:right w:val="none" w:sz="0" w:space="0" w:color="auto"/>
          </w:divBdr>
        </w:div>
        <w:div w:id="2045400031">
          <w:marLeft w:val="0"/>
          <w:marRight w:val="0"/>
          <w:marTop w:val="0"/>
          <w:marBottom w:val="0"/>
          <w:divBdr>
            <w:top w:val="none" w:sz="0" w:space="0" w:color="auto"/>
            <w:left w:val="none" w:sz="0" w:space="0" w:color="auto"/>
            <w:bottom w:val="none" w:sz="0" w:space="0" w:color="auto"/>
            <w:right w:val="none" w:sz="0" w:space="0" w:color="auto"/>
          </w:divBdr>
        </w:div>
        <w:div w:id="752823604">
          <w:marLeft w:val="0"/>
          <w:marRight w:val="0"/>
          <w:marTop w:val="0"/>
          <w:marBottom w:val="0"/>
          <w:divBdr>
            <w:top w:val="none" w:sz="0" w:space="0" w:color="auto"/>
            <w:left w:val="none" w:sz="0" w:space="0" w:color="auto"/>
            <w:bottom w:val="none" w:sz="0" w:space="0" w:color="auto"/>
            <w:right w:val="none" w:sz="0" w:space="0" w:color="auto"/>
          </w:divBdr>
        </w:div>
        <w:div w:id="1053194059">
          <w:marLeft w:val="0"/>
          <w:marRight w:val="0"/>
          <w:marTop w:val="0"/>
          <w:marBottom w:val="0"/>
          <w:divBdr>
            <w:top w:val="none" w:sz="0" w:space="0" w:color="auto"/>
            <w:left w:val="none" w:sz="0" w:space="0" w:color="auto"/>
            <w:bottom w:val="none" w:sz="0" w:space="0" w:color="auto"/>
            <w:right w:val="none" w:sz="0" w:space="0" w:color="auto"/>
          </w:divBdr>
        </w:div>
        <w:div w:id="598491048">
          <w:marLeft w:val="0"/>
          <w:marRight w:val="0"/>
          <w:marTop w:val="0"/>
          <w:marBottom w:val="0"/>
          <w:divBdr>
            <w:top w:val="none" w:sz="0" w:space="0" w:color="auto"/>
            <w:left w:val="none" w:sz="0" w:space="0" w:color="auto"/>
            <w:bottom w:val="none" w:sz="0" w:space="0" w:color="auto"/>
            <w:right w:val="none" w:sz="0" w:space="0" w:color="auto"/>
          </w:divBdr>
        </w:div>
        <w:div w:id="549463698">
          <w:marLeft w:val="0"/>
          <w:marRight w:val="0"/>
          <w:marTop w:val="0"/>
          <w:marBottom w:val="0"/>
          <w:divBdr>
            <w:top w:val="none" w:sz="0" w:space="0" w:color="auto"/>
            <w:left w:val="none" w:sz="0" w:space="0" w:color="auto"/>
            <w:bottom w:val="none" w:sz="0" w:space="0" w:color="auto"/>
            <w:right w:val="none" w:sz="0" w:space="0" w:color="auto"/>
          </w:divBdr>
        </w:div>
        <w:div w:id="950941212">
          <w:marLeft w:val="0"/>
          <w:marRight w:val="0"/>
          <w:marTop w:val="0"/>
          <w:marBottom w:val="0"/>
          <w:divBdr>
            <w:top w:val="none" w:sz="0" w:space="0" w:color="auto"/>
            <w:left w:val="none" w:sz="0" w:space="0" w:color="auto"/>
            <w:bottom w:val="none" w:sz="0" w:space="0" w:color="auto"/>
            <w:right w:val="none" w:sz="0" w:space="0" w:color="auto"/>
          </w:divBdr>
        </w:div>
        <w:div w:id="2021661942">
          <w:marLeft w:val="0"/>
          <w:marRight w:val="0"/>
          <w:marTop w:val="0"/>
          <w:marBottom w:val="0"/>
          <w:divBdr>
            <w:top w:val="none" w:sz="0" w:space="0" w:color="auto"/>
            <w:left w:val="none" w:sz="0" w:space="0" w:color="auto"/>
            <w:bottom w:val="none" w:sz="0" w:space="0" w:color="auto"/>
            <w:right w:val="none" w:sz="0" w:space="0" w:color="auto"/>
          </w:divBdr>
        </w:div>
        <w:div w:id="711924083">
          <w:marLeft w:val="0"/>
          <w:marRight w:val="0"/>
          <w:marTop w:val="0"/>
          <w:marBottom w:val="0"/>
          <w:divBdr>
            <w:top w:val="none" w:sz="0" w:space="0" w:color="auto"/>
            <w:left w:val="none" w:sz="0" w:space="0" w:color="auto"/>
            <w:bottom w:val="none" w:sz="0" w:space="0" w:color="auto"/>
            <w:right w:val="none" w:sz="0" w:space="0" w:color="auto"/>
          </w:divBdr>
        </w:div>
        <w:div w:id="1749182662">
          <w:marLeft w:val="0"/>
          <w:marRight w:val="0"/>
          <w:marTop w:val="0"/>
          <w:marBottom w:val="0"/>
          <w:divBdr>
            <w:top w:val="none" w:sz="0" w:space="0" w:color="auto"/>
            <w:left w:val="none" w:sz="0" w:space="0" w:color="auto"/>
            <w:bottom w:val="none" w:sz="0" w:space="0" w:color="auto"/>
            <w:right w:val="none" w:sz="0" w:space="0" w:color="auto"/>
          </w:divBdr>
        </w:div>
        <w:div w:id="189730471">
          <w:marLeft w:val="0"/>
          <w:marRight w:val="0"/>
          <w:marTop w:val="0"/>
          <w:marBottom w:val="0"/>
          <w:divBdr>
            <w:top w:val="none" w:sz="0" w:space="0" w:color="auto"/>
            <w:left w:val="none" w:sz="0" w:space="0" w:color="auto"/>
            <w:bottom w:val="none" w:sz="0" w:space="0" w:color="auto"/>
            <w:right w:val="none" w:sz="0" w:space="0" w:color="auto"/>
          </w:divBdr>
        </w:div>
        <w:div w:id="743726528">
          <w:marLeft w:val="0"/>
          <w:marRight w:val="0"/>
          <w:marTop w:val="0"/>
          <w:marBottom w:val="0"/>
          <w:divBdr>
            <w:top w:val="none" w:sz="0" w:space="0" w:color="auto"/>
            <w:left w:val="none" w:sz="0" w:space="0" w:color="auto"/>
            <w:bottom w:val="none" w:sz="0" w:space="0" w:color="auto"/>
            <w:right w:val="none" w:sz="0" w:space="0" w:color="auto"/>
          </w:divBdr>
        </w:div>
        <w:div w:id="828323725">
          <w:marLeft w:val="0"/>
          <w:marRight w:val="0"/>
          <w:marTop w:val="0"/>
          <w:marBottom w:val="0"/>
          <w:divBdr>
            <w:top w:val="none" w:sz="0" w:space="0" w:color="auto"/>
            <w:left w:val="none" w:sz="0" w:space="0" w:color="auto"/>
            <w:bottom w:val="none" w:sz="0" w:space="0" w:color="auto"/>
            <w:right w:val="none" w:sz="0" w:space="0" w:color="auto"/>
          </w:divBdr>
        </w:div>
        <w:div w:id="1107237995">
          <w:marLeft w:val="0"/>
          <w:marRight w:val="0"/>
          <w:marTop w:val="0"/>
          <w:marBottom w:val="0"/>
          <w:divBdr>
            <w:top w:val="none" w:sz="0" w:space="0" w:color="auto"/>
            <w:left w:val="none" w:sz="0" w:space="0" w:color="auto"/>
            <w:bottom w:val="none" w:sz="0" w:space="0" w:color="auto"/>
            <w:right w:val="none" w:sz="0" w:space="0" w:color="auto"/>
          </w:divBdr>
        </w:div>
        <w:div w:id="1307515050">
          <w:marLeft w:val="0"/>
          <w:marRight w:val="0"/>
          <w:marTop w:val="0"/>
          <w:marBottom w:val="0"/>
          <w:divBdr>
            <w:top w:val="none" w:sz="0" w:space="0" w:color="auto"/>
            <w:left w:val="none" w:sz="0" w:space="0" w:color="auto"/>
            <w:bottom w:val="none" w:sz="0" w:space="0" w:color="auto"/>
            <w:right w:val="none" w:sz="0" w:space="0" w:color="auto"/>
          </w:divBdr>
        </w:div>
        <w:div w:id="1169178196">
          <w:marLeft w:val="0"/>
          <w:marRight w:val="0"/>
          <w:marTop w:val="0"/>
          <w:marBottom w:val="0"/>
          <w:divBdr>
            <w:top w:val="none" w:sz="0" w:space="0" w:color="auto"/>
            <w:left w:val="none" w:sz="0" w:space="0" w:color="auto"/>
            <w:bottom w:val="none" w:sz="0" w:space="0" w:color="auto"/>
            <w:right w:val="none" w:sz="0" w:space="0" w:color="auto"/>
          </w:divBdr>
        </w:div>
        <w:div w:id="666787249">
          <w:marLeft w:val="0"/>
          <w:marRight w:val="0"/>
          <w:marTop w:val="0"/>
          <w:marBottom w:val="0"/>
          <w:divBdr>
            <w:top w:val="none" w:sz="0" w:space="0" w:color="auto"/>
            <w:left w:val="none" w:sz="0" w:space="0" w:color="auto"/>
            <w:bottom w:val="none" w:sz="0" w:space="0" w:color="auto"/>
            <w:right w:val="none" w:sz="0" w:space="0" w:color="auto"/>
          </w:divBdr>
        </w:div>
        <w:div w:id="1618482824">
          <w:marLeft w:val="0"/>
          <w:marRight w:val="0"/>
          <w:marTop w:val="0"/>
          <w:marBottom w:val="0"/>
          <w:divBdr>
            <w:top w:val="none" w:sz="0" w:space="0" w:color="auto"/>
            <w:left w:val="none" w:sz="0" w:space="0" w:color="auto"/>
            <w:bottom w:val="none" w:sz="0" w:space="0" w:color="auto"/>
            <w:right w:val="none" w:sz="0" w:space="0" w:color="auto"/>
          </w:divBdr>
        </w:div>
        <w:div w:id="1537279733">
          <w:marLeft w:val="0"/>
          <w:marRight w:val="0"/>
          <w:marTop w:val="0"/>
          <w:marBottom w:val="0"/>
          <w:divBdr>
            <w:top w:val="none" w:sz="0" w:space="0" w:color="auto"/>
            <w:left w:val="none" w:sz="0" w:space="0" w:color="auto"/>
            <w:bottom w:val="none" w:sz="0" w:space="0" w:color="auto"/>
            <w:right w:val="none" w:sz="0" w:space="0" w:color="auto"/>
          </w:divBdr>
        </w:div>
        <w:div w:id="1794206036">
          <w:marLeft w:val="0"/>
          <w:marRight w:val="0"/>
          <w:marTop w:val="0"/>
          <w:marBottom w:val="0"/>
          <w:divBdr>
            <w:top w:val="none" w:sz="0" w:space="0" w:color="auto"/>
            <w:left w:val="none" w:sz="0" w:space="0" w:color="auto"/>
            <w:bottom w:val="none" w:sz="0" w:space="0" w:color="auto"/>
            <w:right w:val="none" w:sz="0" w:space="0" w:color="auto"/>
          </w:divBdr>
        </w:div>
        <w:div w:id="1623030464">
          <w:marLeft w:val="0"/>
          <w:marRight w:val="0"/>
          <w:marTop w:val="0"/>
          <w:marBottom w:val="0"/>
          <w:divBdr>
            <w:top w:val="none" w:sz="0" w:space="0" w:color="auto"/>
            <w:left w:val="none" w:sz="0" w:space="0" w:color="auto"/>
            <w:bottom w:val="none" w:sz="0" w:space="0" w:color="auto"/>
            <w:right w:val="none" w:sz="0" w:space="0" w:color="auto"/>
          </w:divBdr>
        </w:div>
        <w:div w:id="1234970248">
          <w:marLeft w:val="0"/>
          <w:marRight w:val="0"/>
          <w:marTop w:val="0"/>
          <w:marBottom w:val="0"/>
          <w:divBdr>
            <w:top w:val="none" w:sz="0" w:space="0" w:color="auto"/>
            <w:left w:val="none" w:sz="0" w:space="0" w:color="auto"/>
            <w:bottom w:val="none" w:sz="0" w:space="0" w:color="auto"/>
            <w:right w:val="none" w:sz="0" w:space="0" w:color="auto"/>
          </w:divBdr>
        </w:div>
        <w:div w:id="1297685805">
          <w:marLeft w:val="0"/>
          <w:marRight w:val="0"/>
          <w:marTop w:val="0"/>
          <w:marBottom w:val="0"/>
          <w:divBdr>
            <w:top w:val="none" w:sz="0" w:space="0" w:color="auto"/>
            <w:left w:val="none" w:sz="0" w:space="0" w:color="auto"/>
            <w:bottom w:val="none" w:sz="0" w:space="0" w:color="auto"/>
            <w:right w:val="none" w:sz="0" w:space="0" w:color="auto"/>
          </w:divBdr>
        </w:div>
        <w:div w:id="1307274906">
          <w:marLeft w:val="0"/>
          <w:marRight w:val="0"/>
          <w:marTop w:val="0"/>
          <w:marBottom w:val="0"/>
          <w:divBdr>
            <w:top w:val="none" w:sz="0" w:space="0" w:color="auto"/>
            <w:left w:val="none" w:sz="0" w:space="0" w:color="auto"/>
            <w:bottom w:val="none" w:sz="0" w:space="0" w:color="auto"/>
            <w:right w:val="none" w:sz="0" w:space="0" w:color="auto"/>
          </w:divBdr>
        </w:div>
        <w:div w:id="973675887">
          <w:marLeft w:val="0"/>
          <w:marRight w:val="0"/>
          <w:marTop w:val="0"/>
          <w:marBottom w:val="0"/>
          <w:divBdr>
            <w:top w:val="none" w:sz="0" w:space="0" w:color="auto"/>
            <w:left w:val="none" w:sz="0" w:space="0" w:color="auto"/>
            <w:bottom w:val="none" w:sz="0" w:space="0" w:color="auto"/>
            <w:right w:val="none" w:sz="0" w:space="0" w:color="auto"/>
          </w:divBdr>
        </w:div>
        <w:div w:id="689768242">
          <w:marLeft w:val="0"/>
          <w:marRight w:val="0"/>
          <w:marTop w:val="0"/>
          <w:marBottom w:val="0"/>
          <w:divBdr>
            <w:top w:val="none" w:sz="0" w:space="0" w:color="auto"/>
            <w:left w:val="none" w:sz="0" w:space="0" w:color="auto"/>
            <w:bottom w:val="none" w:sz="0" w:space="0" w:color="auto"/>
            <w:right w:val="none" w:sz="0" w:space="0" w:color="auto"/>
          </w:divBdr>
        </w:div>
        <w:div w:id="332028826">
          <w:marLeft w:val="0"/>
          <w:marRight w:val="0"/>
          <w:marTop w:val="0"/>
          <w:marBottom w:val="0"/>
          <w:divBdr>
            <w:top w:val="none" w:sz="0" w:space="0" w:color="auto"/>
            <w:left w:val="none" w:sz="0" w:space="0" w:color="auto"/>
            <w:bottom w:val="none" w:sz="0" w:space="0" w:color="auto"/>
            <w:right w:val="none" w:sz="0" w:space="0" w:color="auto"/>
          </w:divBdr>
        </w:div>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 w:id="1071194909">
      <w:bodyDiv w:val="1"/>
      <w:marLeft w:val="0"/>
      <w:marRight w:val="0"/>
      <w:marTop w:val="0"/>
      <w:marBottom w:val="0"/>
      <w:divBdr>
        <w:top w:val="none" w:sz="0" w:space="0" w:color="auto"/>
        <w:left w:val="none" w:sz="0" w:space="0" w:color="auto"/>
        <w:bottom w:val="none" w:sz="0" w:space="0" w:color="auto"/>
        <w:right w:val="none" w:sz="0" w:space="0" w:color="auto"/>
      </w:divBdr>
      <w:divsChild>
        <w:div w:id="1120762980">
          <w:marLeft w:val="0"/>
          <w:marRight w:val="0"/>
          <w:marTop w:val="0"/>
          <w:marBottom w:val="0"/>
          <w:divBdr>
            <w:top w:val="none" w:sz="0" w:space="0" w:color="auto"/>
            <w:left w:val="none" w:sz="0" w:space="0" w:color="auto"/>
            <w:bottom w:val="none" w:sz="0" w:space="0" w:color="auto"/>
            <w:right w:val="none" w:sz="0" w:space="0" w:color="auto"/>
          </w:divBdr>
        </w:div>
      </w:divsChild>
    </w:div>
    <w:div w:id="1099064897">
      <w:bodyDiv w:val="1"/>
      <w:marLeft w:val="0"/>
      <w:marRight w:val="0"/>
      <w:marTop w:val="0"/>
      <w:marBottom w:val="0"/>
      <w:divBdr>
        <w:top w:val="none" w:sz="0" w:space="0" w:color="auto"/>
        <w:left w:val="none" w:sz="0" w:space="0" w:color="auto"/>
        <w:bottom w:val="none" w:sz="0" w:space="0" w:color="auto"/>
        <w:right w:val="none" w:sz="0" w:space="0" w:color="auto"/>
      </w:divBdr>
      <w:divsChild>
        <w:div w:id="1663267583">
          <w:marLeft w:val="0"/>
          <w:marRight w:val="0"/>
          <w:marTop w:val="0"/>
          <w:marBottom w:val="432"/>
          <w:divBdr>
            <w:top w:val="none" w:sz="0" w:space="0" w:color="auto"/>
            <w:left w:val="none" w:sz="0" w:space="0" w:color="auto"/>
            <w:bottom w:val="none" w:sz="0" w:space="0" w:color="auto"/>
            <w:right w:val="none" w:sz="0" w:space="0" w:color="auto"/>
          </w:divBdr>
          <w:divsChild>
            <w:div w:id="1831481958">
              <w:marLeft w:val="0"/>
              <w:marRight w:val="0"/>
              <w:marTop w:val="120"/>
              <w:marBottom w:val="120"/>
              <w:divBdr>
                <w:top w:val="none" w:sz="0" w:space="0" w:color="auto"/>
                <w:left w:val="none" w:sz="0" w:space="0" w:color="auto"/>
                <w:bottom w:val="none" w:sz="0" w:space="0" w:color="auto"/>
                <w:right w:val="none" w:sz="0" w:space="0" w:color="auto"/>
              </w:divBdr>
            </w:div>
            <w:div w:id="2028553465">
              <w:marLeft w:val="0"/>
              <w:marRight w:val="0"/>
              <w:marTop w:val="120"/>
              <w:marBottom w:val="120"/>
              <w:divBdr>
                <w:top w:val="none" w:sz="0" w:space="0" w:color="auto"/>
                <w:left w:val="none" w:sz="0" w:space="0" w:color="auto"/>
                <w:bottom w:val="none" w:sz="0" w:space="0" w:color="auto"/>
                <w:right w:val="none" w:sz="0" w:space="0" w:color="auto"/>
              </w:divBdr>
            </w:div>
            <w:div w:id="751436564">
              <w:marLeft w:val="0"/>
              <w:marRight w:val="0"/>
              <w:marTop w:val="120"/>
              <w:marBottom w:val="120"/>
              <w:divBdr>
                <w:top w:val="none" w:sz="0" w:space="0" w:color="auto"/>
                <w:left w:val="none" w:sz="0" w:space="0" w:color="auto"/>
                <w:bottom w:val="none" w:sz="0" w:space="0" w:color="auto"/>
                <w:right w:val="none" w:sz="0" w:space="0" w:color="auto"/>
              </w:divBdr>
            </w:div>
            <w:div w:id="499275516">
              <w:marLeft w:val="0"/>
              <w:marRight w:val="0"/>
              <w:marTop w:val="120"/>
              <w:marBottom w:val="120"/>
              <w:divBdr>
                <w:top w:val="none" w:sz="0" w:space="0" w:color="auto"/>
                <w:left w:val="none" w:sz="0" w:space="0" w:color="auto"/>
                <w:bottom w:val="none" w:sz="0" w:space="0" w:color="auto"/>
                <w:right w:val="none" w:sz="0" w:space="0" w:color="auto"/>
              </w:divBdr>
            </w:div>
            <w:div w:id="454760053">
              <w:marLeft w:val="0"/>
              <w:marRight w:val="0"/>
              <w:marTop w:val="120"/>
              <w:marBottom w:val="120"/>
              <w:divBdr>
                <w:top w:val="none" w:sz="0" w:space="0" w:color="auto"/>
                <w:left w:val="none" w:sz="0" w:space="0" w:color="auto"/>
                <w:bottom w:val="none" w:sz="0" w:space="0" w:color="auto"/>
                <w:right w:val="none" w:sz="0" w:space="0" w:color="auto"/>
              </w:divBdr>
            </w:div>
            <w:div w:id="306446518">
              <w:marLeft w:val="0"/>
              <w:marRight w:val="0"/>
              <w:marTop w:val="120"/>
              <w:marBottom w:val="120"/>
              <w:divBdr>
                <w:top w:val="none" w:sz="0" w:space="0" w:color="auto"/>
                <w:left w:val="none" w:sz="0" w:space="0" w:color="auto"/>
                <w:bottom w:val="none" w:sz="0" w:space="0" w:color="auto"/>
                <w:right w:val="none" w:sz="0" w:space="0" w:color="auto"/>
              </w:divBdr>
            </w:div>
            <w:div w:id="10515423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00222543">
      <w:bodyDiv w:val="1"/>
      <w:marLeft w:val="0"/>
      <w:marRight w:val="0"/>
      <w:marTop w:val="0"/>
      <w:marBottom w:val="0"/>
      <w:divBdr>
        <w:top w:val="none" w:sz="0" w:space="0" w:color="auto"/>
        <w:left w:val="none" w:sz="0" w:space="0" w:color="auto"/>
        <w:bottom w:val="none" w:sz="0" w:space="0" w:color="auto"/>
        <w:right w:val="none" w:sz="0" w:space="0" w:color="auto"/>
      </w:divBdr>
      <w:divsChild>
        <w:div w:id="126510885">
          <w:marLeft w:val="0"/>
          <w:marRight w:val="0"/>
          <w:marTop w:val="0"/>
          <w:marBottom w:val="360"/>
          <w:divBdr>
            <w:top w:val="none" w:sz="0" w:space="0" w:color="auto"/>
            <w:left w:val="none" w:sz="0" w:space="0" w:color="auto"/>
            <w:bottom w:val="none" w:sz="0" w:space="0" w:color="auto"/>
            <w:right w:val="none" w:sz="0" w:space="0" w:color="auto"/>
          </w:divBdr>
          <w:divsChild>
            <w:div w:id="626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ractscounsel.com/contract-law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ask/answers/041015/which-terms-should-be-included-partnership-agreement.asp" TargetMode="External"/><Relationship Id="rId5" Type="http://schemas.openxmlformats.org/officeDocument/2006/relationships/hyperlink" Target="https://www.thebalancesmb.com/why-your-partnership-needs-a-written-agreement-3984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3</cp:revision>
  <dcterms:created xsi:type="dcterms:W3CDTF">2020-11-10T15:05:00Z</dcterms:created>
  <dcterms:modified xsi:type="dcterms:W3CDTF">2020-11-10T15:11:00Z</dcterms:modified>
</cp:coreProperties>
</file>