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5F" w:rsidRPr="00E6027F" w:rsidRDefault="008D695F" w:rsidP="00897E80">
      <w:pPr>
        <w:rPr>
          <w:rFonts w:ascii="Times New Roman" w:hAnsi="Times New Roman" w:cs="Times New Roman"/>
          <w:sz w:val="24"/>
          <w:szCs w:val="24"/>
        </w:rPr>
      </w:pPr>
      <w:bookmarkStart w:id="0" w:name="_Toc254863532"/>
    </w:p>
    <w:p w:rsidR="00D617DD" w:rsidRPr="00E6027F" w:rsidRDefault="00D617DD" w:rsidP="00897E8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</w:rPr>
      </w:pPr>
    </w:p>
    <w:p w:rsidR="00D617DD" w:rsidRPr="00D617DD" w:rsidRDefault="00D617DD" w:rsidP="00D617DD">
      <w:pPr>
        <w:pStyle w:val="ListParagraph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897E80" w:rsidRPr="00E6027F" w:rsidRDefault="009A489C" w:rsidP="00897E80">
      <w:pPr>
        <w:shd w:val="clear" w:color="auto" w:fill="00000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Plan</w:t>
      </w:r>
    </w:p>
    <w:tbl>
      <w:tblPr>
        <w:tblW w:w="0" w:type="auto"/>
        <w:jc w:val="center"/>
        <w:tblInd w:w="-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6832"/>
        <w:gridCol w:w="2127"/>
      </w:tblGrid>
      <w:tr w:rsidR="00897E80" w:rsidRPr="00E6027F" w:rsidTr="00E6027F">
        <w:trPr>
          <w:trHeight w:val="683"/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  <w:tc>
          <w:tcPr>
            <w:tcW w:w="6832" w:type="dxa"/>
          </w:tcPr>
          <w:p w:rsidR="00897E80" w:rsidRPr="00E6027F" w:rsidRDefault="00897E80" w:rsidP="00E6027F">
            <w:pPr>
              <w:pStyle w:val="Heading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b w:val="0"/>
                <w:sz w:val="24"/>
                <w:szCs w:val="24"/>
              </w:rPr>
              <w:t>TOPICS &amp; READINGS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Dates </w:t>
            </w: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2" w:type="dxa"/>
          </w:tcPr>
          <w:p w:rsidR="00B30B0F" w:rsidRDefault="00B30B0F" w:rsidP="008D69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Introduction</w:t>
            </w:r>
          </w:p>
          <w:p w:rsidR="00B30B0F" w:rsidRDefault="008D695F" w:rsidP="008D69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27F">
              <w:rPr>
                <w:rFonts w:ascii="Times New Roman" w:hAnsi="Times New Roman" w:cs="Times New Roman"/>
                <w:color w:val="auto"/>
              </w:rPr>
              <w:t>D</w:t>
            </w:r>
            <w:r w:rsidR="00B30B0F">
              <w:rPr>
                <w:rFonts w:ascii="Times New Roman" w:hAnsi="Times New Roman" w:cs="Times New Roman"/>
                <w:color w:val="auto"/>
              </w:rPr>
              <w:t xml:space="preserve">efinitions of Export Marketing </w:t>
            </w:r>
          </w:p>
          <w:p w:rsidR="00B30B0F" w:rsidRDefault="00B30B0F" w:rsidP="008D69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Features of Export Marketing</w:t>
            </w:r>
          </w:p>
          <w:p w:rsidR="00B30B0F" w:rsidRDefault="00B30B0F" w:rsidP="008D695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Importance of Export Marketing </w:t>
            </w:r>
          </w:p>
          <w:p w:rsidR="00B30B0F" w:rsidRDefault="008D695F" w:rsidP="00B30B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6027F">
              <w:rPr>
                <w:rFonts w:ascii="Times New Roman" w:hAnsi="Times New Roman" w:cs="Times New Roman"/>
                <w:color w:val="auto"/>
              </w:rPr>
              <w:t>Distinguish between Domestic M</w:t>
            </w:r>
            <w:r w:rsidR="00B30B0F">
              <w:rPr>
                <w:rFonts w:ascii="Times New Roman" w:hAnsi="Times New Roman" w:cs="Times New Roman"/>
                <w:color w:val="auto"/>
              </w:rPr>
              <w:t>arketing and Export Marketing</w:t>
            </w:r>
          </w:p>
          <w:p w:rsidR="00897E80" w:rsidRPr="00B30B0F" w:rsidRDefault="00E31574" w:rsidP="00B30B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Motivation</w:t>
            </w:r>
            <w:r w:rsidR="008D695F" w:rsidRPr="00E6027F">
              <w:rPr>
                <w:rFonts w:ascii="Times New Roman" w:hAnsi="Times New Roman" w:cs="Times New Roman"/>
              </w:rPr>
              <w:t xml:space="preserve"> for Export Marketing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2" w:type="dxa"/>
          </w:tcPr>
          <w:p w:rsidR="00224957" w:rsidRDefault="00E31574" w:rsidP="0022495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Trends in World Trade </w:t>
            </w:r>
          </w:p>
          <w:p w:rsidR="00224957" w:rsidRPr="00224957" w:rsidRDefault="00E31574" w:rsidP="0022495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Sunrise Export</w:t>
            </w:r>
          </w:p>
          <w:p w:rsidR="00224957" w:rsidRDefault="00E31574" w:rsidP="002249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of Services E</w:t>
            </w: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xport</w:t>
            </w:r>
          </w:p>
          <w:p w:rsidR="00224957" w:rsidRDefault="00E31574" w:rsidP="002249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of Incoterms 2000</w:t>
            </w:r>
          </w:p>
          <w:p w:rsidR="008D695F" w:rsidRPr="00E6027F" w:rsidRDefault="00E31574" w:rsidP="002249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Payment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32" w:type="dxa"/>
          </w:tcPr>
          <w:p w:rsidR="00224957" w:rsidRDefault="00E31574" w:rsidP="002164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Definitions</w:t>
            </w:r>
            <w:r w:rsidR="007D07D9">
              <w:rPr>
                <w:rFonts w:ascii="Times New Roman" w:hAnsi="Times New Roman" w:cs="Times New Roman"/>
                <w:sz w:val="24"/>
                <w:szCs w:val="24"/>
              </w:rPr>
              <w:t xml:space="preserve"> of International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arketing</w:t>
            </w:r>
          </w:p>
          <w:p w:rsidR="00224957" w:rsidRDefault="00E31574" w:rsidP="002164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Features</w:t>
            </w:r>
            <w:r w:rsidR="007D07D9">
              <w:rPr>
                <w:rFonts w:ascii="Times New Roman" w:hAnsi="Times New Roman" w:cs="Times New Roman"/>
                <w:sz w:val="24"/>
                <w:szCs w:val="24"/>
              </w:rPr>
              <w:t xml:space="preserve"> of International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arketing</w:t>
            </w:r>
          </w:p>
          <w:p w:rsidR="00224957" w:rsidRDefault="00E31574" w:rsidP="002164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  <w:r w:rsidR="007D07D9">
              <w:rPr>
                <w:rFonts w:ascii="Times New Roman" w:hAnsi="Times New Roman" w:cs="Times New Roman"/>
                <w:sz w:val="24"/>
                <w:szCs w:val="24"/>
              </w:rPr>
              <w:t xml:space="preserve"> of International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arketing</w:t>
            </w:r>
          </w:p>
          <w:p w:rsidR="00224957" w:rsidRDefault="007D07D9" w:rsidP="002164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Trade B</w:t>
            </w:r>
            <w:r w:rsidR="00E31574" w:rsidRPr="00E6027F">
              <w:rPr>
                <w:rFonts w:ascii="Times New Roman" w:hAnsi="Times New Roman" w:cs="Times New Roman"/>
                <w:sz w:val="24"/>
                <w:szCs w:val="24"/>
              </w:rPr>
              <w:t>arriers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F</w:t>
            </w:r>
            <w:r w:rsidR="00E31574">
              <w:rPr>
                <w:rFonts w:ascii="Times New Roman" w:hAnsi="Times New Roman" w:cs="Times New Roman"/>
                <w:sz w:val="24"/>
                <w:szCs w:val="24"/>
              </w:rPr>
              <w:t>acilitators</w:t>
            </w:r>
          </w:p>
          <w:p w:rsidR="00897E80" w:rsidRPr="00E6027F" w:rsidRDefault="007D07D9" w:rsidP="002164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Trade O</w:t>
            </w:r>
            <w:r w:rsidR="00E31574" w:rsidRPr="00E6027F">
              <w:rPr>
                <w:rFonts w:ascii="Times New Roman" w:hAnsi="Times New Roman" w:cs="Times New Roman"/>
                <w:sz w:val="24"/>
                <w:szCs w:val="24"/>
              </w:rPr>
              <w:t>rganization</w:t>
            </w:r>
          </w:p>
          <w:p w:rsidR="008D695F" w:rsidRPr="00E6027F" w:rsidRDefault="007D07D9" w:rsidP="00216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Arguments for P</w:t>
            </w:r>
            <w:r w:rsidR="00E31574">
              <w:rPr>
                <w:rFonts w:ascii="Times New Roman" w:hAnsi="Times New Roman" w:cs="Times New Roman"/>
                <w:sz w:val="24"/>
                <w:szCs w:val="24"/>
              </w:rPr>
              <w:t>rotectionism</w:t>
            </w:r>
          </w:p>
          <w:p w:rsidR="00224957" w:rsidRDefault="007D07D9" w:rsidP="00216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Uruguay R</w:t>
            </w:r>
            <w:r w:rsidR="00E31574">
              <w:rPr>
                <w:rFonts w:ascii="Times New Roman" w:hAnsi="Times New Roman" w:cs="Times New Roman"/>
                <w:sz w:val="24"/>
                <w:szCs w:val="24"/>
              </w:rPr>
              <w:t>ound</w:t>
            </w:r>
          </w:p>
          <w:p w:rsidR="00224957" w:rsidRDefault="007D07D9" w:rsidP="00216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 of WTO</w:t>
            </w:r>
          </w:p>
          <w:p w:rsidR="00224957" w:rsidRDefault="007D07D9" w:rsidP="00216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Functions of WTO</w:t>
            </w:r>
          </w:p>
          <w:p w:rsidR="008D695F" w:rsidRPr="00EB0AC3" w:rsidRDefault="007D07D9" w:rsidP="00EB0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Implications of WTO</w:t>
            </w:r>
            <w:r w:rsidR="00E3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31574">
              <w:rPr>
                <w:rFonts w:ascii="Times New Roman" w:hAnsi="Times New Roman" w:cs="Times New Roman"/>
                <w:sz w:val="24"/>
                <w:szCs w:val="24"/>
              </w:rPr>
              <w:t>greements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2" w:type="dxa"/>
          </w:tcPr>
          <w:p w:rsidR="002164E2" w:rsidRDefault="008D695F" w:rsidP="00EB0A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pes of Economic Integration</w:t>
            </w:r>
          </w:p>
          <w:p w:rsidR="002164E2" w:rsidRDefault="00865F68" w:rsidP="00EB0A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 of Economic I</w:t>
            </w:r>
            <w:r w:rsidR="008D695F" w:rsidRPr="00E6027F">
              <w:rPr>
                <w:rFonts w:ascii="Times New Roman" w:hAnsi="Times New Roman" w:cs="Times New Roman"/>
                <w:sz w:val="24"/>
                <w:szCs w:val="24"/>
              </w:rPr>
              <w:t>ntegrati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:rsidR="002164E2" w:rsidRDefault="002164E2" w:rsidP="00EB0A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Trading Blocs</w:t>
            </w:r>
          </w:p>
          <w:p w:rsidR="002164E2" w:rsidRDefault="002164E2" w:rsidP="00EB0AC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European Union (EU)</w:t>
            </w:r>
          </w:p>
          <w:p w:rsidR="002164E2" w:rsidRDefault="008D695F" w:rsidP="002164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North American F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ree Trade Agreement (NAFTA)</w:t>
            </w:r>
          </w:p>
          <w:p w:rsidR="002164E2" w:rsidRDefault="008D695F" w:rsidP="002164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Association of South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-East Asian Nations (ASEAN)</w:t>
            </w:r>
          </w:p>
          <w:p w:rsidR="002164E2" w:rsidRDefault="008D695F" w:rsidP="002164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South Asian Associatio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n for Regional Co-operation</w:t>
            </w:r>
          </w:p>
          <w:p w:rsidR="002164E2" w:rsidRDefault="008D695F" w:rsidP="002164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plication of Trading Blocs</w:t>
            </w:r>
          </w:p>
          <w:p w:rsidR="002164E2" w:rsidRDefault="008D695F" w:rsidP="002164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Global System of Tr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ade Preferences (GSTP)</w:t>
            </w:r>
          </w:p>
          <w:p w:rsidR="00897E80" w:rsidRPr="00E6027F" w:rsidRDefault="008D695F" w:rsidP="002164E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Principles of Guidelines of GSTP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2" w:type="dxa"/>
          </w:tcPr>
          <w:p w:rsidR="002164E2" w:rsidRDefault="008D695F" w:rsidP="00E602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 w:rsidR="00865F68">
              <w:rPr>
                <w:rFonts w:ascii="Times New Roman" w:hAnsi="Times New Roman" w:cs="Times New Roman"/>
                <w:sz w:val="24"/>
                <w:szCs w:val="24"/>
              </w:rPr>
              <w:t>of O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ver</w:t>
            </w:r>
            <w:r w:rsidR="00865F68">
              <w:rPr>
                <w:rFonts w:ascii="Times New Roman" w:hAnsi="Times New Roman" w:cs="Times New Roman"/>
                <w:sz w:val="24"/>
                <w:szCs w:val="24"/>
              </w:rPr>
              <w:t>seas Market R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esearch</w:t>
            </w:r>
          </w:p>
          <w:p w:rsidR="002164E2" w:rsidRDefault="008D695F" w:rsidP="00E602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865F68">
              <w:rPr>
                <w:rFonts w:ascii="Times New Roman" w:hAnsi="Times New Roman" w:cs="Times New Roman"/>
                <w:sz w:val="24"/>
                <w:szCs w:val="24"/>
              </w:rPr>
              <w:t>aning of Marketing R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esearch</w:t>
            </w:r>
          </w:p>
          <w:p w:rsidR="002164E2" w:rsidRDefault="00865F68" w:rsidP="00E602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Identifying F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ign M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arket</w:t>
            </w:r>
          </w:p>
          <w:p w:rsidR="002164E2" w:rsidRDefault="00865F68" w:rsidP="00E602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r w:rsidR="00CF4D3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Influencing Selection of Foreign M</w:t>
            </w:r>
            <w:r w:rsidR="002164E2">
              <w:rPr>
                <w:rFonts w:ascii="Times New Roman" w:hAnsi="Times New Roman" w:cs="Times New Roman"/>
                <w:sz w:val="24"/>
                <w:szCs w:val="24"/>
              </w:rPr>
              <w:t>arkets</w:t>
            </w:r>
          </w:p>
          <w:p w:rsidR="008D695F" w:rsidRPr="00E6027F" w:rsidRDefault="00865F68" w:rsidP="00E602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P</w:t>
            </w:r>
            <w:r w:rsidR="008D695F" w:rsidRPr="00E6027F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nning Strategies for E</w:t>
            </w:r>
            <w:r w:rsidR="008D695F" w:rsidRPr="00E6027F">
              <w:rPr>
                <w:rFonts w:ascii="Times New Roman" w:hAnsi="Times New Roman" w:cs="Times New Roman"/>
                <w:sz w:val="24"/>
                <w:szCs w:val="24"/>
              </w:rPr>
              <w:t>xports</w:t>
            </w:r>
          </w:p>
          <w:p w:rsidR="008D695F" w:rsidRPr="00E6027F" w:rsidRDefault="008D695F" w:rsidP="00E6027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Class quiz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32" w:type="dxa"/>
          </w:tcPr>
          <w:p w:rsidR="00FA7634" w:rsidRDefault="00964581" w:rsidP="00FA76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 xml:space="preserve">Steps in new </w:t>
            </w:r>
            <w:r w:rsidR="00583CB2">
              <w:rPr>
                <w:rFonts w:ascii="Times New Roman" w:hAnsi="Times New Roman" w:cs="Times New Roman"/>
                <w:sz w:val="24"/>
                <w:szCs w:val="24"/>
              </w:rPr>
              <w:t>Product Development P</w:t>
            </w:r>
            <w:r w:rsidR="00FA7634">
              <w:rPr>
                <w:rFonts w:ascii="Times New Roman" w:hAnsi="Times New Roman" w:cs="Times New Roman"/>
                <w:sz w:val="24"/>
                <w:szCs w:val="24"/>
              </w:rPr>
              <w:t>rocess</w:t>
            </w:r>
            <w:r w:rsidR="00583CB2">
              <w:rPr>
                <w:rFonts w:ascii="Times New Roman" w:hAnsi="Times New Roman" w:cs="Times New Roman"/>
                <w:sz w:val="24"/>
                <w:szCs w:val="24"/>
              </w:rPr>
              <w:t xml:space="preserve"> in Export Marketing</w:t>
            </w:r>
          </w:p>
          <w:p w:rsidR="00FA7634" w:rsidRDefault="00964581" w:rsidP="00FA76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Inter</w:t>
            </w:r>
            <w:r w:rsidR="00583CB2">
              <w:rPr>
                <w:rFonts w:ascii="Times New Roman" w:hAnsi="Times New Roman" w:cs="Times New Roman"/>
                <w:sz w:val="24"/>
                <w:szCs w:val="24"/>
              </w:rPr>
              <w:t>national Product L</w:t>
            </w:r>
            <w:r w:rsidR="00FA7634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="00583CB2">
              <w:rPr>
                <w:rFonts w:ascii="Times New Roman" w:hAnsi="Times New Roman" w:cs="Times New Roman"/>
                <w:sz w:val="24"/>
                <w:szCs w:val="24"/>
              </w:rPr>
              <w:t>e C</w:t>
            </w:r>
            <w:r w:rsidR="00FA7634">
              <w:rPr>
                <w:rFonts w:ascii="Times New Roman" w:hAnsi="Times New Roman" w:cs="Times New Roman"/>
                <w:sz w:val="24"/>
                <w:szCs w:val="24"/>
              </w:rPr>
              <w:t>ycle</w:t>
            </w:r>
          </w:p>
          <w:p w:rsidR="00FA7634" w:rsidRDefault="00964581" w:rsidP="00FA76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 xml:space="preserve">Methods </w:t>
            </w:r>
            <w:r w:rsidR="00583CB2">
              <w:rPr>
                <w:rFonts w:ascii="Times New Roman" w:hAnsi="Times New Roman" w:cs="Times New Roman"/>
                <w:sz w:val="24"/>
                <w:szCs w:val="24"/>
              </w:rPr>
              <w:t>of Entry in Foreign M</w:t>
            </w:r>
            <w:r w:rsidR="00FA7634">
              <w:rPr>
                <w:rFonts w:ascii="Times New Roman" w:hAnsi="Times New Roman" w:cs="Times New Roman"/>
                <w:sz w:val="24"/>
                <w:szCs w:val="24"/>
              </w:rPr>
              <w:t>arkets</w:t>
            </w:r>
          </w:p>
          <w:p w:rsidR="00FA7634" w:rsidRDefault="00583CB2" w:rsidP="00FA76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E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xporti</w:t>
            </w:r>
            <w:r w:rsidR="00FA7634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  <w:p w:rsidR="00FA7634" w:rsidRDefault="00583CB2" w:rsidP="00FA76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Indirect E</w:t>
            </w:r>
            <w:r w:rsidR="00FA7634">
              <w:rPr>
                <w:rFonts w:ascii="Times New Roman" w:hAnsi="Times New Roman" w:cs="Times New Roman"/>
                <w:sz w:val="24"/>
                <w:szCs w:val="24"/>
              </w:rPr>
              <w:t>xporting</w:t>
            </w:r>
          </w:p>
          <w:p w:rsidR="00897E80" w:rsidRPr="00E6027F" w:rsidRDefault="00583CB2" w:rsidP="00FA763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 between D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irec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Exporting and Indirect E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xporting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32" w:type="dxa"/>
          </w:tcPr>
          <w:p w:rsidR="00FA7634" w:rsidRDefault="00583CB2" w:rsidP="00FA76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Channels of D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tribution in Export M</w:t>
            </w:r>
            <w:r w:rsidR="00FA7634">
              <w:rPr>
                <w:rFonts w:ascii="Times New Roman" w:hAnsi="Times New Roman" w:cs="Times New Roman"/>
                <w:sz w:val="24"/>
                <w:szCs w:val="24"/>
              </w:rPr>
              <w:t>arkets</w:t>
            </w:r>
          </w:p>
          <w:p w:rsidR="00FA7634" w:rsidRDefault="00583CB2" w:rsidP="00FA76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Channels of D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tribution in Export M</w:t>
            </w:r>
            <w:r w:rsidR="00FA7634">
              <w:rPr>
                <w:rFonts w:ascii="Times New Roman" w:hAnsi="Times New Roman" w:cs="Times New Roman"/>
                <w:sz w:val="24"/>
                <w:szCs w:val="24"/>
              </w:rPr>
              <w:t>arkets</w:t>
            </w:r>
          </w:p>
          <w:p w:rsidR="00FA7634" w:rsidRDefault="00964581" w:rsidP="00FA76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Need an</w:t>
            </w:r>
            <w:r w:rsidR="00583CB2">
              <w:rPr>
                <w:rFonts w:ascii="Times New Roman" w:hAnsi="Times New Roman" w:cs="Times New Roman"/>
                <w:sz w:val="24"/>
                <w:szCs w:val="24"/>
              </w:rPr>
              <w:t>d Importance of W</w:t>
            </w:r>
            <w:r w:rsidR="00FA7634">
              <w:rPr>
                <w:rFonts w:ascii="Times New Roman" w:hAnsi="Times New Roman" w:cs="Times New Roman"/>
                <w:sz w:val="24"/>
                <w:szCs w:val="24"/>
              </w:rPr>
              <w:t>arehousing</w:t>
            </w:r>
          </w:p>
          <w:p w:rsidR="00FA7634" w:rsidRDefault="00583CB2" w:rsidP="00FA76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Necessity of Warehousing in Export M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arket</w:t>
            </w:r>
            <w:r w:rsidR="00FA763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</w:p>
          <w:p w:rsidR="00964581" w:rsidRPr="00E6027F" w:rsidRDefault="00583CB2" w:rsidP="00FA76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Tools/elements of P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rod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 Promotion in Export M</w:t>
            </w:r>
            <w:r w:rsidR="00FA7634">
              <w:rPr>
                <w:rFonts w:ascii="Times New Roman" w:hAnsi="Times New Roman" w:cs="Times New Roman"/>
                <w:sz w:val="24"/>
                <w:szCs w:val="24"/>
              </w:rPr>
              <w:t>arkets</w:t>
            </w:r>
          </w:p>
          <w:p w:rsidR="00964581" w:rsidRPr="00FA7634" w:rsidRDefault="00583CB2" w:rsidP="00FA763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 of P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rod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uct Promotion in Export M</w:t>
            </w:r>
            <w:r w:rsidR="00FA7634">
              <w:rPr>
                <w:rFonts w:ascii="Times New Roman" w:hAnsi="Times New Roman" w:cs="Times New Roman"/>
                <w:sz w:val="24"/>
                <w:szCs w:val="24"/>
              </w:rPr>
              <w:t>arkets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32" w:type="dxa"/>
          </w:tcPr>
          <w:p w:rsidR="00897E80" w:rsidRPr="00E6027F" w:rsidRDefault="00964581" w:rsidP="00703F6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eastAsiaTheme="minorHAnsi" w:hAnsi="Times New Roman" w:cs="Times New Roman"/>
                <w:sz w:val="24"/>
                <w:szCs w:val="24"/>
              </w:rPr>
              <w:t>Presentation</w:t>
            </w:r>
            <w:r w:rsidR="00703F6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703F63">
              <w:rPr>
                <w:rFonts w:ascii="Times New Roman" w:eastAsiaTheme="minorHAnsi" w:hAnsi="Times New Roman" w:cs="Times New Roman"/>
                <w:sz w:val="24"/>
                <w:szCs w:val="24"/>
              </w:rPr>
              <w:t>A</w:t>
            </w:r>
            <w:r w:rsidRPr="00E6027F">
              <w:rPr>
                <w:rFonts w:ascii="Times New Roman" w:eastAsiaTheme="minorHAnsi" w:hAnsi="Times New Roman" w:cs="Times New Roman"/>
                <w:sz w:val="24"/>
                <w:szCs w:val="24"/>
              </w:rPr>
              <w:t>ssigment</w:t>
            </w:r>
            <w:proofErr w:type="spellEnd"/>
          </w:p>
          <w:p w:rsidR="00964581" w:rsidRPr="00E6027F" w:rsidRDefault="00964581" w:rsidP="00703F6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Case study 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32" w:type="dxa"/>
          </w:tcPr>
          <w:p w:rsidR="00703F63" w:rsidRDefault="00583CB2" w:rsidP="0070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E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 Marketing O</w:t>
            </w:r>
            <w:r w:rsidR="00B22EF0">
              <w:rPr>
                <w:rFonts w:ascii="Times New Roman" w:hAnsi="Times New Roman" w:cs="Times New Roman"/>
                <w:sz w:val="24"/>
                <w:szCs w:val="24"/>
              </w:rPr>
              <w:t>rganiz</w:t>
            </w:r>
            <w:r w:rsidR="00703F63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  <w:p w:rsidR="00703F63" w:rsidRDefault="00583CB2" w:rsidP="0070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Export P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 xml:space="preserve">romotion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22EF0">
              <w:rPr>
                <w:rFonts w:ascii="Times New Roman" w:hAnsi="Times New Roman" w:cs="Times New Roman"/>
                <w:sz w:val="24"/>
                <w:szCs w:val="24"/>
              </w:rPr>
              <w:t>rganiz</w:t>
            </w:r>
            <w:r w:rsidR="00703F63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  <w:p w:rsidR="00703F63" w:rsidRDefault="00583CB2" w:rsidP="0070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Export P</w:t>
            </w:r>
            <w:r w:rsidR="00703F63">
              <w:rPr>
                <w:rFonts w:ascii="Times New Roman" w:hAnsi="Times New Roman" w:cs="Times New Roman"/>
                <w:sz w:val="24"/>
                <w:szCs w:val="24"/>
              </w:rPr>
              <w:t>romotion Council</w:t>
            </w:r>
          </w:p>
          <w:p w:rsidR="00703F63" w:rsidRDefault="00703F63" w:rsidP="0070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Commodity Boards</w:t>
            </w:r>
          </w:p>
          <w:p w:rsidR="00897E80" w:rsidRPr="00E6027F" w:rsidRDefault="00583CB2" w:rsidP="00703F6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Marine Products Export Development A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uthority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trHeight w:val="70"/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32" w:type="dxa"/>
          </w:tcPr>
          <w:p w:rsidR="00703F63" w:rsidRDefault="00AF17C0" w:rsidP="0070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and Processed Food Product Export Development A</w:t>
            </w:r>
            <w:r w:rsidR="00703F63">
              <w:rPr>
                <w:rFonts w:ascii="Times New Roman" w:hAnsi="Times New Roman" w:cs="Times New Roman"/>
                <w:sz w:val="24"/>
                <w:szCs w:val="24"/>
              </w:rPr>
              <w:t>uthority</w:t>
            </w:r>
          </w:p>
          <w:p w:rsidR="00CF4D39" w:rsidRDefault="00AF17C0" w:rsidP="0070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C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="00703F63">
              <w:rPr>
                <w:rFonts w:ascii="Times New Roman" w:hAnsi="Times New Roman" w:cs="Times New Roman"/>
                <w:sz w:val="24"/>
                <w:szCs w:val="24"/>
              </w:rPr>
              <w:t>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for Trade I</w:t>
            </w:r>
            <w:r w:rsidR="00CF4D39">
              <w:rPr>
                <w:rFonts w:ascii="Times New Roman" w:hAnsi="Times New Roman" w:cs="Times New Roman"/>
                <w:sz w:val="24"/>
                <w:szCs w:val="24"/>
              </w:rPr>
              <w:t>nformation</w:t>
            </w:r>
          </w:p>
          <w:p w:rsidR="00703F63" w:rsidRDefault="00CF4D39" w:rsidP="00703F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F17C0">
              <w:rPr>
                <w:rFonts w:ascii="Times New Roman" w:hAnsi="Times New Roman" w:cs="Times New Roman"/>
                <w:sz w:val="24"/>
                <w:szCs w:val="24"/>
              </w:rPr>
              <w:t>ade P</w:t>
            </w:r>
            <w:r w:rsidR="00703F63">
              <w:rPr>
                <w:rFonts w:ascii="Times New Roman" w:hAnsi="Times New Roman" w:cs="Times New Roman"/>
                <w:sz w:val="24"/>
                <w:szCs w:val="24"/>
              </w:rPr>
              <w:t>romotio</w:t>
            </w:r>
            <w:r w:rsidR="00AF17C0">
              <w:rPr>
                <w:rFonts w:ascii="Times New Roman" w:hAnsi="Times New Roman" w:cs="Times New Roman"/>
                <w:sz w:val="24"/>
                <w:szCs w:val="24"/>
              </w:rPr>
              <w:t>n O</w:t>
            </w:r>
            <w:r w:rsidR="00B22EF0">
              <w:rPr>
                <w:rFonts w:ascii="Times New Roman" w:hAnsi="Times New Roman" w:cs="Times New Roman"/>
                <w:sz w:val="24"/>
                <w:szCs w:val="24"/>
              </w:rPr>
              <w:t>rganiz</w:t>
            </w:r>
            <w:r w:rsidR="00703F63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  <w:p w:rsidR="00897E80" w:rsidRPr="00E6027F" w:rsidRDefault="00AF17C0" w:rsidP="00703F6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Export Inspection C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ouncil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32" w:type="dxa"/>
          </w:tcPr>
          <w:p w:rsidR="00964581" w:rsidRPr="00E6027F" w:rsidRDefault="00B22EF0" w:rsidP="0070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 Entry M</w:t>
            </w:r>
            <w:r w:rsidR="00B5575D">
              <w:rPr>
                <w:rFonts w:ascii="Times New Roman" w:hAnsi="Times New Roman" w:cs="Times New Roman"/>
                <w:sz w:val="24"/>
                <w:szCs w:val="24"/>
              </w:rPr>
              <w:t>ode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election</w:t>
            </w:r>
          </w:p>
          <w:p w:rsidR="00964581" w:rsidRPr="00E6027F" w:rsidRDefault="00964581" w:rsidP="0070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Products and Services: Branding Decisions in International Markets</w:t>
            </w:r>
          </w:p>
          <w:p w:rsidR="00964581" w:rsidRPr="00E6027F" w:rsidRDefault="00964581" w:rsidP="0070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 xml:space="preserve">Standardization </w:t>
            </w:r>
            <w:proofErr w:type="spellStart"/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E6027F">
              <w:rPr>
                <w:rFonts w:ascii="Times New Roman" w:hAnsi="Times New Roman" w:cs="Times New Roman"/>
                <w:sz w:val="24"/>
                <w:szCs w:val="24"/>
              </w:rPr>
              <w:t xml:space="preserve"> Adaptation</w:t>
            </w:r>
          </w:p>
          <w:p w:rsidR="00897E80" w:rsidRPr="00703F63" w:rsidRDefault="00703F63" w:rsidP="0070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Product/Service Stereotypes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32" w:type="dxa"/>
          </w:tcPr>
          <w:p w:rsidR="00964581" w:rsidRPr="00E6027F" w:rsidRDefault="00964581" w:rsidP="0070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B5575D">
              <w:rPr>
                <w:rFonts w:ascii="Times New Roman" w:hAnsi="Times New Roman" w:cs="Times New Roman"/>
                <w:sz w:val="24"/>
                <w:szCs w:val="24"/>
              </w:rPr>
              <w:t>ternational Product Life C</w:t>
            </w:r>
            <w:r w:rsidR="00E31574">
              <w:rPr>
                <w:rFonts w:ascii="Times New Roman" w:hAnsi="Times New Roman" w:cs="Times New Roman"/>
                <w:sz w:val="24"/>
                <w:szCs w:val="24"/>
              </w:rPr>
              <w:t>ycle</w:t>
            </w:r>
          </w:p>
          <w:p w:rsidR="00964581" w:rsidRPr="00E6027F" w:rsidRDefault="00964581" w:rsidP="0070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r w:rsidR="00B5575D">
              <w:rPr>
                <w:rFonts w:ascii="Times New Roman" w:hAnsi="Times New Roman" w:cs="Times New Roman"/>
                <w:sz w:val="24"/>
                <w:szCs w:val="24"/>
              </w:rPr>
              <w:t>Product and Service S</w:t>
            </w:r>
            <w:r w:rsidR="00E31574">
              <w:rPr>
                <w:rFonts w:ascii="Times New Roman" w:hAnsi="Times New Roman" w:cs="Times New Roman"/>
                <w:sz w:val="24"/>
                <w:szCs w:val="24"/>
              </w:rPr>
              <w:t>trategies</w:t>
            </w:r>
          </w:p>
          <w:p w:rsidR="00964581" w:rsidRPr="00E6027F" w:rsidRDefault="00B5575D" w:rsidP="0070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Managing I</w:t>
            </w:r>
            <w:r w:rsidR="00E31574" w:rsidRPr="00E6027F">
              <w:rPr>
                <w:rFonts w:ascii="Times New Roman" w:hAnsi="Times New Roman" w:cs="Times New Roman"/>
                <w:sz w:val="24"/>
                <w:szCs w:val="24"/>
              </w:rPr>
              <w:t>ntern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ational D</w:t>
            </w:r>
            <w:r w:rsidR="00E31574">
              <w:rPr>
                <w:rFonts w:ascii="Times New Roman" w:hAnsi="Times New Roman" w:cs="Times New Roman"/>
                <w:sz w:val="24"/>
                <w:szCs w:val="24"/>
              </w:rPr>
              <w:t>istributi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O</w:t>
            </w:r>
            <w:r w:rsidR="00E31574">
              <w:rPr>
                <w:rFonts w:ascii="Times New Roman" w:hAnsi="Times New Roman" w:cs="Times New Roman"/>
                <w:sz w:val="24"/>
                <w:szCs w:val="24"/>
              </w:rPr>
              <w:t>perations</w:t>
            </w:r>
          </w:p>
          <w:p w:rsidR="00897E80" w:rsidRPr="00703F63" w:rsidRDefault="00B5575D" w:rsidP="0070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R</w:t>
            </w:r>
            <w:r w:rsidR="00E31574">
              <w:rPr>
                <w:rFonts w:ascii="Times New Roman" w:hAnsi="Times New Roman" w:cs="Times New Roman"/>
                <w:sz w:val="24"/>
                <w:szCs w:val="24"/>
              </w:rPr>
              <w:t>etailing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32" w:type="dxa"/>
          </w:tcPr>
          <w:p w:rsidR="00703F63" w:rsidRDefault="00964581" w:rsidP="00E60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Highlights and</w:t>
            </w:r>
            <w:r w:rsidR="00703F63">
              <w:rPr>
                <w:rFonts w:ascii="Times New Roman" w:hAnsi="Times New Roman" w:cs="Times New Roman"/>
                <w:sz w:val="24"/>
                <w:szCs w:val="24"/>
              </w:rPr>
              <w:t xml:space="preserve"> Implication of </w:t>
            </w:r>
            <w:hyperlink w:history="1">
              <w:r w:rsidR="00703F63" w:rsidRPr="004B5D29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FTP 2009-14</w:t>
              </w:r>
            </w:hyperlink>
          </w:p>
          <w:p w:rsidR="00703F63" w:rsidRDefault="00703F63" w:rsidP="00E60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Focus Initiatives</w:t>
            </w:r>
          </w:p>
          <w:p w:rsidR="00703F63" w:rsidRDefault="00703F63" w:rsidP="00E60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</w:t>
            </w:r>
            <w:r w:rsidR="00B5575D">
              <w:rPr>
                <w:rFonts w:ascii="Times New Roman" w:hAnsi="Times New Roman" w:cs="Times New Roman"/>
                <w:sz w:val="24"/>
                <w:szCs w:val="24"/>
              </w:rPr>
              <w:t>ns of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xcellence</w:t>
            </w:r>
          </w:p>
          <w:p w:rsidR="00703F63" w:rsidRDefault="00B5575D" w:rsidP="00E60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Eligibility Criteria for S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tatu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H</w:t>
            </w:r>
            <w:r w:rsidR="00703F63">
              <w:rPr>
                <w:rFonts w:ascii="Times New Roman" w:hAnsi="Times New Roman" w:cs="Times New Roman"/>
                <w:sz w:val="24"/>
                <w:szCs w:val="24"/>
              </w:rPr>
              <w:t>olders EH/STH/TH/PTH/SEH</w:t>
            </w:r>
          </w:p>
          <w:p w:rsidR="00703F63" w:rsidRDefault="00964581" w:rsidP="00E602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Privileges / Benefits /Fa</w:t>
            </w:r>
            <w:r w:rsidR="00B22EF0">
              <w:rPr>
                <w:rFonts w:ascii="Times New Roman" w:hAnsi="Times New Roman" w:cs="Times New Roman"/>
                <w:sz w:val="24"/>
                <w:szCs w:val="24"/>
              </w:rPr>
              <w:t>cilities for Status H</w:t>
            </w:r>
            <w:r w:rsidR="00703F63">
              <w:rPr>
                <w:rFonts w:ascii="Times New Roman" w:hAnsi="Times New Roman" w:cs="Times New Roman"/>
                <w:sz w:val="24"/>
                <w:szCs w:val="24"/>
              </w:rPr>
              <w:t>olders</w:t>
            </w:r>
          </w:p>
          <w:p w:rsidR="00897E80" w:rsidRPr="00E6027F" w:rsidRDefault="00964581" w:rsidP="00E6027F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Functions of EH/TH/STH/SSTH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832" w:type="dxa"/>
          </w:tcPr>
          <w:p w:rsidR="00964581" w:rsidRPr="00E6027F" w:rsidRDefault="00964581" w:rsidP="0070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International Promotional</w:t>
            </w:r>
            <w:r w:rsidR="00B22EF0">
              <w:rPr>
                <w:rFonts w:ascii="Times New Roman" w:hAnsi="Times New Roman" w:cs="Times New Roman"/>
                <w:sz w:val="24"/>
                <w:szCs w:val="24"/>
              </w:rPr>
              <w:t xml:space="preserve"> Mix and Advertising S</w:t>
            </w:r>
            <w:r w:rsidR="00703F63">
              <w:rPr>
                <w:rFonts w:ascii="Times New Roman" w:hAnsi="Times New Roman" w:cs="Times New Roman"/>
                <w:sz w:val="24"/>
                <w:szCs w:val="24"/>
              </w:rPr>
              <w:t>trategies</w:t>
            </w:r>
          </w:p>
          <w:p w:rsidR="00964581" w:rsidRPr="00E6027F" w:rsidRDefault="00B5575D" w:rsidP="0070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Sales P</w:t>
            </w:r>
            <w:r w:rsidR="00B22EF0">
              <w:rPr>
                <w:rFonts w:ascii="Times New Roman" w:hAnsi="Times New Roman" w:cs="Times New Roman"/>
                <w:sz w:val="24"/>
                <w:szCs w:val="24"/>
              </w:rPr>
              <w:t>romotion S</w:t>
            </w:r>
            <w:r w:rsidR="00703F63">
              <w:rPr>
                <w:rFonts w:ascii="Times New Roman" w:hAnsi="Times New Roman" w:cs="Times New Roman"/>
                <w:sz w:val="24"/>
                <w:szCs w:val="24"/>
              </w:rPr>
              <w:t>trategies</w:t>
            </w:r>
          </w:p>
          <w:p w:rsidR="00964581" w:rsidRPr="00E6027F" w:rsidRDefault="00964581" w:rsidP="0070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Global Services</w:t>
            </w:r>
          </w:p>
          <w:p w:rsidR="00964581" w:rsidRPr="00E6027F" w:rsidRDefault="00B22EF0" w:rsidP="00703F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roducts</w:t>
            </w:r>
          </w:p>
          <w:p w:rsidR="00897E80" w:rsidRPr="00E6027F" w:rsidRDefault="00964581" w:rsidP="00703F63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Class quiz 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32" w:type="dxa"/>
          </w:tcPr>
          <w:p w:rsidR="004B5D29" w:rsidRDefault="00B5575D" w:rsidP="004B5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Determining Export P</w:t>
            </w:r>
            <w:r w:rsidR="004B5D29">
              <w:rPr>
                <w:rFonts w:ascii="Times New Roman" w:hAnsi="Times New Roman" w:cs="Times New Roman"/>
                <w:sz w:val="24"/>
                <w:szCs w:val="24"/>
              </w:rPr>
              <w:t>rices</w:t>
            </w:r>
          </w:p>
          <w:p w:rsidR="004B5D29" w:rsidRDefault="00B5575D" w:rsidP="004B5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Data R</w:t>
            </w:r>
            <w:r w:rsidR="00964581" w:rsidRPr="00E6027F">
              <w:rPr>
                <w:rFonts w:ascii="Times New Roman" w:hAnsi="Times New Roman" w:cs="Times New Roman"/>
                <w:sz w:val="24"/>
                <w:szCs w:val="24"/>
              </w:rPr>
              <w:t>equired 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Export P</w:t>
            </w:r>
            <w:r w:rsidR="004B5D29">
              <w:rPr>
                <w:rFonts w:ascii="Times New Roman" w:hAnsi="Times New Roman" w:cs="Times New Roman"/>
                <w:sz w:val="24"/>
                <w:szCs w:val="24"/>
              </w:rPr>
              <w:t>ricing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4B5D29">
              <w:rPr>
                <w:rFonts w:ascii="Times New Roman" w:hAnsi="Times New Roman" w:cs="Times New Roman"/>
                <w:sz w:val="24"/>
                <w:szCs w:val="24"/>
              </w:rPr>
              <w:t>ecisions</w:t>
            </w:r>
          </w:p>
          <w:p w:rsidR="004B5D29" w:rsidRDefault="00B5575D" w:rsidP="004B5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Marginal Cost P</w:t>
            </w:r>
            <w:r w:rsidR="004B5D29">
              <w:rPr>
                <w:rFonts w:ascii="Times New Roman" w:hAnsi="Times New Roman" w:cs="Times New Roman"/>
                <w:sz w:val="24"/>
                <w:szCs w:val="24"/>
              </w:rPr>
              <w:t>ricing</w:t>
            </w:r>
          </w:p>
          <w:p w:rsidR="004B5D29" w:rsidRDefault="00B5575D" w:rsidP="004B5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Export Pricing S</w:t>
            </w:r>
            <w:r w:rsidR="004B5D29">
              <w:rPr>
                <w:rFonts w:ascii="Times New Roman" w:hAnsi="Times New Roman" w:cs="Times New Roman"/>
                <w:sz w:val="24"/>
                <w:szCs w:val="24"/>
              </w:rPr>
              <w:t>trategies</w:t>
            </w:r>
          </w:p>
          <w:p w:rsidR="004B5D29" w:rsidRDefault="00B5575D" w:rsidP="004B5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Skimming Pricing S</w:t>
            </w:r>
            <w:r w:rsidR="004B5D29">
              <w:rPr>
                <w:rFonts w:ascii="Times New Roman" w:hAnsi="Times New Roman" w:cs="Times New Roman"/>
                <w:sz w:val="24"/>
                <w:szCs w:val="24"/>
              </w:rPr>
              <w:t>trategy</w:t>
            </w:r>
          </w:p>
          <w:p w:rsidR="004B5D29" w:rsidRDefault="00964581" w:rsidP="004B5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B5575D">
              <w:rPr>
                <w:rFonts w:ascii="Times New Roman" w:hAnsi="Times New Roman" w:cs="Times New Roman"/>
                <w:sz w:val="24"/>
                <w:szCs w:val="24"/>
              </w:rPr>
              <w:t>netration P</w:t>
            </w:r>
            <w:r w:rsidR="004B5D29">
              <w:rPr>
                <w:rFonts w:ascii="Times New Roman" w:hAnsi="Times New Roman" w:cs="Times New Roman"/>
                <w:sz w:val="24"/>
                <w:szCs w:val="24"/>
              </w:rPr>
              <w:t>rici</w:t>
            </w:r>
            <w:r w:rsidR="00B5575D">
              <w:rPr>
                <w:rFonts w:ascii="Times New Roman" w:hAnsi="Times New Roman" w:cs="Times New Roman"/>
                <w:sz w:val="24"/>
                <w:szCs w:val="24"/>
              </w:rPr>
              <w:t>ng S</w:t>
            </w:r>
            <w:r w:rsidR="004B5D29">
              <w:rPr>
                <w:rFonts w:ascii="Times New Roman" w:hAnsi="Times New Roman" w:cs="Times New Roman"/>
                <w:sz w:val="24"/>
                <w:szCs w:val="24"/>
              </w:rPr>
              <w:t>trategy</w:t>
            </w:r>
          </w:p>
          <w:p w:rsidR="004B5D29" w:rsidRDefault="00B5575D" w:rsidP="004B5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Even A</w:t>
            </w:r>
            <w:r w:rsidR="004B5D29">
              <w:rPr>
                <w:rFonts w:ascii="Times New Roman" w:hAnsi="Times New Roman" w:cs="Times New Roman"/>
                <w:sz w:val="24"/>
                <w:szCs w:val="24"/>
              </w:rPr>
              <w:t>nalysis</w:t>
            </w:r>
          </w:p>
          <w:p w:rsidR="004B5D29" w:rsidRDefault="00B5575D" w:rsidP="004B5D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Export P</w:t>
            </w:r>
            <w:r w:rsidR="004B5D29">
              <w:rPr>
                <w:rFonts w:ascii="Times New Roman" w:hAnsi="Times New Roman" w:cs="Times New Roman"/>
                <w:sz w:val="24"/>
                <w:szCs w:val="24"/>
              </w:rPr>
              <w:t>ricin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Q</w:t>
            </w:r>
            <w:r w:rsidR="004B5D29">
              <w:rPr>
                <w:rFonts w:ascii="Times New Roman" w:hAnsi="Times New Roman" w:cs="Times New Roman"/>
                <w:sz w:val="24"/>
                <w:szCs w:val="24"/>
              </w:rPr>
              <w:t>uotations</w:t>
            </w:r>
          </w:p>
          <w:p w:rsidR="00897E80" w:rsidRPr="00E6027F" w:rsidRDefault="00964581" w:rsidP="004B5D2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Simp</w:t>
            </w:r>
            <w:r w:rsidR="00B5575D">
              <w:rPr>
                <w:rFonts w:ascii="Times New Roman" w:hAnsi="Times New Roman" w:cs="Times New Roman"/>
                <w:sz w:val="24"/>
                <w:szCs w:val="24"/>
              </w:rPr>
              <w:t>le Problems on FOB P</w:t>
            </w: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rice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E80" w:rsidRPr="00E6027F" w:rsidTr="00E6027F">
        <w:trPr>
          <w:jc w:val="center"/>
        </w:trPr>
        <w:tc>
          <w:tcPr>
            <w:tcW w:w="729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32" w:type="dxa"/>
          </w:tcPr>
          <w:p w:rsidR="00897E80" w:rsidRPr="00E6027F" w:rsidRDefault="00E31574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27F">
              <w:rPr>
                <w:rFonts w:ascii="Times New Roman" w:hAnsi="Times New Roman" w:cs="Times New Roman"/>
                <w:sz w:val="24"/>
                <w:szCs w:val="24"/>
              </w:rPr>
              <w:t>Class project presentations.</w:t>
            </w:r>
          </w:p>
        </w:tc>
        <w:tc>
          <w:tcPr>
            <w:tcW w:w="2127" w:type="dxa"/>
          </w:tcPr>
          <w:p w:rsidR="00897E80" w:rsidRPr="00E6027F" w:rsidRDefault="00897E80" w:rsidP="00E602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97E80" w:rsidRPr="00E6027F" w:rsidRDefault="00897E80" w:rsidP="00897E80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97E80" w:rsidRPr="00E6027F" w:rsidRDefault="00897E80" w:rsidP="00897E80">
      <w:pPr>
        <w:shd w:val="clear" w:color="auto" w:fill="00000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6027F">
        <w:rPr>
          <w:rFonts w:ascii="Times New Roman" w:hAnsi="Times New Roman" w:cs="Times New Roman"/>
          <w:sz w:val="24"/>
          <w:szCs w:val="24"/>
        </w:rPr>
        <w:t xml:space="preserve">ASSESSMENT CRITERIA </w:t>
      </w:r>
    </w:p>
    <w:p w:rsidR="00897E80" w:rsidRPr="00E6027F" w:rsidRDefault="00897E80" w:rsidP="00897E80">
      <w:pPr>
        <w:tabs>
          <w:tab w:val="left" w:pos="103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27F">
        <w:rPr>
          <w:rFonts w:ascii="Times New Roman" w:hAnsi="Times New Roman" w:cs="Times New Roman"/>
          <w:i/>
          <w:sz w:val="24"/>
          <w:szCs w:val="24"/>
        </w:rPr>
        <w:t>Marks will be distributed on the following basis</w:t>
      </w:r>
    </w:p>
    <w:p w:rsidR="00897E80" w:rsidRPr="00E6027F" w:rsidRDefault="00897E80" w:rsidP="00897E80">
      <w:pPr>
        <w:tabs>
          <w:tab w:val="left" w:pos="103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6027F">
        <w:rPr>
          <w:rFonts w:ascii="Times New Roman" w:hAnsi="Times New Roman" w:cs="Times New Roman"/>
          <w:i/>
          <w:sz w:val="24"/>
          <w:szCs w:val="24"/>
        </w:rPr>
        <w:t>Mid term</w:t>
      </w:r>
      <w:proofErr w:type="spellEnd"/>
      <w:r w:rsidRPr="00E6027F">
        <w:rPr>
          <w:rFonts w:ascii="Times New Roman" w:hAnsi="Times New Roman" w:cs="Times New Roman"/>
          <w:i/>
          <w:sz w:val="24"/>
          <w:szCs w:val="24"/>
        </w:rPr>
        <w:t>: 30 marks</w:t>
      </w:r>
    </w:p>
    <w:p w:rsidR="00897E80" w:rsidRPr="00E6027F" w:rsidRDefault="00897E80" w:rsidP="00897E80">
      <w:pPr>
        <w:tabs>
          <w:tab w:val="left" w:pos="103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27F">
        <w:rPr>
          <w:rFonts w:ascii="Times New Roman" w:hAnsi="Times New Roman" w:cs="Times New Roman"/>
          <w:i/>
          <w:sz w:val="24"/>
          <w:szCs w:val="24"/>
        </w:rPr>
        <w:t>Final term: 50 marks</w:t>
      </w:r>
    </w:p>
    <w:p w:rsidR="00897E80" w:rsidRPr="00E6027F" w:rsidRDefault="00897E80" w:rsidP="00897E80">
      <w:pPr>
        <w:tabs>
          <w:tab w:val="left" w:pos="10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027F">
        <w:rPr>
          <w:rFonts w:ascii="Times New Roman" w:hAnsi="Times New Roman" w:cs="Times New Roman"/>
          <w:sz w:val="24"/>
          <w:szCs w:val="24"/>
        </w:rPr>
        <w:t>Sessional: 20 marks</w:t>
      </w:r>
    </w:p>
    <w:p w:rsidR="00897E80" w:rsidRPr="00E6027F" w:rsidRDefault="00897E80" w:rsidP="00897E80">
      <w:pPr>
        <w:tabs>
          <w:tab w:val="left" w:pos="10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027F">
        <w:rPr>
          <w:rFonts w:ascii="Times New Roman" w:hAnsi="Times New Roman" w:cs="Times New Roman"/>
          <w:sz w:val="24"/>
          <w:szCs w:val="24"/>
        </w:rPr>
        <w:t>(Sessional marks will be distributed on the basis of class quiz, attendance, class behavior/participation, and project/presentation)</w:t>
      </w:r>
    </w:p>
    <w:p w:rsidR="00897E80" w:rsidRPr="00E6027F" w:rsidRDefault="00481A2F" w:rsidP="00897E80">
      <w:pPr>
        <w:tabs>
          <w:tab w:val="left" w:pos="10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027F">
        <w:rPr>
          <w:rFonts w:ascii="Times New Roman" w:hAnsi="Times New Roman" w:cs="Times New Roman"/>
          <w:sz w:val="24"/>
          <w:szCs w:val="24"/>
        </w:rPr>
        <w:t xml:space="preserve">NOTE: </w:t>
      </w:r>
      <w:r w:rsidRPr="00E602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Tests/examinations/assignments must be </w:t>
      </w:r>
      <w:proofErr w:type="gramStart"/>
      <w:r w:rsidRPr="00E6027F">
        <w:rPr>
          <w:rFonts w:ascii="Times New Roman" w:hAnsi="Times New Roman" w:cs="Times New Roman"/>
          <w:sz w:val="24"/>
          <w:szCs w:val="24"/>
          <w:shd w:val="clear" w:color="auto" w:fill="FFFFFF"/>
        </w:rPr>
        <w:t>written/submitted</w:t>
      </w:r>
      <w:proofErr w:type="gramEnd"/>
      <w:r w:rsidRPr="00E602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the time specified.</w:t>
      </w:r>
    </w:p>
    <w:p w:rsidR="00897E80" w:rsidRPr="00E6027F" w:rsidRDefault="00897E80" w:rsidP="00EB0AC3">
      <w:pPr>
        <w:shd w:val="clear" w:color="auto" w:fill="000000"/>
        <w:tabs>
          <w:tab w:val="left" w:pos="10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027F">
        <w:rPr>
          <w:rFonts w:ascii="Times New Roman" w:hAnsi="Times New Roman" w:cs="Times New Roman"/>
          <w:sz w:val="24"/>
          <w:szCs w:val="24"/>
        </w:rPr>
        <w:t>RULES AND REGULATIONS</w:t>
      </w:r>
    </w:p>
    <w:p w:rsidR="00897E80" w:rsidRPr="00E6027F" w:rsidRDefault="00897E80" w:rsidP="00897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27F">
        <w:rPr>
          <w:rFonts w:ascii="Times New Roman" w:hAnsi="Times New Roman" w:cs="Times New Roman"/>
          <w:sz w:val="24"/>
          <w:szCs w:val="24"/>
        </w:rPr>
        <w:t>All students have to come in</w:t>
      </w:r>
      <w:r w:rsidR="00B10593">
        <w:rPr>
          <w:rFonts w:ascii="Times New Roman" w:hAnsi="Times New Roman" w:cs="Times New Roman"/>
          <w:sz w:val="24"/>
          <w:szCs w:val="24"/>
        </w:rPr>
        <w:t>to</w:t>
      </w:r>
      <w:r w:rsidRPr="00E6027F">
        <w:rPr>
          <w:rFonts w:ascii="Times New Roman" w:hAnsi="Times New Roman" w:cs="Times New Roman"/>
          <w:sz w:val="24"/>
          <w:szCs w:val="24"/>
        </w:rPr>
        <w:t xml:space="preserve"> class on time.</w:t>
      </w:r>
    </w:p>
    <w:p w:rsidR="00897E80" w:rsidRPr="00E6027F" w:rsidRDefault="00897E80" w:rsidP="00897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27F">
        <w:rPr>
          <w:rFonts w:ascii="Times New Roman" w:hAnsi="Times New Roman" w:cs="Times New Roman"/>
          <w:sz w:val="24"/>
          <w:szCs w:val="24"/>
        </w:rPr>
        <w:t xml:space="preserve">Attendance would be marked in the start of the </w:t>
      </w:r>
      <w:proofErr w:type="gramStart"/>
      <w:r w:rsidRPr="00E6027F">
        <w:rPr>
          <w:rFonts w:ascii="Times New Roman" w:hAnsi="Times New Roman" w:cs="Times New Roman"/>
          <w:sz w:val="24"/>
          <w:szCs w:val="24"/>
        </w:rPr>
        <w:t>class</w:t>
      </w:r>
      <w:r w:rsidR="00B105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10593">
        <w:rPr>
          <w:rFonts w:ascii="Times New Roman" w:hAnsi="Times New Roman" w:cs="Times New Roman"/>
          <w:sz w:val="24"/>
          <w:szCs w:val="24"/>
        </w:rPr>
        <w:t xml:space="preserve"> </w:t>
      </w:r>
      <w:r w:rsidRPr="00E6027F">
        <w:rPr>
          <w:rFonts w:ascii="Times New Roman" w:hAnsi="Times New Roman" w:cs="Times New Roman"/>
          <w:sz w:val="24"/>
          <w:szCs w:val="24"/>
        </w:rPr>
        <w:t>late comer would</w:t>
      </w:r>
      <w:r w:rsidR="00B10593">
        <w:rPr>
          <w:rFonts w:ascii="Times New Roman" w:hAnsi="Times New Roman" w:cs="Times New Roman"/>
          <w:sz w:val="24"/>
          <w:szCs w:val="24"/>
        </w:rPr>
        <w:t xml:space="preserve"> not</w:t>
      </w:r>
      <w:r w:rsidRPr="00E6027F">
        <w:rPr>
          <w:rFonts w:ascii="Times New Roman" w:hAnsi="Times New Roman" w:cs="Times New Roman"/>
          <w:sz w:val="24"/>
          <w:szCs w:val="24"/>
        </w:rPr>
        <w:t xml:space="preserve"> be compensated for attendance. </w:t>
      </w:r>
    </w:p>
    <w:p w:rsidR="00E6027F" w:rsidRPr="00E6027F" w:rsidRDefault="00481A2F">
      <w:pPr>
        <w:rPr>
          <w:rFonts w:ascii="Times New Roman" w:hAnsi="Times New Roman" w:cs="Times New Roman"/>
        </w:rPr>
      </w:pPr>
      <w:r w:rsidRPr="00E6027F">
        <w:rPr>
          <w:rFonts w:ascii="Times New Roman" w:hAnsi="Times New Roman" w:cs="Times New Roman"/>
          <w:sz w:val="24"/>
          <w:szCs w:val="24"/>
        </w:rPr>
        <w:t>Students have to be respectful in attitude and manners.</w:t>
      </w:r>
    </w:p>
    <w:sectPr w:rsidR="00E6027F" w:rsidRPr="00E6027F" w:rsidSect="00E6027F">
      <w:headerReference w:type="default" r:id="rId8"/>
      <w:pgSz w:w="12240" w:h="15840" w:code="1"/>
      <w:pgMar w:top="1440" w:right="75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3A" w:rsidRDefault="006E583A" w:rsidP="002D43B7">
      <w:pPr>
        <w:spacing w:after="0" w:line="240" w:lineRule="auto"/>
      </w:pPr>
      <w:r>
        <w:separator/>
      </w:r>
    </w:p>
  </w:endnote>
  <w:endnote w:type="continuationSeparator" w:id="0">
    <w:p w:rsidR="006E583A" w:rsidRDefault="006E583A" w:rsidP="002D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3A" w:rsidRDefault="006E583A" w:rsidP="002D43B7">
      <w:pPr>
        <w:spacing w:after="0" w:line="240" w:lineRule="auto"/>
      </w:pPr>
      <w:r>
        <w:separator/>
      </w:r>
    </w:p>
  </w:footnote>
  <w:footnote w:type="continuationSeparator" w:id="0">
    <w:p w:rsidR="006E583A" w:rsidRDefault="006E583A" w:rsidP="002D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7F" w:rsidRPr="00697B55" w:rsidRDefault="00E6027F" w:rsidP="00E6027F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0675"/>
    <w:multiLevelType w:val="hybridMultilevel"/>
    <w:tmpl w:val="CF1CE1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50C42963"/>
    <w:multiLevelType w:val="multilevel"/>
    <w:tmpl w:val="03622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C2289"/>
    <w:multiLevelType w:val="hybridMultilevel"/>
    <w:tmpl w:val="2B6C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E80"/>
    <w:rsid w:val="000C393A"/>
    <w:rsid w:val="000D239B"/>
    <w:rsid w:val="002164E2"/>
    <w:rsid w:val="00221751"/>
    <w:rsid w:val="00224957"/>
    <w:rsid w:val="00260F45"/>
    <w:rsid w:val="002D43B7"/>
    <w:rsid w:val="00481A2F"/>
    <w:rsid w:val="004B5D29"/>
    <w:rsid w:val="00583CB2"/>
    <w:rsid w:val="006E583A"/>
    <w:rsid w:val="00703F63"/>
    <w:rsid w:val="00771AA8"/>
    <w:rsid w:val="007D07D9"/>
    <w:rsid w:val="00865F68"/>
    <w:rsid w:val="00897E80"/>
    <w:rsid w:val="008D695F"/>
    <w:rsid w:val="008E023F"/>
    <w:rsid w:val="00964581"/>
    <w:rsid w:val="00997717"/>
    <w:rsid w:val="009A489C"/>
    <w:rsid w:val="00AA7005"/>
    <w:rsid w:val="00AF17C0"/>
    <w:rsid w:val="00B10593"/>
    <w:rsid w:val="00B22EF0"/>
    <w:rsid w:val="00B30B0F"/>
    <w:rsid w:val="00B5575D"/>
    <w:rsid w:val="00CF4D39"/>
    <w:rsid w:val="00D4069F"/>
    <w:rsid w:val="00D617DD"/>
    <w:rsid w:val="00E31574"/>
    <w:rsid w:val="00E6027F"/>
    <w:rsid w:val="00EA46EC"/>
    <w:rsid w:val="00EB0AC3"/>
    <w:rsid w:val="00F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B7"/>
  </w:style>
  <w:style w:type="paragraph" w:styleId="Heading1">
    <w:name w:val="heading 1"/>
    <w:basedOn w:val="Normal"/>
    <w:next w:val="Normal"/>
    <w:link w:val="Heading1Char"/>
    <w:qFormat/>
    <w:rsid w:val="00897E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7E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E8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7E8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897E80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97E80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7E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9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D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D6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37</cp:revision>
  <dcterms:created xsi:type="dcterms:W3CDTF">2018-04-03T16:36:00Z</dcterms:created>
  <dcterms:modified xsi:type="dcterms:W3CDTF">2020-10-30T16:13:00Z</dcterms:modified>
</cp:coreProperties>
</file>