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756" w:rsidRPr="00A93DE4" w:rsidRDefault="002248F7" w:rsidP="00A93D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3DE4">
        <w:rPr>
          <w:rFonts w:ascii="Times New Roman" w:hAnsi="Times New Roman" w:cs="Times New Roman"/>
        </w:rPr>
        <w:t>UNIVERSITY OF SARGODHA</w:t>
      </w:r>
    </w:p>
    <w:p w:rsidR="00B174C9" w:rsidRPr="00A93DE4" w:rsidRDefault="002248F7" w:rsidP="00A93DE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A93DE4">
        <w:rPr>
          <w:rFonts w:ascii="Times New Roman" w:hAnsi="Times New Roman" w:cs="Times New Roman"/>
        </w:rPr>
        <w:t xml:space="preserve">DEPARTMENT </w:t>
      </w:r>
      <w:r w:rsidR="00096BE3" w:rsidRPr="00A93DE4">
        <w:rPr>
          <w:rFonts w:ascii="Times New Roman" w:hAnsi="Times New Roman" w:cs="Times New Roman"/>
        </w:rPr>
        <w:t>OF AGRONOMY</w:t>
      </w:r>
      <w:r w:rsidR="001A7B63" w:rsidRPr="00A93DE4">
        <w:rPr>
          <w:rFonts w:ascii="Times New Roman" w:hAnsi="Times New Roman" w:cs="Times New Roman"/>
        </w:rPr>
        <w:t>,</w:t>
      </w:r>
      <w:r w:rsidRPr="00A93DE4">
        <w:rPr>
          <w:rFonts w:ascii="Times New Roman" w:hAnsi="Times New Roman" w:cs="Times New Roman"/>
        </w:rPr>
        <w:t xml:space="preserve"> COLLEGE OF AGRICULTURE</w:t>
      </w:r>
    </w:p>
    <w:p w:rsidR="002248F7" w:rsidRPr="00A93DE4" w:rsidRDefault="00FD2E51" w:rsidP="00A93D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OUTLINE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36E9" w:rsidRPr="00A93DE4">
        <w:rPr>
          <w:rFonts w:ascii="Times New Roman" w:hAnsi="Times New Roman" w:cs="Times New Roman"/>
        </w:rPr>
        <w:t>FALL</w:t>
      </w:r>
      <w:r>
        <w:rPr>
          <w:rFonts w:ascii="Times New Roman" w:hAnsi="Times New Roman" w:cs="Times New Roman"/>
        </w:rPr>
        <w:t xml:space="preserve"> 2020-2021</w:t>
      </w:r>
    </w:p>
    <w:p w:rsidR="004A66AC" w:rsidRPr="00A93DE4" w:rsidRDefault="00B174C9" w:rsidP="00A93D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DE4">
        <w:rPr>
          <w:rFonts w:ascii="Times New Roman" w:hAnsi="Times New Roman" w:cs="Times New Roman"/>
        </w:rPr>
        <w:t>Course Title:</w:t>
      </w:r>
      <w:r w:rsidR="00096BE3" w:rsidRPr="00A93DE4">
        <w:rPr>
          <w:rFonts w:ascii="Times New Roman" w:hAnsi="Times New Roman" w:cs="Times New Roman"/>
        </w:rPr>
        <w:t xml:space="preserve"> </w:t>
      </w:r>
      <w:r w:rsidR="001A7B63" w:rsidRPr="00A93DE4">
        <w:rPr>
          <w:rFonts w:ascii="Times New Roman" w:hAnsi="Times New Roman" w:cs="Times New Roman"/>
        </w:rPr>
        <w:tab/>
      </w:r>
      <w:r w:rsidR="00096BE3" w:rsidRPr="00A93DE4">
        <w:rPr>
          <w:rFonts w:ascii="Times New Roman" w:eastAsia="Times New Roman" w:hAnsi="Times New Roman" w:cs="Times New Roman"/>
        </w:rPr>
        <w:t>ENVIRONMENT AND CROP PRODUCTION</w:t>
      </w:r>
      <w:r w:rsidR="00BA2EB3" w:rsidRPr="00A93DE4">
        <w:rPr>
          <w:rFonts w:ascii="Times New Roman" w:hAnsi="Times New Roman" w:cs="Times New Roman"/>
        </w:rPr>
        <w:tab/>
      </w:r>
      <w:r w:rsidR="00BA2EB3" w:rsidRPr="00A93DE4">
        <w:rPr>
          <w:rFonts w:ascii="Times New Roman" w:hAnsi="Times New Roman" w:cs="Times New Roman"/>
        </w:rPr>
        <w:tab/>
      </w:r>
    </w:p>
    <w:p w:rsidR="00B174C9" w:rsidRPr="00A93DE4" w:rsidRDefault="00B174C9" w:rsidP="00A93D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DE4">
        <w:rPr>
          <w:rFonts w:ascii="Times New Roman" w:hAnsi="Times New Roman" w:cs="Times New Roman"/>
        </w:rPr>
        <w:t>Course Code:</w:t>
      </w:r>
      <w:r w:rsidR="00BA2EB3" w:rsidRPr="00A93DE4">
        <w:rPr>
          <w:rFonts w:ascii="Times New Roman" w:hAnsi="Times New Roman" w:cs="Times New Roman"/>
        </w:rPr>
        <w:tab/>
      </w:r>
      <w:r w:rsidR="00FD2E51">
        <w:rPr>
          <w:rFonts w:ascii="Times New Roman" w:hAnsi="Times New Roman" w:cs="Times New Roman"/>
        </w:rPr>
        <w:t>AGRO</w:t>
      </w:r>
      <w:r w:rsidR="00FF21DB" w:rsidRPr="00A93DE4">
        <w:rPr>
          <w:rFonts w:ascii="Times New Roman" w:hAnsi="Times New Roman" w:cs="Times New Roman"/>
        </w:rPr>
        <w:t>-409</w:t>
      </w:r>
      <w:r w:rsidR="00BA2EB3" w:rsidRPr="00A93DE4">
        <w:rPr>
          <w:rFonts w:ascii="Times New Roman" w:hAnsi="Times New Roman" w:cs="Times New Roman"/>
        </w:rPr>
        <w:tab/>
      </w:r>
    </w:p>
    <w:p w:rsidR="00B174C9" w:rsidRPr="00A93DE4" w:rsidRDefault="00B174C9" w:rsidP="00A93D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DE4">
        <w:rPr>
          <w:rFonts w:ascii="Times New Roman" w:hAnsi="Times New Roman" w:cs="Times New Roman"/>
        </w:rPr>
        <w:t>Credit Hours:</w:t>
      </w:r>
      <w:r w:rsidR="00096BE3" w:rsidRPr="00A93DE4">
        <w:rPr>
          <w:rFonts w:ascii="Times New Roman" w:hAnsi="Times New Roman" w:cs="Times New Roman"/>
        </w:rPr>
        <w:t xml:space="preserve"> </w:t>
      </w:r>
      <w:r w:rsidR="001A7B63" w:rsidRPr="00A93DE4">
        <w:rPr>
          <w:rFonts w:ascii="Times New Roman" w:hAnsi="Times New Roman" w:cs="Times New Roman"/>
        </w:rPr>
        <w:tab/>
      </w:r>
      <w:r w:rsidR="00096BE3" w:rsidRPr="00A93DE4">
        <w:rPr>
          <w:rFonts w:ascii="Times New Roman" w:hAnsi="Times New Roman" w:cs="Times New Roman"/>
        </w:rPr>
        <w:t>3(2-1)</w:t>
      </w:r>
      <w:r w:rsidR="00BA2EB3" w:rsidRPr="00A93DE4">
        <w:rPr>
          <w:rFonts w:ascii="Times New Roman" w:hAnsi="Times New Roman" w:cs="Times New Roman"/>
        </w:rPr>
        <w:tab/>
      </w:r>
      <w:r w:rsidR="00BA2EB3" w:rsidRPr="00A93DE4">
        <w:rPr>
          <w:rFonts w:ascii="Times New Roman" w:hAnsi="Times New Roman" w:cs="Times New Roman"/>
        </w:rPr>
        <w:tab/>
      </w:r>
    </w:p>
    <w:p w:rsidR="00351056" w:rsidRPr="00A93DE4" w:rsidRDefault="00351056" w:rsidP="00A93D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DE4">
        <w:rPr>
          <w:rFonts w:ascii="Times New Roman" w:hAnsi="Times New Roman" w:cs="Times New Roman"/>
        </w:rPr>
        <w:t>Instructor:</w:t>
      </w:r>
      <w:r w:rsidR="00096BE3" w:rsidRPr="00A93DE4">
        <w:rPr>
          <w:rFonts w:ascii="Times New Roman" w:hAnsi="Times New Roman" w:cs="Times New Roman"/>
        </w:rPr>
        <w:t xml:space="preserve"> </w:t>
      </w:r>
      <w:r w:rsidR="001A7B63" w:rsidRPr="00A93DE4">
        <w:rPr>
          <w:rFonts w:ascii="Times New Roman" w:hAnsi="Times New Roman" w:cs="Times New Roman"/>
        </w:rPr>
        <w:tab/>
      </w:r>
      <w:r w:rsidR="001A7B63" w:rsidRPr="00A93DE4">
        <w:rPr>
          <w:rFonts w:ascii="Times New Roman" w:hAnsi="Times New Roman" w:cs="Times New Roman"/>
          <w:bCs/>
        </w:rPr>
        <w:t>Dr. Muhammad Rafi Qamar</w:t>
      </w:r>
      <w:r w:rsidR="00BA2EB3" w:rsidRPr="00A93DE4">
        <w:rPr>
          <w:rFonts w:ascii="Times New Roman" w:hAnsi="Times New Roman" w:cs="Times New Roman"/>
        </w:rPr>
        <w:tab/>
      </w:r>
      <w:r w:rsidR="00BA2EB3" w:rsidRPr="00A93DE4">
        <w:rPr>
          <w:rFonts w:ascii="Times New Roman" w:hAnsi="Times New Roman" w:cs="Times New Roman"/>
        </w:rPr>
        <w:tab/>
      </w:r>
    </w:p>
    <w:p w:rsidR="00351056" w:rsidRPr="00A93DE4" w:rsidRDefault="00351056" w:rsidP="00A93D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DE4">
        <w:rPr>
          <w:rFonts w:ascii="Times New Roman" w:hAnsi="Times New Roman" w:cs="Times New Roman"/>
        </w:rPr>
        <w:t>Email:</w:t>
      </w:r>
      <w:r w:rsidR="00C35A90" w:rsidRPr="00A93DE4">
        <w:rPr>
          <w:rFonts w:ascii="Times New Roman" w:hAnsi="Times New Roman" w:cs="Times New Roman"/>
        </w:rPr>
        <w:tab/>
      </w:r>
      <w:r w:rsidR="001A7B63" w:rsidRPr="00A93DE4">
        <w:rPr>
          <w:rFonts w:ascii="Times New Roman" w:hAnsi="Times New Roman" w:cs="Times New Roman"/>
        </w:rPr>
        <w:tab/>
        <w:t>rafi.qamar@uos.edu.pk</w:t>
      </w:r>
      <w:r w:rsidR="00C35A90" w:rsidRPr="00A93DE4">
        <w:rPr>
          <w:rFonts w:ascii="Times New Roman" w:hAnsi="Times New Roman" w:cs="Times New Roman"/>
        </w:rPr>
        <w:tab/>
      </w:r>
      <w:r w:rsidR="00C35A90" w:rsidRPr="00A93DE4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576"/>
      </w:tblGrid>
      <w:tr w:rsidR="002248F7" w:rsidRPr="00A93DE4" w:rsidTr="002248F7">
        <w:tc>
          <w:tcPr>
            <w:tcW w:w="9576" w:type="dxa"/>
            <w:shd w:val="clear" w:color="auto" w:fill="000000" w:themeFill="text1"/>
          </w:tcPr>
          <w:p w:rsidR="002248F7" w:rsidRPr="00A93DE4" w:rsidRDefault="001A7B63" w:rsidP="00A93D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DE4">
              <w:rPr>
                <w:rFonts w:ascii="Times New Roman" w:hAnsi="Times New Roman" w:cs="Times New Roman"/>
                <w:b/>
              </w:rPr>
              <w:t>DESCRIPTION</w:t>
            </w:r>
          </w:p>
        </w:tc>
      </w:tr>
    </w:tbl>
    <w:p w:rsidR="001A7B63" w:rsidRPr="00A93DE4" w:rsidRDefault="008629E0" w:rsidP="00A93DE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This course provides</w:t>
      </w:r>
      <w:r w:rsidR="00C21D60" w:rsidRPr="00C21D60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A93DE4">
        <w:rPr>
          <w:rFonts w:ascii="Times New Roman" w:eastAsia="Times New Roman" w:hAnsi="Times New Roman" w:cs="Times New Roman"/>
          <w:shd w:val="clear" w:color="auto" w:fill="FFFFFF"/>
        </w:rPr>
        <w:t xml:space="preserve">theoretical and practical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skill in the students regarding </w:t>
      </w:r>
      <w:r w:rsidR="00C21D60" w:rsidRPr="00A93DE4">
        <w:rPr>
          <w:rFonts w:ascii="Times New Roman" w:eastAsia="Times New Roman" w:hAnsi="Times New Roman" w:cs="Times New Roman"/>
          <w:shd w:val="clear" w:color="auto" w:fill="FFFFFF"/>
        </w:rPr>
        <w:t>cro</w:t>
      </w:r>
      <w:r w:rsidR="00A70DDC" w:rsidRPr="00A93DE4">
        <w:rPr>
          <w:rFonts w:ascii="Times New Roman" w:eastAsia="Times New Roman" w:hAnsi="Times New Roman" w:cs="Times New Roman"/>
          <w:shd w:val="clear" w:color="auto" w:fill="FFFFFF"/>
        </w:rPr>
        <w:t>p production under changing environmental conditions and how environment</w:t>
      </w:r>
      <w:r w:rsidR="004122F3" w:rsidRPr="00A93DE4">
        <w:rPr>
          <w:rFonts w:ascii="Times New Roman" w:eastAsia="Times New Roman" w:hAnsi="Times New Roman" w:cs="Times New Roman"/>
          <w:shd w:val="clear" w:color="auto" w:fill="FFFFFF"/>
        </w:rPr>
        <w:t>al factors</w:t>
      </w:r>
      <w:r w:rsidR="00A70DDC" w:rsidRPr="00A93DE4">
        <w:rPr>
          <w:rFonts w:ascii="Times New Roman" w:eastAsia="Times New Roman" w:hAnsi="Times New Roman" w:cs="Times New Roman"/>
          <w:shd w:val="clear" w:color="auto" w:fill="FFFFFF"/>
        </w:rPr>
        <w:t xml:space="preserve"> influence on the food security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in the recent scenario</w:t>
      </w:r>
      <w:r w:rsidR="00A70DDC" w:rsidRPr="00A93DE4">
        <w:rPr>
          <w:rFonts w:ascii="Times New Roman" w:eastAsia="Times New Roman" w:hAnsi="Times New Roman" w:cs="Times New Roman"/>
          <w:shd w:val="clear" w:color="auto" w:fill="FFFFFF"/>
        </w:rPr>
        <w:t xml:space="preserve">. Dynamics </w:t>
      </w:r>
      <w:r w:rsidR="004122F3" w:rsidRPr="00A93DE4">
        <w:rPr>
          <w:rFonts w:ascii="Times New Roman" w:eastAsia="Times New Roman" w:hAnsi="Times New Roman" w:cs="Times New Roman"/>
          <w:shd w:val="clear" w:color="auto" w:fill="FFFFFF"/>
        </w:rPr>
        <w:t xml:space="preserve">in </w:t>
      </w:r>
      <w:r w:rsidR="00A70DDC" w:rsidRPr="00A93DE4">
        <w:rPr>
          <w:rFonts w:ascii="Times New Roman" w:eastAsia="Times New Roman" w:hAnsi="Times New Roman" w:cs="Times New Roman"/>
          <w:shd w:val="clear" w:color="auto" w:fill="FFFFFF"/>
        </w:rPr>
        <w:t xml:space="preserve">environmental conditions at aerial and soil </w:t>
      </w:r>
      <w:r w:rsidR="004122F3" w:rsidRPr="00A93DE4">
        <w:rPr>
          <w:rFonts w:ascii="Times New Roman" w:eastAsia="Times New Roman" w:hAnsi="Times New Roman" w:cs="Times New Roman"/>
          <w:shd w:val="clear" w:color="auto" w:fill="FFFFFF"/>
        </w:rPr>
        <w:t xml:space="preserve">levels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have variable </w:t>
      </w:r>
      <w:r w:rsidR="00A70DDC" w:rsidRPr="00A93DE4">
        <w:rPr>
          <w:rFonts w:ascii="Times New Roman" w:eastAsia="Times New Roman" w:hAnsi="Times New Roman" w:cs="Times New Roman"/>
          <w:shd w:val="clear" w:color="auto" w:fill="FFFFFF"/>
        </w:rPr>
        <w:t xml:space="preserve">effect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on </w:t>
      </w:r>
      <w:r w:rsidR="00A70DDC" w:rsidRPr="00A93DE4">
        <w:rPr>
          <w:rFonts w:ascii="Times New Roman" w:eastAsia="Times New Roman" w:hAnsi="Times New Roman" w:cs="Times New Roman"/>
          <w:shd w:val="clear" w:color="auto" w:fill="FFFFFF"/>
        </w:rPr>
        <w:t xml:space="preserve">crop </w:t>
      </w:r>
      <w:r>
        <w:rPr>
          <w:rFonts w:ascii="Times New Roman" w:eastAsia="Times New Roman" w:hAnsi="Times New Roman" w:cs="Times New Roman"/>
          <w:shd w:val="clear" w:color="auto" w:fill="FFFFFF"/>
        </w:rPr>
        <w:t>growth and development</w:t>
      </w:r>
      <w:r w:rsidR="004122F3" w:rsidRPr="00A93DE4">
        <w:rPr>
          <w:rFonts w:ascii="Times New Roman" w:eastAsia="Times New Roman" w:hAnsi="Times New Roman" w:cs="Times New Roman"/>
          <w:shd w:val="clear" w:color="auto" w:fill="FFFFFF"/>
        </w:rPr>
        <w:t>. Different environmental factors like temperature, relative humidity, wind and CO</w:t>
      </w:r>
      <w:r w:rsidR="004122F3" w:rsidRPr="00A93DE4">
        <w:rPr>
          <w:rFonts w:ascii="Times New Roman" w:eastAsia="Times New Roman" w:hAnsi="Times New Roman" w:cs="Times New Roman"/>
          <w:shd w:val="clear" w:color="auto" w:fill="FFFFFF"/>
          <w:vertAlign w:val="subscript"/>
        </w:rPr>
        <w:t>2</w:t>
      </w:r>
      <w:r w:rsidR="004122F3" w:rsidRPr="00A93DE4">
        <w:rPr>
          <w:rFonts w:ascii="Times New Roman" w:eastAsia="Times New Roman" w:hAnsi="Times New Roman" w:cs="Times New Roman"/>
          <w:shd w:val="clear" w:color="auto" w:fill="FFFFFF"/>
        </w:rPr>
        <w:t xml:space="preserve"> have significant effect on crop </w:t>
      </w:r>
      <w:r>
        <w:rPr>
          <w:rFonts w:ascii="Times New Roman" w:eastAsia="Times New Roman" w:hAnsi="Times New Roman" w:cs="Times New Roman"/>
          <w:shd w:val="clear" w:color="auto" w:fill="FFFFFF"/>
        </w:rPr>
        <w:t>production</w:t>
      </w:r>
      <w:r w:rsidR="004122F3" w:rsidRPr="00A93DE4"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  <w:r w:rsidR="00696F6F" w:rsidRPr="00A93DE4">
        <w:rPr>
          <w:rFonts w:ascii="Times New Roman" w:eastAsia="Times New Roman" w:hAnsi="Times New Roman" w:cs="Times New Roman"/>
          <w:shd w:val="clear" w:color="auto" w:fill="FFFFFF"/>
        </w:rPr>
        <w:t xml:space="preserve">This course explains the sources of greenhouse gasses emission and their effect on </w:t>
      </w:r>
      <w:r>
        <w:rPr>
          <w:rFonts w:ascii="Times New Roman" w:eastAsia="Times New Roman" w:hAnsi="Times New Roman" w:cs="Times New Roman"/>
          <w:shd w:val="clear" w:color="auto" w:fill="FFFFFF"/>
        </w:rPr>
        <w:t>agricultural/</w:t>
      </w:r>
      <w:r w:rsidR="00696F6F" w:rsidRPr="00A93DE4">
        <w:rPr>
          <w:rFonts w:ascii="Times New Roman" w:eastAsia="Times New Roman" w:hAnsi="Times New Roman" w:cs="Times New Roman"/>
          <w:shd w:val="clear" w:color="auto" w:fill="FFFFFF"/>
        </w:rPr>
        <w:t xml:space="preserve">crop production. In this course, crop adaptation strategies are studied under changing environmental and climatic conditions. </w:t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576"/>
      </w:tblGrid>
      <w:tr w:rsidR="001A7B63" w:rsidRPr="00A93DE4" w:rsidTr="0054576F">
        <w:tc>
          <w:tcPr>
            <w:tcW w:w="9576" w:type="dxa"/>
            <w:shd w:val="clear" w:color="auto" w:fill="000000" w:themeFill="text1"/>
          </w:tcPr>
          <w:p w:rsidR="001A7B63" w:rsidRPr="00A93DE4" w:rsidRDefault="001A7B63" w:rsidP="00A93D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DE4">
              <w:rPr>
                <w:rFonts w:ascii="Times New Roman" w:eastAsia="Calibri" w:hAnsi="Times New Roman" w:cs="Times New Roman"/>
              </w:rPr>
              <w:t>LEARNING OUTCOMES</w:t>
            </w:r>
          </w:p>
        </w:tc>
      </w:tr>
    </w:tbl>
    <w:p w:rsidR="00A93DE4" w:rsidRPr="00A93DE4" w:rsidRDefault="00A93DE4" w:rsidP="00A93D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93DE4">
        <w:rPr>
          <w:rFonts w:ascii="Times New Roman" w:eastAsia="Times New Roman" w:hAnsi="Times New Roman" w:cs="Times New Roman"/>
        </w:rPr>
        <w:t xml:space="preserve">The key objectives/outcomes of this course are; </w:t>
      </w:r>
    </w:p>
    <w:p w:rsidR="00096BE3" w:rsidRPr="00A93DE4" w:rsidRDefault="00096BE3" w:rsidP="00A93D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93DE4">
        <w:rPr>
          <w:rFonts w:ascii="Times New Roman" w:eastAsia="Calibri" w:hAnsi="Times New Roman" w:cs="Times New Roman"/>
        </w:rPr>
        <w:t xml:space="preserve">To introduce the students how </w:t>
      </w:r>
      <w:r w:rsidRPr="00A93DE4">
        <w:rPr>
          <w:rFonts w:ascii="Times New Roman" w:eastAsia="Times New Roman" w:hAnsi="Times New Roman" w:cs="Times New Roman"/>
        </w:rPr>
        <w:t>different environmental factors influences crop production</w:t>
      </w:r>
      <w:r w:rsidRPr="00A93DE4">
        <w:rPr>
          <w:rFonts w:ascii="Times New Roman" w:eastAsia="Calibri" w:hAnsi="Times New Roman" w:cs="Times New Roman"/>
        </w:rPr>
        <w:t>.</w:t>
      </w:r>
    </w:p>
    <w:p w:rsidR="00096BE3" w:rsidRPr="00A93DE4" w:rsidRDefault="00096BE3" w:rsidP="00A93D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93DE4">
        <w:rPr>
          <w:rFonts w:ascii="Times New Roman" w:eastAsia="Calibri" w:hAnsi="Times New Roman" w:cs="Times New Roman"/>
        </w:rPr>
        <w:t xml:space="preserve">To </w:t>
      </w:r>
      <w:r w:rsidR="00A93DE4" w:rsidRPr="00A93DE4">
        <w:rPr>
          <w:rFonts w:ascii="Times New Roman" w:eastAsia="Calibri" w:hAnsi="Times New Roman" w:cs="Times New Roman"/>
        </w:rPr>
        <w:t>familiar’s</w:t>
      </w:r>
      <w:r w:rsidRPr="00A93DE4">
        <w:rPr>
          <w:rFonts w:ascii="Times New Roman" w:eastAsia="Calibri" w:hAnsi="Times New Roman" w:cs="Times New Roman"/>
        </w:rPr>
        <w:t xml:space="preserve"> students to different climatic factors and their effect on crop production.</w:t>
      </w:r>
    </w:p>
    <w:p w:rsidR="00096BE3" w:rsidRPr="00A93DE4" w:rsidRDefault="00096BE3" w:rsidP="00A93D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93DE4">
        <w:rPr>
          <w:rFonts w:ascii="Times New Roman" w:eastAsia="Calibri" w:hAnsi="Times New Roman" w:cs="Times New Roman"/>
        </w:rPr>
        <w:t xml:space="preserve">To study </w:t>
      </w:r>
      <w:r w:rsidRPr="00A93DE4">
        <w:rPr>
          <w:rFonts w:ascii="Times New Roman" w:eastAsia="Times New Roman" w:hAnsi="Times New Roman" w:cs="Times New Roman"/>
        </w:rPr>
        <w:t>effect of drought on growth, yield and quality of crop yield.</w:t>
      </w:r>
    </w:p>
    <w:p w:rsidR="007007B5" w:rsidRPr="00A93DE4" w:rsidRDefault="00096BE3" w:rsidP="00A93D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93DE4">
        <w:rPr>
          <w:rFonts w:ascii="Times New Roman" w:eastAsia="Calibri" w:hAnsi="Times New Roman" w:cs="Times New Roman"/>
        </w:rPr>
        <w:t xml:space="preserve">To study </w:t>
      </w:r>
      <w:r w:rsidRPr="00A93DE4">
        <w:rPr>
          <w:rFonts w:ascii="Times New Roman" w:eastAsia="Times New Roman" w:hAnsi="Times New Roman" w:cs="Times New Roman"/>
        </w:rPr>
        <w:t>greenhouse effect on crop production</w:t>
      </w:r>
      <w:r w:rsidRPr="00A93DE4">
        <w:rPr>
          <w:rFonts w:ascii="Times New Roman" w:eastAsia="Calibri" w:hAnsi="Times New Roman" w:cs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007B5" w:rsidRPr="00A93DE4" w:rsidTr="007007B5">
        <w:tc>
          <w:tcPr>
            <w:tcW w:w="9576" w:type="dxa"/>
            <w:shd w:val="clear" w:color="auto" w:fill="000000" w:themeFill="text1"/>
          </w:tcPr>
          <w:p w:rsidR="007007B5" w:rsidRPr="00A93DE4" w:rsidRDefault="007007B5" w:rsidP="00A93DE4">
            <w:pPr>
              <w:jc w:val="center"/>
              <w:rPr>
                <w:rFonts w:ascii="Times New Roman" w:hAnsi="Times New Roman" w:cs="Times New Roman"/>
              </w:rPr>
            </w:pPr>
            <w:r w:rsidRPr="00A93DE4">
              <w:rPr>
                <w:rFonts w:ascii="Times New Roman" w:hAnsi="Times New Roman" w:cs="Times New Roman"/>
              </w:rPr>
              <w:t>CONTENTS</w:t>
            </w:r>
          </w:p>
        </w:tc>
      </w:tr>
    </w:tbl>
    <w:p w:rsidR="00096BE3" w:rsidRPr="00A93DE4" w:rsidRDefault="00096BE3" w:rsidP="00A93DE4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A93DE4">
        <w:rPr>
          <w:rFonts w:ascii="Times New Roman" w:eastAsia="Times New Roman" w:hAnsi="Times New Roman" w:cs="Times New Roman"/>
          <w:b/>
          <w:bCs/>
          <w:u w:val="single"/>
        </w:rPr>
        <w:t xml:space="preserve">THEORY </w:t>
      </w:r>
    </w:p>
    <w:p w:rsidR="001A7B63" w:rsidRPr="00A93DE4" w:rsidRDefault="00096BE3" w:rsidP="00A9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93DE4">
        <w:rPr>
          <w:rFonts w:ascii="Times New Roman" w:eastAsia="Times New Roman" w:hAnsi="Times New Roman" w:cs="Times New Roman"/>
        </w:rPr>
        <w:t>Environment, climate change and food security.</w:t>
      </w:r>
    </w:p>
    <w:p w:rsidR="00096BE3" w:rsidRPr="00A93DE4" w:rsidRDefault="001A7B63" w:rsidP="00A9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93DE4">
        <w:rPr>
          <w:rFonts w:ascii="Times New Roman" w:eastAsia="Times New Roman" w:hAnsi="Times New Roman" w:cs="Times New Roman"/>
          <w:bCs/>
        </w:rPr>
        <w:t>Types and classification of environment</w:t>
      </w:r>
      <w:r w:rsidR="00096BE3" w:rsidRPr="00A93DE4">
        <w:rPr>
          <w:rFonts w:ascii="Times New Roman" w:eastAsia="Times New Roman" w:hAnsi="Times New Roman" w:cs="Times New Roman"/>
        </w:rPr>
        <w:t xml:space="preserve"> </w:t>
      </w:r>
    </w:p>
    <w:p w:rsidR="00096BE3" w:rsidRPr="00A93DE4" w:rsidRDefault="00C21D60" w:rsidP="00A9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93DE4">
        <w:rPr>
          <w:rFonts w:ascii="Times New Roman" w:eastAsia="Times New Roman" w:hAnsi="Times New Roman" w:cs="Times New Roman"/>
          <w:bCs/>
        </w:rPr>
        <w:t>Dynamics of aerial and soil environment in a crop canopy at macro and micro level</w:t>
      </w:r>
      <w:r w:rsidR="00096BE3" w:rsidRPr="00A93DE4">
        <w:rPr>
          <w:rFonts w:ascii="Times New Roman" w:eastAsia="Times New Roman" w:hAnsi="Times New Roman" w:cs="Times New Roman"/>
        </w:rPr>
        <w:t xml:space="preserve">. </w:t>
      </w:r>
    </w:p>
    <w:p w:rsidR="00096BE3" w:rsidRPr="00A93DE4" w:rsidRDefault="00096BE3" w:rsidP="00A9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93DE4">
        <w:rPr>
          <w:rFonts w:ascii="Times New Roman" w:eastAsia="Times New Roman" w:hAnsi="Times New Roman" w:cs="Times New Roman"/>
        </w:rPr>
        <w:t xml:space="preserve">Influence of different environmental factors; </w:t>
      </w:r>
    </w:p>
    <w:p w:rsidR="00096BE3" w:rsidRPr="00A93DE4" w:rsidRDefault="00096BE3" w:rsidP="00A93DE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93DE4">
        <w:rPr>
          <w:rFonts w:ascii="Times New Roman" w:eastAsia="Times New Roman" w:hAnsi="Times New Roman" w:cs="Times New Roman"/>
        </w:rPr>
        <w:t xml:space="preserve">Radiation </w:t>
      </w:r>
    </w:p>
    <w:p w:rsidR="00096BE3" w:rsidRPr="00A93DE4" w:rsidRDefault="00096BE3" w:rsidP="00A93DE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93DE4">
        <w:rPr>
          <w:rFonts w:ascii="Times New Roman" w:eastAsia="Times New Roman" w:hAnsi="Times New Roman" w:cs="Times New Roman"/>
        </w:rPr>
        <w:t>Temperature</w:t>
      </w:r>
    </w:p>
    <w:p w:rsidR="00096BE3" w:rsidRPr="00A93DE4" w:rsidRDefault="00096BE3" w:rsidP="00A93DE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93DE4">
        <w:rPr>
          <w:rFonts w:ascii="Times New Roman" w:eastAsia="Times New Roman" w:hAnsi="Times New Roman" w:cs="Times New Roman"/>
        </w:rPr>
        <w:t>Water</w:t>
      </w:r>
    </w:p>
    <w:p w:rsidR="00096BE3" w:rsidRPr="00A93DE4" w:rsidRDefault="00096BE3" w:rsidP="00A93DE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93DE4">
        <w:rPr>
          <w:rFonts w:ascii="Times New Roman" w:eastAsia="Times New Roman" w:hAnsi="Times New Roman" w:cs="Times New Roman"/>
        </w:rPr>
        <w:t>Wind</w:t>
      </w:r>
    </w:p>
    <w:p w:rsidR="00096BE3" w:rsidRPr="00A93DE4" w:rsidRDefault="00096BE3" w:rsidP="00A93DE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93DE4">
        <w:rPr>
          <w:rFonts w:ascii="Times New Roman" w:eastAsia="Times New Roman" w:hAnsi="Times New Roman" w:cs="Times New Roman"/>
        </w:rPr>
        <w:t>CO</w:t>
      </w:r>
      <w:r w:rsidRPr="00A93DE4">
        <w:rPr>
          <w:rFonts w:ascii="Times New Roman" w:eastAsia="Times New Roman" w:hAnsi="Times New Roman" w:cs="Times New Roman"/>
          <w:vertAlign w:val="subscript"/>
        </w:rPr>
        <w:t>2</w:t>
      </w:r>
    </w:p>
    <w:p w:rsidR="00096BE3" w:rsidRPr="00A93DE4" w:rsidRDefault="00096BE3" w:rsidP="00A93DE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93DE4">
        <w:rPr>
          <w:rFonts w:ascii="Times New Roman" w:eastAsia="Times New Roman" w:hAnsi="Times New Roman" w:cs="Times New Roman"/>
        </w:rPr>
        <w:t xml:space="preserve">Vapour pressure </w:t>
      </w:r>
    </w:p>
    <w:p w:rsidR="00096BE3" w:rsidRPr="00A93DE4" w:rsidRDefault="00096BE3" w:rsidP="00A9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93DE4">
        <w:rPr>
          <w:rFonts w:ascii="Times New Roman" w:eastAsia="Times New Roman" w:hAnsi="Times New Roman" w:cs="Times New Roman"/>
        </w:rPr>
        <w:t>Photosynthesis.</w:t>
      </w:r>
    </w:p>
    <w:p w:rsidR="00096BE3" w:rsidRPr="00A93DE4" w:rsidRDefault="00096BE3" w:rsidP="00A9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93DE4">
        <w:rPr>
          <w:rFonts w:ascii="Times New Roman" w:eastAsia="Times New Roman" w:hAnsi="Times New Roman" w:cs="Times New Roman"/>
        </w:rPr>
        <w:t>Respiration.</w:t>
      </w:r>
    </w:p>
    <w:p w:rsidR="00096BE3" w:rsidRPr="00A93DE4" w:rsidRDefault="00096BE3" w:rsidP="00A9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93DE4">
        <w:rPr>
          <w:rFonts w:ascii="Times New Roman" w:eastAsia="Times New Roman" w:hAnsi="Times New Roman" w:cs="Times New Roman"/>
        </w:rPr>
        <w:t xml:space="preserve">Transpiration. </w:t>
      </w:r>
    </w:p>
    <w:p w:rsidR="00096BE3" w:rsidRPr="00A93DE4" w:rsidRDefault="00096BE3" w:rsidP="00A9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93DE4">
        <w:rPr>
          <w:rFonts w:ascii="Times New Roman" w:eastAsia="Times New Roman" w:hAnsi="Times New Roman" w:cs="Times New Roman"/>
        </w:rPr>
        <w:t xml:space="preserve">Greenhouse effect on crop production. </w:t>
      </w:r>
    </w:p>
    <w:p w:rsidR="00096BE3" w:rsidRPr="00A93DE4" w:rsidRDefault="00096BE3" w:rsidP="00A9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93DE4">
        <w:rPr>
          <w:rFonts w:ascii="Times New Roman" w:eastAsia="Times New Roman" w:hAnsi="Times New Roman" w:cs="Times New Roman"/>
          <w:i/>
          <w:iCs/>
        </w:rPr>
        <w:t xml:space="preserve">El Nino and La Nino </w:t>
      </w:r>
      <w:r w:rsidRPr="00A93DE4">
        <w:rPr>
          <w:rFonts w:ascii="Times New Roman" w:eastAsia="Times New Roman" w:hAnsi="Times New Roman" w:cs="Times New Roman"/>
        </w:rPr>
        <w:t xml:space="preserve">phenomenon. </w:t>
      </w:r>
    </w:p>
    <w:p w:rsidR="00096BE3" w:rsidRPr="00A93DE4" w:rsidRDefault="00096BE3" w:rsidP="00A93D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93DE4">
        <w:rPr>
          <w:rFonts w:ascii="Times New Roman" w:eastAsia="Times New Roman" w:hAnsi="Times New Roman" w:cs="Times New Roman"/>
        </w:rPr>
        <w:t xml:space="preserve">Crop adaptation to changing climate. </w:t>
      </w:r>
    </w:p>
    <w:p w:rsidR="00096BE3" w:rsidRPr="00A93DE4" w:rsidRDefault="00096BE3" w:rsidP="00A93DE4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A93DE4">
        <w:rPr>
          <w:rFonts w:ascii="Times New Roman" w:eastAsia="Times New Roman" w:hAnsi="Times New Roman" w:cs="Times New Roman"/>
          <w:b/>
          <w:bCs/>
          <w:u w:val="single"/>
        </w:rPr>
        <w:t xml:space="preserve">PRACTICAL </w:t>
      </w:r>
    </w:p>
    <w:p w:rsidR="00096BE3" w:rsidRPr="00A93DE4" w:rsidRDefault="00096BE3" w:rsidP="00A93DE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93DE4">
        <w:rPr>
          <w:rFonts w:ascii="Times New Roman" w:eastAsia="Times New Roman" w:hAnsi="Times New Roman" w:cs="Times New Roman"/>
        </w:rPr>
        <w:t xml:space="preserve">Measurements and estimation of different environmental variables. </w:t>
      </w:r>
    </w:p>
    <w:p w:rsidR="00096BE3" w:rsidRPr="00A93DE4" w:rsidRDefault="00096BE3" w:rsidP="00A93DE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93DE4">
        <w:rPr>
          <w:rFonts w:ascii="Times New Roman" w:eastAsia="Times New Roman" w:hAnsi="Times New Roman" w:cs="Times New Roman"/>
        </w:rPr>
        <w:t xml:space="preserve">Calculations of potential evapotranspiration and different drought indices. </w:t>
      </w:r>
    </w:p>
    <w:p w:rsidR="00C21D60" w:rsidRPr="00A93DE4" w:rsidRDefault="00096BE3" w:rsidP="00A93DE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93DE4">
        <w:rPr>
          <w:rFonts w:ascii="Times New Roman" w:eastAsia="Times New Roman" w:hAnsi="Times New Roman" w:cs="Times New Roman"/>
        </w:rPr>
        <w:t xml:space="preserve">Measurement of solar radiation in crops.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A7B63" w:rsidRPr="00A93DE4" w:rsidTr="0054576F">
        <w:tc>
          <w:tcPr>
            <w:tcW w:w="9576" w:type="dxa"/>
            <w:shd w:val="clear" w:color="auto" w:fill="000000" w:themeFill="text1"/>
          </w:tcPr>
          <w:p w:rsidR="001A7B63" w:rsidRPr="00A93DE4" w:rsidRDefault="001A7B63" w:rsidP="00A93DE4">
            <w:pPr>
              <w:jc w:val="center"/>
              <w:rPr>
                <w:rFonts w:ascii="Times New Roman" w:hAnsi="Times New Roman" w:cs="Times New Roman"/>
              </w:rPr>
            </w:pPr>
            <w:r w:rsidRPr="00A93DE4">
              <w:rPr>
                <w:rFonts w:ascii="Times New Roman" w:hAnsi="Times New Roman" w:cs="Times New Roman"/>
              </w:rPr>
              <w:t>READINGS</w:t>
            </w:r>
          </w:p>
        </w:tc>
      </w:tr>
    </w:tbl>
    <w:p w:rsidR="001A7B63" w:rsidRPr="00A93DE4" w:rsidRDefault="001A7B63" w:rsidP="00A93DE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93DE4">
        <w:rPr>
          <w:rFonts w:ascii="Times New Roman" w:eastAsia="Times New Roman" w:hAnsi="Times New Roman" w:cs="Times New Roman"/>
        </w:rPr>
        <w:t>Allaby</w:t>
      </w:r>
      <w:proofErr w:type="spellEnd"/>
      <w:r w:rsidRPr="00A93DE4">
        <w:rPr>
          <w:rFonts w:ascii="Times New Roman" w:eastAsia="Times New Roman" w:hAnsi="Times New Roman" w:cs="Times New Roman"/>
        </w:rPr>
        <w:t xml:space="preserve">, M. 2000. Basics of Environmental Science. Rutledge, London &amp; New York. </w:t>
      </w:r>
    </w:p>
    <w:p w:rsidR="001A7B63" w:rsidRPr="00A93DE4" w:rsidRDefault="001A7B63" w:rsidP="00A93DE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93DE4">
        <w:rPr>
          <w:rFonts w:ascii="Times New Roman" w:eastAsia="Times New Roman" w:hAnsi="Times New Roman" w:cs="Times New Roman"/>
        </w:rPr>
        <w:t>Dris</w:t>
      </w:r>
      <w:proofErr w:type="spellEnd"/>
      <w:r w:rsidRPr="00A93DE4">
        <w:rPr>
          <w:rFonts w:ascii="Times New Roman" w:eastAsia="Times New Roman" w:hAnsi="Times New Roman" w:cs="Times New Roman"/>
        </w:rPr>
        <w:t xml:space="preserve">, R., J. Mohan and I.A. Khan. 2002. Environment and Crop Production. Science Pub. Inc., New York. </w:t>
      </w:r>
    </w:p>
    <w:p w:rsidR="001A7B63" w:rsidRPr="00A93DE4" w:rsidRDefault="00A34598" w:rsidP="00A93DE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6C09">
        <w:rPr>
          <w:rFonts w:ascii="Times New Roman" w:eastAsia="Calibri" w:hAnsi="Times New Roman" w:cs="Times New Roman"/>
          <w:bCs/>
        </w:rPr>
        <w:t>Agrometeorology Principles and Applications of Climate Studies in Agriculture: International Book Distributing Co. India</w:t>
      </w:r>
      <w:r w:rsidR="001A7B63" w:rsidRPr="00A93DE4">
        <w:rPr>
          <w:rFonts w:ascii="Times New Roman" w:eastAsia="Times New Roman" w:hAnsi="Times New Roman" w:cs="Times New Roman"/>
        </w:rPr>
        <w:t xml:space="preserve">. </w:t>
      </w:r>
    </w:p>
    <w:p w:rsidR="001A7B63" w:rsidRPr="00A93DE4" w:rsidRDefault="001A7B63" w:rsidP="00A93DE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93DE4">
        <w:rPr>
          <w:rFonts w:ascii="Times New Roman" w:eastAsia="Times New Roman" w:hAnsi="Times New Roman" w:cs="Times New Roman"/>
        </w:rPr>
        <w:lastRenderedPageBreak/>
        <w:t xml:space="preserve">Hammer, G.L., N. Nicholls and C. Mitchell. 2000 Application of Seasonal Climate Forecasting in Agricultural and Natural Ecosystems. Kluwer Academic Publisher, London. </w:t>
      </w:r>
    </w:p>
    <w:p w:rsidR="001A7B63" w:rsidRPr="00A93DE4" w:rsidRDefault="00A34598" w:rsidP="00A93DE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6C09">
        <w:rPr>
          <w:rFonts w:ascii="Times New Roman" w:eastAsia="Calibri" w:hAnsi="Times New Roman" w:cs="Times New Roman"/>
          <w:bCs/>
        </w:rPr>
        <w:t>Crops and Environmental Change. International Book Distributing Co. India</w:t>
      </w:r>
      <w:r w:rsidR="001A7B63" w:rsidRPr="00A93DE4">
        <w:rPr>
          <w:rFonts w:ascii="Times New Roman" w:eastAsia="Times New Roman" w:hAnsi="Times New Roman" w:cs="Times New Roman"/>
        </w:rPr>
        <w:t xml:space="preserve">. </w:t>
      </w:r>
    </w:p>
    <w:p w:rsidR="00A63074" w:rsidRPr="00B56C09" w:rsidRDefault="001A7B63" w:rsidP="00A630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93DE4">
        <w:rPr>
          <w:rFonts w:ascii="Times New Roman" w:eastAsia="Times New Roman" w:hAnsi="Times New Roman" w:cs="Times New Roman"/>
        </w:rPr>
        <w:t>Rowan Sewing, C., T.T. Richer, J.W. Jael. G.Y. Tsuji and Hi Ledyard. 1995</w:t>
      </w:r>
      <w:r w:rsidR="000462E4">
        <w:rPr>
          <w:rFonts w:ascii="Times New Roman" w:eastAsia="Times New Roman" w:hAnsi="Times New Roman" w:cs="Times New Roman"/>
        </w:rPr>
        <w:t>.</w:t>
      </w:r>
      <w:r w:rsidRPr="00A93DE4">
        <w:rPr>
          <w:rFonts w:ascii="Times New Roman" w:eastAsia="Times New Roman" w:hAnsi="Times New Roman" w:cs="Times New Roman"/>
        </w:rPr>
        <w:t xml:space="preserve"> Climate Change Agriculture: Analysis of Potential international impact ASA Special Publication, USA.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4977"/>
        <w:gridCol w:w="3231"/>
      </w:tblGrid>
      <w:tr w:rsidR="00B56C09" w:rsidRPr="00B56C09" w:rsidTr="004064D4">
        <w:tc>
          <w:tcPr>
            <w:tcW w:w="9576" w:type="dxa"/>
            <w:gridSpan w:val="3"/>
            <w:shd w:val="clear" w:color="auto" w:fill="000000" w:themeFill="text1"/>
          </w:tcPr>
          <w:p w:rsidR="00B56C09" w:rsidRPr="00B56C09" w:rsidRDefault="00B56C09" w:rsidP="00B56C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C09">
              <w:rPr>
                <w:rFonts w:ascii="Times New Roman" w:hAnsi="Times New Roman" w:cs="Times New Roman"/>
                <w:b/>
              </w:rPr>
              <w:t>COURSE</w:t>
            </w:r>
          </w:p>
        </w:tc>
      </w:tr>
      <w:tr w:rsidR="00B56C09" w:rsidRPr="00B56C09" w:rsidTr="00B56C09">
        <w:tc>
          <w:tcPr>
            <w:tcW w:w="1368" w:type="dxa"/>
          </w:tcPr>
          <w:p w:rsidR="00B56C09" w:rsidRPr="00B56C09" w:rsidRDefault="00B56C09" w:rsidP="00B56C09">
            <w:pPr>
              <w:jc w:val="center"/>
              <w:rPr>
                <w:rFonts w:ascii="Times New Roman" w:hAnsi="Times New Roman" w:cs="Times New Roman"/>
              </w:rPr>
            </w:pPr>
            <w:r w:rsidRPr="00B56C09">
              <w:rPr>
                <w:rFonts w:ascii="Times New Roman" w:hAnsi="Times New Roman" w:cs="Times New Roman"/>
              </w:rPr>
              <w:t>Week</w:t>
            </w:r>
          </w:p>
        </w:tc>
        <w:tc>
          <w:tcPr>
            <w:tcW w:w="4977" w:type="dxa"/>
          </w:tcPr>
          <w:p w:rsidR="00B56C09" w:rsidRPr="00B56C09" w:rsidRDefault="00B56C09" w:rsidP="00B56C09">
            <w:pPr>
              <w:jc w:val="center"/>
              <w:rPr>
                <w:rFonts w:ascii="Times New Roman" w:hAnsi="Times New Roman" w:cs="Times New Roman"/>
              </w:rPr>
            </w:pPr>
            <w:r w:rsidRPr="00B56C09">
              <w:rPr>
                <w:rFonts w:ascii="Times New Roman" w:hAnsi="Times New Roman" w:cs="Times New Roman"/>
              </w:rPr>
              <w:t>Topics and Readings</w:t>
            </w:r>
          </w:p>
        </w:tc>
        <w:tc>
          <w:tcPr>
            <w:tcW w:w="3231" w:type="dxa"/>
          </w:tcPr>
          <w:p w:rsidR="00B56C09" w:rsidRPr="00B56C09" w:rsidRDefault="00B56C09" w:rsidP="00B56C09">
            <w:pPr>
              <w:jc w:val="center"/>
              <w:rPr>
                <w:rFonts w:ascii="Times New Roman" w:hAnsi="Times New Roman" w:cs="Times New Roman"/>
              </w:rPr>
            </w:pPr>
            <w:r w:rsidRPr="00B56C09">
              <w:rPr>
                <w:rFonts w:ascii="Times New Roman" w:eastAsia="Calibri" w:hAnsi="Times New Roman" w:cs="Times New Roman"/>
                <w:color w:val="000000"/>
              </w:rPr>
              <w:t>Book with Page No</w:t>
            </w:r>
          </w:p>
        </w:tc>
      </w:tr>
      <w:tr w:rsidR="00B56C09" w:rsidRPr="00B56C09" w:rsidTr="00B56C09">
        <w:tc>
          <w:tcPr>
            <w:tcW w:w="1368" w:type="dxa"/>
          </w:tcPr>
          <w:p w:rsidR="00B56C09" w:rsidRPr="00B56C09" w:rsidRDefault="00B56C09" w:rsidP="00B56C09">
            <w:pPr>
              <w:jc w:val="both"/>
              <w:rPr>
                <w:rFonts w:ascii="Times New Roman" w:hAnsi="Times New Roman" w:cs="Times New Roman"/>
              </w:rPr>
            </w:pPr>
            <w:r w:rsidRPr="00B56C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7" w:type="dxa"/>
          </w:tcPr>
          <w:p w:rsidR="00B56C09" w:rsidRPr="00B56C09" w:rsidRDefault="00B56C09" w:rsidP="00B56C09">
            <w:pPr>
              <w:tabs>
                <w:tab w:val="left" w:pos="180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56C09">
              <w:rPr>
                <w:rFonts w:ascii="Times New Roman" w:eastAsia="Times New Roman" w:hAnsi="Times New Roman" w:cs="Times New Roman"/>
              </w:rPr>
              <w:t xml:space="preserve">What is environmental Science? </w:t>
            </w:r>
            <w:r w:rsidRPr="00B56C09">
              <w:rPr>
                <w:rFonts w:ascii="Times New Roman" w:eastAsia="Calibri" w:hAnsi="Times New Roman" w:cs="Times New Roman"/>
                <w:bCs/>
              </w:rPr>
              <w:t xml:space="preserve">The greenhouse effect, </w:t>
            </w:r>
            <w:r w:rsidRPr="00B56C09">
              <w:rPr>
                <w:rFonts w:ascii="Times New Roman" w:eastAsia="Times New Roman" w:hAnsi="Times New Roman" w:cs="Times New Roman"/>
              </w:rPr>
              <w:t>Food system and food security</w:t>
            </w:r>
          </w:p>
        </w:tc>
        <w:tc>
          <w:tcPr>
            <w:tcW w:w="3231" w:type="dxa"/>
          </w:tcPr>
          <w:p w:rsidR="00B56C09" w:rsidRPr="00B56C09" w:rsidRDefault="00B56C09" w:rsidP="00B56C09">
            <w:pPr>
              <w:jc w:val="both"/>
              <w:rPr>
                <w:rFonts w:ascii="Times New Roman" w:hAnsi="Times New Roman" w:cs="Times New Roman"/>
              </w:rPr>
            </w:pPr>
            <w:r w:rsidRPr="00B56C09">
              <w:rPr>
                <w:rFonts w:ascii="Times New Roman" w:eastAsia="Times New Roman" w:hAnsi="Times New Roman" w:cs="Times New Roman"/>
              </w:rPr>
              <w:t>Basics of Environmental Science. Rutledge, London &amp; New York. Page # 01-51</w:t>
            </w:r>
          </w:p>
        </w:tc>
      </w:tr>
      <w:tr w:rsidR="00B56C09" w:rsidRPr="00B56C09" w:rsidTr="00B56C09">
        <w:tc>
          <w:tcPr>
            <w:tcW w:w="1368" w:type="dxa"/>
          </w:tcPr>
          <w:p w:rsidR="00B56C09" w:rsidRPr="00B56C09" w:rsidRDefault="00B56C09" w:rsidP="00B56C09">
            <w:pPr>
              <w:jc w:val="both"/>
              <w:rPr>
                <w:rFonts w:ascii="Times New Roman" w:hAnsi="Times New Roman" w:cs="Times New Roman"/>
              </w:rPr>
            </w:pPr>
            <w:r w:rsidRPr="00B56C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7" w:type="dxa"/>
          </w:tcPr>
          <w:p w:rsidR="00B56C09" w:rsidRPr="00B56C09" w:rsidRDefault="00B56C09" w:rsidP="00B56C0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6C09">
              <w:rPr>
                <w:rFonts w:ascii="Times New Roman" w:eastAsia="Times New Roman" w:hAnsi="Times New Roman" w:cs="Times New Roman"/>
              </w:rPr>
              <w:t>Climate and climate change.</w:t>
            </w:r>
            <w:r w:rsidRPr="00B56C09">
              <w:rPr>
                <w:rFonts w:ascii="Times New Roman" w:eastAsia="Calibri" w:hAnsi="Times New Roman" w:cs="Times New Roman"/>
                <w:bCs/>
              </w:rPr>
              <w:t xml:space="preserve"> Climate change, food security and nutrition</w:t>
            </w:r>
            <w:r w:rsidRPr="00B56C0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31" w:type="dxa"/>
          </w:tcPr>
          <w:p w:rsidR="00B56C09" w:rsidRPr="00B56C09" w:rsidRDefault="00B56C09" w:rsidP="00B56C09">
            <w:pPr>
              <w:jc w:val="both"/>
              <w:rPr>
                <w:rFonts w:ascii="Times New Roman" w:hAnsi="Times New Roman" w:cs="Times New Roman"/>
              </w:rPr>
            </w:pPr>
            <w:r w:rsidRPr="00B56C09">
              <w:rPr>
                <w:rFonts w:ascii="Times New Roman" w:eastAsia="Times New Roman" w:hAnsi="Times New Roman" w:cs="Times New Roman"/>
              </w:rPr>
              <w:t>Basics of Environmental Science. Rutledge, London &amp; New York. Page # 64-80</w:t>
            </w:r>
          </w:p>
        </w:tc>
      </w:tr>
      <w:tr w:rsidR="00315D38" w:rsidRPr="00B56C09" w:rsidTr="00B56C09">
        <w:tc>
          <w:tcPr>
            <w:tcW w:w="1368" w:type="dxa"/>
          </w:tcPr>
          <w:p w:rsidR="00315D38" w:rsidRPr="00B56C09" w:rsidRDefault="00315D38" w:rsidP="00315D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7" w:type="dxa"/>
          </w:tcPr>
          <w:p w:rsidR="00315D38" w:rsidRPr="00B56C09" w:rsidRDefault="00315D38" w:rsidP="00315D3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6C09">
              <w:rPr>
                <w:rFonts w:ascii="Times New Roman" w:eastAsia="Times New Roman" w:hAnsi="Times New Roman" w:cs="Times New Roman"/>
              </w:rPr>
              <w:t>Climate and climate change.</w:t>
            </w:r>
            <w:r w:rsidRPr="00B56C09">
              <w:rPr>
                <w:rFonts w:ascii="Times New Roman" w:eastAsia="Calibri" w:hAnsi="Times New Roman" w:cs="Times New Roman"/>
                <w:bCs/>
              </w:rPr>
              <w:t xml:space="preserve"> Climate change, food security and nutrition</w:t>
            </w:r>
            <w:r w:rsidRPr="00B56C0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31" w:type="dxa"/>
          </w:tcPr>
          <w:p w:rsidR="00315D38" w:rsidRPr="00B56C09" w:rsidRDefault="00315D38" w:rsidP="00315D38">
            <w:pPr>
              <w:jc w:val="both"/>
              <w:rPr>
                <w:rFonts w:ascii="Times New Roman" w:hAnsi="Times New Roman" w:cs="Times New Roman"/>
              </w:rPr>
            </w:pPr>
            <w:r w:rsidRPr="00B56C09">
              <w:rPr>
                <w:rFonts w:ascii="Times New Roman" w:eastAsia="Times New Roman" w:hAnsi="Times New Roman" w:cs="Times New Roman"/>
              </w:rPr>
              <w:t>Basics of Environmental Science. Rutledge, London &amp; New York. Page # 64-80</w:t>
            </w:r>
          </w:p>
        </w:tc>
      </w:tr>
      <w:tr w:rsidR="00B56C09" w:rsidRPr="00B56C09" w:rsidTr="00B56C09">
        <w:tc>
          <w:tcPr>
            <w:tcW w:w="1368" w:type="dxa"/>
          </w:tcPr>
          <w:p w:rsidR="00B56C09" w:rsidRPr="00B56C09" w:rsidRDefault="00315D38" w:rsidP="00B56C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7" w:type="dxa"/>
          </w:tcPr>
          <w:p w:rsidR="00B56C09" w:rsidRPr="00B56C09" w:rsidRDefault="00B56C09" w:rsidP="00B56C09">
            <w:pPr>
              <w:tabs>
                <w:tab w:val="left" w:pos="2106"/>
              </w:tabs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56C09">
              <w:rPr>
                <w:rFonts w:ascii="Times New Roman" w:eastAsia="Calibri" w:hAnsi="Times New Roman" w:cs="Times New Roman"/>
                <w:bCs/>
              </w:rPr>
              <w:t>Environmental Changes, Crops and Food Supply Interactive Effects of Environmental Changes on Yield.</w:t>
            </w:r>
          </w:p>
        </w:tc>
        <w:tc>
          <w:tcPr>
            <w:tcW w:w="3231" w:type="dxa"/>
          </w:tcPr>
          <w:p w:rsidR="00B56C09" w:rsidRPr="00B56C09" w:rsidRDefault="00B56C09" w:rsidP="00B56C09">
            <w:pPr>
              <w:jc w:val="both"/>
              <w:rPr>
                <w:rFonts w:ascii="Times New Roman" w:hAnsi="Times New Roman" w:cs="Times New Roman"/>
              </w:rPr>
            </w:pPr>
            <w:r w:rsidRPr="00B56C09">
              <w:rPr>
                <w:rFonts w:ascii="Times New Roman" w:eastAsia="Times New Roman" w:hAnsi="Times New Roman" w:cs="Times New Roman"/>
              </w:rPr>
              <w:t>Crops and Environmental Change. International Book Distributing Co. India. Page # 04-27 and 307-310</w:t>
            </w:r>
          </w:p>
        </w:tc>
      </w:tr>
      <w:tr w:rsidR="00B56C09" w:rsidRPr="00B56C09" w:rsidTr="00B56C09">
        <w:tc>
          <w:tcPr>
            <w:tcW w:w="1368" w:type="dxa"/>
          </w:tcPr>
          <w:p w:rsidR="00B56C09" w:rsidRPr="00B56C09" w:rsidRDefault="00315D38" w:rsidP="00B56C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77" w:type="dxa"/>
          </w:tcPr>
          <w:p w:rsidR="00B56C09" w:rsidRPr="00B56C09" w:rsidRDefault="00B56C09" w:rsidP="00B56C0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6C09">
              <w:rPr>
                <w:rFonts w:ascii="Times New Roman" w:eastAsia="Calibri" w:hAnsi="Times New Roman" w:cs="Times New Roman"/>
                <w:bCs/>
              </w:rPr>
              <w:t xml:space="preserve">Climate Change and Crop Productivity, </w:t>
            </w:r>
            <w:r w:rsidRPr="00B56C09">
              <w:rPr>
                <w:rFonts w:ascii="Times New Roman" w:eastAsia="Times New Roman" w:hAnsi="Times New Roman" w:cs="Times New Roman"/>
              </w:rPr>
              <w:t>Crop adaptation to changing climate</w:t>
            </w:r>
          </w:p>
        </w:tc>
        <w:tc>
          <w:tcPr>
            <w:tcW w:w="3231" w:type="dxa"/>
          </w:tcPr>
          <w:p w:rsidR="00B56C09" w:rsidRPr="00B56C09" w:rsidRDefault="00B56C09" w:rsidP="00B56C09">
            <w:pPr>
              <w:jc w:val="both"/>
              <w:rPr>
                <w:rFonts w:ascii="Times New Roman" w:hAnsi="Times New Roman" w:cs="Times New Roman"/>
              </w:rPr>
            </w:pPr>
            <w:r w:rsidRPr="00B56C09">
              <w:rPr>
                <w:rFonts w:ascii="Times New Roman" w:eastAsia="Times New Roman" w:hAnsi="Times New Roman" w:cs="Times New Roman"/>
              </w:rPr>
              <w:t>Crop Production Under Diverse Environments: Pointer Publishers India. Page # 01-12</w:t>
            </w:r>
          </w:p>
        </w:tc>
      </w:tr>
      <w:tr w:rsidR="00B56C09" w:rsidRPr="00B56C09" w:rsidTr="00B56C09">
        <w:tc>
          <w:tcPr>
            <w:tcW w:w="1368" w:type="dxa"/>
          </w:tcPr>
          <w:p w:rsidR="00B56C09" w:rsidRPr="00B56C09" w:rsidRDefault="00315D38" w:rsidP="00B56C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77" w:type="dxa"/>
          </w:tcPr>
          <w:p w:rsidR="00B56C09" w:rsidRPr="00B56C09" w:rsidRDefault="00B56C09" w:rsidP="00B56C09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56C09">
              <w:rPr>
                <w:rFonts w:ascii="Times New Roman" w:eastAsia="Calibri" w:hAnsi="Times New Roman" w:cs="Times New Roman"/>
                <w:bCs/>
              </w:rPr>
              <w:t>Global Warming and Co</w:t>
            </w:r>
            <w:r w:rsidRPr="00B56C09">
              <w:rPr>
                <w:rFonts w:ascii="Times New Roman" w:eastAsia="Calibri" w:hAnsi="Times New Roman" w:cs="Times New Roman"/>
                <w:bCs/>
                <w:vertAlign w:val="subscript"/>
              </w:rPr>
              <w:t>2</w:t>
            </w:r>
            <w:r w:rsidRPr="00B56C09">
              <w:rPr>
                <w:rFonts w:ascii="Times New Roman" w:eastAsia="Calibri" w:hAnsi="Times New Roman" w:cs="Times New Roman"/>
                <w:bCs/>
              </w:rPr>
              <w:t xml:space="preserve"> Sequestration: Future Carbon Economy for Plant Productivity</w:t>
            </w:r>
          </w:p>
        </w:tc>
        <w:tc>
          <w:tcPr>
            <w:tcW w:w="3231" w:type="dxa"/>
          </w:tcPr>
          <w:p w:rsidR="00B56C09" w:rsidRPr="00B56C09" w:rsidRDefault="00B56C09" w:rsidP="00B56C09">
            <w:pPr>
              <w:jc w:val="both"/>
              <w:rPr>
                <w:rFonts w:ascii="Times New Roman" w:hAnsi="Times New Roman" w:cs="Times New Roman"/>
              </w:rPr>
            </w:pPr>
            <w:r w:rsidRPr="00B56C09">
              <w:rPr>
                <w:rFonts w:ascii="Times New Roman" w:eastAsia="Calibri" w:hAnsi="Times New Roman" w:cs="Times New Roman"/>
                <w:bCs/>
              </w:rPr>
              <w:t>Crop Production Under Diverse Environments: Pointer Publishers India. Page # 123-128</w:t>
            </w:r>
          </w:p>
        </w:tc>
      </w:tr>
      <w:tr w:rsidR="00B56C09" w:rsidRPr="00B56C09" w:rsidTr="00B56C09">
        <w:tc>
          <w:tcPr>
            <w:tcW w:w="1368" w:type="dxa"/>
          </w:tcPr>
          <w:p w:rsidR="00B56C09" w:rsidRPr="00B56C09" w:rsidRDefault="00315D38" w:rsidP="00B56C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77" w:type="dxa"/>
          </w:tcPr>
          <w:p w:rsidR="00B56C09" w:rsidRPr="00B56C09" w:rsidRDefault="00B56C09" w:rsidP="00B56C09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56C09">
              <w:rPr>
                <w:rFonts w:ascii="Times New Roman" w:eastAsia="Calibri" w:hAnsi="Times New Roman" w:cs="Times New Roman"/>
                <w:bCs/>
              </w:rPr>
              <w:t>Solar Radiation and Its Role in Plant Growth, Environmental Temperature and Crop Production</w:t>
            </w:r>
          </w:p>
        </w:tc>
        <w:tc>
          <w:tcPr>
            <w:tcW w:w="3231" w:type="dxa"/>
          </w:tcPr>
          <w:p w:rsidR="00B56C09" w:rsidRPr="00B56C09" w:rsidRDefault="00B56C09" w:rsidP="00B56C09">
            <w:pPr>
              <w:jc w:val="both"/>
              <w:rPr>
                <w:rFonts w:ascii="Times New Roman" w:hAnsi="Times New Roman" w:cs="Times New Roman"/>
              </w:rPr>
            </w:pPr>
            <w:r w:rsidRPr="00B56C09">
              <w:rPr>
                <w:rFonts w:ascii="Times New Roman" w:eastAsia="Calibri" w:hAnsi="Times New Roman" w:cs="Times New Roman"/>
                <w:bCs/>
              </w:rPr>
              <w:t>Agrometeorology Principles and Applications of Climate Studies in Agriculture: International Book Distributing Co. Page # 13-66</w:t>
            </w:r>
          </w:p>
        </w:tc>
      </w:tr>
      <w:tr w:rsidR="00B56C09" w:rsidRPr="00B56C09" w:rsidTr="00B56C09">
        <w:tc>
          <w:tcPr>
            <w:tcW w:w="1368" w:type="dxa"/>
          </w:tcPr>
          <w:p w:rsidR="00B56C09" w:rsidRPr="00B56C09" w:rsidRDefault="00315D38" w:rsidP="00B56C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77" w:type="dxa"/>
          </w:tcPr>
          <w:p w:rsidR="00B56C09" w:rsidRPr="00B56C09" w:rsidRDefault="00B56C09" w:rsidP="00B56C09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56C09">
              <w:rPr>
                <w:rFonts w:ascii="Times New Roman" w:eastAsia="Calibri" w:hAnsi="Times New Roman" w:cs="Times New Roman"/>
                <w:bCs/>
              </w:rPr>
              <w:t>Environmental Temperature and Crop Production</w:t>
            </w:r>
          </w:p>
        </w:tc>
        <w:tc>
          <w:tcPr>
            <w:tcW w:w="3231" w:type="dxa"/>
          </w:tcPr>
          <w:p w:rsidR="00B56C09" w:rsidRPr="00B56C09" w:rsidRDefault="00B56C09" w:rsidP="00B56C09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56C09">
              <w:rPr>
                <w:rFonts w:ascii="Times New Roman" w:eastAsia="Calibri" w:hAnsi="Times New Roman" w:cs="Times New Roman"/>
                <w:bCs/>
              </w:rPr>
              <w:t>Agrometeorology Principles and Applications of Climate Studies in Agriculture: International Book Distributing Co. India. Page #  43-66</w:t>
            </w:r>
          </w:p>
        </w:tc>
      </w:tr>
      <w:tr w:rsidR="00315D38" w:rsidRPr="00B56C09" w:rsidTr="00B56C09">
        <w:tc>
          <w:tcPr>
            <w:tcW w:w="1368" w:type="dxa"/>
          </w:tcPr>
          <w:p w:rsidR="00315D38" w:rsidRDefault="00315D38" w:rsidP="00B56C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7" w:type="dxa"/>
          </w:tcPr>
          <w:p w:rsidR="00315D38" w:rsidRPr="00B56C09" w:rsidRDefault="00315D38" w:rsidP="00315D38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56C09">
              <w:rPr>
                <w:rFonts w:ascii="Times New Roman" w:eastAsia="Calibri" w:hAnsi="Times New Roman" w:cs="Times New Roman"/>
                <w:b/>
              </w:rPr>
              <w:t>Mid Term Examination</w:t>
            </w:r>
          </w:p>
        </w:tc>
        <w:tc>
          <w:tcPr>
            <w:tcW w:w="3231" w:type="dxa"/>
          </w:tcPr>
          <w:p w:rsidR="00315D38" w:rsidRPr="00B56C09" w:rsidRDefault="00315D38" w:rsidP="00B56C09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56C09" w:rsidRPr="00B56C09" w:rsidTr="00B56C09">
        <w:tc>
          <w:tcPr>
            <w:tcW w:w="1368" w:type="dxa"/>
          </w:tcPr>
          <w:p w:rsidR="00B56C09" w:rsidRPr="00B56C09" w:rsidRDefault="00315D38" w:rsidP="00B56C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77" w:type="dxa"/>
          </w:tcPr>
          <w:p w:rsidR="00B56C09" w:rsidRPr="00B56C09" w:rsidRDefault="00B56C09" w:rsidP="00B56C09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56C09">
              <w:rPr>
                <w:rFonts w:ascii="Times New Roman" w:eastAsia="Calibri" w:hAnsi="Times New Roman" w:cs="Times New Roman"/>
                <w:bCs/>
              </w:rPr>
              <w:t>Environmental Temperature and Crop Production</w:t>
            </w:r>
          </w:p>
        </w:tc>
        <w:tc>
          <w:tcPr>
            <w:tcW w:w="3231" w:type="dxa"/>
          </w:tcPr>
          <w:p w:rsidR="00B56C09" w:rsidRPr="00B56C09" w:rsidRDefault="00B56C09" w:rsidP="00B56C09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56C09">
              <w:rPr>
                <w:rFonts w:ascii="Times New Roman" w:eastAsia="Calibri" w:hAnsi="Times New Roman" w:cs="Times New Roman"/>
                <w:bCs/>
              </w:rPr>
              <w:t>Agrometeorology Principles and Applications of Climate Studies in Agriculture: International Book Distributing Co. India. Page #  43-66</w:t>
            </w:r>
          </w:p>
        </w:tc>
      </w:tr>
      <w:tr w:rsidR="00315D38" w:rsidRPr="00B56C09" w:rsidTr="00B56C09">
        <w:tc>
          <w:tcPr>
            <w:tcW w:w="1368" w:type="dxa"/>
          </w:tcPr>
          <w:p w:rsidR="00315D38" w:rsidRPr="00B56C09" w:rsidRDefault="00315D38" w:rsidP="00315D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77" w:type="dxa"/>
          </w:tcPr>
          <w:p w:rsidR="00315D38" w:rsidRPr="00B56C09" w:rsidRDefault="00315D38" w:rsidP="00315D38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56C09">
              <w:rPr>
                <w:rFonts w:ascii="Times New Roman" w:eastAsia="Calibri" w:hAnsi="Times New Roman" w:cs="Times New Roman"/>
                <w:bCs/>
              </w:rPr>
              <w:t>Environmental Temperature and Crop Production</w:t>
            </w:r>
          </w:p>
        </w:tc>
        <w:tc>
          <w:tcPr>
            <w:tcW w:w="3231" w:type="dxa"/>
          </w:tcPr>
          <w:p w:rsidR="00315D38" w:rsidRPr="00B56C09" w:rsidRDefault="00315D38" w:rsidP="00315D38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56C09">
              <w:rPr>
                <w:rFonts w:ascii="Times New Roman" w:eastAsia="Calibri" w:hAnsi="Times New Roman" w:cs="Times New Roman"/>
                <w:bCs/>
              </w:rPr>
              <w:t>Agrometeorology Principles and Applications of Climate Studies in Agriculture: International Book Distributing Co. India. Page #  43-66</w:t>
            </w:r>
          </w:p>
        </w:tc>
      </w:tr>
      <w:tr w:rsidR="00315D38" w:rsidRPr="00B56C09" w:rsidTr="00B56C09">
        <w:tc>
          <w:tcPr>
            <w:tcW w:w="1368" w:type="dxa"/>
          </w:tcPr>
          <w:p w:rsidR="00315D38" w:rsidRPr="00B56C09" w:rsidRDefault="00315D38" w:rsidP="00315D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77" w:type="dxa"/>
          </w:tcPr>
          <w:p w:rsidR="00315D38" w:rsidRPr="00B56C09" w:rsidRDefault="00315D38" w:rsidP="00315D38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56C09">
              <w:rPr>
                <w:rFonts w:ascii="Times New Roman" w:eastAsia="Calibri" w:hAnsi="Times New Roman" w:cs="Times New Roman"/>
                <w:bCs/>
              </w:rPr>
              <w:t>Climatological Methods for Managing Farm Water Resources</w:t>
            </w:r>
          </w:p>
        </w:tc>
        <w:tc>
          <w:tcPr>
            <w:tcW w:w="3231" w:type="dxa"/>
          </w:tcPr>
          <w:p w:rsidR="00315D38" w:rsidRPr="00B56C09" w:rsidRDefault="00315D38" w:rsidP="00315D38">
            <w:pPr>
              <w:jc w:val="both"/>
              <w:rPr>
                <w:rFonts w:ascii="Times New Roman" w:hAnsi="Times New Roman" w:cs="Times New Roman"/>
              </w:rPr>
            </w:pPr>
            <w:r w:rsidRPr="00B56C09">
              <w:rPr>
                <w:rFonts w:ascii="Times New Roman" w:eastAsia="Calibri" w:hAnsi="Times New Roman" w:cs="Times New Roman"/>
                <w:bCs/>
              </w:rPr>
              <w:t xml:space="preserve">Agrometeorology Principles and Applications of Climate Studies in Agriculture: International Book Distributing Co. India. Page #  </w:t>
            </w:r>
            <w:r w:rsidRPr="00B56C09">
              <w:rPr>
                <w:rFonts w:ascii="Times New Roman" w:eastAsia="Calibri" w:hAnsi="Times New Roman" w:cs="Times New Roman"/>
                <w:bCs/>
              </w:rPr>
              <w:lastRenderedPageBreak/>
              <w:t>69-91</w:t>
            </w:r>
          </w:p>
        </w:tc>
      </w:tr>
      <w:tr w:rsidR="00315D38" w:rsidRPr="00B56C09" w:rsidTr="00B56C09">
        <w:tc>
          <w:tcPr>
            <w:tcW w:w="1368" w:type="dxa"/>
          </w:tcPr>
          <w:p w:rsidR="00315D38" w:rsidRPr="00B56C09" w:rsidRDefault="00315D38" w:rsidP="00315D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977" w:type="dxa"/>
          </w:tcPr>
          <w:p w:rsidR="00315D38" w:rsidRPr="00B56C09" w:rsidRDefault="00315D38" w:rsidP="00315D38">
            <w:pPr>
              <w:tabs>
                <w:tab w:val="left" w:pos="1291"/>
              </w:tabs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56C09">
              <w:rPr>
                <w:rFonts w:ascii="Times New Roman" w:eastAsia="Times New Roman" w:hAnsi="Times New Roman" w:cs="Times New Roman"/>
              </w:rPr>
              <w:t>Effect of drought on growth,</w:t>
            </w:r>
            <w:r w:rsidRPr="00B56C09">
              <w:rPr>
                <w:rFonts w:ascii="Times New Roman" w:eastAsia="Calibri" w:hAnsi="Times New Roman" w:cs="Times New Roman"/>
                <w:bCs/>
              </w:rPr>
              <w:t xml:space="preserve"> Drought Monitoring and Planning for Mitigation</w:t>
            </w:r>
          </w:p>
        </w:tc>
        <w:tc>
          <w:tcPr>
            <w:tcW w:w="3231" w:type="dxa"/>
          </w:tcPr>
          <w:p w:rsidR="00315D38" w:rsidRPr="00B56C09" w:rsidRDefault="00315D38" w:rsidP="00315D38">
            <w:pPr>
              <w:jc w:val="both"/>
              <w:rPr>
                <w:rFonts w:ascii="Times New Roman" w:hAnsi="Times New Roman" w:cs="Times New Roman"/>
              </w:rPr>
            </w:pPr>
            <w:r w:rsidRPr="00B56C09">
              <w:rPr>
                <w:rFonts w:ascii="Times New Roman" w:eastAsia="Calibri" w:hAnsi="Times New Roman" w:cs="Times New Roman"/>
                <w:bCs/>
              </w:rPr>
              <w:t>Agrometeorology Principles and Applications of Climate Studies in Agriculture: International Book Distributing Co. India. Page #  95-119</w:t>
            </w:r>
          </w:p>
        </w:tc>
      </w:tr>
      <w:tr w:rsidR="00315D38" w:rsidRPr="00B56C09" w:rsidTr="00B56C09">
        <w:tc>
          <w:tcPr>
            <w:tcW w:w="1368" w:type="dxa"/>
          </w:tcPr>
          <w:p w:rsidR="00315D38" w:rsidRPr="00B56C09" w:rsidRDefault="00315D38" w:rsidP="00315D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77" w:type="dxa"/>
          </w:tcPr>
          <w:p w:rsidR="00315D38" w:rsidRPr="00B56C09" w:rsidRDefault="00315D38" w:rsidP="00315D38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6C09">
              <w:rPr>
                <w:rFonts w:ascii="Times New Roman" w:eastAsia="Calibri" w:hAnsi="Times New Roman" w:cs="Times New Roman"/>
              </w:rPr>
              <w:t>Climate, Crop Pests and Parasites of Animals</w:t>
            </w:r>
          </w:p>
        </w:tc>
        <w:tc>
          <w:tcPr>
            <w:tcW w:w="3231" w:type="dxa"/>
          </w:tcPr>
          <w:p w:rsidR="00315D38" w:rsidRPr="00B56C09" w:rsidRDefault="00315D38" w:rsidP="00315D38">
            <w:pPr>
              <w:jc w:val="both"/>
              <w:rPr>
                <w:rFonts w:ascii="Times New Roman" w:hAnsi="Times New Roman" w:cs="Times New Roman"/>
              </w:rPr>
            </w:pPr>
            <w:r w:rsidRPr="00B56C09">
              <w:rPr>
                <w:rFonts w:ascii="Times New Roman" w:eastAsia="Calibri" w:hAnsi="Times New Roman" w:cs="Times New Roman"/>
                <w:bCs/>
              </w:rPr>
              <w:t>Agrometeorology Principles and Applications of Climate Studies in Agriculture: International Book Distributing Co. India. Page # 123-138</w:t>
            </w:r>
          </w:p>
        </w:tc>
      </w:tr>
      <w:tr w:rsidR="00315D38" w:rsidRPr="00B56C09" w:rsidTr="00B56C09">
        <w:tc>
          <w:tcPr>
            <w:tcW w:w="1368" w:type="dxa"/>
          </w:tcPr>
          <w:p w:rsidR="00315D38" w:rsidRPr="00B56C09" w:rsidRDefault="00315D38" w:rsidP="00315D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77" w:type="dxa"/>
          </w:tcPr>
          <w:p w:rsidR="00315D38" w:rsidRPr="00B56C09" w:rsidRDefault="00315D38" w:rsidP="00315D38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6C09">
              <w:rPr>
                <w:rFonts w:ascii="Times New Roman" w:eastAsia="Calibri" w:hAnsi="Times New Roman" w:cs="Times New Roman"/>
              </w:rPr>
              <w:t>Remote-Sensing Applications in Agrometeorology</w:t>
            </w:r>
          </w:p>
        </w:tc>
        <w:tc>
          <w:tcPr>
            <w:tcW w:w="3231" w:type="dxa"/>
          </w:tcPr>
          <w:p w:rsidR="00315D38" w:rsidRPr="00B56C09" w:rsidRDefault="00315D38" w:rsidP="00315D38">
            <w:pPr>
              <w:jc w:val="both"/>
              <w:rPr>
                <w:rFonts w:ascii="Times New Roman" w:hAnsi="Times New Roman" w:cs="Times New Roman"/>
              </w:rPr>
            </w:pPr>
            <w:r w:rsidRPr="00B56C09">
              <w:rPr>
                <w:rFonts w:ascii="Times New Roman" w:eastAsia="Calibri" w:hAnsi="Times New Roman" w:cs="Times New Roman"/>
                <w:bCs/>
              </w:rPr>
              <w:t>Agrometeorology Principles and Applications of Climate Studies in Agriculture: International Book Distributing Co. India. Page # 145-161</w:t>
            </w:r>
          </w:p>
        </w:tc>
      </w:tr>
      <w:tr w:rsidR="00315D38" w:rsidRPr="00B56C09" w:rsidTr="00B56C09">
        <w:tc>
          <w:tcPr>
            <w:tcW w:w="1368" w:type="dxa"/>
          </w:tcPr>
          <w:p w:rsidR="00315D38" w:rsidRPr="00B56C09" w:rsidRDefault="00315D38" w:rsidP="00315D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77" w:type="dxa"/>
          </w:tcPr>
          <w:p w:rsidR="00315D38" w:rsidRPr="00B56C09" w:rsidRDefault="00315D38" w:rsidP="00315D38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6C09">
              <w:rPr>
                <w:rFonts w:ascii="Times New Roman" w:eastAsia="Calibri" w:hAnsi="Times New Roman" w:cs="Times New Roman"/>
              </w:rPr>
              <w:t>Climate Change and Its Impact on Agriculture</w:t>
            </w:r>
          </w:p>
        </w:tc>
        <w:tc>
          <w:tcPr>
            <w:tcW w:w="3231" w:type="dxa"/>
          </w:tcPr>
          <w:p w:rsidR="00315D38" w:rsidRPr="00B56C09" w:rsidRDefault="00315D38" w:rsidP="00315D38">
            <w:pPr>
              <w:jc w:val="both"/>
              <w:rPr>
                <w:rFonts w:ascii="Times New Roman" w:hAnsi="Times New Roman" w:cs="Times New Roman"/>
              </w:rPr>
            </w:pPr>
            <w:r w:rsidRPr="00B56C09">
              <w:rPr>
                <w:rFonts w:ascii="Times New Roman" w:eastAsia="Calibri" w:hAnsi="Times New Roman" w:cs="Times New Roman"/>
                <w:bCs/>
              </w:rPr>
              <w:t>Agrometeorology Principles and Applications of Climate Studies in Agriculture: International Book Distributing Co. India. Page # 263-286</w:t>
            </w:r>
          </w:p>
        </w:tc>
      </w:tr>
      <w:tr w:rsidR="00315D38" w:rsidRPr="00B56C09" w:rsidTr="00B56C09">
        <w:tc>
          <w:tcPr>
            <w:tcW w:w="1368" w:type="dxa"/>
          </w:tcPr>
          <w:p w:rsidR="00315D38" w:rsidRPr="00B56C09" w:rsidRDefault="00315D38" w:rsidP="00315D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77" w:type="dxa"/>
          </w:tcPr>
          <w:p w:rsidR="00315D38" w:rsidRPr="00B56C09" w:rsidRDefault="00315D38" w:rsidP="00315D3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6C09">
              <w:rPr>
                <w:rFonts w:ascii="Times New Roman" w:eastAsia="Times New Roman" w:hAnsi="Times New Roman" w:cs="Times New Roman"/>
                <w:i/>
                <w:iCs/>
              </w:rPr>
              <w:t xml:space="preserve">El Nino and La Nino </w:t>
            </w:r>
            <w:r w:rsidRPr="00B56C09">
              <w:rPr>
                <w:rFonts w:ascii="Times New Roman" w:eastAsia="Times New Roman" w:hAnsi="Times New Roman" w:cs="Times New Roman"/>
              </w:rPr>
              <w:t>phenomenon</w:t>
            </w:r>
          </w:p>
        </w:tc>
        <w:tc>
          <w:tcPr>
            <w:tcW w:w="3231" w:type="dxa"/>
          </w:tcPr>
          <w:p w:rsidR="00315D38" w:rsidRPr="00B56C09" w:rsidRDefault="00315D38" w:rsidP="00315D38">
            <w:pPr>
              <w:jc w:val="both"/>
              <w:rPr>
                <w:rFonts w:ascii="Times New Roman" w:hAnsi="Times New Roman" w:cs="Times New Roman"/>
              </w:rPr>
            </w:pPr>
            <w:r w:rsidRPr="00B56C09">
              <w:rPr>
                <w:rFonts w:ascii="Times New Roman" w:eastAsia="Calibri" w:hAnsi="Times New Roman" w:cs="Times New Roman"/>
                <w:bCs/>
              </w:rPr>
              <w:t>Crop Production Under Diverse Environments: Pointer Publishers India. Page # 157-165</w:t>
            </w:r>
          </w:p>
        </w:tc>
      </w:tr>
      <w:tr w:rsidR="00315D38" w:rsidRPr="00B56C09" w:rsidTr="00B56C09">
        <w:tc>
          <w:tcPr>
            <w:tcW w:w="1368" w:type="dxa"/>
          </w:tcPr>
          <w:p w:rsidR="00315D38" w:rsidRPr="00B56C09" w:rsidRDefault="00315D38" w:rsidP="00315D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77" w:type="dxa"/>
          </w:tcPr>
          <w:p w:rsidR="00315D38" w:rsidRPr="00B56C09" w:rsidRDefault="00315D38" w:rsidP="00315D38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6C09">
              <w:rPr>
                <w:rFonts w:ascii="Times New Roman" w:eastAsia="Calibri" w:hAnsi="Times New Roman" w:cs="Times New Roman"/>
              </w:rPr>
              <w:t>Plant growth process: Effects of Environmental Conditions and Changes on Photosynthesis, Respiration and Transpiration.</w:t>
            </w:r>
          </w:p>
        </w:tc>
        <w:tc>
          <w:tcPr>
            <w:tcW w:w="3231" w:type="dxa"/>
          </w:tcPr>
          <w:p w:rsidR="00315D38" w:rsidRPr="00B56C09" w:rsidRDefault="00315D38" w:rsidP="00315D38">
            <w:pPr>
              <w:jc w:val="both"/>
              <w:rPr>
                <w:rFonts w:ascii="Times New Roman" w:hAnsi="Times New Roman" w:cs="Times New Roman"/>
              </w:rPr>
            </w:pPr>
            <w:r w:rsidRPr="00B56C09">
              <w:rPr>
                <w:rFonts w:ascii="Times New Roman" w:eastAsia="Calibri" w:hAnsi="Times New Roman" w:cs="Times New Roman"/>
                <w:bCs/>
              </w:rPr>
              <w:t>Crops and Environmental Change. International Book Distributing Co. India. Page # 51-80</w:t>
            </w:r>
          </w:p>
        </w:tc>
      </w:tr>
      <w:tr w:rsidR="00315D38" w:rsidRPr="00B56C09" w:rsidTr="00B56C09">
        <w:tc>
          <w:tcPr>
            <w:tcW w:w="1368" w:type="dxa"/>
          </w:tcPr>
          <w:p w:rsidR="00315D38" w:rsidRDefault="00315D38" w:rsidP="00315D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77" w:type="dxa"/>
          </w:tcPr>
          <w:p w:rsidR="00315D38" w:rsidRPr="00B56C09" w:rsidRDefault="00315D38" w:rsidP="00315D38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6C09">
              <w:rPr>
                <w:rFonts w:ascii="Times New Roman" w:eastAsia="Calibri" w:hAnsi="Times New Roman" w:cs="Times New Roman"/>
              </w:rPr>
              <w:t>Plant growth process: Effects of Environmental Conditions and Changes on Photosynthesis, Respiration and Transpiration.</w:t>
            </w:r>
          </w:p>
        </w:tc>
        <w:tc>
          <w:tcPr>
            <w:tcW w:w="3231" w:type="dxa"/>
          </w:tcPr>
          <w:p w:rsidR="00315D38" w:rsidRPr="00B56C09" w:rsidRDefault="00315D38" w:rsidP="00315D38">
            <w:pPr>
              <w:jc w:val="both"/>
              <w:rPr>
                <w:rFonts w:ascii="Times New Roman" w:hAnsi="Times New Roman" w:cs="Times New Roman"/>
              </w:rPr>
            </w:pPr>
            <w:r w:rsidRPr="00B56C09">
              <w:rPr>
                <w:rFonts w:ascii="Times New Roman" w:eastAsia="Calibri" w:hAnsi="Times New Roman" w:cs="Times New Roman"/>
                <w:bCs/>
              </w:rPr>
              <w:t>Crops and Environmental Change. International Book Distributing Co. India. Page # 51-80</w:t>
            </w:r>
          </w:p>
        </w:tc>
      </w:tr>
    </w:tbl>
    <w:p w:rsidR="0016035A" w:rsidRPr="00A93DE4" w:rsidRDefault="0016035A" w:rsidP="00B56C0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93DE4">
        <w:rPr>
          <w:rFonts w:ascii="Times New Roman" w:hAnsi="Times New Roman" w:cs="Times New Roman"/>
          <w:b/>
          <w:i/>
        </w:rPr>
        <w:t>Note</w:t>
      </w:r>
      <w:r w:rsidRPr="00A93DE4">
        <w:rPr>
          <w:rFonts w:ascii="Times New Roman" w:hAnsi="Times New Roman" w:cs="Times New Roman"/>
          <w:i/>
        </w:rPr>
        <w:t>: You can reserve one week for sessional or mid-term exam, and if you wish, one week for student presentations of the assigned research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6035A" w:rsidRPr="00A93DE4" w:rsidTr="0016035A">
        <w:tc>
          <w:tcPr>
            <w:tcW w:w="9576" w:type="dxa"/>
            <w:shd w:val="clear" w:color="auto" w:fill="000000" w:themeFill="text1"/>
          </w:tcPr>
          <w:p w:rsidR="0016035A" w:rsidRPr="00A93DE4" w:rsidRDefault="001A7B63" w:rsidP="00320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DE4">
              <w:rPr>
                <w:rFonts w:ascii="Times New Roman" w:eastAsia="Calibri" w:hAnsi="Times New Roman" w:cs="Times New Roman"/>
              </w:rPr>
              <w:t>RESEARCH PROJECT/ PRACTICAL/LABS</w:t>
            </w:r>
          </w:p>
        </w:tc>
      </w:tr>
    </w:tbl>
    <w:p w:rsidR="0016035A" w:rsidRPr="00A93DE4" w:rsidRDefault="0016035A" w:rsidP="00A93DE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A93DE4">
        <w:rPr>
          <w:rFonts w:ascii="Times New Roman" w:hAnsi="Times New Roman" w:cs="Times New Roman"/>
          <w:i/>
        </w:rPr>
        <w:t>State here the prerequisites of the assigned research project including term paper or lab assignment etc.</w:t>
      </w:r>
    </w:p>
    <w:p w:rsidR="0016035A" w:rsidRDefault="00A34598" w:rsidP="00A3459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Lab experiments will be conducted at 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</w:rPr>
        <w:t>different environmental conditions</w:t>
      </w:r>
    </w:p>
    <w:p w:rsidR="00A34598" w:rsidRPr="00A34598" w:rsidRDefault="00B42033" w:rsidP="00A3459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Pot</w:t>
      </w:r>
      <w:r w:rsidR="00A34598">
        <w:rPr>
          <w:rFonts w:ascii="Times New Roman" w:eastAsia="Calibri" w:hAnsi="Times New Roman" w:cs="Times New Roman"/>
          <w:color w:val="000000"/>
        </w:rPr>
        <w:t xml:space="preserve"> experiments will be conducted </w:t>
      </w:r>
      <w:r>
        <w:rPr>
          <w:rFonts w:ascii="Times New Roman" w:eastAsia="Calibri" w:hAnsi="Times New Roman" w:cs="Times New Roman"/>
          <w:color w:val="000000"/>
        </w:rPr>
        <w:t xml:space="preserve">in the green house </w:t>
      </w:r>
      <w:r w:rsidR="00A34598">
        <w:rPr>
          <w:rFonts w:ascii="Times New Roman" w:eastAsia="Calibri" w:hAnsi="Times New Roman" w:cs="Times New Roman"/>
          <w:color w:val="000000"/>
        </w:rPr>
        <w:t>to evaluate the environmental stress on plants growth and development.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6035A" w:rsidRPr="00A93DE4" w:rsidTr="0016035A">
        <w:tc>
          <w:tcPr>
            <w:tcW w:w="9576" w:type="dxa"/>
            <w:shd w:val="clear" w:color="auto" w:fill="000000" w:themeFill="text1"/>
          </w:tcPr>
          <w:p w:rsidR="0016035A" w:rsidRPr="00A93DE4" w:rsidRDefault="0016035A" w:rsidP="00320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DE4">
              <w:rPr>
                <w:rFonts w:ascii="Times New Roman" w:hAnsi="Times New Roman" w:cs="Times New Roman"/>
                <w:b/>
              </w:rPr>
              <w:t>ASSIGNMENT CRITERIA</w:t>
            </w:r>
          </w:p>
        </w:tc>
      </w:tr>
    </w:tbl>
    <w:p w:rsidR="0016035A" w:rsidRPr="00A93DE4" w:rsidRDefault="0016035A" w:rsidP="00B56C0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93DE4">
        <w:rPr>
          <w:rFonts w:ascii="Times New Roman" w:hAnsi="Times New Roman" w:cs="Times New Roman"/>
          <w:i/>
        </w:rPr>
        <w:t xml:space="preserve">Write here the distribution of marks. You can </w:t>
      </w:r>
      <w:r w:rsidR="00A93DE4" w:rsidRPr="00A93DE4">
        <w:rPr>
          <w:rFonts w:ascii="Times New Roman" w:hAnsi="Times New Roman" w:cs="Times New Roman"/>
          <w:i/>
        </w:rPr>
        <w:t>choose</w:t>
      </w:r>
      <w:r w:rsidRPr="00A93DE4">
        <w:rPr>
          <w:rFonts w:ascii="Times New Roman" w:hAnsi="Times New Roman" w:cs="Times New Roman"/>
          <w:i/>
        </w:rPr>
        <w:t xml:space="preserve"> any or all from the below for the purpose </w:t>
      </w:r>
    </w:p>
    <w:p w:rsidR="00585A0E" w:rsidRPr="00A93DE4" w:rsidRDefault="00585A0E" w:rsidP="00B56C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DE4">
        <w:rPr>
          <w:rFonts w:ascii="Times New Roman" w:hAnsi="Times New Roman" w:cs="Times New Roman"/>
        </w:rPr>
        <w:t xml:space="preserve">Sessional: </w:t>
      </w:r>
      <w:r w:rsidR="00B56C09">
        <w:rPr>
          <w:rFonts w:ascii="Times New Roman" w:hAnsi="Times New Roman" w:cs="Times New Roman"/>
        </w:rPr>
        <w:tab/>
      </w:r>
      <w:r w:rsidR="00B56C09">
        <w:rPr>
          <w:rFonts w:ascii="Times New Roman" w:hAnsi="Times New Roman" w:cs="Times New Roman"/>
        </w:rPr>
        <w:tab/>
      </w:r>
      <w:r w:rsidRPr="00A93DE4">
        <w:rPr>
          <w:rFonts w:ascii="Times New Roman" w:hAnsi="Times New Roman" w:cs="Times New Roman"/>
        </w:rPr>
        <w:t>02</w:t>
      </w:r>
    </w:p>
    <w:p w:rsidR="00585A0E" w:rsidRPr="00A93DE4" w:rsidRDefault="00585A0E" w:rsidP="00B56C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DE4">
        <w:rPr>
          <w:rFonts w:ascii="Times New Roman" w:hAnsi="Times New Roman" w:cs="Times New Roman"/>
        </w:rPr>
        <w:t xml:space="preserve">Project: </w:t>
      </w:r>
      <w:r w:rsidR="00B56C09">
        <w:rPr>
          <w:rFonts w:ascii="Times New Roman" w:hAnsi="Times New Roman" w:cs="Times New Roman"/>
        </w:rPr>
        <w:tab/>
      </w:r>
      <w:r w:rsidR="00B56C09">
        <w:rPr>
          <w:rFonts w:ascii="Times New Roman" w:hAnsi="Times New Roman" w:cs="Times New Roman"/>
        </w:rPr>
        <w:tab/>
      </w:r>
      <w:r w:rsidRPr="00A93DE4">
        <w:rPr>
          <w:rFonts w:ascii="Times New Roman" w:hAnsi="Times New Roman" w:cs="Times New Roman"/>
        </w:rPr>
        <w:t>02</w:t>
      </w:r>
    </w:p>
    <w:p w:rsidR="00585A0E" w:rsidRPr="00A93DE4" w:rsidRDefault="00585A0E" w:rsidP="00B56C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DE4">
        <w:rPr>
          <w:rFonts w:ascii="Times New Roman" w:hAnsi="Times New Roman" w:cs="Times New Roman"/>
        </w:rPr>
        <w:t xml:space="preserve">Presentation: </w:t>
      </w:r>
      <w:r w:rsidR="00B56C09">
        <w:rPr>
          <w:rFonts w:ascii="Times New Roman" w:hAnsi="Times New Roman" w:cs="Times New Roman"/>
        </w:rPr>
        <w:tab/>
      </w:r>
      <w:r w:rsidR="00B56C09">
        <w:rPr>
          <w:rFonts w:ascii="Times New Roman" w:hAnsi="Times New Roman" w:cs="Times New Roman"/>
        </w:rPr>
        <w:tab/>
      </w:r>
      <w:r w:rsidRPr="00A93DE4">
        <w:rPr>
          <w:rFonts w:ascii="Times New Roman" w:hAnsi="Times New Roman" w:cs="Times New Roman"/>
        </w:rPr>
        <w:t xml:space="preserve">02 </w:t>
      </w:r>
    </w:p>
    <w:p w:rsidR="00585A0E" w:rsidRPr="00A93DE4" w:rsidRDefault="00585A0E" w:rsidP="00B56C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DE4">
        <w:rPr>
          <w:rFonts w:ascii="Times New Roman" w:hAnsi="Times New Roman" w:cs="Times New Roman"/>
        </w:rPr>
        <w:t xml:space="preserve">Participation: </w:t>
      </w:r>
      <w:r w:rsidR="00B56C09">
        <w:rPr>
          <w:rFonts w:ascii="Times New Roman" w:hAnsi="Times New Roman" w:cs="Times New Roman"/>
        </w:rPr>
        <w:tab/>
      </w:r>
      <w:r w:rsidR="00B56C09">
        <w:rPr>
          <w:rFonts w:ascii="Times New Roman" w:hAnsi="Times New Roman" w:cs="Times New Roman"/>
        </w:rPr>
        <w:tab/>
      </w:r>
      <w:r w:rsidRPr="00A93DE4">
        <w:rPr>
          <w:rFonts w:ascii="Times New Roman" w:hAnsi="Times New Roman" w:cs="Times New Roman"/>
        </w:rPr>
        <w:t>02</w:t>
      </w:r>
    </w:p>
    <w:p w:rsidR="00585A0E" w:rsidRPr="00A93DE4" w:rsidRDefault="00585A0E" w:rsidP="00B56C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DE4">
        <w:rPr>
          <w:rFonts w:ascii="Times New Roman" w:hAnsi="Times New Roman" w:cs="Times New Roman"/>
        </w:rPr>
        <w:t xml:space="preserve">Mid-term: </w:t>
      </w:r>
      <w:r w:rsidR="00B56C09">
        <w:rPr>
          <w:rFonts w:ascii="Times New Roman" w:hAnsi="Times New Roman" w:cs="Times New Roman"/>
        </w:rPr>
        <w:tab/>
      </w:r>
      <w:r w:rsidR="00B56C09">
        <w:rPr>
          <w:rFonts w:ascii="Times New Roman" w:hAnsi="Times New Roman" w:cs="Times New Roman"/>
        </w:rPr>
        <w:tab/>
      </w:r>
      <w:r w:rsidRPr="00A93DE4">
        <w:rPr>
          <w:rFonts w:ascii="Times New Roman" w:hAnsi="Times New Roman" w:cs="Times New Roman"/>
        </w:rPr>
        <w:t>12</w:t>
      </w:r>
    </w:p>
    <w:p w:rsidR="00585A0E" w:rsidRPr="00A93DE4" w:rsidRDefault="00585A0E" w:rsidP="00B56C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DE4">
        <w:rPr>
          <w:rFonts w:ascii="Times New Roman" w:hAnsi="Times New Roman" w:cs="Times New Roman"/>
        </w:rPr>
        <w:t xml:space="preserve">Final-Exam: </w:t>
      </w:r>
      <w:r w:rsidR="00B56C09">
        <w:rPr>
          <w:rFonts w:ascii="Times New Roman" w:hAnsi="Times New Roman" w:cs="Times New Roman"/>
        </w:rPr>
        <w:tab/>
      </w:r>
      <w:r w:rsidR="00B56C09">
        <w:rPr>
          <w:rFonts w:ascii="Times New Roman" w:hAnsi="Times New Roman" w:cs="Times New Roman"/>
        </w:rPr>
        <w:tab/>
      </w:r>
      <w:r w:rsidRPr="00A93DE4">
        <w:rPr>
          <w:rFonts w:ascii="Times New Roman" w:hAnsi="Times New Roman" w:cs="Times New Roman"/>
        </w:rPr>
        <w:t>20</w:t>
      </w:r>
    </w:p>
    <w:p w:rsidR="00461E9D" w:rsidRPr="00A93DE4" w:rsidRDefault="00585A0E" w:rsidP="00B56C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DE4">
        <w:rPr>
          <w:rFonts w:ascii="Times New Roman" w:hAnsi="Times New Roman" w:cs="Times New Roman"/>
        </w:rPr>
        <w:t xml:space="preserve">Practical: </w:t>
      </w:r>
      <w:r w:rsidR="00B56C09">
        <w:rPr>
          <w:rFonts w:ascii="Times New Roman" w:hAnsi="Times New Roman" w:cs="Times New Roman"/>
        </w:rPr>
        <w:tab/>
      </w:r>
      <w:r w:rsidR="00B56C09">
        <w:rPr>
          <w:rFonts w:ascii="Times New Roman" w:hAnsi="Times New Roman" w:cs="Times New Roman"/>
        </w:rPr>
        <w:tab/>
      </w:r>
      <w:r w:rsidRPr="00A93DE4">
        <w:rPr>
          <w:rFonts w:ascii="Times New Roman" w:hAnsi="Times New Roman" w:cs="Times New Roman"/>
        </w:rPr>
        <w:t>20</w:t>
      </w:r>
    </w:p>
    <w:p w:rsidR="007007B5" w:rsidRPr="00A93DE4" w:rsidRDefault="007007B5" w:rsidP="00A93DE4">
      <w:pPr>
        <w:spacing w:line="240" w:lineRule="auto"/>
        <w:jc w:val="both"/>
        <w:rPr>
          <w:rFonts w:ascii="Times New Roman" w:hAnsi="Times New Roman" w:cs="Times New Roman"/>
        </w:rPr>
      </w:pPr>
    </w:p>
    <w:sectPr w:rsidR="007007B5" w:rsidRPr="00A93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3851"/>
    <w:multiLevelType w:val="hybridMultilevel"/>
    <w:tmpl w:val="65387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51EFF"/>
    <w:multiLevelType w:val="hybridMultilevel"/>
    <w:tmpl w:val="947CEA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6A1FFC"/>
    <w:multiLevelType w:val="hybridMultilevel"/>
    <w:tmpl w:val="C200095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4079265B"/>
    <w:multiLevelType w:val="hybridMultilevel"/>
    <w:tmpl w:val="65387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C12A5"/>
    <w:multiLevelType w:val="hybridMultilevel"/>
    <w:tmpl w:val="F7783D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D7047"/>
    <w:multiLevelType w:val="hybridMultilevel"/>
    <w:tmpl w:val="4A90E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830EC"/>
    <w:multiLevelType w:val="hybridMultilevel"/>
    <w:tmpl w:val="EF58C1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05335"/>
    <w:multiLevelType w:val="hybridMultilevel"/>
    <w:tmpl w:val="DB306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2647C6"/>
    <w:multiLevelType w:val="hybridMultilevel"/>
    <w:tmpl w:val="58C29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F7"/>
    <w:rsid w:val="000462E4"/>
    <w:rsid w:val="00096BE3"/>
    <w:rsid w:val="0016035A"/>
    <w:rsid w:val="001736E9"/>
    <w:rsid w:val="001A7B63"/>
    <w:rsid w:val="001B5FF4"/>
    <w:rsid w:val="001C658D"/>
    <w:rsid w:val="002248F7"/>
    <w:rsid w:val="002529D7"/>
    <w:rsid w:val="00315D38"/>
    <w:rsid w:val="0032016A"/>
    <w:rsid w:val="0034732C"/>
    <w:rsid w:val="00351056"/>
    <w:rsid w:val="003A01EC"/>
    <w:rsid w:val="004122F3"/>
    <w:rsid w:val="00461E9D"/>
    <w:rsid w:val="004A66AC"/>
    <w:rsid w:val="00567100"/>
    <w:rsid w:val="00585A0E"/>
    <w:rsid w:val="00595693"/>
    <w:rsid w:val="00696F6F"/>
    <w:rsid w:val="007007B5"/>
    <w:rsid w:val="0076292F"/>
    <w:rsid w:val="008629E0"/>
    <w:rsid w:val="00A12AFD"/>
    <w:rsid w:val="00A20F78"/>
    <w:rsid w:val="00A34598"/>
    <w:rsid w:val="00A63074"/>
    <w:rsid w:val="00A70DDC"/>
    <w:rsid w:val="00A93DE4"/>
    <w:rsid w:val="00AA776A"/>
    <w:rsid w:val="00B174C9"/>
    <w:rsid w:val="00B42033"/>
    <w:rsid w:val="00B56C09"/>
    <w:rsid w:val="00BA2EB3"/>
    <w:rsid w:val="00BA3135"/>
    <w:rsid w:val="00BA3990"/>
    <w:rsid w:val="00C21D60"/>
    <w:rsid w:val="00C35A90"/>
    <w:rsid w:val="00CD68BD"/>
    <w:rsid w:val="00DB102D"/>
    <w:rsid w:val="00E959E5"/>
    <w:rsid w:val="00F30E11"/>
    <w:rsid w:val="00FD2E51"/>
    <w:rsid w:val="00F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513BD"/>
  <w15:docId w15:val="{41329D1B-8942-4B03-BE47-E0F542C6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5A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6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Muhammad Sarwar</dc:creator>
  <cp:lastModifiedBy>Windows User</cp:lastModifiedBy>
  <cp:revision>20</cp:revision>
  <dcterms:created xsi:type="dcterms:W3CDTF">2017-03-02T06:25:00Z</dcterms:created>
  <dcterms:modified xsi:type="dcterms:W3CDTF">2020-10-11T10:09:00Z</dcterms:modified>
</cp:coreProperties>
</file>