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25" w:rsidRPr="006B6141" w:rsidRDefault="006B6141">
      <w:pPr>
        <w:rPr>
          <w:rFonts w:ascii="Times New Roman" w:hAnsi="Times New Roman" w:cs="Times New Roman"/>
          <w:b/>
          <w:sz w:val="24"/>
          <w:szCs w:val="24"/>
        </w:rPr>
      </w:pPr>
      <w:bookmarkStart w:id="0" w:name="_GoBack"/>
      <w:r w:rsidRPr="006B6141">
        <w:rPr>
          <w:rFonts w:ascii="Times New Roman" w:hAnsi="Times New Roman" w:cs="Times New Roman"/>
          <w:b/>
          <w:sz w:val="24"/>
          <w:szCs w:val="24"/>
        </w:rPr>
        <w:t>MODE OF FOOD SPOILAGE</w:t>
      </w:r>
    </w:p>
    <w:p w:rsidR="006B6141" w:rsidRDefault="006B6141">
      <w:pPr>
        <w:rPr>
          <w:rFonts w:ascii="Times New Roman" w:hAnsi="Times New Roman" w:cs="Times New Roman"/>
          <w:sz w:val="24"/>
          <w:szCs w:val="24"/>
        </w:rPr>
      </w:pPr>
      <w:r w:rsidRPr="006B6141">
        <w:rPr>
          <w:rFonts w:ascii="Times New Roman" w:hAnsi="Times New Roman" w:cs="Times New Roman"/>
          <w:b/>
          <w:sz w:val="24"/>
          <w:szCs w:val="24"/>
        </w:rPr>
        <w:t>FOOD spoilage</w:t>
      </w:r>
      <w:r>
        <w:rPr>
          <w:rFonts w:ascii="Times New Roman" w:hAnsi="Times New Roman" w:cs="Times New Roman"/>
          <w:sz w:val="24"/>
          <w:szCs w:val="24"/>
        </w:rPr>
        <w:t xml:space="preserve"> is any change that renders food unfit for human consumption. At this stage food cannot be consumed because of detrimental changes in it. At this food texture become soft become unfit to eat.</w:t>
      </w:r>
    </w:p>
    <w:p w:rsidR="006B6141" w:rsidRDefault="006B6141">
      <w:pPr>
        <w:rPr>
          <w:rFonts w:ascii="Times New Roman" w:hAnsi="Times New Roman" w:cs="Times New Roman"/>
          <w:sz w:val="24"/>
          <w:szCs w:val="24"/>
        </w:rPr>
      </w:pPr>
      <w:r w:rsidRPr="006B6141">
        <w:rPr>
          <w:rFonts w:ascii="Times New Roman" w:hAnsi="Times New Roman" w:cs="Times New Roman"/>
          <w:b/>
          <w:sz w:val="24"/>
          <w:szCs w:val="24"/>
        </w:rPr>
        <w:t>Deterioration</w:t>
      </w:r>
      <w:r>
        <w:rPr>
          <w:rFonts w:ascii="Times New Roman" w:hAnsi="Times New Roman" w:cs="Times New Roman"/>
          <w:sz w:val="24"/>
          <w:szCs w:val="24"/>
        </w:rPr>
        <w:t>, on the other hand, is considered as detrimental changes in the quality of food but at this stage it can be consumed. It may only include the alteration of color, flavor, texture or ripeness (maturity).</w:t>
      </w:r>
    </w:p>
    <w:p w:rsidR="006B6141" w:rsidRDefault="006B6141">
      <w:pPr>
        <w:rPr>
          <w:rFonts w:ascii="Times New Roman" w:hAnsi="Times New Roman" w:cs="Times New Roman"/>
          <w:b/>
          <w:sz w:val="24"/>
          <w:szCs w:val="24"/>
        </w:rPr>
      </w:pPr>
      <w:r w:rsidRPr="006B6141">
        <w:rPr>
          <w:rFonts w:ascii="Times New Roman" w:hAnsi="Times New Roman" w:cs="Times New Roman"/>
          <w:b/>
          <w:sz w:val="24"/>
          <w:szCs w:val="24"/>
        </w:rPr>
        <w:t>MODE OF SPOILAGE OF STABLE FOODS</w:t>
      </w:r>
    </w:p>
    <w:p w:rsidR="006B6141" w:rsidRDefault="006B6141" w:rsidP="00A94292">
      <w:pPr>
        <w:spacing w:line="240" w:lineRule="auto"/>
        <w:jc w:val="both"/>
        <w:rPr>
          <w:rFonts w:ascii="Times New Roman" w:hAnsi="Times New Roman" w:cs="Times New Roman"/>
          <w:sz w:val="24"/>
          <w:szCs w:val="24"/>
        </w:rPr>
      </w:pPr>
      <w:r>
        <w:rPr>
          <w:rFonts w:ascii="Times New Roman" w:hAnsi="Times New Roman" w:cs="Times New Roman"/>
          <w:sz w:val="24"/>
          <w:szCs w:val="24"/>
        </w:rPr>
        <w:t>Stable foods are subject to deterioration and spoilage by the action of physical agents (temperature), pests (insects, rodents, birds) and microbes.</w:t>
      </w:r>
    </w:p>
    <w:p w:rsidR="006B6141" w:rsidRDefault="006B6141" w:rsidP="00A94292">
      <w:pPr>
        <w:spacing w:line="240" w:lineRule="auto"/>
        <w:jc w:val="both"/>
        <w:rPr>
          <w:rFonts w:ascii="Times New Roman" w:hAnsi="Times New Roman" w:cs="Times New Roman"/>
          <w:sz w:val="24"/>
          <w:szCs w:val="24"/>
        </w:rPr>
      </w:pPr>
      <w:r>
        <w:rPr>
          <w:rFonts w:ascii="Times New Roman" w:hAnsi="Times New Roman" w:cs="Times New Roman"/>
          <w:sz w:val="24"/>
          <w:szCs w:val="24"/>
        </w:rPr>
        <w:t>Due to poor storage conditions insects, rodents and birds can attack the stable foods which may decrease the quantity but also affect the quality of food. These pests may leave the excreta which is hazardous to human health.</w:t>
      </w:r>
    </w:p>
    <w:p w:rsidR="006B6141" w:rsidRDefault="00A94292" w:rsidP="00A94292">
      <w:pPr>
        <w:spacing w:line="240" w:lineRule="auto"/>
        <w:jc w:val="both"/>
        <w:rPr>
          <w:rFonts w:ascii="Times New Roman" w:hAnsi="Times New Roman" w:cs="Times New Roman"/>
          <w:sz w:val="24"/>
          <w:szCs w:val="24"/>
        </w:rPr>
      </w:pPr>
      <w:r>
        <w:rPr>
          <w:rFonts w:ascii="Times New Roman" w:hAnsi="Times New Roman" w:cs="Times New Roman"/>
          <w:sz w:val="24"/>
          <w:szCs w:val="24"/>
        </w:rPr>
        <w:t>The relative humidity may increase or decrease in the storage atmosphere may increase or decrease moisture content of food which may lead to growth of bacteria or moulds.</w:t>
      </w:r>
    </w:p>
    <w:p w:rsidR="00A94292" w:rsidRDefault="00A94292" w:rsidP="00A94292">
      <w:pPr>
        <w:spacing w:line="240" w:lineRule="auto"/>
        <w:jc w:val="both"/>
        <w:rPr>
          <w:rFonts w:ascii="Times New Roman" w:hAnsi="Times New Roman" w:cs="Times New Roman"/>
          <w:sz w:val="24"/>
          <w:szCs w:val="24"/>
        </w:rPr>
      </w:pPr>
      <w:r>
        <w:rPr>
          <w:rFonts w:ascii="Times New Roman" w:hAnsi="Times New Roman" w:cs="Times New Roman"/>
          <w:sz w:val="24"/>
          <w:szCs w:val="24"/>
        </w:rPr>
        <w:t>Example of stable foods are maize, wheat, rice, barley, oats, cereals and pulses.</w:t>
      </w:r>
    </w:p>
    <w:p w:rsidR="00A94292" w:rsidRDefault="00A94292" w:rsidP="00A94292">
      <w:pPr>
        <w:spacing w:line="240" w:lineRule="auto"/>
        <w:jc w:val="both"/>
        <w:rPr>
          <w:rFonts w:ascii="Times New Roman" w:hAnsi="Times New Roman" w:cs="Times New Roman"/>
          <w:b/>
          <w:sz w:val="24"/>
          <w:szCs w:val="24"/>
        </w:rPr>
      </w:pPr>
      <w:r w:rsidRPr="00A94292">
        <w:rPr>
          <w:rFonts w:ascii="Times New Roman" w:hAnsi="Times New Roman" w:cs="Times New Roman"/>
          <w:b/>
          <w:sz w:val="24"/>
          <w:szCs w:val="24"/>
        </w:rPr>
        <w:t>MODE OF SPOILAGE OF SEMI-PERISHABLE FOODS</w:t>
      </w:r>
    </w:p>
    <w:p w:rsidR="00A94292" w:rsidRDefault="00A94292" w:rsidP="00A942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These foods includes potatoes, onions, and other similar commodities which are stored in cool places in the house. They are mostly attacked by rodents or insects at houses which brings loss in weight and quality. </w:t>
      </w:r>
    </w:p>
    <w:p w:rsidR="00A94292" w:rsidRDefault="00A94292" w:rsidP="00A9429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Under unfavorable conditions, like moisture loss it leads to weight loss or shrink the size of food, but also they will sprout due to activity of enzymes, results in softening. This encourages the microbe’s growth and black </w:t>
      </w:r>
      <w:proofErr w:type="spellStart"/>
      <w:r>
        <w:rPr>
          <w:rFonts w:ascii="Times New Roman" w:hAnsi="Times New Roman" w:cs="Times New Roman"/>
          <w:sz w:val="24"/>
          <w:szCs w:val="24"/>
        </w:rPr>
        <w:t>mould</w:t>
      </w:r>
      <w:proofErr w:type="spellEnd"/>
      <w:r>
        <w:rPr>
          <w:rFonts w:ascii="Times New Roman" w:hAnsi="Times New Roman" w:cs="Times New Roman"/>
          <w:sz w:val="24"/>
          <w:szCs w:val="24"/>
        </w:rPr>
        <w:t xml:space="preserve"> rot especially in garlic, onion, and potatoes.</w:t>
      </w:r>
    </w:p>
    <w:p w:rsidR="007934EF" w:rsidRDefault="007934EF" w:rsidP="007934EF">
      <w:pPr>
        <w:spacing w:line="240" w:lineRule="auto"/>
        <w:jc w:val="both"/>
        <w:rPr>
          <w:rFonts w:ascii="Times New Roman" w:hAnsi="Times New Roman" w:cs="Times New Roman"/>
          <w:b/>
          <w:sz w:val="24"/>
          <w:szCs w:val="24"/>
        </w:rPr>
      </w:pPr>
      <w:r w:rsidRPr="00A94292">
        <w:rPr>
          <w:rFonts w:ascii="Times New Roman" w:hAnsi="Times New Roman" w:cs="Times New Roman"/>
          <w:b/>
          <w:sz w:val="24"/>
          <w:szCs w:val="24"/>
        </w:rPr>
        <w:t>MODE OF SPOILAGE OF PERISHABLE FOODS</w:t>
      </w:r>
    </w:p>
    <w:p w:rsidR="007934EF" w:rsidRDefault="007934EF" w:rsidP="007934EF">
      <w:pPr>
        <w:spacing w:line="240" w:lineRule="auto"/>
        <w:jc w:val="both"/>
        <w:rPr>
          <w:rFonts w:ascii="Times New Roman" w:hAnsi="Times New Roman" w:cs="Times New Roman"/>
          <w:sz w:val="24"/>
          <w:szCs w:val="24"/>
        </w:rPr>
      </w:pPr>
      <w:r>
        <w:rPr>
          <w:rFonts w:ascii="Times New Roman" w:hAnsi="Times New Roman" w:cs="Times New Roman"/>
          <w:sz w:val="24"/>
          <w:szCs w:val="24"/>
        </w:rPr>
        <w:t>The agents that are accountable for deterioration and spoilage of perishable foods are autolysis, microorganisms and physical factors. Pests are also responsible for causing spoilage.</w:t>
      </w:r>
    </w:p>
    <w:p w:rsidR="007934EF" w:rsidRDefault="007934EF" w:rsidP="007934EF">
      <w:pPr>
        <w:spacing w:line="240" w:lineRule="auto"/>
        <w:jc w:val="both"/>
        <w:rPr>
          <w:rFonts w:ascii="Times New Roman" w:hAnsi="Times New Roman" w:cs="Times New Roman"/>
          <w:sz w:val="24"/>
          <w:szCs w:val="24"/>
        </w:rPr>
      </w:pPr>
      <w:r>
        <w:rPr>
          <w:rFonts w:ascii="Times New Roman" w:hAnsi="Times New Roman" w:cs="Times New Roman"/>
          <w:sz w:val="24"/>
          <w:szCs w:val="24"/>
        </w:rPr>
        <w:t>The ripening process in fruits and vegetables is a series of complex chemical and biochemical reactions catalyzed by enzymes. This leads to deterioration and spoilage if left uncontrolled.</w:t>
      </w:r>
    </w:p>
    <w:p w:rsidR="007934EF" w:rsidRDefault="007934EF" w:rsidP="007934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Mechanical damage to the commodity, caused by the attack of rodents, insects and birds leads to increased enzymatic activities and microbial contamination. Meat and milk are spoiled by microorganisms that are either have entered from outside or natural. Meat will give off odour </w:t>
      </w:r>
      <w:r w:rsidR="00511D50">
        <w:rPr>
          <w:rFonts w:ascii="Times New Roman" w:hAnsi="Times New Roman" w:cs="Times New Roman"/>
          <w:sz w:val="24"/>
          <w:szCs w:val="24"/>
        </w:rPr>
        <w:t>and milk will curdle.</w:t>
      </w:r>
    </w:p>
    <w:p w:rsidR="00511D50" w:rsidRDefault="00511D50" w:rsidP="007934EF">
      <w:pPr>
        <w:spacing w:line="240" w:lineRule="auto"/>
        <w:jc w:val="both"/>
        <w:rPr>
          <w:rFonts w:ascii="Times New Roman" w:hAnsi="Times New Roman" w:cs="Times New Roman"/>
          <w:b/>
          <w:sz w:val="24"/>
          <w:szCs w:val="24"/>
        </w:rPr>
      </w:pPr>
      <w:r w:rsidRPr="00511D50">
        <w:rPr>
          <w:rFonts w:ascii="Times New Roman" w:hAnsi="Times New Roman" w:cs="Times New Roman"/>
          <w:b/>
          <w:sz w:val="24"/>
          <w:szCs w:val="24"/>
        </w:rPr>
        <w:t>SPOILAGE BY AUTOLYSIS</w:t>
      </w:r>
    </w:p>
    <w:p w:rsidR="00511D50" w:rsidRDefault="00511D50" w:rsidP="007934EF">
      <w:pPr>
        <w:spacing w:line="240" w:lineRule="auto"/>
        <w:jc w:val="both"/>
        <w:rPr>
          <w:rFonts w:ascii="Times New Roman" w:hAnsi="Times New Roman" w:cs="Times New Roman"/>
          <w:sz w:val="24"/>
          <w:szCs w:val="24"/>
        </w:rPr>
      </w:pPr>
      <w:r>
        <w:rPr>
          <w:rFonts w:ascii="Times New Roman" w:hAnsi="Times New Roman" w:cs="Times New Roman"/>
          <w:sz w:val="24"/>
          <w:szCs w:val="24"/>
        </w:rPr>
        <w:t>The term autolysis means self-destruction and refers to the deteriorative changes originating from within the food system. Autolysis in food is caused primarily by the activity of enzyme.</w:t>
      </w:r>
    </w:p>
    <w:p w:rsidR="00511D50" w:rsidRPr="00511D50" w:rsidRDefault="00511D50" w:rsidP="007934EF">
      <w:pPr>
        <w:spacing w:line="240" w:lineRule="auto"/>
        <w:jc w:val="both"/>
        <w:rPr>
          <w:rFonts w:ascii="Times New Roman" w:hAnsi="Times New Roman" w:cs="Times New Roman"/>
          <w:b/>
          <w:sz w:val="24"/>
          <w:szCs w:val="24"/>
        </w:rPr>
      </w:pPr>
      <w:r w:rsidRPr="00511D50">
        <w:rPr>
          <w:rFonts w:ascii="Times New Roman" w:hAnsi="Times New Roman" w:cs="Times New Roman"/>
          <w:b/>
          <w:sz w:val="24"/>
          <w:szCs w:val="24"/>
        </w:rPr>
        <w:lastRenderedPageBreak/>
        <w:t>CHEMICALLY INDUCED AUTOLYSIS</w:t>
      </w:r>
    </w:p>
    <w:p w:rsidR="007934EF" w:rsidRDefault="00511D50" w:rsidP="007934EF">
      <w:pPr>
        <w:spacing w:line="240" w:lineRule="auto"/>
        <w:jc w:val="both"/>
        <w:rPr>
          <w:rFonts w:ascii="Times New Roman" w:hAnsi="Times New Roman" w:cs="Times New Roman"/>
          <w:sz w:val="24"/>
          <w:szCs w:val="24"/>
        </w:rPr>
      </w:pPr>
      <w:r>
        <w:rPr>
          <w:rFonts w:ascii="Times New Roman" w:hAnsi="Times New Roman" w:cs="Times New Roman"/>
          <w:sz w:val="24"/>
          <w:szCs w:val="24"/>
        </w:rPr>
        <w:t>Deterioration in foods can occur from simple chemical reactions during storage, cooking and processing. This may results in the darkening of color in flavors, odour, and nutritive value.</w:t>
      </w:r>
    </w:p>
    <w:p w:rsidR="00511D50" w:rsidRDefault="00511D50" w:rsidP="00511D50">
      <w:pPr>
        <w:pStyle w:val="ListParagraph"/>
        <w:numPr>
          <w:ilvl w:val="0"/>
          <w:numId w:val="1"/>
        </w:numPr>
        <w:spacing w:line="240" w:lineRule="auto"/>
        <w:jc w:val="both"/>
        <w:rPr>
          <w:rFonts w:ascii="Times New Roman" w:hAnsi="Times New Roman" w:cs="Times New Roman"/>
          <w:b/>
          <w:sz w:val="24"/>
          <w:szCs w:val="24"/>
        </w:rPr>
      </w:pPr>
      <w:r w:rsidRPr="00280389">
        <w:rPr>
          <w:rFonts w:ascii="Times New Roman" w:hAnsi="Times New Roman" w:cs="Times New Roman"/>
          <w:b/>
          <w:sz w:val="24"/>
          <w:szCs w:val="24"/>
        </w:rPr>
        <w:t>Auto-oxidation in oils and fats</w:t>
      </w:r>
    </w:p>
    <w:p w:rsidR="00280389" w:rsidRDefault="00280389" w:rsidP="0028038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Short wavelength light initiates auto-oxidation in lipids, through the formation of lipids radicals, which leads to formation of peroxidase radicals. It begins with the uptake of oxygen. The breakdown of products of peroxidase are responsible for off flavor.</w:t>
      </w:r>
    </w:p>
    <w:p w:rsidR="00280389" w:rsidRDefault="00280389" w:rsidP="0028038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Dry foods such as milk powder, crisps and breakfast cereals are particularly susceptible to auto-oxidation.</w:t>
      </w:r>
    </w:p>
    <w:p w:rsidR="00280389" w:rsidRPr="00280389" w:rsidRDefault="00280389" w:rsidP="00280389">
      <w:pPr>
        <w:pStyle w:val="ListParagraph"/>
        <w:numPr>
          <w:ilvl w:val="0"/>
          <w:numId w:val="1"/>
        </w:numPr>
        <w:spacing w:line="240" w:lineRule="auto"/>
        <w:jc w:val="both"/>
        <w:rPr>
          <w:rFonts w:ascii="Times New Roman" w:hAnsi="Times New Roman" w:cs="Times New Roman"/>
          <w:b/>
          <w:sz w:val="24"/>
          <w:szCs w:val="24"/>
        </w:rPr>
      </w:pPr>
      <w:r w:rsidRPr="00280389">
        <w:rPr>
          <w:rFonts w:ascii="Times New Roman" w:hAnsi="Times New Roman" w:cs="Times New Roman"/>
          <w:b/>
          <w:sz w:val="24"/>
          <w:szCs w:val="24"/>
        </w:rPr>
        <w:t xml:space="preserve">Changes in meat </w:t>
      </w:r>
      <w:r w:rsidR="00D66E2F" w:rsidRPr="00280389">
        <w:rPr>
          <w:rFonts w:ascii="Times New Roman" w:hAnsi="Times New Roman" w:cs="Times New Roman"/>
          <w:b/>
          <w:sz w:val="24"/>
          <w:szCs w:val="24"/>
        </w:rPr>
        <w:t>color</w:t>
      </w:r>
      <w:r w:rsidRPr="00280389">
        <w:rPr>
          <w:rFonts w:ascii="Times New Roman" w:hAnsi="Times New Roman" w:cs="Times New Roman"/>
          <w:b/>
          <w:sz w:val="24"/>
          <w:szCs w:val="24"/>
        </w:rPr>
        <w:t xml:space="preserve"> </w:t>
      </w:r>
    </w:p>
    <w:p w:rsidR="00A94292" w:rsidRDefault="00280389" w:rsidP="00280389">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Deteriorative oxidation results in off-color development in red meat exposed to oxygen. </w:t>
      </w:r>
      <w:r w:rsidR="00D66E2F">
        <w:rPr>
          <w:rFonts w:ascii="Times New Roman" w:hAnsi="Times New Roman" w:cs="Times New Roman"/>
          <w:sz w:val="24"/>
          <w:szCs w:val="24"/>
        </w:rPr>
        <w:t>When</w:t>
      </w:r>
      <w:r>
        <w:rPr>
          <w:rFonts w:ascii="Times New Roman" w:hAnsi="Times New Roman" w:cs="Times New Roman"/>
          <w:sz w:val="24"/>
          <w:szCs w:val="24"/>
        </w:rPr>
        <w:t xml:space="preserve"> the meat is exposed to oxygen the bright</w:t>
      </w:r>
      <w:r w:rsidR="00D66E2F">
        <w:rPr>
          <w:rFonts w:ascii="Times New Roman" w:hAnsi="Times New Roman" w:cs="Times New Roman"/>
          <w:sz w:val="24"/>
          <w:szCs w:val="24"/>
        </w:rPr>
        <w:t xml:space="preserve"> red color (due to myoglobin) is changes</w:t>
      </w:r>
      <w:r>
        <w:rPr>
          <w:rFonts w:ascii="Times New Roman" w:hAnsi="Times New Roman" w:cs="Times New Roman"/>
          <w:sz w:val="24"/>
          <w:szCs w:val="24"/>
        </w:rPr>
        <w:t xml:space="preserve"> into </w:t>
      </w:r>
      <w:r w:rsidR="00D66E2F">
        <w:rPr>
          <w:rFonts w:ascii="Times New Roman" w:hAnsi="Times New Roman" w:cs="Times New Roman"/>
          <w:sz w:val="24"/>
          <w:szCs w:val="24"/>
        </w:rPr>
        <w:t>brown color due to formation of metmyoglobin.</w:t>
      </w:r>
    </w:p>
    <w:p w:rsidR="00964525" w:rsidRDefault="00964525" w:rsidP="00964525">
      <w:pPr>
        <w:pStyle w:val="ListParagraph"/>
        <w:numPr>
          <w:ilvl w:val="0"/>
          <w:numId w:val="1"/>
        </w:numPr>
        <w:spacing w:line="276" w:lineRule="auto"/>
        <w:jc w:val="both"/>
        <w:rPr>
          <w:rFonts w:ascii="Times New Roman" w:hAnsi="Times New Roman" w:cs="Times New Roman"/>
          <w:b/>
          <w:sz w:val="24"/>
          <w:szCs w:val="24"/>
        </w:rPr>
      </w:pPr>
      <w:r w:rsidRPr="00964525">
        <w:rPr>
          <w:rFonts w:ascii="Times New Roman" w:hAnsi="Times New Roman" w:cs="Times New Roman"/>
          <w:b/>
          <w:sz w:val="24"/>
          <w:szCs w:val="24"/>
        </w:rPr>
        <w:t>Non-enzymatic browning</w:t>
      </w:r>
    </w:p>
    <w:p w:rsidR="00964525" w:rsidRDefault="00964525" w:rsidP="00964525">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Brown color changes can be noticed when some potato and apple varieties are cut and exposed to the air.</w:t>
      </w:r>
    </w:p>
    <w:p w:rsidR="00964525" w:rsidRDefault="00964525" w:rsidP="00964525">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Non-enzymatic browning results from the reaction of carbonyl and free amino acid groups from reducing sugars and amino acids (maillard reaction), sugar degradation (caramelization), or form of oxidative degradation of ascorbic acid.</w:t>
      </w:r>
    </w:p>
    <w:p w:rsidR="00964525" w:rsidRDefault="00964525" w:rsidP="00964525">
      <w:pPr>
        <w:pStyle w:val="ListParagraph"/>
        <w:numPr>
          <w:ilvl w:val="0"/>
          <w:numId w:val="2"/>
        </w:numPr>
        <w:spacing w:line="276" w:lineRule="auto"/>
        <w:jc w:val="both"/>
        <w:rPr>
          <w:rFonts w:ascii="Times New Roman" w:hAnsi="Times New Roman" w:cs="Times New Roman"/>
          <w:b/>
          <w:sz w:val="24"/>
          <w:szCs w:val="24"/>
        </w:rPr>
      </w:pPr>
      <w:proofErr w:type="spellStart"/>
      <w:r w:rsidRPr="00964525">
        <w:rPr>
          <w:rFonts w:ascii="Times New Roman" w:hAnsi="Times New Roman" w:cs="Times New Roman"/>
          <w:b/>
          <w:sz w:val="24"/>
          <w:szCs w:val="24"/>
        </w:rPr>
        <w:t>M</w:t>
      </w:r>
      <w:r w:rsidR="00D15235">
        <w:rPr>
          <w:rFonts w:ascii="Times New Roman" w:hAnsi="Times New Roman" w:cs="Times New Roman"/>
          <w:b/>
          <w:sz w:val="24"/>
          <w:szCs w:val="24"/>
        </w:rPr>
        <w:t>a</w:t>
      </w:r>
      <w:r w:rsidRPr="00964525">
        <w:rPr>
          <w:rFonts w:ascii="Times New Roman" w:hAnsi="Times New Roman" w:cs="Times New Roman"/>
          <w:b/>
          <w:sz w:val="24"/>
          <w:szCs w:val="24"/>
        </w:rPr>
        <w:t>illard</w:t>
      </w:r>
      <w:proofErr w:type="spellEnd"/>
      <w:r w:rsidRPr="00964525">
        <w:rPr>
          <w:rFonts w:ascii="Times New Roman" w:hAnsi="Times New Roman" w:cs="Times New Roman"/>
          <w:b/>
          <w:sz w:val="24"/>
          <w:szCs w:val="24"/>
        </w:rPr>
        <w:t xml:space="preserve"> reaction</w:t>
      </w:r>
    </w:p>
    <w:p w:rsidR="00964525" w:rsidRDefault="00964525" w:rsidP="00964525">
      <w:pPr>
        <w:pStyle w:val="ListParagraph"/>
        <w:spacing w:line="276" w:lineRule="auto"/>
        <w:ind w:left="1440"/>
        <w:jc w:val="both"/>
        <w:rPr>
          <w:rFonts w:ascii="Times New Roman" w:hAnsi="Times New Roman" w:cs="Times New Roman"/>
          <w:sz w:val="24"/>
          <w:szCs w:val="24"/>
        </w:rPr>
      </w:pPr>
      <w:r w:rsidRPr="00964525">
        <w:rPr>
          <w:rFonts w:ascii="Times New Roman" w:hAnsi="Times New Roman" w:cs="Times New Roman"/>
          <w:sz w:val="24"/>
          <w:szCs w:val="24"/>
        </w:rPr>
        <w:t>When</w:t>
      </w:r>
      <w:r>
        <w:rPr>
          <w:rFonts w:ascii="Times New Roman" w:hAnsi="Times New Roman" w:cs="Times New Roman"/>
          <w:sz w:val="24"/>
          <w:szCs w:val="24"/>
        </w:rPr>
        <w:t xml:space="preserve"> carbonyl group of </w:t>
      </w:r>
      <w:r w:rsidR="00DA38DF">
        <w:rPr>
          <w:rFonts w:ascii="Times New Roman" w:hAnsi="Times New Roman" w:cs="Times New Roman"/>
          <w:sz w:val="24"/>
          <w:szCs w:val="24"/>
        </w:rPr>
        <w:t>reducing sugars react with amino group of amino acids they form amino-sugars. These compounds ultimately polymerized to yield brown color melanoidins.</w:t>
      </w:r>
    </w:p>
    <w:p w:rsidR="00DA38DF" w:rsidRDefault="00DA38DF" w:rsidP="00DA38DF">
      <w:pPr>
        <w:pStyle w:val="ListParagraph"/>
        <w:spacing w:line="276" w:lineRule="auto"/>
        <w:ind w:left="1440"/>
        <w:jc w:val="both"/>
        <w:rPr>
          <w:rFonts w:ascii="Times New Roman" w:hAnsi="Times New Roman" w:cs="Times New Roman"/>
          <w:sz w:val="24"/>
          <w:szCs w:val="24"/>
        </w:rPr>
      </w:pPr>
      <w:r w:rsidRPr="00DA38DF">
        <w:rPr>
          <w:rFonts w:ascii="Times New Roman" w:hAnsi="Times New Roman" w:cs="Times New Roman"/>
          <w:sz w:val="24"/>
          <w:szCs w:val="24"/>
        </w:rPr>
        <w:t>It occurs in foods that undergo substantial heat treatment during processing. It limits the shelf life of various fruits, vegetables, citrus products and juices.</w:t>
      </w:r>
    </w:p>
    <w:p w:rsidR="00DA38DF" w:rsidRPr="00DA38DF" w:rsidRDefault="00DA38DF" w:rsidP="00DA38DF">
      <w:pPr>
        <w:pStyle w:val="ListParagraph"/>
        <w:numPr>
          <w:ilvl w:val="0"/>
          <w:numId w:val="2"/>
        </w:numPr>
        <w:spacing w:line="276" w:lineRule="auto"/>
        <w:jc w:val="both"/>
        <w:rPr>
          <w:rFonts w:ascii="Times New Roman" w:hAnsi="Times New Roman" w:cs="Times New Roman"/>
          <w:b/>
          <w:sz w:val="24"/>
          <w:szCs w:val="24"/>
        </w:rPr>
      </w:pPr>
      <w:r w:rsidRPr="00DA38DF">
        <w:rPr>
          <w:rFonts w:ascii="Times New Roman" w:hAnsi="Times New Roman" w:cs="Times New Roman"/>
          <w:b/>
          <w:sz w:val="24"/>
          <w:szCs w:val="24"/>
        </w:rPr>
        <w:t>Caramelization</w:t>
      </w:r>
    </w:p>
    <w:p w:rsidR="00DA38DF" w:rsidRDefault="00DA38DF" w:rsidP="00964525">
      <w:pPr>
        <w:pStyle w:val="ListParagraph"/>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When sugars are heated under controlled conditions in the absence of water, they form anhydro-sugars that readily polymerize to give taint brown pigment, called caramel. Caramels are responsible for the </w:t>
      </w:r>
      <w:r w:rsidR="008A1E7C">
        <w:rPr>
          <w:rFonts w:ascii="Times New Roman" w:hAnsi="Times New Roman" w:cs="Times New Roman"/>
          <w:sz w:val="24"/>
          <w:szCs w:val="24"/>
        </w:rPr>
        <w:t>desirable</w:t>
      </w:r>
      <w:r>
        <w:rPr>
          <w:rFonts w:ascii="Times New Roman" w:hAnsi="Times New Roman" w:cs="Times New Roman"/>
          <w:sz w:val="24"/>
          <w:szCs w:val="24"/>
        </w:rPr>
        <w:t xml:space="preserve"> brown color of bread crust, sweets, toffees, some beverages and </w:t>
      </w:r>
      <w:r w:rsidR="008A1E7C">
        <w:rPr>
          <w:rFonts w:ascii="Times New Roman" w:hAnsi="Times New Roman" w:cs="Times New Roman"/>
          <w:sz w:val="24"/>
          <w:szCs w:val="24"/>
        </w:rPr>
        <w:t>syrups.</w:t>
      </w:r>
    </w:p>
    <w:p w:rsidR="008A1E7C" w:rsidRDefault="008A1E7C" w:rsidP="008A1E7C">
      <w:pPr>
        <w:pStyle w:val="ListParagraph"/>
        <w:spacing w:line="276" w:lineRule="auto"/>
        <w:ind w:left="1440"/>
        <w:jc w:val="both"/>
        <w:rPr>
          <w:rFonts w:ascii="Times New Roman" w:hAnsi="Times New Roman" w:cs="Times New Roman"/>
          <w:b/>
          <w:sz w:val="24"/>
          <w:szCs w:val="24"/>
        </w:rPr>
      </w:pPr>
    </w:p>
    <w:p w:rsidR="008A1E7C" w:rsidRDefault="008A1E7C" w:rsidP="008A1E7C">
      <w:pPr>
        <w:pStyle w:val="ListParagraph"/>
        <w:spacing w:line="276" w:lineRule="auto"/>
        <w:ind w:left="1440"/>
        <w:jc w:val="both"/>
        <w:rPr>
          <w:rFonts w:ascii="Times New Roman" w:hAnsi="Times New Roman" w:cs="Times New Roman"/>
          <w:b/>
          <w:sz w:val="24"/>
          <w:szCs w:val="24"/>
        </w:rPr>
      </w:pPr>
      <w:r w:rsidRPr="008A1E7C">
        <w:rPr>
          <w:rFonts w:ascii="Times New Roman" w:hAnsi="Times New Roman" w:cs="Times New Roman"/>
          <w:b/>
          <w:sz w:val="24"/>
          <w:szCs w:val="24"/>
        </w:rPr>
        <w:t>ENZYME INDUCED AUTOLYSIS</w:t>
      </w:r>
    </w:p>
    <w:p w:rsidR="008A1E7C" w:rsidRDefault="008A1E7C" w:rsidP="008A1E7C">
      <w:pPr>
        <w:pStyle w:val="ListParagraph"/>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Some enzyme induced activities such as the development of desirable flavor, color, and texture in fruits are beneficial.</w:t>
      </w:r>
    </w:p>
    <w:p w:rsidR="008A1E7C" w:rsidRDefault="008A1E7C" w:rsidP="008A1E7C">
      <w:pPr>
        <w:pStyle w:val="ListParagraph"/>
        <w:numPr>
          <w:ilvl w:val="0"/>
          <w:numId w:val="3"/>
        </w:numPr>
        <w:spacing w:line="276" w:lineRule="auto"/>
        <w:jc w:val="both"/>
        <w:rPr>
          <w:rFonts w:ascii="Times New Roman" w:hAnsi="Times New Roman" w:cs="Times New Roman"/>
          <w:b/>
          <w:sz w:val="24"/>
          <w:szCs w:val="24"/>
        </w:rPr>
      </w:pPr>
      <w:r w:rsidRPr="008A1E7C">
        <w:rPr>
          <w:rFonts w:ascii="Times New Roman" w:hAnsi="Times New Roman" w:cs="Times New Roman"/>
          <w:b/>
          <w:sz w:val="24"/>
          <w:szCs w:val="24"/>
        </w:rPr>
        <w:t>Enzymatic Rancidity</w:t>
      </w:r>
    </w:p>
    <w:p w:rsidR="008A1E7C" w:rsidRDefault="008A1E7C" w:rsidP="008A1E7C">
      <w:pPr>
        <w:pStyle w:val="ListParagraph"/>
        <w:spacing w:line="276" w:lineRule="auto"/>
        <w:ind w:left="1800"/>
        <w:jc w:val="both"/>
        <w:rPr>
          <w:rFonts w:ascii="Times New Roman" w:hAnsi="Times New Roman" w:cs="Times New Roman"/>
          <w:sz w:val="24"/>
          <w:szCs w:val="24"/>
        </w:rPr>
      </w:pPr>
      <w:r w:rsidRPr="008A1E7C">
        <w:rPr>
          <w:rFonts w:ascii="Times New Roman" w:hAnsi="Times New Roman" w:cs="Times New Roman"/>
          <w:sz w:val="24"/>
          <w:szCs w:val="24"/>
        </w:rPr>
        <w:t>When</w:t>
      </w:r>
      <w:r>
        <w:rPr>
          <w:rFonts w:ascii="Times New Roman" w:hAnsi="Times New Roman" w:cs="Times New Roman"/>
          <w:sz w:val="24"/>
          <w:szCs w:val="24"/>
        </w:rPr>
        <w:t xml:space="preserve"> fats and oils develop off-flavor or taints generally referred to as rancidity. It is an enzyme mediated process. In this reaction lipase enzyme hydrolyzed the lipids into free fatty acids and glycerol.</w:t>
      </w:r>
      <w:r w:rsidR="00E577B2">
        <w:rPr>
          <w:rFonts w:ascii="Times New Roman" w:hAnsi="Times New Roman" w:cs="Times New Roman"/>
          <w:sz w:val="24"/>
          <w:szCs w:val="24"/>
        </w:rPr>
        <w:t xml:space="preserve"> Sometimes this process is referred as hydrolytic rancidity.</w:t>
      </w:r>
    </w:p>
    <w:p w:rsidR="00E577B2" w:rsidRDefault="00E577B2" w:rsidP="008A1E7C">
      <w:pPr>
        <w:pStyle w:val="ListParagraph"/>
        <w:spacing w:line="276" w:lineRule="auto"/>
        <w:ind w:left="180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2676525</wp:posOffset>
                </wp:positionH>
                <wp:positionV relativeFrom="paragraph">
                  <wp:posOffset>64135</wp:posOffset>
                </wp:positionV>
                <wp:extent cx="876300" cy="57150"/>
                <wp:effectExtent l="0" t="19050" r="38100" b="38100"/>
                <wp:wrapNone/>
                <wp:docPr id="2" name="Right Arrow 2"/>
                <wp:cNvGraphicFramePr/>
                <a:graphic xmlns:a="http://schemas.openxmlformats.org/drawingml/2006/main">
                  <a:graphicData uri="http://schemas.microsoft.com/office/word/2010/wordprocessingShape">
                    <wps:wsp>
                      <wps:cNvSpPr/>
                      <wps:spPr>
                        <a:xfrm>
                          <a:off x="0" y="0"/>
                          <a:ext cx="876300"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5241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10.75pt;margin-top:5.05pt;width:69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" adj="20896" fillcolor="#5b9bd5 [3204]" strokecolor="#1f4d78 [1604]" strokeweight="1pt"/>
            </w:pict>
          </mc:Fallback>
        </mc:AlternateContent>
      </w:r>
      <w:r>
        <w:rPr>
          <w:rFonts w:ascii="Times New Roman" w:hAnsi="Times New Roman" w:cs="Times New Roman"/>
          <w:sz w:val="24"/>
          <w:szCs w:val="24"/>
        </w:rPr>
        <w:t xml:space="preserve">                Fat + water                               free fatty acids + glycerol</w:t>
      </w:r>
    </w:p>
    <w:p w:rsidR="00D15235" w:rsidRDefault="00D15235" w:rsidP="00D15235">
      <w:pPr>
        <w:pStyle w:val="ListParagraph"/>
        <w:spacing w:line="276"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Hydrolytic rancidity is a common phenomenon in oil extracted from wet seeds or in oil containing high residual water. It gives bad </w:t>
      </w:r>
      <w:proofErr w:type="spellStart"/>
      <w:r>
        <w:rPr>
          <w:rFonts w:ascii="Times New Roman" w:hAnsi="Times New Roman" w:cs="Times New Roman"/>
          <w:sz w:val="24"/>
          <w:szCs w:val="24"/>
        </w:rPr>
        <w:t>odour</w:t>
      </w:r>
      <w:proofErr w:type="spellEnd"/>
      <w:r>
        <w:rPr>
          <w:rFonts w:ascii="Times New Roman" w:hAnsi="Times New Roman" w:cs="Times New Roman"/>
          <w:sz w:val="24"/>
          <w:szCs w:val="24"/>
        </w:rPr>
        <w:t>. Lipase enzyme hydrolyze triglycerides to give fatty acids. Short chain fatty acids are mainly responsible for taints, hence dairy products regularly suffer from rancidity.</w:t>
      </w:r>
    </w:p>
    <w:p w:rsidR="00D15235" w:rsidRDefault="00D15235" w:rsidP="00D15235">
      <w:pPr>
        <w:pStyle w:val="ListParagraph"/>
        <w:numPr>
          <w:ilvl w:val="0"/>
          <w:numId w:val="3"/>
        </w:numPr>
        <w:spacing w:line="276" w:lineRule="auto"/>
        <w:jc w:val="both"/>
        <w:rPr>
          <w:rFonts w:ascii="Times New Roman" w:hAnsi="Times New Roman" w:cs="Times New Roman"/>
          <w:b/>
          <w:sz w:val="24"/>
          <w:szCs w:val="24"/>
        </w:rPr>
      </w:pPr>
      <w:r w:rsidRPr="00D15235">
        <w:rPr>
          <w:rFonts w:ascii="Times New Roman" w:hAnsi="Times New Roman" w:cs="Times New Roman"/>
          <w:b/>
          <w:sz w:val="24"/>
          <w:szCs w:val="24"/>
        </w:rPr>
        <w:t>Enzymatic Browning</w:t>
      </w:r>
    </w:p>
    <w:p w:rsidR="00D15235" w:rsidRDefault="005A30E5" w:rsidP="00D15235">
      <w:pPr>
        <w:pStyle w:val="ListParagraph"/>
        <w:spacing w:line="276" w:lineRule="auto"/>
        <w:ind w:left="1800"/>
        <w:jc w:val="both"/>
        <w:rPr>
          <w:rFonts w:ascii="Times New Roman" w:hAnsi="Times New Roman" w:cs="Times New Roman"/>
          <w:sz w:val="24"/>
          <w:szCs w:val="24"/>
        </w:rPr>
      </w:pPr>
      <w:r>
        <w:rPr>
          <w:rFonts w:ascii="Times New Roman" w:hAnsi="Times New Roman" w:cs="Times New Roman"/>
          <w:sz w:val="24"/>
          <w:szCs w:val="24"/>
        </w:rPr>
        <w:t>Enzyme induced browning is a common phenomenon in potatoes, bananas, mushrooms, apples and many other fruits and vegetables because these contain polyphenols, the enzyme phenolase and, of course, oxygen is readily available in the environment.</w:t>
      </w:r>
    </w:p>
    <w:p w:rsidR="005A30E5" w:rsidRDefault="005A30E5" w:rsidP="00D15235">
      <w:pPr>
        <w:pStyle w:val="ListParagraph"/>
        <w:spacing w:line="276" w:lineRule="auto"/>
        <w:ind w:left="1800"/>
        <w:jc w:val="both"/>
        <w:rPr>
          <w:rFonts w:ascii="Times New Roman" w:hAnsi="Times New Roman" w:cs="Times New Roman"/>
          <w:sz w:val="24"/>
          <w:szCs w:val="24"/>
        </w:rPr>
      </w:pPr>
      <w:r>
        <w:rPr>
          <w:rFonts w:ascii="Times New Roman" w:hAnsi="Times New Roman" w:cs="Times New Roman"/>
          <w:sz w:val="24"/>
          <w:szCs w:val="24"/>
        </w:rPr>
        <w:t>A cut or injury to the cell is required to bring the substrate and enzyme together. This discoloration limits the shelf life of some minimally processed foods and also may be a problem in the production of dehydrated and frozen fruits and vegetables.</w:t>
      </w:r>
    </w:p>
    <w:p w:rsidR="005A30E5" w:rsidRPr="00D15235" w:rsidRDefault="005A30E5" w:rsidP="00D15235">
      <w:pPr>
        <w:pStyle w:val="ListParagraph"/>
        <w:spacing w:line="276" w:lineRule="auto"/>
        <w:ind w:left="1800"/>
        <w:jc w:val="both"/>
        <w:rPr>
          <w:rFonts w:ascii="Times New Roman" w:hAnsi="Times New Roman" w:cs="Times New Roman"/>
          <w:b/>
          <w:sz w:val="24"/>
          <w:szCs w:val="24"/>
        </w:rPr>
      </w:pPr>
      <w:r>
        <w:rPr>
          <w:rFonts w:ascii="Times New Roman" w:hAnsi="Times New Roman" w:cs="Times New Roman"/>
          <w:sz w:val="24"/>
          <w:szCs w:val="24"/>
        </w:rPr>
        <w:t>Traditionally, freshly peeled potatoes, apples, and similar food stuff are kept immersed under water to prevent enzymatic browning, since this keeps off oxygen which is essential for the reaction to proceed. This can also be prevent by using hot water or steam treatment, lowering the pH of food and also by using chemicals like citric acid etc.,</w:t>
      </w:r>
      <w:bookmarkEnd w:id="0"/>
    </w:p>
    <w:sectPr w:rsidR="005A30E5" w:rsidRPr="00D15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F1F0D"/>
    <w:multiLevelType w:val="hybridMultilevel"/>
    <w:tmpl w:val="73E8F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B28C7"/>
    <w:multiLevelType w:val="hybridMultilevel"/>
    <w:tmpl w:val="2346781E"/>
    <w:lvl w:ilvl="0" w:tplc="28D036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8466F38"/>
    <w:multiLevelType w:val="hybridMultilevel"/>
    <w:tmpl w:val="2DB8310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A672266"/>
    <w:multiLevelType w:val="hybridMultilevel"/>
    <w:tmpl w:val="443039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41"/>
    <w:rsid w:val="00280389"/>
    <w:rsid w:val="00511D50"/>
    <w:rsid w:val="005A30E5"/>
    <w:rsid w:val="006B6141"/>
    <w:rsid w:val="007934EF"/>
    <w:rsid w:val="008A1E7C"/>
    <w:rsid w:val="00964525"/>
    <w:rsid w:val="00A94292"/>
    <w:rsid w:val="00D15235"/>
    <w:rsid w:val="00D66E2F"/>
    <w:rsid w:val="00DA38DF"/>
    <w:rsid w:val="00E577B2"/>
    <w:rsid w:val="00E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46E2E-9BA2-488E-9EE4-3B5CDD94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 ashfaq</dc:creator>
  <cp:keywords/>
  <dc:description/>
  <cp:lastModifiedBy>maham ashfaq</cp:lastModifiedBy>
  <cp:revision>4</cp:revision>
  <dcterms:created xsi:type="dcterms:W3CDTF">2020-05-16T14:32:00Z</dcterms:created>
  <dcterms:modified xsi:type="dcterms:W3CDTF">2020-05-28T04:56:00Z</dcterms:modified>
</cp:coreProperties>
</file>