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E5" w:rsidRPr="00D65DE5" w:rsidRDefault="00D65DE5" w:rsidP="00D65DE5">
      <w:pPr>
        <w:pStyle w:val="Title"/>
        <w:rPr>
          <w:shd w:val="clear" w:color="auto" w:fill="FFFFFF"/>
        </w:rPr>
      </w:pPr>
      <w:r w:rsidRPr="00D65DE5">
        <w:rPr>
          <w:shd w:val="clear" w:color="auto" w:fill="FFFFFF"/>
        </w:rPr>
        <w:t xml:space="preserve">INTRODUCTION TO PRINTING </w:t>
      </w:r>
    </w:p>
    <w:p w:rsidR="00D65DE5" w:rsidRPr="00D65DE5" w:rsidRDefault="00D65DE5">
      <w:pPr>
        <w:rPr>
          <w:rFonts w:cs="Arial"/>
          <w:bCs/>
          <w:color w:val="000000" w:themeColor="text1"/>
          <w:sz w:val="24"/>
          <w:szCs w:val="24"/>
          <w:shd w:val="clear" w:color="auto" w:fill="FFFFFF"/>
        </w:rPr>
      </w:pPr>
    </w:p>
    <w:p w:rsidR="00D65DE5" w:rsidRPr="00D65DE5" w:rsidRDefault="00D65DE5">
      <w:pPr>
        <w:rPr>
          <w:rFonts w:cs="Arial"/>
          <w:color w:val="000000" w:themeColor="text1"/>
          <w:sz w:val="24"/>
          <w:szCs w:val="24"/>
          <w:shd w:val="clear" w:color="auto" w:fill="FFFFFF"/>
        </w:rPr>
      </w:pPr>
      <w:r w:rsidRPr="00D65DE5">
        <w:rPr>
          <w:rFonts w:cs="Arial"/>
          <w:bCs/>
          <w:color w:val="000000" w:themeColor="text1"/>
          <w:sz w:val="24"/>
          <w:szCs w:val="24"/>
          <w:shd w:val="clear" w:color="auto" w:fill="FFFFFF"/>
        </w:rPr>
        <w:t>Printing</w:t>
      </w:r>
      <w:r w:rsidRPr="00D65DE5">
        <w:rPr>
          <w:rFonts w:cs="Arial"/>
          <w:color w:val="000000" w:themeColor="text1"/>
          <w:sz w:val="24"/>
          <w:szCs w:val="24"/>
          <w:shd w:val="clear" w:color="auto" w:fill="FFFFFF"/>
        </w:rPr>
        <w:t> is a process for mass reproducing text and </w:t>
      </w:r>
      <w:hyperlink r:id="rId4" w:tooltip="Printmaking" w:history="1">
        <w:r w:rsidRPr="00D65DE5">
          <w:rPr>
            <w:rStyle w:val="Hyperlink"/>
            <w:rFonts w:cs="Arial"/>
            <w:color w:val="000000" w:themeColor="text1"/>
            <w:sz w:val="24"/>
            <w:szCs w:val="24"/>
            <w:u w:val="none"/>
            <w:shd w:val="clear" w:color="auto" w:fill="FFFFFF"/>
          </w:rPr>
          <w:t>images</w:t>
        </w:r>
      </w:hyperlink>
      <w:r w:rsidRPr="00D65DE5">
        <w:rPr>
          <w:rFonts w:cs="Arial"/>
          <w:color w:val="000000" w:themeColor="text1"/>
          <w:sz w:val="24"/>
          <w:szCs w:val="24"/>
          <w:shd w:val="clear" w:color="auto" w:fill="FFFFFF"/>
        </w:rPr>
        <w:t> using a master form or template. The earliest non-paper products involving printing include </w:t>
      </w:r>
      <w:hyperlink r:id="rId5" w:tooltip="Cylinder seal" w:history="1">
        <w:r w:rsidRPr="00D65DE5">
          <w:rPr>
            <w:rStyle w:val="Hyperlink"/>
            <w:rFonts w:cs="Arial"/>
            <w:color w:val="000000" w:themeColor="text1"/>
            <w:sz w:val="24"/>
            <w:szCs w:val="24"/>
            <w:u w:val="none"/>
            <w:shd w:val="clear" w:color="auto" w:fill="FFFFFF"/>
          </w:rPr>
          <w:t>cylinder seals</w:t>
        </w:r>
      </w:hyperlink>
      <w:r w:rsidRPr="00D65DE5">
        <w:rPr>
          <w:rFonts w:cs="Arial"/>
          <w:color w:val="000000" w:themeColor="text1"/>
          <w:sz w:val="24"/>
          <w:szCs w:val="24"/>
          <w:shd w:val="clear" w:color="auto" w:fill="FFFFFF"/>
        </w:rPr>
        <w:t> and objects such as the </w:t>
      </w:r>
      <w:hyperlink r:id="rId6" w:tooltip="Cyrus Cylinder" w:history="1">
        <w:r w:rsidRPr="00D65DE5">
          <w:rPr>
            <w:rStyle w:val="Hyperlink"/>
            <w:rFonts w:cs="Arial"/>
            <w:color w:val="000000" w:themeColor="text1"/>
            <w:sz w:val="24"/>
            <w:szCs w:val="24"/>
            <w:u w:val="none"/>
            <w:shd w:val="clear" w:color="auto" w:fill="FFFFFF"/>
          </w:rPr>
          <w:t>Cyrus Cylinder</w:t>
        </w:r>
      </w:hyperlink>
      <w:r w:rsidRPr="00D65DE5">
        <w:rPr>
          <w:rFonts w:cs="Arial"/>
          <w:color w:val="000000" w:themeColor="text1"/>
          <w:sz w:val="24"/>
          <w:szCs w:val="24"/>
          <w:shd w:val="clear" w:color="auto" w:fill="FFFFFF"/>
        </w:rPr>
        <w:t> and the </w:t>
      </w:r>
      <w:hyperlink r:id="rId7" w:tooltip="Cylinders of Nabonidus" w:history="1">
        <w:r w:rsidRPr="00D65DE5">
          <w:rPr>
            <w:rStyle w:val="Hyperlink"/>
            <w:rFonts w:cs="Arial"/>
            <w:color w:val="000000" w:themeColor="text1"/>
            <w:sz w:val="24"/>
            <w:szCs w:val="24"/>
            <w:u w:val="none"/>
            <w:shd w:val="clear" w:color="auto" w:fill="FFFFFF"/>
          </w:rPr>
          <w:t xml:space="preserve">Cylinders of </w:t>
        </w:r>
        <w:proofErr w:type="spellStart"/>
        <w:r w:rsidRPr="00D65DE5">
          <w:rPr>
            <w:rStyle w:val="Hyperlink"/>
            <w:rFonts w:cs="Arial"/>
            <w:color w:val="000000" w:themeColor="text1"/>
            <w:sz w:val="24"/>
            <w:szCs w:val="24"/>
            <w:u w:val="none"/>
            <w:shd w:val="clear" w:color="auto" w:fill="FFFFFF"/>
          </w:rPr>
          <w:t>Nabonidus</w:t>
        </w:r>
        <w:proofErr w:type="spellEnd"/>
      </w:hyperlink>
      <w:r w:rsidRPr="00D65DE5">
        <w:rPr>
          <w:rFonts w:cs="Arial"/>
          <w:color w:val="000000" w:themeColor="text1"/>
          <w:sz w:val="24"/>
          <w:szCs w:val="24"/>
          <w:shd w:val="clear" w:color="auto" w:fill="FFFFFF"/>
        </w:rPr>
        <w:t>. The earliest known form of printing as applied to paper was </w:t>
      </w:r>
      <w:hyperlink r:id="rId8" w:tooltip="Woodblock printing" w:history="1">
        <w:r w:rsidRPr="00D65DE5">
          <w:rPr>
            <w:rStyle w:val="Hyperlink"/>
            <w:rFonts w:cs="Arial"/>
            <w:color w:val="000000" w:themeColor="text1"/>
            <w:sz w:val="24"/>
            <w:szCs w:val="24"/>
            <w:u w:val="none"/>
            <w:shd w:val="clear" w:color="auto" w:fill="FFFFFF"/>
          </w:rPr>
          <w:t>woodblock printing</w:t>
        </w:r>
      </w:hyperlink>
      <w:r w:rsidRPr="00D65DE5">
        <w:rPr>
          <w:rFonts w:cs="Arial"/>
          <w:color w:val="000000" w:themeColor="text1"/>
          <w:sz w:val="24"/>
          <w:szCs w:val="24"/>
          <w:shd w:val="clear" w:color="auto" w:fill="FFFFFF"/>
        </w:rPr>
        <w:t>, which appeared in China before 220 AD.</w:t>
      </w:r>
      <w:hyperlink r:id="rId9" w:anchor="cite_note-cave-1" w:history="1">
        <w:r w:rsidRPr="00D65DE5">
          <w:rPr>
            <w:rStyle w:val="Hyperlink"/>
            <w:rFonts w:cs="Arial"/>
            <w:color w:val="000000" w:themeColor="text1"/>
            <w:sz w:val="24"/>
            <w:szCs w:val="24"/>
            <w:u w:val="none"/>
            <w:shd w:val="clear" w:color="auto" w:fill="FFFFFF"/>
            <w:vertAlign w:val="superscript"/>
          </w:rPr>
          <w:t>[1]</w:t>
        </w:r>
      </w:hyperlink>
      <w:r w:rsidRPr="00D65DE5">
        <w:rPr>
          <w:rFonts w:cs="Arial"/>
          <w:color w:val="000000" w:themeColor="text1"/>
          <w:sz w:val="24"/>
          <w:szCs w:val="24"/>
          <w:shd w:val="clear" w:color="auto" w:fill="FFFFFF"/>
        </w:rPr>
        <w:t> Later developments in printing technology include the </w:t>
      </w:r>
      <w:hyperlink r:id="rId10" w:tooltip="Movable type" w:history="1">
        <w:r w:rsidRPr="00D65DE5">
          <w:rPr>
            <w:rStyle w:val="Hyperlink"/>
            <w:rFonts w:cs="Arial"/>
            <w:color w:val="000000" w:themeColor="text1"/>
            <w:sz w:val="24"/>
            <w:szCs w:val="24"/>
            <w:u w:val="none"/>
            <w:shd w:val="clear" w:color="auto" w:fill="FFFFFF"/>
          </w:rPr>
          <w:t>movable type</w:t>
        </w:r>
      </w:hyperlink>
      <w:r w:rsidRPr="00D65DE5">
        <w:rPr>
          <w:rFonts w:cs="Arial"/>
          <w:color w:val="000000" w:themeColor="text1"/>
          <w:sz w:val="24"/>
          <w:szCs w:val="24"/>
          <w:shd w:val="clear" w:color="auto" w:fill="FFFFFF"/>
        </w:rPr>
        <w:t> invented by </w:t>
      </w:r>
      <w:hyperlink r:id="rId11" w:tooltip="Bi Sheng" w:history="1">
        <w:r w:rsidRPr="00D65DE5">
          <w:rPr>
            <w:rStyle w:val="Hyperlink"/>
            <w:rFonts w:cs="Arial"/>
            <w:color w:val="000000" w:themeColor="text1"/>
            <w:sz w:val="24"/>
            <w:szCs w:val="24"/>
            <w:u w:val="none"/>
            <w:shd w:val="clear" w:color="auto" w:fill="FFFFFF"/>
          </w:rPr>
          <w:t xml:space="preserve">Bi </w:t>
        </w:r>
        <w:proofErr w:type="spellStart"/>
        <w:r w:rsidRPr="00D65DE5">
          <w:rPr>
            <w:rStyle w:val="Hyperlink"/>
            <w:rFonts w:cs="Arial"/>
            <w:color w:val="000000" w:themeColor="text1"/>
            <w:sz w:val="24"/>
            <w:szCs w:val="24"/>
            <w:u w:val="none"/>
            <w:shd w:val="clear" w:color="auto" w:fill="FFFFFF"/>
          </w:rPr>
          <w:t>Sheng</w:t>
        </w:r>
        <w:proofErr w:type="spellEnd"/>
      </w:hyperlink>
      <w:r w:rsidRPr="00D65DE5">
        <w:rPr>
          <w:rFonts w:cs="Arial"/>
          <w:color w:val="000000" w:themeColor="text1"/>
          <w:sz w:val="24"/>
          <w:szCs w:val="24"/>
          <w:shd w:val="clear" w:color="auto" w:fill="FFFFFF"/>
        </w:rPr>
        <w:t> around 1040 AD</w:t>
      </w:r>
      <w:hyperlink r:id="rId12" w:anchor="cite_note-Great_Chinese_Inventions-2" w:history="1">
        <w:r w:rsidRPr="00D65DE5">
          <w:rPr>
            <w:rStyle w:val="Hyperlink"/>
            <w:rFonts w:cs="Arial"/>
            <w:color w:val="000000" w:themeColor="text1"/>
            <w:sz w:val="24"/>
            <w:szCs w:val="24"/>
            <w:u w:val="none"/>
            <w:shd w:val="clear" w:color="auto" w:fill="FFFFFF"/>
            <w:vertAlign w:val="superscript"/>
          </w:rPr>
          <w:t>[2]</w:t>
        </w:r>
      </w:hyperlink>
      <w:r w:rsidRPr="00D65DE5">
        <w:rPr>
          <w:rFonts w:cs="Arial"/>
          <w:color w:val="000000" w:themeColor="text1"/>
          <w:sz w:val="24"/>
          <w:szCs w:val="24"/>
          <w:shd w:val="clear" w:color="auto" w:fill="FFFFFF"/>
        </w:rPr>
        <w:t> and the </w:t>
      </w:r>
      <w:hyperlink r:id="rId13" w:tooltip="Printing press" w:history="1">
        <w:r w:rsidRPr="00D65DE5">
          <w:rPr>
            <w:rStyle w:val="Hyperlink"/>
            <w:rFonts w:cs="Arial"/>
            <w:color w:val="000000" w:themeColor="text1"/>
            <w:sz w:val="24"/>
            <w:szCs w:val="24"/>
            <w:u w:val="none"/>
            <w:shd w:val="clear" w:color="auto" w:fill="FFFFFF"/>
          </w:rPr>
          <w:t>printing press</w:t>
        </w:r>
      </w:hyperlink>
      <w:r w:rsidRPr="00D65DE5">
        <w:rPr>
          <w:rFonts w:cs="Arial"/>
          <w:color w:val="000000" w:themeColor="text1"/>
          <w:sz w:val="24"/>
          <w:szCs w:val="24"/>
          <w:shd w:val="clear" w:color="auto" w:fill="FFFFFF"/>
        </w:rPr>
        <w:t> invented by </w:t>
      </w:r>
      <w:hyperlink r:id="rId14" w:tooltip="Johannes Gutenberg" w:history="1">
        <w:r w:rsidRPr="00D65DE5">
          <w:rPr>
            <w:rStyle w:val="Hyperlink"/>
            <w:rFonts w:cs="Arial"/>
            <w:color w:val="000000" w:themeColor="text1"/>
            <w:sz w:val="24"/>
            <w:szCs w:val="24"/>
            <w:u w:val="none"/>
            <w:shd w:val="clear" w:color="auto" w:fill="FFFFFF"/>
          </w:rPr>
          <w:t>Johannes Gutenberg</w:t>
        </w:r>
      </w:hyperlink>
      <w:r w:rsidRPr="00D65DE5">
        <w:rPr>
          <w:rFonts w:cs="Arial"/>
          <w:color w:val="000000" w:themeColor="text1"/>
          <w:sz w:val="24"/>
          <w:szCs w:val="24"/>
          <w:shd w:val="clear" w:color="auto" w:fill="FFFFFF"/>
        </w:rPr>
        <w:t> in the 15th century. The technology of printing played a key role in the development of the </w:t>
      </w:r>
      <w:hyperlink r:id="rId15" w:tooltip="Renaissance" w:history="1">
        <w:r w:rsidRPr="00D65DE5">
          <w:rPr>
            <w:rStyle w:val="Hyperlink"/>
            <w:rFonts w:cs="Arial"/>
            <w:color w:val="000000" w:themeColor="text1"/>
            <w:sz w:val="24"/>
            <w:szCs w:val="24"/>
            <w:u w:val="none"/>
            <w:shd w:val="clear" w:color="auto" w:fill="FFFFFF"/>
          </w:rPr>
          <w:t>Renaissance</w:t>
        </w:r>
      </w:hyperlink>
      <w:r w:rsidRPr="00D65DE5">
        <w:rPr>
          <w:rFonts w:cs="Arial"/>
          <w:color w:val="000000" w:themeColor="text1"/>
          <w:sz w:val="24"/>
          <w:szCs w:val="24"/>
          <w:shd w:val="clear" w:color="auto" w:fill="FFFFFF"/>
        </w:rPr>
        <w:t> and the </w:t>
      </w:r>
      <w:hyperlink r:id="rId16" w:tooltip="Scientific revolution" w:history="1">
        <w:r w:rsidRPr="00D65DE5">
          <w:rPr>
            <w:rStyle w:val="Hyperlink"/>
            <w:rFonts w:cs="Arial"/>
            <w:color w:val="000000" w:themeColor="text1"/>
            <w:sz w:val="24"/>
            <w:szCs w:val="24"/>
            <w:u w:val="none"/>
            <w:shd w:val="clear" w:color="auto" w:fill="FFFFFF"/>
          </w:rPr>
          <w:t>scientific revolution</w:t>
        </w:r>
      </w:hyperlink>
      <w:r w:rsidRPr="00D65DE5">
        <w:rPr>
          <w:rFonts w:cs="Arial"/>
          <w:color w:val="000000" w:themeColor="text1"/>
          <w:sz w:val="24"/>
          <w:szCs w:val="24"/>
          <w:shd w:val="clear" w:color="auto" w:fill="FFFFFF"/>
        </w:rPr>
        <w:t>, and laid the material basis for the modern knowledge-based economy and the spread of learning to the masses.</w:t>
      </w:r>
    </w:p>
    <w:p w:rsidR="00D65DE5" w:rsidRPr="00D65DE5" w:rsidRDefault="00D65DE5">
      <w:pPr>
        <w:rPr>
          <w:rFonts w:cs="Arial"/>
          <w:color w:val="000000" w:themeColor="text1"/>
          <w:sz w:val="24"/>
          <w:szCs w:val="24"/>
          <w:shd w:val="clear" w:color="auto" w:fill="FFFFFF"/>
        </w:rPr>
      </w:pPr>
    </w:p>
    <w:p w:rsidR="00D65DE5" w:rsidRPr="00D65DE5" w:rsidRDefault="00D65DE5">
      <w:pPr>
        <w:rPr>
          <w:rFonts w:cs="Arial"/>
          <w:color w:val="000000" w:themeColor="text1"/>
          <w:sz w:val="24"/>
          <w:szCs w:val="24"/>
          <w:shd w:val="clear" w:color="auto" w:fill="FFFFFF"/>
        </w:rPr>
      </w:pPr>
      <w:r w:rsidRPr="00D65DE5">
        <w:rPr>
          <w:rFonts w:cs="Arial"/>
          <w:color w:val="000000" w:themeColor="text1"/>
          <w:sz w:val="24"/>
          <w:szCs w:val="24"/>
          <w:shd w:val="clear" w:color="auto" w:fill="FFFFFF"/>
        </w:rPr>
        <w:t>The </w:t>
      </w:r>
      <w:r w:rsidRPr="00D65DE5">
        <w:rPr>
          <w:rFonts w:cs="Arial"/>
          <w:bCs/>
          <w:color w:val="000000" w:themeColor="text1"/>
          <w:sz w:val="24"/>
          <w:szCs w:val="24"/>
          <w:shd w:val="clear" w:color="auto" w:fill="FFFFFF"/>
        </w:rPr>
        <w:t>history of printing</w:t>
      </w:r>
      <w:r w:rsidRPr="00D65DE5">
        <w:rPr>
          <w:rFonts w:cs="Arial"/>
          <w:color w:val="000000" w:themeColor="text1"/>
          <w:sz w:val="24"/>
          <w:szCs w:val="24"/>
          <w:shd w:val="clear" w:color="auto" w:fill="FFFFFF"/>
        </w:rPr>
        <w:t> starts as early as 3500 BC, when the Persian and Mesopotamian civilizations used </w:t>
      </w:r>
      <w:hyperlink r:id="rId17" w:tooltip="Cylinder seal" w:history="1">
        <w:r w:rsidRPr="00D65DE5">
          <w:rPr>
            <w:rStyle w:val="Hyperlink"/>
            <w:rFonts w:cs="Arial"/>
            <w:color w:val="000000" w:themeColor="text1"/>
            <w:sz w:val="24"/>
            <w:szCs w:val="24"/>
            <w:u w:val="none"/>
            <w:shd w:val="clear" w:color="auto" w:fill="FFFFFF"/>
          </w:rPr>
          <w:t>cylinder seals</w:t>
        </w:r>
      </w:hyperlink>
      <w:r w:rsidRPr="00D65DE5">
        <w:rPr>
          <w:rFonts w:cs="Arial"/>
          <w:color w:val="000000" w:themeColor="text1"/>
          <w:sz w:val="24"/>
          <w:szCs w:val="24"/>
          <w:shd w:val="clear" w:color="auto" w:fill="FFFFFF"/>
        </w:rPr>
        <w:t> to certify documents written in clay. Other early forms include block seals, pottery imprints and cloth printing. </w:t>
      </w:r>
      <w:hyperlink r:id="rId18" w:tooltip="Woodblock printing" w:history="1">
        <w:r w:rsidRPr="00D65DE5">
          <w:rPr>
            <w:rStyle w:val="Hyperlink"/>
            <w:rFonts w:cs="Arial"/>
            <w:color w:val="000000" w:themeColor="text1"/>
            <w:sz w:val="24"/>
            <w:szCs w:val="24"/>
            <w:u w:val="none"/>
            <w:shd w:val="clear" w:color="auto" w:fill="FFFFFF"/>
          </w:rPr>
          <w:t>Woodblock printing</w:t>
        </w:r>
      </w:hyperlink>
      <w:r w:rsidRPr="00D65DE5">
        <w:rPr>
          <w:rFonts w:cs="Arial"/>
          <w:color w:val="000000" w:themeColor="text1"/>
          <w:sz w:val="24"/>
          <w:szCs w:val="24"/>
          <w:shd w:val="clear" w:color="auto" w:fill="FFFFFF"/>
        </w:rPr>
        <w:t> on paper originated in China around 200 AD. It led to the development of </w:t>
      </w:r>
      <w:hyperlink r:id="rId19" w:tooltip="Movable type" w:history="1">
        <w:r w:rsidRPr="00D65DE5">
          <w:rPr>
            <w:rStyle w:val="Hyperlink"/>
            <w:rFonts w:cs="Arial"/>
            <w:color w:val="000000" w:themeColor="text1"/>
            <w:sz w:val="24"/>
            <w:szCs w:val="24"/>
            <w:u w:val="none"/>
            <w:shd w:val="clear" w:color="auto" w:fill="FFFFFF"/>
          </w:rPr>
          <w:t>movable type</w:t>
        </w:r>
      </w:hyperlink>
      <w:r w:rsidRPr="00D65DE5">
        <w:rPr>
          <w:rFonts w:cs="Arial"/>
          <w:color w:val="000000" w:themeColor="text1"/>
          <w:sz w:val="24"/>
          <w:szCs w:val="24"/>
          <w:shd w:val="clear" w:color="auto" w:fill="FFFFFF"/>
        </w:rPr>
        <w:t> in the eleventh century and the spread of book production in East Asia. Woodblock printing was also used in Europe, but it was in the fifteenth century that European printers developed a process for mass-producing metal type to support an economical book publishing industry. This industry enabled the communication of ideas and sharing of knowledge on an unprecedented scale. Alongside the development of text printing, new and lower-cost methods of image reproduction were developed, including </w:t>
      </w:r>
      <w:hyperlink r:id="rId20" w:tooltip="Lithography" w:history="1">
        <w:r w:rsidRPr="00D65DE5">
          <w:rPr>
            <w:rStyle w:val="Hyperlink"/>
            <w:rFonts w:cs="Arial"/>
            <w:color w:val="000000" w:themeColor="text1"/>
            <w:sz w:val="24"/>
            <w:szCs w:val="24"/>
            <w:u w:val="none"/>
            <w:shd w:val="clear" w:color="auto" w:fill="FFFFFF"/>
          </w:rPr>
          <w:t>lithography</w:t>
        </w:r>
      </w:hyperlink>
      <w:r w:rsidRPr="00D65DE5">
        <w:rPr>
          <w:rFonts w:cs="Arial"/>
          <w:color w:val="000000" w:themeColor="text1"/>
          <w:sz w:val="24"/>
          <w:szCs w:val="24"/>
          <w:shd w:val="clear" w:color="auto" w:fill="FFFFFF"/>
        </w:rPr>
        <w:t>, </w:t>
      </w:r>
      <w:hyperlink r:id="rId21" w:tooltip="Screen printing" w:history="1">
        <w:r w:rsidRPr="00D65DE5">
          <w:rPr>
            <w:rStyle w:val="Hyperlink"/>
            <w:rFonts w:cs="Arial"/>
            <w:color w:val="000000" w:themeColor="text1"/>
            <w:sz w:val="24"/>
            <w:szCs w:val="24"/>
            <w:u w:val="none"/>
            <w:shd w:val="clear" w:color="auto" w:fill="FFFFFF"/>
          </w:rPr>
          <w:t>screen printing</w:t>
        </w:r>
      </w:hyperlink>
      <w:r w:rsidRPr="00D65DE5">
        <w:rPr>
          <w:rFonts w:cs="Arial"/>
          <w:color w:val="000000" w:themeColor="text1"/>
          <w:sz w:val="24"/>
          <w:szCs w:val="24"/>
          <w:shd w:val="clear" w:color="auto" w:fill="FFFFFF"/>
        </w:rPr>
        <w:t> and </w:t>
      </w:r>
      <w:hyperlink r:id="rId22" w:tooltip="Photocopying" w:history="1">
        <w:r w:rsidRPr="00D65DE5">
          <w:rPr>
            <w:rStyle w:val="Hyperlink"/>
            <w:rFonts w:cs="Arial"/>
            <w:color w:val="000000" w:themeColor="text1"/>
            <w:sz w:val="24"/>
            <w:szCs w:val="24"/>
            <w:u w:val="none"/>
            <w:shd w:val="clear" w:color="auto" w:fill="FFFFFF"/>
          </w:rPr>
          <w:t>photocopying</w:t>
        </w:r>
      </w:hyperlink>
      <w:r w:rsidRPr="00D65DE5">
        <w:rPr>
          <w:rFonts w:cs="Arial"/>
          <w:color w:val="000000" w:themeColor="text1"/>
          <w:sz w:val="24"/>
          <w:szCs w:val="24"/>
          <w:shd w:val="clear" w:color="auto" w:fill="FFFFFF"/>
        </w:rPr>
        <w:t>.</w:t>
      </w:r>
    </w:p>
    <w:p w:rsidR="00D65DE5" w:rsidRPr="00D65DE5" w:rsidRDefault="00D65DE5">
      <w:pPr>
        <w:rPr>
          <w:rFonts w:ascii="Arial" w:hAnsi="Arial" w:cs="Arial"/>
          <w:color w:val="000000" w:themeColor="text1"/>
          <w:sz w:val="24"/>
          <w:szCs w:val="24"/>
          <w:shd w:val="clear" w:color="auto" w:fill="FFFFFF"/>
        </w:rPr>
      </w:pPr>
    </w:p>
    <w:p w:rsidR="00D65DE5" w:rsidRPr="00D65DE5" w:rsidRDefault="00D65DE5">
      <w:pPr>
        <w:rPr>
          <w:rFonts w:ascii="Arial" w:hAnsi="Arial" w:cs="Arial"/>
          <w:color w:val="000000" w:themeColor="text1"/>
          <w:sz w:val="24"/>
          <w:szCs w:val="24"/>
          <w:shd w:val="clear" w:color="auto" w:fill="FFFFFF"/>
        </w:rPr>
      </w:pPr>
    </w:p>
    <w:p w:rsidR="00D65DE5" w:rsidRPr="00D65DE5" w:rsidRDefault="00D65DE5">
      <w:pPr>
        <w:rPr>
          <w:rFonts w:ascii="Arial" w:hAnsi="Arial" w:cs="Arial"/>
          <w:color w:val="000000" w:themeColor="text1"/>
          <w:sz w:val="24"/>
          <w:szCs w:val="24"/>
          <w:shd w:val="clear" w:color="auto" w:fill="FFFFFF"/>
        </w:rPr>
      </w:pPr>
    </w:p>
    <w:p w:rsidR="00D65DE5" w:rsidRPr="00D65DE5" w:rsidRDefault="00D65DE5">
      <w:pPr>
        <w:rPr>
          <w:rFonts w:ascii="Arial" w:hAnsi="Arial" w:cs="Arial"/>
          <w:color w:val="000000" w:themeColor="text1"/>
          <w:sz w:val="24"/>
          <w:szCs w:val="24"/>
          <w:shd w:val="clear" w:color="auto" w:fill="FFFFFF"/>
          <w:vertAlign w:val="superscript"/>
        </w:rPr>
      </w:pPr>
      <w:r w:rsidRPr="00D65DE5">
        <w:rPr>
          <w:rFonts w:ascii="Arial" w:hAnsi="Arial" w:cs="Arial"/>
          <w:color w:val="000000" w:themeColor="text1"/>
          <w:sz w:val="24"/>
          <w:szCs w:val="24"/>
          <w:shd w:val="clear" w:color="auto" w:fill="FFFFFF"/>
          <w:vertAlign w:val="superscript"/>
        </w:rPr>
        <w:t xml:space="preserve"> </w:t>
      </w:r>
    </w:p>
    <w:sectPr w:rsidR="00D65DE5" w:rsidRPr="00D65DE5" w:rsidSect="00171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65DE5"/>
    <w:rsid w:val="00017C73"/>
    <w:rsid w:val="00025F51"/>
    <w:rsid w:val="0003541D"/>
    <w:rsid w:val="00056BEE"/>
    <w:rsid w:val="0007134E"/>
    <w:rsid w:val="0009484B"/>
    <w:rsid w:val="000A0769"/>
    <w:rsid w:val="000A0C84"/>
    <w:rsid w:val="000A1FF3"/>
    <w:rsid w:val="000A5D89"/>
    <w:rsid w:val="000B0E79"/>
    <w:rsid w:val="000B2A06"/>
    <w:rsid w:val="000B78F6"/>
    <w:rsid w:val="000B7FBC"/>
    <w:rsid w:val="000C4958"/>
    <w:rsid w:val="000D066F"/>
    <w:rsid w:val="000D2654"/>
    <w:rsid w:val="000E3844"/>
    <w:rsid w:val="000F74F5"/>
    <w:rsid w:val="00100EC3"/>
    <w:rsid w:val="0010597C"/>
    <w:rsid w:val="00105E7B"/>
    <w:rsid w:val="00115653"/>
    <w:rsid w:val="00123F68"/>
    <w:rsid w:val="0013707E"/>
    <w:rsid w:val="00141452"/>
    <w:rsid w:val="001449E9"/>
    <w:rsid w:val="00160E85"/>
    <w:rsid w:val="001638A6"/>
    <w:rsid w:val="001716EC"/>
    <w:rsid w:val="00193988"/>
    <w:rsid w:val="001951E7"/>
    <w:rsid w:val="001A6904"/>
    <w:rsid w:val="001B0DDE"/>
    <w:rsid w:val="001B1BDD"/>
    <w:rsid w:val="001B75A8"/>
    <w:rsid w:val="001D3BE3"/>
    <w:rsid w:val="001E47E8"/>
    <w:rsid w:val="00200A5B"/>
    <w:rsid w:val="00221BCB"/>
    <w:rsid w:val="002249B0"/>
    <w:rsid w:val="00227E5F"/>
    <w:rsid w:val="002313E3"/>
    <w:rsid w:val="0023322C"/>
    <w:rsid w:val="002373B5"/>
    <w:rsid w:val="002375CB"/>
    <w:rsid w:val="0024637B"/>
    <w:rsid w:val="002469E7"/>
    <w:rsid w:val="00246F02"/>
    <w:rsid w:val="002477C6"/>
    <w:rsid w:val="0025075C"/>
    <w:rsid w:val="00255972"/>
    <w:rsid w:val="002563BA"/>
    <w:rsid w:val="002602E3"/>
    <w:rsid w:val="002619A5"/>
    <w:rsid w:val="00282103"/>
    <w:rsid w:val="0028513E"/>
    <w:rsid w:val="002A7CFA"/>
    <w:rsid w:val="002B0E4E"/>
    <w:rsid w:val="002B13D4"/>
    <w:rsid w:val="002B790F"/>
    <w:rsid w:val="002D36EB"/>
    <w:rsid w:val="002D754B"/>
    <w:rsid w:val="002E070A"/>
    <w:rsid w:val="002E100C"/>
    <w:rsid w:val="002E28C7"/>
    <w:rsid w:val="002F13CC"/>
    <w:rsid w:val="002F1DD2"/>
    <w:rsid w:val="002F3AE1"/>
    <w:rsid w:val="00302DF2"/>
    <w:rsid w:val="00313A28"/>
    <w:rsid w:val="003324E9"/>
    <w:rsid w:val="00337370"/>
    <w:rsid w:val="00346084"/>
    <w:rsid w:val="003517E3"/>
    <w:rsid w:val="0035328B"/>
    <w:rsid w:val="00353FB0"/>
    <w:rsid w:val="00356364"/>
    <w:rsid w:val="00365CFE"/>
    <w:rsid w:val="003811CA"/>
    <w:rsid w:val="00382302"/>
    <w:rsid w:val="0038539A"/>
    <w:rsid w:val="00391392"/>
    <w:rsid w:val="00394135"/>
    <w:rsid w:val="00396A59"/>
    <w:rsid w:val="003A2AA5"/>
    <w:rsid w:val="003B0E09"/>
    <w:rsid w:val="003B44C7"/>
    <w:rsid w:val="003B55CE"/>
    <w:rsid w:val="003C3EC4"/>
    <w:rsid w:val="003C4C78"/>
    <w:rsid w:val="003D7C57"/>
    <w:rsid w:val="003F6349"/>
    <w:rsid w:val="00405EB7"/>
    <w:rsid w:val="0040687A"/>
    <w:rsid w:val="0042093A"/>
    <w:rsid w:val="004363EA"/>
    <w:rsid w:val="00436F68"/>
    <w:rsid w:val="00440463"/>
    <w:rsid w:val="00445632"/>
    <w:rsid w:val="00446209"/>
    <w:rsid w:val="00446CCE"/>
    <w:rsid w:val="00452C9B"/>
    <w:rsid w:val="00456091"/>
    <w:rsid w:val="00457CFF"/>
    <w:rsid w:val="00464CB6"/>
    <w:rsid w:val="00477B34"/>
    <w:rsid w:val="00483075"/>
    <w:rsid w:val="00490C37"/>
    <w:rsid w:val="00494E24"/>
    <w:rsid w:val="004A1CB8"/>
    <w:rsid w:val="004A62C8"/>
    <w:rsid w:val="004B5A8A"/>
    <w:rsid w:val="004E6EF9"/>
    <w:rsid w:val="004E7AA5"/>
    <w:rsid w:val="004F082B"/>
    <w:rsid w:val="004F461B"/>
    <w:rsid w:val="0051536A"/>
    <w:rsid w:val="00520C8E"/>
    <w:rsid w:val="00521469"/>
    <w:rsid w:val="005232BC"/>
    <w:rsid w:val="0052434E"/>
    <w:rsid w:val="00531A75"/>
    <w:rsid w:val="00532880"/>
    <w:rsid w:val="00537212"/>
    <w:rsid w:val="005475A7"/>
    <w:rsid w:val="0055222B"/>
    <w:rsid w:val="00557C53"/>
    <w:rsid w:val="00567D08"/>
    <w:rsid w:val="00567DA2"/>
    <w:rsid w:val="005702F6"/>
    <w:rsid w:val="00577111"/>
    <w:rsid w:val="005825BD"/>
    <w:rsid w:val="00597EAE"/>
    <w:rsid w:val="005B1C3E"/>
    <w:rsid w:val="005B3821"/>
    <w:rsid w:val="005B3A11"/>
    <w:rsid w:val="005B6282"/>
    <w:rsid w:val="00610F62"/>
    <w:rsid w:val="006206BD"/>
    <w:rsid w:val="00631535"/>
    <w:rsid w:val="006369B9"/>
    <w:rsid w:val="0064178F"/>
    <w:rsid w:val="00644D26"/>
    <w:rsid w:val="00682A96"/>
    <w:rsid w:val="006932A6"/>
    <w:rsid w:val="0069448A"/>
    <w:rsid w:val="00694928"/>
    <w:rsid w:val="006A67C9"/>
    <w:rsid w:val="006B3A42"/>
    <w:rsid w:val="006B78F2"/>
    <w:rsid w:val="006E1F86"/>
    <w:rsid w:val="006E40D6"/>
    <w:rsid w:val="006F6A1F"/>
    <w:rsid w:val="00700ADE"/>
    <w:rsid w:val="00701122"/>
    <w:rsid w:val="00705940"/>
    <w:rsid w:val="00732B8A"/>
    <w:rsid w:val="0073420C"/>
    <w:rsid w:val="00734214"/>
    <w:rsid w:val="00734A61"/>
    <w:rsid w:val="00735BCE"/>
    <w:rsid w:val="00741D6A"/>
    <w:rsid w:val="007638DD"/>
    <w:rsid w:val="0077170C"/>
    <w:rsid w:val="00775953"/>
    <w:rsid w:val="007771AC"/>
    <w:rsid w:val="007A3B49"/>
    <w:rsid w:val="007A469B"/>
    <w:rsid w:val="007B72AB"/>
    <w:rsid w:val="007B7B86"/>
    <w:rsid w:val="007D6DE4"/>
    <w:rsid w:val="007D737F"/>
    <w:rsid w:val="007D7F51"/>
    <w:rsid w:val="007E28D4"/>
    <w:rsid w:val="007F7889"/>
    <w:rsid w:val="00801A99"/>
    <w:rsid w:val="008241E5"/>
    <w:rsid w:val="0082718E"/>
    <w:rsid w:val="00836049"/>
    <w:rsid w:val="00841E37"/>
    <w:rsid w:val="00842ACB"/>
    <w:rsid w:val="00853EF0"/>
    <w:rsid w:val="00856F4C"/>
    <w:rsid w:val="008575D5"/>
    <w:rsid w:val="00861FD2"/>
    <w:rsid w:val="008626BD"/>
    <w:rsid w:val="00864693"/>
    <w:rsid w:val="00871A55"/>
    <w:rsid w:val="00887E0D"/>
    <w:rsid w:val="00890DBC"/>
    <w:rsid w:val="008A0BDF"/>
    <w:rsid w:val="008A5A47"/>
    <w:rsid w:val="008B3BE4"/>
    <w:rsid w:val="008C588C"/>
    <w:rsid w:val="008C7197"/>
    <w:rsid w:val="008D22C8"/>
    <w:rsid w:val="008D344F"/>
    <w:rsid w:val="008E3F8E"/>
    <w:rsid w:val="008E7BBC"/>
    <w:rsid w:val="008F0C64"/>
    <w:rsid w:val="008F3F53"/>
    <w:rsid w:val="008F6EEB"/>
    <w:rsid w:val="009037E9"/>
    <w:rsid w:val="0090607D"/>
    <w:rsid w:val="00913F87"/>
    <w:rsid w:val="00922C5E"/>
    <w:rsid w:val="009248C2"/>
    <w:rsid w:val="0092665A"/>
    <w:rsid w:val="00943F45"/>
    <w:rsid w:val="0094462D"/>
    <w:rsid w:val="00953F32"/>
    <w:rsid w:val="0096153F"/>
    <w:rsid w:val="009665FC"/>
    <w:rsid w:val="0097261A"/>
    <w:rsid w:val="00987FED"/>
    <w:rsid w:val="00995AF0"/>
    <w:rsid w:val="009A38D5"/>
    <w:rsid w:val="009A75B1"/>
    <w:rsid w:val="009B7902"/>
    <w:rsid w:val="009C0F74"/>
    <w:rsid w:val="009D1122"/>
    <w:rsid w:val="009E32D0"/>
    <w:rsid w:val="009E4F8F"/>
    <w:rsid w:val="009F0BC8"/>
    <w:rsid w:val="009F5B67"/>
    <w:rsid w:val="00A12E5A"/>
    <w:rsid w:val="00A2409E"/>
    <w:rsid w:val="00A269C8"/>
    <w:rsid w:val="00A304C5"/>
    <w:rsid w:val="00A31A0D"/>
    <w:rsid w:val="00A3647D"/>
    <w:rsid w:val="00A402F0"/>
    <w:rsid w:val="00A608C9"/>
    <w:rsid w:val="00A63B97"/>
    <w:rsid w:val="00A6427A"/>
    <w:rsid w:val="00A659D7"/>
    <w:rsid w:val="00A76F2C"/>
    <w:rsid w:val="00A844C7"/>
    <w:rsid w:val="00A92FE8"/>
    <w:rsid w:val="00A93FED"/>
    <w:rsid w:val="00A97B46"/>
    <w:rsid w:val="00A97F45"/>
    <w:rsid w:val="00AA09E6"/>
    <w:rsid w:val="00AA4363"/>
    <w:rsid w:val="00AC4B58"/>
    <w:rsid w:val="00AD1C0A"/>
    <w:rsid w:val="00AE0760"/>
    <w:rsid w:val="00AE09AD"/>
    <w:rsid w:val="00AF753F"/>
    <w:rsid w:val="00B00815"/>
    <w:rsid w:val="00B01D18"/>
    <w:rsid w:val="00B11583"/>
    <w:rsid w:val="00B14A97"/>
    <w:rsid w:val="00B25353"/>
    <w:rsid w:val="00B32309"/>
    <w:rsid w:val="00B35F1E"/>
    <w:rsid w:val="00B35F23"/>
    <w:rsid w:val="00B37DE1"/>
    <w:rsid w:val="00B43317"/>
    <w:rsid w:val="00B46FEB"/>
    <w:rsid w:val="00B4788E"/>
    <w:rsid w:val="00B54E13"/>
    <w:rsid w:val="00B64715"/>
    <w:rsid w:val="00B67C1A"/>
    <w:rsid w:val="00B72A61"/>
    <w:rsid w:val="00B87395"/>
    <w:rsid w:val="00B87ABE"/>
    <w:rsid w:val="00B9499F"/>
    <w:rsid w:val="00B96A02"/>
    <w:rsid w:val="00BA5CB4"/>
    <w:rsid w:val="00BB15EF"/>
    <w:rsid w:val="00BB4428"/>
    <w:rsid w:val="00BB7A91"/>
    <w:rsid w:val="00BD4756"/>
    <w:rsid w:val="00BD6573"/>
    <w:rsid w:val="00BD6651"/>
    <w:rsid w:val="00BD738D"/>
    <w:rsid w:val="00BE5552"/>
    <w:rsid w:val="00BE7003"/>
    <w:rsid w:val="00BF03F8"/>
    <w:rsid w:val="00C150BA"/>
    <w:rsid w:val="00C16C57"/>
    <w:rsid w:val="00C434DC"/>
    <w:rsid w:val="00C5580A"/>
    <w:rsid w:val="00C56D67"/>
    <w:rsid w:val="00C62E45"/>
    <w:rsid w:val="00C7528E"/>
    <w:rsid w:val="00C801DD"/>
    <w:rsid w:val="00C802A8"/>
    <w:rsid w:val="00C80588"/>
    <w:rsid w:val="00C91FFE"/>
    <w:rsid w:val="00C93DED"/>
    <w:rsid w:val="00C95F8D"/>
    <w:rsid w:val="00CA108B"/>
    <w:rsid w:val="00CC1442"/>
    <w:rsid w:val="00CC6ED8"/>
    <w:rsid w:val="00CE1E03"/>
    <w:rsid w:val="00CE2226"/>
    <w:rsid w:val="00CF0147"/>
    <w:rsid w:val="00CF1076"/>
    <w:rsid w:val="00CF3182"/>
    <w:rsid w:val="00D02E22"/>
    <w:rsid w:val="00D502FD"/>
    <w:rsid w:val="00D511DA"/>
    <w:rsid w:val="00D57636"/>
    <w:rsid w:val="00D65DE5"/>
    <w:rsid w:val="00D72496"/>
    <w:rsid w:val="00D73510"/>
    <w:rsid w:val="00DA68FD"/>
    <w:rsid w:val="00DB5902"/>
    <w:rsid w:val="00DD59F5"/>
    <w:rsid w:val="00DE7B87"/>
    <w:rsid w:val="00DF2634"/>
    <w:rsid w:val="00DF2E4D"/>
    <w:rsid w:val="00DF7754"/>
    <w:rsid w:val="00E15E8D"/>
    <w:rsid w:val="00E214ED"/>
    <w:rsid w:val="00E23315"/>
    <w:rsid w:val="00E25AD0"/>
    <w:rsid w:val="00E26110"/>
    <w:rsid w:val="00E31C3C"/>
    <w:rsid w:val="00E5138F"/>
    <w:rsid w:val="00E6465E"/>
    <w:rsid w:val="00E76C02"/>
    <w:rsid w:val="00E940B6"/>
    <w:rsid w:val="00EA1D66"/>
    <w:rsid w:val="00EB2C03"/>
    <w:rsid w:val="00ED2E42"/>
    <w:rsid w:val="00ED7B71"/>
    <w:rsid w:val="00EE1A02"/>
    <w:rsid w:val="00EE21E4"/>
    <w:rsid w:val="00F00184"/>
    <w:rsid w:val="00F146C9"/>
    <w:rsid w:val="00F20AE0"/>
    <w:rsid w:val="00F34898"/>
    <w:rsid w:val="00F35A75"/>
    <w:rsid w:val="00F36FEC"/>
    <w:rsid w:val="00F374CC"/>
    <w:rsid w:val="00F50832"/>
    <w:rsid w:val="00F548F3"/>
    <w:rsid w:val="00F54D00"/>
    <w:rsid w:val="00F64F28"/>
    <w:rsid w:val="00F71489"/>
    <w:rsid w:val="00F753C8"/>
    <w:rsid w:val="00F946CA"/>
    <w:rsid w:val="00F94C67"/>
    <w:rsid w:val="00F968DB"/>
    <w:rsid w:val="00FA784F"/>
    <w:rsid w:val="00FB0EAA"/>
    <w:rsid w:val="00FB284F"/>
    <w:rsid w:val="00FB5158"/>
    <w:rsid w:val="00FC2215"/>
    <w:rsid w:val="00FD132C"/>
    <w:rsid w:val="00FD2CDA"/>
    <w:rsid w:val="00FD4164"/>
    <w:rsid w:val="00FE0914"/>
    <w:rsid w:val="00FE205D"/>
    <w:rsid w:val="00FE722D"/>
    <w:rsid w:val="00FF5281"/>
    <w:rsid w:val="00FF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DE5"/>
    <w:rPr>
      <w:color w:val="0000FF"/>
      <w:u w:val="single"/>
    </w:rPr>
  </w:style>
  <w:style w:type="paragraph" w:styleId="Title">
    <w:name w:val="Title"/>
    <w:basedOn w:val="Normal"/>
    <w:next w:val="Normal"/>
    <w:link w:val="TitleChar"/>
    <w:uiPriority w:val="10"/>
    <w:qFormat/>
    <w:rsid w:val="00D65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5DE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odblock_printing" TargetMode="External"/><Relationship Id="rId13" Type="http://schemas.openxmlformats.org/officeDocument/2006/relationships/hyperlink" Target="https://en.wikipedia.org/wiki/Printing_press" TargetMode="External"/><Relationship Id="rId18" Type="http://schemas.openxmlformats.org/officeDocument/2006/relationships/hyperlink" Target="https://en.wikipedia.org/wiki/Woodblock_printing" TargetMode="External"/><Relationship Id="rId3" Type="http://schemas.openxmlformats.org/officeDocument/2006/relationships/webSettings" Target="webSettings.xml"/><Relationship Id="rId21" Type="http://schemas.openxmlformats.org/officeDocument/2006/relationships/hyperlink" Target="https://en.wikipedia.org/wiki/Screen_printing" TargetMode="External"/><Relationship Id="rId7" Type="http://schemas.openxmlformats.org/officeDocument/2006/relationships/hyperlink" Target="https://en.wikipedia.org/wiki/Cylinders_of_Nabonidus" TargetMode="External"/><Relationship Id="rId12" Type="http://schemas.openxmlformats.org/officeDocument/2006/relationships/hyperlink" Target="https://en.wikipedia.org/wiki/Printing" TargetMode="External"/><Relationship Id="rId17" Type="http://schemas.openxmlformats.org/officeDocument/2006/relationships/hyperlink" Target="https://en.wikipedia.org/wiki/Cylinder_seal" TargetMode="External"/><Relationship Id="rId2" Type="http://schemas.openxmlformats.org/officeDocument/2006/relationships/settings" Target="settings.xml"/><Relationship Id="rId16" Type="http://schemas.openxmlformats.org/officeDocument/2006/relationships/hyperlink" Target="https://en.wikipedia.org/wiki/Scientific_revolution" TargetMode="External"/><Relationship Id="rId20" Type="http://schemas.openxmlformats.org/officeDocument/2006/relationships/hyperlink" Target="https://en.wikipedia.org/wiki/Lithography" TargetMode="External"/><Relationship Id="rId1" Type="http://schemas.openxmlformats.org/officeDocument/2006/relationships/styles" Target="styles.xml"/><Relationship Id="rId6" Type="http://schemas.openxmlformats.org/officeDocument/2006/relationships/hyperlink" Target="https://en.wikipedia.org/wiki/Cyrus_Cylinder" TargetMode="External"/><Relationship Id="rId11" Type="http://schemas.openxmlformats.org/officeDocument/2006/relationships/hyperlink" Target="https://en.wikipedia.org/wiki/Bi_Sheng" TargetMode="External"/><Relationship Id="rId24" Type="http://schemas.openxmlformats.org/officeDocument/2006/relationships/theme" Target="theme/theme1.xml"/><Relationship Id="rId5" Type="http://schemas.openxmlformats.org/officeDocument/2006/relationships/hyperlink" Target="https://en.wikipedia.org/wiki/Cylinder_seal" TargetMode="External"/><Relationship Id="rId15" Type="http://schemas.openxmlformats.org/officeDocument/2006/relationships/hyperlink" Target="https://en.wikipedia.org/wiki/Renaissance" TargetMode="External"/><Relationship Id="rId23" Type="http://schemas.openxmlformats.org/officeDocument/2006/relationships/fontTable" Target="fontTable.xml"/><Relationship Id="rId10" Type="http://schemas.openxmlformats.org/officeDocument/2006/relationships/hyperlink" Target="https://en.wikipedia.org/wiki/Movable_type" TargetMode="External"/><Relationship Id="rId19" Type="http://schemas.openxmlformats.org/officeDocument/2006/relationships/hyperlink" Target="https://en.wikipedia.org/wiki/Movable_type" TargetMode="External"/><Relationship Id="rId4" Type="http://schemas.openxmlformats.org/officeDocument/2006/relationships/hyperlink" Target="https://en.wikipedia.org/wiki/Printmaking" TargetMode="External"/><Relationship Id="rId9" Type="http://schemas.openxmlformats.org/officeDocument/2006/relationships/hyperlink" Target="https://en.wikipedia.org/wiki/Printing" TargetMode="External"/><Relationship Id="rId14" Type="http://schemas.openxmlformats.org/officeDocument/2006/relationships/hyperlink" Target="https://en.wikipedia.org/wiki/Johannes_Gutenberg" TargetMode="External"/><Relationship Id="rId22" Type="http://schemas.openxmlformats.org/officeDocument/2006/relationships/hyperlink" Target="https://en.wikipedia.org/wiki/Photocop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2756</Characters>
  <Application>Microsoft Office Word</Application>
  <DocSecurity>0</DocSecurity>
  <Lines>22</Lines>
  <Paragraphs>6</Paragraphs>
  <ScaleCrop>false</ScaleCrop>
  <Company>Grizli777</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Atif</dc:creator>
  <cp:keywords/>
  <dc:description/>
  <cp:lastModifiedBy>Atif</cp:lastModifiedBy>
  <cp:revision>2</cp:revision>
  <dcterms:created xsi:type="dcterms:W3CDTF">2020-05-16T11:41:00Z</dcterms:created>
  <dcterms:modified xsi:type="dcterms:W3CDTF">2020-05-16T11:43:00Z</dcterms:modified>
</cp:coreProperties>
</file>