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E2" w:rsidRPr="00A638E2" w:rsidRDefault="00A638E2" w:rsidP="00A638E2">
      <w:pPr>
        <w:shd w:val="clear" w:color="auto" w:fill="FFFFFF"/>
        <w:spacing w:line="240" w:lineRule="auto"/>
        <w:rPr>
          <w:rFonts w:ascii="Helvetica Neue Ultra Light" w:eastAsia="Times New Roman" w:hAnsi="Helvetica Neue Ultra Light" w:cs="Times New Roman"/>
          <w:color w:val="333333"/>
          <w:sz w:val="36"/>
          <w:szCs w:val="36"/>
        </w:rPr>
      </w:pPr>
      <w:r w:rsidRPr="00A638E2">
        <w:rPr>
          <w:rFonts w:ascii="Helvetica Neue Ultra Light" w:eastAsia="Times New Roman" w:hAnsi="Helvetica Neue Ultra Light" w:cs="Times New Roman"/>
          <w:color w:val="333333"/>
          <w:sz w:val="36"/>
          <w:szCs w:val="36"/>
        </w:rPr>
        <w:t>Saeed Akhtar</w:t>
      </w:r>
    </w:p>
    <w:p w:rsidR="00A638E2" w:rsidRPr="00A638E2" w:rsidRDefault="00A638E2" w:rsidP="00A638E2">
      <w:pPr>
        <w:shd w:val="clear" w:color="auto" w:fill="FFFFFF"/>
        <w:spacing w:after="0" w:line="240" w:lineRule="auto"/>
        <w:rPr>
          <w:rFonts w:ascii="Verdana" w:eastAsia="Times New Roman" w:hAnsi="Verdana" w:cs="Times New Roman"/>
          <w:color w:val="333333"/>
          <w:sz w:val="21"/>
          <w:szCs w:val="21"/>
        </w:rPr>
      </w:pPr>
      <w:r w:rsidRPr="00A638E2">
        <w:rPr>
          <w:rFonts w:ascii="Verdana" w:eastAsia="Times New Roman" w:hAnsi="Verdana" w:cs="Times New Roman"/>
          <w:noProof/>
          <w:color w:val="337AB7"/>
          <w:sz w:val="21"/>
          <w:szCs w:val="21"/>
        </w:rPr>
        <w:drawing>
          <wp:inline distT="0" distB="0" distL="0" distR="0" wp14:anchorId="26B91CB8" wp14:editId="712A86E5">
            <wp:extent cx="952500" cy="942975"/>
            <wp:effectExtent l="0" t="0" r="0" b="9525"/>
            <wp:docPr id="1" name="Picture 1" descr="https://www.ejazartgallery.com/files/Slide2-5a5f6572a5eb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jazartgallery.com/files/Slide2-5a5f6572a5eb4.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p w:rsidR="00A638E2" w:rsidRPr="00A638E2" w:rsidRDefault="00A638E2" w:rsidP="00A638E2">
      <w:pPr>
        <w:shd w:val="clear" w:color="auto" w:fill="FFFFFF"/>
        <w:spacing w:line="240" w:lineRule="auto"/>
        <w:rPr>
          <w:rFonts w:ascii="Verdana" w:eastAsia="Times New Roman" w:hAnsi="Verdana" w:cs="Times New Roman"/>
          <w:color w:val="A3A3A3"/>
          <w:sz w:val="17"/>
          <w:szCs w:val="17"/>
        </w:rPr>
      </w:pPr>
      <w:r w:rsidRPr="00A638E2">
        <w:rPr>
          <w:rFonts w:ascii="Verdana" w:eastAsia="Times New Roman" w:hAnsi="Verdana" w:cs="Times New Roman"/>
          <w:color w:val="A3A3A3"/>
          <w:sz w:val="17"/>
          <w:szCs w:val="17"/>
        </w:rPr>
        <w:t xml:space="preserve">Recipient of Pakistan’s esteemed civilian awards </w:t>
      </w:r>
      <w:proofErr w:type="spellStart"/>
      <w:r w:rsidRPr="00A638E2">
        <w:rPr>
          <w:rFonts w:ascii="Verdana" w:eastAsia="Times New Roman" w:hAnsi="Verdana" w:cs="Times New Roman"/>
          <w:color w:val="A3A3A3"/>
          <w:sz w:val="17"/>
          <w:szCs w:val="17"/>
        </w:rPr>
        <w:t>Sitara</w:t>
      </w:r>
      <w:proofErr w:type="spellEnd"/>
      <w:r w:rsidRPr="00A638E2">
        <w:rPr>
          <w:rFonts w:ascii="Verdana" w:eastAsia="Times New Roman" w:hAnsi="Verdana" w:cs="Times New Roman"/>
          <w:color w:val="A3A3A3"/>
          <w:sz w:val="17"/>
          <w:szCs w:val="17"/>
        </w:rPr>
        <w:t>-e-</w:t>
      </w:r>
      <w:proofErr w:type="spellStart"/>
      <w:r w:rsidRPr="00A638E2">
        <w:rPr>
          <w:rFonts w:ascii="Verdana" w:eastAsia="Times New Roman" w:hAnsi="Verdana" w:cs="Times New Roman"/>
          <w:color w:val="A3A3A3"/>
          <w:sz w:val="17"/>
          <w:szCs w:val="17"/>
        </w:rPr>
        <w:t>Imtiaz</w:t>
      </w:r>
      <w:proofErr w:type="spellEnd"/>
      <w:r w:rsidRPr="00A638E2">
        <w:rPr>
          <w:rFonts w:ascii="Verdana" w:eastAsia="Times New Roman" w:hAnsi="Verdana" w:cs="Times New Roman"/>
          <w:color w:val="A3A3A3"/>
          <w:sz w:val="17"/>
          <w:szCs w:val="17"/>
        </w:rPr>
        <w:t xml:space="preserve"> (Star of Excellence) 2012, </w:t>
      </w:r>
      <w:proofErr w:type="spellStart"/>
      <w:r w:rsidRPr="00A638E2">
        <w:rPr>
          <w:rFonts w:ascii="Verdana" w:eastAsia="Times New Roman" w:hAnsi="Verdana" w:cs="Times New Roman"/>
          <w:color w:val="A3A3A3"/>
          <w:sz w:val="17"/>
          <w:szCs w:val="17"/>
        </w:rPr>
        <w:t>Tamgha</w:t>
      </w:r>
      <w:proofErr w:type="spellEnd"/>
      <w:r w:rsidRPr="00A638E2">
        <w:rPr>
          <w:rFonts w:ascii="Verdana" w:eastAsia="Times New Roman" w:hAnsi="Verdana" w:cs="Times New Roman"/>
          <w:color w:val="A3A3A3"/>
          <w:sz w:val="17"/>
          <w:szCs w:val="17"/>
        </w:rPr>
        <w:t xml:space="preserve">-e </w:t>
      </w:r>
      <w:proofErr w:type="spellStart"/>
      <w:r w:rsidRPr="00A638E2">
        <w:rPr>
          <w:rFonts w:ascii="Verdana" w:eastAsia="Times New Roman" w:hAnsi="Verdana" w:cs="Times New Roman"/>
          <w:color w:val="A3A3A3"/>
          <w:sz w:val="17"/>
          <w:szCs w:val="17"/>
        </w:rPr>
        <w:t>Husn</w:t>
      </w:r>
      <w:proofErr w:type="spellEnd"/>
      <w:r w:rsidRPr="00A638E2">
        <w:rPr>
          <w:rFonts w:ascii="Verdana" w:eastAsia="Times New Roman" w:hAnsi="Verdana" w:cs="Times New Roman"/>
          <w:color w:val="A3A3A3"/>
          <w:sz w:val="17"/>
          <w:szCs w:val="17"/>
        </w:rPr>
        <w:t xml:space="preserve">-e </w:t>
      </w:r>
      <w:proofErr w:type="spellStart"/>
      <w:r w:rsidRPr="00A638E2">
        <w:rPr>
          <w:rFonts w:ascii="Verdana" w:eastAsia="Times New Roman" w:hAnsi="Verdana" w:cs="Times New Roman"/>
          <w:color w:val="A3A3A3"/>
          <w:sz w:val="17"/>
          <w:szCs w:val="17"/>
        </w:rPr>
        <w:t>Karkardagi</w:t>
      </w:r>
      <w:proofErr w:type="spellEnd"/>
      <w:r w:rsidRPr="00A638E2">
        <w:rPr>
          <w:rFonts w:ascii="Verdana" w:eastAsia="Times New Roman" w:hAnsi="Verdana" w:cs="Times New Roman"/>
          <w:color w:val="A3A3A3"/>
          <w:sz w:val="17"/>
          <w:szCs w:val="17"/>
        </w:rPr>
        <w:t xml:space="preserve"> (Pride of Performance) 1994 and Fellow of National College of Arts Lahore, Prof. Saeed Akhtar is among the most celebrated contemporary artists of Pakistan. He has played an iconic role in the promotion of art and art education in Pakistan. His hard work, dedication and perseverance in disciplines of Drawing, Painting and Sculpture have inspired generations of Pakistani artists, marking his lifelong meritorious contributions. The subject of comprehensive monographs published in 2009, 2011 and 2015 from Lahore, his work adorns prestigious public and private collections all over the globe. The content of Saeed Akhtar’s work has mostly been aimed to put on view, man’s quest for the Divine amidst sheer mortality. Richly consistent yet inventive in nature, his drawings and paintings seem to depict tools for celestial intervention along with crafting vessels to hold the transient moment. His sensibilities of form, texture and </w:t>
      </w:r>
      <w:proofErr w:type="spellStart"/>
      <w:r w:rsidRPr="00A638E2">
        <w:rPr>
          <w:rFonts w:ascii="Verdana" w:eastAsia="Times New Roman" w:hAnsi="Verdana" w:cs="Times New Roman"/>
          <w:color w:val="A3A3A3"/>
          <w:sz w:val="17"/>
          <w:szCs w:val="17"/>
        </w:rPr>
        <w:t>colour</w:t>
      </w:r>
      <w:proofErr w:type="spellEnd"/>
      <w:r w:rsidRPr="00A638E2">
        <w:rPr>
          <w:rFonts w:ascii="Verdana" w:eastAsia="Times New Roman" w:hAnsi="Verdana" w:cs="Times New Roman"/>
          <w:color w:val="A3A3A3"/>
          <w:sz w:val="17"/>
          <w:szCs w:val="17"/>
        </w:rPr>
        <w:t xml:space="preserve"> define his oeuvre lending any medium that he uses, a pulsating emotive quality.</w:t>
      </w:r>
      <w:r w:rsidRPr="00A638E2">
        <w:rPr>
          <w:rFonts w:ascii="Verdana" w:eastAsia="Times New Roman" w:hAnsi="Verdana" w:cs="Times New Roman"/>
          <w:color w:val="A3A3A3"/>
          <w:sz w:val="17"/>
          <w:szCs w:val="17"/>
        </w:rPr>
        <w:br/>
      </w:r>
      <w:r w:rsidRPr="00A638E2">
        <w:rPr>
          <w:rFonts w:ascii="Verdana" w:eastAsia="Times New Roman" w:hAnsi="Verdana" w:cs="Times New Roman"/>
          <w:color w:val="A3A3A3"/>
          <w:sz w:val="17"/>
          <w:szCs w:val="17"/>
        </w:rPr>
        <w:br/>
        <w:t xml:space="preserve">Founded in 1966, Saeed Akhtar Studio (SAS) is the workplace for the artist, located in </w:t>
      </w:r>
      <w:proofErr w:type="spellStart"/>
      <w:r w:rsidRPr="00A638E2">
        <w:rPr>
          <w:rFonts w:ascii="Verdana" w:eastAsia="Times New Roman" w:hAnsi="Verdana" w:cs="Times New Roman"/>
          <w:color w:val="A3A3A3"/>
          <w:sz w:val="17"/>
          <w:szCs w:val="17"/>
        </w:rPr>
        <w:t>Johar</w:t>
      </w:r>
      <w:proofErr w:type="spellEnd"/>
      <w:r w:rsidRPr="00A638E2">
        <w:rPr>
          <w:rFonts w:ascii="Verdana" w:eastAsia="Times New Roman" w:hAnsi="Verdana" w:cs="Times New Roman"/>
          <w:color w:val="A3A3A3"/>
          <w:sz w:val="17"/>
          <w:szCs w:val="17"/>
        </w:rPr>
        <w:t xml:space="preserve"> Town, Lahore. Along with hosting summer workshops that are held annually for children and adults at SAS, the space houses a comprehensive representation of Prof. Saeed Akhtar's practice.</w:t>
      </w:r>
    </w:p>
    <w:p w:rsidR="00A638E2" w:rsidRPr="00A638E2" w:rsidRDefault="00A638E2" w:rsidP="00A638E2">
      <w:pPr>
        <w:shd w:val="clear" w:color="auto" w:fill="FFFFFF"/>
        <w:spacing w:after="0" w:line="240" w:lineRule="auto"/>
        <w:rPr>
          <w:rFonts w:ascii="Verdana" w:eastAsia="Times New Roman" w:hAnsi="Verdana" w:cs="Times New Roman"/>
          <w:color w:val="A3A3A3"/>
          <w:sz w:val="17"/>
          <w:szCs w:val="17"/>
        </w:rPr>
      </w:pPr>
      <w:r w:rsidRPr="00A638E2">
        <w:rPr>
          <w:rFonts w:ascii="Verdana" w:eastAsia="Times New Roman" w:hAnsi="Verdana" w:cs="Times New Roman"/>
          <w:b/>
          <w:bCs/>
          <w:color w:val="A3A3A3"/>
          <w:sz w:val="17"/>
          <w:szCs w:val="17"/>
        </w:rPr>
        <w:t>Date of Birth:</w:t>
      </w:r>
      <w:r w:rsidRPr="00A638E2">
        <w:rPr>
          <w:rFonts w:ascii="Verdana" w:eastAsia="Times New Roman" w:hAnsi="Verdana" w:cs="Times New Roman"/>
          <w:color w:val="A3A3A3"/>
          <w:sz w:val="17"/>
          <w:szCs w:val="17"/>
        </w:rPr>
        <w:t xml:space="preserve"> 1938-01-01 in </w:t>
      </w:r>
      <w:proofErr w:type="spellStart"/>
      <w:r w:rsidRPr="00A638E2">
        <w:rPr>
          <w:rFonts w:ascii="Verdana" w:eastAsia="Times New Roman" w:hAnsi="Verdana" w:cs="Times New Roman"/>
          <w:color w:val="A3A3A3"/>
          <w:sz w:val="17"/>
          <w:szCs w:val="17"/>
        </w:rPr>
        <w:t>Gakkhar</w:t>
      </w:r>
      <w:proofErr w:type="spellEnd"/>
      <w:r w:rsidRPr="00A638E2">
        <w:rPr>
          <w:rFonts w:ascii="Verdana" w:eastAsia="Times New Roman" w:hAnsi="Verdana" w:cs="Times New Roman"/>
          <w:color w:val="A3A3A3"/>
          <w:sz w:val="17"/>
          <w:szCs w:val="17"/>
        </w:rPr>
        <w:t>, Pakistan.</w:t>
      </w:r>
    </w:p>
    <w:p w:rsidR="00A638E2" w:rsidRPr="00A638E2" w:rsidRDefault="00A638E2" w:rsidP="00A638E2">
      <w:pPr>
        <w:shd w:val="clear" w:color="auto" w:fill="FFFFFF"/>
        <w:spacing w:after="0" w:line="240" w:lineRule="auto"/>
        <w:rPr>
          <w:rFonts w:ascii="Verdana" w:eastAsia="Times New Roman" w:hAnsi="Verdana" w:cs="Times New Roman"/>
          <w:color w:val="A3A3A3"/>
          <w:sz w:val="17"/>
          <w:szCs w:val="17"/>
        </w:rPr>
      </w:pPr>
      <w:r w:rsidRPr="00A638E2">
        <w:rPr>
          <w:rFonts w:ascii="Verdana" w:eastAsia="Times New Roman" w:hAnsi="Verdana" w:cs="Times New Roman"/>
          <w:b/>
          <w:bCs/>
          <w:color w:val="A3A3A3"/>
          <w:sz w:val="17"/>
          <w:szCs w:val="17"/>
        </w:rPr>
        <w:t>Qualification:</w:t>
      </w:r>
      <w:r w:rsidRPr="00A638E2">
        <w:rPr>
          <w:rFonts w:ascii="Verdana" w:eastAsia="Times New Roman" w:hAnsi="Verdana" w:cs="Times New Roman"/>
          <w:color w:val="A3A3A3"/>
          <w:sz w:val="17"/>
          <w:szCs w:val="17"/>
        </w:rPr>
        <w:t> 1980-81 Academia de-</w:t>
      </w:r>
      <w:proofErr w:type="spellStart"/>
      <w:r w:rsidRPr="00A638E2">
        <w:rPr>
          <w:rFonts w:ascii="Verdana" w:eastAsia="Times New Roman" w:hAnsi="Verdana" w:cs="Times New Roman"/>
          <w:color w:val="A3A3A3"/>
          <w:sz w:val="17"/>
          <w:szCs w:val="17"/>
        </w:rPr>
        <w:t>Bele</w:t>
      </w:r>
      <w:proofErr w:type="spellEnd"/>
      <w:r w:rsidRPr="00A638E2">
        <w:rPr>
          <w:rFonts w:ascii="Verdana" w:eastAsia="Times New Roman" w:hAnsi="Verdana" w:cs="Times New Roman"/>
          <w:color w:val="A3A3A3"/>
          <w:sz w:val="17"/>
          <w:szCs w:val="17"/>
        </w:rPr>
        <w:t xml:space="preserve"> </w:t>
      </w:r>
      <w:proofErr w:type="spellStart"/>
      <w:r w:rsidRPr="00A638E2">
        <w:rPr>
          <w:rFonts w:ascii="Verdana" w:eastAsia="Times New Roman" w:hAnsi="Verdana" w:cs="Times New Roman"/>
          <w:color w:val="A3A3A3"/>
          <w:sz w:val="17"/>
          <w:szCs w:val="17"/>
        </w:rPr>
        <w:t>Arti</w:t>
      </w:r>
      <w:proofErr w:type="spellEnd"/>
      <w:r w:rsidRPr="00A638E2">
        <w:rPr>
          <w:rFonts w:ascii="Verdana" w:eastAsia="Times New Roman" w:hAnsi="Verdana" w:cs="Times New Roman"/>
          <w:color w:val="A3A3A3"/>
          <w:sz w:val="17"/>
          <w:szCs w:val="17"/>
        </w:rPr>
        <w:t xml:space="preserve">, Perugia, Italy 1960-64 National College of Arts, Lahore Pakistan Accolades 2012 President’s Award </w:t>
      </w:r>
      <w:proofErr w:type="spellStart"/>
      <w:r w:rsidRPr="00A638E2">
        <w:rPr>
          <w:rFonts w:ascii="Verdana" w:eastAsia="Times New Roman" w:hAnsi="Verdana" w:cs="Times New Roman"/>
          <w:color w:val="A3A3A3"/>
          <w:sz w:val="17"/>
          <w:szCs w:val="17"/>
        </w:rPr>
        <w:t>Sitara</w:t>
      </w:r>
      <w:proofErr w:type="spellEnd"/>
      <w:r w:rsidRPr="00A638E2">
        <w:rPr>
          <w:rFonts w:ascii="Verdana" w:eastAsia="Times New Roman" w:hAnsi="Verdana" w:cs="Times New Roman"/>
          <w:color w:val="A3A3A3"/>
          <w:sz w:val="17"/>
          <w:szCs w:val="17"/>
        </w:rPr>
        <w:t>-e-</w:t>
      </w:r>
      <w:proofErr w:type="spellStart"/>
      <w:r w:rsidRPr="00A638E2">
        <w:rPr>
          <w:rFonts w:ascii="Verdana" w:eastAsia="Times New Roman" w:hAnsi="Verdana" w:cs="Times New Roman"/>
          <w:color w:val="A3A3A3"/>
          <w:sz w:val="17"/>
          <w:szCs w:val="17"/>
        </w:rPr>
        <w:t>Imtiaz</w:t>
      </w:r>
      <w:proofErr w:type="spellEnd"/>
      <w:r w:rsidRPr="00A638E2">
        <w:rPr>
          <w:rFonts w:ascii="Verdana" w:eastAsia="Times New Roman" w:hAnsi="Verdana" w:cs="Times New Roman"/>
          <w:color w:val="A3A3A3"/>
          <w:sz w:val="17"/>
          <w:szCs w:val="17"/>
        </w:rPr>
        <w:t xml:space="preserve"> (Star of Excellence) 1998 First Prize, National Exhibition of Calligraphy, Pakistan National Council of the Arts, Islamabad 1997 Fellow of National College of Arts, Lahore 1994 The President’s Award </w:t>
      </w:r>
      <w:proofErr w:type="spellStart"/>
      <w:r w:rsidRPr="00A638E2">
        <w:rPr>
          <w:rFonts w:ascii="Verdana" w:eastAsia="Times New Roman" w:hAnsi="Verdana" w:cs="Times New Roman"/>
          <w:color w:val="A3A3A3"/>
          <w:sz w:val="17"/>
          <w:szCs w:val="17"/>
        </w:rPr>
        <w:t>Tamgha</w:t>
      </w:r>
      <w:proofErr w:type="spellEnd"/>
      <w:r w:rsidRPr="00A638E2">
        <w:rPr>
          <w:rFonts w:ascii="Verdana" w:eastAsia="Times New Roman" w:hAnsi="Verdana" w:cs="Times New Roman"/>
          <w:color w:val="A3A3A3"/>
          <w:sz w:val="17"/>
          <w:szCs w:val="17"/>
        </w:rPr>
        <w:t xml:space="preserve">-e </w:t>
      </w:r>
      <w:proofErr w:type="spellStart"/>
      <w:r w:rsidRPr="00A638E2">
        <w:rPr>
          <w:rFonts w:ascii="Verdana" w:eastAsia="Times New Roman" w:hAnsi="Verdana" w:cs="Times New Roman"/>
          <w:color w:val="A3A3A3"/>
          <w:sz w:val="17"/>
          <w:szCs w:val="17"/>
        </w:rPr>
        <w:t>Husn</w:t>
      </w:r>
      <w:proofErr w:type="spellEnd"/>
      <w:r w:rsidRPr="00A638E2">
        <w:rPr>
          <w:rFonts w:ascii="Verdana" w:eastAsia="Times New Roman" w:hAnsi="Verdana" w:cs="Times New Roman"/>
          <w:color w:val="A3A3A3"/>
          <w:sz w:val="17"/>
          <w:szCs w:val="17"/>
        </w:rPr>
        <w:t xml:space="preserve">-e </w:t>
      </w:r>
      <w:proofErr w:type="spellStart"/>
      <w:r w:rsidRPr="00A638E2">
        <w:rPr>
          <w:rFonts w:ascii="Verdana" w:eastAsia="Times New Roman" w:hAnsi="Verdana" w:cs="Times New Roman"/>
          <w:color w:val="A3A3A3"/>
          <w:sz w:val="17"/>
          <w:szCs w:val="17"/>
        </w:rPr>
        <w:t>Karkardagi</w:t>
      </w:r>
      <w:proofErr w:type="spellEnd"/>
      <w:r w:rsidRPr="00A638E2">
        <w:rPr>
          <w:rFonts w:ascii="Verdana" w:eastAsia="Times New Roman" w:hAnsi="Verdana" w:cs="Times New Roman"/>
          <w:color w:val="A3A3A3"/>
          <w:sz w:val="17"/>
          <w:szCs w:val="17"/>
        </w:rPr>
        <w:t xml:space="preserve"> (Pride of Performance) Presidency, Islamabad 1987 </w:t>
      </w:r>
      <w:proofErr w:type="spellStart"/>
      <w:r w:rsidRPr="00A638E2">
        <w:rPr>
          <w:rFonts w:ascii="Verdana" w:eastAsia="Times New Roman" w:hAnsi="Verdana" w:cs="Times New Roman"/>
          <w:color w:val="A3A3A3"/>
          <w:sz w:val="17"/>
          <w:szCs w:val="17"/>
        </w:rPr>
        <w:t>Chughtai</w:t>
      </w:r>
      <w:proofErr w:type="spellEnd"/>
      <w:r w:rsidRPr="00A638E2">
        <w:rPr>
          <w:rFonts w:ascii="Verdana" w:eastAsia="Times New Roman" w:hAnsi="Verdana" w:cs="Times New Roman"/>
          <w:color w:val="A3A3A3"/>
          <w:sz w:val="17"/>
          <w:szCs w:val="17"/>
        </w:rPr>
        <w:t xml:space="preserve"> Award, First Biennial, Lahore 1984 First Prize, National Exhibition of Paintings, Lahore - First prize, Senior Group, </w:t>
      </w:r>
      <w:proofErr w:type="spellStart"/>
      <w:r w:rsidRPr="00A638E2">
        <w:rPr>
          <w:rFonts w:ascii="Verdana" w:eastAsia="Times New Roman" w:hAnsi="Verdana" w:cs="Times New Roman"/>
          <w:color w:val="A3A3A3"/>
          <w:sz w:val="17"/>
          <w:szCs w:val="17"/>
        </w:rPr>
        <w:t>Tarbela</w:t>
      </w:r>
      <w:proofErr w:type="spellEnd"/>
      <w:r w:rsidRPr="00A638E2">
        <w:rPr>
          <w:rFonts w:ascii="Verdana" w:eastAsia="Times New Roman" w:hAnsi="Verdana" w:cs="Times New Roman"/>
          <w:color w:val="A3A3A3"/>
          <w:sz w:val="17"/>
          <w:szCs w:val="17"/>
        </w:rPr>
        <w:t xml:space="preserve"> in Paintings, Pakistan Culture Association 1982 First Prize, National Exhibition of Paintings, Islamabad 1979 Second Prize, Contemporary Punjab Council, Lahore 1963-64 Second Prize, All Pakistan Book-Jacket Competition, Lahore - First Prize in Painting, All Pakistan Inter-collegiate Paintings and Sculpture Exhibition, Engineering University, Lahore 1962 First Prize, Painting and Photography Exhibition, Quetta 1961-62 Distinction Shields in Drawing and Painting, National College of Arts, Lahore</w:t>
      </w:r>
    </w:p>
    <w:p w:rsidR="00A638E2" w:rsidRPr="00A638E2" w:rsidRDefault="00A638E2" w:rsidP="00A638E2">
      <w:pPr>
        <w:shd w:val="clear" w:color="auto" w:fill="FFFFFF"/>
        <w:spacing w:after="0" w:line="240" w:lineRule="auto"/>
        <w:rPr>
          <w:rFonts w:ascii="Verdana" w:eastAsia="Times New Roman" w:hAnsi="Verdana" w:cs="Times New Roman"/>
          <w:color w:val="A3A3A3"/>
          <w:sz w:val="17"/>
          <w:szCs w:val="17"/>
        </w:rPr>
      </w:pPr>
      <w:r w:rsidRPr="00A638E2">
        <w:rPr>
          <w:rFonts w:ascii="Verdana" w:eastAsia="Times New Roman" w:hAnsi="Verdana" w:cs="Times New Roman"/>
          <w:b/>
          <w:bCs/>
          <w:color w:val="A3A3A3"/>
          <w:sz w:val="17"/>
          <w:szCs w:val="17"/>
        </w:rPr>
        <w:t>Workshops Conducted:</w:t>
      </w:r>
    </w:p>
    <w:p w:rsidR="00A638E2" w:rsidRPr="00A638E2" w:rsidRDefault="00A638E2" w:rsidP="00A638E2">
      <w:pPr>
        <w:shd w:val="clear" w:color="auto" w:fill="FFFFFF"/>
        <w:spacing w:line="240" w:lineRule="auto"/>
        <w:rPr>
          <w:rFonts w:ascii="Verdana" w:eastAsia="Times New Roman" w:hAnsi="Verdana" w:cs="Times New Roman"/>
          <w:color w:val="A3A3A3"/>
          <w:sz w:val="17"/>
          <w:szCs w:val="17"/>
        </w:rPr>
      </w:pPr>
      <w:r w:rsidRPr="00A638E2">
        <w:rPr>
          <w:rFonts w:ascii="Verdana" w:eastAsia="Times New Roman" w:hAnsi="Verdana" w:cs="Times New Roman"/>
          <w:color w:val="A3A3A3"/>
          <w:sz w:val="17"/>
          <w:szCs w:val="17"/>
        </w:rPr>
        <w:t>Commissions and Acquisitions</w:t>
      </w:r>
      <w:r w:rsidRPr="00A638E2">
        <w:rPr>
          <w:rFonts w:ascii="Verdana" w:eastAsia="Times New Roman" w:hAnsi="Verdana" w:cs="Times New Roman"/>
          <w:color w:val="A3A3A3"/>
          <w:sz w:val="17"/>
          <w:szCs w:val="17"/>
        </w:rPr>
        <w:br/>
      </w:r>
      <w:r w:rsidRPr="00A638E2">
        <w:rPr>
          <w:rFonts w:ascii="Verdana" w:eastAsia="Times New Roman" w:hAnsi="Verdana" w:cs="Times New Roman"/>
          <w:color w:val="A3A3A3"/>
          <w:sz w:val="17"/>
          <w:szCs w:val="17"/>
        </w:rPr>
        <w:br/>
        <w:t>2002 Governor House Lahore, Karachi</w:t>
      </w:r>
      <w:r w:rsidRPr="00A638E2">
        <w:rPr>
          <w:rFonts w:ascii="Verdana" w:eastAsia="Times New Roman" w:hAnsi="Verdana" w:cs="Times New Roman"/>
          <w:color w:val="A3A3A3"/>
          <w:sz w:val="17"/>
          <w:szCs w:val="17"/>
        </w:rPr>
        <w:br/>
        <w:t>1989-99 Pioneers of Freedom (27 postage stamps), The Golden Jubilee Celebrations of Pakistan Resolution, issued: August 14</w:t>
      </w:r>
      <w:r w:rsidRPr="00A638E2">
        <w:rPr>
          <w:rFonts w:ascii="Verdana" w:eastAsia="Times New Roman" w:hAnsi="Verdana" w:cs="Times New Roman"/>
          <w:color w:val="A3A3A3"/>
          <w:sz w:val="17"/>
          <w:szCs w:val="17"/>
        </w:rPr>
        <w:br/>
        <w:t>1998 Quaid-e-</w:t>
      </w:r>
      <w:proofErr w:type="spellStart"/>
      <w:r w:rsidRPr="00A638E2">
        <w:rPr>
          <w:rFonts w:ascii="Verdana" w:eastAsia="Times New Roman" w:hAnsi="Verdana" w:cs="Times New Roman"/>
          <w:color w:val="A3A3A3"/>
          <w:sz w:val="17"/>
          <w:szCs w:val="17"/>
        </w:rPr>
        <w:t>Azam</w:t>
      </w:r>
      <w:proofErr w:type="spellEnd"/>
      <w:r w:rsidRPr="00A638E2">
        <w:rPr>
          <w:rFonts w:ascii="Verdana" w:eastAsia="Times New Roman" w:hAnsi="Verdana" w:cs="Times New Roman"/>
          <w:color w:val="A3A3A3"/>
          <w:sz w:val="17"/>
          <w:szCs w:val="17"/>
        </w:rPr>
        <w:t xml:space="preserve"> (relief), One Rupee Coin, issued: August 14</w:t>
      </w:r>
      <w:r w:rsidRPr="00A638E2">
        <w:rPr>
          <w:rFonts w:ascii="Verdana" w:eastAsia="Times New Roman" w:hAnsi="Verdana" w:cs="Times New Roman"/>
          <w:color w:val="A3A3A3"/>
          <w:sz w:val="17"/>
          <w:szCs w:val="17"/>
        </w:rPr>
        <w:br/>
        <w:t>1992 Jahangir Khan and Imran Khan (busts); Wrestler(relief) , Olympic Museum, Lahore</w:t>
      </w:r>
      <w:r w:rsidRPr="00A638E2">
        <w:rPr>
          <w:rFonts w:ascii="Verdana" w:eastAsia="Times New Roman" w:hAnsi="Verdana" w:cs="Times New Roman"/>
          <w:color w:val="A3A3A3"/>
          <w:sz w:val="17"/>
          <w:szCs w:val="17"/>
        </w:rPr>
        <w:br/>
        <w:t xml:space="preserve">1989 Calligraphic Painting, Pakistan Union Post Office, Bern - </w:t>
      </w:r>
      <w:proofErr w:type="spellStart"/>
      <w:r w:rsidRPr="00A638E2">
        <w:rPr>
          <w:rFonts w:ascii="Verdana" w:eastAsia="Times New Roman" w:hAnsi="Verdana" w:cs="Times New Roman"/>
          <w:color w:val="A3A3A3"/>
          <w:sz w:val="17"/>
          <w:szCs w:val="17"/>
        </w:rPr>
        <w:t>Allama</w:t>
      </w:r>
      <w:proofErr w:type="spellEnd"/>
      <w:r w:rsidRPr="00A638E2">
        <w:rPr>
          <w:rFonts w:ascii="Verdana" w:eastAsia="Times New Roman" w:hAnsi="Verdana" w:cs="Times New Roman"/>
          <w:color w:val="A3A3A3"/>
          <w:sz w:val="17"/>
          <w:szCs w:val="17"/>
        </w:rPr>
        <w:t xml:space="preserve"> Iqbal, Sir Syed Ahmed Khan and </w:t>
      </w:r>
      <w:proofErr w:type="spellStart"/>
      <w:r w:rsidRPr="00A638E2">
        <w:rPr>
          <w:rFonts w:ascii="Verdana" w:eastAsia="Times New Roman" w:hAnsi="Verdana" w:cs="Times New Roman"/>
          <w:color w:val="A3A3A3"/>
          <w:sz w:val="17"/>
          <w:szCs w:val="17"/>
        </w:rPr>
        <w:t>Moulvi</w:t>
      </w:r>
      <w:proofErr w:type="spellEnd"/>
      <w:r w:rsidRPr="00A638E2">
        <w:rPr>
          <w:rFonts w:ascii="Verdana" w:eastAsia="Times New Roman" w:hAnsi="Verdana" w:cs="Times New Roman"/>
          <w:color w:val="A3A3A3"/>
          <w:sz w:val="17"/>
          <w:szCs w:val="17"/>
        </w:rPr>
        <w:t xml:space="preserve"> Abdul </w:t>
      </w:r>
      <w:proofErr w:type="spellStart"/>
      <w:r w:rsidRPr="00A638E2">
        <w:rPr>
          <w:rFonts w:ascii="Verdana" w:eastAsia="Times New Roman" w:hAnsi="Verdana" w:cs="Times New Roman"/>
          <w:color w:val="A3A3A3"/>
          <w:sz w:val="17"/>
          <w:szCs w:val="17"/>
        </w:rPr>
        <w:t>Haq</w:t>
      </w:r>
      <w:proofErr w:type="spellEnd"/>
      <w:r w:rsidRPr="00A638E2">
        <w:rPr>
          <w:rFonts w:ascii="Verdana" w:eastAsia="Times New Roman" w:hAnsi="Verdana" w:cs="Times New Roman"/>
          <w:color w:val="A3A3A3"/>
          <w:sz w:val="17"/>
          <w:szCs w:val="17"/>
        </w:rPr>
        <w:t xml:space="preserve"> (portraits), Lahore Museum</w:t>
      </w:r>
      <w:r w:rsidRPr="00A638E2">
        <w:rPr>
          <w:rFonts w:ascii="Verdana" w:eastAsia="Times New Roman" w:hAnsi="Verdana" w:cs="Times New Roman"/>
          <w:color w:val="A3A3A3"/>
          <w:sz w:val="17"/>
          <w:szCs w:val="17"/>
        </w:rPr>
        <w:br/>
        <w:t>1988 Quaid-e-</w:t>
      </w:r>
      <w:proofErr w:type="spellStart"/>
      <w:r w:rsidRPr="00A638E2">
        <w:rPr>
          <w:rFonts w:ascii="Verdana" w:eastAsia="Times New Roman" w:hAnsi="Verdana" w:cs="Times New Roman"/>
          <w:color w:val="A3A3A3"/>
          <w:sz w:val="17"/>
          <w:szCs w:val="17"/>
        </w:rPr>
        <w:t>Azam</w:t>
      </w:r>
      <w:proofErr w:type="spellEnd"/>
      <w:r w:rsidRPr="00A638E2">
        <w:rPr>
          <w:rFonts w:ascii="Verdana" w:eastAsia="Times New Roman" w:hAnsi="Verdana" w:cs="Times New Roman"/>
          <w:color w:val="A3A3A3"/>
          <w:sz w:val="17"/>
          <w:szCs w:val="17"/>
        </w:rPr>
        <w:t xml:space="preserve"> , Republic Day Parade, Rawalpindi</w:t>
      </w:r>
      <w:r w:rsidRPr="00A638E2">
        <w:rPr>
          <w:rFonts w:ascii="Verdana" w:eastAsia="Times New Roman" w:hAnsi="Verdana" w:cs="Times New Roman"/>
          <w:color w:val="A3A3A3"/>
          <w:sz w:val="17"/>
          <w:szCs w:val="17"/>
        </w:rPr>
        <w:br/>
        <w:t>1984 National Art Gallery, Islamabad</w:t>
      </w:r>
      <w:r w:rsidRPr="00A638E2">
        <w:rPr>
          <w:rFonts w:ascii="Verdana" w:eastAsia="Times New Roman" w:hAnsi="Verdana" w:cs="Times New Roman"/>
          <w:color w:val="A3A3A3"/>
          <w:sz w:val="17"/>
          <w:szCs w:val="17"/>
        </w:rPr>
        <w:br/>
        <w:t>1982 Lahore Museum</w:t>
      </w:r>
      <w:r w:rsidRPr="00A638E2">
        <w:rPr>
          <w:rFonts w:ascii="Verdana" w:eastAsia="Times New Roman" w:hAnsi="Verdana" w:cs="Times New Roman"/>
          <w:color w:val="A3A3A3"/>
          <w:sz w:val="17"/>
          <w:szCs w:val="17"/>
        </w:rPr>
        <w:br/>
        <w:t xml:space="preserve">1980 History of Pakistan Air Force (mural), Pakistan Air Force Base, </w:t>
      </w:r>
      <w:proofErr w:type="spellStart"/>
      <w:r w:rsidRPr="00A638E2">
        <w:rPr>
          <w:rFonts w:ascii="Verdana" w:eastAsia="Times New Roman" w:hAnsi="Verdana" w:cs="Times New Roman"/>
          <w:color w:val="A3A3A3"/>
          <w:sz w:val="17"/>
          <w:szCs w:val="17"/>
        </w:rPr>
        <w:t>Risalpur</w:t>
      </w:r>
      <w:proofErr w:type="spellEnd"/>
      <w:r w:rsidRPr="00A638E2">
        <w:rPr>
          <w:rFonts w:ascii="Verdana" w:eastAsia="Times New Roman" w:hAnsi="Verdana" w:cs="Times New Roman"/>
          <w:color w:val="A3A3A3"/>
          <w:sz w:val="17"/>
          <w:szCs w:val="17"/>
        </w:rPr>
        <w:br/>
        <w:t>1979 Quaid-e-</w:t>
      </w:r>
      <w:proofErr w:type="spellStart"/>
      <w:r w:rsidRPr="00A638E2">
        <w:rPr>
          <w:rFonts w:ascii="Verdana" w:eastAsia="Times New Roman" w:hAnsi="Verdana" w:cs="Times New Roman"/>
          <w:color w:val="A3A3A3"/>
          <w:sz w:val="17"/>
          <w:szCs w:val="17"/>
        </w:rPr>
        <w:t>Azam</w:t>
      </w:r>
      <w:proofErr w:type="spellEnd"/>
      <w:r w:rsidRPr="00A638E2">
        <w:rPr>
          <w:rFonts w:ascii="Verdana" w:eastAsia="Times New Roman" w:hAnsi="Verdana" w:cs="Times New Roman"/>
          <w:color w:val="A3A3A3"/>
          <w:sz w:val="17"/>
          <w:szCs w:val="17"/>
        </w:rPr>
        <w:t xml:space="preserve"> (relief), Centenary Medal, Armed Forces of Pakistan, Rawalpindi - Chiefs of Army and Air Staff, Chairman of Joint Army Staff and Commander of Staff College (portraits), Quetta, Karachi, Lahore, Rawalpindi, </w:t>
      </w:r>
      <w:proofErr w:type="spellStart"/>
      <w:r w:rsidRPr="00A638E2">
        <w:rPr>
          <w:rFonts w:ascii="Verdana" w:eastAsia="Times New Roman" w:hAnsi="Verdana" w:cs="Times New Roman"/>
          <w:color w:val="A3A3A3"/>
          <w:sz w:val="17"/>
          <w:szCs w:val="17"/>
        </w:rPr>
        <w:t>Mangala</w:t>
      </w:r>
      <w:proofErr w:type="spellEnd"/>
      <w:r w:rsidRPr="00A638E2">
        <w:rPr>
          <w:rFonts w:ascii="Verdana" w:eastAsia="Times New Roman" w:hAnsi="Verdana" w:cs="Times New Roman"/>
          <w:color w:val="A3A3A3"/>
          <w:sz w:val="17"/>
          <w:szCs w:val="17"/>
        </w:rPr>
        <w:t xml:space="preserve"> and </w:t>
      </w:r>
      <w:proofErr w:type="spellStart"/>
      <w:r w:rsidRPr="00A638E2">
        <w:rPr>
          <w:rFonts w:ascii="Verdana" w:eastAsia="Times New Roman" w:hAnsi="Verdana" w:cs="Times New Roman"/>
          <w:color w:val="A3A3A3"/>
          <w:sz w:val="17"/>
          <w:szCs w:val="17"/>
        </w:rPr>
        <w:t>Risalpur</w:t>
      </w:r>
      <w:proofErr w:type="spellEnd"/>
      <w:r w:rsidRPr="00A638E2">
        <w:rPr>
          <w:rFonts w:ascii="Verdana" w:eastAsia="Times New Roman" w:hAnsi="Verdana" w:cs="Times New Roman"/>
          <w:color w:val="A3A3A3"/>
          <w:sz w:val="17"/>
          <w:szCs w:val="17"/>
        </w:rPr>
        <w:br/>
        <w:t>1967-92 Quaid-e-</w:t>
      </w:r>
      <w:proofErr w:type="spellStart"/>
      <w:r w:rsidRPr="00A638E2">
        <w:rPr>
          <w:rFonts w:ascii="Verdana" w:eastAsia="Times New Roman" w:hAnsi="Verdana" w:cs="Times New Roman"/>
          <w:color w:val="A3A3A3"/>
          <w:sz w:val="17"/>
          <w:szCs w:val="17"/>
        </w:rPr>
        <w:t>Azam</w:t>
      </w:r>
      <w:proofErr w:type="spellEnd"/>
      <w:r w:rsidRPr="00A638E2">
        <w:rPr>
          <w:rFonts w:ascii="Verdana" w:eastAsia="Times New Roman" w:hAnsi="Verdana" w:cs="Times New Roman"/>
          <w:color w:val="A3A3A3"/>
          <w:sz w:val="17"/>
          <w:szCs w:val="17"/>
        </w:rPr>
        <w:t xml:space="preserve"> ( portraits), Presidency, Prime Minister House, National Assembly and State Bank Building, Islamabad; Provincial Assemblies, Punjab and Baluchistan; Cabinet Room, Karachi - Eminent Personalities of Indo-Pakistan (portraits), Prime Minister Secretariat and State Guest House, Rawalpindi</w:t>
      </w:r>
      <w:r w:rsidRPr="00A638E2">
        <w:rPr>
          <w:rFonts w:ascii="Verdana" w:eastAsia="Times New Roman" w:hAnsi="Verdana" w:cs="Times New Roman"/>
          <w:color w:val="A3A3A3"/>
          <w:sz w:val="17"/>
          <w:szCs w:val="17"/>
        </w:rPr>
        <w:br/>
        <w:t>1975 The Heads of State (portraits), Islamic Summit Conference, Lahore</w:t>
      </w:r>
      <w:r w:rsidRPr="00A638E2">
        <w:rPr>
          <w:rFonts w:ascii="Verdana" w:eastAsia="Times New Roman" w:hAnsi="Verdana" w:cs="Times New Roman"/>
          <w:color w:val="A3A3A3"/>
          <w:sz w:val="17"/>
          <w:szCs w:val="17"/>
        </w:rPr>
        <w:br/>
        <w:t xml:space="preserve">1970 Sir </w:t>
      </w:r>
      <w:proofErr w:type="spellStart"/>
      <w:r w:rsidRPr="00A638E2">
        <w:rPr>
          <w:rFonts w:ascii="Verdana" w:eastAsia="Times New Roman" w:hAnsi="Verdana" w:cs="Times New Roman"/>
          <w:color w:val="A3A3A3"/>
          <w:sz w:val="17"/>
          <w:szCs w:val="17"/>
        </w:rPr>
        <w:t>Adamjee</w:t>
      </w:r>
      <w:proofErr w:type="spellEnd"/>
      <w:r w:rsidRPr="00A638E2">
        <w:rPr>
          <w:rFonts w:ascii="Verdana" w:eastAsia="Times New Roman" w:hAnsi="Verdana" w:cs="Times New Roman"/>
          <w:color w:val="A3A3A3"/>
          <w:sz w:val="17"/>
          <w:szCs w:val="17"/>
        </w:rPr>
        <w:t xml:space="preserve"> (portrait), </w:t>
      </w:r>
      <w:proofErr w:type="spellStart"/>
      <w:r w:rsidRPr="00A638E2">
        <w:rPr>
          <w:rFonts w:ascii="Verdana" w:eastAsia="Times New Roman" w:hAnsi="Verdana" w:cs="Times New Roman"/>
          <w:color w:val="A3A3A3"/>
          <w:sz w:val="17"/>
          <w:szCs w:val="17"/>
        </w:rPr>
        <w:t>Adamjee</w:t>
      </w:r>
      <w:proofErr w:type="spellEnd"/>
      <w:r w:rsidRPr="00A638E2">
        <w:rPr>
          <w:rFonts w:ascii="Verdana" w:eastAsia="Times New Roman" w:hAnsi="Verdana" w:cs="Times New Roman"/>
          <w:color w:val="A3A3A3"/>
          <w:sz w:val="17"/>
          <w:szCs w:val="17"/>
        </w:rPr>
        <w:t xml:space="preserve"> House, Karachi</w:t>
      </w:r>
      <w:r w:rsidRPr="00A638E2">
        <w:rPr>
          <w:rFonts w:ascii="Verdana" w:eastAsia="Times New Roman" w:hAnsi="Verdana" w:cs="Times New Roman"/>
          <w:color w:val="A3A3A3"/>
          <w:sz w:val="17"/>
          <w:szCs w:val="17"/>
        </w:rPr>
        <w:br/>
        <w:t xml:space="preserve">1969 </w:t>
      </w:r>
      <w:proofErr w:type="spellStart"/>
      <w:r w:rsidRPr="00A638E2">
        <w:rPr>
          <w:rFonts w:ascii="Verdana" w:eastAsia="Times New Roman" w:hAnsi="Verdana" w:cs="Times New Roman"/>
          <w:color w:val="A3A3A3"/>
          <w:sz w:val="17"/>
          <w:szCs w:val="17"/>
        </w:rPr>
        <w:t>Shaheeds</w:t>
      </w:r>
      <w:proofErr w:type="spellEnd"/>
      <w:r w:rsidRPr="00A638E2">
        <w:rPr>
          <w:rFonts w:ascii="Verdana" w:eastAsia="Times New Roman" w:hAnsi="Verdana" w:cs="Times New Roman"/>
          <w:color w:val="A3A3A3"/>
          <w:sz w:val="17"/>
          <w:szCs w:val="17"/>
        </w:rPr>
        <w:t xml:space="preserve"> (portraits), Pakistan Military Academy, </w:t>
      </w:r>
      <w:proofErr w:type="spellStart"/>
      <w:r w:rsidRPr="00A638E2">
        <w:rPr>
          <w:rFonts w:ascii="Verdana" w:eastAsia="Times New Roman" w:hAnsi="Verdana" w:cs="Times New Roman"/>
          <w:color w:val="A3A3A3"/>
          <w:sz w:val="17"/>
          <w:szCs w:val="17"/>
        </w:rPr>
        <w:t>Kakul</w:t>
      </w:r>
      <w:proofErr w:type="spellEnd"/>
      <w:r w:rsidRPr="00A638E2">
        <w:rPr>
          <w:rFonts w:ascii="Verdana" w:eastAsia="Times New Roman" w:hAnsi="Verdana" w:cs="Times New Roman"/>
          <w:color w:val="A3A3A3"/>
          <w:sz w:val="17"/>
          <w:szCs w:val="17"/>
        </w:rPr>
        <w:br/>
        <w:t xml:space="preserve">1968 State University, New York - Smithsonian Institute, Washington DC - Library of Congress, Washington </w:t>
      </w:r>
      <w:r w:rsidRPr="00A638E2">
        <w:rPr>
          <w:rFonts w:ascii="Verdana" w:eastAsia="Times New Roman" w:hAnsi="Verdana" w:cs="Times New Roman"/>
          <w:color w:val="A3A3A3"/>
          <w:sz w:val="17"/>
          <w:szCs w:val="17"/>
        </w:rPr>
        <w:lastRenderedPageBreak/>
        <w:t>DC</w:t>
      </w:r>
      <w:r w:rsidRPr="00A638E2">
        <w:rPr>
          <w:rFonts w:ascii="Verdana" w:eastAsia="Times New Roman" w:hAnsi="Verdana" w:cs="Times New Roman"/>
          <w:color w:val="A3A3A3"/>
          <w:sz w:val="17"/>
          <w:szCs w:val="17"/>
        </w:rPr>
        <w:br/>
        <w:t>1967 West Pakistan High Court (emblem), Lahore</w:t>
      </w:r>
      <w:r w:rsidRPr="00A638E2">
        <w:rPr>
          <w:rFonts w:ascii="Verdana" w:eastAsia="Times New Roman" w:hAnsi="Verdana" w:cs="Times New Roman"/>
          <w:color w:val="A3A3A3"/>
          <w:sz w:val="17"/>
          <w:szCs w:val="17"/>
        </w:rPr>
        <w:br/>
        <w:t>1966 Armed Forces Museum, Rawalpindi - Punjab Arts Council, Lahore</w:t>
      </w:r>
      <w:r w:rsidRPr="00A638E2">
        <w:rPr>
          <w:rFonts w:ascii="Verdana" w:eastAsia="Times New Roman" w:hAnsi="Verdana" w:cs="Times New Roman"/>
          <w:color w:val="A3A3A3"/>
          <w:sz w:val="17"/>
          <w:szCs w:val="17"/>
        </w:rPr>
        <w:br/>
        <w:t>1963 Abby Grey Foundation, Minneapolis</w:t>
      </w:r>
      <w:r w:rsidRPr="00A638E2">
        <w:rPr>
          <w:rFonts w:ascii="Verdana" w:eastAsia="Times New Roman" w:hAnsi="Verdana" w:cs="Times New Roman"/>
          <w:color w:val="A3A3A3"/>
          <w:sz w:val="17"/>
          <w:szCs w:val="17"/>
        </w:rPr>
        <w:br/>
      </w:r>
      <w:r w:rsidRPr="00A638E2">
        <w:rPr>
          <w:rFonts w:ascii="Verdana" w:eastAsia="Times New Roman" w:hAnsi="Verdana" w:cs="Times New Roman"/>
          <w:color w:val="A3A3A3"/>
          <w:sz w:val="17"/>
          <w:szCs w:val="17"/>
        </w:rPr>
        <w:br/>
        <w:t>Solo Exhibitions</w:t>
      </w:r>
      <w:r w:rsidRPr="00A638E2">
        <w:rPr>
          <w:rFonts w:ascii="Verdana" w:eastAsia="Times New Roman" w:hAnsi="Verdana" w:cs="Times New Roman"/>
          <w:color w:val="A3A3A3"/>
          <w:sz w:val="17"/>
          <w:szCs w:val="17"/>
        </w:rPr>
        <w:br/>
      </w:r>
      <w:r w:rsidRPr="00A638E2">
        <w:rPr>
          <w:rFonts w:ascii="Verdana" w:eastAsia="Times New Roman" w:hAnsi="Verdana" w:cs="Times New Roman"/>
          <w:color w:val="A3A3A3"/>
          <w:sz w:val="17"/>
          <w:szCs w:val="17"/>
        </w:rPr>
        <w:br/>
        <w:t>2015 Saeed Akhtar Studio, Lahore</w:t>
      </w:r>
      <w:r w:rsidRPr="00A638E2">
        <w:rPr>
          <w:rFonts w:ascii="Verdana" w:eastAsia="Times New Roman" w:hAnsi="Verdana" w:cs="Times New Roman"/>
          <w:color w:val="A3A3A3"/>
          <w:sz w:val="17"/>
          <w:szCs w:val="17"/>
        </w:rPr>
        <w:br/>
        <w:t xml:space="preserve">2011 </w:t>
      </w:r>
      <w:proofErr w:type="spellStart"/>
      <w:r w:rsidRPr="00A638E2">
        <w:rPr>
          <w:rFonts w:ascii="Verdana" w:eastAsia="Times New Roman" w:hAnsi="Verdana" w:cs="Times New Roman"/>
          <w:color w:val="A3A3A3"/>
          <w:sz w:val="17"/>
          <w:szCs w:val="17"/>
        </w:rPr>
        <w:t>Artscene</w:t>
      </w:r>
      <w:proofErr w:type="spellEnd"/>
      <w:r w:rsidRPr="00A638E2">
        <w:rPr>
          <w:rFonts w:ascii="Verdana" w:eastAsia="Times New Roman" w:hAnsi="Verdana" w:cs="Times New Roman"/>
          <w:color w:val="A3A3A3"/>
          <w:sz w:val="17"/>
          <w:szCs w:val="17"/>
        </w:rPr>
        <w:t xml:space="preserve"> Galleries, Karachi</w:t>
      </w:r>
      <w:r w:rsidRPr="00A638E2">
        <w:rPr>
          <w:rFonts w:ascii="Verdana" w:eastAsia="Times New Roman" w:hAnsi="Verdana" w:cs="Times New Roman"/>
          <w:color w:val="A3A3A3"/>
          <w:sz w:val="17"/>
          <w:szCs w:val="17"/>
        </w:rPr>
        <w:br/>
        <w:t xml:space="preserve">2009 </w:t>
      </w:r>
      <w:proofErr w:type="spellStart"/>
      <w:r w:rsidRPr="00A638E2">
        <w:rPr>
          <w:rFonts w:ascii="Verdana" w:eastAsia="Times New Roman" w:hAnsi="Verdana" w:cs="Times New Roman"/>
          <w:color w:val="A3A3A3"/>
          <w:sz w:val="17"/>
          <w:szCs w:val="17"/>
        </w:rPr>
        <w:t>Ejaz</w:t>
      </w:r>
      <w:proofErr w:type="spellEnd"/>
      <w:r w:rsidRPr="00A638E2">
        <w:rPr>
          <w:rFonts w:ascii="Verdana" w:eastAsia="Times New Roman" w:hAnsi="Verdana" w:cs="Times New Roman"/>
          <w:color w:val="A3A3A3"/>
          <w:sz w:val="17"/>
          <w:szCs w:val="17"/>
        </w:rPr>
        <w:t xml:space="preserve"> Galleries, Lahore</w:t>
      </w:r>
      <w:r w:rsidRPr="00A638E2">
        <w:rPr>
          <w:rFonts w:ascii="Verdana" w:eastAsia="Times New Roman" w:hAnsi="Verdana" w:cs="Times New Roman"/>
          <w:color w:val="A3A3A3"/>
          <w:sz w:val="17"/>
          <w:szCs w:val="17"/>
        </w:rPr>
        <w:br/>
        <w:t xml:space="preserve">1998 </w:t>
      </w:r>
      <w:proofErr w:type="spellStart"/>
      <w:r w:rsidRPr="00A638E2">
        <w:rPr>
          <w:rFonts w:ascii="Verdana" w:eastAsia="Times New Roman" w:hAnsi="Verdana" w:cs="Times New Roman"/>
          <w:color w:val="A3A3A3"/>
          <w:sz w:val="17"/>
          <w:szCs w:val="17"/>
        </w:rPr>
        <w:t>Kunj</w:t>
      </w:r>
      <w:proofErr w:type="spellEnd"/>
      <w:r w:rsidRPr="00A638E2">
        <w:rPr>
          <w:rFonts w:ascii="Verdana" w:eastAsia="Times New Roman" w:hAnsi="Verdana" w:cs="Times New Roman"/>
          <w:color w:val="A3A3A3"/>
          <w:sz w:val="17"/>
          <w:szCs w:val="17"/>
        </w:rPr>
        <w:t xml:space="preserve"> Art Gallery, Karachi</w:t>
      </w:r>
      <w:r w:rsidRPr="00A638E2">
        <w:rPr>
          <w:rFonts w:ascii="Verdana" w:eastAsia="Times New Roman" w:hAnsi="Verdana" w:cs="Times New Roman"/>
          <w:color w:val="A3A3A3"/>
          <w:sz w:val="17"/>
          <w:szCs w:val="17"/>
        </w:rPr>
        <w:br/>
        <w:t xml:space="preserve">1997 Symphony in </w:t>
      </w:r>
      <w:proofErr w:type="spellStart"/>
      <w:r w:rsidRPr="00A638E2">
        <w:rPr>
          <w:rFonts w:ascii="Verdana" w:eastAsia="Times New Roman" w:hAnsi="Verdana" w:cs="Times New Roman"/>
          <w:color w:val="A3A3A3"/>
          <w:sz w:val="17"/>
          <w:szCs w:val="17"/>
        </w:rPr>
        <w:t>Colour</w:t>
      </w:r>
      <w:proofErr w:type="spellEnd"/>
      <w:r w:rsidRPr="00A638E2">
        <w:rPr>
          <w:rFonts w:ascii="Verdana" w:eastAsia="Times New Roman" w:hAnsi="Verdana" w:cs="Times New Roman"/>
          <w:color w:val="A3A3A3"/>
          <w:sz w:val="17"/>
          <w:szCs w:val="17"/>
        </w:rPr>
        <w:t>, National College of Arts, Lahore</w:t>
      </w:r>
      <w:r w:rsidRPr="00A638E2">
        <w:rPr>
          <w:rFonts w:ascii="Verdana" w:eastAsia="Times New Roman" w:hAnsi="Verdana" w:cs="Times New Roman"/>
          <w:color w:val="A3A3A3"/>
          <w:sz w:val="17"/>
          <w:szCs w:val="17"/>
        </w:rPr>
        <w:br/>
        <w:t xml:space="preserve">1991 </w:t>
      </w:r>
      <w:proofErr w:type="spellStart"/>
      <w:r w:rsidRPr="00A638E2">
        <w:rPr>
          <w:rFonts w:ascii="Verdana" w:eastAsia="Times New Roman" w:hAnsi="Verdana" w:cs="Times New Roman"/>
          <w:color w:val="A3A3A3"/>
          <w:sz w:val="17"/>
          <w:szCs w:val="17"/>
        </w:rPr>
        <w:t>Nairang</w:t>
      </w:r>
      <w:proofErr w:type="spellEnd"/>
      <w:r w:rsidRPr="00A638E2">
        <w:rPr>
          <w:rFonts w:ascii="Verdana" w:eastAsia="Times New Roman" w:hAnsi="Verdana" w:cs="Times New Roman"/>
          <w:color w:val="A3A3A3"/>
          <w:sz w:val="17"/>
          <w:szCs w:val="17"/>
        </w:rPr>
        <w:t xml:space="preserve"> Art Gallery, Lahore</w:t>
      </w:r>
      <w:r w:rsidRPr="00A638E2">
        <w:rPr>
          <w:rFonts w:ascii="Verdana" w:eastAsia="Times New Roman" w:hAnsi="Verdana" w:cs="Times New Roman"/>
          <w:color w:val="A3A3A3"/>
          <w:sz w:val="17"/>
          <w:szCs w:val="17"/>
        </w:rPr>
        <w:br/>
        <w:t>1979 The Night Studies, Art Centre, Lahore</w:t>
      </w:r>
      <w:r w:rsidRPr="00A638E2">
        <w:rPr>
          <w:rFonts w:ascii="Verdana" w:eastAsia="Times New Roman" w:hAnsi="Verdana" w:cs="Times New Roman"/>
          <w:color w:val="A3A3A3"/>
          <w:sz w:val="17"/>
          <w:szCs w:val="17"/>
        </w:rPr>
        <w:br/>
        <w:t>1971 Exhibition of Portraits, The American Centre, Lahore</w:t>
      </w:r>
      <w:r w:rsidRPr="00A638E2">
        <w:rPr>
          <w:rFonts w:ascii="Verdana" w:eastAsia="Times New Roman" w:hAnsi="Verdana" w:cs="Times New Roman"/>
          <w:color w:val="A3A3A3"/>
          <w:sz w:val="17"/>
          <w:szCs w:val="17"/>
        </w:rPr>
        <w:br/>
        <w:t>1966 Pakistan Arts Council, Lahore - The Gallery, Karachi</w:t>
      </w:r>
      <w:r w:rsidRPr="00A638E2">
        <w:rPr>
          <w:rFonts w:ascii="Verdana" w:eastAsia="Times New Roman" w:hAnsi="Verdana" w:cs="Times New Roman"/>
          <w:color w:val="A3A3A3"/>
          <w:sz w:val="17"/>
          <w:szCs w:val="17"/>
        </w:rPr>
        <w:br/>
      </w:r>
      <w:r w:rsidRPr="00A638E2">
        <w:rPr>
          <w:rFonts w:ascii="Verdana" w:eastAsia="Times New Roman" w:hAnsi="Verdana" w:cs="Times New Roman"/>
          <w:color w:val="A3A3A3"/>
          <w:sz w:val="17"/>
          <w:szCs w:val="17"/>
        </w:rPr>
        <w:br/>
        <w:t>Group Exhibitions</w:t>
      </w:r>
      <w:r w:rsidRPr="00A638E2">
        <w:rPr>
          <w:rFonts w:ascii="Verdana" w:eastAsia="Times New Roman" w:hAnsi="Verdana" w:cs="Times New Roman"/>
          <w:color w:val="A3A3A3"/>
          <w:sz w:val="17"/>
          <w:szCs w:val="17"/>
        </w:rPr>
        <w:br/>
      </w:r>
      <w:r w:rsidRPr="00A638E2">
        <w:rPr>
          <w:rFonts w:ascii="Verdana" w:eastAsia="Times New Roman" w:hAnsi="Verdana" w:cs="Times New Roman"/>
          <w:color w:val="A3A3A3"/>
          <w:sz w:val="17"/>
          <w:szCs w:val="17"/>
        </w:rPr>
        <w:br/>
        <w:t>2017 National Exhibition, National Art Gallery, Islamabad</w:t>
      </w:r>
      <w:r w:rsidRPr="00A638E2">
        <w:rPr>
          <w:rFonts w:ascii="Verdana" w:eastAsia="Times New Roman" w:hAnsi="Verdana" w:cs="Times New Roman"/>
          <w:color w:val="A3A3A3"/>
          <w:sz w:val="17"/>
          <w:szCs w:val="17"/>
        </w:rPr>
        <w:br/>
        <w:t>2014 Sydney-Lahore: Prints from the Collections of Cicada Press and Saeed Akhtar Studio, Saeed Akhtar Studio, Lahore – 1st International Print Biennial, V. M. Gallery, Karachi</w:t>
      </w:r>
      <w:r w:rsidRPr="00A638E2">
        <w:rPr>
          <w:rFonts w:ascii="Verdana" w:eastAsia="Times New Roman" w:hAnsi="Verdana" w:cs="Times New Roman"/>
          <w:color w:val="A3A3A3"/>
          <w:sz w:val="17"/>
          <w:szCs w:val="17"/>
        </w:rPr>
        <w:br/>
        <w:t>2008 Colors of Paradise, Muscat, Oman</w:t>
      </w:r>
      <w:r w:rsidRPr="00A638E2">
        <w:rPr>
          <w:rFonts w:ascii="Verdana" w:eastAsia="Times New Roman" w:hAnsi="Verdana" w:cs="Times New Roman"/>
          <w:color w:val="A3A3A3"/>
          <w:sz w:val="17"/>
          <w:szCs w:val="17"/>
        </w:rPr>
        <w:br/>
        <w:t xml:space="preserve">2006 Dialogue, </w:t>
      </w:r>
      <w:proofErr w:type="spellStart"/>
      <w:r w:rsidRPr="00A638E2">
        <w:rPr>
          <w:rFonts w:ascii="Verdana" w:eastAsia="Times New Roman" w:hAnsi="Verdana" w:cs="Times New Roman"/>
          <w:color w:val="A3A3A3"/>
          <w:sz w:val="17"/>
          <w:szCs w:val="17"/>
        </w:rPr>
        <w:t>Nitanjali</w:t>
      </w:r>
      <w:proofErr w:type="spellEnd"/>
      <w:r w:rsidRPr="00A638E2">
        <w:rPr>
          <w:rFonts w:ascii="Verdana" w:eastAsia="Times New Roman" w:hAnsi="Verdana" w:cs="Times New Roman"/>
          <w:color w:val="A3A3A3"/>
          <w:sz w:val="17"/>
          <w:szCs w:val="17"/>
        </w:rPr>
        <w:t xml:space="preserve"> Art Gallery, Delhi, in collaboration with </w:t>
      </w:r>
      <w:proofErr w:type="spellStart"/>
      <w:r w:rsidRPr="00A638E2">
        <w:rPr>
          <w:rFonts w:ascii="Verdana" w:eastAsia="Times New Roman" w:hAnsi="Verdana" w:cs="Times New Roman"/>
          <w:color w:val="A3A3A3"/>
          <w:sz w:val="17"/>
          <w:szCs w:val="17"/>
        </w:rPr>
        <w:t>Ejaz</w:t>
      </w:r>
      <w:proofErr w:type="spellEnd"/>
      <w:r w:rsidRPr="00A638E2">
        <w:rPr>
          <w:rFonts w:ascii="Verdana" w:eastAsia="Times New Roman" w:hAnsi="Verdana" w:cs="Times New Roman"/>
          <w:color w:val="A3A3A3"/>
          <w:sz w:val="17"/>
          <w:szCs w:val="17"/>
        </w:rPr>
        <w:t xml:space="preserve"> Galleries, Lahore, ITC </w:t>
      </w:r>
      <w:proofErr w:type="spellStart"/>
      <w:r w:rsidRPr="00A638E2">
        <w:rPr>
          <w:rFonts w:ascii="Verdana" w:eastAsia="Times New Roman" w:hAnsi="Verdana" w:cs="Times New Roman"/>
          <w:color w:val="A3A3A3"/>
          <w:sz w:val="17"/>
          <w:szCs w:val="17"/>
        </w:rPr>
        <w:t>Maurya</w:t>
      </w:r>
      <w:proofErr w:type="spellEnd"/>
      <w:r w:rsidRPr="00A638E2">
        <w:rPr>
          <w:rFonts w:ascii="Verdana" w:eastAsia="Times New Roman" w:hAnsi="Verdana" w:cs="Times New Roman"/>
          <w:color w:val="A3A3A3"/>
          <w:sz w:val="17"/>
          <w:szCs w:val="17"/>
        </w:rPr>
        <w:t xml:space="preserve"> Sheraton &amp; Towers, New Delhi</w:t>
      </w:r>
      <w:r w:rsidRPr="00A638E2">
        <w:rPr>
          <w:rFonts w:ascii="Verdana" w:eastAsia="Times New Roman" w:hAnsi="Verdana" w:cs="Times New Roman"/>
          <w:color w:val="A3A3A3"/>
          <w:sz w:val="17"/>
          <w:szCs w:val="17"/>
        </w:rPr>
        <w:br/>
        <w:t>2005 South Korea Art Festival, Seoul</w:t>
      </w:r>
      <w:r w:rsidRPr="00A638E2">
        <w:rPr>
          <w:rFonts w:ascii="Verdana" w:eastAsia="Times New Roman" w:hAnsi="Verdana" w:cs="Times New Roman"/>
          <w:color w:val="A3A3A3"/>
          <w:sz w:val="17"/>
          <w:szCs w:val="17"/>
        </w:rPr>
        <w:br/>
        <w:t>2003 The Spirit of Asia, Mat Woo Hoe Corporation, Seoul</w:t>
      </w:r>
      <w:r w:rsidRPr="00A638E2">
        <w:rPr>
          <w:rFonts w:ascii="Verdana" w:eastAsia="Times New Roman" w:hAnsi="Verdana" w:cs="Times New Roman"/>
          <w:color w:val="A3A3A3"/>
          <w:sz w:val="17"/>
          <w:szCs w:val="17"/>
        </w:rPr>
        <w:br/>
        <w:t>1981-97 Scope III to VII, National College of Arts, Lahore</w:t>
      </w:r>
      <w:r w:rsidRPr="00A638E2">
        <w:rPr>
          <w:rFonts w:ascii="Verdana" w:eastAsia="Times New Roman" w:hAnsi="Verdana" w:cs="Times New Roman"/>
          <w:color w:val="A3A3A3"/>
          <w:sz w:val="17"/>
          <w:szCs w:val="17"/>
        </w:rPr>
        <w:br/>
        <w:t>1994 Painters from Pakistan, South East Asian Museum, Pasadena, California</w:t>
      </w:r>
      <w:r w:rsidRPr="00A638E2">
        <w:rPr>
          <w:rFonts w:ascii="Verdana" w:eastAsia="Times New Roman" w:hAnsi="Verdana" w:cs="Times New Roman"/>
          <w:color w:val="A3A3A3"/>
          <w:sz w:val="17"/>
          <w:szCs w:val="17"/>
        </w:rPr>
        <w:br/>
        <w:t>1992 Pakistan Contemporary, SAARC Festival, New Delhi</w:t>
      </w:r>
      <w:r w:rsidRPr="00A638E2">
        <w:rPr>
          <w:rFonts w:ascii="Verdana" w:eastAsia="Times New Roman" w:hAnsi="Verdana" w:cs="Times New Roman"/>
          <w:color w:val="A3A3A3"/>
          <w:sz w:val="17"/>
          <w:szCs w:val="17"/>
        </w:rPr>
        <w:br/>
        <w:t xml:space="preserve">1991 Pioneers of Freedom, </w:t>
      </w:r>
      <w:proofErr w:type="spellStart"/>
      <w:r w:rsidRPr="00A638E2">
        <w:rPr>
          <w:rFonts w:ascii="Verdana" w:eastAsia="Times New Roman" w:hAnsi="Verdana" w:cs="Times New Roman"/>
          <w:color w:val="A3A3A3"/>
          <w:sz w:val="17"/>
          <w:szCs w:val="17"/>
        </w:rPr>
        <w:t>Alhamra</w:t>
      </w:r>
      <w:proofErr w:type="spellEnd"/>
      <w:r w:rsidRPr="00A638E2">
        <w:rPr>
          <w:rFonts w:ascii="Verdana" w:eastAsia="Times New Roman" w:hAnsi="Verdana" w:cs="Times New Roman"/>
          <w:color w:val="A3A3A3"/>
          <w:sz w:val="17"/>
          <w:szCs w:val="17"/>
        </w:rPr>
        <w:t xml:space="preserve"> Art Council, Lahore- Exhibition of Paintings, National Art Galleries, Lahore</w:t>
      </w:r>
      <w:r w:rsidRPr="00A638E2">
        <w:rPr>
          <w:rFonts w:ascii="Verdana" w:eastAsia="Times New Roman" w:hAnsi="Verdana" w:cs="Times New Roman"/>
          <w:color w:val="A3A3A3"/>
          <w:sz w:val="17"/>
          <w:szCs w:val="17"/>
        </w:rPr>
        <w:br/>
        <w:t xml:space="preserve">1987 Exhibition of Drawings, </w:t>
      </w:r>
      <w:proofErr w:type="spellStart"/>
      <w:r w:rsidRPr="00A638E2">
        <w:rPr>
          <w:rFonts w:ascii="Verdana" w:eastAsia="Times New Roman" w:hAnsi="Verdana" w:cs="Times New Roman"/>
          <w:color w:val="A3A3A3"/>
          <w:sz w:val="17"/>
          <w:szCs w:val="17"/>
        </w:rPr>
        <w:t>Alhamra</w:t>
      </w:r>
      <w:proofErr w:type="spellEnd"/>
      <w:r w:rsidRPr="00A638E2">
        <w:rPr>
          <w:rFonts w:ascii="Verdana" w:eastAsia="Times New Roman" w:hAnsi="Verdana" w:cs="Times New Roman"/>
          <w:color w:val="A3A3A3"/>
          <w:sz w:val="17"/>
          <w:szCs w:val="17"/>
        </w:rPr>
        <w:t xml:space="preserve"> Art Council, Lahore</w:t>
      </w:r>
      <w:r w:rsidRPr="00A638E2">
        <w:rPr>
          <w:rFonts w:ascii="Verdana" w:eastAsia="Times New Roman" w:hAnsi="Verdana" w:cs="Times New Roman"/>
          <w:color w:val="A3A3A3"/>
          <w:sz w:val="17"/>
          <w:szCs w:val="17"/>
        </w:rPr>
        <w:br/>
        <w:t xml:space="preserve">1982 Paintings from Pakistan, </w:t>
      </w:r>
      <w:proofErr w:type="spellStart"/>
      <w:r w:rsidRPr="00A638E2">
        <w:rPr>
          <w:rFonts w:ascii="Verdana" w:eastAsia="Times New Roman" w:hAnsi="Verdana" w:cs="Times New Roman"/>
          <w:color w:val="A3A3A3"/>
          <w:sz w:val="17"/>
          <w:szCs w:val="17"/>
        </w:rPr>
        <w:t>Hirshhorn</w:t>
      </w:r>
      <w:proofErr w:type="spellEnd"/>
      <w:r w:rsidRPr="00A638E2">
        <w:rPr>
          <w:rFonts w:ascii="Verdana" w:eastAsia="Times New Roman" w:hAnsi="Verdana" w:cs="Times New Roman"/>
          <w:color w:val="A3A3A3"/>
          <w:sz w:val="17"/>
          <w:szCs w:val="17"/>
        </w:rPr>
        <w:t xml:space="preserve"> Museum, Washington DC - Horse and Rider, National College of Arts, Lahore - </w:t>
      </w:r>
      <w:proofErr w:type="spellStart"/>
      <w:r w:rsidRPr="00A638E2">
        <w:rPr>
          <w:rFonts w:ascii="Verdana" w:eastAsia="Times New Roman" w:hAnsi="Verdana" w:cs="Times New Roman"/>
          <w:color w:val="A3A3A3"/>
          <w:sz w:val="17"/>
          <w:szCs w:val="17"/>
        </w:rPr>
        <w:t>Naqsh-i-Shair</w:t>
      </w:r>
      <w:proofErr w:type="spellEnd"/>
      <w:r w:rsidRPr="00A638E2">
        <w:rPr>
          <w:rFonts w:ascii="Verdana" w:eastAsia="Times New Roman" w:hAnsi="Verdana" w:cs="Times New Roman"/>
          <w:color w:val="A3A3A3"/>
          <w:sz w:val="17"/>
          <w:szCs w:val="17"/>
        </w:rPr>
        <w:t xml:space="preserve">, 100th Birthday of </w:t>
      </w:r>
      <w:proofErr w:type="spellStart"/>
      <w:r w:rsidRPr="00A638E2">
        <w:rPr>
          <w:rFonts w:ascii="Verdana" w:eastAsia="Times New Roman" w:hAnsi="Verdana" w:cs="Times New Roman"/>
          <w:color w:val="A3A3A3"/>
          <w:sz w:val="17"/>
          <w:szCs w:val="17"/>
        </w:rPr>
        <w:t>Allama</w:t>
      </w:r>
      <w:proofErr w:type="spellEnd"/>
      <w:r w:rsidRPr="00A638E2">
        <w:rPr>
          <w:rFonts w:ascii="Verdana" w:eastAsia="Times New Roman" w:hAnsi="Verdana" w:cs="Times New Roman"/>
          <w:color w:val="A3A3A3"/>
          <w:sz w:val="17"/>
          <w:szCs w:val="17"/>
        </w:rPr>
        <w:t xml:space="preserve"> Iqbal, National College of Arts, Lahore</w:t>
      </w:r>
      <w:r w:rsidRPr="00A638E2">
        <w:rPr>
          <w:rFonts w:ascii="Verdana" w:eastAsia="Times New Roman" w:hAnsi="Verdana" w:cs="Times New Roman"/>
          <w:color w:val="A3A3A3"/>
          <w:sz w:val="17"/>
          <w:szCs w:val="17"/>
        </w:rPr>
        <w:br/>
        <w:t xml:space="preserve">1980 Lahore Contemporaries, </w:t>
      </w:r>
      <w:proofErr w:type="spellStart"/>
      <w:r w:rsidRPr="00A638E2">
        <w:rPr>
          <w:rFonts w:ascii="Verdana" w:eastAsia="Times New Roman" w:hAnsi="Verdana" w:cs="Times New Roman"/>
          <w:color w:val="A3A3A3"/>
          <w:sz w:val="17"/>
          <w:szCs w:val="17"/>
        </w:rPr>
        <w:t>Shakir</w:t>
      </w:r>
      <w:proofErr w:type="spellEnd"/>
      <w:r w:rsidRPr="00A638E2">
        <w:rPr>
          <w:rFonts w:ascii="Verdana" w:eastAsia="Times New Roman" w:hAnsi="Verdana" w:cs="Times New Roman"/>
          <w:color w:val="A3A3A3"/>
          <w:sz w:val="17"/>
          <w:szCs w:val="17"/>
        </w:rPr>
        <w:t xml:space="preserve"> Ali Museum, Lahore</w:t>
      </w:r>
      <w:r w:rsidRPr="00A638E2">
        <w:rPr>
          <w:rFonts w:ascii="Verdana" w:eastAsia="Times New Roman" w:hAnsi="Verdana" w:cs="Times New Roman"/>
          <w:color w:val="A3A3A3"/>
          <w:sz w:val="17"/>
          <w:szCs w:val="17"/>
        </w:rPr>
        <w:br/>
        <w:t>1979 Contemporary 1979, Lahore Museum</w:t>
      </w:r>
      <w:r w:rsidRPr="00A638E2">
        <w:rPr>
          <w:rFonts w:ascii="Verdana" w:eastAsia="Times New Roman" w:hAnsi="Verdana" w:cs="Times New Roman"/>
          <w:color w:val="A3A3A3"/>
          <w:sz w:val="17"/>
          <w:szCs w:val="17"/>
        </w:rPr>
        <w:br/>
        <w:t>1976 Drawings by Six Artists, American Centre, Lahore</w:t>
      </w:r>
      <w:r w:rsidRPr="00A638E2">
        <w:rPr>
          <w:rFonts w:ascii="Verdana" w:eastAsia="Times New Roman" w:hAnsi="Verdana" w:cs="Times New Roman"/>
          <w:color w:val="A3A3A3"/>
          <w:sz w:val="17"/>
          <w:szCs w:val="17"/>
        </w:rPr>
        <w:br/>
        <w:t>1970 The Gallery, Karachi</w:t>
      </w:r>
      <w:r w:rsidRPr="00A638E2">
        <w:rPr>
          <w:rFonts w:ascii="Verdana" w:eastAsia="Times New Roman" w:hAnsi="Verdana" w:cs="Times New Roman"/>
          <w:color w:val="A3A3A3"/>
          <w:sz w:val="17"/>
          <w:szCs w:val="17"/>
        </w:rPr>
        <w:br/>
        <w:t xml:space="preserve">1968 Prints, Washington State University, Washington DC - </w:t>
      </w:r>
      <w:proofErr w:type="spellStart"/>
      <w:r w:rsidRPr="00A638E2">
        <w:rPr>
          <w:rFonts w:ascii="Verdana" w:eastAsia="Times New Roman" w:hAnsi="Verdana" w:cs="Times New Roman"/>
          <w:color w:val="A3A3A3"/>
          <w:sz w:val="17"/>
          <w:szCs w:val="17"/>
        </w:rPr>
        <w:t>Jashn-i-Hunar</w:t>
      </w:r>
      <w:proofErr w:type="spellEnd"/>
      <w:r w:rsidRPr="00A638E2">
        <w:rPr>
          <w:rFonts w:ascii="Verdana" w:eastAsia="Times New Roman" w:hAnsi="Verdana" w:cs="Times New Roman"/>
          <w:color w:val="A3A3A3"/>
          <w:sz w:val="17"/>
          <w:szCs w:val="17"/>
        </w:rPr>
        <w:t>, Pakistan Arts Council, Lahore</w:t>
      </w:r>
      <w:r w:rsidRPr="00A638E2">
        <w:rPr>
          <w:rFonts w:ascii="Verdana" w:eastAsia="Times New Roman" w:hAnsi="Verdana" w:cs="Times New Roman"/>
          <w:color w:val="A3A3A3"/>
          <w:sz w:val="17"/>
          <w:szCs w:val="17"/>
        </w:rPr>
        <w:br/>
        <w:t>1967-68 Armed Forces at Work, Pakistan Arts Council, Lahore - Pakistani Printmakers, Smithsonian Institute, Washington DC</w:t>
      </w:r>
      <w:r w:rsidRPr="00A638E2">
        <w:rPr>
          <w:rFonts w:ascii="Verdana" w:eastAsia="Times New Roman" w:hAnsi="Verdana" w:cs="Times New Roman"/>
          <w:color w:val="A3A3A3"/>
          <w:sz w:val="17"/>
          <w:szCs w:val="17"/>
        </w:rPr>
        <w:br/>
        <w:t>1967 Contemporary Art Gallery, Rawalpindi</w:t>
      </w:r>
      <w:r w:rsidRPr="00A638E2">
        <w:rPr>
          <w:rFonts w:ascii="Verdana" w:eastAsia="Times New Roman" w:hAnsi="Verdana" w:cs="Times New Roman"/>
          <w:color w:val="A3A3A3"/>
          <w:sz w:val="17"/>
          <w:szCs w:val="17"/>
        </w:rPr>
        <w:br/>
        <w:t>1966 Artisans at work, Pakistan Arts Council, Lahore</w:t>
      </w:r>
      <w:r w:rsidRPr="00A638E2">
        <w:rPr>
          <w:rFonts w:ascii="Verdana" w:eastAsia="Times New Roman" w:hAnsi="Verdana" w:cs="Times New Roman"/>
          <w:color w:val="A3A3A3"/>
          <w:sz w:val="17"/>
          <w:szCs w:val="17"/>
        </w:rPr>
        <w:br/>
        <w:t>1965 RCD Biennale, Tehran - Young Painters Exhibition, Contemporary Art gallery, Rawalpindi</w:t>
      </w:r>
      <w:r w:rsidRPr="00A638E2">
        <w:rPr>
          <w:rFonts w:ascii="Verdana" w:eastAsia="Times New Roman" w:hAnsi="Verdana" w:cs="Times New Roman"/>
          <w:color w:val="A3A3A3"/>
          <w:sz w:val="17"/>
          <w:szCs w:val="17"/>
        </w:rPr>
        <w:br/>
        <w:t>1963-64 Communication through Art, National College of Arts, Lahore</w:t>
      </w:r>
    </w:p>
    <w:p w:rsidR="00625F98" w:rsidRDefault="00625F98">
      <w:bookmarkStart w:id="0" w:name="_GoBack"/>
      <w:bookmarkEnd w:id="0"/>
    </w:p>
    <w:sectPr w:rsidR="00625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Ultra Ligh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E2"/>
    <w:rsid w:val="00625F98"/>
    <w:rsid w:val="00A63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10617-A9AA-4C60-965F-CBA78128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13719">
      <w:bodyDiv w:val="1"/>
      <w:marLeft w:val="0"/>
      <w:marRight w:val="0"/>
      <w:marTop w:val="0"/>
      <w:marBottom w:val="0"/>
      <w:divBdr>
        <w:top w:val="none" w:sz="0" w:space="0" w:color="auto"/>
        <w:left w:val="none" w:sz="0" w:space="0" w:color="auto"/>
        <w:bottom w:val="none" w:sz="0" w:space="0" w:color="auto"/>
        <w:right w:val="none" w:sz="0" w:space="0" w:color="auto"/>
      </w:divBdr>
      <w:divsChild>
        <w:div w:id="736127667">
          <w:marLeft w:val="0"/>
          <w:marRight w:val="0"/>
          <w:marTop w:val="600"/>
          <w:marBottom w:val="300"/>
          <w:divBdr>
            <w:top w:val="single" w:sz="6" w:space="5" w:color="DDDDDD"/>
            <w:left w:val="none" w:sz="0" w:space="0" w:color="auto"/>
            <w:bottom w:val="single" w:sz="6" w:space="5" w:color="DDDDDD"/>
            <w:right w:val="none" w:sz="0" w:space="0" w:color="auto"/>
          </w:divBdr>
          <w:divsChild>
            <w:div w:id="1340741244">
              <w:marLeft w:val="0"/>
              <w:marRight w:val="0"/>
              <w:marTop w:val="0"/>
              <w:marBottom w:val="0"/>
              <w:divBdr>
                <w:top w:val="none" w:sz="0" w:space="0" w:color="auto"/>
                <w:left w:val="none" w:sz="0" w:space="0" w:color="auto"/>
                <w:bottom w:val="none" w:sz="0" w:space="0" w:color="auto"/>
                <w:right w:val="none" w:sz="0" w:space="0" w:color="auto"/>
              </w:divBdr>
            </w:div>
          </w:divsChild>
        </w:div>
        <w:div w:id="1584224079">
          <w:marLeft w:val="-225"/>
          <w:marRight w:val="-225"/>
          <w:marTop w:val="0"/>
          <w:marBottom w:val="0"/>
          <w:divBdr>
            <w:top w:val="none" w:sz="0" w:space="0" w:color="auto"/>
            <w:left w:val="none" w:sz="0" w:space="0" w:color="auto"/>
            <w:bottom w:val="none" w:sz="0" w:space="0" w:color="auto"/>
            <w:right w:val="none" w:sz="0" w:space="0" w:color="auto"/>
          </w:divBdr>
          <w:divsChild>
            <w:div w:id="569508136">
              <w:marLeft w:val="0"/>
              <w:marRight w:val="0"/>
              <w:marTop w:val="0"/>
              <w:marBottom w:val="0"/>
              <w:divBdr>
                <w:top w:val="none" w:sz="0" w:space="0" w:color="auto"/>
                <w:left w:val="none" w:sz="0" w:space="0" w:color="auto"/>
                <w:bottom w:val="none" w:sz="0" w:space="0" w:color="auto"/>
                <w:right w:val="none" w:sz="0" w:space="0" w:color="auto"/>
              </w:divBdr>
              <w:divsChild>
                <w:div w:id="9574112">
                  <w:marLeft w:val="0"/>
                  <w:marRight w:val="0"/>
                  <w:marTop w:val="0"/>
                  <w:marBottom w:val="0"/>
                  <w:divBdr>
                    <w:top w:val="none" w:sz="0" w:space="0" w:color="auto"/>
                    <w:left w:val="none" w:sz="0" w:space="0" w:color="auto"/>
                    <w:bottom w:val="none" w:sz="0" w:space="0" w:color="auto"/>
                    <w:right w:val="none" w:sz="0" w:space="0" w:color="auto"/>
                  </w:divBdr>
                  <w:divsChild>
                    <w:div w:id="397283651">
                      <w:marLeft w:val="0"/>
                      <w:marRight w:val="0"/>
                      <w:marTop w:val="0"/>
                      <w:marBottom w:val="375"/>
                      <w:divBdr>
                        <w:top w:val="none" w:sz="0" w:space="0" w:color="auto"/>
                        <w:left w:val="none" w:sz="0" w:space="0" w:color="auto"/>
                        <w:bottom w:val="none" w:sz="0" w:space="0" w:color="auto"/>
                        <w:right w:val="none" w:sz="0" w:space="0" w:color="auto"/>
                      </w:divBdr>
                      <w:divsChild>
                        <w:div w:id="1991127685">
                          <w:marLeft w:val="0"/>
                          <w:marRight w:val="0"/>
                          <w:marTop w:val="0"/>
                          <w:marBottom w:val="0"/>
                          <w:divBdr>
                            <w:top w:val="single" w:sz="6" w:space="8" w:color="DDDDDD"/>
                            <w:left w:val="single" w:sz="6" w:space="8" w:color="DDDDDD"/>
                            <w:bottom w:val="single" w:sz="6" w:space="8" w:color="DDDDDD"/>
                            <w:right w:val="single" w:sz="6" w:space="8" w:color="DDDDDD"/>
                          </w:divBdr>
                        </w:div>
                        <w:div w:id="594438188">
                          <w:marLeft w:val="0"/>
                          <w:marRight w:val="0"/>
                          <w:marTop w:val="0"/>
                          <w:marBottom w:val="0"/>
                          <w:divBdr>
                            <w:top w:val="none" w:sz="0" w:space="0" w:color="auto"/>
                            <w:left w:val="none" w:sz="0" w:space="0" w:color="auto"/>
                            <w:bottom w:val="none" w:sz="0" w:space="0" w:color="auto"/>
                            <w:right w:val="none" w:sz="0" w:space="0" w:color="auto"/>
                          </w:divBdr>
                        </w:div>
                      </w:divsChild>
                    </w:div>
                    <w:div w:id="1079330410">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ejazartgallery.com/artist-detail.php/29/saeed-akh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2020-05-15T19:43:00Z</dcterms:created>
  <dcterms:modified xsi:type="dcterms:W3CDTF">2020-05-15T19:44:00Z</dcterms:modified>
</cp:coreProperties>
</file>