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E" w:rsidRDefault="00492035" w:rsidP="0049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Linear Control System</w:t>
      </w:r>
      <w:r w:rsidR="00D237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EE-321</w:t>
      </w:r>
      <w:r w:rsidR="00D237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2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15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A2A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653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A2A9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ssignment No: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02</w:t>
      </w:r>
    </w:p>
    <w:p w:rsidR="00B6538E" w:rsidRDefault="00492035" w:rsidP="0049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0EAB">
        <w:rPr>
          <w:rFonts w:ascii="Times New Roman" w:hAnsi="Times New Roman" w:cs="Times New Roman"/>
          <w:sz w:val="24"/>
        </w:rPr>
        <w:t xml:space="preserve">Control Analysis      </w:t>
      </w:r>
      <w:bookmarkStart w:id="0" w:name="_GoBack"/>
      <w:bookmarkEnd w:id="0"/>
      <w:r w:rsidR="003279DE">
        <w:rPr>
          <w:rFonts w:ascii="Times New Roman" w:hAnsi="Times New Roman" w:cs="Times New Roman"/>
          <w:sz w:val="24"/>
        </w:rPr>
        <w:t xml:space="preserve">                                        </w:t>
      </w:r>
      <w:r w:rsidR="001247C8">
        <w:rPr>
          <w:rFonts w:ascii="Times New Roman" w:hAnsi="Times New Roman" w:cs="Times New Roman"/>
        </w:rPr>
        <w:t xml:space="preserve"> </w:t>
      </w:r>
      <w:r w:rsidR="00CF2156">
        <w:rPr>
          <w:rFonts w:ascii="Times New Roman" w:hAnsi="Times New Roman" w:cs="Times New Roman"/>
        </w:rPr>
        <w:t xml:space="preserve">  </w:t>
      </w:r>
      <w:r w:rsidR="001247C8">
        <w:rPr>
          <w:rFonts w:ascii="Times New Roman" w:hAnsi="Times New Roman" w:cs="Times New Roman"/>
        </w:rPr>
        <w:t xml:space="preserve">           </w:t>
      </w:r>
      <w:r w:rsidR="00B653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B7E37" w:rsidRPr="005B7E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035" w:rsidRPr="00B6538E" w:rsidRDefault="00492035" w:rsidP="0049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C4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Apr. 2020</w:t>
      </w:r>
      <w:r w:rsidRPr="00A349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ab/>
        <w:t xml:space="preserve">            </w:t>
      </w:r>
      <w:r w:rsidR="00B653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</w:t>
      </w:r>
      <w:r w:rsidR="006C7EB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</w:t>
      </w:r>
      <w:r w:rsidR="00B653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</w:t>
      </w:r>
      <w:r w:rsidR="004A2A9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</w:t>
      </w: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Due Date: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7E37">
        <w:rPr>
          <w:rFonts w:ascii="Times New Roman" w:hAnsi="Times New Roman" w:cs="Times New Roman"/>
          <w:sz w:val="24"/>
          <w:szCs w:val="24"/>
          <w:lang w:val="en-US"/>
        </w:rPr>
        <w:t>N.A</w:t>
      </w:r>
    </w:p>
    <w:p w:rsidR="00B6538E" w:rsidRPr="00A349B7" w:rsidRDefault="00492035" w:rsidP="0012373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49B7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B6538E">
        <w:rPr>
          <w:rFonts w:ascii="Times New Roman" w:hAnsi="Times New Roman" w:cs="Times New Roman"/>
          <w:sz w:val="24"/>
          <w:szCs w:val="24"/>
          <w:lang w:val="en-US"/>
        </w:rPr>
        <w:t>Imran Khan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538E" w:rsidRDefault="008C0C02" w:rsidP="008C0C02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Note: </w:t>
      </w:r>
    </w:p>
    <w:p w:rsidR="00376493" w:rsidRPr="0012373B" w:rsidRDefault="00C46899" w:rsidP="00123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 the following q</w:t>
      </w:r>
      <w:r w:rsidR="008C0C02" w:rsidRPr="0012373B">
        <w:rPr>
          <w:rFonts w:ascii="Times New Roman" w:eastAsia="Times New Roman" w:hAnsi="Times New Roman" w:cs="Times New Roman"/>
          <w:sz w:val="24"/>
        </w:rPr>
        <w:t>uestions.</w:t>
      </w:r>
    </w:p>
    <w:p w:rsidR="00B6538E" w:rsidRDefault="00B6538E" w:rsidP="00123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12373B">
        <w:rPr>
          <w:rFonts w:ascii="Times New Roman" w:eastAsia="Times New Roman" w:hAnsi="Times New Roman" w:cs="Times New Roman"/>
          <w:sz w:val="24"/>
        </w:rPr>
        <w:t>Be neat and precise.</w:t>
      </w:r>
    </w:p>
    <w:p w:rsidR="00451611" w:rsidRPr="0012373B" w:rsidRDefault="005B7E37" w:rsidP="001247C8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assignment covers CLO: 02</w:t>
      </w:r>
      <w:r w:rsidR="00451611">
        <w:rPr>
          <w:rFonts w:ascii="Times New Roman" w:eastAsia="Times New Roman" w:hAnsi="Times New Roman" w:cs="Times New Roman"/>
          <w:sz w:val="24"/>
        </w:rPr>
        <w:t xml:space="preserve"> of the course.</w:t>
      </w:r>
    </w:p>
    <w:p w:rsidR="00920510" w:rsidRDefault="00920510" w:rsidP="005B7E3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The following problems will help enhancing your capabilities towards analyzing</w:t>
      </w: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dynamical systems for their assembling and dynamic response.</w:t>
      </w:r>
    </w:p>
    <w:p w:rsid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b/>
          <w:sz w:val="24"/>
          <w:szCs w:val="24"/>
          <w:lang w:val="en-US"/>
        </w:rPr>
        <w:t>CHAPTER # 02</w:t>
      </w:r>
    </w:p>
    <w:p w:rsid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Problems: 2.1, 2.7, 2.13.</w:t>
      </w:r>
    </w:p>
    <w:p w:rsid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b/>
          <w:sz w:val="24"/>
          <w:szCs w:val="24"/>
          <w:lang w:val="en-US"/>
        </w:rPr>
        <w:t>CHAPTER # 03</w:t>
      </w:r>
    </w:p>
    <w:p w:rsid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Problems: 3.12, 3.14, 3.15, 3.16, 3.18, 3.19, 3.20, 3.22, 3.23, 3.24, 3.25, 3.27, 3.28, 3.29,</w:t>
      </w: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3.30, 3.31.</w:t>
      </w:r>
    </w:p>
    <w:p w:rsid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  <w:r w:rsidRPr="005B7E37">
        <w:rPr>
          <w:rFonts w:ascii="Times New Roman" w:hAnsi="Times New Roman" w:cs="Times New Roman"/>
          <w:sz w:val="24"/>
          <w:szCs w:val="24"/>
          <w:lang w:val="en-US"/>
        </w:rPr>
        <w:t xml:space="preserve"> These problems are from book titled \Feedback Control</w:t>
      </w:r>
    </w:p>
    <w:p w:rsidR="005B7E37" w:rsidRPr="005B7E37" w:rsidRDefault="005B7E37" w:rsidP="005B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of Dynamic Systems", 5th Edition, Authors: Gene F. Franklin,</w:t>
      </w:r>
    </w:p>
    <w:p w:rsidR="00684B41" w:rsidRPr="005B7E37" w:rsidRDefault="005B7E37" w:rsidP="005B7E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37">
        <w:rPr>
          <w:rFonts w:ascii="Times New Roman" w:hAnsi="Times New Roman" w:cs="Times New Roman"/>
          <w:sz w:val="24"/>
          <w:szCs w:val="24"/>
          <w:lang w:val="en-US"/>
        </w:rPr>
        <w:t>J. David Powell and Abbas Emami-Naeini</w:t>
      </w:r>
    </w:p>
    <w:sectPr w:rsidR="00684B41" w:rsidRPr="005B7E37" w:rsidSect="005B7E37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9F" w:rsidRDefault="0033709F" w:rsidP="00D237FD">
      <w:pPr>
        <w:spacing w:after="0" w:line="240" w:lineRule="auto"/>
      </w:pPr>
      <w:r>
        <w:separator/>
      </w:r>
    </w:p>
  </w:endnote>
  <w:endnote w:type="continuationSeparator" w:id="0">
    <w:p w:rsidR="0033709F" w:rsidRDefault="0033709F" w:rsidP="00D2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87" w:rsidRDefault="00F33187">
    <w:pPr>
      <w:pStyle w:val="Footer"/>
      <w:jc w:val="right"/>
    </w:pPr>
    <w:r>
      <w:t xml:space="preserve">Page: </w:t>
    </w:r>
    <w:sdt>
      <w:sdtPr>
        <w:id w:val="649021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E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F33187" w:rsidRDefault="00F3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87" w:rsidRDefault="00F33187">
    <w:pPr>
      <w:pStyle w:val="Footer"/>
      <w:jc w:val="right"/>
    </w:pPr>
    <w:r>
      <w:t xml:space="preserve">Page: </w:t>
    </w:r>
    <w:sdt>
      <w:sdtPr>
        <w:id w:val="1981569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3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F33187" w:rsidRDefault="00F3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9F" w:rsidRDefault="0033709F" w:rsidP="00D237FD">
      <w:pPr>
        <w:spacing w:after="0" w:line="240" w:lineRule="auto"/>
      </w:pPr>
      <w:r>
        <w:separator/>
      </w:r>
    </w:p>
  </w:footnote>
  <w:footnote w:type="continuationSeparator" w:id="0">
    <w:p w:rsidR="0033709F" w:rsidRDefault="0033709F" w:rsidP="00D2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C9" w:rsidRDefault="007646C9" w:rsidP="007646C9">
    <w:pPr>
      <w:spacing w:after="0"/>
      <w:rPr>
        <w:rFonts w:ascii="Old English Text MT" w:hAnsi="Old English Text MT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3674B12" wp14:editId="7CB79BB8">
          <wp:simplePos x="0" y="0"/>
          <wp:positionH relativeFrom="column">
            <wp:posOffset>-245745</wp:posOffset>
          </wp:positionH>
          <wp:positionV relativeFrom="paragraph">
            <wp:posOffset>-106680</wp:posOffset>
          </wp:positionV>
          <wp:extent cx="1095375" cy="746760"/>
          <wp:effectExtent l="0" t="0" r="0" b="0"/>
          <wp:wrapThrough wrapText="bothSides">
            <wp:wrapPolygon edited="0">
              <wp:start x="0" y="0"/>
              <wp:lineTo x="0" y="20939"/>
              <wp:lineTo x="21412" y="20939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5" t="18750" r="77200" b="763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 w:hAnsi="Old English Text MT"/>
        <w:sz w:val="32"/>
        <w:szCs w:val="32"/>
      </w:rPr>
      <w:t xml:space="preserve">                                           University of Sargodha</w:t>
    </w:r>
    <w:r>
      <w:rPr>
        <w:rFonts w:ascii="Old English Text MT" w:hAnsi="Old English Text MT"/>
        <w:sz w:val="32"/>
        <w:szCs w:val="32"/>
      </w:rPr>
      <w:tab/>
    </w:r>
  </w:p>
  <w:p w:rsidR="007646C9" w:rsidRDefault="007646C9" w:rsidP="007646C9">
    <w:pPr>
      <w:spacing w:after="0"/>
      <w:rPr>
        <w:sz w:val="26"/>
        <w:szCs w:val="32"/>
      </w:rPr>
    </w:pPr>
    <w:r>
      <w:rPr>
        <w:rFonts w:ascii="Old English Text MT" w:hAnsi="Old English Text MT"/>
        <w:sz w:val="32"/>
        <w:szCs w:val="32"/>
      </w:rPr>
      <w:t xml:space="preserve">                                     </w:t>
    </w:r>
    <w:r>
      <w:rPr>
        <w:sz w:val="26"/>
        <w:szCs w:val="32"/>
      </w:rPr>
      <w:t>College of Engineering and Technology</w:t>
    </w:r>
  </w:p>
  <w:p w:rsidR="007646C9" w:rsidRPr="007646C9" w:rsidRDefault="007646C9" w:rsidP="007646C9">
    <w:pPr>
      <w:spacing w:after="0"/>
      <w:rPr>
        <w:rFonts w:ascii="Old English Text MT" w:hAnsi="Old English Text MT"/>
        <w:sz w:val="32"/>
        <w:szCs w:val="32"/>
      </w:rPr>
    </w:pPr>
    <w:r>
      <w:rPr>
        <w:sz w:val="26"/>
        <w:szCs w:val="32"/>
      </w:rPr>
      <w:t xml:space="preserve">                                                     Department of Electrical Engineering</w:t>
    </w:r>
  </w:p>
  <w:p w:rsidR="007646C9" w:rsidRPr="00D237FD" w:rsidRDefault="007646C9" w:rsidP="007646C9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  <w:r>
      <w:rPr>
        <w:noProof/>
        <w:sz w:val="26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1E0138" wp14:editId="1C21B616">
              <wp:simplePos x="0" y="0"/>
              <wp:positionH relativeFrom="column">
                <wp:posOffset>-167450</wp:posOffset>
              </wp:positionH>
              <wp:positionV relativeFrom="paragraph">
                <wp:posOffset>73660</wp:posOffset>
              </wp:positionV>
              <wp:extent cx="64008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CA8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2pt;margin-top:5.8pt;width:7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" strokeweight="2pt"/>
          </w:pict>
        </mc:Fallback>
      </mc:AlternateContent>
    </w:r>
  </w:p>
  <w:p w:rsidR="007646C9" w:rsidRDefault="0076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D0"/>
    <w:multiLevelType w:val="hybridMultilevel"/>
    <w:tmpl w:val="F418EA6C"/>
    <w:lvl w:ilvl="0" w:tplc="601E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93D46"/>
    <w:multiLevelType w:val="hybridMultilevel"/>
    <w:tmpl w:val="AB66F39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6CA5"/>
    <w:multiLevelType w:val="hybridMultilevel"/>
    <w:tmpl w:val="16AC0888"/>
    <w:lvl w:ilvl="0" w:tplc="9E94344A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ADB"/>
    <w:multiLevelType w:val="hybridMultilevel"/>
    <w:tmpl w:val="F788D878"/>
    <w:lvl w:ilvl="0" w:tplc="28BE5C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D3D"/>
    <w:multiLevelType w:val="hybridMultilevel"/>
    <w:tmpl w:val="59465DD8"/>
    <w:lvl w:ilvl="0" w:tplc="9EFE25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2197"/>
    <w:multiLevelType w:val="hybridMultilevel"/>
    <w:tmpl w:val="BC6C2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5CB"/>
    <w:multiLevelType w:val="hybridMultilevel"/>
    <w:tmpl w:val="6692625E"/>
    <w:lvl w:ilvl="0" w:tplc="D3BEA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24724"/>
    <w:multiLevelType w:val="hybridMultilevel"/>
    <w:tmpl w:val="893A213E"/>
    <w:lvl w:ilvl="0" w:tplc="31060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631A"/>
    <w:multiLevelType w:val="hybridMultilevel"/>
    <w:tmpl w:val="4712F3BC"/>
    <w:lvl w:ilvl="0" w:tplc="125E0148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B693F"/>
    <w:multiLevelType w:val="hybridMultilevel"/>
    <w:tmpl w:val="666498E2"/>
    <w:lvl w:ilvl="0" w:tplc="AF5E4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C1FB3"/>
    <w:multiLevelType w:val="hybridMultilevel"/>
    <w:tmpl w:val="222EA56A"/>
    <w:lvl w:ilvl="0" w:tplc="812C0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422F8"/>
    <w:multiLevelType w:val="hybridMultilevel"/>
    <w:tmpl w:val="097E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5410"/>
    <w:multiLevelType w:val="hybridMultilevel"/>
    <w:tmpl w:val="59767DF8"/>
    <w:lvl w:ilvl="0" w:tplc="C908B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65A4B"/>
    <w:multiLevelType w:val="hybridMultilevel"/>
    <w:tmpl w:val="BD68D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6DFC"/>
    <w:multiLevelType w:val="hybridMultilevel"/>
    <w:tmpl w:val="8D86CBB4"/>
    <w:lvl w:ilvl="0" w:tplc="6C5A468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062ED"/>
    <w:multiLevelType w:val="hybridMultilevel"/>
    <w:tmpl w:val="898C3514"/>
    <w:lvl w:ilvl="0" w:tplc="AAD412C6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060EAB"/>
    <w:rsid w:val="000E73BB"/>
    <w:rsid w:val="00101F81"/>
    <w:rsid w:val="00116B91"/>
    <w:rsid w:val="0012373B"/>
    <w:rsid w:val="001247C8"/>
    <w:rsid w:val="00127204"/>
    <w:rsid w:val="001A7EE3"/>
    <w:rsid w:val="00202E58"/>
    <w:rsid w:val="00250F5C"/>
    <w:rsid w:val="003279DE"/>
    <w:rsid w:val="00336AE1"/>
    <w:rsid w:val="0033709F"/>
    <w:rsid w:val="00347644"/>
    <w:rsid w:val="00376493"/>
    <w:rsid w:val="003B7799"/>
    <w:rsid w:val="00451611"/>
    <w:rsid w:val="00492035"/>
    <w:rsid w:val="004A2A9B"/>
    <w:rsid w:val="0050212D"/>
    <w:rsid w:val="005A7D5A"/>
    <w:rsid w:val="005B7E37"/>
    <w:rsid w:val="00622905"/>
    <w:rsid w:val="00684B41"/>
    <w:rsid w:val="006C7EB5"/>
    <w:rsid w:val="007020AF"/>
    <w:rsid w:val="00711C16"/>
    <w:rsid w:val="007646C9"/>
    <w:rsid w:val="00840424"/>
    <w:rsid w:val="00840FF5"/>
    <w:rsid w:val="00877FCF"/>
    <w:rsid w:val="008A0343"/>
    <w:rsid w:val="008C0C02"/>
    <w:rsid w:val="00920510"/>
    <w:rsid w:val="00991782"/>
    <w:rsid w:val="009A7440"/>
    <w:rsid w:val="00A349B7"/>
    <w:rsid w:val="00B47292"/>
    <w:rsid w:val="00B6538E"/>
    <w:rsid w:val="00B75441"/>
    <w:rsid w:val="00BF65C3"/>
    <w:rsid w:val="00C13B7E"/>
    <w:rsid w:val="00C46899"/>
    <w:rsid w:val="00C621DA"/>
    <w:rsid w:val="00CA167A"/>
    <w:rsid w:val="00CF2156"/>
    <w:rsid w:val="00D237FD"/>
    <w:rsid w:val="00D52F1A"/>
    <w:rsid w:val="00DC3864"/>
    <w:rsid w:val="00DD47F4"/>
    <w:rsid w:val="00E15257"/>
    <w:rsid w:val="00E46CE8"/>
    <w:rsid w:val="00EA05D4"/>
    <w:rsid w:val="00F33187"/>
    <w:rsid w:val="00FA626D"/>
    <w:rsid w:val="00FC5C94"/>
    <w:rsid w:val="00FF21F0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C2BD"/>
  <w15:docId w15:val="{B378D74C-0D3F-43A5-B87A-0B760E4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8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6538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B754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inzimam-ul-haq</dc:creator>
  <cp:keywords/>
  <dc:description/>
  <cp:lastModifiedBy>Imran Khan</cp:lastModifiedBy>
  <cp:revision>42</cp:revision>
  <cp:lastPrinted>2020-01-15T06:49:00Z</cp:lastPrinted>
  <dcterms:created xsi:type="dcterms:W3CDTF">2017-05-08T16:14:00Z</dcterms:created>
  <dcterms:modified xsi:type="dcterms:W3CDTF">2020-05-11T19:06:00Z</dcterms:modified>
</cp:coreProperties>
</file>