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3E0" w:rsidRDefault="002713E0" w:rsidP="002713E0">
      <w:pPr>
        <w:spacing w:after="0" w:line="240" w:lineRule="auto"/>
        <w:jc w:val="center"/>
        <w:rPr>
          <w:b/>
          <w:sz w:val="30"/>
          <w:u w:val="single"/>
        </w:rPr>
      </w:pPr>
      <w:r>
        <w:rPr>
          <w:b/>
          <w:sz w:val="32"/>
        </w:rPr>
        <w:t xml:space="preserve">KIDNEY, URINARY SYSTEM, FLUID AND ELECTROLYTES </w:t>
      </w:r>
    </w:p>
    <w:tbl>
      <w:tblPr>
        <w:tblpPr w:leftFromText="180" w:rightFromText="180" w:bottomFromText="200" w:vertAnchor="text" w:horzAnchor="margin" w:tblpXSpec="center" w:tblpY="575"/>
        <w:tblW w:w="8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3"/>
        <w:gridCol w:w="3043"/>
        <w:gridCol w:w="1629"/>
        <w:gridCol w:w="1637"/>
        <w:gridCol w:w="1507"/>
      </w:tblGrid>
      <w:tr w:rsidR="002713E0" w:rsidTr="002713E0">
        <w:trPr>
          <w:trHeight w:val="505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3E0" w:rsidRDefault="002713E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3E0" w:rsidRDefault="002713E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3E0" w:rsidRDefault="002713E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Mode of Delivery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13E0" w:rsidRDefault="002713E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Assessment Tools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713E0" w:rsidRDefault="002713E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Learning Outcomes</w:t>
            </w:r>
          </w:p>
        </w:tc>
      </w:tr>
      <w:tr w:rsidR="002713E0" w:rsidTr="002713E0">
        <w:trPr>
          <w:trHeight w:val="70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3E0" w:rsidRDefault="002713E0">
            <w:pPr>
              <w:spacing w:after="0" w:line="240" w:lineRule="auto"/>
              <w:jc w:val="center"/>
            </w:pPr>
            <w:r>
              <w:t xml:space="preserve">Friday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3E0" w:rsidRDefault="00271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Acute renal failure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3E0" w:rsidRDefault="002713E0">
            <w:pPr>
              <w:spacing w:after="0" w:line="240" w:lineRule="auto"/>
            </w:pPr>
            <w:r>
              <w:t>Power Point Presentation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13E0" w:rsidRDefault="002713E0">
            <w:pPr>
              <w:spacing w:after="0" w:line="240" w:lineRule="auto"/>
            </w:pPr>
            <w:r>
              <w:t>SEQ,</w:t>
            </w:r>
          </w:p>
          <w:p w:rsidR="002713E0" w:rsidRDefault="002713E0">
            <w:pPr>
              <w:spacing w:after="0" w:line="240" w:lineRule="auto"/>
            </w:pPr>
            <w:r>
              <w:t>MCQ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13E0" w:rsidRDefault="002713E0">
            <w:pPr>
              <w:spacing w:after="0" w:line="240" w:lineRule="auto"/>
            </w:pPr>
          </w:p>
          <w:p w:rsidR="002713E0" w:rsidRDefault="002713E0">
            <w:pPr>
              <w:spacing w:after="0" w:line="240" w:lineRule="auto"/>
            </w:pPr>
          </w:p>
          <w:p w:rsidR="002713E0" w:rsidRDefault="002713E0">
            <w:pPr>
              <w:spacing w:after="0" w:line="240" w:lineRule="auto"/>
            </w:pPr>
          </w:p>
          <w:p w:rsidR="002713E0" w:rsidRDefault="002713E0">
            <w:pPr>
              <w:spacing w:after="0" w:line="240" w:lineRule="auto"/>
            </w:pPr>
          </w:p>
          <w:p w:rsidR="002713E0" w:rsidRDefault="002713E0">
            <w:pPr>
              <w:spacing w:after="0" w:line="240" w:lineRule="auto"/>
            </w:pPr>
          </w:p>
          <w:p w:rsidR="002713E0" w:rsidRDefault="002713E0">
            <w:pPr>
              <w:spacing w:after="0" w:line="240" w:lineRule="auto"/>
            </w:pPr>
            <w:r>
              <w:t>For all topics:</w:t>
            </w:r>
          </w:p>
          <w:p w:rsidR="002713E0" w:rsidRDefault="002713E0">
            <w:pPr>
              <w:spacing w:after="0" w:line="240" w:lineRule="auto"/>
            </w:pPr>
          </w:p>
          <w:p w:rsidR="002713E0" w:rsidRDefault="002713E0">
            <w:pPr>
              <w:spacing w:after="0" w:line="240" w:lineRule="auto"/>
            </w:pPr>
            <w:r>
              <w:t>Topic definition,</w:t>
            </w:r>
          </w:p>
          <w:p w:rsidR="002713E0" w:rsidRDefault="002713E0">
            <w:pPr>
              <w:spacing w:after="0" w:line="240" w:lineRule="auto"/>
            </w:pPr>
            <w:r>
              <w:t>etiology,</w:t>
            </w:r>
          </w:p>
          <w:p w:rsidR="002713E0" w:rsidRDefault="002713E0">
            <w:pPr>
              <w:spacing w:after="0" w:line="240" w:lineRule="auto"/>
            </w:pPr>
            <w:r>
              <w:t>risk factors,</w:t>
            </w:r>
          </w:p>
          <w:p w:rsidR="002713E0" w:rsidRDefault="002713E0">
            <w:pPr>
              <w:spacing w:after="0" w:line="240" w:lineRule="auto"/>
            </w:pPr>
            <w:r>
              <w:t>pathogenesis,</w:t>
            </w:r>
          </w:p>
          <w:p w:rsidR="002713E0" w:rsidRDefault="002713E0">
            <w:pPr>
              <w:spacing w:after="0" w:line="240" w:lineRule="auto"/>
            </w:pPr>
            <w:r>
              <w:t>symptoms,</w:t>
            </w:r>
          </w:p>
          <w:p w:rsidR="002713E0" w:rsidRDefault="002713E0">
            <w:pPr>
              <w:spacing w:after="0" w:line="240" w:lineRule="auto"/>
            </w:pPr>
            <w:r>
              <w:t>signs,</w:t>
            </w:r>
          </w:p>
          <w:p w:rsidR="002713E0" w:rsidRDefault="002713E0">
            <w:pPr>
              <w:spacing w:after="0" w:line="240" w:lineRule="auto"/>
            </w:pPr>
            <w:r>
              <w:t>investigations,</w:t>
            </w:r>
          </w:p>
          <w:p w:rsidR="002713E0" w:rsidRDefault="002713E0">
            <w:pPr>
              <w:spacing w:after="0" w:line="240" w:lineRule="auto"/>
            </w:pPr>
            <w:r>
              <w:t>management</w:t>
            </w:r>
          </w:p>
          <w:p w:rsidR="002713E0" w:rsidRDefault="002713E0">
            <w:pPr>
              <w:spacing w:after="0" w:line="240" w:lineRule="auto"/>
            </w:pPr>
            <w:r>
              <w:t>(with mode of action and adverse effect of medicines)</w:t>
            </w:r>
          </w:p>
          <w:p w:rsidR="002713E0" w:rsidRDefault="002713E0">
            <w:pPr>
              <w:spacing w:after="0" w:line="240" w:lineRule="auto"/>
            </w:pPr>
            <w:r>
              <w:t>,prognosis,</w:t>
            </w:r>
          </w:p>
          <w:p w:rsidR="002713E0" w:rsidRDefault="002713E0">
            <w:pPr>
              <w:spacing w:after="0" w:line="240" w:lineRule="auto"/>
            </w:pPr>
            <w:r>
              <w:t>Clinical advances.</w:t>
            </w:r>
          </w:p>
          <w:p w:rsidR="002713E0" w:rsidRDefault="002713E0">
            <w:pPr>
              <w:spacing w:after="0" w:line="240" w:lineRule="auto"/>
            </w:pPr>
          </w:p>
          <w:p w:rsidR="002713E0" w:rsidRDefault="002713E0">
            <w:pPr>
              <w:spacing w:after="0" w:line="240" w:lineRule="auto"/>
            </w:pPr>
          </w:p>
          <w:p w:rsidR="002713E0" w:rsidRDefault="002713E0">
            <w:pPr>
              <w:spacing w:after="0" w:line="240" w:lineRule="auto"/>
            </w:pPr>
          </w:p>
          <w:p w:rsidR="002713E0" w:rsidRDefault="002713E0">
            <w:pPr>
              <w:spacing w:after="0" w:line="240" w:lineRule="auto"/>
            </w:pPr>
          </w:p>
        </w:tc>
      </w:tr>
      <w:tr w:rsidR="002713E0" w:rsidTr="002713E0">
        <w:trPr>
          <w:trHeight w:val="128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3E0" w:rsidRDefault="002713E0">
            <w:r>
              <w:t xml:space="preserve">Friday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3E0" w:rsidRDefault="002713E0">
            <w:pPr>
              <w:spacing w:after="0" w:line="240" w:lineRule="auto"/>
            </w:pPr>
            <w:r>
              <w:rPr>
                <w:sz w:val="24"/>
                <w:szCs w:val="24"/>
              </w:rPr>
              <w:t>Chronic renal failure</w:t>
            </w:r>
            <w:r>
              <w:t xml:space="preserve">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3E0" w:rsidRDefault="002713E0">
            <w:pPr>
              <w:spacing w:after="0" w:line="240" w:lineRule="auto"/>
            </w:pPr>
            <w:r>
              <w:t>Power Point Presentation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13E0" w:rsidRDefault="002713E0">
            <w:pPr>
              <w:spacing w:after="0" w:line="240" w:lineRule="auto"/>
            </w:pPr>
            <w:r>
              <w:t>SEQ,</w:t>
            </w:r>
          </w:p>
          <w:p w:rsidR="002713E0" w:rsidRDefault="002713E0">
            <w:pPr>
              <w:spacing w:after="0" w:line="240" w:lineRule="auto"/>
            </w:pPr>
            <w:r>
              <w:t>MCQ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3E0" w:rsidRDefault="002713E0">
            <w:pPr>
              <w:spacing w:after="0" w:line="240" w:lineRule="auto"/>
            </w:pPr>
          </w:p>
        </w:tc>
      </w:tr>
      <w:tr w:rsidR="002713E0" w:rsidTr="002713E0">
        <w:trPr>
          <w:trHeight w:val="245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3E0" w:rsidRDefault="002713E0">
            <w:r>
              <w:t xml:space="preserve">Friday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3E0" w:rsidRDefault="00271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Nephritic syndrome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3E0" w:rsidRDefault="002713E0">
            <w:pPr>
              <w:spacing w:after="0" w:line="240" w:lineRule="auto"/>
            </w:pPr>
            <w:r>
              <w:t>Power Point Presentation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13E0" w:rsidRDefault="002713E0">
            <w:pPr>
              <w:spacing w:after="0" w:line="240" w:lineRule="auto"/>
            </w:pPr>
            <w:r>
              <w:t>SEQ,</w:t>
            </w:r>
          </w:p>
          <w:p w:rsidR="002713E0" w:rsidRDefault="002713E0">
            <w:pPr>
              <w:spacing w:after="0" w:line="240" w:lineRule="auto"/>
            </w:pPr>
            <w:r>
              <w:t>MCQ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3E0" w:rsidRDefault="002713E0">
            <w:pPr>
              <w:spacing w:after="0" w:line="240" w:lineRule="auto"/>
            </w:pPr>
          </w:p>
        </w:tc>
      </w:tr>
      <w:tr w:rsidR="002713E0" w:rsidTr="002713E0">
        <w:trPr>
          <w:trHeight w:val="1038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3E0" w:rsidRDefault="002713E0">
            <w:r>
              <w:t xml:space="preserve">Friday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3E0" w:rsidRDefault="002713E0">
            <w:pPr>
              <w:spacing w:after="0" w:line="240" w:lineRule="auto"/>
            </w:pPr>
            <w:proofErr w:type="spellStart"/>
            <w:r>
              <w:rPr>
                <w:sz w:val="24"/>
                <w:szCs w:val="24"/>
              </w:rPr>
              <w:t>Nephrotic</w:t>
            </w:r>
            <w:proofErr w:type="spellEnd"/>
            <w:r>
              <w:rPr>
                <w:sz w:val="24"/>
                <w:szCs w:val="24"/>
              </w:rPr>
              <w:t xml:space="preserve"> syndrome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3E0" w:rsidRDefault="002713E0">
            <w:pPr>
              <w:spacing w:after="0" w:line="240" w:lineRule="auto"/>
            </w:pPr>
            <w:r>
              <w:t>Power Point Presentation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13E0" w:rsidRDefault="002713E0">
            <w:pPr>
              <w:spacing w:after="0" w:line="240" w:lineRule="auto"/>
            </w:pPr>
            <w:r>
              <w:t>SEQ,</w:t>
            </w:r>
          </w:p>
          <w:p w:rsidR="002713E0" w:rsidRDefault="002713E0">
            <w:pPr>
              <w:spacing w:after="0" w:line="240" w:lineRule="auto"/>
            </w:pPr>
            <w:r>
              <w:t>MCQ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3E0" w:rsidRDefault="002713E0">
            <w:pPr>
              <w:spacing w:after="0" w:line="240" w:lineRule="auto"/>
            </w:pPr>
          </w:p>
        </w:tc>
      </w:tr>
      <w:tr w:rsidR="002713E0" w:rsidTr="002713E0">
        <w:trPr>
          <w:trHeight w:val="70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3E0" w:rsidRDefault="002713E0">
            <w:r>
              <w:t xml:space="preserve">Friday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3E0" w:rsidRDefault="00271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Urinary tract infection </w:t>
            </w:r>
          </w:p>
          <w:p w:rsidR="002713E0" w:rsidRDefault="00271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Infections of kidneys</w:t>
            </w:r>
          </w:p>
          <w:p w:rsidR="002713E0" w:rsidRDefault="002713E0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Infections of lower urinary tract 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3E0" w:rsidRDefault="002713E0">
            <w:pPr>
              <w:spacing w:after="0" w:line="240" w:lineRule="auto"/>
            </w:pPr>
            <w:r>
              <w:t>Power Point Presentation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13E0" w:rsidRDefault="002713E0">
            <w:pPr>
              <w:spacing w:after="0" w:line="240" w:lineRule="auto"/>
            </w:pPr>
            <w:r>
              <w:t>SEQ,</w:t>
            </w:r>
          </w:p>
          <w:p w:rsidR="002713E0" w:rsidRDefault="002713E0">
            <w:pPr>
              <w:spacing w:after="0" w:line="240" w:lineRule="auto"/>
            </w:pPr>
            <w:r>
              <w:t>MCQ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3E0" w:rsidRDefault="002713E0">
            <w:pPr>
              <w:spacing w:after="0" w:line="240" w:lineRule="auto"/>
            </w:pPr>
          </w:p>
        </w:tc>
      </w:tr>
      <w:tr w:rsidR="002713E0" w:rsidTr="002713E0">
        <w:trPr>
          <w:trHeight w:val="1008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3E0" w:rsidRDefault="002713E0">
            <w:r>
              <w:t xml:space="preserve">Friday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3E0" w:rsidRDefault="002713E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Inflammatory lesions of kidneys </w:t>
            </w:r>
          </w:p>
          <w:p w:rsidR="002713E0" w:rsidRDefault="002713E0">
            <w:pPr>
              <w:spacing w:after="0" w:line="240" w:lineRule="auto"/>
            </w:pPr>
            <w:r>
              <w:rPr>
                <w:sz w:val="24"/>
                <w:szCs w:val="24"/>
              </w:rPr>
              <w:t>Introduction to dialysis &amp; renal transplant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3E0" w:rsidRDefault="002713E0">
            <w:pPr>
              <w:spacing w:after="0" w:line="240" w:lineRule="auto"/>
            </w:pPr>
            <w:r>
              <w:t>Power Point Presentation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13E0" w:rsidRDefault="002713E0">
            <w:pPr>
              <w:spacing w:after="0" w:line="240" w:lineRule="auto"/>
            </w:pPr>
            <w:r>
              <w:t>SEQ,</w:t>
            </w:r>
          </w:p>
          <w:p w:rsidR="002713E0" w:rsidRDefault="002713E0">
            <w:pPr>
              <w:spacing w:after="0" w:line="240" w:lineRule="auto"/>
            </w:pPr>
            <w:r>
              <w:t>MCQ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3E0" w:rsidRDefault="002713E0">
            <w:pPr>
              <w:spacing w:after="0" w:line="240" w:lineRule="auto"/>
            </w:pPr>
          </w:p>
        </w:tc>
      </w:tr>
      <w:tr w:rsidR="002713E0" w:rsidTr="002713E0">
        <w:trPr>
          <w:trHeight w:val="70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3E0" w:rsidRDefault="002713E0">
            <w:r>
              <w:t xml:space="preserve">Friday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3E0" w:rsidRDefault="00271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Drugs causing renal disease (brief)</w:t>
            </w:r>
          </w:p>
          <w:p w:rsidR="002713E0" w:rsidRDefault="00271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Analgesic Nephropathy </w:t>
            </w:r>
          </w:p>
          <w:p w:rsidR="002713E0" w:rsidRDefault="00271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 , uric acid ,hypocalcaemia, radiation hypersensitivity</w:t>
            </w:r>
          </w:p>
          <w:p w:rsidR="002713E0" w:rsidRDefault="00271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Nephropathy</w:t>
            </w:r>
          </w:p>
          <w:p w:rsidR="002713E0" w:rsidRDefault="00271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Drugs contra conduction in renal </w:t>
            </w:r>
            <w:proofErr w:type="spellStart"/>
            <w:r>
              <w:rPr>
                <w:sz w:val="24"/>
                <w:szCs w:val="24"/>
              </w:rPr>
              <w:t>insuficiency</w:t>
            </w:r>
            <w:proofErr w:type="spellEnd"/>
          </w:p>
          <w:p w:rsidR="002713E0" w:rsidRDefault="00271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Drugs to the used with caution renal disease     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3E0" w:rsidRDefault="002713E0">
            <w:pPr>
              <w:spacing w:after="0" w:line="240" w:lineRule="auto"/>
            </w:pPr>
            <w:r>
              <w:t>Power Point Presentation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13E0" w:rsidRDefault="002713E0">
            <w:pPr>
              <w:spacing w:after="0" w:line="240" w:lineRule="auto"/>
            </w:pPr>
            <w:r>
              <w:t>SEQ,</w:t>
            </w:r>
          </w:p>
          <w:p w:rsidR="002713E0" w:rsidRDefault="002713E0">
            <w:pPr>
              <w:spacing w:after="0" w:line="240" w:lineRule="auto"/>
            </w:pPr>
            <w:r>
              <w:t>MCQ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3E0" w:rsidRDefault="002713E0">
            <w:pPr>
              <w:spacing w:after="0" w:line="240" w:lineRule="auto"/>
            </w:pPr>
          </w:p>
        </w:tc>
      </w:tr>
      <w:tr w:rsidR="002713E0" w:rsidTr="002713E0">
        <w:trPr>
          <w:trHeight w:val="407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3E0" w:rsidRDefault="002713E0">
            <w:r>
              <w:t xml:space="preserve">Friday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3E0" w:rsidRDefault="00271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Polycystic kidney disease</w:t>
            </w:r>
          </w:p>
          <w:p w:rsidR="002713E0" w:rsidRDefault="00271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Renal vascular disorders </w:t>
            </w:r>
          </w:p>
          <w:p w:rsidR="002713E0" w:rsidRDefault="00271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Renal artery stenosis</w:t>
            </w:r>
          </w:p>
          <w:p w:rsidR="002713E0" w:rsidRDefault="00271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Renal </w:t>
            </w:r>
            <w:proofErr w:type="spellStart"/>
            <w:r>
              <w:rPr>
                <w:sz w:val="24"/>
                <w:szCs w:val="24"/>
              </w:rPr>
              <w:t>vain</w:t>
            </w:r>
            <w:proofErr w:type="spellEnd"/>
            <w:r>
              <w:rPr>
                <w:sz w:val="24"/>
                <w:szCs w:val="24"/>
              </w:rPr>
              <w:t xml:space="preserve"> thrombosis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3E0" w:rsidRDefault="002713E0">
            <w:r>
              <w:t>Power Point Presentation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13E0" w:rsidRDefault="002713E0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3E0" w:rsidRDefault="002713E0">
            <w:pPr>
              <w:spacing w:after="0" w:line="240" w:lineRule="auto"/>
            </w:pPr>
          </w:p>
        </w:tc>
      </w:tr>
      <w:tr w:rsidR="002713E0" w:rsidTr="002713E0">
        <w:trPr>
          <w:trHeight w:val="70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3E0" w:rsidRDefault="002713E0">
            <w:r>
              <w:t xml:space="preserve">Friday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3E0" w:rsidRDefault="002713E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Hemolytic </w:t>
            </w:r>
            <w:proofErr w:type="spellStart"/>
            <w:r>
              <w:rPr>
                <w:sz w:val="24"/>
                <w:szCs w:val="24"/>
              </w:rPr>
              <w:t>uremice</w:t>
            </w:r>
            <w:proofErr w:type="spellEnd"/>
            <w:r>
              <w:rPr>
                <w:sz w:val="24"/>
                <w:szCs w:val="24"/>
              </w:rPr>
              <w:t xml:space="preserve"> syndrome </w:t>
            </w:r>
          </w:p>
          <w:p w:rsidR="002713E0" w:rsidRDefault="00271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Tumors of kidney 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3E0" w:rsidRDefault="002713E0">
            <w:r>
              <w:t>Power Point Presentation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13E0" w:rsidRDefault="002713E0">
            <w:pPr>
              <w:spacing w:after="0" w:line="240" w:lineRule="auto"/>
            </w:pPr>
            <w:r>
              <w:t>SEQ,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3E0" w:rsidRDefault="002713E0">
            <w:pPr>
              <w:spacing w:after="0" w:line="240" w:lineRule="auto"/>
            </w:pPr>
          </w:p>
        </w:tc>
      </w:tr>
    </w:tbl>
    <w:p w:rsidR="002713E0" w:rsidRDefault="002713E0" w:rsidP="002713E0"/>
    <w:p w:rsidR="005A5145" w:rsidRDefault="005A5145">
      <w:bookmarkStart w:id="0" w:name="_GoBack"/>
      <w:bookmarkEnd w:id="0"/>
    </w:p>
    <w:sectPr w:rsidR="005A5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E0"/>
    <w:rsid w:val="002713E0"/>
    <w:rsid w:val="005A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3E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3E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2020-05-07T18:48:00Z</dcterms:created>
  <dcterms:modified xsi:type="dcterms:W3CDTF">2020-05-07T18:48:00Z</dcterms:modified>
</cp:coreProperties>
</file>