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DF" w:rsidRPr="00443DDF" w:rsidRDefault="00443DDF" w:rsidP="00783D03">
      <w:pPr>
        <w:spacing w:after="0"/>
        <w:jc w:val="right"/>
        <w:rPr>
          <w:rFonts w:ascii="Times New Roman" w:hAnsi="Times New Roman" w:cs="Times New Roman"/>
          <w:b/>
          <w:caps/>
          <w:sz w:val="24"/>
          <w:szCs w:val="24"/>
          <w:u w:val="single"/>
        </w:rPr>
      </w:pPr>
      <w:r w:rsidRPr="00443DDF">
        <w:rPr>
          <w:rFonts w:ascii="Times New Roman" w:hAnsi="Times New Roman" w:cs="Times New Roman"/>
          <w:b/>
          <w:sz w:val="24"/>
          <w:szCs w:val="24"/>
          <w:u w:val="single"/>
        </w:rPr>
        <w:t>Annexure</w:t>
      </w:r>
      <w:r w:rsidR="004251C6">
        <w:rPr>
          <w:rFonts w:ascii="Times New Roman" w:hAnsi="Times New Roman" w:cs="Times New Roman"/>
          <w:b/>
          <w:sz w:val="24"/>
          <w:szCs w:val="24"/>
          <w:u w:val="single"/>
        </w:rPr>
        <w:t>-V</w:t>
      </w:r>
    </w:p>
    <w:p w:rsidR="00C33AFC" w:rsidRPr="000C7C00" w:rsidRDefault="00160B83" w:rsidP="001C0CD6">
      <w:pPr>
        <w:spacing w:after="0"/>
        <w:jc w:val="center"/>
        <w:rPr>
          <w:rFonts w:ascii="Times New Roman" w:hAnsi="Times New Roman" w:cs="Times New Roman"/>
        </w:rPr>
      </w:pPr>
      <w:r w:rsidRPr="000C7C00">
        <w:rPr>
          <w:rFonts w:ascii="Times New Roman" w:hAnsi="Times New Roman" w:cs="Times New Roman"/>
          <w:noProof/>
        </w:rPr>
        <w:drawing>
          <wp:inline distT="0" distB="0" distL="0" distR="0">
            <wp:extent cx="2120301" cy="2156604"/>
            <wp:effectExtent l="19050" t="0" r="0" b="0"/>
            <wp:docPr id="3" name="Picture 1" descr="http://upload.wikimedia.org/wikipedia/commons/2/23/U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3/Uos-logo.jpg"/>
                    <pic:cNvPicPr>
                      <a:picLocks noChangeAspect="1" noChangeArrowheads="1"/>
                    </pic:cNvPicPr>
                  </pic:nvPicPr>
                  <pic:blipFill>
                    <a:blip r:embed="rId7" cstate="print"/>
                    <a:srcRect/>
                    <a:stretch>
                      <a:fillRect/>
                    </a:stretch>
                  </pic:blipFill>
                  <pic:spPr bwMode="auto">
                    <a:xfrm>
                      <a:off x="0" y="0"/>
                      <a:ext cx="2123872" cy="2160236"/>
                    </a:xfrm>
                    <a:prstGeom prst="rect">
                      <a:avLst/>
                    </a:prstGeom>
                    <a:noFill/>
                    <a:ln w="9525">
                      <a:noFill/>
                      <a:miter lim="800000"/>
                      <a:headEnd/>
                      <a:tailEnd/>
                    </a:ln>
                  </pic:spPr>
                </pic:pic>
              </a:graphicData>
            </a:graphic>
          </wp:inline>
        </w:drawing>
      </w:r>
    </w:p>
    <w:p w:rsidR="00C33AFC" w:rsidRPr="000C7C00" w:rsidRDefault="00C33AFC" w:rsidP="001C0CD6">
      <w:pPr>
        <w:spacing w:after="0"/>
        <w:jc w:val="center"/>
        <w:rPr>
          <w:rFonts w:ascii="Times New Roman" w:hAnsi="Times New Roman" w:cs="Times New Roman"/>
          <w:b/>
          <w:caps/>
        </w:rPr>
      </w:pPr>
    </w:p>
    <w:p w:rsidR="008D5B1A" w:rsidRPr="000C7C00" w:rsidRDefault="008D5B1A" w:rsidP="001C0CD6">
      <w:pPr>
        <w:spacing w:after="0"/>
        <w:jc w:val="center"/>
        <w:rPr>
          <w:rFonts w:ascii="Times New Roman" w:hAnsi="Times New Roman" w:cs="Times New Roman"/>
          <w:b/>
          <w:caps/>
        </w:rPr>
      </w:pPr>
    </w:p>
    <w:p w:rsidR="0090201B" w:rsidRDefault="00A96026" w:rsidP="00F45C9B">
      <w:pPr>
        <w:spacing w:after="0"/>
        <w:jc w:val="center"/>
        <w:rPr>
          <w:rFonts w:ascii="Times New Roman" w:hAnsi="Times New Roman" w:cs="Times New Roman"/>
          <w:b/>
          <w:caps/>
          <w:sz w:val="32"/>
          <w:szCs w:val="24"/>
          <w:u w:val="single"/>
        </w:rPr>
      </w:pPr>
      <w:r w:rsidRPr="00D25378">
        <w:rPr>
          <w:rFonts w:ascii="Times New Roman" w:hAnsi="Times New Roman" w:cs="Times New Roman"/>
          <w:b/>
          <w:caps/>
          <w:sz w:val="32"/>
          <w:szCs w:val="24"/>
          <w:u w:val="single"/>
        </w:rPr>
        <w:t xml:space="preserve">Scheme of studies </w:t>
      </w:r>
    </w:p>
    <w:p w:rsidR="00D25378" w:rsidRPr="00D25378" w:rsidRDefault="00D25378" w:rsidP="001C0CD6">
      <w:pPr>
        <w:spacing w:after="0"/>
        <w:jc w:val="center"/>
        <w:rPr>
          <w:rFonts w:ascii="Times New Roman" w:hAnsi="Times New Roman" w:cs="Times New Roman"/>
          <w:b/>
          <w:caps/>
          <w:sz w:val="32"/>
          <w:szCs w:val="24"/>
          <w:u w:val="single"/>
        </w:rPr>
      </w:pPr>
    </w:p>
    <w:p w:rsidR="00A96026" w:rsidRDefault="00A96026" w:rsidP="001C0CD6">
      <w:pPr>
        <w:spacing w:after="0"/>
        <w:jc w:val="center"/>
        <w:rPr>
          <w:rFonts w:ascii="Times New Roman" w:hAnsi="Times New Roman" w:cs="Times New Roman"/>
          <w:b/>
          <w:caps/>
          <w:sz w:val="32"/>
          <w:szCs w:val="24"/>
        </w:rPr>
      </w:pPr>
      <w:r w:rsidRPr="000C7C00">
        <w:rPr>
          <w:rFonts w:ascii="Times New Roman" w:hAnsi="Times New Roman" w:cs="Times New Roman"/>
          <w:b/>
          <w:caps/>
          <w:sz w:val="32"/>
          <w:szCs w:val="24"/>
        </w:rPr>
        <w:t>for</w:t>
      </w:r>
    </w:p>
    <w:p w:rsidR="00D25378" w:rsidRPr="000C7C00" w:rsidRDefault="00D25378" w:rsidP="001C0CD6">
      <w:pPr>
        <w:spacing w:after="0"/>
        <w:jc w:val="center"/>
        <w:rPr>
          <w:rFonts w:ascii="Times New Roman" w:hAnsi="Times New Roman" w:cs="Times New Roman"/>
          <w:b/>
          <w:caps/>
          <w:sz w:val="32"/>
          <w:szCs w:val="24"/>
        </w:rPr>
      </w:pPr>
    </w:p>
    <w:p w:rsidR="00A96026" w:rsidRPr="000C7C00" w:rsidRDefault="00A96026" w:rsidP="001C0CD6">
      <w:pPr>
        <w:spacing w:after="0"/>
        <w:jc w:val="center"/>
        <w:rPr>
          <w:rFonts w:ascii="Times New Roman" w:hAnsi="Times New Roman" w:cs="Times New Roman"/>
          <w:b/>
          <w:caps/>
          <w:sz w:val="32"/>
          <w:szCs w:val="24"/>
        </w:rPr>
      </w:pPr>
      <w:r w:rsidRPr="000C7C00">
        <w:rPr>
          <w:rFonts w:ascii="Times New Roman" w:hAnsi="Times New Roman" w:cs="Times New Roman"/>
          <w:b/>
          <w:caps/>
          <w:sz w:val="32"/>
          <w:szCs w:val="24"/>
        </w:rPr>
        <w:t xml:space="preserve">Doctor of </w:t>
      </w:r>
      <w:r w:rsidR="0088578D">
        <w:rPr>
          <w:rFonts w:ascii="Times New Roman" w:hAnsi="Times New Roman" w:cs="Times New Roman"/>
          <w:b/>
          <w:caps/>
          <w:sz w:val="32"/>
          <w:szCs w:val="24"/>
        </w:rPr>
        <w:t xml:space="preserve">HUMAN </w:t>
      </w:r>
      <w:r w:rsidRPr="000C7C00">
        <w:rPr>
          <w:rFonts w:ascii="Times New Roman" w:hAnsi="Times New Roman" w:cs="Times New Roman"/>
          <w:b/>
          <w:caps/>
          <w:sz w:val="32"/>
          <w:szCs w:val="24"/>
        </w:rPr>
        <w:t>nutrition and dietetics</w:t>
      </w:r>
      <w:r w:rsidR="004C5021">
        <w:rPr>
          <w:rFonts w:ascii="Times New Roman" w:hAnsi="Times New Roman" w:cs="Times New Roman"/>
          <w:b/>
          <w:caps/>
          <w:sz w:val="32"/>
          <w:szCs w:val="24"/>
        </w:rPr>
        <w:t xml:space="preserve"> (DHND)</w:t>
      </w:r>
    </w:p>
    <w:p w:rsidR="00A96026" w:rsidRPr="000C7C00" w:rsidRDefault="00A96026" w:rsidP="001C0CD6">
      <w:pPr>
        <w:spacing w:after="0"/>
        <w:jc w:val="center"/>
        <w:rPr>
          <w:rFonts w:ascii="Times New Roman" w:hAnsi="Times New Roman" w:cs="Times New Roman"/>
          <w:b/>
          <w:caps/>
          <w:sz w:val="32"/>
          <w:szCs w:val="24"/>
        </w:rPr>
      </w:pPr>
      <w:r w:rsidRPr="000C7C00">
        <w:rPr>
          <w:rFonts w:ascii="Times New Roman" w:hAnsi="Times New Roman" w:cs="Times New Roman"/>
          <w:b/>
          <w:caps/>
          <w:sz w:val="32"/>
          <w:szCs w:val="24"/>
        </w:rPr>
        <w:t>(5-years degree program)</w:t>
      </w:r>
    </w:p>
    <w:p w:rsidR="00A96026" w:rsidRDefault="00A96026" w:rsidP="001C0CD6">
      <w:pPr>
        <w:spacing w:after="0"/>
        <w:jc w:val="center"/>
        <w:rPr>
          <w:rFonts w:ascii="Times New Roman" w:hAnsi="Times New Roman" w:cs="Times New Roman"/>
          <w:b/>
          <w:caps/>
          <w:sz w:val="32"/>
          <w:szCs w:val="24"/>
        </w:rPr>
      </w:pPr>
      <w:r w:rsidRPr="000C7C00">
        <w:rPr>
          <w:rFonts w:ascii="Times New Roman" w:hAnsi="Times New Roman" w:cs="Times New Roman"/>
          <w:b/>
          <w:caps/>
          <w:sz w:val="32"/>
          <w:szCs w:val="24"/>
        </w:rPr>
        <w:t>as per HEC recommendation</w:t>
      </w:r>
    </w:p>
    <w:p w:rsidR="002246A1" w:rsidRDefault="002246A1" w:rsidP="001C0CD6">
      <w:pPr>
        <w:spacing w:after="0"/>
        <w:jc w:val="center"/>
        <w:rPr>
          <w:rFonts w:ascii="Times New Roman" w:hAnsi="Times New Roman" w:cs="Times New Roman"/>
          <w:b/>
          <w:caps/>
          <w:sz w:val="32"/>
          <w:szCs w:val="24"/>
        </w:rPr>
      </w:pPr>
      <w:r>
        <w:rPr>
          <w:rFonts w:ascii="Times New Roman" w:hAnsi="Times New Roman" w:cs="Times New Roman"/>
          <w:b/>
          <w:caps/>
          <w:sz w:val="32"/>
          <w:szCs w:val="24"/>
        </w:rPr>
        <w:t>(Old Scheme)</w:t>
      </w:r>
    </w:p>
    <w:p w:rsidR="00CE4398" w:rsidRDefault="00E0683C" w:rsidP="00CE4398">
      <w:pPr>
        <w:spacing w:after="0"/>
        <w:jc w:val="center"/>
        <w:rPr>
          <w:rFonts w:ascii="Times New Roman" w:hAnsi="Times New Roman" w:cs="Times New Roman"/>
          <w:b/>
          <w:caps/>
          <w:sz w:val="32"/>
          <w:szCs w:val="24"/>
        </w:rPr>
      </w:pPr>
      <w:r>
        <w:rPr>
          <w:rFonts w:ascii="Times New Roman" w:hAnsi="Times New Roman" w:cs="Times New Roman"/>
          <w:b/>
          <w:caps/>
          <w:sz w:val="32"/>
          <w:szCs w:val="24"/>
        </w:rPr>
        <w:t>SESSION</w:t>
      </w:r>
      <w:r w:rsidR="00CE4398">
        <w:rPr>
          <w:rFonts w:ascii="Times New Roman" w:hAnsi="Times New Roman" w:cs="Times New Roman"/>
          <w:b/>
          <w:caps/>
          <w:sz w:val="32"/>
          <w:szCs w:val="24"/>
        </w:rPr>
        <w:t>S:</w:t>
      </w:r>
    </w:p>
    <w:p w:rsidR="00CE4398" w:rsidRDefault="00E0683C" w:rsidP="00CE4398">
      <w:pPr>
        <w:spacing w:after="0"/>
        <w:jc w:val="center"/>
        <w:rPr>
          <w:rFonts w:ascii="Times New Roman" w:hAnsi="Times New Roman" w:cs="Times New Roman"/>
          <w:b/>
          <w:caps/>
          <w:sz w:val="32"/>
          <w:szCs w:val="24"/>
        </w:rPr>
      </w:pPr>
      <w:r>
        <w:rPr>
          <w:rFonts w:ascii="Times New Roman" w:hAnsi="Times New Roman" w:cs="Times New Roman"/>
          <w:b/>
          <w:caps/>
          <w:sz w:val="32"/>
          <w:szCs w:val="24"/>
        </w:rPr>
        <w:t xml:space="preserve"> </w:t>
      </w:r>
      <w:r w:rsidR="00EF49FD">
        <w:rPr>
          <w:rFonts w:ascii="Times New Roman" w:hAnsi="Times New Roman" w:cs="Times New Roman"/>
          <w:b/>
          <w:caps/>
          <w:sz w:val="32"/>
          <w:szCs w:val="24"/>
        </w:rPr>
        <w:t xml:space="preserve">  2014-2015</w:t>
      </w:r>
    </w:p>
    <w:p w:rsidR="00E0683C" w:rsidRDefault="00EF49FD" w:rsidP="00CE4398">
      <w:pPr>
        <w:tabs>
          <w:tab w:val="left" w:pos="4402"/>
        </w:tabs>
        <w:spacing w:after="0"/>
        <w:rPr>
          <w:rFonts w:ascii="Times New Roman" w:hAnsi="Times New Roman" w:cs="Times New Roman"/>
          <w:b/>
          <w:caps/>
          <w:sz w:val="32"/>
          <w:szCs w:val="24"/>
        </w:rPr>
      </w:pPr>
      <w:r>
        <w:rPr>
          <w:rFonts w:ascii="Times New Roman" w:hAnsi="Times New Roman" w:cs="Times New Roman"/>
          <w:b/>
          <w:caps/>
          <w:sz w:val="32"/>
          <w:szCs w:val="24"/>
        </w:rPr>
        <w:tab/>
        <w:t>2015-2016</w:t>
      </w:r>
    </w:p>
    <w:p w:rsidR="00CE4398" w:rsidRDefault="00EF49FD" w:rsidP="00CE4398">
      <w:pPr>
        <w:tabs>
          <w:tab w:val="left" w:pos="4402"/>
        </w:tabs>
        <w:spacing w:after="0"/>
        <w:rPr>
          <w:rFonts w:ascii="Times New Roman" w:hAnsi="Times New Roman" w:cs="Times New Roman"/>
          <w:b/>
          <w:caps/>
          <w:sz w:val="32"/>
          <w:szCs w:val="24"/>
        </w:rPr>
      </w:pPr>
      <w:r>
        <w:rPr>
          <w:rFonts w:ascii="Times New Roman" w:hAnsi="Times New Roman" w:cs="Times New Roman"/>
          <w:b/>
          <w:caps/>
          <w:sz w:val="32"/>
          <w:szCs w:val="24"/>
        </w:rPr>
        <w:tab/>
        <w:t>2016-2017</w:t>
      </w:r>
    </w:p>
    <w:p w:rsidR="005B3040" w:rsidRDefault="00CE4398" w:rsidP="00CE4398">
      <w:pPr>
        <w:tabs>
          <w:tab w:val="left" w:pos="4402"/>
        </w:tabs>
        <w:spacing w:after="0"/>
        <w:rPr>
          <w:rFonts w:ascii="Times New Roman" w:hAnsi="Times New Roman" w:cs="Times New Roman"/>
          <w:b/>
          <w:caps/>
          <w:sz w:val="32"/>
          <w:szCs w:val="24"/>
        </w:rPr>
      </w:pPr>
      <w:r>
        <w:rPr>
          <w:rFonts w:ascii="Times New Roman" w:hAnsi="Times New Roman" w:cs="Times New Roman"/>
          <w:b/>
          <w:caps/>
          <w:sz w:val="32"/>
          <w:szCs w:val="24"/>
        </w:rPr>
        <w:tab/>
        <w:t xml:space="preserve">  only</w:t>
      </w:r>
    </w:p>
    <w:p w:rsidR="005B3040" w:rsidRPr="000C7C00" w:rsidRDefault="005B3040" w:rsidP="001C0CD6">
      <w:pPr>
        <w:spacing w:after="0"/>
        <w:jc w:val="center"/>
        <w:rPr>
          <w:rFonts w:ascii="Times New Roman" w:hAnsi="Times New Roman" w:cs="Times New Roman"/>
          <w:b/>
          <w:caps/>
          <w:sz w:val="32"/>
          <w:szCs w:val="24"/>
        </w:rPr>
      </w:pPr>
    </w:p>
    <w:p w:rsidR="00A96026" w:rsidRDefault="00A96026" w:rsidP="001C0CD6">
      <w:pPr>
        <w:spacing w:after="0"/>
        <w:jc w:val="center"/>
        <w:rPr>
          <w:rFonts w:ascii="Times New Roman" w:hAnsi="Times New Roman" w:cs="Times New Roman"/>
          <w:b/>
          <w:caps/>
          <w:sz w:val="32"/>
          <w:szCs w:val="24"/>
        </w:rPr>
      </w:pPr>
      <w:r w:rsidRPr="000C7C00">
        <w:rPr>
          <w:rFonts w:ascii="Times New Roman" w:hAnsi="Times New Roman" w:cs="Times New Roman"/>
          <w:b/>
          <w:caps/>
          <w:sz w:val="32"/>
          <w:szCs w:val="24"/>
        </w:rPr>
        <w:t>Department of Medical Nutrition &amp; Dietetics</w:t>
      </w:r>
    </w:p>
    <w:p w:rsidR="005B3040" w:rsidRPr="000C7C00" w:rsidRDefault="005B3040" w:rsidP="001C0CD6">
      <w:pPr>
        <w:spacing w:after="0"/>
        <w:jc w:val="center"/>
        <w:rPr>
          <w:rFonts w:ascii="Times New Roman" w:hAnsi="Times New Roman" w:cs="Times New Roman"/>
          <w:b/>
          <w:caps/>
          <w:sz w:val="32"/>
          <w:szCs w:val="24"/>
        </w:rPr>
      </w:pPr>
    </w:p>
    <w:p w:rsidR="00A96026" w:rsidRPr="000C7C00" w:rsidRDefault="00A96026" w:rsidP="001C0CD6">
      <w:pPr>
        <w:spacing w:after="0"/>
        <w:jc w:val="center"/>
        <w:rPr>
          <w:rFonts w:ascii="Times New Roman" w:hAnsi="Times New Roman" w:cs="Times New Roman"/>
          <w:b/>
          <w:caps/>
          <w:sz w:val="32"/>
          <w:szCs w:val="24"/>
        </w:rPr>
      </w:pPr>
      <w:r w:rsidRPr="000C7C00">
        <w:rPr>
          <w:rFonts w:ascii="Times New Roman" w:hAnsi="Times New Roman" w:cs="Times New Roman"/>
          <w:b/>
          <w:caps/>
          <w:sz w:val="32"/>
          <w:szCs w:val="24"/>
        </w:rPr>
        <w:t>Sargodha Medical College</w:t>
      </w:r>
      <w:r w:rsidR="00EB2AC3">
        <w:rPr>
          <w:rFonts w:ascii="Times New Roman" w:hAnsi="Times New Roman" w:cs="Times New Roman"/>
          <w:b/>
          <w:caps/>
          <w:sz w:val="32"/>
          <w:szCs w:val="24"/>
        </w:rPr>
        <w:t xml:space="preserve"> CAMPUS</w:t>
      </w:r>
    </w:p>
    <w:p w:rsidR="00A96026" w:rsidRPr="000C7C00" w:rsidRDefault="00A96026" w:rsidP="001C0CD6">
      <w:pPr>
        <w:spacing w:after="0"/>
        <w:jc w:val="center"/>
        <w:rPr>
          <w:rFonts w:ascii="Times New Roman" w:hAnsi="Times New Roman" w:cs="Times New Roman"/>
          <w:b/>
          <w:caps/>
          <w:sz w:val="32"/>
          <w:szCs w:val="24"/>
        </w:rPr>
      </w:pPr>
    </w:p>
    <w:p w:rsidR="005B3040" w:rsidRPr="000C7C00" w:rsidRDefault="005B3040" w:rsidP="00CE4398">
      <w:pPr>
        <w:spacing w:after="0"/>
        <w:rPr>
          <w:rFonts w:ascii="Times New Roman" w:hAnsi="Times New Roman" w:cs="Times New Roman"/>
          <w:b/>
          <w:caps/>
          <w:sz w:val="32"/>
          <w:szCs w:val="24"/>
        </w:rPr>
      </w:pPr>
    </w:p>
    <w:p w:rsidR="00A96026" w:rsidRDefault="005F4761" w:rsidP="001C0CD6">
      <w:pPr>
        <w:spacing w:after="0"/>
        <w:jc w:val="center"/>
        <w:rPr>
          <w:rFonts w:ascii="Times New Roman" w:hAnsi="Times New Roman" w:cs="Times New Roman"/>
          <w:b/>
          <w:caps/>
          <w:sz w:val="40"/>
          <w:szCs w:val="24"/>
        </w:rPr>
      </w:pPr>
      <w:r w:rsidRPr="000C7C00">
        <w:rPr>
          <w:rFonts w:ascii="Times New Roman" w:hAnsi="Times New Roman" w:cs="Times New Roman"/>
          <w:b/>
          <w:caps/>
          <w:sz w:val="40"/>
          <w:szCs w:val="24"/>
        </w:rPr>
        <w:t>Faculty of Medical &amp; health Sciences</w:t>
      </w:r>
    </w:p>
    <w:p w:rsidR="005B3040" w:rsidRDefault="005B3040" w:rsidP="001C0CD6">
      <w:pPr>
        <w:spacing w:after="0"/>
        <w:jc w:val="center"/>
        <w:rPr>
          <w:rFonts w:ascii="Times New Roman" w:hAnsi="Times New Roman" w:cs="Times New Roman"/>
          <w:b/>
          <w:caps/>
          <w:sz w:val="40"/>
          <w:szCs w:val="24"/>
        </w:rPr>
      </w:pPr>
    </w:p>
    <w:p w:rsidR="005B3040" w:rsidRPr="000C7C00" w:rsidRDefault="005B3040" w:rsidP="001C0CD6">
      <w:pPr>
        <w:spacing w:after="0"/>
        <w:jc w:val="center"/>
        <w:rPr>
          <w:rFonts w:ascii="Times New Roman" w:hAnsi="Times New Roman" w:cs="Times New Roman"/>
          <w:b/>
          <w:caps/>
          <w:sz w:val="40"/>
          <w:szCs w:val="24"/>
        </w:rPr>
      </w:pPr>
    </w:p>
    <w:p w:rsidR="006E22D2" w:rsidRPr="000C7C00" w:rsidRDefault="005F4761" w:rsidP="001C0CD6">
      <w:pPr>
        <w:spacing w:after="0"/>
        <w:jc w:val="center"/>
        <w:rPr>
          <w:rFonts w:ascii="Times New Roman" w:hAnsi="Times New Roman" w:cs="Times New Roman"/>
          <w:b/>
          <w:caps/>
          <w:sz w:val="40"/>
          <w:szCs w:val="24"/>
        </w:rPr>
      </w:pPr>
      <w:r w:rsidRPr="000C7C00">
        <w:rPr>
          <w:rFonts w:ascii="Times New Roman" w:hAnsi="Times New Roman" w:cs="Times New Roman"/>
          <w:b/>
          <w:caps/>
          <w:sz w:val="40"/>
          <w:szCs w:val="24"/>
        </w:rPr>
        <w:t>University of Sargodha, Pakistan</w:t>
      </w:r>
    </w:p>
    <w:p w:rsidR="006E22D2" w:rsidRPr="000C7C00" w:rsidRDefault="006E22D2" w:rsidP="001C0CD6">
      <w:pPr>
        <w:spacing w:after="0"/>
        <w:rPr>
          <w:rFonts w:ascii="Times New Roman" w:hAnsi="Times New Roman" w:cs="Times New Roman"/>
          <w:b/>
          <w:caps/>
        </w:rPr>
      </w:pPr>
      <w:r w:rsidRPr="000C7C00">
        <w:rPr>
          <w:rFonts w:ascii="Times New Roman" w:hAnsi="Times New Roman" w:cs="Times New Roman"/>
          <w:b/>
          <w:caps/>
        </w:rPr>
        <w:br w:type="page"/>
      </w:r>
    </w:p>
    <w:p w:rsidR="0034212C" w:rsidRPr="000C7C00" w:rsidRDefault="0034212C" w:rsidP="0034212C">
      <w:pPr>
        <w:spacing w:after="0"/>
        <w:jc w:val="center"/>
        <w:rPr>
          <w:rFonts w:ascii="Times New Roman" w:hAnsi="Times New Roman" w:cs="Times New Roman"/>
          <w:b/>
          <w:caps/>
          <w:sz w:val="24"/>
          <w:szCs w:val="24"/>
          <w:u w:val="single"/>
        </w:rPr>
      </w:pPr>
      <w:r w:rsidRPr="000C7C00">
        <w:rPr>
          <w:rFonts w:ascii="Times New Roman" w:hAnsi="Times New Roman" w:cs="Times New Roman"/>
          <w:b/>
          <w:caps/>
          <w:sz w:val="24"/>
          <w:szCs w:val="24"/>
          <w:u w:val="single"/>
        </w:rPr>
        <w:lastRenderedPageBreak/>
        <w:t xml:space="preserve">doctor of </w:t>
      </w:r>
      <w:r w:rsidR="001502A2">
        <w:rPr>
          <w:rFonts w:ascii="Times New Roman" w:hAnsi="Times New Roman" w:cs="Times New Roman"/>
          <w:b/>
          <w:caps/>
          <w:sz w:val="24"/>
          <w:szCs w:val="24"/>
          <w:u w:val="single"/>
        </w:rPr>
        <w:t xml:space="preserve">HUMAN </w:t>
      </w:r>
      <w:r w:rsidRPr="000C7C00">
        <w:rPr>
          <w:rFonts w:ascii="Times New Roman" w:hAnsi="Times New Roman" w:cs="Times New Roman"/>
          <w:b/>
          <w:caps/>
          <w:sz w:val="24"/>
          <w:szCs w:val="24"/>
          <w:u w:val="single"/>
        </w:rPr>
        <w:t>nutrition and dietetics (d</w:t>
      </w:r>
      <w:r w:rsidR="00E141FC">
        <w:rPr>
          <w:rFonts w:ascii="Times New Roman" w:hAnsi="Times New Roman" w:cs="Times New Roman"/>
          <w:b/>
          <w:caps/>
          <w:sz w:val="24"/>
          <w:szCs w:val="24"/>
          <w:u w:val="single"/>
        </w:rPr>
        <w:t>H</w:t>
      </w:r>
      <w:r w:rsidRPr="000C7C00">
        <w:rPr>
          <w:rFonts w:ascii="Times New Roman" w:hAnsi="Times New Roman" w:cs="Times New Roman"/>
          <w:b/>
          <w:caps/>
          <w:sz w:val="24"/>
          <w:szCs w:val="24"/>
          <w:u w:val="single"/>
        </w:rPr>
        <w:t>nd)</w:t>
      </w:r>
    </w:p>
    <w:p w:rsidR="0034212C" w:rsidRPr="000C7C00" w:rsidRDefault="0034212C" w:rsidP="0034212C">
      <w:pPr>
        <w:spacing w:after="0"/>
        <w:jc w:val="center"/>
        <w:rPr>
          <w:rFonts w:ascii="Times New Roman" w:hAnsi="Times New Roman" w:cs="Times New Roman"/>
          <w:b/>
          <w:caps/>
          <w:sz w:val="24"/>
          <w:szCs w:val="24"/>
          <w:u w:val="single"/>
        </w:rPr>
      </w:pPr>
    </w:p>
    <w:p w:rsidR="0034212C" w:rsidRPr="000C7C00" w:rsidRDefault="0034212C" w:rsidP="0034212C">
      <w:pPr>
        <w:spacing w:after="0"/>
        <w:jc w:val="center"/>
        <w:rPr>
          <w:rFonts w:ascii="Times New Roman" w:hAnsi="Times New Roman" w:cs="Times New Roman"/>
          <w:b/>
          <w:caps/>
          <w:sz w:val="24"/>
          <w:szCs w:val="24"/>
          <w:u w:val="single"/>
        </w:rPr>
      </w:pPr>
      <w:r w:rsidRPr="000C7C00">
        <w:rPr>
          <w:rFonts w:ascii="Times New Roman" w:hAnsi="Times New Roman" w:cs="Times New Roman"/>
          <w:b/>
          <w:caps/>
          <w:sz w:val="24"/>
          <w:szCs w:val="24"/>
          <w:u w:val="single"/>
        </w:rPr>
        <w:t>1</w:t>
      </w:r>
      <w:r w:rsidRPr="000C7C00">
        <w:rPr>
          <w:rFonts w:ascii="Times New Roman" w:hAnsi="Times New Roman" w:cs="Times New Roman"/>
          <w:b/>
          <w:caps/>
          <w:sz w:val="24"/>
          <w:szCs w:val="24"/>
          <w:u w:val="single"/>
          <w:vertAlign w:val="superscript"/>
        </w:rPr>
        <w:t>st</w:t>
      </w:r>
      <w:r w:rsidRPr="000C7C00">
        <w:rPr>
          <w:rFonts w:ascii="Times New Roman" w:hAnsi="Times New Roman" w:cs="Times New Roman"/>
          <w:b/>
          <w:caps/>
          <w:sz w:val="24"/>
          <w:szCs w:val="24"/>
          <w:u w:val="single"/>
        </w:rPr>
        <w:t xml:space="preserve"> year</w:t>
      </w:r>
    </w:p>
    <w:p w:rsidR="0034212C" w:rsidRPr="000C7C00" w:rsidRDefault="0034212C" w:rsidP="0034212C">
      <w:pPr>
        <w:spacing w:after="0"/>
        <w:rPr>
          <w:rFonts w:ascii="Times New Roman" w:hAnsi="Times New Roman" w:cs="Times New Roman"/>
          <w:sz w:val="24"/>
          <w:szCs w:val="24"/>
        </w:rPr>
      </w:pP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Biochemistry-I</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Physiology-I</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Anatomy-I</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Pr>
          <w:rFonts w:ascii="Times New Roman" w:hAnsi="Times New Roman" w:cs="Times New Roman"/>
          <w:sz w:val="24"/>
          <w:szCs w:val="24"/>
        </w:rPr>
        <w:t>Human Nutrition &amp; Dietetics-I</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English</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100 marks</w:t>
      </w:r>
    </w:p>
    <w:p w:rsidR="0034212C" w:rsidRPr="00CE4398" w:rsidRDefault="0034212C" w:rsidP="0034212C">
      <w:pPr>
        <w:spacing w:after="0"/>
        <w:rPr>
          <w:rFonts w:ascii="Times New Roman" w:hAnsi="Times New Roman" w:cs="Times New Roman"/>
          <w:sz w:val="24"/>
          <w:szCs w:val="24"/>
        </w:rPr>
      </w:pPr>
      <w:r w:rsidRPr="00CE4398">
        <w:rPr>
          <w:rFonts w:ascii="Times New Roman" w:hAnsi="Times New Roman" w:cs="Times New Roman"/>
          <w:sz w:val="24"/>
          <w:szCs w:val="24"/>
        </w:rPr>
        <w:t>Introduction to Computer</w:t>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t>100 marks</w:t>
      </w:r>
    </w:p>
    <w:p w:rsidR="0034212C" w:rsidRPr="000C7C00" w:rsidRDefault="0034212C" w:rsidP="0034212C">
      <w:pPr>
        <w:spacing w:after="0"/>
        <w:rPr>
          <w:rFonts w:ascii="Times New Roman" w:hAnsi="Times New Roman" w:cs="Times New Roman"/>
          <w:b/>
          <w:sz w:val="24"/>
          <w:szCs w:val="24"/>
        </w:rPr>
      </w:pP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Pr>
          <w:rFonts w:ascii="Times New Roman" w:hAnsi="Times New Roman" w:cs="Times New Roman"/>
          <w:b/>
          <w:sz w:val="24"/>
          <w:szCs w:val="24"/>
        </w:rPr>
        <w:t>1000</w:t>
      </w:r>
      <w:r w:rsidRPr="000C7C00">
        <w:rPr>
          <w:rFonts w:ascii="Times New Roman" w:hAnsi="Times New Roman" w:cs="Times New Roman"/>
          <w:b/>
          <w:sz w:val="24"/>
          <w:szCs w:val="24"/>
        </w:rPr>
        <w:t xml:space="preserve"> marks</w:t>
      </w:r>
    </w:p>
    <w:p w:rsidR="0034212C" w:rsidRPr="000C7C00" w:rsidRDefault="0034212C" w:rsidP="0034212C">
      <w:pPr>
        <w:spacing w:after="0"/>
        <w:jc w:val="center"/>
        <w:rPr>
          <w:rFonts w:ascii="Times New Roman" w:hAnsi="Times New Roman" w:cs="Times New Roman"/>
          <w:b/>
          <w:caps/>
          <w:sz w:val="24"/>
          <w:szCs w:val="24"/>
          <w:u w:val="single"/>
        </w:rPr>
      </w:pPr>
      <w:r w:rsidRPr="000C7C00">
        <w:rPr>
          <w:rFonts w:ascii="Times New Roman" w:hAnsi="Times New Roman" w:cs="Times New Roman"/>
          <w:b/>
          <w:caps/>
          <w:sz w:val="24"/>
          <w:szCs w:val="24"/>
          <w:u w:val="single"/>
        </w:rPr>
        <w:t>2</w:t>
      </w:r>
      <w:r w:rsidRPr="000C7C00">
        <w:rPr>
          <w:rFonts w:ascii="Times New Roman" w:hAnsi="Times New Roman" w:cs="Times New Roman"/>
          <w:b/>
          <w:caps/>
          <w:sz w:val="24"/>
          <w:szCs w:val="24"/>
          <w:u w:val="single"/>
          <w:vertAlign w:val="superscript"/>
        </w:rPr>
        <w:t>nd</w:t>
      </w:r>
      <w:r w:rsidRPr="000C7C00">
        <w:rPr>
          <w:rFonts w:ascii="Times New Roman" w:hAnsi="Times New Roman" w:cs="Times New Roman"/>
          <w:b/>
          <w:caps/>
          <w:sz w:val="24"/>
          <w:szCs w:val="24"/>
          <w:u w:val="single"/>
        </w:rPr>
        <w:t xml:space="preserve"> year</w:t>
      </w:r>
    </w:p>
    <w:p w:rsidR="0034212C" w:rsidRPr="000C7C00" w:rsidRDefault="0034212C" w:rsidP="0034212C">
      <w:pPr>
        <w:spacing w:after="0"/>
        <w:rPr>
          <w:rFonts w:ascii="Times New Roman" w:hAnsi="Times New Roman" w:cs="Times New Roman"/>
          <w:sz w:val="24"/>
          <w:szCs w:val="24"/>
        </w:rPr>
      </w:pP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Biochemistry-II</w:t>
      </w:r>
      <w:r w:rsidRPr="000C7C00">
        <w:rPr>
          <w:rFonts w:ascii="Times New Roman" w:hAnsi="Times New Roman" w:cs="Times New Roman"/>
          <w:sz w:val="24"/>
          <w:szCs w:val="24"/>
        </w:rPr>
        <w:tab/>
        <w:t xml:space="preserve"> </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Physiology-II</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Anatomy-II</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Pr>
          <w:rFonts w:ascii="Times New Roman" w:hAnsi="Times New Roman" w:cs="Times New Roman"/>
          <w:sz w:val="24"/>
          <w:szCs w:val="24"/>
        </w:rPr>
        <w:t>Human</w:t>
      </w:r>
      <w:r w:rsidRPr="000C7C00">
        <w:rPr>
          <w:rFonts w:ascii="Times New Roman" w:hAnsi="Times New Roman" w:cs="Times New Roman"/>
          <w:sz w:val="24"/>
          <w:szCs w:val="24"/>
        </w:rPr>
        <w:t xml:space="preserve"> Nutrition</w:t>
      </w:r>
      <w:r>
        <w:rPr>
          <w:rFonts w:ascii="Times New Roman" w:hAnsi="Times New Roman" w:cs="Times New Roman"/>
          <w:sz w:val="24"/>
          <w:szCs w:val="24"/>
        </w:rPr>
        <w:t xml:space="preserve"> &amp; Dietetics-II</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Pr>
          <w:rFonts w:ascii="Times New Roman" w:hAnsi="Times New Roman" w:cs="Times New Roman"/>
          <w:sz w:val="24"/>
          <w:szCs w:val="24"/>
        </w:rPr>
        <w:t>2</w:t>
      </w:r>
      <w:r w:rsidRPr="000C7C00">
        <w:rPr>
          <w:rFonts w:ascii="Times New Roman" w:hAnsi="Times New Roman" w:cs="Times New Roman"/>
          <w:sz w:val="24"/>
          <w:szCs w:val="24"/>
        </w:rPr>
        <w:t>00 marks</w:t>
      </w: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Pak. Studies</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100 marks</w:t>
      </w:r>
    </w:p>
    <w:p w:rsidR="0034212C" w:rsidRPr="00CE4398" w:rsidRDefault="0034212C" w:rsidP="0034212C">
      <w:pPr>
        <w:spacing w:after="0"/>
        <w:rPr>
          <w:rFonts w:ascii="Times New Roman" w:hAnsi="Times New Roman" w:cs="Times New Roman"/>
          <w:sz w:val="24"/>
          <w:szCs w:val="24"/>
        </w:rPr>
      </w:pPr>
      <w:r w:rsidRPr="00CE4398">
        <w:rPr>
          <w:rFonts w:ascii="Times New Roman" w:hAnsi="Times New Roman" w:cs="Times New Roman"/>
          <w:sz w:val="24"/>
          <w:szCs w:val="24"/>
        </w:rPr>
        <w:t>Islamic Studies</w:t>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t>100 marks</w:t>
      </w:r>
    </w:p>
    <w:p w:rsidR="0034212C" w:rsidRPr="000C7C00" w:rsidRDefault="0034212C" w:rsidP="0034212C">
      <w:pPr>
        <w:spacing w:after="0"/>
        <w:ind w:left="5760" w:firstLine="720"/>
        <w:rPr>
          <w:rFonts w:ascii="Times New Roman" w:hAnsi="Times New Roman" w:cs="Times New Roman"/>
          <w:sz w:val="24"/>
          <w:szCs w:val="24"/>
        </w:rPr>
      </w:pPr>
      <w:r w:rsidRPr="000C7C00">
        <w:rPr>
          <w:rFonts w:ascii="Times New Roman" w:hAnsi="Times New Roman" w:cs="Times New Roman"/>
          <w:b/>
          <w:sz w:val="24"/>
          <w:szCs w:val="24"/>
        </w:rPr>
        <w:t xml:space="preserve">            </w:t>
      </w:r>
      <w:r>
        <w:rPr>
          <w:rFonts w:ascii="Times New Roman" w:hAnsi="Times New Roman" w:cs="Times New Roman"/>
          <w:b/>
          <w:sz w:val="24"/>
          <w:szCs w:val="24"/>
        </w:rPr>
        <w:t>10</w:t>
      </w:r>
      <w:r w:rsidRPr="000C7C00">
        <w:rPr>
          <w:rFonts w:ascii="Times New Roman" w:hAnsi="Times New Roman" w:cs="Times New Roman"/>
          <w:b/>
          <w:sz w:val="24"/>
          <w:szCs w:val="24"/>
        </w:rPr>
        <w:t>00 marks</w:t>
      </w:r>
    </w:p>
    <w:p w:rsidR="0034212C" w:rsidRPr="000C7C00" w:rsidRDefault="0034212C" w:rsidP="0034212C">
      <w:pPr>
        <w:spacing w:after="0"/>
        <w:jc w:val="center"/>
        <w:rPr>
          <w:rFonts w:ascii="Times New Roman" w:hAnsi="Times New Roman" w:cs="Times New Roman"/>
          <w:b/>
          <w:caps/>
          <w:sz w:val="24"/>
          <w:szCs w:val="24"/>
          <w:u w:val="single"/>
        </w:rPr>
      </w:pPr>
      <w:r w:rsidRPr="000C7C00">
        <w:rPr>
          <w:rFonts w:ascii="Times New Roman" w:hAnsi="Times New Roman" w:cs="Times New Roman"/>
          <w:b/>
          <w:caps/>
          <w:sz w:val="24"/>
          <w:szCs w:val="24"/>
          <w:u w:val="single"/>
        </w:rPr>
        <w:t>3</w:t>
      </w:r>
      <w:r w:rsidRPr="000C7C00">
        <w:rPr>
          <w:rFonts w:ascii="Times New Roman" w:hAnsi="Times New Roman" w:cs="Times New Roman"/>
          <w:b/>
          <w:caps/>
          <w:sz w:val="24"/>
          <w:szCs w:val="24"/>
          <w:u w:val="single"/>
          <w:vertAlign w:val="superscript"/>
        </w:rPr>
        <w:t>rd</w:t>
      </w:r>
      <w:r w:rsidRPr="000C7C00">
        <w:rPr>
          <w:rFonts w:ascii="Times New Roman" w:hAnsi="Times New Roman" w:cs="Times New Roman"/>
          <w:b/>
          <w:caps/>
          <w:sz w:val="24"/>
          <w:szCs w:val="24"/>
          <w:u w:val="single"/>
        </w:rPr>
        <w:t xml:space="preserve"> year</w:t>
      </w:r>
    </w:p>
    <w:p w:rsidR="0034212C" w:rsidRPr="000C7C00" w:rsidRDefault="0034212C" w:rsidP="0034212C">
      <w:pPr>
        <w:spacing w:after="0"/>
        <w:rPr>
          <w:rFonts w:ascii="Times New Roman" w:hAnsi="Times New Roman" w:cs="Times New Roman"/>
          <w:sz w:val="24"/>
          <w:szCs w:val="24"/>
        </w:rPr>
      </w:pP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 xml:space="preserve">Pathology </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Behavioral Sciences</w:t>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100 marks</w:t>
      </w:r>
    </w:p>
    <w:p w:rsidR="0034212C" w:rsidRPr="006D06E4" w:rsidRDefault="0034212C" w:rsidP="0034212C">
      <w:pPr>
        <w:spacing w:after="0"/>
        <w:rPr>
          <w:rFonts w:ascii="Times New Roman" w:hAnsi="Times New Roman" w:cs="Times New Roman"/>
          <w:sz w:val="24"/>
          <w:szCs w:val="24"/>
          <w:u w:val="single"/>
        </w:rPr>
      </w:pPr>
      <w:r w:rsidRPr="006D06E4">
        <w:rPr>
          <w:rFonts w:ascii="Times New Roman" w:hAnsi="Times New Roman" w:cs="Times New Roman"/>
          <w:sz w:val="24"/>
          <w:szCs w:val="24"/>
        </w:rPr>
        <w:t>Food Microbiology &amp; Immunology</w:t>
      </w:r>
      <w:r w:rsidRPr="006D06E4">
        <w:rPr>
          <w:rFonts w:ascii="Times New Roman" w:hAnsi="Times New Roman" w:cs="Times New Roman"/>
          <w:sz w:val="24"/>
          <w:szCs w:val="24"/>
        </w:rPr>
        <w:tab/>
      </w:r>
      <w:r w:rsidRPr="006D06E4">
        <w:rPr>
          <w:rFonts w:ascii="Times New Roman" w:hAnsi="Times New Roman" w:cs="Times New Roman"/>
          <w:sz w:val="24"/>
          <w:szCs w:val="24"/>
        </w:rPr>
        <w:tab/>
      </w:r>
      <w:r w:rsidRPr="006D06E4">
        <w:rPr>
          <w:rFonts w:ascii="Times New Roman" w:hAnsi="Times New Roman" w:cs="Times New Roman"/>
          <w:sz w:val="24"/>
          <w:szCs w:val="24"/>
        </w:rPr>
        <w:tab/>
      </w:r>
      <w:r w:rsidRPr="006D06E4">
        <w:rPr>
          <w:rFonts w:ascii="Times New Roman" w:hAnsi="Times New Roman" w:cs="Times New Roman"/>
          <w:sz w:val="24"/>
          <w:szCs w:val="24"/>
        </w:rPr>
        <w:tab/>
      </w:r>
      <w:r w:rsidRPr="006D06E4">
        <w:rPr>
          <w:rFonts w:ascii="Times New Roman" w:hAnsi="Times New Roman" w:cs="Times New Roman"/>
          <w:sz w:val="24"/>
          <w:szCs w:val="24"/>
        </w:rPr>
        <w:tab/>
      </w:r>
      <w:r w:rsidRPr="006D06E4">
        <w:rPr>
          <w:rFonts w:ascii="Times New Roman" w:hAnsi="Times New Roman" w:cs="Times New Roman"/>
          <w:sz w:val="24"/>
          <w:szCs w:val="24"/>
        </w:rPr>
        <w:tab/>
      </w:r>
      <w:r>
        <w:rPr>
          <w:rFonts w:ascii="Times New Roman" w:hAnsi="Times New Roman" w:cs="Times New Roman"/>
          <w:sz w:val="24"/>
          <w:szCs w:val="24"/>
        </w:rPr>
        <w:t>2</w:t>
      </w:r>
      <w:r w:rsidRPr="006D06E4">
        <w:rPr>
          <w:rFonts w:ascii="Times New Roman" w:hAnsi="Times New Roman" w:cs="Times New Roman"/>
          <w:sz w:val="24"/>
          <w:szCs w:val="24"/>
        </w:rPr>
        <w:t>00 marks</w:t>
      </w:r>
    </w:p>
    <w:p w:rsidR="0034212C" w:rsidRPr="00285140" w:rsidRDefault="0034212C" w:rsidP="0034212C">
      <w:pPr>
        <w:spacing w:after="0"/>
        <w:rPr>
          <w:rFonts w:ascii="Times New Roman" w:hAnsi="Times New Roman" w:cs="Times New Roman"/>
          <w:sz w:val="24"/>
          <w:szCs w:val="24"/>
        </w:rPr>
      </w:pPr>
      <w:r w:rsidRPr="00285140">
        <w:rPr>
          <w:rFonts w:ascii="Times New Roman" w:hAnsi="Times New Roman" w:cs="Times New Roman"/>
          <w:sz w:val="24"/>
          <w:szCs w:val="24"/>
        </w:rPr>
        <w:t>Food Analysis</w:t>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F326CE">
        <w:rPr>
          <w:rFonts w:ascii="Times New Roman" w:hAnsi="Times New Roman" w:cs="Times New Roman"/>
          <w:sz w:val="24"/>
          <w:szCs w:val="24"/>
        </w:rPr>
        <w:t>100 marks</w:t>
      </w:r>
    </w:p>
    <w:p w:rsidR="0034212C" w:rsidRPr="00CE4398" w:rsidRDefault="0034212C" w:rsidP="0034212C">
      <w:pPr>
        <w:spacing w:after="0"/>
        <w:rPr>
          <w:rFonts w:ascii="Times New Roman" w:hAnsi="Times New Roman" w:cs="Times New Roman"/>
          <w:sz w:val="24"/>
          <w:szCs w:val="24"/>
        </w:rPr>
      </w:pPr>
      <w:r w:rsidRPr="00CE4398">
        <w:rPr>
          <w:rFonts w:ascii="Times New Roman" w:hAnsi="Times New Roman" w:cs="Times New Roman"/>
          <w:sz w:val="24"/>
          <w:szCs w:val="24"/>
        </w:rPr>
        <w:t>Food Science &amp; its Applications-I</w:t>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t>200 marks</w:t>
      </w:r>
    </w:p>
    <w:p w:rsidR="0034212C" w:rsidRPr="000C7C00" w:rsidRDefault="0034212C" w:rsidP="0034212C">
      <w:pPr>
        <w:spacing w:after="0"/>
        <w:ind w:left="5760" w:firstLine="720"/>
        <w:rPr>
          <w:rFonts w:ascii="Times New Roman" w:hAnsi="Times New Roman" w:cs="Times New Roman"/>
          <w:sz w:val="24"/>
          <w:szCs w:val="24"/>
        </w:rPr>
      </w:pPr>
      <w:r w:rsidRPr="000C7C00">
        <w:rPr>
          <w:rFonts w:ascii="Times New Roman" w:hAnsi="Times New Roman" w:cs="Times New Roman"/>
          <w:b/>
          <w:sz w:val="24"/>
          <w:szCs w:val="24"/>
        </w:rPr>
        <w:t xml:space="preserve">           </w:t>
      </w:r>
      <w:r>
        <w:rPr>
          <w:rFonts w:ascii="Times New Roman" w:hAnsi="Times New Roman" w:cs="Times New Roman"/>
          <w:b/>
          <w:sz w:val="24"/>
          <w:szCs w:val="24"/>
        </w:rPr>
        <w:t>8</w:t>
      </w:r>
      <w:r w:rsidRPr="000C7C00">
        <w:rPr>
          <w:rFonts w:ascii="Times New Roman" w:hAnsi="Times New Roman" w:cs="Times New Roman"/>
          <w:b/>
          <w:sz w:val="24"/>
          <w:szCs w:val="24"/>
        </w:rPr>
        <w:t>00 marks</w:t>
      </w:r>
    </w:p>
    <w:p w:rsidR="0034212C" w:rsidRPr="000C7C00" w:rsidRDefault="0034212C" w:rsidP="0034212C">
      <w:pPr>
        <w:spacing w:after="0"/>
        <w:jc w:val="center"/>
        <w:rPr>
          <w:rFonts w:ascii="Times New Roman" w:hAnsi="Times New Roman" w:cs="Times New Roman"/>
          <w:b/>
          <w:caps/>
          <w:sz w:val="24"/>
          <w:szCs w:val="24"/>
          <w:u w:val="single"/>
        </w:rPr>
      </w:pPr>
      <w:r w:rsidRPr="000C7C00">
        <w:rPr>
          <w:rFonts w:ascii="Times New Roman" w:hAnsi="Times New Roman" w:cs="Times New Roman"/>
          <w:b/>
          <w:caps/>
          <w:sz w:val="24"/>
          <w:szCs w:val="24"/>
          <w:u w:val="single"/>
        </w:rPr>
        <w:t>4</w:t>
      </w:r>
      <w:r w:rsidRPr="000C7C00">
        <w:rPr>
          <w:rFonts w:ascii="Times New Roman" w:hAnsi="Times New Roman" w:cs="Times New Roman"/>
          <w:b/>
          <w:caps/>
          <w:sz w:val="24"/>
          <w:szCs w:val="24"/>
          <w:u w:val="single"/>
          <w:vertAlign w:val="superscript"/>
        </w:rPr>
        <w:t>th</w:t>
      </w:r>
      <w:r w:rsidRPr="000C7C00">
        <w:rPr>
          <w:rFonts w:ascii="Times New Roman" w:hAnsi="Times New Roman" w:cs="Times New Roman"/>
          <w:b/>
          <w:caps/>
          <w:sz w:val="24"/>
          <w:szCs w:val="24"/>
          <w:u w:val="single"/>
        </w:rPr>
        <w:t xml:space="preserve"> year</w:t>
      </w:r>
    </w:p>
    <w:p w:rsidR="0034212C" w:rsidRPr="000C7C00" w:rsidRDefault="0034212C" w:rsidP="0034212C">
      <w:pPr>
        <w:spacing w:after="0"/>
        <w:rPr>
          <w:rFonts w:ascii="Times New Roman" w:hAnsi="Times New Roman" w:cs="Times New Roman"/>
          <w:sz w:val="24"/>
          <w:szCs w:val="24"/>
        </w:rPr>
      </w:pPr>
    </w:p>
    <w:p w:rsidR="0034212C" w:rsidRDefault="0034212C" w:rsidP="0034212C">
      <w:pPr>
        <w:spacing w:after="0"/>
        <w:rPr>
          <w:rFonts w:ascii="Times New Roman" w:hAnsi="Times New Roman" w:cs="Times New Roman"/>
          <w:sz w:val="24"/>
          <w:szCs w:val="24"/>
        </w:rPr>
      </w:pPr>
      <w:r>
        <w:rPr>
          <w:rFonts w:ascii="Times New Roman" w:hAnsi="Times New Roman" w:cs="Times New Roman"/>
          <w:sz w:val="24"/>
          <w:szCs w:val="24"/>
        </w:rPr>
        <w:t>Food Science &amp; its Applications-II</w:t>
      </w:r>
      <w:r w:rsidRPr="000C7C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 marks</w:t>
      </w:r>
    </w:p>
    <w:p w:rsidR="0034212C" w:rsidRDefault="0034212C" w:rsidP="008C427E">
      <w:pPr>
        <w:spacing w:after="0"/>
        <w:rPr>
          <w:rFonts w:ascii="Times New Roman" w:hAnsi="Times New Roman" w:cs="Times New Roman"/>
          <w:sz w:val="24"/>
          <w:szCs w:val="24"/>
        </w:rPr>
      </w:pPr>
      <w:r>
        <w:rPr>
          <w:rFonts w:ascii="Times New Roman" w:hAnsi="Times New Roman" w:cs="Times New Roman"/>
          <w:sz w:val="24"/>
          <w:szCs w:val="24"/>
        </w:rPr>
        <w:t>Community Nutrition</w:t>
      </w:r>
      <w:r w:rsidR="008C427E">
        <w:rPr>
          <w:rFonts w:ascii="Times New Roman" w:hAnsi="Times New Roman" w:cs="Times New Roman"/>
          <w:sz w:val="24"/>
          <w:szCs w:val="24"/>
        </w:rPr>
        <w:t>,</w:t>
      </w:r>
      <w:r>
        <w:rPr>
          <w:rFonts w:ascii="Times New Roman" w:hAnsi="Times New Roman" w:cs="Times New Roman"/>
          <w:sz w:val="24"/>
          <w:szCs w:val="24"/>
        </w:rPr>
        <w:t xml:space="preserve"> Biostatistics &amp; Research Methodology</w:t>
      </w:r>
      <w:r>
        <w:rPr>
          <w:rFonts w:ascii="Times New Roman" w:hAnsi="Times New Roman" w:cs="Times New Roman"/>
          <w:sz w:val="24"/>
          <w:szCs w:val="24"/>
        </w:rPr>
        <w:tab/>
      </w:r>
      <w:r>
        <w:rPr>
          <w:rFonts w:ascii="Times New Roman" w:hAnsi="Times New Roman" w:cs="Times New Roman"/>
          <w:sz w:val="24"/>
          <w:szCs w:val="24"/>
        </w:rPr>
        <w:tab/>
      </w:r>
      <w:r w:rsidR="0092620D">
        <w:rPr>
          <w:rFonts w:ascii="Times New Roman" w:hAnsi="Times New Roman" w:cs="Times New Roman"/>
          <w:sz w:val="24"/>
          <w:szCs w:val="24"/>
        </w:rPr>
        <w:t>1</w:t>
      </w:r>
      <w:r>
        <w:rPr>
          <w:rFonts w:ascii="Times New Roman" w:hAnsi="Times New Roman" w:cs="Times New Roman"/>
          <w:sz w:val="24"/>
          <w:szCs w:val="24"/>
        </w:rPr>
        <w:t>00 marks</w:t>
      </w:r>
    </w:p>
    <w:p w:rsidR="0034212C" w:rsidRPr="000C7C00" w:rsidRDefault="0034212C" w:rsidP="0034212C">
      <w:pPr>
        <w:spacing w:after="0"/>
        <w:rPr>
          <w:rFonts w:ascii="Times New Roman" w:hAnsi="Times New Roman" w:cs="Times New Roman"/>
          <w:sz w:val="24"/>
          <w:szCs w:val="24"/>
        </w:rPr>
      </w:pPr>
      <w:r>
        <w:rPr>
          <w:rFonts w:ascii="Times New Roman" w:hAnsi="Times New Roman" w:cs="Times New Roman"/>
          <w:sz w:val="24"/>
          <w:szCs w:val="24"/>
        </w:rPr>
        <w:t xml:space="preserve">Functional Foods &amp; </w:t>
      </w:r>
      <w:r w:rsidRPr="000C7C00">
        <w:rPr>
          <w:rFonts w:ascii="Times New Roman" w:hAnsi="Times New Roman" w:cs="Times New Roman"/>
          <w:sz w:val="24"/>
          <w:szCs w:val="24"/>
        </w:rPr>
        <w:t>Neutraceticals</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Pr>
          <w:rFonts w:ascii="Times New Roman" w:hAnsi="Times New Roman" w:cs="Times New Roman"/>
          <w:sz w:val="24"/>
          <w:szCs w:val="24"/>
        </w:rPr>
        <w:t>2</w:t>
      </w:r>
      <w:r w:rsidRPr="000C7C00">
        <w:rPr>
          <w:rFonts w:ascii="Times New Roman" w:hAnsi="Times New Roman" w:cs="Times New Roman"/>
          <w:sz w:val="24"/>
          <w:szCs w:val="24"/>
        </w:rPr>
        <w:t>00 marks</w:t>
      </w:r>
    </w:p>
    <w:p w:rsidR="0034212C" w:rsidRPr="00CE4398" w:rsidRDefault="0034212C" w:rsidP="0034212C">
      <w:pPr>
        <w:spacing w:after="0"/>
        <w:rPr>
          <w:rFonts w:ascii="Times New Roman" w:hAnsi="Times New Roman" w:cs="Times New Roman"/>
          <w:sz w:val="24"/>
          <w:szCs w:val="24"/>
        </w:rPr>
      </w:pPr>
      <w:r w:rsidRPr="00CE4398">
        <w:rPr>
          <w:rFonts w:ascii="Times New Roman" w:hAnsi="Times New Roman" w:cs="Times New Roman"/>
          <w:sz w:val="24"/>
          <w:szCs w:val="24"/>
        </w:rPr>
        <w:t>Contemporary Nutrition</w:t>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r>
      <w:r w:rsidRPr="00CE4398">
        <w:rPr>
          <w:rFonts w:ascii="Times New Roman" w:hAnsi="Times New Roman" w:cs="Times New Roman"/>
          <w:sz w:val="24"/>
          <w:szCs w:val="24"/>
        </w:rPr>
        <w:tab/>
        <w:t>100 marks</w:t>
      </w:r>
    </w:p>
    <w:p w:rsidR="0034212C" w:rsidRPr="000C7C00" w:rsidRDefault="0034212C" w:rsidP="0034212C">
      <w:pPr>
        <w:spacing w:after="0"/>
        <w:ind w:left="5760" w:firstLine="720"/>
        <w:rPr>
          <w:rFonts w:ascii="Times New Roman" w:hAnsi="Times New Roman" w:cs="Times New Roman"/>
          <w:sz w:val="24"/>
          <w:szCs w:val="24"/>
        </w:rPr>
      </w:pPr>
      <w:r w:rsidRPr="000C7C00">
        <w:rPr>
          <w:rFonts w:ascii="Times New Roman" w:hAnsi="Times New Roman" w:cs="Times New Roman"/>
          <w:b/>
          <w:sz w:val="24"/>
          <w:szCs w:val="24"/>
        </w:rPr>
        <w:t xml:space="preserve">            </w:t>
      </w:r>
      <w:r w:rsidR="0092620D">
        <w:rPr>
          <w:rFonts w:ascii="Times New Roman" w:hAnsi="Times New Roman" w:cs="Times New Roman"/>
          <w:b/>
          <w:sz w:val="24"/>
          <w:szCs w:val="24"/>
        </w:rPr>
        <w:t>6</w:t>
      </w:r>
      <w:r>
        <w:rPr>
          <w:rFonts w:ascii="Times New Roman" w:hAnsi="Times New Roman" w:cs="Times New Roman"/>
          <w:b/>
          <w:sz w:val="24"/>
          <w:szCs w:val="24"/>
        </w:rPr>
        <w:t>0</w:t>
      </w:r>
      <w:r w:rsidRPr="000C7C00">
        <w:rPr>
          <w:rFonts w:ascii="Times New Roman" w:hAnsi="Times New Roman" w:cs="Times New Roman"/>
          <w:b/>
          <w:sz w:val="24"/>
          <w:szCs w:val="24"/>
        </w:rPr>
        <w:t>0 marks</w:t>
      </w:r>
    </w:p>
    <w:p w:rsidR="0034212C" w:rsidRPr="000C7C00" w:rsidRDefault="0034212C" w:rsidP="0034212C">
      <w:pPr>
        <w:spacing w:after="0"/>
        <w:jc w:val="center"/>
        <w:rPr>
          <w:rFonts w:ascii="Times New Roman" w:hAnsi="Times New Roman" w:cs="Times New Roman"/>
          <w:b/>
          <w:caps/>
          <w:sz w:val="24"/>
          <w:szCs w:val="24"/>
          <w:u w:val="single"/>
        </w:rPr>
      </w:pPr>
      <w:r w:rsidRPr="000C7C00">
        <w:rPr>
          <w:rFonts w:ascii="Times New Roman" w:hAnsi="Times New Roman" w:cs="Times New Roman"/>
          <w:b/>
          <w:caps/>
          <w:sz w:val="24"/>
          <w:szCs w:val="24"/>
          <w:u w:val="single"/>
        </w:rPr>
        <w:t>5</w:t>
      </w:r>
      <w:r w:rsidRPr="000C7C00">
        <w:rPr>
          <w:rFonts w:ascii="Times New Roman" w:hAnsi="Times New Roman" w:cs="Times New Roman"/>
          <w:b/>
          <w:caps/>
          <w:sz w:val="24"/>
          <w:szCs w:val="24"/>
          <w:u w:val="single"/>
          <w:vertAlign w:val="superscript"/>
        </w:rPr>
        <w:t>th</w:t>
      </w:r>
      <w:r w:rsidRPr="000C7C00">
        <w:rPr>
          <w:rFonts w:ascii="Times New Roman" w:hAnsi="Times New Roman" w:cs="Times New Roman"/>
          <w:b/>
          <w:caps/>
          <w:sz w:val="24"/>
          <w:szCs w:val="24"/>
          <w:u w:val="single"/>
        </w:rPr>
        <w:t xml:space="preserve"> year</w:t>
      </w:r>
    </w:p>
    <w:p w:rsidR="0034212C" w:rsidRPr="000C7C00" w:rsidRDefault="0034212C" w:rsidP="0034212C">
      <w:pPr>
        <w:spacing w:after="0"/>
        <w:rPr>
          <w:rFonts w:ascii="Times New Roman" w:hAnsi="Times New Roman" w:cs="Times New Roman"/>
          <w:sz w:val="24"/>
          <w:szCs w:val="24"/>
        </w:rPr>
      </w:pP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Clinical Nutrition &amp; Diet Therapy</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34212C" w:rsidRPr="000C7C00" w:rsidRDefault="0034212C" w:rsidP="0034212C">
      <w:pPr>
        <w:spacing w:after="0"/>
        <w:rPr>
          <w:rFonts w:ascii="Times New Roman" w:hAnsi="Times New Roman" w:cs="Times New Roman"/>
          <w:sz w:val="24"/>
          <w:szCs w:val="24"/>
        </w:rPr>
      </w:pPr>
      <w:r w:rsidRPr="000C7C00">
        <w:rPr>
          <w:rFonts w:ascii="Times New Roman" w:hAnsi="Times New Roman" w:cs="Times New Roman"/>
          <w:sz w:val="24"/>
          <w:szCs w:val="24"/>
        </w:rPr>
        <w:t>Nutrition in Emergency &amp; Sports</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Pr>
          <w:rFonts w:ascii="Times New Roman" w:hAnsi="Times New Roman" w:cs="Times New Roman"/>
          <w:sz w:val="24"/>
          <w:szCs w:val="24"/>
        </w:rPr>
        <w:t>1</w:t>
      </w:r>
      <w:r w:rsidRPr="000C7C00">
        <w:rPr>
          <w:rFonts w:ascii="Times New Roman" w:hAnsi="Times New Roman" w:cs="Times New Roman"/>
          <w:sz w:val="24"/>
          <w:szCs w:val="24"/>
        </w:rPr>
        <w:t>00 marks</w:t>
      </w:r>
    </w:p>
    <w:p w:rsidR="0034212C" w:rsidRDefault="0034212C" w:rsidP="0034212C">
      <w:pPr>
        <w:spacing w:after="0"/>
        <w:rPr>
          <w:rFonts w:ascii="Times New Roman" w:hAnsi="Times New Roman" w:cs="Times New Roman"/>
          <w:sz w:val="24"/>
          <w:szCs w:val="24"/>
        </w:rPr>
      </w:pPr>
      <w:r w:rsidRPr="00285140">
        <w:rPr>
          <w:rFonts w:ascii="Times New Roman" w:hAnsi="Times New Roman" w:cs="Times New Roman"/>
          <w:sz w:val="24"/>
          <w:szCs w:val="24"/>
        </w:rPr>
        <w:t>Food Safety &amp; Quality Management</w:t>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Pr>
          <w:rFonts w:ascii="Times New Roman" w:hAnsi="Times New Roman" w:cs="Times New Roman"/>
          <w:sz w:val="24"/>
          <w:szCs w:val="24"/>
        </w:rPr>
        <w:tab/>
      </w:r>
      <w:r w:rsidR="0092620D">
        <w:rPr>
          <w:rFonts w:ascii="Times New Roman" w:hAnsi="Times New Roman" w:cs="Times New Roman"/>
          <w:sz w:val="24"/>
          <w:szCs w:val="24"/>
        </w:rPr>
        <w:t>1</w:t>
      </w:r>
      <w:r w:rsidRPr="00285140">
        <w:rPr>
          <w:rFonts w:ascii="Times New Roman" w:hAnsi="Times New Roman" w:cs="Times New Roman"/>
          <w:sz w:val="24"/>
          <w:szCs w:val="24"/>
        </w:rPr>
        <w:t>00 marks</w:t>
      </w:r>
    </w:p>
    <w:p w:rsidR="00CE4398" w:rsidRPr="00285140" w:rsidRDefault="00CE4398" w:rsidP="0034212C">
      <w:pPr>
        <w:spacing w:after="0"/>
        <w:rPr>
          <w:rFonts w:ascii="Times New Roman" w:hAnsi="Times New Roman" w:cs="Times New Roman"/>
          <w:sz w:val="24"/>
          <w:szCs w:val="24"/>
        </w:rPr>
      </w:pPr>
      <w:r w:rsidRPr="002726C5">
        <w:rPr>
          <w:rFonts w:ascii="Times New Roman" w:hAnsi="Times New Roman" w:cs="Times New Roman"/>
          <w:sz w:val="24"/>
          <w:szCs w:val="24"/>
          <w:lang w:val="en-GB"/>
        </w:rPr>
        <w:t xml:space="preserve">Nutrition in Medicine </w:t>
      </w:r>
      <w:r w:rsidRPr="002726C5">
        <w:rPr>
          <w:rFonts w:ascii="Times New Roman" w:hAnsi="Times New Roman" w:cs="Times New Roman"/>
          <w:sz w:val="24"/>
          <w:szCs w:val="24"/>
          <w:lang w:val="en-GB"/>
        </w:rPr>
        <w:tab/>
      </w:r>
      <w:r w:rsidRPr="002726C5">
        <w:rPr>
          <w:rFonts w:ascii="Times New Roman" w:hAnsi="Times New Roman" w:cs="Times New Roman"/>
          <w:sz w:val="24"/>
          <w:szCs w:val="24"/>
          <w:lang w:val="en-GB"/>
        </w:rPr>
        <w:tab/>
      </w:r>
      <w:r w:rsidRPr="002726C5">
        <w:rPr>
          <w:rFonts w:ascii="Times New Roman" w:hAnsi="Times New Roman" w:cs="Times New Roman"/>
          <w:sz w:val="24"/>
          <w:szCs w:val="24"/>
          <w:lang w:val="en-GB"/>
        </w:rPr>
        <w:tab/>
      </w:r>
      <w:r w:rsidRPr="002726C5">
        <w:rPr>
          <w:rFonts w:ascii="Times New Roman" w:hAnsi="Times New Roman" w:cs="Times New Roman"/>
          <w:sz w:val="24"/>
          <w:szCs w:val="24"/>
          <w:lang w:val="en-GB"/>
        </w:rPr>
        <w:tab/>
      </w:r>
      <w:r w:rsidRPr="002726C5">
        <w:rPr>
          <w:rFonts w:ascii="Times New Roman" w:hAnsi="Times New Roman" w:cs="Times New Roman"/>
          <w:sz w:val="24"/>
          <w:szCs w:val="24"/>
          <w:lang w:val="en-GB"/>
        </w:rPr>
        <w:tab/>
      </w:r>
      <w:r w:rsidRPr="002726C5">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2726C5">
        <w:rPr>
          <w:rFonts w:ascii="Times New Roman" w:hAnsi="Times New Roman" w:cs="Times New Roman"/>
          <w:bCs/>
          <w:sz w:val="24"/>
          <w:szCs w:val="24"/>
          <w:lang w:val="en-GB"/>
        </w:rPr>
        <w:t>200 Marks</w:t>
      </w:r>
    </w:p>
    <w:p w:rsidR="0034212C" w:rsidRPr="00CE4398" w:rsidRDefault="00CE4398" w:rsidP="0034212C">
      <w:pPr>
        <w:spacing w:after="0"/>
        <w:rPr>
          <w:rFonts w:ascii="Times New Roman" w:hAnsi="Times New Roman" w:cs="Times New Roman"/>
          <w:sz w:val="24"/>
          <w:szCs w:val="24"/>
        </w:rPr>
      </w:pPr>
      <w:r>
        <w:rPr>
          <w:rFonts w:ascii="Times New Roman" w:hAnsi="Times New Roman" w:cs="Times New Roman"/>
          <w:sz w:val="24"/>
          <w:szCs w:val="24"/>
        </w:rPr>
        <w:t>Pharmacology</w:t>
      </w:r>
      <w:r w:rsidR="0034212C" w:rsidRPr="00CE4398">
        <w:rPr>
          <w:rFonts w:ascii="Times New Roman" w:hAnsi="Times New Roman" w:cs="Times New Roman"/>
          <w:sz w:val="24"/>
          <w:szCs w:val="24"/>
        </w:rPr>
        <w:tab/>
      </w:r>
      <w:r w:rsidR="0034212C" w:rsidRPr="00CE4398">
        <w:rPr>
          <w:rFonts w:ascii="Times New Roman" w:hAnsi="Times New Roman" w:cs="Times New Roman"/>
          <w:sz w:val="24"/>
          <w:szCs w:val="24"/>
        </w:rPr>
        <w:tab/>
      </w:r>
      <w:r w:rsidR="0034212C" w:rsidRPr="00CE4398">
        <w:rPr>
          <w:rFonts w:ascii="Times New Roman" w:hAnsi="Times New Roman" w:cs="Times New Roman"/>
          <w:sz w:val="24"/>
          <w:szCs w:val="24"/>
        </w:rPr>
        <w:tab/>
      </w:r>
      <w:r w:rsidR="0034212C" w:rsidRPr="00CE4398">
        <w:rPr>
          <w:rFonts w:ascii="Times New Roman" w:hAnsi="Times New Roman" w:cs="Times New Roman"/>
          <w:sz w:val="24"/>
          <w:szCs w:val="24"/>
        </w:rPr>
        <w:tab/>
      </w:r>
      <w:r w:rsidR="0034212C" w:rsidRPr="00CE439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34212C" w:rsidRPr="00CE4398">
        <w:rPr>
          <w:rFonts w:ascii="Times New Roman" w:hAnsi="Times New Roman" w:cs="Times New Roman"/>
          <w:sz w:val="24"/>
          <w:szCs w:val="24"/>
        </w:rPr>
        <w:t>00 marks</w:t>
      </w:r>
    </w:p>
    <w:p w:rsidR="00CE4398" w:rsidRPr="000C7C00" w:rsidRDefault="00CE4398" w:rsidP="00CE4398">
      <w:pPr>
        <w:tabs>
          <w:tab w:val="left" w:pos="7390"/>
        </w:tabs>
        <w:spacing w:after="0"/>
        <w:rPr>
          <w:rFonts w:ascii="Times New Roman" w:hAnsi="Times New Roman" w:cs="Times New Roman"/>
          <w:b/>
          <w:caps/>
          <w:sz w:val="24"/>
          <w:szCs w:val="24"/>
          <w:u w:val="single"/>
        </w:rPr>
      </w:pPr>
      <w:r w:rsidRPr="00CE4398">
        <w:rPr>
          <w:rFonts w:ascii="Times New Roman" w:hAnsi="Times New Roman" w:cs="Times New Roman"/>
          <w:sz w:val="24"/>
          <w:szCs w:val="24"/>
        </w:rPr>
        <w:t>Report Writing</w:t>
      </w:r>
      <w:r>
        <w:rPr>
          <w:rFonts w:ascii="Times New Roman" w:hAnsi="Times New Roman" w:cs="Times New Roman"/>
          <w:sz w:val="24"/>
          <w:szCs w:val="24"/>
        </w:rPr>
        <w:t xml:space="preserve">                                                                                                Qualifying</w:t>
      </w:r>
    </w:p>
    <w:p w:rsidR="0034212C" w:rsidRPr="000C7C00" w:rsidRDefault="0034212C" w:rsidP="0034212C">
      <w:pPr>
        <w:spacing w:after="0"/>
        <w:ind w:left="5760" w:firstLine="720"/>
        <w:rPr>
          <w:rFonts w:ascii="Times New Roman" w:hAnsi="Times New Roman" w:cs="Times New Roman"/>
          <w:sz w:val="24"/>
          <w:szCs w:val="24"/>
        </w:rPr>
      </w:pPr>
      <w:r w:rsidRPr="000C7C00">
        <w:rPr>
          <w:rFonts w:ascii="Times New Roman" w:hAnsi="Times New Roman" w:cs="Times New Roman"/>
          <w:b/>
          <w:sz w:val="24"/>
          <w:szCs w:val="24"/>
        </w:rPr>
        <w:t xml:space="preserve">            </w:t>
      </w:r>
      <w:r w:rsidR="00CE4398">
        <w:rPr>
          <w:rFonts w:ascii="Times New Roman" w:hAnsi="Times New Roman" w:cs="Times New Roman"/>
          <w:b/>
          <w:sz w:val="24"/>
          <w:szCs w:val="24"/>
        </w:rPr>
        <w:t>7</w:t>
      </w:r>
      <w:r w:rsidRPr="000C7C00">
        <w:rPr>
          <w:rFonts w:ascii="Times New Roman" w:hAnsi="Times New Roman" w:cs="Times New Roman"/>
          <w:b/>
          <w:sz w:val="24"/>
          <w:szCs w:val="24"/>
        </w:rPr>
        <w:t>00 marks</w:t>
      </w:r>
    </w:p>
    <w:p w:rsidR="0034212C" w:rsidRDefault="0034212C" w:rsidP="0034212C">
      <w:pPr>
        <w:spacing w:after="0"/>
        <w:ind w:left="2160" w:firstLine="720"/>
        <w:rPr>
          <w:rFonts w:ascii="Times New Roman" w:hAnsi="Times New Roman" w:cs="Times New Roman"/>
          <w:b/>
          <w:sz w:val="24"/>
          <w:szCs w:val="24"/>
        </w:rPr>
      </w:pPr>
      <w:r w:rsidRPr="000C7C00">
        <w:rPr>
          <w:rFonts w:ascii="Times New Roman" w:hAnsi="Times New Roman" w:cs="Times New Roman"/>
          <w:b/>
          <w:caps/>
          <w:sz w:val="24"/>
          <w:szCs w:val="24"/>
        </w:rPr>
        <w:t>grand total</w:t>
      </w:r>
      <w:r w:rsidRPr="000C7C00">
        <w:rPr>
          <w:rFonts w:ascii="Times New Roman" w:hAnsi="Times New Roman" w:cs="Times New Roman"/>
          <w:b/>
          <w:caps/>
          <w:sz w:val="24"/>
          <w:szCs w:val="24"/>
        </w:rPr>
        <w:tab/>
      </w:r>
      <w:r w:rsidRPr="000C7C00">
        <w:rPr>
          <w:rFonts w:ascii="Times New Roman" w:hAnsi="Times New Roman" w:cs="Times New Roman"/>
          <w:b/>
          <w:caps/>
          <w:sz w:val="24"/>
          <w:szCs w:val="24"/>
        </w:rPr>
        <w:tab/>
      </w:r>
      <w:r w:rsidRPr="000C7C00">
        <w:rPr>
          <w:rFonts w:ascii="Times New Roman" w:hAnsi="Times New Roman" w:cs="Times New Roman"/>
          <w:b/>
          <w:caps/>
          <w:sz w:val="24"/>
          <w:szCs w:val="24"/>
        </w:rPr>
        <w:tab/>
      </w:r>
      <w:r w:rsidRPr="000C7C00">
        <w:rPr>
          <w:rFonts w:ascii="Times New Roman" w:hAnsi="Times New Roman" w:cs="Times New Roman"/>
          <w:b/>
          <w:caps/>
          <w:sz w:val="24"/>
          <w:szCs w:val="24"/>
        </w:rPr>
        <w:tab/>
      </w:r>
      <w:r>
        <w:rPr>
          <w:rFonts w:ascii="Times New Roman" w:hAnsi="Times New Roman" w:cs="Times New Roman"/>
          <w:b/>
          <w:caps/>
          <w:sz w:val="24"/>
          <w:szCs w:val="24"/>
        </w:rPr>
        <w:t>4</w:t>
      </w:r>
      <w:r w:rsidRPr="000C7C00">
        <w:rPr>
          <w:rFonts w:ascii="Times New Roman" w:hAnsi="Times New Roman" w:cs="Times New Roman"/>
          <w:b/>
          <w:caps/>
          <w:sz w:val="24"/>
          <w:szCs w:val="24"/>
        </w:rPr>
        <w:t>,</w:t>
      </w:r>
      <w:r w:rsidR="00CE4398">
        <w:rPr>
          <w:rFonts w:ascii="Times New Roman" w:hAnsi="Times New Roman" w:cs="Times New Roman"/>
          <w:b/>
          <w:caps/>
          <w:sz w:val="24"/>
          <w:szCs w:val="24"/>
        </w:rPr>
        <w:t>1</w:t>
      </w:r>
      <w:r w:rsidRPr="000C7C00">
        <w:rPr>
          <w:rFonts w:ascii="Times New Roman" w:hAnsi="Times New Roman" w:cs="Times New Roman"/>
          <w:b/>
          <w:caps/>
          <w:sz w:val="24"/>
          <w:szCs w:val="24"/>
        </w:rPr>
        <w:t xml:space="preserve">00 </w:t>
      </w:r>
      <w:r w:rsidRPr="000C7C00">
        <w:rPr>
          <w:rFonts w:ascii="Times New Roman" w:hAnsi="Times New Roman" w:cs="Times New Roman"/>
          <w:b/>
          <w:sz w:val="24"/>
          <w:szCs w:val="24"/>
        </w:rPr>
        <w:t>marks</w:t>
      </w:r>
    </w:p>
    <w:p w:rsidR="00D2295C" w:rsidRDefault="00D2295C" w:rsidP="0034212C">
      <w:pPr>
        <w:spacing w:after="0"/>
        <w:ind w:left="2160" w:firstLine="720"/>
        <w:rPr>
          <w:rFonts w:ascii="Times New Roman" w:hAnsi="Times New Roman" w:cs="Times New Roman"/>
          <w:b/>
          <w:sz w:val="24"/>
          <w:szCs w:val="24"/>
        </w:rPr>
      </w:pPr>
    </w:p>
    <w:p w:rsidR="00D2295C" w:rsidRDefault="00D2295C" w:rsidP="0034212C">
      <w:pPr>
        <w:spacing w:after="0"/>
        <w:ind w:left="2160" w:firstLine="720"/>
        <w:rPr>
          <w:rFonts w:ascii="Times New Roman" w:hAnsi="Times New Roman" w:cs="Times New Roman"/>
          <w:b/>
          <w:sz w:val="24"/>
          <w:szCs w:val="24"/>
        </w:rPr>
      </w:pPr>
    </w:p>
    <w:p w:rsidR="00D2295C" w:rsidRPr="00D2295C" w:rsidRDefault="00D2295C" w:rsidP="0034212C">
      <w:pPr>
        <w:spacing w:after="0"/>
        <w:jc w:val="both"/>
        <w:rPr>
          <w:rFonts w:ascii="Times New Roman" w:hAnsi="Times New Roman" w:cs="Times New Roman"/>
          <w:b/>
          <w:sz w:val="10"/>
          <w:szCs w:val="10"/>
        </w:rPr>
      </w:pPr>
    </w:p>
    <w:p w:rsidR="008C427E" w:rsidRDefault="0034212C" w:rsidP="0034212C">
      <w:pPr>
        <w:spacing w:after="0"/>
        <w:jc w:val="both"/>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w:t>
      </w:r>
    </w:p>
    <w:p w:rsidR="009A3291" w:rsidRDefault="0034212C" w:rsidP="008E5DDE">
      <w:pPr>
        <w:pStyle w:val="ListParagraph"/>
        <w:numPr>
          <w:ilvl w:val="0"/>
          <w:numId w:val="45"/>
        </w:numPr>
        <w:spacing w:after="0"/>
        <w:jc w:val="both"/>
        <w:rPr>
          <w:rFonts w:ascii="Times New Roman" w:hAnsi="Times New Roman" w:cs="Times New Roman"/>
        </w:rPr>
      </w:pPr>
      <w:r w:rsidRPr="008C427E">
        <w:rPr>
          <w:rFonts w:ascii="Times New Roman" w:hAnsi="Times New Roman" w:cs="Times New Roman"/>
        </w:rPr>
        <w:t>The detailed curricula along with course outlines to be followed, is attached as annexure and is also available in the concerned department.</w:t>
      </w:r>
    </w:p>
    <w:p w:rsidR="008C427E" w:rsidRPr="008C427E" w:rsidRDefault="008C427E" w:rsidP="008E5DDE">
      <w:pPr>
        <w:pStyle w:val="ListParagraph"/>
        <w:numPr>
          <w:ilvl w:val="0"/>
          <w:numId w:val="45"/>
        </w:numPr>
        <w:spacing w:after="0"/>
        <w:jc w:val="both"/>
        <w:rPr>
          <w:rFonts w:ascii="Times New Roman" w:hAnsi="Times New Roman" w:cs="Times New Roman"/>
        </w:rPr>
      </w:pPr>
      <w:r>
        <w:rPr>
          <w:rFonts w:ascii="Times New Roman" w:hAnsi="Times New Roman" w:cs="Times New Roman"/>
        </w:rPr>
        <w:lastRenderedPageBreak/>
        <w:t xml:space="preserve">The evaluation / paper pattern will be as divided already by the </w:t>
      </w:r>
      <w:r w:rsidR="00E17E80">
        <w:rPr>
          <w:rFonts w:ascii="Times New Roman" w:hAnsi="Times New Roman" w:cs="Times New Roman"/>
        </w:rPr>
        <w:t>Faculty</w:t>
      </w:r>
      <w:r>
        <w:rPr>
          <w:rFonts w:ascii="Times New Roman" w:hAnsi="Times New Roman" w:cs="Times New Roman"/>
        </w:rPr>
        <w:t xml:space="preserve"> Board of FMHS and at present is applicable for other degree program now under this Faculty.</w:t>
      </w:r>
    </w:p>
    <w:p w:rsidR="00D569D5" w:rsidRPr="0052683A" w:rsidRDefault="00C42E23" w:rsidP="00C42E23">
      <w:pPr>
        <w:pStyle w:val="ListParagraph"/>
        <w:spacing w:after="0"/>
        <w:ind w:left="360"/>
        <w:jc w:val="center"/>
        <w:rPr>
          <w:rFonts w:ascii="Times New Roman" w:hAnsi="Times New Roman" w:cs="Times New Roman"/>
          <w:b/>
          <w:sz w:val="28"/>
          <w:szCs w:val="28"/>
          <w:u w:val="single"/>
        </w:rPr>
      </w:pPr>
      <w:r w:rsidRPr="0052683A">
        <w:rPr>
          <w:rFonts w:ascii="Times New Roman" w:hAnsi="Times New Roman" w:cs="Times New Roman"/>
          <w:b/>
          <w:sz w:val="28"/>
          <w:szCs w:val="28"/>
          <w:u w:val="single"/>
        </w:rPr>
        <w:t xml:space="preserve">PAPER PATTERNS &amp; MARKS DISTRIBUTION </w:t>
      </w:r>
    </w:p>
    <w:p w:rsidR="00D569D5" w:rsidRPr="0052683A" w:rsidRDefault="00D569D5" w:rsidP="001C0CD6">
      <w:pPr>
        <w:spacing w:after="0"/>
        <w:rPr>
          <w:rFonts w:ascii="Times New Roman" w:hAnsi="Times New Roman" w:cs="Times New Roman"/>
          <w:b/>
          <w:sz w:val="24"/>
          <w:szCs w:val="24"/>
          <w:u w:val="single"/>
        </w:rPr>
      </w:pPr>
    </w:p>
    <w:p w:rsidR="00D569D5" w:rsidRPr="0052683A" w:rsidRDefault="00D569D5" w:rsidP="001C0CD6">
      <w:pPr>
        <w:spacing w:after="0"/>
        <w:rPr>
          <w:rFonts w:ascii="Times New Roman" w:hAnsi="Times New Roman" w:cs="Times New Roman"/>
          <w:b/>
          <w:u w:val="single"/>
        </w:rPr>
      </w:pPr>
      <w:r w:rsidRPr="0052683A">
        <w:rPr>
          <w:rFonts w:ascii="Times New Roman" w:hAnsi="Times New Roman" w:cs="Times New Roman"/>
          <w:b/>
          <w:u w:val="single"/>
        </w:rPr>
        <w:t>PAPER PATTERNS:</w:t>
      </w:r>
    </w:p>
    <w:p w:rsidR="00D569D5" w:rsidRPr="0052683A" w:rsidRDefault="00D569D5" w:rsidP="001C0CD6">
      <w:pPr>
        <w:spacing w:after="0"/>
        <w:rPr>
          <w:rFonts w:ascii="Times New Roman" w:hAnsi="Times New Roman" w:cs="Times New Roman"/>
          <w:b/>
          <w:u w:val="single"/>
        </w:rPr>
      </w:pPr>
    </w:p>
    <w:p w:rsidR="00D569D5" w:rsidRPr="0052683A" w:rsidRDefault="00D569D5" w:rsidP="001C0CD6">
      <w:pPr>
        <w:spacing w:after="0"/>
        <w:ind w:left="720" w:hanging="720"/>
        <w:rPr>
          <w:rFonts w:ascii="Times New Roman" w:hAnsi="Times New Roman" w:cs="Times New Roman"/>
        </w:rPr>
      </w:pPr>
      <w:r w:rsidRPr="0052683A">
        <w:rPr>
          <w:rFonts w:ascii="Times New Roman" w:hAnsi="Times New Roman" w:cs="Times New Roman"/>
          <w:b/>
        </w:rPr>
        <w:t>I</w:t>
      </w:r>
      <w:r w:rsidRPr="0052683A">
        <w:rPr>
          <w:rFonts w:ascii="Times New Roman" w:hAnsi="Times New Roman" w:cs="Times New Roman"/>
          <w:b/>
          <w:sz w:val="20"/>
          <w:szCs w:val="20"/>
        </w:rPr>
        <w:tab/>
      </w:r>
      <w:r w:rsidRPr="0052683A">
        <w:rPr>
          <w:rFonts w:ascii="Times New Roman" w:hAnsi="Times New Roman" w:cs="Times New Roman"/>
          <w:b/>
        </w:rPr>
        <w:t xml:space="preserve">TOTAL MARKS = 100 </w:t>
      </w:r>
      <w:r w:rsidRPr="0052683A">
        <w:rPr>
          <w:rFonts w:ascii="Times New Roman" w:hAnsi="Times New Roman" w:cs="Times New Roman"/>
        </w:rPr>
        <w:t>(having Theory Section only)</w:t>
      </w:r>
    </w:p>
    <w:p w:rsidR="00D569D5" w:rsidRPr="0052683A" w:rsidRDefault="00D569D5" w:rsidP="001C0CD6">
      <w:pPr>
        <w:spacing w:after="0"/>
        <w:rPr>
          <w:rFonts w:ascii="Times New Roman" w:hAnsi="Times New Roman" w:cs="Times New Roman"/>
        </w:rPr>
      </w:pPr>
      <w:r w:rsidRPr="0052683A">
        <w:rPr>
          <w:rFonts w:ascii="Times New Roman" w:hAnsi="Times New Roman" w:cs="Times New Roman"/>
          <w:b/>
        </w:rPr>
        <w:t>II</w:t>
      </w:r>
      <w:r w:rsidRPr="0052683A">
        <w:rPr>
          <w:rFonts w:ascii="Times New Roman" w:hAnsi="Times New Roman" w:cs="Times New Roman"/>
          <w:b/>
        </w:rPr>
        <w:tab/>
        <w:t xml:space="preserve">TOTAL MARKS = 200 </w:t>
      </w:r>
      <w:r w:rsidRPr="0052683A">
        <w:rPr>
          <w:rFonts w:ascii="Times New Roman" w:hAnsi="Times New Roman" w:cs="Times New Roman"/>
        </w:rPr>
        <w:t>(having Theory + Practical &amp; G. Viva)</w:t>
      </w:r>
    </w:p>
    <w:p w:rsidR="00D569D5" w:rsidRPr="0052683A" w:rsidRDefault="00D569D5" w:rsidP="001C0CD6">
      <w:pPr>
        <w:spacing w:after="0"/>
        <w:rPr>
          <w:rFonts w:ascii="Times New Roman" w:hAnsi="Times New Roman" w:cs="Times New Roman"/>
          <w:b/>
        </w:rPr>
      </w:pPr>
    </w:p>
    <w:p w:rsidR="00D569D5" w:rsidRPr="0052683A" w:rsidRDefault="00D569D5" w:rsidP="001C0CD6">
      <w:pPr>
        <w:spacing w:after="0"/>
        <w:rPr>
          <w:rFonts w:ascii="Times New Roman" w:hAnsi="Times New Roman" w:cs="Times New Roman"/>
          <w:b/>
        </w:rPr>
      </w:pPr>
      <w:r w:rsidRPr="0052683A">
        <w:rPr>
          <w:rFonts w:ascii="Times New Roman" w:hAnsi="Times New Roman" w:cs="Times New Roman"/>
          <w:b/>
        </w:rPr>
        <w:t xml:space="preserve">I- TOTAL MARKS = 100 </w:t>
      </w:r>
      <w:r w:rsidRPr="0052683A">
        <w:rPr>
          <w:rFonts w:ascii="Times New Roman" w:hAnsi="Times New Roman" w:cs="Times New Roman"/>
          <w:i/>
        </w:rPr>
        <w:t>(having Theory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3690"/>
      </w:tblGrid>
      <w:tr w:rsidR="00D569D5" w:rsidRPr="0052683A" w:rsidTr="00D569D5">
        <w:tc>
          <w:tcPr>
            <w:tcW w:w="93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69D5" w:rsidRPr="0052683A" w:rsidRDefault="00D569D5" w:rsidP="001C0CD6">
            <w:pPr>
              <w:spacing w:after="0"/>
              <w:jc w:val="center"/>
              <w:rPr>
                <w:rFonts w:ascii="Times New Roman" w:hAnsi="Times New Roman" w:cs="Times New Roman"/>
                <w:b/>
                <w:sz w:val="24"/>
                <w:szCs w:val="24"/>
              </w:rPr>
            </w:pPr>
            <w:r w:rsidRPr="0052683A">
              <w:rPr>
                <w:rFonts w:ascii="Times New Roman" w:hAnsi="Times New Roman" w:cs="Times New Roman"/>
                <w:b/>
              </w:rPr>
              <w:t>THEORY  (100 marks)</w:t>
            </w:r>
          </w:p>
        </w:tc>
      </w:tr>
      <w:tr w:rsidR="007D7E72" w:rsidRPr="0052683A" w:rsidTr="007D7E72">
        <w:tc>
          <w:tcPr>
            <w:tcW w:w="5688"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b/>
                <w:sz w:val="24"/>
                <w:szCs w:val="24"/>
              </w:rPr>
            </w:pPr>
            <w:r w:rsidRPr="0052683A">
              <w:rPr>
                <w:rFonts w:ascii="Times New Roman" w:hAnsi="Times New Roman" w:cs="Times New Roman"/>
                <w:b/>
              </w:rPr>
              <w:t xml:space="preserve">Question </w:t>
            </w:r>
          </w:p>
        </w:tc>
        <w:tc>
          <w:tcPr>
            <w:tcW w:w="3690" w:type="dxa"/>
            <w:tcBorders>
              <w:top w:val="single" w:sz="4" w:space="0" w:color="auto"/>
              <w:left w:val="single" w:sz="4" w:space="0" w:color="auto"/>
              <w:bottom w:val="single" w:sz="4" w:space="0" w:color="auto"/>
              <w:right w:val="single" w:sz="4" w:space="0" w:color="auto"/>
            </w:tcBorders>
            <w:hideMark/>
          </w:tcPr>
          <w:p w:rsidR="007D7E72" w:rsidRDefault="007D7E72" w:rsidP="007D7E72">
            <w:pPr>
              <w:jc w:val="center"/>
              <w:rPr>
                <w:b/>
                <w:sz w:val="24"/>
                <w:szCs w:val="24"/>
                <w:lang w:val="en-GB"/>
              </w:rPr>
            </w:pPr>
            <w:r>
              <w:rPr>
                <w:b/>
                <w:lang w:val="en-GB"/>
              </w:rPr>
              <w:t xml:space="preserve">Marks for each Questions </w:t>
            </w:r>
          </w:p>
          <w:p w:rsidR="007D7E72" w:rsidRPr="0052683A" w:rsidRDefault="007D7E72" w:rsidP="001C0CD6">
            <w:pPr>
              <w:spacing w:after="0"/>
              <w:jc w:val="center"/>
              <w:rPr>
                <w:rFonts w:ascii="Times New Roman" w:hAnsi="Times New Roman" w:cs="Times New Roman"/>
                <w:b/>
                <w:sz w:val="24"/>
                <w:szCs w:val="24"/>
              </w:rPr>
            </w:pPr>
          </w:p>
        </w:tc>
      </w:tr>
      <w:tr w:rsidR="007D7E72" w:rsidRPr="0052683A" w:rsidTr="007D7E72">
        <w:tc>
          <w:tcPr>
            <w:tcW w:w="5688"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b/>
              </w:rPr>
              <w:t>Question 01:</w:t>
            </w:r>
            <w:r w:rsidRPr="0052683A">
              <w:rPr>
                <w:rFonts w:ascii="Times New Roman" w:hAnsi="Times New Roman" w:cs="Times New Roman"/>
              </w:rPr>
              <w:t xml:space="preserve"> </w:t>
            </w:r>
            <w:r w:rsidRPr="0052683A">
              <w:rPr>
                <w:rFonts w:ascii="Times New Roman" w:hAnsi="Times New Roman" w:cs="Times New Roman"/>
                <w:b/>
              </w:rPr>
              <w:t>MCQs</w:t>
            </w:r>
          </w:p>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(20 stems with 04 possible options only 01 correct)</w:t>
            </w:r>
          </w:p>
        </w:tc>
        <w:tc>
          <w:tcPr>
            <w:tcW w:w="3690"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01x20 = 20</w:t>
            </w:r>
          </w:p>
        </w:tc>
      </w:tr>
      <w:tr w:rsidR="007D7E72" w:rsidRPr="0052683A" w:rsidTr="007D7E72">
        <w:tc>
          <w:tcPr>
            <w:tcW w:w="5688"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b/>
              </w:rPr>
              <w:t>Question 02:</w:t>
            </w:r>
            <w:r w:rsidRPr="0052683A">
              <w:rPr>
                <w:rFonts w:ascii="Times New Roman" w:hAnsi="Times New Roman" w:cs="Times New Roman"/>
              </w:rPr>
              <w:t xml:space="preserve"> </w:t>
            </w:r>
            <w:r w:rsidRPr="0052683A">
              <w:rPr>
                <w:rFonts w:ascii="Times New Roman" w:hAnsi="Times New Roman" w:cs="Times New Roman"/>
                <w:b/>
              </w:rPr>
              <w:t>SEQs</w:t>
            </w:r>
          </w:p>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(08 stems Requiring short answer of all)</w:t>
            </w:r>
          </w:p>
        </w:tc>
        <w:tc>
          <w:tcPr>
            <w:tcW w:w="3690"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08x05 = 40</w:t>
            </w:r>
          </w:p>
        </w:tc>
      </w:tr>
      <w:tr w:rsidR="007D7E72" w:rsidRPr="0052683A" w:rsidTr="007D7E72">
        <w:tc>
          <w:tcPr>
            <w:tcW w:w="5688"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b/>
              </w:rPr>
              <w:t>Question 03-05:</w:t>
            </w:r>
            <w:r w:rsidRPr="0052683A">
              <w:rPr>
                <w:rFonts w:ascii="Times New Roman" w:hAnsi="Times New Roman" w:cs="Times New Roman"/>
              </w:rPr>
              <w:t xml:space="preserve"> </w:t>
            </w:r>
            <w:r w:rsidRPr="0052683A">
              <w:rPr>
                <w:rFonts w:ascii="Times New Roman" w:hAnsi="Times New Roman" w:cs="Times New Roman"/>
                <w:b/>
              </w:rPr>
              <w:t>LEQs</w:t>
            </w:r>
            <w:r w:rsidRPr="0052683A">
              <w:rPr>
                <w:rFonts w:ascii="Times New Roman" w:hAnsi="Times New Roman" w:cs="Times New Roman"/>
              </w:rPr>
              <w:t xml:space="preserve"> </w:t>
            </w:r>
          </w:p>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(Requiring detailed answer of any 02 Qs)</w:t>
            </w:r>
          </w:p>
        </w:tc>
        <w:tc>
          <w:tcPr>
            <w:tcW w:w="3690"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02x15 = 30</w:t>
            </w:r>
          </w:p>
        </w:tc>
      </w:tr>
      <w:tr w:rsidR="007D7E72" w:rsidRPr="0052683A" w:rsidTr="007D7E72">
        <w:tc>
          <w:tcPr>
            <w:tcW w:w="5688"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b/>
                <w:sz w:val="24"/>
                <w:szCs w:val="24"/>
              </w:rPr>
            </w:pPr>
            <w:r w:rsidRPr="0052683A">
              <w:rPr>
                <w:rFonts w:ascii="Times New Roman" w:hAnsi="Times New Roman" w:cs="Times New Roman"/>
                <w:b/>
              </w:rPr>
              <w:t>Total Marks</w:t>
            </w:r>
          </w:p>
        </w:tc>
        <w:tc>
          <w:tcPr>
            <w:tcW w:w="3690"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b/>
                <w:sz w:val="24"/>
                <w:szCs w:val="24"/>
              </w:rPr>
            </w:pPr>
            <w:r w:rsidRPr="0052683A">
              <w:rPr>
                <w:rFonts w:ascii="Times New Roman" w:hAnsi="Times New Roman" w:cs="Times New Roman"/>
                <w:b/>
              </w:rPr>
              <w:t>90</w:t>
            </w:r>
          </w:p>
        </w:tc>
      </w:tr>
      <w:tr w:rsidR="00D569D5" w:rsidRPr="0052683A" w:rsidTr="00D569D5">
        <w:tc>
          <w:tcPr>
            <w:tcW w:w="93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69D5" w:rsidRPr="0052683A" w:rsidRDefault="00D569D5" w:rsidP="001C0CD6">
            <w:pPr>
              <w:spacing w:after="0"/>
              <w:jc w:val="center"/>
              <w:rPr>
                <w:rFonts w:ascii="Times New Roman" w:hAnsi="Times New Roman" w:cs="Times New Roman"/>
                <w:b/>
                <w:sz w:val="24"/>
                <w:szCs w:val="24"/>
              </w:rPr>
            </w:pPr>
            <w:r w:rsidRPr="0052683A">
              <w:rPr>
                <w:rFonts w:ascii="Times New Roman" w:hAnsi="Times New Roman" w:cs="Times New Roman"/>
                <w:b/>
              </w:rPr>
              <w:t xml:space="preserve">INTERNAL ASSESSMENT (10 MARKS) </w:t>
            </w:r>
          </w:p>
        </w:tc>
      </w:tr>
      <w:tr w:rsidR="007D7E72" w:rsidRPr="0052683A" w:rsidTr="007D7E72">
        <w:tc>
          <w:tcPr>
            <w:tcW w:w="5688"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 xml:space="preserve">Internal assessment Theory part </w:t>
            </w:r>
          </w:p>
        </w:tc>
        <w:tc>
          <w:tcPr>
            <w:tcW w:w="3690"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10</w:t>
            </w:r>
          </w:p>
        </w:tc>
      </w:tr>
      <w:tr w:rsidR="007D7E72" w:rsidRPr="0052683A" w:rsidTr="007D7E72">
        <w:tc>
          <w:tcPr>
            <w:tcW w:w="5688"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b/>
              </w:rPr>
              <w:t>Total Marks</w:t>
            </w:r>
          </w:p>
        </w:tc>
        <w:tc>
          <w:tcPr>
            <w:tcW w:w="3690"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sz w:val="24"/>
                <w:szCs w:val="24"/>
              </w:rPr>
            </w:pPr>
            <w:r w:rsidRPr="0052683A">
              <w:rPr>
                <w:rFonts w:ascii="Times New Roman" w:hAnsi="Times New Roman" w:cs="Times New Roman"/>
              </w:rPr>
              <w:t>10</w:t>
            </w:r>
          </w:p>
        </w:tc>
      </w:tr>
      <w:tr w:rsidR="007D7E72" w:rsidRPr="0052683A" w:rsidTr="007D7E72">
        <w:tc>
          <w:tcPr>
            <w:tcW w:w="5688"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b/>
                <w:sz w:val="24"/>
                <w:szCs w:val="24"/>
              </w:rPr>
            </w:pPr>
            <w:r w:rsidRPr="0052683A">
              <w:rPr>
                <w:rFonts w:ascii="Times New Roman" w:hAnsi="Times New Roman" w:cs="Times New Roman"/>
                <w:b/>
              </w:rPr>
              <w:t>Grand Total Marks</w:t>
            </w:r>
          </w:p>
        </w:tc>
        <w:tc>
          <w:tcPr>
            <w:tcW w:w="3690" w:type="dxa"/>
            <w:tcBorders>
              <w:top w:val="single" w:sz="4" w:space="0" w:color="auto"/>
              <w:left w:val="single" w:sz="4" w:space="0" w:color="auto"/>
              <w:bottom w:val="single" w:sz="4" w:space="0" w:color="auto"/>
              <w:right w:val="single" w:sz="4" w:space="0" w:color="auto"/>
            </w:tcBorders>
            <w:hideMark/>
          </w:tcPr>
          <w:p w:rsidR="007D7E72" w:rsidRPr="0052683A" w:rsidRDefault="007D7E72" w:rsidP="001C0CD6">
            <w:pPr>
              <w:spacing w:after="0"/>
              <w:jc w:val="center"/>
              <w:rPr>
                <w:rFonts w:ascii="Times New Roman" w:hAnsi="Times New Roman" w:cs="Times New Roman"/>
                <w:b/>
                <w:sz w:val="24"/>
                <w:szCs w:val="24"/>
              </w:rPr>
            </w:pPr>
            <w:r w:rsidRPr="0052683A">
              <w:rPr>
                <w:rFonts w:ascii="Times New Roman" w:hAnsi="Times New Roman" w:cs="Times New Roman"/>
                <w:b/>
              </w:rPr>
              <w:t>100</w:t>
            </w:r>
          </w:p>
        </w:tc>
      </w:tr>
    </w:tbl>
    <w:p w:rsidR="00D569D5" w:rsidRPr="0052683A" w:rsidRDefault="00D569D5" w:rsidP="001C0CD6">
      <w:pPr>
        <w:spacing w:after="0"/>
        <w:rPr>
          <w:rFonts w:ascii="Times New Roman" w:hAnsi="Times New Roman" w:cs="Times New Roman"/>
          <w:b/>
        </w:rPr>
      </w:pPr>
    </w:p>
    <w:p w:rsidR="00D569D5" w:rsidRPr="0052683A" w:rsidRDefault="00D569D5" w:rsidP="001C0CD6">
      <w:pPr>
        <w:spacing w:after="0"/>
        <w:rPr>
          <w:rFonts w:ascii="Times New Roman" w:hAnsi="Times New Roman" w:cs="Times New Roman"/>
          <w:i/>
        </w:rPr>
      </w:pPr>
      <w:r w:rsidRPr="0052683A">
        <w:rPr>
          <w:rFonts w:ascii="Times New Roman" w:hAnsi="Times New Roman" w:cs="Times New Roman"/>
          <w:b/>
        </w:rPr>
        <w:t xml:space="preserve">II- TOTAL MARKS = 200 </w:t>
      </w:r>
      <w:r w:rsidRPr="0052683A">
        <w:rPr>
          <w:rFonts w:ascii="Times New Roman" w:hAnsi="Times New Roman" w:cs="Times New Roman"/>
          <w:i/>
        </w:rPr>
        <w:t>(having both Theory and Practical &amp; General Viva)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3690"/>
      </w:tblGrid>
      <w:tr w:rsidR="00D569D5" w:rsidRPr="0052683A" w:rsidTr="00D569D5">
        <w:tc>
          <w:tcPr>
            <w:tcW w:w="93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69D5" w:rsidRPr="0052683A" w:rsidRDefault="00D569D5" w:rsidP="001C0CD6">
            <w:pPr>
              <w:spacing w:after="0"/>
              <w:jc w:val="center"/>
              <w:rPr>
                <w:rFonts w:ascii="Times New Roman" w:hAnsi="Times New Roman" w:cs="Times New Roman"/>
                <w:b/>
                <w:sz w:val="24"/>
                <w:szCs w:val="24"/>
              </w:rPr>
            </w:pPr>
            <w:r w:rsidRPr="0052683A">
              <w:rPr>
                <w:rFonts w:ascii="Times New Roman" w:hAnsi="Times New Roman" w:cs="Times New Roman"/>
                <w:b/>
              </w:rPr>
              <w:t>WRITTEN /THEORY (100 marks)</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 xml:space="preserve">Question </w:t>
            </w:r>
          </w:p>
        </w:tc>
        <w:tc>
          <w:tcPr>
            <w:tcW w:w="3690" w:type="dxa"/>
            <w:tcBorders>
              <w:top w:val="single" w:sz="4" w:space="0" w:color="auto"/>
              <w:left w:val="single" w:sz="4" w:space="0" w:color="auto"/>
              <w:bottom w:val="single" w:sz="4" w:space="0" w:color="auto"/>
              <w:right w:val="single" w:sz="4" w:space="0" w:color="auto"/>
            </w:tcBorders>
            <w:hideMark/>
          </w:tcPr>
          <w:p w:rsidR="00D40EF7" w:rsidRDefault="00D40EF7" w:rsidP="00D40EF7">
            <w:pPr>
              <w:jc w:val="center"/>
              <w:rPr>
                <w:b/>
                <w:sz w:val="24"/>
                <w:szCs w:val="24"/>
                <w:lang w:val="en-GB"/>
              </w:rPr>
            </w:pPr>
            <w:r>
              <w:rPr>
                <w:b/>
                <w:lang w:val="en-GB"/>
              </w:rPr>
              <w:t xml:space="preserve">Marks for each Questions </w:t>
            </w:r>
          </w:p>
          <w:p w:rsidR="00D40EF7" w:rsidRPr="0052683A" w:rsidRDefault="00D40EF7" w:rsidP="001C0CD6">
            <w:pPr>
              <w:spacing w:after="0"/>
              <w:jc w:val="center"/>
              <w:rPr>
                <w:rFonts w:ascii="Times New Roman" w:hAnsi="Times New Roman" w:cs="Times New Roman"/>
                <w:b/>
                <w:sz w:val="24"/>
                <w:szCs w:val="24"/>
              </w:rPr>
            </w:pP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b/>
              </w:rPr>
              <w:t>Question 01:</w:t>
            </w:r>
            <w:r w:rsidRPr="0052683A">
              <w:rPr>
                <w:rFonts w:ascii="Times New Roman" w:hAnsi="Times New Roman" w:cs="Times New Roman"/>
              </w:rPr>
              <w:t xml:space="preserve"> </w:t>
            </w:r>
            <w:r w:rsidRPr="0052683A">
              <w:rPr>
                <w:rFonts w:ascii="Times New Roman" w:hAnsi="Times New Roman" w:cs="Times New Roman"/>
                <w:b/>
              </w:rPr>
              <w:t>MCQs</w:t>
            </w:r>
          </w:p>
          <w:p w:rsidR="00D40EF7" w:rsidRPr="0052683A" w:rsidRDefault="00D40EF7" w:rsidP="001C0CD6">
            <w:pPr>
              <w:spacing w:after="0"/>
              <w:jc w:val="center"/>
              <w:rPr>
                <w:rFonts w:ascii="Times New Roman" w:hAnsi="Times New Roman" w:cs="Times New Roman"/>
              </w:rPr>
            </w:pPr>
            <w:r w:rsidRPr="0052683A">
              <w:rPr>
                <w:rFonts w:ascii="Times New Roman" w:hAnsi="Times New Roman" w:cs="Times New Roman"/>
              </w:rPr>
              <w:t>(20 stems with 04 possible options only 01 correct)</w:t>
            </w:r>
          </w:p>
          <w:p w:rsidR="00D40EF7" w:rsidRPr="0052683A" w:rsidRDefault="00D40EF7" w:rsidP="001C0CD6">
            <w:pPr>
              <w:spacing w:after="0"/>
              <w:jc w:val="center"/>
              <w:rPr>
                <w:rFonts w:ascii="Times New Roman" w:hAnsi="Times New Roman" w:cs="Times New Roman"/>
                <w:sz w:val="24"/>
                <w:szCs w:val="24"/>
              </w:rPr>
            </w:pP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01x20 = 20</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b/>
              </w:rPr>
              <w:t>Question 02:</w:t>
            </w:r>
            <w:r w:rsidRPr="0052683A">
              <w:rPr>
                <w:rFonts w:ascii="Times New Roman" w:hAnsi="Times New Roman" w:cs="Times New Roman"/>
              </w:rPr>
              <w:t xml:space="preserve"> </w:t>
            </w:r>
            <w:r w:rsidRPr="0052683A">
              <w:rPr>
                <w:rFonts w:ascii="Times New Roman" w:hAnsi="Times New Roman" w:cs="Times New Roman"/>
                <w:b/>
              </w:rPr>
              <w:t>SEQs</w:t>
            </w:r>
          </w:p>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(08 stems Requiring short answer of all)</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08x05 = 40</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b/>
              </w:rPr>
              <w:t>Question 03-05:</w:t>
            </w:r>
            <w:r w:rsidRPr="0052683A">
              <w:rPr>
                <w:rFonts w:ascii="Times New Roman" w:hAnsi="Times New Roman" w:cs="Times New Roman"/>
              </w:rPr>
              <w:t xml:space="preserve"> </w:t>
            </w:r>
            <w:r w:rsidRPr="0052683A">
              <w:rPr>
                <w:rFonts w:ascii="Times New Roman" w:hAnsi="Times New Roman" w:cs="Times New Roman"/>
                <w:b/>
              </w:rPr>
              <w:t>LEQs</w:t>
            </w:r>
            <w:r w:rsidRPr="0052683A">
              <w:rPr>
                <w:rFonts w:ascii="Times New Roman" w:hAnsi="Times New Roman" w:cs="Times New Roman"/>
              </w:rPr>
              <w:t xml:space="preserve"> </w:t>
            </w:r>
          </w:p>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(Requiring detailed answer of any 02 Qs)</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02x15 = 30</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Total Marks</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90</w:t>
            </w:r>
          </w:p>
        </w:tc>
      </w:tr>
      <w:tr w:rsidR="00D569D5" w:rsidRPr="0052683A" w:rsidTr="00D569D5">
        <w:tc>
          <w:tcPr>
            <w:tcW w:w="93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69D5" w:rsidRPr="0052683A" w:rsidRDefault="00D569D5" w:rsidP="001C0CD6">
            <w:pPr>
              <w:spacing w:after="0"/>
              <w:jc w:val="center"/>
              <w:rPr>
                <w:rFonts w:ascii="Times New Roman" w:hAnsi="Times New Roman" w:cs="Times New Roman"/>
                <w:b/>
                <w:sz w:val="24"/>
                <w:szCs w:val="24"/>
              </w:rPr>
            </w:pPr>
            <w:r w:rsidRPr="0052683A">
              <w:rPr>
                <w:rFonts w:ascii="Times New Roman" w:hAnsi="Times New Roman" w:cs="Times New Roman"/>
                <w:b/>
              </w:rPr>
              <w:t>PRACTICAL (40 marks)</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Marks for Internal</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20</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 xml:space="preserve">Marks for External </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20</w:t>
            </w:r>
          </w:p>
        </w:tc>
      </w:tr>
      <w:tr w:rsidR="00D40EF7" w:rsidRPr="0052683A" w:rsidTr="004520CF">
        <w:trPr>
          <w:trHeight w:val="161"/>
        </w:trPr>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Total Marks</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40</w:t>
            </w:r>
          </w:p>
        </w:tc>
      </w:tr>
      <w:tr w:rsidR="00D569D5" w:rsidRPr="0052683A" w:rsidTr="00D569D5">
        <w:tc>
          <w:tcPr>
            <w:tcW w:w="93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69D5" w:rsidRPr="0052683A" w:rsidRDefault="00D569D5" w:rsidP="001C0CD6">
            <w:pPr>
              <w:spacing w:after="0"/>
              <w:jc w:val="center"/>
              <w:rPr>
                <w:rFonts w:ascii="Times New Roman" w:hAnsi="Times New Roman" w:cs="Times New Roman"/>
                <w:b/>
                <w:sz w:val="24"/>
                <w:szCs w:val="24"/>
              </w:rPr>
            </w:pPr>
            <w:r w:rsidRPr="0052683A">
              <w:rPr>
                <w:rFonts w:ascii="Times New Roman" w:hAnsi="Times New Roman" w:cs="Times New Roman"/>
                <w:b/>
              </w:rPr>
              <w:t>G.VIVA (50 marks)</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Marks for Internal</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25</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 xml:space="preserve">Marks for External </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25</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Total Marks</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50</w:t>
            </w:r>
          </w:p>
        </w:tc>
      </w:tr>
      <w:tr w:rsidR="00D569D5" w:rsidRPr="0052683A" w:rsidTr="00D569D5">
        <w:tc>
          <w:tcPr>
            <w:tcW w:w="93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69D5" w:rsidRPr="0052683A" w:rsidRDefault="00D569D5" w:rsidP="001C0CD6">
            <w:pPr>
              <w:spacing w:after="0"/>
              <w:jc w:val="center"/>
              <w:rPr>
                <w:rFonts w:ascii="Times New Roman" w:hAnsi="Times New Roman" w:cs="Times New Roman"/>
                <w:b/>
                <w:sz w:val="24"/>
                <w:szCs w:val="24"/>
              </w:rPr>
            </w:pPr>
            <w:r w:rsidRPr="0052683A">
              <w:rPr>
                <w:rFonts w:ascii="Times New Roman" w:hAnsi="Times New Roman" w:cs="Times New Roman"/>
                <w:b/>
              </w:rPr>
              <w:t xml:space="preserve">INTERNAL ASSESSMENT (20 MARKS) </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 xml:space="preserve">Internal assessment Theory part </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10</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Internal assessment Practical part</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sz w:val="24"/>
                <w:szCs w:val="24"/>
              </w:rPr>
            </w:pPr>
            <w:r w:rsidRPr="0052683A">
              <w:rPr>
                <w:rFonts w:ascii="Times New Roman" w:hAnsi="Times New Roman" w:cs="Times New Roman"/>
              </w:rPr>
              <w:t>10</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Total Marks</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20</w:t>
            </w:r>
          </w:p>
        </w:tc>
      </w:tr>
      <w:tr w:rsidR="00D40EF7" w:rsidRPr="0052683A" w:rsidTr="00D40EF7">
        <w:tc>
          <w:tcPr>
            <w:tcW w:w="5688"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Grand Total Marks</w:t>
            </w:r>
          </w:p>
        </w:tc>
        <w:tc>
          <w:tcPr>
            <w:tcW w:w="3690" w:type="dxa"/>
            <w:tcBorders>
              <w:top w:val="single" w:sz="4" w:space="0" w:color="auto"/>
              <w:left w:val="single" w:sz="4" w:space="0" w:color="auto"/>
              <w:bottom w:val="single" w:sz="4" w:space="0" w:color="auto"/>
              <w:right w:val="single" w:sz="4" w:space="0" w:color="auto"/>
            </w:tcBorders>
            <w:hideMark/>
          </w:tcPr>
          <w:p w:rsidR="00D40EF7" w:rsidRPr="0052683A" w:rsidRDefault="00D40EF7" w:rsidP="001C0CD6">
            <w:pPr>
              <w:spacing w:after="0"/>
              <w:jc w:val="center"/>
              <w:rPr>
                <w:rFonts w:ascii="Times New Roman" w:hAnsi="Times New Roman" w:cs="Times New Roman"/>
                <w:b/>
                <w:sz w:val="24"/>
                <w:szCs w:val="24"/>
              </w:rPr>
            </w:pPr>
            <w:r w:rsidRPr="0052683A">
              <w:rPr>
                <w:rFonts w:ascii="Times New Roman" w:hAnsi="Times New Roman" w:cs="Times New Roman"/>
                <w:b/>
              </w:rPr>
              <w:t>200</w:t>
            </w:r>
          </w:p>
        </w:tc>
      </w:tr>
    </w:tbl>
    <w:p w:rsidR="00D569D5" w:rsidRPr="0052683A" w:rsidRDefault="00D569D5" w:rsidP="001C0CD6">
      <w:pPr>
        <w:spacing w:after="0"/>
        <w:rPr>
          <w:rFonts w:ascii="Times New Roman" w:hAnsi="Times New Roman" w:cs="Times New Roman"/>
          <w:b/>
        </w:rPr>
      </w:pPr>
    </w:p>
    <w:p w:rsidR="004520CF" w:rsidRDefault="004520CF" w:rsidP="001C0CD6">
      <w:pPr>
        <w:spacing w:after="0"/>
        <w:rPr>
          <w:rFonts w:ascii="Times New Roman" w:hAnsi="Times New Roman" w:cs="Times New Roman"/>
          <w:b/>
        </w:rPr>
      </w:pPr>
    </w:p>
    <w:p w:rsidR="004520CF" w:rsidRDefault="004520CF" w:rsidP="001C0CD6">
      <w:pPr>
        <w:spacing w:after="0"/>
        <w:rPr>
          <w:rFonts w:ascii="Times New Roman" w:hAnsi="Times New Roman" w:cs="Times New Roman"/>
          <w:b/>
        </w:rPr>
      </w:pPr>
    </w:p>
    <w:p w:rsidR="00D569D5" w:rsidRPr="0052683A" w:rsidRDefault="00D569D5" w:rsidP="001C0CD6">
      <w:pPr>
        <w:pStyle w:val="ListParagraph"/>
        <w:spacing w:after="0"/>
        <w:ind w:left="360"/>
        <w:jc w:val="both"/>
        <w:rPr>
          <w:rFonts w:ascii="Times New Roman" w:hAnsi="Times New Roman" w:cs="Times New Roman"/>
          <w:b/>
          <w:sz w:val="28"/>
          <w:szCs w:val="28"/>
          <w:u w:val="single"/>
        </w:rPr>
      </w:pPr>
    </w:p>
    <w:p w:rsidR="00D569D5" w:rsidRPr="0052683A" w:rsidRDefault="00D569D5" w:rsidP="004520CF">
      <w:pPr>
        <w:pStyle w:val="ListParagraph"/>
        <w:spacing w:after="0"/>
        <w:ind w:left="360"/>
        <w:jc w:val="center"/>
        <w:rPr>
          <w:rFonts w:ascii="Times New Roman" w:hAnsi="Times New Roman" w:cs="Times New Roman"/>
          <w:b/>
          <w:sz w:val="28"/>
          <w:szCs w:val="28"/>
          <w:u w:val="single"/>
        </w:rPr>
      </w:pPr>
      <w:r w:rsidRPr="0052683A">
        <w:rPr>
          <w:rFonts w:ascii="Times New Roman" w:hAnsi="Times New Roman" w:cs="Times New Roman"/>
          <w:b/>
          <w:sz w:val="28"/>
          <w:szCs w:val="28"/>
          <w:u w:val="single"/>
        </w:rPr>
        <w:t>CREDIT ACCUMULATION AND TRANSFER SYSTEM (CAT)</w:t>
      </w:r>
    </w:p>
    <w:p w:rsidR="00D569D5" w:rsidRPr="0052683A" w:rsidRDefault="00D569D5" w:rsidP="001C0CD6">
      <w:pPr>
        <w:spacing w:after="0"/>
        <w:jc w:val="both"/>
        <w:rPr>
          <w:rFonts w:ascii="Times New Roman" w:hAnsi="Times New Roman" w:cs="Times New Roman"/>
          <w:sz w:val="24"/>
          <w:szCs w:val="24"/>
        </w:rPr>
      </w:pPr>
      <w:r w:rsidRPr="0052683A">
        <w:rPr>
          <w:rFonts w:ascii="Times New Roman" w:hAnsi="Times New Roman" w:cs="Times New Roman"/>
        </w:rPr>
        <w:t>A Credit accumulation and transfer system is a systematic way of describing an educational program based upon its components. Credit hour or credit unit is basically the academic currency of the academic activities.</w:t>
      </w:r>
    </w:p>
    <w:p w:rsidR="00D569D5" w:rsidRPr="0052683A" w:rsidRDefault="00D569D5" w:rsidP="001C0CD6">
      <w:pPr>
        <w:spacing w:after="0"/>
        <w:jc w:val="both"/>
        <w:rPr>
          <w:rFonts w:ascii="Times New Roman" w:hAnsi="Times New Roman" w:cs="Times New Roman"/>
        </w:rPr>
      </w:pPr>
      <w:r w:rsidRPr="0052683A">
        <w:rPr>
          <w:rFonts w:ascii="Times New Roman" w:hAnsi="Times New Roman" w:cs="Times New Roman"/>
        </w:rPr>
        <w:t xml:space="preserve">In DPT under the CAT system is defined as </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8"/>
        <w:gridCol w:w="1620"/>
        <w:gridCol w:w="1800"/>
        <w:gridCol w:w="1530"/>
        <w:gridCol w:w="1260"/>
        <w:gridCol w:w="1620"/>
      </w:tblGrid>
      <w:tr w:rsidR="00B923CD" w:rsidRPr="0052683A" w:rsidTr="009E34E0">
        <w:tc>
          <w:tcPr>
            <w:tcW w:w="2718" w:type="dxa"/>
            <w:vMerge w:val="restart"/>
            <w:tcBorders>
              <w:top w:val="single" w:sz="4" w:space="0" w:color="000000"/>
              <w:left w:val="single" w:sz="4" w:space="0" w:color="000000"/>
              <w:bottom w:val="single" w:sz="4" w:space="0" w:color="000000"/>
              <w:right w:val="single" w:sz="4" w:space="0" w:color="000000"/>
            </w:tcBorders>
            <w:vAlign w:val="center"/>
            <w:hideMark/>
          </w:tcPr>
          <w:p w:rsidR="00B923CD" w:rsidRPr="0052683A" w:rsidRDefault="00B923CD" w:rsidP="00B923CD">
            <w:pPr>
              <w:spacing w:after="0"/>
              <w:rPr>
                <w:rFonts w:ascii="Times New Roman" w:hAnsi="Times New Roman" w:cs="Times New Roman"/>
                <w:b/>
                <w:sz w:val="24"/>
                <w:szCs w:val="24"/>
              </w:rPr>
            </w:pPr>
            <w:r>
              <w:rPr>
                <w:rFonts w:ascii="Times New Roman" w:hAnsi="Times New Roman" w:cs="Times New Roman"/>
                <w:b/>
              </w:rPr>
              <w:tab/>
            </w:r>
            <w:r w:rsidRPr="0052683A">
              <w:rPr>
                <w:rFonts w:ascii="Times New Roman" w:hAnsi="Times New Roman" w:cs="Times New Roman"/>
                <w:b/>
              </w:rPr>
              <w:t>Title</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hideMark/>
          </w:tcPr>
          <w:p w:rsidR="00B923CD" w:rsidRPr="0052683A" w:rsidRDefault="00B923CD" w:rsidP="00B923CD">
            <w:pPr>
              <w:spacing w:after="0"/>
              <w:jc w:val="center"/>
              <w:rPr>
                <w:rFonts w:ascii="Times New Roman" w:hAnsi="Times New Roman" w:cs="Times New Roman"/>
                <w:b/>
                <w:sz w:val="24"/>
                <w:szCs w:val="24"/>
              </w:rPr>
            </w:pPr>
            <w:r w:rsidRPr="0052683A">
              <w:rPr>
                <w:rFonts w:ascii="Times New Roman" w:hAnsi="Times New Roman" w:cs="Times New Roman"/>
                <w:b/>
              </w:rPr>
              <w:t>Recommended</w:t>
            </w:r>
          </w:p>
        </w:tc>
        <w:tc>
          <w:tcPr>
            <w:tcW w:w="6210" w:type="dxa"/>
            <w:gridSpan w:val="4"/>
            <w:tcBorders>
              <w:top w:val="single" w:sz="4" w:space="0" w:color="000000"/>
              <w:left w:val="single" w:sz="4" w:space="0" w:color="000000"/>
              <w:bottom w:val="single" w:sz="4" w:space="0" w:color="000000"/>
              <w:right w:val="single" w:sz="4" w:space="0" w:color="000000"/>
            </w:tcBorders>
          </w:tcPr>
          <w:p w:rsidR="00B923CD" w:rsidRPr="0052683A" w:rsidRDefault="00B923CD" w:rsidP="00B923CD">
            <w:pPr>
              <w:spacing w:after="0"/>
              <w:jc w:val="center"/>
              <w:rPr>
                <w:rFonts w:ascii="Times New Roman" w:hAnsi="Times New Roman" w:cs="Times New Roman"/>
                <w:b/>
                <w:sz w:val="24"/>
                <w:szCs w:val="24"/>
              </w:rPr>
            </w:pPr>
            <w:r w:rsidRPr="0052683A">
              <w:rPr>
                <w:rFonts w:ascii="Times New Roman" w:hAnsi="Times New Roman" w:cs="Times New Roman"/>
                <w:b/>
              </w:rPr>
              <w:t>Actual</w:t>
            </w:r>
          </w:p>
        </w:tc>
      </w:tr>
      <w:tr w:rsidR="00B923CD" w:rsidRPr="0052683A" w:rsidTr="00B923CD">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B923CD" w:rsidRPr="0052683A" w:rsidRDefault="00B923CD" w:rsidP="001C0CD6">
            <w:pPr>
              <w:spacing w:after="0"/>
              <w:rPr>
                <w:rFonts w:ascii="Times New Roman" w:hAnsi="Times New Roman" w:cs="Times New Roman"/>
                <w:b/>
                <w:sz w:val="24"/>
                <w:szCs w:val="24"/>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B923CD" w:rsidRPr="0052683A" w:rsidRDefault="00B923CD" w:rsidP="001C0CD6">
            <w:pPr>
              <w:spacing w:after="0"/>
              <w:rPr>
                <w:rFonts w:ascii="Times New Roman" w:hAnsi="Times New Roman" w:cs="Times New Roman"/>
                <w:b/>
                <w:sz w:val="24"/>
                <w:szCs w:val="24"/>
              </w:rPr>
            </w:pPr>
          </w:p>
        </w:tc>
        <w:tc>
          <w:tcPr>
            <w:tcW w:w="1800" w:type="dxa"/>
            <w:tcBorders>
              <w:top w:val="single" w:sz="4" w:space="0" w:color="000000"/>
              <w:left w:val="single" w:sz="4" w:space="0" w:color="000000"/>
              <w:bottom w:val="single" w:sz="4" w:space="0" w:color="000000"/>
              <w:right w:val="single" w:sz="4" w:space="0" w:color="000000"/>
            </w:tcBorders>
            <w:hideMark/>
          </w:tcPr>
          <w:p w:rsidR="00B923CD" w:rsidRPr="0052683A" w:rsidRDefault="00B923CD" w:rsidP="001C0CD6">
            <w:pPr>
              <w:spacing w:after="0"/>
              <w:jc w:val="center"/>
              <w:rPr>
                <w:rFonts w:ascii="Times New Roman" w:hAnsi="Times New Roman" w:cs="Times New Roman"/>
                <w:b/>
                <w:sz w:val="24"/>
                <w:szCs w:val="24"/>
              </w:rPr>
            </w:pPr>
            <w:r w:rsidRPr="0052683A">
              <w:rPr>
                <w:rFonts w:ascii="Times New Roman" w:hAnsi="Times New Roman" w:cs="Times New Roman"/>
                <w:b/>
              </w:rPr>
              <w:t>Teaching</w:t>
            </w:r>
          </w:p>
        </w:tc>
        <w:tc>
          <w:tcPr>
            <w:tcW w:w="1530" w:type="dxa"/>
            <w:tcBorders>
              <w:top w:val="single" w:sz="4" w:space="0" w:color="000000"/>
              <w:left w:val="single" w:sz="4" w:space="0" w:color="000000"/>
              <w:bottom w:val="single" w:sz="4" w:space="0" w:color="000000"/>
              <w:right w:val="single" w:sz="4" w:space="0" w:color="000000"/>
            </w:tcBorders>
            <w:hideMark/>
          </w:tcPr>
          <w:p w:rsidR="00B923CD" w:rsidRPr="0052683A" w:rsidRDefault="00B923CD" w:rsidP="001C0CD6">
            <w:pPr>
              <w:spacing w:after="0"/>
              <w:jc w:val="center"/>
              <w:rPr>
                <w:rFonts w:ascii="Times New Roman" w:hAnsi="Times New Roman" w:cs="Times New Roman"/>
                <w:b/>
                <w:sz w:val="24"/>
                <w:szCs w:val="24"/>
              </w:rPr>
            </w:pPr>
            <w:r w:rsidRPr="0052683A">
              <w:rPr>
                <w:rFonts w:ascii="Times New Roman" w:hAnsi="Times New Roman" w:cs="Times New Roman"/>
                <w:b/>
              </w:rPr>
              <w:t>Clinical</w:t>
            </w:r>
          </w:p>
        </w:tc>
        <w:tc>
          <w:tcPr>
            <w:tcW w:w="1260" w:type="dxa"/>
            <w:tcBorders>
              <w:top w:val="single" w:sz="4" w:space="0" w:color="000000"/>
              <w:left w:val="single" w:sz="4" w:space="0" w:color="000000"/>
              <w:bottom w:val="single" w:sz="4" w:space="0" w:color="000000"/>
              <w:right w:val="single" w:sz="4" w:space="0" w:color="000000"/>
            </w:tcBorders>
          </w:tcPr>
          <w:p w:rsidR="00B923CD" w:rsidRPr="0052683A" w:rsidRDefault="00B923CD" w:rsidP="001C0CD6">
            <w:pPr>
              <w:spacing w:after="0"/>
              <w:jc w:val="center"/>
              <w:rPr>
                <w:rFonts w:ascii="Times New Roman" w:hAnsi="Times New Roman" w:cs="Times New Roman"/>
                <w:b/>
              </w:rPr>
            </w:pPr>
            <w:r>
              <w:rPr>
                <w:rFonts w:ascii="Times New Roman" w:hAnsi="Times New Roman" w:cs="Times New Roman"/>
                <w:b/>
              </w:rPr>
              <w:t>Report</w:t>
            </w:r>
          </w:p>
        </w:tc>
        <w:tc>
          <w:tcPr>
            <w:tcW w:w="1620" w:type="dxa"/>
            <w:tcBorders>
              <w:top w:val="single" w:sz="4" w:space="0" w:color="000000"/>
              <w:left w:val="single" w:sz="4" w:space="0" w:color="000000"/>
              <w:bottom w:val="single" w:sz="4" w:space="0" w:color="000000"/>
              <w:right w:val="single" w:sz="4" w:space="0" w:color="000000"/>
            </w:tcBorders>
            <w:hideMark/>
          </w:tcPr>
          <w:p w:rsidR="00B923CD" w:rsidRPr="0052683A" w:rsidRDefault="00B923CD" w:rsidP="001C0CD6">
            <w:pPr>
              <w:spacing w:after="0"/>
              <w:jc w:val="center"/>
              <w:rPr>
                <w:rFonts w:ascii="Times New Roman" w:hAnsi="Times New Roman" w:cs="Times New Roman"/>
                <w:b/>
                <w:sz w:val="24"/>
                <w:szCs w:val="24"/>
              </w:rPr>
            </w:pPr>
            <w:r w:rsidRPr="0052683A">
              <w:rPr>
                <w:rFonts w:ascii="Times New Roman" w:hAnsi="Times New Roman" w:cs="Times New Roman"/>
                <w:b/>
              </w:rPr>
              <w:t>Total</w:t>
            </w:r>
          </w:p>
        </w:tc>
      </w:tr>
      <w:tr w:rsidR="00B923CD" w:rsidRPr="0052683A" w:rsidTr="00B923CD">
        <w:trPr>
          <w:trHeight w:val="1656"/>
        </w:trPr>
        <w:tc>
          <w:tcPr>
            <w:tcW w:w="2718" w:type="dxa"/>
            <w:tcBorders>
              <w:top w:val="single" w:sz="4" w:space="0" w:color="000000"/>
              <w:left w:val="single" w:sz="4" w:space="0" w:color="000000"/>
              <w:bottom w:val="single" w:sz="4" w:space="0" w:color="000000"/>
              <w:right w:val="single" w:sz="4" w:space="0" w:color="000000"/>
            </w:tcBorders>
            <w:hideMark/>
          </w:tcPr>
          <w:p w:rsidR="00B923CD" w:rsidRPr="0052683A" w:rsidRDefault="00B923CD" w:rsidP="001C0CD6">
            <w:pPr>
              <w:spacing w:after="0"/>
              <w:jc w:val="both"/>
              <w:rPr>
                <w:rFonts w:ascii="Times New Roman" w:hAnsi="Times New Roman" w:cs="Times New Roman"/>
                <w:sz w:val="24"/>
                <w:szCs w:val="24"/>
              </w:rPr>
            </w:pPr>
            <w:r w:rsidRPr="0052683A">
              <w:rPr>
                <w:rFonts w:ascii="Times New Roman" w:hAnsi="Times New Roman" w:cs="Times New Roman"/>
                <w:b/>
              </w:rPr>
              <w:t>1.</w:t>
            </w:r>
            <w:r w:rsidRPr="0052683A">
              <w:rPr>
                <w:rFonts w:ascii="Times New Roman" w:hAnsi="Times New Roman" w:cs="Times New Roman"/>
              </w:rPr>
              <w:t xml:space="preserve"> Contact hours 1500-1800 hrs/year</w:t>
            </w:r>
          </w:p>
          <w:p w:rsidR="00B923CD" w:rsidRPr="0052683A" w:rsidRDefault="00B923CD" w:rsidP="001C0CD6">
            <w:pPr>
              <w:spacing w:after="0"/>
              <w:jc w:val="both"/>
              <w:rPr>
                <w:rFonts w:ascii="Times New Roman" w:hAnsi="Times New Roman" w:cs="Times New Roman"/>
              </w:rPr>
            </w:pPr>
            <w:r w:rsidRPr="0052683A">
              <w:rPr>
                <w:rFonts w:ascii="Times New Roman" w:hAnsi="Times New Roman" w:cs="Times New Roman"/>
                <w:b/>
              </w:rPr>
              <w:t xml:space="preserve">2. </w:t>
            </w:r>
            <w:r w:rsidRPr="0052683A">
              <w:rPr>
                <w:rFonts w:ascii="Times New Roman" w:hAnsi="Times New Roman" w:cs="Times New Roman"/>
              </w:rPr>
              <w:t>25-30 Contact hours =      01 credit point</w:t>
            </w:r>
          </w:p>
          <w:p w:rsidR="00B923CD" w:rsidRPr="0052683A" w:rsidRDefault="00B923CD" w:rsidP="001C0CD6">
            <w:pPr>
              <w:spacing w:after="0"/>
              <w:jc w:val="both"/>
              <w:rPr>
                <w:rFonts w:ascii="Times New Roman" w:hAnsi="Times New Roman" w:cs="Times New Roman"/>
                <w:sz w:val="24"/>
                <w:szCs w:val="24"/>
              </w:rPr>
            </w:pPr>
            <w:r w:rsidRPr="0052683A">
              <w:rPr>
                <w:rFonts w:ascii="Times New Roman" w:hAnsi="Times New Roman" w:cs="Times New Roman"/>
                <w:b/>
              </w:rPr>
              <w:t xml:space="preserve">3. </w:t>
            </w:r>
            <w:r w:rsidRPr="0052683A">
              <w:rPr>
                <w:rFonts w:ascii="Times New Roman" w:hAnsi="Times New Roman" w:cs="Times New Roman"/>
              </w:rPr>
              <w:t>Number of credit points in a year = 55-60</w:t>
            </w:r>
          </w:p>
        </w:tc>
        <w:tc>
          <w:tcPr>
            <w:tcW w:w="1620" w:type="dxa"/>
            <w:tcBorders>
              <w:top w:val="single" w:sz="4" w:space="0" w:color="000000"/>
              <w:left w:val="single" w:sz="4" w:space="0" w:color="000000"/>
              <w:bottom w:val="single" w:sz="4" w:space="0" w:color="000000"/>
              <w:right w:val="single" w:sz="4" w:space="0" w:color="000000"/>
            </w:tcBorders>
            <w:hideMark/>
          </w:tcPr>
          <w:p w:rsidR="00B923CD" w:rsidRPr="0052683A" w:rsidRDefault="00B923CD" w:rsidP="001C0CD6">
            <w:pPr>
              <w:spacing w:after="0"/>
              <w:jc w:val="both"/>
              <w:rPr>
                <w:rFonts w:ascii="Times New Roman" w:hAnsi="Times New Roman" w:cs="Times New Roman"/>
                <w:sz w:val="24"/>
                <w:szCs w:val="24"/>
              </w:rPr>
            </w:pPr>
            <w:r w:rsidRPr="0052683A">
              <w:rPr>
                <w:rFonts w:ascii="Times New Roman" w:hAnsi="Times New Roman" w:cs="Times New Roman"/>
              </w:rPr>
              <w:t>1500-1800 hours/year</w:t>
            </w:r>
          </w:p>
        </w:tc>
        <w:tc>
          <w:tcPr>
            <w:tcW w:w="1800" w:type="dxa"/>
            <w:tcBorders>
              <w:top w:val="single" w:sz="4" w:space="0" w:color="000000"/>
              <w:left w:val="single" w:sz="4" w:space="0" w:color="000000"/>
              <w:bottom w:val="single" w:sz="4" w:space="0" w:color="000000"/>
              <w:right w:val="single" w:sz="4" w:space="0" w:color="000000"/>
            </w:tcBorders>
            <w:hideMark/>
          </w:tcPr>
          <w:p w:rsidR="00B923CD" w:rsidRPr="0052683A" w:rsidRDefault="00B923CD" w:rsidP="001C0CD6">
            <w:pPr>
              <w:spacing w:after="0"/>
              <w:jc w:val="both"/>
              <w:rPr>
                <w:rFonts w:ascii="Times New Roman" w:hAnsi="Times New Roman" w:cs="Times New Roman"/>
                <w:sz w:val="24"/>
                <w:szCs w:val="24"/>
              </w:rPr>
            </w:pPr>
            <w:r>
              <w:rPr>
                <w:rFonts w:ascii="Times New Roman" w:hAnsi="Times New Roman" w:cs="Times New Roman"/>
              </w:rPr>
              <w:t>1200x5=6000</w:t>
            </w:r>
          </w:p>
        </w:tc>
        <w:tc>
          <w:tcPr>
            <w:tcW w:w="1530" w:type="dxa"/>
            <w:tcBorders>
              <w:top w:val="single" w:sz="4" w:space="0" w:color="000000"/>
              <w:left w:val="single" w:sz="4" w:space="0" w:color="000000"/>
              <w:bottom w:val="single" w:sz="4" w:space="0" w:color="000000"/>
              <w:right w:val="single" w:sz="4" w:space="0" w:color="000000"/>
            </w:tcBorders>
            <w:hideMark/>
          </w:tcPr>
          <w:p w:rsidR="00B923CD" w:rsidRPr="0052683A" w:rsidRDefault="00B923CD" w:rsidP="001C0CD6">
            <w:pPr>
              <w:spacing w:after="0"/>
              <w:jc w:val="both"/>
              <w:rPr>
                <w:rFonts w:ascii="Times New Roman" w:hAnsi="Times New Roman" w:cs="Times New Roman"/>
                <w:sz w:val="24"/>
                <w:szCs w:val="24"/>
              </w:rPr>
            </w:pPr>
            <w:r>
              <w:rPr>
                <w:rFonts w:ascii="Times New Roman" w:hAnsi="Times New Roman" w:cs="Times New Roman"/>
              </w:rPr>
              <w:t>600x5=300</w:t>
            </w:r>
          </w:p>
        </w:tc>
        <w:tc>
          <w:tcPr>
            <w:tcW w:w="1260" w:type="dxa"/>
            <w:tcBorders>
              <w:top w:val="single" w:sz="4" w:space="0" w:color="000000"/>
              <w:left w:val="single" w:sz="4" w:space="0" w:color="000000"/>
              <w:bottom w:val="single" w:sz="4" w:space="0" w:color="000000"/>
              <w:right w:val="single" w:sz="4" w:space="0" w:color="000000"/>
            </w:tcBorders>
          </w:tcPr>
          <w:p w:rsidR="00B923CD" w:rsidRPr="0052683A" w:rsidRDefault="00B923CD" w:rsidP="001C0CD6">
            <w:pPr>
              <w:spacing w:after="0"/>
              <w:jc w:val="both"/>
              <w:rPr>
                <w:rFonts w:ascii="Times New Roman" w:hAnsi="Times New Roman" w:cs="Times New Roman"/>
              </w:rPr>
            </w:pPr>
            <w:r>
              <w:rPr>
                <w:rFonts w:ascii="Times New Roman" w:hAnsi="Times New Roman" w:cs="Times New Roman"/>
              </w:rPr>
              <w:t>300</w:t>
            </w:r>
          </w:p>
        </w:tc>
        <w:tc>
          <w:tcPr>
            <w:tcW w:w="1620" w:type="dxa"/>
            <w:tcBorders>
              <w:top w:val="single" w:sz="4" w:space="0" w:color="000000"/>
              <w:left w:val="single" w:sz="4" w:space="0" w:color="000000"/>
              <w:bottom w:val="single" w:sz="4" w:space="0" w:color="000000"/>
              <w:right w:val="single" w:sz="4" w:space="0" w:color="000000"/>
            </w:tcBorders>
            <w:hideMark/>
          </w:tcPr>
          <w:p w:rsidR="00B923CD" w:rsidRPr="0052683A" w:rsidRDefault="00B923CD" w:rsidP="001C0CD6">
            <w:pPr>
              <w:spacing w:after="0"/>
              <w:jc w:val="both"/>
              <w:rPr>
                <w:rFonts w:ascii="Times New Roman" w:hAnsi="Times New Roman" w:cs="Times New Roman"/>
                <w:sz w:val="24"/>
                <w:szCs w:val="24"/>
              </w:rPr>
            </w:pPr>
            <w:r>
              <w:rPr>
                <w:rFonts w:ascii="Times New Roman" w:hAnsi="Times New Roman" w:cs="Times New Roman"/>
              </w:rPr>
              <w:t>9300</w:t>
            </w:r>
          </w:p>
        </w:tc>
      </w:tr>
    </w:tbl>
    <w:p w:rsidR="00D569D5" w:rsidRDefault="00D569D5" w:rsidP="001C0CD6">
      <w:pPr>
        <w:spacing w:after="0"/>
        <w:jc w:val="center"/>
        <w:rPr>
          <w:rFonts w:ascii="Times New Roman" w:hAnsi="Times New Roman" w:cs="Times New Roman"/>
          <w:b/>
          <w:caps/>
          <w:sz w:val="24"/>
          <w:szCs w:val="24"/>
          <w:u w:val="single"/>
        </w:rPr>
      </w:pPr>
    </w:p>
    <w:p w:rsidR="00B66575" w:rsidRDefault="00B66575" w:rsidP="001C0CD6">
      <w:pPr>
        <w:spacing w:after="0"/>
        <w:jc w:val="center"/>
        <w:rPr>
          <w:rFonts w:ascii="Times New Roman" w:hAnsi="Times New Roman" w:cs="Times New Roman"/>
          <w:b/>
          <w:caps/>
          <w:sz w:val="24"/>
          <w:szCs w:val="24"/>
          <w:u w:val="single"/>
        </w:rPr>
      </w:pPr>
    </w:p>
    <w:p w:rsidR="00D40EF7" w:rsidRDefault="00D40EF7" w:rsidP="001C0CD6">
      <w:pPr>
        <w:spacing w:after="0"/>
        <w:jc w:val="center"/>
        <w:rPr>
          <w:rFonts w:ascii="Times New Roman" w:hAnsi="Times New Roman" w:cs="Times New Roman"/>
          <w:b/>
          <w:caps/>
          <w:sz w:val="24"/>
          <w:szCs w:val="24"/>
          <w:u w:val="single"/>
        </w:rPr>
      </w:pPr>
    </w:p>
    <w:p w:rsidR="00D40EF7" w:rsidRDefault="00D40EF7" w:rsidP="001C0CD6">
      <w:pPr>
        <w:spacing w:after="0"/>
        <w:jc w:val="center"/>
        <w:rPr>
          <w:rFonts w:ascii="Times New Roman" w:hAnsi="Times New Roman" w:cs="Times New Roman"/>
          <w:b/>
          <w:caps/>
          <w:sz w:val="24"/>
          <w:szCs w:val="24"/>
          <w:u w:val="single"/>
        </w:rPr>
      </w:pPr>
    </w:p>
    <w:p w:rsidR="00D40EF7" w:rsidRDefault="00D40EF7" w:rsidP="001C0CD6">
      <w:pPr>
        <w:spacing w:after="0"/>
        <w:jc w:val="center"/>
        <w:rPr>
          <w:rFonts w:ascii="Times New Roman" w:hAnsi="Times New Roman" w:cs="Times New Roman"/>
          <w:b/>
          <w:caps/>
          <w:sz w:val="24"/>
          <w:szCs w:val="24"/>
          <w:u w:val="single"/>
        </w:rPr>
      </w:pPr>
    </w:p>
    <w:p w:rsidR="00D40EF7" w:rsidRDefault="00D40EF7" w:rsidP="001C0CD6">
      <w:pPr>
        <w:spacing w:after="0"/>
        <w:jc w:val="center"/>
        <w:rPr>
          <w:rFonts w:ascii="Times New Roman" w:hAnsi="Times New Roman" w:cs="Times New Roman"/>
          <w:b/>
          <w:caps/>
          <w:sz w:val="24"/>
          <w:szCs w:val="24"/>
          <w:u w:val="single"/>
        </w:rPr>
      </w:pPr>
    </w:p>
    <w:p w:rsidR="00D40EF7" w:rsidRDefault="00D40EF7" w:rsidP="001C0CD6">
      <w:pPr>
        <w:spacing w:after="0"/>
        <w:jc w:val="center"/>
        <w:rPr>
          <w:rFonts w:ascii="Times New Roman" w:hAnsi="Times New Roman" w:cs="Times New Roman"/>
          <w:b/>
          <w:caps/>
          <w:sz w:val="24"/>
          <w:szCs w:val="24"/>
          <w:u w:val="single"/>
        </w:rPr>
      </w:pPr>
    </w:p>
    <w:p w:rsidR="00D40EF7" w:rsidRDefault="00D40EF7" w:rsidP="001C0CD6">
      <w:pPr>
        <w:spacing w:after="0"/>
        <w:jc w:val="center"/>
        <w:rPr>
          <w:rFonts w:ascii="Times New Roman" w:hAnsi="Times New Roman" w:cs="Times New Roman"/>
          <w:b/>
          <w:caps/>
          <w:sz w:val="24"/>
          <w:szCs w:val="24"/>
          <w:u w:val="single"/>
        </w:rPr>
      </w:pPr>
    </w:p>
    <w:p w:rsidR="00D40EF7" w:rsidRDefault="00D40EF7" w:rsidP="001C0CD6">
      <w:pPr>
        <w:spacing w:after="0"/>
        <w:jc w:val="center"/>
        <w:rPr>
          <w:rFonts w:ascii="Times New Roman" w:hAnsi="Times New Roman" w:cs="Times New Roman"/>
          <w:b/>
          <w:caps/>
          <w:sz w:val="24"/>
          <w:szCs w:val="24"/>
          <w:u w:val="single"/>
        </w:rPr>
      </w:pPr>
    </w:p>
    <w:p w:rsidR="00D40EF7" w:rsidRDefault="00D40EF7" w:rsidP="001C0CD6">
      <w:pPr>
        <w:spacing w:after="0"/>
        <w:jc w:val="center"/>
        <w:rPr>
          <w:rFonts w:ascii="Times New Roman" w:hAnsi="Times New Roman" w:cs="Times New Roman"/>
          <w:b/>
          <w:caps/>
          <w:sz w:val="24"/>
          <w:szCs w:val="24"/>
          <w:u w:val="single"/>
        </w:rPr>
      </w:pPr>
    </w:p>
    <w:p w:rsidR="00B66575" w:rsidRDefault="00B66575" w:rsidP="001C0CD6">
      <w:pPr>
        <w:spacing w:after="0"/>
        <w:jc w:val="center"/>
        <w:rPr>
          <w:rFonts w:ascii="Times New Roman" w:hAnsi="Times New Roman" w:cs="Times New Roman"/>
          <w:b/>
          <w:caps/>
          <w:sz w:val="24"/>
          <w:szCs w:val="24"/>
          <w:u w:val="single"/>
        </w:rPr>
      </w:pPr>
    </w:p>
    <w:p w:rsidR="00B66575" w:rsidRDefault="00B66575" w:rsidP="001C0CD6">
      <w:pPr>
        <w:spacing w:after="0"/>
        <w:jc w:val="center"/>
        <w:rPr>
          <w:rFonts w:ascii="Times New Roman" w:hAnsi="Times New Roman" w:cs="Times New Roman"/>
          <w:b/>
          <w:caps/>
          <w:sz w:val="24"/>
          <w:szCs w:val="24"/>
          <w:u w:val="single"/>
        </w:rPr>
      </w:pPr>
    </w:p>
    <w:p w:rsidR="00B66575" w:rsidRDefault="00B66575"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A90C43" w:rsidRDefault="00A90C43" w:rsidP="001C0CD6">
      <w:pPr>
        <w:spacing w:after="0"/>
        <w:jc w:val="center"/>
        <w:rPr>
          <w:rFonts w:ascii="Times New Roman" w:hAnsi="Times New Roman" w:cs="Times New Roman"/>
          <w:b/>
          <w:caps/>
          <w:sz w:val="24"/>
          <w:szCs w:val="24"/>
          <w:u w:val="single"/>
        </w:rPr>
      </w:pPr>
    </w:p>
    <w:p w:rsidR="00B66575" w:rsidRDefault="00B66575" w:rsidP="001C0CD6">
      <w:pPr>
        <w:spacing w:after="0"/>
        <w:jc w:val="center"/>
        <w:rPr>
          <w:rFonts w:ascii="Times New Roman" w:hAnsi="Times New Roman" w:cs="Times New Roman"/>
          <w:b/>
          <w:caps/>
          <w:sz w:val="24"/>
          <w:szCs w:val="24"/>
          <w:u w:val="single"/>
        </w:rPr>
      </w:pPr>
    </w:p>
    <w:p w:rsidR="005F4761" w:rsidRPr="000C7C00" w:rsidRDefault="007470BD" w:rsidP="001C0CD6">
      <w:pPr>
        <w:spacing w:after="0"/>
        <w:jc w:val="center"/>
        <w:rPr>
          <w:rFonts w:ascii="Times New Roman" w:hAnsi="Times New Roman" w:cs="Times New Roman"/>
          <w:b/>
          <w:bCs/>
          <w:caps/>
          <w:sz w:val="32"/>
          <w:szCs w:val="40"/>
          <w:u w:val="single"/>
        </w:rPr>
      </w:pPr>
      <w:r w:rsidRPr="000C7C00">
        <w:rPr>
          <w:rFonts w:ascii="Times New Roman" w:hAnsi="Times New Roman" w:cs="Times New Roman"/>
          <w:b/>
          <w:bCs/>
          <w:caps/>
          <w:sz w:val="32"/>
          <w:szCs w:val="40"/>
          <w:u w:val="single"/>
        </w:rPr>
        <w:t>1</w:t>
      </w:r>
      <w:r w:rsidRPr="000C7C00">
        <w:rPr>
          <w:rFonts w:ascii="Times New Roman" w:hAnsi="Times New Roman" w:cs="Times New Roman"/>
          <w:b/>
          <w:bCs/>
          <w:caps/>
          <w:sz w:val="32"/>
          <w:szCs w:val="40"/>
          <w:u w:val="single"/>
          <w:vertAlign w:val="superscript"/>
        </w:rPr>
        <w:t>st</w:t>
      </w:r>
      <w:r w:rsidR="00300E34" w:rsidRPr="000C7C00">
        <w:rPr>
          <w:rFonts w:ascii="Times New Roman" w:hAnsi="Times New Roman" w:cs="Times New Roman"/>
          <w:b/>
          <w:bCs/>
          <w:caps/>
          <w:sz w:val="32"/>
          <w:szCs w:val="40"/>
          <w:u w:val="single"/>
        </w:rPr>
        <w:t xml:space="preserve"> </w:t>
      </w:r>
      <w:r w:rsidRPr="000C7C00">
        <w:rPr>
          <w:rFonts w:ascii="Times New Roman" w:hAnsi="Times New Roman" w:cs="Times New Roman"/>
          <w:b/>
          <w:bCs/>
          <w:caps/>
          <w:sz w:val="32"/>
          <w:szCs w:val="40"/>
          <w:u w:val="single"/>
        </w:rPr>
        <w:t>Year</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Biochemistry-I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200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Physiology-I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200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Anatomy-I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200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Human Nutrition &amp; Dietetics-I</w:t>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200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English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100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 xml:space="preserve">Introduction to </w:t>
      </w:r>
      <w:r w:rsidRPr="000C7C00">
        <w:rPr>
          <w:rFonts w:ascii="Times New Roman" w:hAnsi="Times New Roman" w:cs="Times New Roman"/>
          <w:sz w:val="24"/>
          <w:szCs w:val="24"/>
        </w:rPr>
        <w:t>Computer</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9C4C13">
        <w:rPr>
          <w:rFonts w:ascii="Times New Roman" w:hAnsi="Times New Roman" w:cs="Times New Roman"/>
          <w:sz w:val="24"/>
          <w:szCs w:val="24"/>
        </w:rPr>
        <w:t>100 marks</w:t>
      </w:r>
    </w:p>
    <w:p w:rsidR="00FA6E18" w:rsidRPr="009C4C13" w:rsidRDefault="00FA6E18" w:rsidP="001C0CD6">
      <w:pPr>
        <w:spacing w:after="0"/>
        <w:rPr>
          <w:rFonts w:ascii="Times New Roman" w:hAnsi="Times New Roman" w:cs="Times New Roman"/>
          <w:b/>
          <w:bCs/>
          <w:sz w:val="24"/>
          <w:szCs w:val="32"/>
          <w:u w:val="single"/>
        </w:rPr>
      </w:pPr>
    </w:p>
    <w:p w:rsidR="001C0CD6" w:rsidRPr="000C7C00" w:rsidRDefault="001C0CD6" w:rsidP="009443B7">
      <w:pPr>
        <w:pStyle w:val="ListParagraph"/>
        <w:numPr>
          <w:ilvl w:val="0"/>
          <w:numId w:val="26"/>
        </w:numPr>
        <w:spacing w:after="0"/>
        <w:jc w:val="center"/>
        <w:rPr>
          <w:rFonts w:ascii="Times New Roman" w:hAnsi="Times New Roman" w:cs="Times New Roman"/>
          <w:b/>
          <w:bCs/>
          <w:sz w:val="32"/>
          <w:szCs w:val="40"/>
          <w:u w:val="single"/>
        </w:rPr>
      </w:pPr>
      <w:r w:rsidRPr="000C7C00">
        <w:rPr>
          <w:rFonts w:ascii="Times New Roman" w:hAnsi="Times New Roman" w:cs="Times New Roman"/>
          <w:b/>
          <w:bCs/>
          <w:sz w:val="32"/>
          <w:szCs w:val="40"/>
          <w:u w:val="single"/>
        </w:rPr>
        <w:t>ANATOMY-I</w:t>
      </w:r>
    </w:p>
    <w:p w:rsidR="001C0CD6" w:rsidRPr="000C7C00" w:rsidRDefault="001C0CD6" w:rsidP="001C0CD6">
      <w:pPr>
        <w:spacing w:after="0"/>
        <w:rPr>
          <w:rFonts w:ascii="Times New Roman" w:hAnsi="Times New Roman" w:cs="Times New Roman"/>
          <w:b/>
          <w:sz w:val="24"/>
          <w:szCs w:val="24"/>
          <w:u w:val="single"/>
        </w:rPr>
      </w:pPr>
      <w:r w:rsidRPr="000C7C00">
        <w:rPr>
          <w:rFonts w:ascii="Times New Roman" w:hAnsi="Times New Roman" w:cs="Times New Roman"/>
          <w:b/>
          <w:sz w:val="24"/>
          <w:szCs w:val="24"/>
          <w:u w:val="single"/>
        </w:rPr>
        <w:t>Detailed Course Outline</w:t>
      </w:r>
    </w:p>
    <w:p w:rsidR="001C0CD6" w:rsidRPr="000C7C00" w:rsidRDefault="001C0CD6" w:rsidP="001C0CD6">
      <w:p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Cell Biology: General Anatomy: </w:t>
      </w:r>
      <w:r w:rsidRPr="000C7C00">
        <w:rPr>
          <w:rFonts w:ascii="Times New Roman" w:hAnsi="Times New Roman" w:cs="Times New Roman"/>
          <w:bCs/>
          <w:sz w:val="24"/>
          <w:szCs w:val="24"/>
        </w:rPr>
        <w:t xml:space="preserve">Terms related to position and movements, </w:t>
      </w:r>
      <w:proofErr w:type="gramStart"/>
      <w:r w:rsidRPr="000C7C00">
        <w:rPr>
          <w:rFonts w:ascii="Times New Roman" w:hAnsi="Times New Roman" w:cs="Times New Roman"/>
          <w:sz w:val="24"/>
          <w:szCs w:val="24"/>
        </w:rPr>
        <w:t>The</w:t>
      </w:r>
      <w:proofErr w:type="gramEnd"/>
      <w:r w:rsidRPr="000C7C00">
        <w:rPr>
          <w:rFonts w:ascii="Times New Roman" w:hAnsi="Times New Roman" w:cs="Times New Roman"/>
          <w:sz w:val="24"/>
          <w:szCs w:val="24"/>
        </w:rPr>
        <w:t xml:space="preserve"> skin and subcutaneous tissues</w:t>
      </w:r>
      <w:r w:rsidRPr="000C7C00">
        <w:rPr>
          <w:rFonts w:ascii="Times New Roman" w:hAnsi="Times New Roman" w:cs="Times New Roman"/>
          <w:bCs/>
          <w:sz w:val="24"/>
          <w:szCs w:val="24"/>
        </w:rPr>
        <w:t xml:space="preserve">, </w:t>
      </w:r>
      <w:r w:rsidRPr="000C7C00">
        <w:rPr>
          <w:rFonts w:ascii="Times New Roman" w:hAnsi="Times New Roman" w:cs="Times New Roman"/>
          <w:sz w:val="24"/>
          <w:szCs w:val="24"/>
        </w:rPr>
        <w:t>Layers of skin</w:t>
      </w:r>
      <w:r w:rsidRPr="000C7C00">
        <w:rPr>
          <w:rFonts w:ascii="Times New Roman" w:hAnsi="Times New Roman" w:cs="Times New Roman"/>
          <w:bCs/>
          <w:sz w:val="24"/>
          <w:szCs w:val="24"/>
        </w:rPr>
        <w:t xml:space="preserve">, </w:t>
      </w:r>
      <w:r w:rsidRPr="000C7C00">
        <w:rPr>
          <w:rFonts w:ascii="Times New Roman" w:hAnsi="Times New Roman" w:cs="Times New Roman"/>
          <w:sz w:val="24"/>
          <w:szCs w:val="24"/>
        </w:rPr>
        <w:t>Integuments of skin</w:t>
      </w:r>
      <w:r w:rsidRPr="000C7C00">
        <w:rPr>
          <w:rFonts w:ascii="Times New Roman" w:hAnsi="Times New Roman" w:cs="Times New Roman"/>
          <w:bCs/>
          <w:sz w:val="24"/>
          <w:szCs w:val="24"/>
        </w:rPr>
        <w:t>, Glands</w:t>
      </w:r>
      <w:r w:rsidRPr="000C7C00">
        <w:rPr>
          <w:rFonts w:ascii="Times New Roman" w:hAnsi="Times New Roman" w:cs="Times New Roman"/>
          <w:sz w:val="24"/>
          <w:szCs w:val="24"/>
        </w:rPr>
        <w:t xml:space="preserve"> associated with hair follicle</w:t>
      </w:r>
      <w:r w:rsidRPr="000C7C00">
        <w:rPr>
          <w:rFonts w:ascii="Times New Roman" w:hAnsi="Times New Roman" w:cs="Times New Roman"/>
          <w:bCs/>
          <w:sz w:val="24"/>
          <w:szCs w:val="24"/>
        </w:rPr>
        <w:t xml:space="preserve">, </w:t>
      </w:r>
      <w:r w:rsidRPr="000C7C00">
        <w:rPr>
          <w:rFonts w:ascii="Times New Roman" w:hAnsi="Times New Roman" w:cs="Times New Roman"/>
          <w:sz w:val="24"/>
          <w:szCs w:val="24"/>
        </w:rPr>
        <w:t xml:space="preserve">Microscopic picture of skin. Bones And Cartilages: </w:t>
      </w:r>
      <w:proofErr w:type="spellStart"/>
      <w:r w:rsidRPr="000C7C00">
        <w:rPr>
          <w:rFonts w:ascii="Times New Roman" w:hAnsi="Times New Roman" w:cs="Times New Roman"/>
          <w:sz w:val="24"/>
          <w:szCs w:val="24"/>
        </w:rPr>
        <w:t>Osteology</w:t>
      </w:r>
      <w:proofErr w:type="spellEnd"/>
      <w:r w:rsidRPr="000C7C00">
        <w:rPr>
          <w:rFonts w:ascii="Times New Roman" w:hAnsi="Times New Roman" w:cs="Times New Roman"/>
          <w:sz w:val="24"/>
          <w:szCs w:val="24"/>
        </w:rPr>
        <w:t xml:space="preserve">, Functions of Bones, Classification of bones, Parts of developing long bones, Blood supply of bones, Lymphatic vessels  &amp; nerve supply, Rule of direction of nutrient foramen, Gross structure of long bone, Surface markings, Cartilage, Development of bone and cartilage and Microscopic picture of cartilage and bone. The Muscle: Introduction, Histological Classification, Functions of muscles in general, Type of skeletal muscles, Parts of skeletal muscle and their action and Nomenclature and Microscopic picture of muscle. Structures Related To Muscles &amp; Bones: Tendons, </w:t>
      </w:r>
      <w:proofErr w:type="spellStart"/>
      <w:r w:rsidRPr="000C7C00">
        <w:rPr>
          <w:rFonts w:ascii="Times New Roman" w:hAnsi="Times New Roman" w:cs="Times New Roman"/>
          <w:sz w:val="24"/>
          <w:szCs w:val="24"/>
        </w:rPr>
        <w:t>Aponeurosis</w:t>
      </w:r>
      <w:proofErr w:type="spellEnd"/>
      <w:r w:rsidRPr="000C7C00">
        <w:rPr>
          <w:rFonts w:ascii="Times New Roman" w:hAnsi="Times New Roman" w:cs="Times New Roman"/>
          <w:sz w:val="24"/>
          <w:szCs w:val="24"/>
        </w:rPr>
        <w:t xml:space="preserve">, Fasciae, Synovial bursae, Tendon Synovial sheaths, </w:t>
      </w:r>
      <w:proofErr w:type="spellStart"/>
      <w:r w:rsidRPr="000C7C00">
        <w:rPr>
          <w:rFonts w:ascii="Times New Roman" w:hAnsi="Times New Roman" w:cs="Times New Roman"/>
          <w:sz w:val="24"/>
          <w:szCs w:val="24"/>
        </w:rPr>
        <w:t>Raphaes</w:t>
      </w:r>
      <w:proofErr w:type="spellEnd"/>
      <w:r w:rsidRPr="000C7C00">
        <w:rPr>
          <w:rFonts w:ascii="Times New Roman" w:hAnsi="Times New Roman" w:cs="Times New Roman"/>
          <w:sz w:val="24"/>
          <w:szCs w:val="24"/>
        </w:rPr>
        <w:t xml:space="preserve">, Ligaments, </w:t>
      </w:r>
      <w:proofErr w:type="spellStart"/>
      <w:r w:rsidRPr="000C7C00">
        <w:rPr>
          <w:rFonts w:ascii="Times New Roman" w:hAnsi="Times New Roman" w:cs="Times New Roman"/>
          <w:sz w:val="24"/>
          <w:szCs w:val="24"/>
        </w:rPr>
        <w:t>Condyle</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Epicongyle</w:t>
      </w:r>
      <w:proofErr w:type="spellEnd"/>
      <w:r w:rsidRPr="000C7C00">
        <w:rPr>
          <w:rFonts w:ascii="Times New Roman" w:hAnsi="Times New Roman" w:cs="Times New Roman"/>
          <w:sz w:val="24"/>
          <w:szCs w:val="24"/>
        </w:rPr>
        <w:t xml:space="preserve">, Ridge, </w:t>
      </w:r>
      <w:proofErr w:type="spellStart"/>
      <w:r w:rsidRPr="000C7C00">
        <w:rPr>
          <w:rFonts w:ascii="Times New Roman" w:hAnsi="Times New Roman" w:cs="Times New Roman"/>
          <w:sz w:val="24"/>
          <w:szCs w:val="24"/>
        </w:rPr>
        <w:t>Tuberosity</w:t>
      </w:r>
      <w:proofErr w:type="spellEnd"/>
      <w:r w:rsidRPr="000C7C00">
        <w:rPr>
          <w:rFonts w:ascii="Times New Roman" w:hAnsi="Times New Roman" w:cs="Times New Roman"/>
          <w:sz w:val="24"/>
          <w:szCs w:val="24"/>
        </w:rPr>
        <w:t xml:space="preserve">, Tubercle, Foramen, Canal, Groove, Process and Spur. The Joints: Introduction, Functional classifications, Structural classification, Structures comprising a Synovial joint, Movements of joints, Blood supply of Synovial joints, their nerve supply and lymphatic drainage and Factors responsible for joint stability and Development of joints. Cardiovascular System: Definition, Division of circulatory system into pulmonary &amp; systemic, Classification of blood vessels and their microscopic picture and Heart and its histology and Function of the Heart and </w:t>
      </w:r>
      <w:proofErr w:type="spellStart"/>
      <w:r w:rsidRPr="000C7C00">
        <w:rPr>
          <w:rFonts w:ascii="Times New Roman" w:hAnsi="Times New Roman" w:cs="Times New Roman"/>
          <w:sz w:val="24"/>
          <w:szCs w:val="24"/>
        </w:rPr>
        <w:t>Anastomosis</w:t>
      </w:r>
      <w:proofErr w:type="spellEnd"/>
      <w:r w:rsidRPr="000C7C00">
        <w:rPr>
          <w:rFonts w:ascii="Times New Roman" w:hAnsi="Times New Roman" w:cs="Times New Roman"/>
          <w:sz w:val="24"/>
          <w:szCs w:val="24"/>
        </w:rPr>
        <w:t xml:space="preserve">. Nervous System: Definition, Outline of cellular architecture, Classification of nervous system, Parts of the central nervous system, Microscopic picture of cerebrum, cerebellum, spinal cord, Functional components of a nerve, </w:t>
      </w:r>
      <w:proofErr w:type="gramStart"/>
      <w:r w:rsidRPr="000C7C00">
        <w:rPr>
          <w:rFonts w:ascii="Times New Roman" w:hAnsi="Times New Roman" w:cs="Times New Roman"/>
          <w:sz w:val="24"/>
          <w:szCs w:val="24"/>
        </w:rPr>
        <w:t>Typical</w:t>
      </w:r>
      <w:proofErr w:type="gramEnd"/>
      <w:r w:rsidRPr="000C7C00">
        <w:rPr>
          <w:rFonts w:ascii="Times New Roman" w:hAnsi="Times New Roman" w:cs="Times New Roman"/>
          <w:sz w:val="24"/>
          <w:szCs w:val="24"/>
        </w:rPr>
        <w:t xml:space="preserve"> spinal nerve and Microscopic picture of nerve and Introduction of autonomic nervous system and Anatomy of neuromuscular junction. Upper Limb-</w:t>
      </w:r>
      <w:proofErr w:type="spellStart"/>
      <w:r w:rsidRPr="000C7C00">
        <w:rPr>
          <w:rFonts w:ascii="Times New Roman" w:hAnsi="Times New Roman" w:cs="Times New Roman"/>
          <w:sz w:val="24"/>
          <w:szCs w:val="24"/>
        </w:rPr>
        <w:t>Osteology</w:t>
      </w:r>
      <w:proofErr w:type="spellEnd"/>
      <w:r w:rsidRPr="000C7C00">
        <w:rPr>
          <w:rFonts w:ascii="Times New Roman" w:hAnsi="Times New Roman" w:cs="Times New Roman"/>
          <w:sz w:val="24"/>
          <w:szCs w:val="24"/>
        </w:rPr>
        <w:t xml:space="preserve">: Detailed description of all bones of upper limb and shoulder girdle along their musculature and </w:t>
      </w:r>
      <w:proofErr w:type="spellStart"/>
      <w:r w:rsidRPr="000C7C00">
        <w:rPr>
          <w:rFonts w:ascii="Times New Roman" w:hAnsi="Times New Roman" w:cs="Times New Roman"/>
          <w:sz w:val="24"/>
          <w:szCs w:val="24"/>
        </w:rPr>
        <w:t>ligamentous</w:t>
      </w:r>
      <w:proofErr w:type="spellEnd"/>
      <w:r w:rsidRPr="000C7C00">
        <w:rPr>
          <w:rFonts w:ascii="Times New Roman" w:hAnsi="Times New Roman" w:cs="Times New Roman"/>
          <w:sz w:val="24"/>
          <w:szCs w:val="24"/>
        </w:rPr>
        <w:t xml:space="preserve"> attachments. </w:t>
      </w:r>
      <w:proofErr w:type="spellStart"/>
      <w:r w:rsidRPr="000C7C00">
        <w:rPr>
          <w:rFonts w:ascii="Times New Roman" w:hAnsi="Times New Roman" w:cs="Times New Roman"/>
          <w:sz w:val="24"/>
          <w:szCs w:val="24"/>
        </w:rPr>
        <w:t>Myology</w:t>
      </w:r>
      <w:proofErr w:type="spellEnd"/>
      <w:r w:rsidRPr="000C7C00">
        <w:rPr>
          <w:rFonts w:ascii="Times New Roman" w:hAnsi="Times New Roman" w:cs="Times New Roman"/>
          <w:sz w:val="24"/>
          <w:szCs w:val="24"/>
        </w:rPr>
        <w:t xml:space="preserve">: Muscles connecting upper limb to the axial skeletal, Muscles around shoulder joint, Walls and contents of </w:t>
      </w:r>
      <w:proofErr w:type="spellStart"/>
      <w:r w:rsidRPr="000C7C00">
        <w:rPr>
          <w:rFonts w:ascii="Times New Roman" w:hAnsi="Times New Roman" w:cs="Times New Roman"/>
          <w:sz w:val="24"/>
          <w:szCs w:val="24"/>
        </w:rPr>
        <w:t>axilla</w:t>
      </w:r>
      <w:proofErr w:type="spellEnd"/>
      <w:r w:rsidRPr="000C7C00">
        <w:rPr>
          <w:rFonts w:ascii="Times New Roman" w:hAnsi="Times New Roman" w:cs="Times New Roman"/>
          <w:sz w:val="24"/>
          <w:szCs w:val="24"/>
        </w:rPr>
        <w:t xml:space="preserve">, Muscles in brachial region, Muscles of forearm, Muscles of hand, </w:t>
      </w:r>
      <w:proofErr w:type="spellStart"/>
      <w:r w:rsidRPr="000C7C00">
        <w:rPr>
          <w:rFonts w:ascii="Times New Roman" w:hAnsi="Times New Roman" w:cs="Times New Roman"/>
          <w:sz w:val="24"/>
          <w:szCs w:val="24"/>
        </w:rPr>
        <w:t>Retinacula</w:t>
      </w:r>
      <w:proofErr w:type="spellEnd"/>
      <w:r w:rsidRPr="000C7C00">
        <w:rPr>
          <w:rFonts w:ascii="Times New Roman" w:hAnsi="Times New Roman" w:cs="Times New Roman"/>
          <w:sz w:val="24"/>
          <w:szCs w:val="24"/>
        </w:rPr>
        <w:t xml:space="preserve"> and </w:t>
      </w:r>
      <w:proofErr w:type="spellStart"/>
      <w:r w:rsidRPr="000C7C00">
        <w:rPr>
          <w:rFonts w:ascii="Times New Roman" w:hAnsi="Times New Roman" w:cs="Times New Roman"/>
          <w:sz w:val="24"/>
          <w:szCs w:val="24"/>
        </w:rPr>
        <w:t>Palmar</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apouenrosis</w:t>
      </w:r>
      <w:proofErr w:type="spellEnd"/>
      <w:r w:rsidRPr="000C7C00">
        <w:rPr>
          <w:rFonts w:ascii="Times New Roman" w:hAnsi="Times New Roman" w:cs="Times New Roman"/>
          <w:sz w:val="24"/>
          <w:szCs w:val="24"/>
        </w:rPr>
        <w:t xml:space="preserve"> and Flexor tendon dorsal digital expansion. Neurology: Course, distribution and functions of all nerves of upper limb and Brachial plexus. </w:t>
      </w:r>
      <w:proofErr w:type="spellStart"/>
      <w:r w:rsidRPr="000C7C00">
        <w:rPr>
          <w:rFonts w:ascii="Times New Roman" w:hAnsi="Times New Roman" w:cs="Times New Roman"/>
          <w:sz w:val="24"/>
          <w:szCs w:val="24"/>
        </w:rPr>
        <w:t>Angiology</w:t>
      </w:r>
      <w:proofErr w:type="spellEnd"/>
      <w:r w:rsidRPr="000C7C00">
        <w:rPr>
          <w:rFonts w:ascii="Times New Roman" w:hAnsi="Times New Roman" w:cs="Times New Roman"/>
          <w:sz w:val="24"/>
          <w:szCs w:val="24"/>
        </w:rPr>
        <w:t xml:space="preserve"> (Circulation): Course and distribution of all arteries and veins of upper limb, Lymphatic drainage of the upper limb and </w:t>
      </w:r>
      <w:proofErr w:type="spellStart"/>
      <w:r w:rsidRPr="000C7C00">
        <w:rPr>
          <w:rFonts w:ascii="Times New Roman" w:hAnsi="Times New Roman" w:cs="Times New Roman"/>
          <w:sz w:val="24"/>
          <w:szCs w:val="24"/>
        </w:rPr>
        <w:t>Axillary</w:t>
      </w:r>
      <w:proofErr w:type="spellEnd"/>
      <w:r w:rsidRPr="000C7C00">
        <w:rPr>
          <w:rFonts w:ascii="Times New Roman" w:hAnsi="Times New Roman" w:cs="Times New Roman"/>
          <w:sz w:val="24"/>
          <w:szCs w:val="24"/>
        </w:rPr>
        <w:t xml:space="preserve"> lymph node and </w:t>
      </w:r>
      <w:proofErr w:type="spellStart"/>
      <w:r w:rsidRPr="000C7C00">
        <w:rPr>
          <w:rFonts w:ascii="Times New Roman" w:hAnsi="Times New Roman" w:cs="Times New Roman"/>
          <w:sz w:val="24"/>
          <w:szCs w:val="24"/>
        </w:rPr>
        <w:t>Cubital</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fossa</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Arthrology</w:t>
      </w:r>
      <w:proofErr w:type="spellEnd"/>
      <w:r w:rsidRPr="000C7C00">
        <w:rPr>
          <w:rFonts w:ascii="Times New Roman" w:hAnsi="Times New Roman" w:cs="Times New Roman"/>
          <w:sz w:val="24"/>
          <w:szCs w:val="24"/>
        </w:rPr>
        <w:t xml:space="preserve">: Acromioclavicular and </w:t>
      </w:r>
      <w:proofErr w:type="spellStart"/>
      <w:r w:rsidRPr="000C7C00">
        <w:rPr>
          <w:rFonts w:ascii="Times New Roman" w:hAnsi="Times New Roman" w:cs="Times New Roman"/>
          <w:sz w:val="24"/>
          <w:szCs w:val="24"/>
        </w:rPr>
        <w:t>sternoclavicular</w:t>
      </w:r>
      <w:proofErr w:type="spellEnd"/>
      <w:r w:rsidRPr="000C7C00">
        <w:rPr>
          <w:rFonts w:ascii="Times New Roman" w:hAnsi="Times New Roman" w:cs="Times New Roman"/>
          <w:sz w:val="24"/>
          <w:szCs w:val="24"/>
        </w:rPr>
        <w:t xml:space="preserve"> joints, Shoulder joint, Elbow joint, Wrist joint, Radioulnar joints, Inter carpal joints, Joints MCP and IP and Surface Anatomy of upper limb, and Surface marking of upper limb. Demonstrations: Demonstration on Shoulder joint, attached muscles and articulating surfaces, Demonstration on Elbow joint, Demonstration on Wrist joint, Demonstration on Radioulnar joint, Demonstration on MCP and IP joints, Demonstration on </w:t>
      </w:r>
      <w:proofErr w:type="spellStart"/>
      <w:r w:rsidRPr="000C7C00">
        <w:rPr>
          <w:rFonts w:ascii="Times New Roman" w:hAnsi="Times New Roman" w:cs="Times New Roman"/>
          <w:sz w:val="24"/>
          <w:szCs w:val="24"/>
        </w:rPr>
        <w:t>acromioclavicular</w:t>
      </w:r>
      <w:proofErr w:type="spellEnd"/>
      <w:r w:rsidRPr="000C7C00">
        <w:rPr>
          <w:rFonts w:ascii="Times New Roman" w:hAnsi="Times New Roman" w:cs="Times New Roman"/>
          <w:sz w:val="24"/>
          <w:szCs w:val="24"/>
        </w:rPr>
        <w:t xml:space="preserve"> joint, Demonstration on </w:t>
      </w:r>
      <w:proofErr w:type="spellStart"/>
      <w:r w:rsidRPr="000C7C00">
        <w:rPr>
          <w:rFonts w:ascii="Times New Roman" w:hAnsi="Times New Roman" w:cs="Times New Roman"/>
          <w:sz w:val="24"/>
          <w:szCs w:val="24"/>
        </w:rPr>
        <w:t>sternoclavicular</w:t>
      </w:r>
      <w:proofErr w:type="spellEnd"/>
      <w:r w:rsidRPr="000C7C00">
        <w:rPr>
          <w:rFonts w:ascii="Times New Roman" w:hAnsi="Times New Roman" w:cs="Times New Roman"/>
          <w:sz w:val="24"/>
          <w:szCs w:val="24"/>
        </w:rPr>
        <w:t xml:space="preserve"> joint and Demonstration on Brachial plexus and Demonstration on Structure of bones. Thorax--Structures </w:t>
      </w:r>
      <w:proofErr w:type="gramStart"/>
      <w:r w:rsidRPr="000C7C00">
        <w:rPr>
          <w:rFonts w:ascii="Times New Roman" w:hAnsi="Times New Roman" w:cs="Times New Roman"/>
          <w:sz w:val="24"/>
          <w:szCs w:val="24"/>
        </w:rPr>
        <w:t>Of The</w:t>
      </w:r>
      <w:proofErr w:type="gramEnd"/>
      <w:r w:rsidRPr="000C7C00">
        <w:rPr>
          <w:rFonts w:ascii="Times New Roman" w:hAnsi="Times New Roman" w:cs="Times New Roman"/>
          <w:sz w:val="24"/>
          <w:szCs w:val="24"/>
        </w:rPr>
        <w:t xml:space="preserve"> Thoracic Wall: Dorsal spine (Vertebrae), Sternum, Costal Cartilages &amp; Ribs, </w:t>
      </w:r>
      <w:proofErr w:type="spellStart"/>
      <w:r w:rsidRPr="000C7C00">
        <w:rPr>
          <w:rFonts w:ascii="Times New Roman" w:hAnsi="Times New Roman" w:cs="Times New Roman"/>
          <w:sz w:val="24"/>
          <w:szCs w:val="24"/>
        </w:rPr>
        <w:t>Intercostal</w:t>
      </w:r>
      <w:proofErr w:type="spellEnd"/>
      <w:r w:rsidRPr="000C7C00">
        <w:rPr>
          <w:rFonts w:ascii="Times New Roman" w:hAnsi="Times New Roman" w:cs="Times New Roman"/>
          <w:sz w:val="24"/>
          <w:szCs w:val="24"/>
        </w:rPr>
        <w:t xml:space="preserve"> Muscles, </w:t>
      </w:r>
      <w:proofErr w:type="spellStart"/>
      <w:r w:rsidRPr="000C7C00">
        <w:rPr>
          <w:rFonts w:ascii="Times New Roman" w:hAnsi="Times New Roman" w:cs="Times New Roman"/>
          <w:sz w:val="24"/>
          <w:szCs w:val="24"/>
        </w:rPr>
        <w:t>Intercostal</w:t>
      </w:r>
      <w:proofErr w:type="spellEnd"/>
      <w:r w:rsidRPr="000C7C00">
        <w:rPr>
          <w:rFonts w:ascii="Times New Roman" w:hAnsi="Times New Roman" w:cs="Times New Roman"/>
          <w:sz w:val="24"/>
          <w:szCs w:val="24"/>
        </w:rPr>
        <w:t xml:space="preserve"> Nerves, Diaphragm, Blood supply of thoracic wall and Lymphatic drainage of thoracic wall and Joints of thorax. Thoracic Cavity: </w:t>
      </w:r>
      <w:proofErr w:type="spellStart"/>
      <w:r w:rsidRPr="000C7C00">
        <w:rPr>
          <w:rFonts w:ascii="Times New Roman" w:hAnsi="Times New Roman" w:cs="Times New Roman"/>
          <w:sz w:val="24"/>
          <w:szCs w:val="24"/>
        </w:rPr>
        <w:t>Mediastinum</w:t>
      </w:r>
      <w:proofErr w:type="spellEnd"/>
      <w:r w:rsidRPr="000C7C00">
        <w:rPr>
          <w:rFonts w:ascii="Times New Roman" w:hAnsi="Times New Roman" w:cs="Times New Roman"/>
          <w:sz w:val="24"/>
          <w:szCs w:val="24"/>
        </w:rPr>
        <w:t xml:space="preserve">, Pleura, Trachea, Lungs, </w:t>
      </w:r>
      <w:proofErr w:type="spellStart"/>
      <w:r w:rsidRPr="000C7C00">
        <w:rPr>
          <w:rFonts w:ascii="Times New Roman" w:hAnsi="Times New Roman" w:cs="Times New Roman"/>
          <w:sz w:val="24"/>
          <w:szCs w:val="24"/>
        </w:rPr>
        <w:t>Bronchopulmonary</w:t>
      </w:r>
      <w:proofErr w:type="spellEnd"/>
      <w:r w:rsidRPr="000C7C00">
        <w:rPr>
          <w:rFonts w:ascii="Times New Roman" w:hAnsi="Times New Roman" w:cs="Times New Roman"/>
          <w:sz w:val="24"/>
          <w:szCs w:val="24"/>
        </w:rPr>
        <w:t xml:space="preserve"> segments, Pericardium, Heart – Its blood supply, venous drainage &amp; nerve supply, Large veins of thorax, superior  and in-</w:t>
      </w:r>
      <w:proofErr w:type="spellStart"/>
      <w:r w:rsidRPr="000C7C00">
        <w:rPr>
          <w:rFonts w:ascii="Times New Roman" w:hAnsi="Times New Roman" w:cs="Times New Roman"/>
          <w:sz w:val="24"/>
          <w:szCs w:val="24"/>
        </w:rPr>
        <w:t>ferior</w:t>
      </w:r>
      <w:proofErr w:type="spellEnd"/>
      <w:r w:rsidRPr="000C7C00">
        <w:rPr>
          <w:rFonts w:ascii="Times New Roman" w:hAnsi="Times New Roman" w:cs="Times New Roman"/>
          <w:sz w:val="24"/>
          <w:szCs w:val="24"/>
        </w:rPr>
        <w:t xml:space="preserve"> vena cava., pulmonary veins </w:t>
      </w:r>
      <w:proofErr w:type="spellStart"/>
      <w:r w:rsidRPr="000C7C00">
        <w:rPr>
          <w:rFonts w:ascii="Times New Roman" w:hAnsi="Times New Roman" w:cs="Times New Roman"/>
          <w:sz w:val="24"/>
          <w:szCs w:val="24"/>
        </w:rPr>
        <w:t>brachiocephalic</w:t>
      </w:r>
      <w:proofErr w:type="spellEnd"/>
      <w:r w:rsidRPr="000C7C00">
        <w:rPr>
          <w:rFonts w:ascii="Times New Roman" w:hAnsi="Times New Roman" w:cs="Times New Roman"/>
          <w:sz w:val="24"/>
          <w:szCs w:val="24"/>
        </w:rPr>
        <w:t xml:space="preserve"> veins and Large Arteries – Aorta &amp; its branches. Lower Limb-</w:t>
      </w:r>
      <w:proofErr w:type="spellStart"/>
      <w:r w:rsidRPr="000C7C00">
        <w:rPr>
          <w:rFonts w:ascii="Times New Roman" w:hAnsi="Times New Roman" w:cs="Times New Roman"/>
          <w:sz w:val="24"/>
          <w:szCs w:val="24"/>
        </w:rPr>
        <w:t>Osteology</w:t>
      </w:r>
      <w:proofErr w:type="spellEnd"/>
      <w:r w:rsidRPr="000C7C00">
        <w:rPr>
          <w:rFonts w:ascii="Times New Roman" w:hAnsi="Times New Roman" w:cs="Times New Roman"/>
          <w:sz w:val="24"/>
          <w:szCs w:val="24"/>
        </w:rPr>
        <w:t xml:space="preserve">: Detailed description of all bones of lower limb and pelvis along their musculature and </w:t>
      </w:r>
      <w:proofErr w:type="spellStart"/>
      <w:r w:rsidRPr="000C7C00">
        <w:rPr>
          <w:rFonts w:ascii="Times New Roman" w:hAnsi="Times New Roman" w:cs="Times New Roman"/>
          <w:sz w:val="24"/>
          <w:szCs w:val="24"/>
        </w:rPr>
        <w:t>ligamentous</w:t>
      </w:r>
      <w:proofErr w:type="spellEnd"/>
      <w:r w:rsidRPr="000C7C00">
        <w:rPr>
          <w:rFonts w:ascii="Times New Roman" w:hAnsi="Times New Roman" w:cs="Times New Roman"/>
          <w:sz w:val="24"/>
          <w:szCs w:val="24"/>
        </w:rPr>
        <w:t xml:space="preserve"> attachments. </w:t>
      </w:r>
      <w:proofErr w:type="spellStart"/>
      <w:r w:rsidRPr="000C7C00">
        <w:rPr>
          <w:rFonts w:ascii="Times New Roman" w:hAnsi="Times New Roman" w:cs="Times New Roman"/>
          <w:sz w:val="24"/>
          <w:szCs w:val="24"/>
        </w:rPr>
        <w:t>Myology</w:t>
      </w:r>
      <w:proofErr w:type="spellEnd"/>
      <w:r w:rsidRPr="000C7C00">
        <w:rPr>
          <w:rFonts w:ascii="Times New Roman" w:hAnsi="Times New Roman" w:cs="Times New Roman"/>
          <w:sz w:val="24"/>
          <w:szCs w:val="24"/>
        </w:rPr>
        <w:t xml:space="preserve">: Muscles of </w:t>
      </w:r>
      <w:proofErr w:type="spellStart"/>
      <w:r w:rsidRPr="000C7C00">
        <w:rPr>
          <w:rFonts w:ascii="Times New Roman" w:hAnsi="Times New Roman" w:cs="Times New Roman"/>
          <w:sz w:val="24"/>
          <w:szCs w:val="24"/>
        </w:rPr>
        <w:t>gluteal</w:t>
      </w:r>
      <w:proofErr w:type="spellEnd"/>
      <w:r w:rsidRPr="000C7C00">
        <w:rPr>
          <w:rFonts w:ascii="Times New Roman" w:hAnsi="Times New Roman" w:cs="Times New Roman"/>
          <w:sz w:val="24"/>
          <w:szCs w:val="24"/>
        </w:rPr>
        <w:t xml:space="preserve"> region, Muscles around hip joint, Muscles of thigh (</w:t>
      </w:r>
      <w:proofErr w:type="spellStart"/>
      <w:r w:rsidRPr="000C7C00">
        <w:rPr>
          <w:rFonts w:ascii="Times New Roman" w:hAnsi="Times New Roman" w:cs="Times New Roman"/>
          <w:sz w:val="24"/>
          <w:szCs w:val="24"/>
        </w:rPr>
        <w:t>anteriorly</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lastRenderedPageBreak/>
        <w:t>posteriorly</w:t>
      </w:r>
      <w:proofErr w:type="spellEnd"/>
      <w:r w:rsidRPr="000C7C00">
        <w:rPr>
          <w:rFonts w:ascii="Times New Roman" w:hAnsi="Times New Roman" w:cs="Times New Roman"/>
          <w:sz w:val="24"/>
          <w:szCs w:val="24"/>
        </w:rPr>
        <w:t xml:space="preserve">, laterally and medially) and Muscles of lower leg and foot. Neurology: Course, distribution, supply of all nerves of lower limb and </w:t>
      </w:r>
      <w:proofErr w:type="spellStart"/>
      <w:r w:rsidRPr="000C7C00">
        <w:rPr>
          <w:rFonts w:ascii="Times New Roman" w:hAnsi="Times New Roman" w:cs="Times New Roman"/>
          <w:sz w:val="24"/>
          <w:szCs w:val="24"/>
        </w:rPr>
        <w:t>gluteal</w:t>
      </w:r>
      <w:proofErr w:type="spellEnd"/>
      <w:r w:rsidRPr="000C7C00">
        <w:rPr>
          <w:rFonts w:ascii="Times New Roman" w:hAnsi="Times New Roman" w:cs="Times New Roman"/>
          <w:sz w:val="24"/>
          <w:szCs w:val="24"/>
        </w:rPr>
        <w:t xml:space="preserve"> region and </w:t>
      </w:r>
      <w:proofErr w:type="spellStart"/>
      <w:r w:rsidRPr="000C7C00">
        <w:rPr>
          <w:rFonts w:ascii="Times New Roman" w:hAnsi="Times New Roman" w:cs="Times New Roman"/>
          <w:sz w:val="24"/>
          <w:szCs w:val="24"/>
        </w:rPr>
        <w:t>Lumbosacral</w:t>
      </w:r>
      <w:proofErr w:type="spellEnd"/>
      <w:r w:rsidRPr="000C7C00">
        <w:rPr>
          <w:rFonts w:ascii="Times New Roman" w:hAnsi="Times New Roman" w:cs="Times New Roman"/>
          <w:sz w:val="24"/>
          <w:szCs w:val="24"/>
        </w:rPr>
        <w:t xml:space="preserve"> plexus. </w:t>
      </w:r>
      <w:proofErr w:type="spellStart"/>
      <w:r w:rsidRPr="000C7C00">
        <w:rPr>
          <w:rFonts w:ascii="Times New Roman" w:hAnsi="Times New Roman" w:cs="Times New Roman"/>
          <w:sz w:val="24"/>
          <w:szCs w:val="24"/>
        </w:rPr>
        <w:t>Angiology</w:t>
      </w:r>
      <w:proofErr w:type="spellEnd"/>
      <w:r w:rsidRPr="000C7C00">
        <w:rPr>
          <w:rFonts w:ascii="Times New Roman" w:hAnsi="Times New Roman" w:cs="Times New Roman"/>
          <w:sz w:val="24"/>
          <w:szCs w:val="24"/>
        </w:rPr>
        <w:t xml:space="preserve">: Course and distribution of all arteries, veins and lymphatic drainage of lower limb. </w:t>
      </w:r>
      <w:proofErr w:type="spellStart"/>
      <w:r w:rsidRPr="000C7C00">
        <w:rPr>
          <w:rFonts w:ascii="Times New Roman" w:hAnsi="Times New Roman" w:cs="Times New Roman"/>
          <w:sz w:val="24"/>
          <w:szCs w:val="24"/>
        </w:rPr>
        <w:t>Arthrology</w:t>
      </w:r>
      <w:proofErr w:type="spellEnd"/>
      <w:r w:rsidRPr="000C7C00">
        <w:rPr>
          <w:rFonts w:ascii="Times New Roman" w:hAnsi="Times New Roman" w:cs="Times New Roman"/>
          <w:sz w:val="24"/>
          <w:szCs w:val="24"/>
        </w:rPr>
        <w:t xml:space="preserve">: Pelvis, Hip joint, Knee joint, Ankle joint, Joints of the foot, Surface Anatomy of lower limb and Surface marking of lower limb. General Histology: Cell, Epithelium, Connective tissue, Bone, Muscles tissue, Nervous tissues, Blood vessels, Skin and appendages and Lymphatic organs. General Embryology: Male and female reproductive organs, Cell division and </w:t>
      </w:r>
      <w:proofErr w:type="spellStart"/>
      <w:r w:rsidRPr="000C7C00">
        <w:rPr>
          <w:rFonts w:ascii="Times New Roman" w:hAnsi="Times New Roman" w:cs="Times New Roman"/>
          <w:sz w:val="24"/>
          <w:szCs w:val="24"/>
        </w:rPr>
        <w:t>Gametogenesis</w:t>
      </w:r>
      <w:proofErr w:type="spellEnd"/>
      <w:r w:rsidRPr="000C7C00">
        <w:rPr>
          <w:rFonts w:ascii="Times New Roman" w:hAnsi="Times New Roman" w:cs="Times New Roman"/>
          <w:sz w:val="24"/>
          <w:szCs w:val="24"/>
        </w:rPr>
        <w:t xml:space="preserve">, Fertilization, cleavage, </w:t>
      </w:r>
      <w:proofErr w:type="spellStart"/>
      <w:r w:rsidRPr="000C7C00">
        <w:rPr>
          <w:rFonts w:ascii="Times New Roman" w:hAnsi="Times New Roman" w:cs="Times New Roman"/>
          <w:sz w:val="24"/>
          <w:szCs w:val="24"/>
        </w:rPr>
        <w:t>blastocyst</w:t>
      </w:r>
      <w:proofErr w:type="spellEnd"/>
      <w:r w:rsidRPr="000C7C00">
        <w:rPr>
          <w:rFonts w:ascii="Times New Roman" w:hAnsi="Times New Roman" w:cs="Times New Roman"/>
          <w:sz w:val="24"/>
          <w:szCs w:val="24"/>
        </w:rPr>
        <w:t xml:space="preserve"> formation and implantation of the embryo.  Stages of early embryonic development in second and third week of intrauterine life, </w:t>
      </w:r>
      <w:proofErr w:type="spellStart"/>
      <w:r w:rsidRPr="000C7C00">
        <w:rPr>
          <w:rFonts w:ascii="Times New Roman" w:hAnsi="Times New Roman" w:cs="Times New Roman"/>
          <w:sz w:val="24"/>
          <w:szCs w:val="24"/>
        </w:rPr>
        <w:t>Foetal</w:t>
      </w:r>
      <w:proofErr w:type="spellEnd"/>
      <w:r w:rsidRPr="000C7C00">
        <w:rPr>
          <w:rFonts w:ascii="Times New Roman" w:hAnsi="Times New Roman" w:cs="Times New Roman"/>
          <w:sz w:val="24"/>
          <w:szCs w:val="24"/>
        </w:rPr>
        <w:t xml:space="preserve"> membrane (amniotic cavity, yolk sac, </w:t>
      </w:r>
      <w:proofErr w:type="spellStart"/>
      <w:r w:rsidRPr="000C7C00">
        <w:rPr>
          <w:rFonts w:ascii="Times New Roman" w:hAnsi="Times New Roman" w:cs="Times New Roman"/>
          <w:sz w:val="24"/>
          <w:szCs w:val="24"/>
        </w:rPr>
        <w:t>allantois</w:t>
      </w:r>
      <w:proofErr w:type="spellEnd"/>
      <w:r w:rsidRPr="000C7C00">
        <w:rPr>
          <w:rFonts w:ascii="Times New Roman" w:hAnsi="Times New Roman" w:cs="Times New Roman"/>
          <w:sz w:val="24"/>
          <w:szCs w:val="24"/>
        </w:rPr>
        <w:t>, umbilical cord and Placenta) and Developmental defects</w:t>
      </w:r>
    </w:p>
    <w:p w:rsidR="001C0CD6" w:rsidRPr="000C7C00" w:rsidRDefault="001C0CD6" w:rsidP="001C0CD6">
      <w:pPr>
        <w:spacing w:after="0"/>
        <w:rPr>
          <w:rFonts w:ascii="Times New Roman" w:hAnsi="Times New Roman" w:cs="Times New Roman"/>
          <w:b/>
          <w:sz w:val="24"/>
          <w:szCs w:val="24"/>
          <w:u w:val="single"/>
        </w:rPr>
      </w:pPr>
    </w:p>
    <w:p w:rsidR="001C0CD6" w:rsidRPr="00233259" w:rsidRDefault="001C0CD6" w:rsidP="001C0CD6">
      <w:pPr>
        <w:spacing w:after="0"/>
        <w:contextualSpacing/>
        <w:rPr>
          <w:rFonts w:ascii="Times New Roman" w:hAnsi="Times New Roman" w:cs="Times New Roman"/>
          <w:b/>
          <w:caps/>
          <w:sz w:val="24"/>
          <w:szCs w:val="24"/>
        </w:rPr>
      </w:pPr>
      <w:r w:rsidRPr="00233259">
        <w:rPr>
          <w:rFonts w:ascii="Times New Roman" w:hAnsi="Times New Roman" w:cs="Times New Roman"/>
          <w:b/>
          <w:sz w:val="24"/>
          <w:szCs w:val="24"/>
        </w:rPr>
        <w:t>Practical</w:t>
      </w:r>
    </w:p>
    <w:p w:rsidR="001C0CD6" w:rsidRPr="000C7C00" w:rsidRDefault="001C0CD6" w:rsidP="001C0CD6">
      <w:pPr>
        <w:spacing w:after="0"/>
        <w:jc w:val="both"/>
        <w:rPr>
          <w:rFonts w:ascii="Times New Roman" w:hAnsi="Times New Roman" w:cs="Times New Roman"/>
          <w:b/>
          <w:szCs w:val="24"/>
          <w:u w:val="single"/>
        </w:rPr>
      </w:pPr>
      <w:r w:rsidRPr="000C7C00">
        <w:rPr>
          <w:rFonts w:ascii="Times New Roman" w:hAnsi="Times New Roman" w:cs="Times New Roman"/>
          <w:color w:val="000000"/>
          <w:sz w:val="24"/>
          <w:szCs w:val="26"/>
        </w:rPr>
        <w:t xml:space="preserve">During study of Gross Anatomy, emphasis should be given on applied aspect, radiological anatomy, surface anatomy and cross-sectional anatomy of the region covered in the respective year. </w:t>
      </w:r>
    </w:p>
    <w:p w:rsidR="001C0CD6" w:rsidRPr="00233259" w:rsidRDefault="001C0CD6" w:rsidP="001C0CD6">
      <w:pPr>
        <w:spacing w:after="0"/>
        <w:contextualSpacing/>
        <w:rPr>
          <w:rFonts w:ascii="Times New Roman" w:hAnsi="Times New Roman" w:cs="Times New Roman"/>
          <w:b/>
          <w:caps/>
          <w:sz w:val="24"/>
          <w:szCs w:val="24"/>
        </w:rPr>
      </w:pPr>
      <w:r>
        <w:rPr>
          <w:rFonts w:ascii="Times New Roman" w:hAnsi="Times New Roman" w:cs="Times New Roman"/>
          <w:b/>
          <w:sz w:val="24"/>
          <w:szCs w:val="24"/>
        </w:rPr>
        <w:t>Recommended Text Books</w:t>
      </w:r>
    </w:p>
    <w:p w:rsidR="001C0CD6" w:rsidRPr="00A8578F" w:rsidRDefault="001C0CD6" w:rsidP="009443B7">
      <w:pPr>
        <w:numPr>
          <w:ilvl w:val="0"/>
          <w:numId w:val="30"/>
        </w:numPr>
        <w:autoSpaceDE w:val="0"/>
        <w:autoSpaceDN w:val="0"/>
        <w:adjustRightInd w:val="0"/>
        <w:spacing w:after="0"/>
        <w:ind w:left="720"/>
        <w:contextualSpacing/>
        <w:rPr>
          <w:rFonts w:ascii="Times New Roman" w:eastAsia="Calibri" w:hAnsi="Times New Roman" w:cs="Times New Roman"/>
          <w:sz w:val="24"/>
          <w:szCs w:val="24"/>
        </w:rPr>
      </w:pPr>
      <w:r w:rsidRPr="00945176">
        <w:rPr>
          <w:rFonts w:ascii="Times New Roman" w:hAnsi="Times New Roman" w:cs="Times New Roman"/>
          <w:bCs/>
          <w:sz w:val="24"/>
          <w:szCs w:val="24"/>
        </w:rPr>
        <w:t>Gray’s</w:t>
      </w:r>
      <w:r w:rsidRPr="00A8578F">
        <w:rPr>
          <w:rFonts w:ascii="Times New Roman" w:eastAsia="Calibri" w:hAnsi="Times New Roman" w:cs="Times New Roman"/>
          <w:bCs/>
          <w:sz w:val="24"/>
          <w:szCs w:val="24"/>
        </w:rPr>
        <w:t xml:space="preserve"> Anatomy </w:t>
      </w:r>
      <w:r w:rsidRPr="00A8578F">
        <w:rPr>
          <w:rFonts w:ascii="Times New Roman" w:eastAsia="Calibri" w:hAnsi="Times New Roman" w:cs="Times New Roman"/>
          <w:sz w:val="24"/>
          <w:szCs w:val="24"/>
        </w:rPr>
        <w:t xml:space="preserve">by Prof. Susan </w:t>
      </w:r>
      <w:proofErr w:type="spellStart"/>
      <w:r w:rsidRPr="00A8578F">
        <w:rPr>
          <w:rFonts w:ascii="Times New Roman" w:eastAsia="Calibri" w:hAnsi="Times New Roman" w:cs="Times New Roman"/>
          <w:sz w:val="24"/>
          <w:szCs w:val="24"/>
        </w:rPr>
        <w:t>Standring</w:t>
      </w:r>
      <w:proofErr w:type="spellEnd"/>
      <w:r w:rsidRPr="00A8578F">
        <w:rPr>
          <w:rFonts w:ascii="Times New Roman" w:eastAsia="Calibri" w:hAnsi="Times New Roman" w:cs="Times New Roman"/>
          <w:sz w:val="24"/>
          <w:szCs w:val="24"/>
        </w:rPr>
        <w:t xml:space="preserve"> 39th Ed., </w:t>
      </w:r>
    </w:p>
    <w:p w:rsidR="001C0CD6" w:rsidRPr="00945176" w:rsidRDefault="001C0CD6" w:rsidP="009443B7">
      <w:pPr>
        <w:numPr>
          <w:ilvl w:val="0"/>
          <w:numId w:val="30"/>
        </w:numPr>
        <w:autoSpaceDE w:val="0"/>
        <w:autoSpaceDN w:val="0"/>
        <w:adjustRightInd w:val="0"/>
        <w:spacing w:after="0"/>
        <w:ind w:left="720"/>
        <w:contextualSpacing/>
        <w:jc w:val="both"/>
        <w:rPr>
          <w:rFonts w:ascii="Times New Roman" w:hAnsi="Times New Roman" w:cs="Times New Roman"/>
          <w:bCs/>
          <w:sz w:val="24"/>
          <w:szCs w:val="24"/>
        </w:rPr>
      </w:pPr>
      <w:r w:rsidRPr="00945176">
        <w:rPr>
          <w:rFonts w:ascii="Times New Roman" w:hAnsi="Times New Roman" w:cs="Times New Roman"/>
          <w:bCs/>
          <w:sz w:val="24"/>
          <w:szCs w:val="24"/>
        </w:rPr>
        <w:t xml:space="preserve">Elsevier, Clinical Anatomy for, Medical Students by Richard </w:t>
      </w:r>
      <w:proofErr w:type="spellStart"/>
      <w:r w:rsidRPr="00945176">
        <w:rPr>
          <w:rFonts w:ascii="Times New Roman" w:hAnsi="Times New Roman" w:cs="Times New Roman"/>
          <w:bCs/>
          <w:sz w:val="24"/>
          <w:szCs w:val="24"/>
        </w:rPr>
        <w:t>S.Snell</w:t>
      </w:r>
      <w:proofErr w:type="spellEnd"/>
      <w:r w:rsidRPr="00945176">
        <w:rPr>
          <w:rFonts w:ascii="Times New Roman" w:hAnsi="Times New Roman" w:cs="Times New Roman"/>
          <w:bCs/>
          <w:sz w:val="24"/>
          <w:szCs w:val="24"/>
        </w:rPr>
        <w:t xml:space="preserve">, </w:t>
      </w:r>
    </w:p>
    <w:p w:rsidR="001C0CD6" w:rsidRPr="00945176" w:rsidRDefault="001C0CD6" w:rsidP="009443B7">
      <w:pPr>
        <w:numPr>
          <w:ilvl w:val="0"/>
          <w:numId w:val="30"/>
        </w:numPr>
        <w:autoSpaceDE w:val="0"/>
        <w:autoSpaceDN w:val="0"/>
        <w:adjustRightInd w:val="0"/>
        <w:spacing w:after="0"/>
        <w:ind w:left="720"/>
        <w:contextualSpacing/>
        <w:jc w:val="both"/>
        <w:rPr>
          <w:rFonts w:ascii="Times New Roman" w:hAnsi="Times New Roman" w:cs="Times New Roman"/>
          <w:bCs/>
          <w:sz w:val="24"/>
          <w:szCs w:val="24"/>
        </w:rPr>
      </w:pPr>
      <w:r w:rsidRPr="00945176">
        <w:rPr>
          <w:rFonts w:ascii="Times New Roman" w:hAnsi="Times New Roman" w:cs="Times New Roman"/>
          <w:bCs/>
          <w:sz w:val="24"/>
          <w:szCs w:val="24"/>
        </w:rPr>
        <w:t xml:space="preserve">Clinically Oriented Anatomy by Keith Moore, </w:t>
      </w:r>
    </w:p>
    <w:p w:rsidR="001C0CD6" w:rsidRPr="00945176" w:rsidRDefault="001C0CD6" w:rsidP="009443B7">
      <w:pPr>
        <w:numPr>
          <w:ilvl w:val="0"/>
          <w:numId w:val="30"/>
        </w:numPr>
        <w:autoSpaceDE w:val="0"/>
        <w:autoSpaceDN w:val="0"/>
        <w:adjustRightInd w:val="0"/>
        <w:spacing w:after="0"/>
        <w:ind w:left="720"/>
        <w:contextualSpacing/>
        <w:jc w:val="both"/>
        <w:rPr>
          <w:rFonts w:ascii="Times New Roman" w:hAnsi="Times New Roman" w:cs="Times New Roman"/>
          <w:bCs/>
          <w:sz w:val="24"/>
          <w:szCs w:val="24"/>
        </w:rPr>
      </w:pPr>
      <w:r w:rsidRPr="00945176">
        <w:rPr>
          <w:rFonts w:ascii="Times New Roman" w:hAnsi="Times New Roman" w:cs="Times New Roman"/>
          <w:bCs/>
          <w:sz w:val="24"/>
          <w:szCs w:val="24"/>
        </w:rPr>
        <w:t xml:space="preserve">Clinical Anatomy by R.J. Last, Latest Ed, </w:t>
      </w:r>
    </w:p>
    <w:p w:rsidR="001C0CD6" w:rsidRPr="00945176" w:rsidRDefault="001C0CD6" w:rsidP="009443B7">
      <w:pPr>
        <w:numPr>
          <w:ilvl w:val="0"/>
          <w:numId w:val="30"/>
        </w:numPr>
        <w:autoSpaceDE w:val="0"/>
        <w:autoSpaceDN w:val="0"/>
        <w:adjustRightInd w:val="0"/>
        <w:spacing w:after="0"/>
        <w:ind w:left="720"/>
        <w:contextualSpacing/>
        <w:jc w:val="both"/>
        <w:rPr>
          <w:rFonts w:ascii="Times New Roman" w:hAnsi="Times New Roman" w:cs="Times New Roman"/>
          <w:bCs/>
          <w:sz w:val="24"/>
          <w:szCs w:val="24"/>
        </w:rPr>
      </w:pPr>
      <w:r w:rsidRPr="00945176">
        <w:rPr>
          <w:rFonts w:ascii="Times New Roman" w:hAnsi="Times New Roman" w:cs="Times New Roman"/>
          <w:bCs/>
          <w:sz w:val="24"/>
          <w:szCs w:val="24"/>
        </w:rPr>
        <w:t xml:space="preserve">Cunningham’s Manual of Practical Anatomy by G.J. </w:t>
      </w:r>
      <w:proofErr w:type="spellStart"/>
      <w:r w:rsidRPr="00945176">
        <w:rPr>
          <w:rFonts w:ascii="Times New Roman" w:hAnsi="Times New Roman" w:cs="Times New Roman"/>
          <w:bCs/>
          <w:sz w:val="24"/>
          <w:szCs w:val="24"/>
        </w:rPr>
        <w:t>Romanes</w:t>
      </w:r>
      <w:proofErr w:type="spellEnd"/>
      <w:r w:rsidRPr="00945176">
        <w:rPr>
          <w:rFonts w:ascii="Times New Roman" w:hAnsi="Times New Roman" w:cs="Times New Roman"/>
          <w:bCs/>
          <w:sz w:val="24"/>
          <w:szCs w:val="24"/>
        </w:rPr>
        <w:t xml:space="preserve">, 15th Ed., </w:t>
      </w:r>
      <w:proofErr w:type="spellStart"/>
      <w:r w:rsidRPr="00945176">
        <w:rPr>
          <w:rFonts w:ascii="Times New Roman" w:hAnsi="Times New Roman" w:cs="Times New Roman"/>
          <w:bCs/>
          <w:sz w:val="24"/>
          <w:szCs w:val="24"/>
        </w:rPr>
        <w:t>Vol</w:t>
      </w:r>
      <w:proofErr w:type="spellEnd"/>
      <w:r w:rsidRPr="00945176">
        <w:rPr>
          <w:rFonts w:ascii="Times New Roman" w:hAnsi="Times New Roman" w:cs="Times New Roman"/>
          <w:bCs/>
          <w:sz w:val="24"/>
          <w:szCs w:val="24"/>
        </w:rPr>
        <w:t xml:space="preserve">-I, II and III, </w:t>
      </w:r>
    </w:p>
    <w:p w:rsidR="001C0CD6" w:rsidRPr="00945176" w:rsidRDefault="001C0CD6" w:rsidP="009443B7">
      <w:pPr>
        <w:numPr>
          <w:ilvl w:val="0"/>
          <w:numId w:val="30"/>
        </w:numPr>
        <w:autoSpaceDE w:val="0"/>
        <w:autoSpaceDN w:val="0"/>
        <w:adjustRightInd w:val="0"/>
        <w:spacing w:after="0"/>
        <w:ind w:left="720"/>
        <w:contextualSpacing/>
        <w:jc w:val="both"/>
        <w:rPr>
          <w:rFonts w:ascii="Times New Roman" w:hAnsi="Times New Roman" w:cs="Times New Roman"/>
          <w:bCs/>
          <w:sz w:val="24"/>
          <w:szCs w:val="24"/>
        </w:rPr>
      </w:pPr>
      <w:r w:rsidRPr="00945176">
        <w:rPr>
          <w:rFonts w:ascii="Times New Roman" w:hAnsi="Times New Roman" w:cs="Times New Roman"/>
          <w:bCs/>
          <w:sz w:val="24"/>
          <w:szCs w:val="24"/>
        </w:rPr>
        <w:t xml:space="preserve">The Developing Human. Clinically Oriented Embryology by Keith L. Moore, 6th Ed, </w:t>
      </w:r>
      <w:proofErr w:type="spellStart"/>
      <w:r w:rsidRPr="00945176">
        <w:rPr>
          <w:rFonts w:ascii="Times New Roman" w:hAnsi="Times New Roman" w:cs="Times New Roman"/>
          <w:bCs/>
          <w:sz w:val="24"/>
          <w:szCs w:val="24"/>
        </w:rPr>
        <w:t>Wheater’s</w:t>
      </w:r>
      <w:proofErr w:type="spellEnd"/>
      <w:r w:rsidRPr="00945176">
        <w:rPr>
          <w:rFonts w:ascii="Times New Roman" w:hAnsi="Times New Roman" w:cs="Times New Roman"/>
          <w:bCs/>
          <w:sz w:val="24"/>
          <w:szCs w:val="24"/>
        </w:rPr>
        <w:t xml:space="preserve"> Functional Histology by Young and Heath, </w:t>
      </w:r>
    </w:p>
    <w:p w:rsidR="001C0CD6" w:rsidRDefault="001C0CD6" w:rsidP="009443B7">
      <w:pPr>
        <w:numPr>
          <w:ilvl w:val="0"/>
          <w:numId w:val="30"/>
        </w:numPr>
        <w:autoSpaceDE w:val="0"/>
        <w:autoSpaceDN w:val="0"/>
        <w:adjustRightInd w:val="0"/>
        <w:spacing w:after="0"/>
        <w:ind w:left="720"/>
        <w:contextualSpacing/>
        <w:jc w:val="both"/>
        <w:rPr>
          <w:rFonts w:ascii="Times New Roman" w:hAnsi="Times New Roman" w:cs="Times New Roman"/>
          <w:bCs/>
          <w:sz w:val="24"/>
          <w:szCs w:val="24"/>
        </w:rPr>
      </w:pPr>
      <w:r w:rsidRPr="00945176">
        <w:rPr>
          <w:rFonts w:ascii="Times New Roman" w:hAnsi="Times New Roman" w:cs="Times New Roman"/>
          <w:bCs/>
          <w:sz w:val="24"/>
          <w:szCs w:val="24"/>
        </w:rPr>
        <w:t xml:space="preserve">Latest Ed, Medical Histology by Prof. Laiq Hussain, </w:t>
      </w:r>
      <w:proofErr w:type="spellStart"/>
      <w:r w:rsidRPr="00945176">
        <w:rPr>
          <w:rFonts w:ascii="Times New Roman" w:hAnsi="Times New Roman" w:cs="Times New Roman"/>
          <w:bCs/>
          <w:sz w:val="24"/>
          <w:szCs w:val="24"/>
        </w:rPr>
        <w:t>Neuroanatomyby</w:t>
      </w:r>
      <w:proofErr w:type="spellEnd"/>
      <w:r w:rsidRPr="00945176">
        <w:rPr>
          <w:rFonts w:ascii="Times New Roman" w:hAnsi="Times New Roman" w:cs="Times New Roman"/>
          <w:bCs/>
          <w:sz w:val="24"/>
          <w:szCs w:val="24"/>
        </w:rPr>
        <w:t xml:space="preserve"> Richard </w:t>
      </w:r>
      <w:proofErr w:type="spellStart"/>
      <w:r w:rsidRPr="00945176">
        <w:rPr>
          <w:rFonts w:ascii="Times New Roman" w:hAnsi="Times New Roman" w:cs="Times New Roman"/>
          <w:bCs/>
          <w:sz w:val="24"/>
          <w:szCs w:val="24"/>
        </w:rPr>
        <w:t>S.Snell</w:t>
      </w:r>
      <w:proofErr w:type="spellEnd"/>
      <w:r w:rsidRPr="00945176">
        <w:rPr>
          <w:rFonts w:ascii="Times New Roman" w:hAnsi="Times New Roman" w:cs="Times New Roman"/>
          <w:bCs/>
          <w:sz w:val="24"/>
          <w:szCs w:val="24"/>
        </w:rPr>
        <w:t xml:space="preserve">. </w:t>
      </w:r>
    </w:p>
    <w:p w:rsidR="000A359E" w:rsidRPr="00945176" w:rsidRDefault="000A359E" w:rsidP="000A359E">
      <w:pPr>
        <w:autoSpaceDE w:val="0"/>
        <w:autoSpaceDN w:val="0"/>
        <w:adjustRightInd w:val="0"/>
        <w:spacing w:after="0"/>
        <w:ind w:left="720"/>
        <w:contextualSpacing/>
        <w:jc w:val="both"/>
        <w:rPr>
          <w:rFonts w:ascii="Times New Roman" w:hAnsi="Times New Roman" w:cs="Times New Roman"/>
          <w:bCs/>
          <w:sz w:val="24"/>
          <w:szCs w:val="24"/>
        </w:rPr>
      </w:pPr>
    </w:p>
    <w:p w:rsidR="001F64E3" w:rsidRPr="000C7C00" w:rsidRDefault="001F64E3" w:rsidP="009443B7">
      <w:pPr>
        <w:pStyle w:val="ListParagraph"/>
        <w:numPr>
          <w:ilvl w:val="0"/>
          <w:numId w:val="26"/>
        </w:numPr>
        <w:spacing w:after="0"/>
        <w:jc w:val="center"/>
        <w:rPr>
          <w:rFonts w:ascii="Times New Roman" w:hAnsi="Times New Roman" w:cs="Times New Roman"/>
          <w:b/>
          <w:bCs/>
          <w:sz w:val="32"/>
          <w:szCs w:val="40"/>
          <w:u w:val="single"/>
        </w:rPr>
      </w:pPr>
      <w:r w:rsidRPr="000C7C00">
        <w:rPr>
          <w:rFonts w:ascii="Times New Roman" w:hAnsi="Times New Roman" w:cs="Times New Roman"/>
          <w:b/>
          <w:bCs/>
          <w:sz w:val="32"/>
          <w:szCs w:val="40"/>
          <w:u w:val="single"/>
        </w:rPr>
        <w:t>BIOCHEMISTRY</w:t>
      </w:r>
      <w:r w:rsidR="000227F2" w:rsidRPr="000C7C00">
        <w:rPr>
          <w:rFonts w:ascii="Times New Roman" w:hAnsi="Times New Roman" w:cs="Times New Roman"/>
          <w:b/>
          <w:bCs/>
          <w:sz w:val="32"/>
          <w:szCs w:val="40"/>
          <w:u w:val="single"/>
        </w:rPr>
        <w:t>-</w:t>
      </w:r>
      <w:r w:rsidRPr="000C7C00">
        <w:rPr>
          <w:rFonts w:ascii="Times New Roman" w:hAnsi="Times New Roman" w:cs="Times New Roman"/>
          <w:b/>
          <w:bCs/>
          <w:sz w:val="32"/>
          <w:szCs w:val="40"/>
          <w:u w:val="single"/>
        </w:rPr>
        <w:t>I</w:t>
      </w:r>
      <w:r w:rsidR="00CE74F5">
        <w:rPr>
          <w:rFonts w:ascii="Times New Roman" w:hAnsi="Times New Roman" w:cs="Times New Roman"/>
          <w:b/>
          <w:bCs/>
          <w:sz w:val="32"/>
          <w:szCs w:val="40"/>
          <w:u w:val="single"/>
        </w:rPr>
        <w:t xml:space="preserve"> </w:t>
      </w:r>
    </w:p>
    <w:p w:rsidR="001F64E3" w:rsidRPr="000C7C00" w:rsidRDefault="000227F2" w:rsidP="001C0CD6">
      <w:pPr>
        <w:autoSpaceDE w:val="0"/>
        <w:autoSpaceDN w:val="0"/>
        <w:adjustRightInd w:val="0"/>
        <w:spacing w:after="0"/>
        <w:rPr>
          <w:rFonts w:ascii="Times New Roman" w:hAnsi="Times New Roman" w:cs="Times New Roman"/>
          <w:b/>
          <w:bCs/>
          <w:sz w:val="24"/>
          <w:szCs w:val="24"/>
          <w:u w:val="single"/>
        </w:rPr>
      </w:pPr>
      <w:r w:rsidRPr="000C7C00">
        <w:rPr>
          <w:rFonts w:ascii="Times New Roman" w:hAnsi="Times New Roman" w:cs="Times New Roman"/>
          <w:b/>
          <w:bCs/>
          <w:sz w:val="24"/>
          <w:szCs w:val="24"/>
          <w:u w:val="single"/>
        </w:rPr>
        <w:t>Detailed Course Outline</w:t>
      </w:r>
    </w:p>
    <w:p w:rsidR="001F64E3" w:rsidRPr="000C7C00" w:rsidRDefault="00AE7BE0" w:rsidP="001C0CD6">
      <w:pPr>
        <w:autoSpaceDE w:val="0"/>
        <w:autoSpaceDN w:val="0"/>
        <w:adjustRightInd w:val="0"/>
        <w:spacing w:after="0"/>
        <w:jc w:val="both"/>
        <w:rPr>
          <w:rFonts w:ascii="Times New Roman" w:eastAsia="Calibri" w:hAnsi="Times New Roman" w:cs="Times New Roman"/>
          <w:bCs/>
          <w:sz w:val="24"/>
          <w:szCs w:val="24"/>
        </w:rPr>
      </w:pPr>
      <w:r w:rsidRPr="000C7C00">
        <w:rPr>
          <w:rFonts w:ascii="Times New Roman" w:eastAsia="Calibri" w:hAnsi="Times New Roman" w:cs="Times New Roman"/>
          <w:sz w:val="24"/>
          <w:szCs w:val="24"/>
        </w:rPr>
        <w:t xml:space="preserve">Cell: </w:t>
      </w:r>
      <w:r w:rsidR="001F64E3" w:rsidRPr="000C7C00">
        <w:rPr>
          <w:rFonts w:ascii="Times New Roman" w:eastAsia="Calibri" w:hAnsi="Times New Roman" w:cs="Times New Roman"/>
          <w:sz w:val="24"/>
          <w:szCs w:val="24"/>
        </w:rPr>
        <w:t>Introduction to Biochemistry, Cell: (Biochemical Aspects), Cell Membrane Structure, Membrane Proteins, Receptors &amp; Signal Molecules</w:t>
      </w:r>
      <w:r w:rsidRPr="000C7C00">
        <w:rPr>
          <w:rFonts w:ascii="Times New Roman" w:eastAsia="Calibri" w:hAnsi="Times New Roman" w:cs="Times New Roman"/>
          <w:sz w:val="24"/>
          <w:szCs w:val="24"/>
        </w:rPr>
        <w:t xml:space="preserve">. Body Fluids: </w:t>
      </w:r>
      <w:r w:rsidR="001F64E3" w:rsidRPr="000C7C00">
        <w:rPr>
          <w:rFonts w:ascii="Times New Roman" w:eastAsia="Calibri" w:hAnsi="Times New Roman" w:cs="Times New Roman"/>
          <w:sz w:val="24"/>
          <w:szCs w:val="24"/>
        </w:rPr>
        <w:t xml:space="preserve">Structure and properties of Water, Weak Acids &amp; Bases, Concept of pH &amp; </w:t>
      </w:r>
      <w:proofErr w:type="spellStart"/>
      <w:r w:rsidR="001F64E3" w:rsidRPr="000C7C00">
        <w:rPr>
          <w:rFonts w:ascii="Times New Roman" w:eastAsia="Calibri" w:hAnsi="Times New Roman" w:cs="Times New Roman"/>
          <w:sz w:val="24"/>
          <w:szCs w:val="24"/>
        </w:rPr>
        <w:t>pK</w:t>
      </w:r>
      <w:proofErr w:type="spellEnd"/>
      <w:r w:rsidR="001F64E3" w:rsidRPr="000C7C00">
        <w:rPr>
          <w:rFonts w:ascii="Times New Roman" w:eastAsia="Calibri" w:hAnsi="Times New Roman" w:cs="Times New Roman"/>
          <w:sz w:val="24"/>
          <w:szCs w:val="24"/>
        </w:rPr>
        <w:t>, Buffers, their mechanism of action, Body buffers</w:t>
      </w:r>
      <w:r w:rsidRPr="000C7C00">
        <w:rPr>
          <w:rFonts w:ascii="Times New Roman" w:eastAsia="Calibri" w:hAnsi="Times New Roman" w:cs="Times New Roman"/>
          <w:sz w:val="24"/>
          <w:szCs w:val="24"/>
        </w:rPr>
        <w:t xml:space="preserve">. </w:t>
      </w:r>
      <w:proofErr w:type="spellStart"/>
      <w:r w:rsidRPr="000C7C00">
        <w:rPr>
          <w:rFonts w:ascii="Times New Roman" w:eastAsia="Calibri" w:hAnsi="Times New Roman" w:cs="Times New Roman"/>
          <w:sz w:val="24"/>
          <w:szCs w:val="24"/>
        </w:rPr>
        <w:t>Biomolecules</w:t>
      </w:r>
      <w:proofErr w:type="spellEnd"/>
      <w:r w:rsidRPr="000C7C00">
        <w:rPr>
          <w:rFonts w:ascii="Times New Roman" w:eastAsia="Calibri" w:hAnsi="Times New Roman" w:cs="Times New Roman"/>
          <w:sz w:val="24"/>
          <w:szCs w:val="24"/>
        </w:rPr>
        <w:t xml:space="preserve">: </w:t>
      </w:r>
      <w:r w:rsidR="001F64E3" w:rsidRPr="000C7C00">
        <w:rPr>
          <w:rFonts w:ascii="Times New Roman" w:eastAsia="Calibri" w:hAnsi="Times New Roman" w:cs="Times New Roman"/>
          <w:sz w:val="24"/>
          <w:szCs w:val="24"/>
        </w:rPr>
        <w:t>Amino Acids, Peptides &amp; Proteins</w:t>
      </w:r>
      <w:r w:rsidRPr="000C7C00">
        <w:rPr>
          <w:rFonts w:ascii="Times New Roman" w:eastAsia="Calibri" w:hAnsi="Times New Roman" w:cs="Times New Roman"/>
          <w:sz w:val="24"/>
          <w:szCs w:val="24"/>
        </w:rPr>
        <w:t xml:space="preserve">: </w:t>
      </w:r>
      <w:r w:rsidR="001F64E3" w:rsidRPr="000C7C00">
        <w:rPr>
          <w:rFonts w:ascii="Times New Roman" w:eastAsia="Calibri" w:hAnsi="Times New Roman" w:cs="Times New Roman"/>
          <w:sz w:val="24"/>
          <w:szCs w:val="24"/>
        </w:rPr>
        <w:t xml:space="preserve">Amino acids: Classification, Acid-Base Properties, Functions &amp; Significance, Protein Structure, Primary, Secondary &amp; Super secondary. &amp;, Structural Motifs, Tertiary &amp; Quaternary Structures of Proteins, Protein Domains, Classification of Proteins, Fibrous proteins (collagens and </w:t>
      </w:r>
      <w:proofErr w:type="spellStart"/>
      <w:r w:rsidR="001F64E3" w:rsidRPr="000C7C00">
        <w:rPr>
          <w:rFonts w:ascii="Times New Roman" w:eastAsia="Calibri" w:hAnsi="Times New Roman" w:cs="Times New Roman"/>
          <w:sz w:val="24"/>
          <w:szCs w:val="24"/>
        </w:rPr>
        <w:t>elastins</w:t>
      </w:r>
      <w:proofErr w:type="spellEnd"/>
      <w:r w:rsidR="001F64E3" w:rsidRPr="000C7C00">
        <w:rPr>
          <w:rFonts w:ascii="Times New Roman" w:eastAsia="Calibri" w:hAnsi="Times New Roman" w:cs="Times New Roman"/>
          <w:sz w:val="24"/>
          <w:szCs w:val="24"/>
        </w:rPr>
        <w:t>) &amp; Globular proteins</w:t>
      </w:r>
      <w:r w:rsidRPr="000C7C00">
        <w:rPr>
          <w:rFonts w:ascii="Times New Roman" w:eastAsia="Calibri" w:hAnsi="Times New Roman" w:cs="Times New Roman"/>
          <w:sz w:val="24"/>
          <w:szCs w:val="24"/>
        </w:rPr>
        <w:t xml:space="preserve">. Enzymes: </w:t>
      </w:r>
      <w:r w:rsidR="001F64E3" w:rsidRPr="000C7C00">
        <w:rPr>
          <w:rFonts w:ascii="Times New Roman" w:eastAsia="Calibri" w:hAnsi="Times New Roman" w:cs="Times New Roman"/>
          <w:sz w:val="24"/>
          <w:szCs w:val="24"/>
        </w:rPr>
        <w:t xml:space="preserve">Introduction, Classification &amp; Properties of Enzymes, Coenzymes, </w:t>
      </w:r>
      <w:proofErr w:type="spellStart"/>
      <w:r w:rsidR="001F64E3" w:rsidRPr="000C7C00">
        <w:rPr>
          <w:rFonts w:ascii="Times New Roman" w:eastAsia="Calibri" w:hAnsi="Times New Roman" w:cs="Times New Roman"/>
          <w:sz w:val="24"/>
          <w:szCs w:val="24"/>
        </w:rPr>
        <w:t>Isozymes</w:t>
      </w:r>
      <w:proofErr w:type="spellEnd"/>
      <w:r w:rsidR="001F64E3" w:rsidRPr="000C7C00">
        <w:rPr>
          <w:rFonts w:ascii="Times New Roman" w:eastAsia="Calibri" w:hAnsi="Times New Roman" w:cs="Times New Roman"/>
          <w:sz w:val="24"/>
          <w:szCs w:val="24"/>
        </w:rPr>
        <w:t xml:space="preserve"> &amp; </w:t>
      </w:r>
      <w:proofErr w:type="spellStart"/>
      <w:r w:rsidR="001F64E3" w:rsidRPr="000C7C00">
        <w:rPr>
          <w:rFonts w:ascii="Times New Roman" w:eastAsia="Calibri" w:hAnsi="Times New Roman" w:cs="Times New Roman"/>
          <w:sz w:val="24"/>
          <w:szCs w:val="24"/>
        </w:rPr>
        <w:t>Proenzymes</w:t>
      </w:r>
      <w:proofErr w:type="spellEnd"/>
      <w:r w:rsidR="001F64E3" w:rsidRPr="000C7C00">
        <w:rPr>
          <w:rFonts w:ascii="Times New Roman" w:eastAsia="Calibri" w:hAnsi="Times New Roman" w:cs="Times New Roman"/>
          <w:sz w:val="24"/>
          <w:szCs w:val="24"/>
        </w:rPr>
        <w:t xml:space="preserve">, Regulation &amp; Inhibition of Enzyme activity &amp; enzymes inhibitors, Clinical Diagnostic </w:t>
      </w:r>
      <w:proofErr w:type="spellStart"/>
      <w:r w:rsidR="001F64E3" w:rsidRPr="000C7C00">
        <w:rPr>
          <w:rFonts w:ascii="Times New Roman" w:eastAsia="Calibri" w:hAnsi="Times New Roman" w:cs="Times New Roman"/>
          <w:sz w:val="24"/>
          <w:szCs w:val="24"/>
        </w:rPr>
        <w:t>Enzymology</w:t>
      </w:r>
      <w:proofErr w:type="spellEnd"/>
      <w:r w:rsidRPr="000C7C00">
        <w:rPr>
          <w:rFonts w:ascii="Times New Roman" w:eastAsia="Calibri" w:hAnsi="Times New Roman" w:cs="Times New Roman"/>
          <w:sz w:val="24"/>
          <w:szCs w:val="24"/>
        </w:rPr>
        <w:t xml:space="preserve">. Carbohydrates: </w:t>
      </w:r>
      <w:r w:rsidR="001F64E3" w:rsidRPr="000C7C00">
        <w:rPr>
          <w:rFonts w:ascii="Times New Roman" w:eastAsia="Calibri" w:hAnsi="Times New Roman" w:cs="Times New Roman"/>
          <w:sz w:val="24"/>
          <w:szCs w:val="24"/>
        </w:rPr>
        <w:t xml:space="preserve">Definition, Classification, Biochemical Functions &amp; Significance of Carbohydrates, Structure &amp; Properties of </w:t>
      </w:r>
      <w:proofErr w:type="spellStart"/>
      <w:r w:rsidR="001F64E3" w:rsidRPr="000C7C00">
        <w:rPr>
          <w:rFonts w:ascii="Times New Roman" w:eastAsia="Calibri" w:hAnsi="Times New Roman" w:cs="Times New Roman"/>
          <w:sz w:val="24"/>
          <w:szCs w:val="24"/>
        </w:rPr>
        <w:t>Monosaccharides</w:t>
      </w:r>
      <w:proofErr w:type="spellEnd"/>
      <w:r w:rsidR="001F64E3" w:rsidRPr="000C7C00">
        <w:rPr>
          <w:rFonts w:ascii="Times New Roman" w:eastAsia="Calibri" w:hAnsi="Times New Roman" w:cs="Times New Roman"/>
          <w:sz w:val="24"/>
          <w:szCs w:val="24"/>
        </w:rPr>
        <w:t xml:space="preserve"> &amp; Oligosaccharides, Structure &amp; Properties of Polysaccharides, Bacterial cell Wall, </w:t>
      </w:r>
      <w:proofErr w:type="spellStart"/>
      <w:r w:rsidR="001F64E3" w:rsidRPr="000C7C00">
        <w:rPr>
          <w:rFonts w:ascii="Times New Roman" w:eastAsia="Calibri" w:hAnsi="Times New Roman" w:cs="Times New Roman"/>
          <w:sz w:val="24"/>
          <w:szCs w:val="24"/>
        </w:rPr>
        <w:t>Heteropolysaccharides</w:t>
      </w:r>
      <w:proofErr w:type="spellEnd"/>
      <w:r w:rsidR="001F64E3" w:rsidRPr="000C7C00">
        <w:rPr>
          <w:rFonts w:ascii="Times New Roman" w:eastAsia="Calibri" w:hAnsi="Times New Roman" w:cs="Times New Roman"/>
          <w:sz w:val="24"/>
          <w:szCs w:val="24"/>
        </w:rPr>
        <w:t>, GAGS</w:t>
      </w:r>
      <w:r w:rsidRPr="000C7C00">
        <w:rPr>
          <w:rFonts w:ascii="Times New Roman" w:eastAsia="Calibri" w:hAnsi="Times New Roman" w:cs="Times New Roman"/>
          <w:sz w:val="24"/>
          <w:szCs w:val="24"/>
        </w:rPr>
        <w:t xml:space="preserve">. Lipids: </w:t>
      </w:r>
      <w:r w:rsidR="001F64E3" w:rsidRPr="000C7C00">
        <w:rPr>
          <w:rFonts w:ascii="Times New Roman" w:eastAsia="Calibri" w:hAnsi="Times New Roman" w:cs="Times New Roman"/>
          <w:sz w:val="24"/>
          <w:szCs w:val="24"/>
        </w:rPr>
        <w:t xml:space="preserve">Classification of Lipids, Fatty Acids: Chemistry,  Classification occurrence &amp; Functions, Structure &amp; Properties of </w:t>
      </w:r>
      <w:proofErr w:type="spellStart"/>
      <w:r w:rsidR="001F64E3" w:rsidRPr="000C7C00">
        <w:rPr>
          <w:rFonts w:ascii="Times New Roman" w:eastAsia="Calibri" w:hAnsi="Times New Roman" w:cs="Times New Roman"/>
          <w:sz w:val="24"/>
          <w:szCs w:val="24"/>
        </w:rPr>
        <w:t>Triacylglycerols</w:t>
      </w:r>
      <w:proofErr w:type="spellEnd"/>
      <w:r w:rsidR="001F64E3" w:rsidRPr="000C7C00">
        <w:rPr>
          <w:rFonts w:ascii="Times New Roman" w:eastAsia="Calibri" w:hAnsi="Times New Roman" w:cs="Times New Roman"/>
          <w:sz w:val="24"/>
          <w:szCs w:val="24"/>
        </w:rPr>
        <w:t xml:space="preserve"> and Complex Lipids, Classification &amp; Functions of </w:t>
      </w:r>
      <w:proofErr w:type="spellStart"/>
      <w:r w:rsidR="001F64E3" w:rsidRPr="000C7C00">
        <w:rPr>
          <w:rFonts w:ascii="Times New Roman" w:eastAsia="Calibri" w:hAnsi="Times New Roman" w:cs="Times New Roman"/>
          <w:sz w:val="24"/>
          <w:szCs w:val="24"/>
        </w:rPr>
        <w:t>Eicosanoids</w:t>
      </w:r>
      <w:proofErr w:type="spellEnd"/>
      <w:r w:rsidR="001F64E3" w:rsidRPr="000C7C00">
        <w:rPr>
          <w:rFonts w:ascii="Times New Roman" w:eastAsia="Calibri" w:hAnsi="Times New Roman" w:cs="Times New Roman"/>
          <w:sz w:val="24"/>
          <w:szCs w:val="24"/>
        </w:rPr>
        <w:t>, Cholesterol: Chemistry, Functions &amp; Clinical Significance, Bile acids/salts</w:t>
      </w:r>
      <w:r w:rsidRPr="000C7C00">
        <w:rPr>
          <w:rFonts w:ascii="Times New Roman" w:eastAsia="Calibri" w:hAnsi="Times New Roman" w:cs="Times New Roman"/>
          <w:sz w:val="24"/>
          <w:szCs w:val="24"/>
        </w:rPr>
        <w:t xml:space="preserve">. Nucleic Acids: </w:t>
      </w:r>
      <w:r w:rsidR="001F64E3" w:rsidRPr="000C7C00">
        <w:rPr>
          <w:rFonts w:ascii="Times New Roman" w:eastAsia="Calibri" w:hAnsi="Times New Roman" w:cs="Times New Roman"/>
          <w:sz w:val="24"/>
          <w:szCs w:val="24"/>
        </w:rPr>
        <w:t xml:space="preserve">Structure, Functions &amp; Biochemical Role of Nucleotides. </w:t>
      </w:r>
      <w:proofErr w:type="gramStart"/>
      <w:r w:rsidR="001F64E3" w:rsidRPr="000C7C00">
        <w:rPr>
          <w:rFonts w:ascii="Times New Roman" w:eastAsia="Calibri" w:hAnsi="Times New Roman" w:cs="Times New Roman"/>
          <w:sz w:val="24"/>
          <w:szCs w:val="24"/>
        </w:rPr>
        <w:t xml:space="preserve">Structure &amp; Functions of </w:t>
      </w:r>
      <w:smartTag w:uri="urn:schemas-microsoft-com:office:smarttags" w:element="stockticker">
        <w:r w:rsidR="001F64E3" w:rsidRPr="000C7C00">
          <w:rPr>
            <w:rFonts w:ascii="Times New Roman" w:eastAsia="Calibri" w:hAnsi="Times New Roman" w:cs="Times New Roman"/>
            <w:sz w:val="24"/>
            <w:szCs w:val="24"/>
          </w:rPr>
          <w:t>DNA</w:t>
        </w:r>
      </w:smartTag>
      <w:r w:rsidR="001F64E3" w:rsidRPr="000C7C00">
        <w:rPr>
          <w:rFonts w:ascii="Times New Roman" w:eastAsia="Calibri" w:hAnsi="Times New Roman" w:cs="Times New Roman"/>
          <w:sz w:val="24"/>
          <w:szCs w:val="24"/>
        </w:rPr>
        <w:t>, Structure &amp; Functions of RNA</w:t>
      </w:r>
      <w:r w:rsidRPr="000C7C00">
        <w:rPr>
          <w:rFonts w:ascii="Times New Roman" w:eastAsia="Calibri" w:hAnsi="Times New Roman" w:cs="Times New Roman"/>
          <w:sz w:val="24"/>
          <w:szCs w:val="24"/>
        </w:rPr>
        <w:t>.</w:t>
      </w:r>
      <w:proofErr w:type="gramEnd"/>
      <w:r w:rsidRPr="000C7C00">
        <w:rPr>
          <w:rFonts w:ascii="Times New Roman" w:eastAsia="Calibri" w:hAnsi="Times New Roman" w:cs="Times New Roman"/>
          <w:sz w:val="24"/>
          <w:szCs w:val="24"/>
        </w:rPr>
        <w:t xml:space="preserve"> Minerals &amp; Trace Elements: </w:t>
      </w:r>
      <w:r w:rsidR="001F64E3" w:rsidRPr="000C7C00">
        <w:rPr>
          <w:rFonts w:ascii="Times New Roman" w:eastAsia="Calibri" w:hAnsi="Times New Roman" w:cs="Times New Roman"/>
          <w:sz w:val="24"/>
          <w:szCs w:val="24"/>
        </w:rPr>
        <w:t xml:space="preserve">Sources, </w:t>
      </w:r>
      <w:smartTag w:uri="urn:schemas-microsoft-com:office:smarttags" w:element="stockticker">
        <w:r w:rsidR="001F64E3" w:rsidRPr="000C7C00">
          <w:rPr>
            <w:rFonts w:ascii="Times New Roman" w:eastAsia="Calibri" w:hAnsi="Times New Roman" w:cs="Times New Roman"/>
            <w:sz w:val="24"/>
            <w:szCs w:val="24"/>
          </w:rPr>
          <w:t>RDA</w:t>
        </w:r>
      </w:smartTag>
      <w:r w:rsidR="001F64E3" w:rsidRPr="000C7C00">
        <w:rPr>
          <w:rFonts w:ascii="Times New Roman" w:eastAsia="Calibri" w:hAnsi="Times New Roman" w:cs="Times New Roman"/>
          <w:sz w:val="24"/>
          <w:szCs w:val="24"/>
        </w:rPr>
        <w:t xml:space="preserve">, Biochemical Functions &amp; Clinical Significance of Calcium &amp; Phosphorus, Sources, </w:t>
      </w:r>
      <w:smartTag w:uri="urn:schemas-microsoft-com:office:smarttags" w:element="stockticker">
        <w:r w:rsidR="001F64E3" w:rsidRPr="000C7C00">
          <w:rPr>
            <w:rFonts w:ascii="Times New Roman" w:eastAsia="Calibri" w:hAnsi="Times New Roman" w:cs="Times New Roman"/>
            <w:sz w:val="24"/>
            <w:szCs w:val="24"/>
          </w:rPr>
          <w:t>RDA</w:t>
        </w:r>
      </w:smartTag>
      <w:r w:rsidR="001F64E3" w:rsidRPr="000C7C00">
        <w:rPr>
          <w:rFonts w:ascii="Times New Roman" w:eastAsia="Calibri" w:hAnsi="Times New Roman" w:cs="Times New Roman"/>
          <w:sz w:val="24"/>
          <w:szCs w:val="24"/>
        </w:rPr>
        <w:t xml:space="preserve">, Biochemical Functions &amp; Clinical Significance of Ca, Na, K, </w:t>
      </w:r>
      <w:proofErr w:type="spellStart"/>
      <w:r w:rsidR="001F64E3" w:rsidRPr="000C7C00">
        <w:rPr>
          <w:rFonts w:ascii="Times New Roman" w:eastAsia="Calibri" w:hAnsi="Times New Roman" w:cs="Times New Roman"/>
          <w:sz w:val="24"/>
          <w:szCs w:val="24"/>
        </w:rPr>
        <w:t>Cl</w:t>
      </w:r>
      <w:proofErr w:type="spellEnd"/>
      <w:r w:rsidR="001F64E3" w:rsidRPr="000C7C00">
        <w:rPr>
          <w:rFonts w:ascii="Times New Roman" w:eastAsia="Calibri" w:hAnsi="Times New Roman" w:cs="Times New Roman"/>
          <w:sz w:val="24"/>
          <w:szCs w:val="24"/>
        </w:rPr>
        <w:t xml:space="preserve">, Mg, S, &amp;P, Biochemical Functions &amp; Clinical Significance of Fe, Cu, Zn, </w:t>
      </w:r>
      <w:proofErr w:type="spellStart"/>
      <w:r w:rsidR="001F64E3" w:rsidRPr="000C7C00">
        <w:rPr>
          <w:rFonts w:ascii="Times New Roman" w:eastAsia="Calibri" w:hAnsi="Times New Roman" w:cs="Times New Roman"/>
          <w:sz w:val="24"/>
          <w:szCs w:val="24"/>
        </w:rPr>
        <w:t>Mn</w:t>
      </w:r>
      <w:proofErr w:type="spellEnd"/>
      <w:r w:rsidR="001F64E3" w:rsidRPr="000C7C00">
        <w:rPr>
          <w:rFonts w:ascii="Times New Roman" w:eastAsia="Calibri" w:hAnsi="Times New Roman" w:cs="Times New Roman"/>
          <w:sz w:val="24"/>
          <w:szCs w:val="24"/>
        </w:rPr>
        <w:t>, Mb, Se, Co, I,F etc.</w:t>
      </w:r>
      <w:r w:rsidRPr="000C7C00">
        <w:rPr>
          <w:rFonts w:ascii="Times New Roman" w:eastAsia="Calibri" w:hAnsi="Times New Roman" w:cs="Times New Roman"/>
          <w:sz w:val="24"/>
          <w:szCs w:val="24"/>
        </w:rPr>
        <w:t xml:space="preserve"> Vitamins: </w:t>
      </w:r>
      <w:r w:rsidR="001F64E3" w:rsidRPr="000C7C00">
        <w:rPr>
          <w:rFonts w:ascii="Times New Roman" w:eastAsia="Calibri" w:hAnsi="Times New Roman" w:cs="Times New Roman"/>
          <w:sz w:val="24"/>
          <w:szCs w:val="24"/>
        </w:rPr>
        <w:t xml:space="preserve">Sources, </w:t>
      </w:r>
      <w:smartTag w:uri="urn:schemas-microsoft-com:office:smarttags" w:element="stockticker">
        <w:r w:rsidR="001F64E3" w:rsidRPr="000C7C00">
          <w:rPr>
            <w:rFonts w:ascii="Times New Roman" w:eastAsia="Calibri" w:hAnsi="Times New Roman" w:cs="Times New Roman"/>
            <w:sz w:val="24"/>
            <w:szCs w:val="24"/>
          </w:rPr>
          <w:t>RDA</w:t>
        </w:r>
      </w:smartTag>
      <w:r w:rsidR="001F64E3" w:rsidRPr="000C7C00">
        <w:rPr>
          <w:rFonts w:ascii="Times New Roman" w:eastAsia="Calibri" w:hAnsi="Times New Roman" w:cs="Times New Roman"/>
          <w:sz w:val="24"/>
          <w:szCs w:val="24"/>
        </w:rPr>
        <w:t xml:space="preserve"> &amp; Biochemical Functions &amp; Clinical Significance of  Fat Soluble Vitamins, Sources, </w:t>
      </w:r>
      <w:smartTag w:uri="urn:schemas-microsoft-com:office:smarttags" w:element="stockticker">
        <w:r w:rsidR="001F64E3" w:rsidRPr="000C7C00">
          <w:rPr>
            <w:rFonts w:ascii="Times New Roman" w:eastAsia="Calibri" w:hAnsi="Times New Roman" w:cs="Times New Roman"/>
            <w:sz w:val="24"/>
            <w:szCs w:val="24"/>
          </w:rPr>
          <w:t>RDA</w:t>
        </w:r>
      </w:smartTag>
      <w:r w:rsidR="001F64E3" w:rsidRPr="000C7C00">
        <w:rPr>
          <w:rFonts w:ascii="Times New Roman" w:eastAsia="Calibri" w:hAnsi="Times New Roman" w:cs="Times New Roman"/>
          <w:sz w:val="24"/>
          <w:szCs w:val="24"/>
        </w:rPr>
        <w:t xml:space="preserve"> &amp; Biochemical Functions &amp; Clinical Significance of  Water Soluble, Vitamins</w:t>
      </w:r>
      <w:r w:rsidRPr="000C7C00">
        <w:rPr>
          <w:rFonts w:ascii="Times New Roman" w:eastAsia="Calibri" w:hAnsi="Times New Roman" w:cs="Times New Roman"/>
          <w:sz w:val="24"/>
          <w:szCs w:val="24"/>
        </w:rPr>
        <w:t xml:space="preserve">. Nutrition: </w:t>
      </w:r>
      <w:r w:rsidR="001F64E3" w:rsidRPr="000C7C00">
        <w:rPr>
          <w:rFonts w:ascii="Times New Roman" w:eastAsia="Calibri" w:hAnsi="Times New Roman" w:cs="Times New Roman"/>
          <w:sz w:val="24"/>
          <w:szCs w:val="24"/>
        </w:rPr>
        <w:t xml:space="preserve">Dietary Importance of Carbohydrates, Lipids &amp; Proteins and other dietary Ingredients. </w:t>
      </w:r>
      <w:proofErr w:type="gramStart"/>
      <w:r w:rsidR="001F64E3" w:rsidRPr="000C7C00">
        <w:rPr>
          <w:rFonts w:ascii="Times New Roman" w:eastAsia="Calibri" w:hAnsi="Times New Roman" w:cs="Times New Roman"/>
          <w:sz w:val="24"/>
          <w:szCs w:val="24"/>
        </w:rPr>
        <w:t>Balanced Diet.</w:t>
      </w:r>
      <w:proofErr w:type="gramEnd"/>
      <w:r w:rsidR="001F64E3" w:rsidRPr="000C7C00">
        <w:rPr>
          <w:rFonts w:ascii="Times New Roman" w:eastAsia="Calibri" w:hAnsi="Times New Roman" w:cs="Times New Roman"/>
          <w:sz w:val="24"/>
          <w:szCs w:val="24"/>
        </w:rPr>
        <w:t xml:space="preserve"> </w:t>
      </w:r>
      <w:proofErr w:type="gramStart"/>
      <w:r w:rsidR="001F64E3" w:rsidRPr="000C7C00">
        <w:rPr>
          <w:rFonts w:ascii="Times New Roman" w:eastAsia="Calibri" w:hAnsi="Times New Roman" w:cs="Times New Roman"/>
          <w:sz w:val="24"/>
          <w:szCs w:val="24"/>
        </w:rPr>
        <w:t>Diet in specialized conditions</w:t>
      </w:r>
      <w:r w:rsidRPr="000C7C00">
        <w:rPr>
          <w:rFonts w:ascii="Times New Roman" w:eastAsia="Calibri" w:hAnsi="Times New Roman" w:cs="Times New Roman"/>
          <w:sz w:val="24"/>
          <w:szCs w:val="24"/>
        </w:rPr>
        <w:t>.</w:t>
      </w:r>
      <w:proofErr w:type="gramEnd"/>
      <w:r w:rsidRPr="000C7C00">
        <w:rPr>
          <w:rFonts w:ascii="Times New Roman" w:eastAsia="Calibri" w:hAnsi="Times New Roman" w:cs="Times New Roman"/>
          <w:sz w:val="24"/>
          <w:szCs w:val="24"/>
        </w:rPr>
        <w:t xml:space="preserve"> </w:t>
      </w:r>
      <w:r w:rsidRPr="000C7C00">
        <w:rPr>
          <w:rFonts w:ascii="Times New Roman" w:eastAsia="Calibri" w:hAnsi="Times New Roman" w:cs="Times New Roman"/>
          <w:bCs/>
          <w:sz w:val="24"/>
          <w:szCs w:val="24"/>
        </w:rPr>
        <w:t xml:space="preserve">Molecular Biology: </w:t>
      </w:r>
      <w:r w:rsidR="001F64E3" w:rsidRPr="000C7C00">
        <w:rPr>
          <w:rFonts w:ascii="Times New Roman" w:eastAsia="Calibri" w:hAnsi="Times New Roman" w:cs="Times New Roman"/>
          <w:bCs/>
          <w:sz w:val="24"/>
          <w:szCs w:val="24"/>
        </w:rPr>
        <w:t xml:space="preserve">Nitrogenous basis, Nucleosides and Nucleotides, Structure &amp; Role of Nucleotide. </w:t>
      </w:r>
      <w:r w:rsidRPr="000C7C00">
        <w:rPr>
          <w:rFonts w:ascii="Times New Roman" w:eastAsia="Calibri" w:hAnsi="Times New Roman" w:cs="Times New Roman"/>
          <w:bCs/>
          <w:sz w:val="24"/>
          <w:szCs w:val="24"/>
        </w:rPr>
        <w:t xml:space="preserve">Tissue Biochemistry: </w:t>
      </w:r>
      <w:r w:rsidR="001F64E3" w:rsidRPr="000C7C00">
        <w:rPr>
          <w:rFonts w:ascii="Times New Roman" w:eastAsia="Calibri" w:hAnsi="Times New Roman" w:cs="Times New Roman"/>
          <w:bCs/>
          <w:sz w:val="24"/>
          <w:szCs w:val="24"/>
        </w:rPr>
        <w:t xml:space="preserve">Extracellular Matrix, Collagen, </w:t>
      </w:r>
      <w:proofErr w:type="spellStart"/>
      <w:r w:rsidR="001F64E3" w:rsidRPr="000C7C00">
        <w:rPr>
          <w:rFonts w:ascii="Times New Roman" w:eastAsia="Calibri" w:hAnsi="Times New Roman" w:cs="Times New Roman"/>
          <w:bCs/>
          <w:sz w:val="24"/>
          <w:szCs w:val="24"/>
        </w:rPr>
        <w:t>Elastin</w:t>
      </w:r>
      <w:proofErr w:type="spellEnd"/>
      <w:r w:rsidR="001F64E3" w:rsidRPr="000C7C00">
        <w:rPr>
          <w:rFonts w:ascii="Times New Roman" w:eastAsia="Calibri" w:hAnsi="Times New Roman" w:cs="Times New Roman"/>
          <w:bCs/>
          <w:sz w:val="24"/>
          <w:szCs w:val="24"/>
        </w:rPr>
        <w:t xml:space="preserve"> and Extracellular Matrix Components, Biochemistry of </w:t>
      </w:r>
      <w:proofErr w:type="spellStart"/>
      <w:r w:rsidR="001F64E3" w:rsidRPr="000C7C00">
        <w:rPr>
          <w:rFonts w:ascii="Times New Roman" w:eastAsia="Calibri" w:hAnsi="Times New Roman" w:cs="Times New Roman"/>
          <w:bCs/>
          <w:sz w:val="24"/>
          <w:szCs w:val="24"/>
        </w:rPr>
        <w:t>Proteoglycans</w:t>
      </w:r>
      <w:proofErr w:type="spellEnd"/>
      <w:r w:rsidR="001F64E3" w:rsidRPr="000C7C00">
        <w:rPr>
          <w:rFonts w:ascii="Times New Roman" w:eastAsia="Calibri" w:hAnsi="Times New Roman" w:cs="Times New Roman"/>
          <w:bCs/>
          <w:sz w:val="24"/>
          <w:szCs w:val="24"/>
        </w:rPr>
        <w:t>, Bone &amp; Teeth, Muscle &amp; Cytoskeleton</w:t>
      </w:r>
    </w:p>
    <w:p w:rsidR="001F64E3" w:rsidRPr="005F40AE" w:rsidRDefault="005F40AE" w:rsidP="001C0CD6">
      <w:pPr>
        <w:autoSpaceDE w:val="0"/>
        <w:autoSpaceDN w:val="0"/>
        <w:adjustRightInd w:val="0"/>
        <w:spacing w:after="0"/>
        <w:rPr>
          <w:rFonts w:ascii="Times New Roman" w:eastAsia="Calibri" w:hAnsi="Times New Roman" w:cs="Times New Roman"/>
          <w:bCs/>
          <w:caps/>
          <w:sz w:val="24"/>
          <w:szCs w:val="24"/>
        </w:rPr>
      </w:pPr>
      <w:r w:rsidRPr="005F40AE">
        <w:rPr>
          <w:rFonts w:ascii="Times New Roman" w:eastAsia="Calibri" w:hAnsi="Times New Roman" w:cs="Times New Roman"/>
          <w:b/>
          <w:bCs/>
          <w:sz w:val="24"/>
          <w:szCs w:val="24"/>
        </w:rPr>
        <w:lastRenderedPageBreak/>
        <w:t>Practical Training</w:t>
      </w:r>
      <w:r w:rsidRPr="005F40AE">
        <w:rPr>
          <w:rFonts w:ascii="Times New Roman" w:eastAsia="Calibri" w:hAnsi="Times New Roman" w:cs="Times New Roman"/>
          <w:bCs/>
          <w:sz w:val="24"/>
          <w:szCs w:val="24"/>
        </w:rPr>
        <w:t xml:space="preserve"> </w:t>
      </w:r>
    </w:p>
    <w:p w:rsidR="001F64E3" w:rsidRPr="0008454A" w:rsidRDefault="001F64E3" w:rsidP="001C0CD6">
      <w:pPr>
        <w:spacing w:after="0"/>
        <w:rPr>
          <w:rFonts w:ascii="Times New Roman" w:hAnsi="Times New Roman" w:cs="Times New Roman"/>
          <w:b/>
          <w:sz w:val="24"/>
          <w:szCs w:val="24"/>
        </w:rPr>
      </w:pPr>
      <w:r w:rsidRPr="0008454A">
        <w:rPr>
          <w:rFonts w:ascii="Times New Roman" w:hAnsi="Times New Roman" w:cs="Times New Roman"/>
          <w:b/>
          <w:sz w:val="24"/>
          <w:szCs w:val="24"/>
        </w:rPr>
        <w:t>Section 1:</w:t>
      </w:r>
      <w:r w:rsidRPr="0008454A">
        <w:rPr>
          <w:rFonts w:ascii="Times New Roman" w:hAnsi="Times New Roman" w:cs="Times New Roman"/>
          <w:b/>
          <w:sz w:val="24"/>
          <w:szCs w:val="24"/>
        </w:rPr>
        <w:tab/>
        <w:t>Introduction to Biochemistry</w:t>
      </w:r>
    </w:p>
    <w:p w:rsidR="001F64E3" w:rsidRPr="000C7C00" w:rsidRDefault="001F64E3" w:rsidP="001C0CD6">
      <w:pPr>
        <w:numPr>
          <w:ilvl w:val="0"/>
          <w:numId w:val="4"/>
        </w:numPr>
        <w:spacing w:after="0"/>
        <w:rPr>
          <w:rFonts w:ascii="Times New Roman" w:hAnsi="Times New Roman" w:cs="Times New Roman"/>
          <w:sz w:val="24"/>
          <w:szCs w:val="24"/>
        </w:rPr>
      </w:pPr>
      <w:r w:rsidRPr="000C7C00">
        <w:rPr>
          <w:rFonts w:ascii="Times New Roman" w:hAnsi="Times New Roman" w:cs="Times New Roman"/>
          <w:sz w:val="24"/>
          <w:szCs w:val="24"/>
        </w:rPr>
        <w:t xml:space="preserve">Working SOPs for a Biochemistry Practical Laboratory </w:t>
      </w:r>
    </w:p>
    <w:p w:rsidR="001F64E3" w:rsidRPr="000C7C00" w:rsidRDefault="001F64E3" w:rsidP="001C0CD6">
      <w:pPr>
        <w:numPr>
          <w:ilvl w:val="0"/>
          <w:numId w:val="4"/>
        </w:numPr>
        <w:spacing w:after="0"/>
        <w:rPr>
          <w:rFonts w:ascii="Times New Roman" w:hAnsi="Times New Roman" w:cs="Times New Roman"/>
          <w:sz w:val="24"/>
          <w:szCs w:val="24"/>
        </w:rPr>
      </w:pPr>
      <w:r w:rsidRPr="000C7C00">
        <w:rPr>
          <w:rFonts w:ascii="Times New Roman" w:hAnsi="Times New Roman" w:cs="Times New Roman"/>
          <w:sz w:val="24"/>
          <w:szCs w:val="24"/>
        </w:rPr>
        <w:t>Introduction to Laboratory Equipments and Techniques</w:t>
      </w:r>
    </w:p>
    <w:p w:rsidR="001F64E3" w:rsidRPr="000C7C00" w:rsidRDefault="001F64E3" w:rsidP="001C0CD6">
      <w:pPr>
        <w:numPr>
          <w:ilvl w:val="0"/>
          <w:numId w:val="4"/>
        </w:numPr>
        <w:spacing w:after="0"/>
        <w:rPr>
          <w:rFonts w:ascii="Times New Roman" w:hAnsi="Times New Roman" w:cs="Times New Roman"/>
          <w:sz w:val="24"/>
          <w:szCs w:val="24"/>
        </w:rPr>
      </w:pPr>
      <w:r w:rsidRPr="000C7C00">
        <w:rPr>
          <w:rFonts w:ascii="Times New Roman" w:hAnsi="Times New Roman" w:cs="Times New Roman"/>
          <w:sz w:val="24"/>
          <w:szCs w:val="24"/>
        </w:rPr>
        <w:t xml:space="preserve">Preparation of solution (Normal, Molar Equivalent solution etc). </w:t>
      </w:r>
    </w:p>
    <w:p w:rsidR="001F64E3" w:rsidRPr="0008454A" w:rsidRDefault="001F64E3" w:rsidP="001C0CD6">
      <w:pPr>
        <w:spacing w:after="0"/>
        <w:rPr>
          <w:rFonts w:ascii="Times New Roman" w:hAnsi="Times New Roman" w:cs="Times New Roman"/>
          <w:b/>
          <w:sz w:val="24"/>
          <w:szCs w:val="24"/>
        </w:rPr>
      </w:pPr>
      <w:r w:rsidRPr="0008454A">
        <w:rPr>
          <w:rFonts w:ascii="Times New Roman" w:hAnsi="Times New Roman" w:cs="Times New Roman"/>
          <w:b/>
          <w:sz w:val="24"/>
          <w:szCs w:val="24"/>
        </w:rPr>
        <w:t>Section 2:</w:t>
      </w:r>
      <w:r w:rsidRPr="0008454A">
        <w:rPr>
          <w:rFonts w:ascii="Times New Roman" w:hAnsi="Times New Roman" w:cs="Times New Roman"/>
          <w:b/>
          <w:sz w:val="24"/>
          <w:szCs w:val="24"/>
        </w:rPr>
        <w:tab/>
        <w:t xml:space="preserve"> Physical Biochemistry </w:t>
      </w:r>
    </w:p>
    <w:p w:rsidR="001F64E3" w:rsidRPr="000C7C00" w:rsidRDefault="001F64E3" w:rsidP="001C0CD6">
      <w:pPr>
        <w:numPr>
          <w:ilvl w:val="0"/>
          <w:numId w:val="4"/>
        </w:numPr>
        <w:spacing w:after="0"/>
        <w:rPr>
          <w:rFonts w:ascii="Times New Roman" w:hAnsi="Times New Roman" w:cs="Times New Roman"/>
          <w:sz w:val="24"/>
          <w:szCs w:val="24"/>
        </w:rPr>
      </w:pPr>
      <w:r w:rsidRPr="000C7C00">
        <w:rPr>
          <w:rFonts w:ascii="Times New Roman" w:hAnsi="Times New Roman" w:cs="Times New Roman"/>
          <w:sz w:val="24"/>
          <w:szCs w:val="24"/>
        </w:rPr>
        <w:t>Surface Tension</w:t>
      </w:r>
    </w:p>
    <w:p w:rsidR="001F64E3" w:rsidRPr="000C7C00" w:rsidRDefault="001F64E3" w:rsidP="001C0CD6">
      <w:pPr>
        <w:numPr>
          <w:ilvl w:val="0"/>
          <w:numId w:val="4"/>
        </w:numPr>
        <w:spacing w:after="0"/>
        <w:rPr>
          <w:rFonts w:ascii="Times New Roman" w:hAnsi="Times New Roman" w:cs="Times New Roman"/>
          <w:sz w:val="24"/>
          <w:szCs w:val="24"/>
        </w:rPr>
      </w:pPr>
      <w:r w:rsidRPr="000C7C00">
        <w:rPr>
          <w:rFonts w:ascii="Times New Roman" w:hAnsi="Times New Roman" w:cs="Times New Roman"/>
          <w:sz w:val="24"/>
          <w:szCs w:val="24"/>
        </w:rPr>
        <w:t xml:space="preserve">Process of adsorption </w:t>
      </w:r>
    </w:p>
    <w:p w:rsidR="001F64E3" w:rsidRPr="000C7C00" w:rsidRDefault="001F64E3" w:rsidP="001C0CD6">
      <w:pPr>
        <w:numPr>
          <w:ilvl w:val="0"/>
          <w:numId w:val="4"/>
        </w:numPr>
        <w:spacing w:after="0"/>
        <w:rPr>
          <w:rFonts w:ascii="Times New Roman" w:hAnsi="Times New Roman" w:cs="Times New Roman"/>
          <w:sz w:val="24"/>
          <w:szCs w:val="24"/>
        </w:rPr>
      </w:pPr>
      <w:r w:rsidRPr="000C7C00">
        <w:rPr>
          <w:rFonts w:ascii="Times New Roman" w:hAnsi="Times New Roman" w:cs="Times New Roman"/>
          <w:sz w:val="24"/>
          <w:szCs w:val="24"/>
        </w:rPr>
        <w:t xml:space="preserve">Buffer Action </w:t>
      </w:r>
    </w:p>
    <w:p w:rsidR="001F64E3" w:rsidRPr="000C7C00" w:rsidRDefault="001F64E3" w:rsidP="001C0CD6">
      <w:pPr>
        <w:numPr>
          <w:ilvl w:val="0"/>
          <w:numId w:val="4"/>
        </w:numPr>
        <w:spacing w:after="0"/>
        <w:rPr>
          <w:rFonts w:ascii="Times New Roman" w:hAnsi="Times New Roman" w:cs="Times New Roman"/>
          <w:sz w:val="24"/>
          <w:szCs w:val="24"/>
        </w:rPr>
      </w:pPr>
      <w:r w:rsidRPr="000C7C00">
        <w:rPr>
          <w:rFonts w:ascii="Times New Roman" w:hAnsi="Times New Roman" w:cs="Times New Roman"/>
          <w:sz w:val="24"/>
          <w:szCs w:val="24"/>
        </w:rPr>
        <w:t>Practical application of Henderson-</w:t>
      </w:r>
      <w:proofErr w:type="spellStart"/>
      <w:r w:rsidRPr="000C7C00">
        <w:rPr>
          <w:rFonts w:ascii="Times New Roman" w:hAnsi="Times New Roman" w:cs="Times New Roman"/>
          <w:sz w:val="24"/>
          <w:szCs w:val="24"/>
        </w:rPr>
        <w:t>Hasselbalch’s</w:t>
      </w:r>
      <w:proofErr w:type="spellEnd"/>
      <w:r w:rsidRPr="000C7C00">
        <w:rPr>
          <w:rFonts w:ascii="Times New Roman" w:hAnsi="Times New Roman" w:cs="Times New Roman"/>
          <w:sz w:val="24"/>
          <w:szCs w:val="24"/>
        </w:rPr>
        <w:t xml:space="preserve"> equation </w:t>
      </w:r>
    </w:p>
    <w:p w:rsidR="001F64E3" w:rsidRPr="0008454A" w:rsidRDefault="001F64E3" w:rsidP="001C0CD6">
      <w:pPr>
        <w:spacing w:after="0"/>
        <w:rPr>
          <w:rFonts w:ascii="Times New Roman" w:hAnsi="Times New Roman" w:cs="Times New Roman"/>
          <w:b/>
          <w:sz w:val="24"/>
          <w:szCs w:val="24"/>
        </w:rPr>
      </w:pPr>
      <w:r w:rsidRPr="0008454A">
        <w:rPr>
          <w:rFonts w:ascii="Times New Roman" w:hAnsi="Times New Roman" w:cs="Times New Roman"/>
          <w:b/>
          <w:sz w:val="24"/>
          <w:szCs w:val="24"/>
        </w:rPr>
        <w:t>Section 3:</w:t>
      </w:r>
      <w:r w:rsidRPr="0008454A">
        <w:rPr>
          <w:rFonts w:ascii="Times New Roman" w:hAnsi="Times New Roman" w:cs="Times New Roman"/>
          <w:b/>
          <w:sz w:val="24"/>
          <w:szCs w:val="24"/>
        </w:rPr>
        <w:tab/>
        <w:t xml:space="preserve">  Carbohydrate </w:t>
      </w:r>
    </w:p>
    <w:p w:rsidR="001F64E3" w:rsidRPr="000C7C00" w:rsidRDefault="001F64E3" w:rsidP="001C0CD6">
      <w:pPr>
        <w:numPr>
          <w:ilvl w:val="0"/>
          <w:numId w:val="5"/>
        </w:numPr>
        <w:spacing w:after="0"/>
        <w:rPr>
          <w:rFonts w:ascii="Times New Roman" w:hAnsi="Times New Roman" w:cs="Times New Roman"/>
          <w:sz w:val="24"/>
          <w:szCs w:val="24"/>
        </w:rPr>
      </w:pPr>
      <w:proofErr w:type="spellStart"/>
      <w:r w:rsidRPr="000C7C00">
        <w:rPr>
          <w:rFonts w:ascii="Times New Roman" w:hAnsi="Times New Roman" w:cs="Times New Roman"/>
          <w:sz w:val="24"/>
          <w:szCs w:val="24"/>
        </w:rPr>
        <w:t>Molisch’s</w:t>
      </w:r>
      <w:proofErr w:type="spellEnd"/>
      <w:r w:rsidRPr="000C7C00">
        <w:rPr>
          <w:rFonts w:ascii="Times New Roman" w:hAnsi="Times New Roman" w:cs="Times New Roman"/>
          <w:sz w:val="24"/>
          <w:szCs w:val="24"/>
        </w:rPr>
        <w:t xml:space="preserve"> Test &amp; Iodine Test</w:t>
      </w:r>
    </w:p>
    <w:p w:rsidR="001F64E3" w:rsidRPr="000C7C00" w:rsidRDefault="001F64E3" w:rsidP="001C0CD6">
      <w:pPr>
        <w:numPr>
          <w:ilvl w:val="0"/>
          <w:numId w:val="5"/>
        </w:numPr>
        <w:spacing w:after="0"/>
        <w:rPr>
          <w:rFonts w:ascii="Times New Roman" w:hAnsi="Times New Roman" w:cs="Times New Roman"/>
          <w:sz w:val="24"/>
          <w:szCs w:val="24"/>
        </w:rPr>
      </w:pPr>
      <w:r w:rsidRPr="000C7C00">
        <w:rPr>
          <w:rFonts w:ascii="Times New Roman" w:hAnsi="Times New Roman" w:cs="Times New Roman"/>
          <w:sz w:val="24"/>
          <w:szCs w:val="24"/>
        </w:rPr>
        <w:t xml:space="preserve">Benedict’s Test &amp; </w:t>
      </w:r>
      <w:proofErr w:type="spellStart"/>
      <w:r w:rsidRPr="000C7C00">
        <w:rPr>
          <w:rFonts w:ascii="Times New Roman" w:hAnsi="Times New Roman" w:cs="Times New Roman"/>
          <w:sz w:val="24"/>
          <w:szCs w:val="24"/>
        </w:rPr>
        <w:t>Barfoed’s</w:t>
      </w:r>
      <w:proofErr w:type="spellEnd"/>
      <w:r w:rsidRPr="000C7C00">
        <w:rPr>
          <w:rFonts w:ascii="Times New Roman" w:hAnsi="Times New Roman" w:cs="Times New Roman"/>
          <w:sz w:val="24"/>
          <w:szCs w:val="24"/>
        </w:rPr>
        <w:t xml:space="preserve"> Test</w:t>
      </w:r>
    </w:p>
    <w:p w:rsidR="001F64E3" w:rsidRPr="000C7C00" w:rsidRDefault="001F64E3" w:rsidP="001C0CD6">
      <w:pPr>
        <w:numPr>
          <w:ilvl w:val="0"/>
          <w:numId w:val="5"/>
        </w:numPr>
        <w:spacing w:after="0"/>
        <w:rPr>
          <w:rFonts w:ascii="Times New Roman" w:hAnsi="Times New Roman" w:cs="Times New Roman"/>
          <w:sz w:val="24"/>
          <w:szCs w:val="24"/>
        </w:rPr>
      </w:pPr>
      <w:proofErr w:type="spellStart"/>
      <w:r w:rsidRPr="000C7C00">
        <w:rPr>
          <w:rFonts w:ascii="Times New Roman" w:hAnsi="Times New Roman" w:cs="Times New Roman"/>
          <w:sz w:val="24"/>
          <w:szCs w:val="24"/>
        </w:rPr>
        <w:t>Selivanoff’s</w:t>
      </w:r>
      <w:proofErr w:type="spellEnd"/>
      <w:r w:rsidRPr="000C7C00">
        <w:rPr>
          <w:rFonts w:ascii="Times New Roman" w:hAnsi="Times New Roman" w:cs="Times New Roman"/>
          <w:sz w:val="24"/>
          <w:szCs w:val="24"/>
        </w:rPr>
        <w:t xml:space="preserve"> Test &amp; </w:t>
      </w:r>
      <w:proofErr w:type="spellStart"/>
      <w:r w:rsidRPr="000C7C00">
        <w:rPr>
          <w:rFonts w:ascii="Times New Roman" w:hAnsi="Times New Roman" w:cs="Times New Roman"/>
          <w:sz w:val="24"/>
          <w:szCs w:val="24"/>
        </w:rPr>
        <w:t>Phenylhydrazine</w:t>
      </w:r>
      <w:proofErr w:type="spellEnd"/>
      <w:r w:rsidRPr="000C7C00">
        <w:rPr>
          <w:rFonts w:ascii="Times New Roman" w:hAnsi="Times New Roman" w:cs="Times New Roman"/>
          <w:sz w:val="24"/>
          <w:szCs w:val="24"/>
        </w:rPr>
        <w:t xml:space="preserve"> Test</w:t>
      </w:r>
    </w:p>
    <w:p w:rsidR="001F64E3" w:rsidRPr="000C7C00" w:rsidRDefault="001F64E3" w:rsidP="001C0CD6">
      <w:pPr>
        <w:numPr>
          <w:ilvl w:val="0"/>
          <w:numId w:val="5"/>
        </w:numPr>
        <w:spacing w:after="0"/>
        <w:rPr>
          <w:rFonts w:ascii="Times New Roman" w:hAnsi="Times New Roman" w:cs="Times New Roman"/>
          <w:sz w:val="24"/>
          <w:szCs w:val="24"/>
        </w:rPr>
      </w:pPr>
      <w:r w:rsidRPr="000C7C00">
        <w:rPr>
          <w:rFonts w:ascii="Times New Roman" w:hAnsi="Times New Roman" w:cs="Times New Roman"/>
          <w:sz w:val="24"/>
          <w:szCs w:val="24"/>
        </w:rPr>
        <w:t>Sucrose Hydrolysis</w:t>
      </w:r>
    </w:p>
    <w:p w:rsidR="001F64E3" w:rsidRPr="000C7C00" w:rsidRDefault="001F64E3" w:rsidP="001C0CD6">
      <w:pPr>
        <w:numPr>
          <w:ilvl w:val="0"/>
          <w:numId w:val="5"/>
        </w:numPr>
        <w:spacing w:after="0"/>
        <w:rPr>
          <w:rFonts w:ascii="Times New Roman" w:hAnsi="Times New Roman" w:cs="Times New Roman"/>
          <w:sz w:val="24"/>
          <w:szCs w:val="24"/>
        </w:rPr>
      </w:pPr>
      <w:r w:rsidRPr="000C7C00">
        <w:rPr>
          <w:rFonts w:ascii="Times New Roman" w:hAnsi="Times New Roman" w:cs="Times New Roman"/>
          <w:sz w:val="24"/>
          <w:szCs w:val="24"/>
        </w:rPr>
        <w:t xml:space="preserve">Starch Hydrolysis </w:t>
      </w:r>
    </w:p>
    <w:p w:rsidR="001F64E3" w:rsidRPr="000C7C00" w:rsidRDefault="001F64E3" w:rsidP="001C0CD6">
      <w:pPr>
        <w:numPr>
          <w:ilvl w:val="0"/>
          <w:numId w:val="5"/>
        </w:numPr>
        <w:spacing w:after="0"/>
        <w:rPr>
          <w:rFonts w:ascii="Times New Roman" w:hAnsi="Times New Roman" w:cs="Times New Roman"/>
          <w:sz w:val="24"/>
          <w:szCs w:val="24"/>
        </w:rPr>
      </w:pPr>
      <w:r w:rsidRPr="000C7C00">
        <w:rPr>
          <w:rFonts w:ascii="Times New Roman" w:hAnsi="Times New Roman" w:cs="Times New Roman"/>
          <w:sz w:val="24"/>
          <w:szCs w:val="24"/>
        </w:rPr>
        <w:t>Schematic Identification of an unknown carbohydrate</w:t>
      </w:r>
    </w:p>
    <w:p w:rsidR="001F64E3" w:rsidRPr="0008454A" w:rsidRDefault="001F64E3" w:rsidP="001C0CD6">
      <w:pPr>
        <w:spacing w:after="0"/>
        <w:rPr>
          <w:rFonts w:ascii="Times New Roman" w:hAnsi="Times New Roman" w:cs="Times New Roman"/>
          <w:b/>
          <w:sz w:val="24"/>
          <w:szCs w:val="24"/>
        </w:rPr>
      </w:pPr>
      <w:r w:rsidRPr="0008454A">
        <w:rPr>
          <w:rFonts w:ascii="Times New Roman" w:hAnsi="Times New Roman" w:cs="Times New Roman"/>
          <w:b/>
          <w:sz w:val="24"/>
          <w:szCs w:val="24"/>
        </w:rPr>
        <w:t>Section 4:</w:t>
      </w:r>
      <w:r w:rsidRPr="0008454A">
        <w:rPr>
          <w:rFonts w:ascii="Times New Roman" w:hAnsi="Times New Roman" w:cs="Times New Roman"/>
          <w:b/>
          <w:sz w:val="24"/>
          <w:szCs w:val="24"/>
        </w:rPr>
        <w:tab/>
        <w:t xml:space="preserve"> Proteins </w:t>
      </w:r>
    </w:p>
    <w:p w:rsidR="001F64E3" w:rsidRPr="000C7C00" w:rsidRDefault="001F64E3" w:rsidP="001C0CD6">
      <w:pPr>
        <w:numPr>
          <w:ilvl w:val="0"/>
          <w:numId w:val="5"/>
        </w:numPr>
        <w:spacing w:after="0"/>
        <w:rPr>
          <w:rFonts w:ascii="Times New Roman" w:hAnsi="Times New Roman" w:cs="Times New Roman"/>
          <w:sz w:val="24"/>
          <w:szCs w:val="24"/>
        </w:rPr>
      </w:pPr>
      <w:proofErr w:type="spellStart"/>
      <w:r w:rsidRPr="000C7C00">
        <w:rPr>
          <w:rFonts w:ascii="Times New Roman" w:hAnsi="Times New Roman" w:cs="Times New Roman"/>
          <w:sz w:val="24"/>
          <w:szCs w:val="24"/>
        </w:rPr>
        <w:t>Biuret</w:t>
      </w:r>
      <w:proofErr w:type="spellEnd"/>
      <w:r w:rsidRPr="000C7C00">
        <w:rPr>
          <w:rFonts w:ascii="Times New Roman" w:hAnsi="Times New Roman" w:cs="Times New Roman"/>
          <w:sz w:val="24"/>
          <w:szCs w:val="24"/>
        </w:rPr>
        <w:t xml:space="preserve"> Test, Heat Coagulation Test &amp; Salt Saturation Test </w:t>
      </w:r>
    </w:p>
    <w:p w:rsidR="001F64E3" w:rsidRPr="000C7C00" w:rsidRDefault="001F64E3" w:rsidP="001C0CD6">
      <w:pPr>
        <w:numPr>
          <w:ilvl w:val="0"/>
          <w:numId w:val="5"/>
        </w:numPr>
        <w:spacing w:after="0"/>
        <w:rPr>
          <w:rFonts w:ascii="Times New Roman" w:hAnsi="Times New Roman" w:cs="Times New Roman"/>
          <w:sz w:val="24"/>
          <w:szCs w:val="24"/>
        </w:rPr>
      </w:pPr>
      <w:proofErr w:type="spellStart"/>
      <w:r w:rsidRPr="000C7C00">
        <w:rPr>
          <w:rFonts w:ascii="Times New Roman" w:hAnsi="Times New Roman" w:cs="Times New Roman"/>
          <w:sz w:val="24"/>
          <w:szCs w:val="24"/>
        </w:rPr>
        <w:t>Ninhydrin</w:t>
      </w:r>
      <w:proofErr w:type="spellEnd"/>
      <w:r w:rsidRPr="000C7C00">
        <w:rPr>
          <w:rFonts w:ascii="Times New Roman" w:hAnsi="Times New Roman" w:cs="Times New Roman"/>
          <w:sz w:val="24"/>
          <w:szCs w:val="24"/>
        </w:rPr>
        <w:t xml:space="preserve"> Test, </w:t>
      </w:r>
      <w:proofErr w:type="spellStart"/>
      <w:r w:rsidRPr="000C7C00">
        <w:rPr>
          <w:rFonts w:ascii="Times New Roman" w:hAnsi="Times New Roman" w:cs="Times New Roman"/>
          <w:sz w:val="24"/>
          <w:szCs w:val="24"/>
        </w:rPr>
        <w:t>Xanthoproteic</w:t>
      </w:r>
      <w:proofErr w:type="spellEnd"/>
      <w:r w:rsidRPr="000C7C00">
        <w:rPr>
          <w:rFonts w:ascii="Times New Roman" w:hAnsi="Times New Roman" w:cs="Times New Roman"/>
          <w:sz w:val="24"/>
          <w:szCs w:val="24"/>
        </w:rPr>
        <w:t xml:space="preserve"> Test &amp; </w:t>
      </w:r>
      <w:proofErr w:type="spellStart"/>
      <w:r w:rsidRPr="000C7C00">
        <w:rPr>
          <w:rFonts w:ascii="Times New Roman" w:hAnsi="Times New Roman" w:cs="Times New Roman"/>
          <w:sz w:val="24"/>
          <w:szCs w:val="24"/>
        </w:rPr>
        <w:t>Millon-Nasse’s</w:t>
      </w:r>
      <w:proofErr w:type="spellEnd"/>
      <w:r w:rsidRPr="000C7C00">
        <w:rPr>
          <w:rFonts w:ascii="Times New Roman" w:hAnsi="Times New Roman" w:cs="Times New Roman"/>
          <w:sz w:val="24"/>
          <w:szCs w:val="24"/>
        </w:rPr>
        <w:t xml:space="preserve"> Test</w:t>
      </w:r>
    </w:p>
    <w:p w:rsidR="001F64E3" w:rsidRPr="000C7C00" w:rsidRDefault="001F64E3" w:rsidP="001C0CD6">
      <w:pPr>
        <w:numPr>
          <w:ilvl w:val="0"/>
          <w:numId w:val="5"/>
        </w:numPr>
        <w:spacing w:after="0"/>
        <w:rPr>
          <w:rFonts w:ascii="Times New Roman" w:hAnsi="Times New Roman" w:cs="Times New Roman"/>
          <w:sz w:val="24"/>
          <w:szCs w:val="24"/>
        </w:rPr>
      </w:pPr>
      <w:proofErr w:type="spellStart"/>
      <w:r w:rsidRPr="000C7C00">
        <w:rPr>
          <w:rFonts w:ascii="Times New Roman" w:hAnsi="Times New Roman" w:cs="Times New Roman"/>
          <w:sz w:val="24"/>
          <w:szCs w:val="24"/>
        </w:rPr>
        <w:t>Aldehyde</w:t>
      </w:r>
      <w:proofErr w:type="spellEnd"/>
      <w:r w:rsidRPr="000C7C00">
        <w:rPr>
          <w:rFonts w:ascii="Times New Roman" w:hAnsi="Times New Roman" w:cs="Times New Roman"/>
          <w:sz w:val="24"/>
          <w:szCs w:val="24"/>
        </w:rPr>
        <w:t xml:space="preserve"> Test, </w:t>
      </w:r>
      <w:proofErr w:type="spellStart"/>
      <w:r w:rsidRPr="000C7C00">
        <w:rPr>
          <w:rFonts w:ascii="Times New Roman" w:hAnsi="Times New Roman" w:cs="Times New Roman"/>
          <w:sz w:val="24"/>
          <w:szCs w:val="24"/>
        </w:rPr>
        <w:t>Sakaguchi’s</w:t>
      </w:r>
      <w:proofErr w:type="spellEnd"/>
      <w:r w:rsidRPr="000C7C00">
        <w:rPr>
          <w:rFonts w:ascii="Times New Roman" w:hAnsi="Times New Roman" w:cs="Times New Roman"/>
          <w:sz w:val="24"/>
          <w:szCs w:val="24"/>
        </w:rPr>
        <w:t xml:space="preserve"> Test &amp; Lead </w:t>
      </w:r>
      <w:proofErr w:type="spellStart"/>
      <w:r w:rsidRPr="000C7C00">
        <w:rPr>
          <w:rFonts w:ascii="Times New Roman" w:hAnsi="Times New Roman" w:cs="Times New Roman"/>
          <w:sz w:val="24"/>
          <w:szCs w:val="24"/>
        </w:rPr>
        <w:t>Sulphide</w:t>
      </w:r>
      <w:proofErr w:type="spellEnd"/>
      <w:r w:rsidRPr="000C7C00">
        <w:rPr>
          <w:rFonts w:ascii="Times New Roman" w:hAnsi="Times New Roman" w:cs="Times New Roman"/>
          <w:sz w:val="24"/>
          <w:szCs w:val="24"/>
        </w:rPr>
        <w:t xml:space="preserve"> Test</w:t>
      </w:r>
    </w:p>
    <w:p w:rsidR="001F64E3" w:rsidRPr="000C7C00" w:rsidRDefault="001F64E3" w:rsidP="001C0CD6">
      <w:pPr>
        <w:numPr>
          <w:ilvl w:val="0"/>
          <w:numId w:val="5"/>
        </w:numPr>
        <w:spacing w:after="0"/>
        <w:rPr>
          <w:rFonts w:ascii="Times New Roman" w:hAnsi="Times New Roman" w:cs="Times New Roman"/>
          <w:sz w:val="24"/>
          <w:szCs w:val="24"/>
        </w:rPr>
      </w:pPr>
      <w:r w:rsidRPr="000C7C00">
        <w:rPr>
          <w:rFonts w:ascii="Times New Roman" w:hAnsi="Times New Roman" w:cs="Times New Roman"/>
          <w:sz w:val="24"/>
          <w:szCs w:val="24"/>
        </w:rPr>
        <w:t xml:space="preserve">Determination of </w:t>
      </w:r>
      <w:proofErr w:type="spellStart"/>
      <w:r w:rsidRPr="000C7C00">
        <w:rPr>
          <w:rFonts w:ascii="Times New Roman" w:hAnsi="Times New Roman" w:cs="Times New Roman"/>
          <w:sz w:val="24"/>
          <w:szCs w:val="24"/>
        </w:rPr>
        <w:t>Isoelectric</w:t>
      </w:r>
      <w:proofErr w:type="spellEnd"/>
      <w:r w:rsidRPr="000C7C00">
        <w:rPr>
          <w:rFonts w:ascii="Times New Roman" w:hAnsi="Times New Roman" w:cs="Times New Roman"/>
          <w:sz w:val="24"/>
          <w:szCs w:val="24"/>
        </w:rPr>
        <w:t xml:space="preserve"> pH of casein Protein. </w:t>
      </w:r>
    </w:p>
    <w:p w:rsidR="001F64E3" w:rsidRPr="000C7C00" w:rsidRDefault="001F64E3" w:rsidP="001C0CD6">
      <w:pPr>
        <w:numPr>
          <w:ilvl w:val="0"/>
          <w:numId w:val="5"/>
        </w:numPr>
        <w:spacing w:after="0"/>
        <w:rPr>
          <w:rFonts w:ascii="Times New Roman" w:hAnsi="Times New Roman" w:cs="Times New Roman"/>
          <w:sz w:val="24"/>
          <w:szCs w:val="24"/>
        </w:rPr>
      </w:pPr>
      <w:r w:rsidRPr="000C7C00">
        <w:rPr>
          <w:rFonts w:ascii="Times New Roman" w:hAnsi="Times New Roman" w:cs="Times New Roman"/>
          <w:sz w:val="24"/>
          <w:szCs w:val="24"/>
        </w:rPr>
        <w:t xml:space="preserve">Schematic Identification of unknown protein </w:t>
      </w:r>
    </w:p>
    <w:p w:rsidR="001F64E3" w:rsidRPr="0008454A" w:rsidRDefault="001F64E3" w:rsidP="001C0CD6">
      <w:pPr>
        <w:spacing w:after="0"/>
        <w:rPr>
          <w:rFonts w:ascii="Times New Roman" w:hAnsi="Times New Roman" w:cs="Times New Roman"/>
          <w:b/>
          <w:sz w:val="24"/>
          <w:szCs w:val="24"/>
        </w:rPr>
      </w:pPr>
      <w:r w:rsidRPr="0008454A">
        <w:rPr>
          <w:rFonts w:ascii="Times New Roman" w:hAnsi="Times New Roman" w:cs="Times New Roman"/>
          <w:b/>
          <w:sz w:val="24"/>
          <w:szCs w:val="24"/>
        </w:rPr>
        <w:t>Section 5:</w:t>
      </w:r>
      <w:r w:rsidRPr="0008454A">
        <w:rPr>
          <w:rFonts w:ascii="Times New Roman" w:hAnsi="Times New Roman" w:cs="Times New Roman"/>
          <w:b/>
          <w:sz w:val="24"/>
          <w:szCs w:val="24"/>
        </w:rPr>
        <w:tab/>
        <w:t xml:space="preserve"> Lipids </w:t>
      </w:r>
    </w:p>
    <w:p w:rsidR="001F64E3" w:rsidRPr="000C7C00" w:rsidRDefault="001F64E3" w:rsidP="001C0CD6">
      <w:pPr>
        <w:numPr>
          <w:ilvl w:val="0"/>
          <w:numId w:val="6"/>
        </w:numPr>
        <w:spacing w:after="0"/>
        <w:rPr>
          <w:rFonts w:ascii="Times New Roman" w:hAnsi="Times New Roman" w:cs="Times New Roman"/>
          <w:sz w:val="24"/>
          <w:szCs w:val="24"/>
        </w:rPr>
      </w:pPr>
      <w:r w:rsidRPr="000C7C00">
        <w:rPr>
          <w:rFonts w:ascii="Times New Roman" w:hAnsi="Times New Roman" w:cs="Times New Roman"/>
          <w:sz w:val="24"/>
          <w:szCs w:val="24"/>
        </w:rPr>
        <w:t>Emulsification of natural fat &amp; Solubility of soap</w:t>
      </w:r>
    </w:p>
    <w:p w:rsidR="001F64E3" w:rsidRPr="000C7C00" w:rsidRDefault="001F64E3" w:rsidP="001C0CD6">
      <w:pPr>
        <w:numPr>
          <w:ilvl w:val="0"/>
          <w:numId w:val="6"/>
        </w:numPr>
        <w:spacing w:after="0"/>
        <w:rPr>
          <w:rFonts w:ascii="Times New Roman" w:hAnsi="Times New Roman" w:cs="Times New Roman"/>
          <w:sz w:val="24"/>
          <w:szCs w:val="24"/>
        </w:rPr>
      </w:pPr>
      <w:proofErr w:type="spellStart"/>
      <w:r w:rsidRPr="000C7C00">
        <w:rPr>
          <w:rFonts w:ascii="Times New Roman" w:hAnsi="Times New Roman" w:cs="Times New Roman"/>
          <w:sz w:val="24"/>
          <w:szCs w:val="24"/>
        </w:rPr>
        <w:t>Acrolein</w:t>
      </w:r>
      <w:proofErr w:type="spellEnd"/>
      <w:r w:rsidRPr="000C7C00">
        <w:rPr>
          <w:rFonts w:ascii="Times New Roman" w:hAnsi="Times New Roman" w:cs="Times New Roman"/>
          <w:sz w:val="24"/>
          <w:szCs w:val="24"/>
        </w:rPr>
        <w:t xml:space="preserve"> Test &amp; Test for Cholesterol</w:t>
      </w:r>
    </w:p>
    <w:p w:rsidR="001F64E3" w:rsidRPr="000C7C00" w:rsidRDefault="001F64E3" w:rsidP="001C0CD6">
      <w:pPr>
        <w:numPr>
          <w:ilvl w:val="0"/>
          <w:numId w:val="6"/>
        </w:numPr>
        <w:spacing w:after="0"/>
        <w:rPr>
          <w:rFonts w:ascii="Times New Roman" w:hAnsi="Times New Roman" w:cs="Times New Roman"/>
          <w:sz w:val="24"/>
          <w:szCs w:val="24"/>
        </w:rPr>
      </w:pPr>
      <w:r w:rsidRPr="000C7C00">
        <w:rPr>
          <w:rFonts w:ascii="Times New Roman" w:hAnsi="Times New Roman" w:cs="Times New Roman"/>
          <w:sz w:val="24"/>
          <w:szCs w:val="24"/>
        </w:rPr>
        <w:t xml:space="preserve">Iodine &amp; Peroxide value calculation </w:t>
      </w:r>
    </w:p>
    <w:p w:rsidR="001F64E3" w:rsidRPr="000C7C00" w:rsidRDefault="001F64E3" w:rsidP="001C0CD6">
      <w:pPr>
        <w:numPr>
          <w:ilvl w:val="0"/>
          <w:numId w:val="6"/>
        </w:numPr>
        <w:spacing w:after="0"/>
        <w:rPr>
          <w:rFonts w:ascii="Times New Roman" w:hAnsi="Times New Roman" w:cs="Times New Roman"/>
          <w:sz w:val="24"/>
          <w:szCs w:val="24"/>
        </w:rPr>
      </w:pPr>
      <w:proofErr w:type="spellStart"/>
      <w:r w:rsidRPr="000C7C00">
        <w:rPr>
          <w:rFonts w:ascii="Times New Roman" w:hAnsi="Times New Roman" w:cs="Times New Roman"/>
          <w:sz w:val="24"/>
          <w:szCs w:val="24"/>
        </w:rPr>
        <w:t>Saponification</w:t>
      </w:r>
      <w:proofErr w:type="spellEnd"/>
      <w:r w:rsidRPr="000C7C00">
        <w:rPr>
          <w:rFonts w:ascii="Times New Roman" w:hAnsi="Times New Roman" w:cs="Times New Roman"/>
          <w:sz w:val="24"/>
          <w:szCs w:val="24"/>
        </w:rPr>
        <w:t xml:space="preserve"> value calculation</w:t>
      </w:r>
    </w:p>
    <w:p w:rsidR="001F64E3" w:rsidRPr="0008454A" w:rsidRDefault="001F64E3" w:rsidP="001C0CD6">
      <w:pPr>
        <w:spacing w:after="0"/>
        <w:rPr>
          <w:rFonts w:ascii="Times New Roman" w:hAnsi="Times New Roman" w:cs="Times New Roman"/>
          <w:b/>
          <w:sz w:val="24"/>
          <w:szCs w:val="24"/>
        </w:rPr>
      </w:pPr>
      <w:r w:rsidRPr="0008454A">
        <w:rPr>
          <w:rFonts w:ascii="Times New Roman" w:hAnsi="Times New Roman" w:cs="Times New Roman"/>
          <w:b/>
          <w:sz w:val="24"/>
          <w:szCs w:val="24"/>
        </w:rPr>
        <w:t>Section 6:</w:t>
      </w:r>
      <w:r w:rsidRPr="0008454A">
        <w:rPr>
          <w:rFonts w:ascii="Times New Roman" w:hAnsi="Times New Roman" w:cs="Times New Roman"/>
          <w:b/>
          <w:sz w:val="24"/>
          <w:szCs w:val="24"/>
        </w:rPr>
        <w:tab/>
        <w:t>Biochemical analysis of different body fluid</w:t>
      </w:r>
    </w:p>
    <w:p w:rsidR="001F64E3" w:rsidRPr="0008454A" w:rsidRDefault="001F64E3" w:rsidP="001C0CD6">
      <w:pPr>
        <w:numPr>
          <w:ilvl w:val="0"/>
          <w:numId w:val="7"/>
        </w:numPr>
        <w:spacing w:after="0"/>
        <w:rPr>
          <w:rFonts w:ascii="Times New Roman" w:hAnsi="Times New Roman" w:cs="Times New Roman"/>
          <w:sz w:val="24"/>
          <w:szCs w:val="24"/>
        </w:rPr>
      </w:pPr>
      <w:r w:rsidRPr="0008454A">
        <w:rPr>
          <w:rFonts w:ascii="Times New Roman" w:hAnsi="Times New Roman" w:cs="Times New Roman"/>
          <w:sz w:val="24"/>
          <w:szCs w:val="24"/>
        </w:rPr>
        <w:t xml:space="preserve">Sample Collection &amp; Physical Evaluation of Urine </w:t>
      </w:r>
    </w:p>
    <w:p w:rsidR="001F64E3" w:rsidRPr="000C7C00" w:rsidRDefault="001F64E3" w:rsidP="001C0CD6">
      <w:pPr>
        <w:numPr>
          <w:ilvl w:val="0"/>
          <w:numId w:val="7"/>
        </w:numPr>
        <w:spacing w:after="0"/>
        <w:rPr>
          <w:rFonts w:ascii="Times New Roman" w:hAnsi="Times New Roman" w:cs="Times New Roman"/>
          <w:sz w:val="24"/>
          <w:szCs w:val="24"/>
        </w:rPr>
      </w:pPr>
      <w:r w:rsidRPr="000C7C00">
        <w:rPr>
          <w:rFonts w:ascii="Times New Roman" w:hAnsi="Times New Roman" w:cs="Times New Roman"/>
          <w:sz w:val="24"/>
          <w:szCs w:val="24"/>
        </w:rPr>
        <w:t>Analysis of Normal Urine</w:t>
      </w:r>
    </w:p>
    <w:p w:rsidR="001F64E3" w:rsidRPr="000C7C00" w:rsidRDefault="001F64E3" w:rsidP="001C0CD6">
      <w:pPr>
        <w:numPr>
          <w:ilvl w:val="0"/>
          <w:numId w:val="7"/>
        </w:numPr>
        <w:spacing w:after="0"/>
        <w:rPr>
          <w:rFonts w:ascii="Times New Roman" w:hAnsi="Times New Roman" w:cs="Times New Roman"/>
          <w:sz w:val="24"/>
          <w:szCs w:val="24"/>
        </w:rPr>
      </w:pPr>
      <w:r w:rsidRPr="000C7C00">
        <w:rPr>
          <w:rFonts w:ascii="Times New Roman" w:hAnsi="Times New Roman" w:cs="Times New Roman"/>
          <w:sz w:val="24"/>
          <w:szCs w:val="24"/>
        </w:rPr>
        <w:t xml:space="preserve">Analysis of Abnormal Urine </w:t>
      </w:r>
    </w:p>
    <w:p w:rsidR="001F64E3" w:rsidRPr="0008454A" w:rsidRDefault="003107C5" w:rsidP="001C0CD6">
      <w:pPr>
        <w:autoSpaceDE w:val="0"/>
        <w:autoSpaceDN w:val="0"/>
        <w:adjustRightInd w:val="0"/>
        <w:spacing w:after="0"/>
        <w:rPr>
          <w:rFonts w:ascii="Times New Roman" w:hAnsi="Times New Roman" w:cs="Times New Roman"/>
          <w:b/>
          <w:bCs/>
          <w:sz w:val="24"/>
          <w:szCs w:val="24"/>
        </w:rPr>
      </w:pPr>
      <w:r w:rsidRPr="0008454A">
        <w:rPr>
          <w:rFonts w:ascii="Times New Roman" w:hAnsi="Times New Roman" w:cs="Times New Roman"/>
          <w:b/>
          <w:bCs/>
          <w:sz w:val="24"/>
          <w:szCs w:val="24"/>
        </w:rPr>
        <w:t>Recommended Books</w:t>
      </w:r>
    </w:p>
    <w:p w:rsidR="001F64E3" w:rsidRPr="000C7C00" w:rsidRDefault="001F64E3" w:rsidP="001C0CD6">
      <w:pPr>
        <w:numPr>
          <w:ilvl w:val="0"/>
          <w:numId w:val="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bCs/>
          <w:sz w:val="24"/>
          <w:szCs w:val="24"/>
        </w:rPr>
        <w:t xml:space="preserve">Harper’s Biochemistry </w:t>
      </w:r>
      <w:r w:rsidRPr="000C7C00">
        <w:rPr>
          <w:rFonts w:ascii="Times New Roman" w:hAnsi="Times New Roman" w:cs="Times New Roman"/>
          <w:sz w:val="24"/>
          <w:szCs w:val="24"/>
        </w:rPr>
        <w:t xml:space="preserve">by </w:t>
      </w:r>
      <w:proofErr w:type="spellStart"/>
      <w:r w:rsidRPr="000C7C00">
        <w:rPr>
          <w:rFonts w:ascii="Times New Roman" w:hAnsi="Times New Roman" w:cs="Times New Roman"/>
          <w:sz w:val="24"/>
          <w:szCs w:val="24"/>
        </w:rPr>
        <w:t>Robbert</w:t>
      </w:r>
      <w:proofErr w:type="spellEnd"/>
      <w:r w:rsidRPr="000C7C00">
        <w:rPr>
          <w:rFonts w:ascii="Times New Roman" w:hAnsi="Times New Roman" w:cs="Times New Roman"/>
          <w:sz w:val="24"/>
          <w:szCs w:val="24"/>
        </w:rPr>
        <w:t xml:space="preserve"> K. Murray, Daryl K. </w:t>
      </w:r>
      <w:proofErr w:type="spellStart"/>
      <w:r w:rsidRPr="000C7C00">
        <w:rPr>
          <w:rFonts w:ascii="Times New Roman" w:hAnsi="Times New Roman" w:cs="Times New Roman"/>
          <w:sz w:val="24"/>
          <w:szCs w:val="24"/>
        </w:rPr>
        <w:t>Granner</w:t>
      </w:r>
      <w:proofErr w:type="spellEnd"/>
      <w:r w:rsidRPr="000C7C00">
        <w:rPr>
          <w:rFonts w:ascii="Times New Roman" w:hAnsi="Times New Roman" w:cs="Times New Roman"/>
          <w:sz w:val="24"/>
          <w:szCs w:val="24"/>
        </w:rPr>
        <w:t xml:space="preserve">, Peter A. Mayes, Victor W. </w:t>
      </w:r>
      <w:proofErr w:type="spellStart"/>
      <w:r w:rsidRPr="000C7C00">
        <w:rPr>
          <w:rFonts w:ascii="Times New Roman" w:hAnsi="Times New Roman" w:cs="Times New Roman"/>
          <w:sz w:val="24"/>
          <w:szCs w:val="24"/>
        </w:rPr>
        <w:t>Rodwel</w:t>
      </w:r>
      <w:proofErr w:type="spellEnd"/>
      <w:r w:rsidRPr="000C7C00">
        <w:rPr>
          <w:rFonts w:ascii="Times New Roman" w:hAnsi="Times New Roman" w:cs="Times New Roman"/>
          <w:sz w:val="24"/>
          <w:szCs w:val="24"/>
        </w:rPr>
        <w:t xml:space="preserve"> (Latest Edition).</w:t>
      </w:r>
    </w:p>
    <w:p w:rsidR="001F64E3" w:rsidRPr="000C7C00" w:rsidRDefault="001F64E3" w:rsidP="001C0CD6">
      <w:pPr>
        <w:numPr>
          <w:ilvl w:val="0"/>
          <w:numId w:val="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bCs/>
          <w:sz w:val="24"/>
          <w:szCs w:val="24"/>
        </w:rPr>
        <w:t xml:space="preserve">Lippincott’s Illustrated Review of Biochemistry </w:t>
      </w:r>
      <w:r w:rsidRPr="000C7C00">
        <w:rPr>
          <w:rFonts w:ascii="Times New Roman" w:hAnsi="Times New Roman" w:cs="Times New Roman"/>
          <w:sz w:val="24"/>
          <w:szCs w:val="24"/>
        </w:rPr>
        <w:t xml:space="preserve">by Pamela C. </w:t>
      </w:r>
      <w:proofErr w:type="spellStart"/>
      <w:r w:rsidRPr="000C7C00">
        <w:rPr>
          <w:rFonts w:ascii="Times New Roman" w:hAnsi="Times New Roman" w:cs="Times New Roman"/>
          <w:sz w:val="24"/>
          <w:szCs w:val="24"/>
        </w:rPr>
        <w:t>Champe</w:t>
      </w:r>
      <w:proofErr w:type="spellEnd"/>
      <w:r w:rsidRPr="000C7C00">
        <w:rPr>
          <w:rFonts w:ascii="Times New Roman" w:hAnsi="Times New Roman" w:cs="Times New Roman"/>
          <w:sz w:val="24"/>
          <w:szCs w:val="24"/>
        </w:rPr>
        <w:t xml:space="preserve"> and Richard A. Harvey (Latest Edition). </w:t>
      </w:r>
    </w:p>
    <w:p w:rsidR="001F64E3" w:rsidRPr="000C7C00" w:rsidRDefault="001F64E3" w:rsidP="001C0CD6">
      <w:pPr>
        <w:numPr>
          <w:ilvl w:val="0"/>
          <w:numId w:val="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bCs/>
          <w:sz w:val="24"/>
          <w:szCs w:val="24"/>
        </w:rPr>
        <w:t xml:space="preserve">Practical Clinical Biochemistry </w:t>
      </w:r>
      <w:r w:rsidRPr="000C7C00">
        <w:rPr>
          <w:rFonts w:ascii="Times New Roman" w:hAnsi="Times New Roman" w:cs="Times New Roman"/>
          <w:sz w:val="24"/>
          <w:szCs w:val="24"/>
        </w:rPr>
        <w:t xml:space="preserve">by </w:t>
      </w:r>
      <w:proofErr w:type="spellStart"/>
      <w:r w:rsidRPr="000C7C00">
        <w:rPr>
          <w:rFonts w:ascii="Times New Roman" w:hAnsi="Times New Roman" w:cs="Times New Roman"/>
          <w:sz w:val="24"/>
          <w:szCs w:val="24"/>
        </w:rPr>
        <w:t>Varley</w:t>
      </w:r>
      <w:proofErr w:type="spellEnd"/>
      <w:r w:rsidRPr="000C7C00">
        <w:rPr>
          <w:rFonts w:ascii="Times New Roman" w:hAnsi="Times New Roman" w:cs="Times New Roman"/>
          <w:sz w:val="24"/>
          <w:szCs w:val="24"/>
        </w:rPr>
        <w:t xml:space="preserve"> (Latest Edition).</w:t>
      </w:r>
    </w:p>
    <w:p w:rsidR="001F64E3" w:rsidRPr="000C7C00" w:rsidRDefault="001F64E3" w:rsidP="001C0CD6">
      <w:pPr>
        <w:numPr>
          <w:ilvl w:val="0"/>
          <w:numId w:val="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bCs/>
          <w:sz w:val="24"/>
          <w:szCs w:val="24"/>
        </w:rPr>
        <w:t xml:space="preserve">Textbook of Biochemistry </w:t>
      </w:r>
      <w:r w:rsidRPr="000C7C00">
        <w:rPr>
          <w:rFonts w:ascii="Times New Roman" w:hAnsi="Times New Roman" w:cs="Times New Roman"/>
          <w:sz w:val="24"/>
          <w:szCs w:val="24"/>
        </w:rPr>
        <w:t>by Devlin (Latest Edition).</w:t>
      </w:r>
    </w:p>
    <w:p w:rsidR="001F64E3" w:rsidRPr="000C7C00" w:rsidRDefault="001F64E3" w:rsidP="001C0CD6">
      <w:pPr>
        <w:numPr>
          <w:ilvl w:val="0"/>
          <w:numId w:val="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bCs/>
          <w:sz w:val="24"/>
          <w:szCs w:val="24"/>
        </w:rPr>
        <w:t>Textbook of Medical Biochemistry b</w:t>
      </w:r>
      <w:r w:rsidRPr="000C7C00">
        <w:rPr>
          <w:rFonts w:ascii="Times New Roman" w:hAnsi="Times New Roman" w:cs="Times New Roman"/>
          <w:sz w:val="24"/>
          <w:szCs w:val="24"/>
        </w:rPr>
        <w:t xml:space="preserve">y M.A. </w:t>
      </w:r>
      <w:proofErr w:type="spellStart"/>
      <w:r w:rsidRPr="000C7C00">
        <w:rPr>
          <w:rFonts w:ascii="Times New Roman" w:hAnsi="Times New Roman" w:cs="Times New Roman"/>
          <w:sz w:val="24"/>
          <w:szCs w:val="24"/>
        </w:rPr>
        <w:t>Hashmi</w:t>
      </w:r>
      <w:proofErr w:type="spellEnd"/>
      <w:r w:rsidRPr="000C7C00">
        <w:rPr>
          <w:rFonts w:ascii="Times New Roman" w:hAnsi="Times New Roman" w:cs="Times New Roman"/>
          <w:sz w:val="24"/>
          <w:szCs w:val="24"/>
        </w:rPr>
        <w:t xml:space="preserve"> (Latest Edition).</w:t>
      </w:r>
    </w:p>
    <w:p w:rsidR="001F64E3" w:rsidRPr="000C7C00" w:rsidRDefault="001F64E3" w:rsidP="001C0CD6">
      <w:pPr>
        <w:numPr>
          <w:ilvl w:val="0"/>
          <w:numId w:val="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bCs/>
          <w:sz w:val="24"/>
          <w:szCs w:val="24"/>
        </w:rPr>
        <w:t xml:space="preserve">Biochemistry </w:t>
      </w:r>
      <w:r w:rsidRPr="000C7C00">
        <w:rPr>
          <w:rFonts w:ascii="Times New Roman" w:hAnsi="Times New Roman" w:cs="Times New Roman"/>
          <w:sz w:val="24"/>
          <w:szCs w:val="24"/>
        </w:rPr>
        <w:t xml:space="preserve">by </w:t>
      </w:r>
      <w:proofErr w:type="spellStart"/>
      <w:r w:rsidRPr="000C7C00">
        <w:rPr>
          <w:rFonts w:ascii="Times New Roman" w:hAnsi="Times New Roman" w:cs="Times New Roman"/>
          <w:sz w:val="24"/>
          <w:szCs w:val="24"/>
        </w:rPr>
        <w:t>Stryer</w:t>
      </w:r>
      <w:proofErr w:type="spellEnd"/>
      <w:r w:rsidRPr="000C7C00">
        <w:rPr>
          <w:rFonts w:ascii="Times New Roman" w:hAnsi="Times New Roman" w:cs="Times New Roman"/>
          <w:sz w:val="24"/>
          <w:szCs w:val="24"/>
        </w:rPr>
        <w:t xml:space="preserve"> (Latest Edition).</w:t>
      </w:r>
    </w:p>
    <w:p w:rsidR="000227F2" w:rsidRPr="000C7C00" w:rsidRDefault="000227F2" w:rsidP="001C0CD6">
      <w:pPr>
        <w:spacing w:after="0"/>
        <w:jc w:val="center"/>
        <w:rPr>
          <w:rFonts w:ascii="Times New Roman" w:hAnsi="Times New Roman" w:cs="Times New Roman"/>
          <w:b/>
          <w:bCs/>
          <w:sz w:val="32"/>
          <w:szCs w:val="24"/>
          <w:u w:val="single"/>
        </w:rPr>
      </w:pPr>
    </w:p>
    <w:p w:rsidR="0025292F" w:rsidRPr="000C7C00" w:rsidRDefault="0025292F" w:rsidP="009443B7">
      <w:pPr>
        <w:pStyle w:val="ListParagraph"/>
        <w:numPr>
          <w:ilvl w:val="0"/>
          <w:numId w:val="26"/>
        </w:numPr>
        <w:spacing w:after="0"/>
        <w:jc w:val="center"/>
        <w:rPr>
          <w:rFonts w:ascii="Times New Roman" w:hAnsi="Times New Roman" w:cs="Times New Roman"/>
          <w:b/>
          <w:bCs/>
          <w:sz w:val="32"/>
          <w:szCs w:val="40"/>
          <w:u w:val="single"/>
        </w:rPr>
      </w:pPr>
      <w:r w:rsidRPr="000C7C00">
        <w:rPr>
          <w:rFonts w:ascii="Times New Roman" w:hAnsi="Times New Roman" w:cs="Times New Roman"/>
          <w:b/>
          <w:bCs/>
          <w:sz w:val="32"/>
          <w:szCs w:val="40"/>
          <w:u w:val="single"/>
        </w:rPr>
        <w:t>PHYSIOLOGY-I</w:t>
      </w:r>
    </w:p>
    <w:p w:rsidR="0025292F" w:rsidRPr="000C7C00" w:rsidRDefault="0025292F" w:rsidP="001C0CD6">
      <w:pPr>
        <w:spacing w:after="0"/>
        <w:rPr>
          <w:rFonts w:ascii="Times New Roman" w:hAnsi="Times New Roman" w:cs="Times New Roman"/>
          <w:b/>
          <w:sz w:val="24"/>
          <w:szCs w:val="24"/>
          <w:u w:val="single"/>
        </w:rPr>
      </w:pPr>
      <w:r w:rsidRPr="000C7C00">
        <w:rPr>
          <w:rFonts w:ascii="Times New Roman" w:hAnsi="Times New Roman" w:cs="Times New Roman"/>
          <w:b/>
          <w:sz w:val="24"/>
          <w:szCs w:val="24"/>
          <w:u w:val="single"/>
        </w:rPr>
        <w:t>Detail Course Outline</w:t>
      </w:r>
    </w:p>
    <w:p w:rsidR="0025292F" w:rsidRPr="000C7C00" w:rsidRDefault="00993A59" w:rsidP="001C0CD6">
      <w:pPr>
        <w:autoSpaceDE w:val="0"/>
        <w:autoSpaceDN w:val="0"/>
        <w:adjustRightInd w:val="0"/>
        <w:spacing w:after="0"/>
        <w:jc w:val="both"/>
        <w:rPr>
          <w:rFonts w:ascii="Times New Roman" w:hAnsi="Times New Roman" w:cs="Times New Roman"/>
          <w:sz w:val="24"/>
          <w:szCs w:val="24"/>
        </w:rPr>
      </w:pPr>
      <w:r w:rsidRPr="000C7C00">
        <w:rPr>
          <w:rFonts w:ascii="Times New Roman" w:hAnsi="Times New Roman" w:cs="Times New Roman"/>
          <w:bCs/>
          <w:sz w:val="24"/>
          <w:szCs w:val="24"/>
        </w:rPr>
        <w:t xml:space="preserve">Basic And Cell Physiology: </w:t>
      </w:r>
      <w:r w:rsidR="0025292F" w:rsidRPr="000C7C00">
        <w:rPr>
          <w:rFonts w:ascii="Times New Roman" w:hAnsi="Times New Roman" w:cs="Times New Roman"/>
          <w:sz w:val="24"/>
          <w:szCs w:val="24"/>
        </w:rPr>
        <w:t>Functional organization of human body, Homeostasis, Control systems in the body, Cell membrane and its functions, Cell organelles and their functions and Genes: control and function</w:t>
      </w:r>
      <w:r w:rsidRPr="000C7C00">
        <w:rPr>
          <w:rFonts w:ascii="Times New Roman" w:hAnsi="Times New Roman" w:cs="Times New Roman"/>
          <w:sz w:val="24"/>
          <w:szCs w:val="24"/>
        </w:rPr>
        <w:t xml:space="preserve">. </w:t>
      </w:r>
      <w:r w:rsidRPr="000C7C00">
        <w:rPr>
          <w:rFonts w:ascii="Times New Roman" w:hAnsi="Times New Roman" w:cs="Times New Roman"/>
          <w:bCs/>
          <w:sz w:val="24"/>
          <w:szCs w:val="24"/>
        </w:rPr>
        <w:t xml:space="preserve">Nerve And Muscle: </w:t>
      </w:r>
      <w:r w:rsidR="0025292F" w:rsidRPr="000C7C00">
        <w:rPr>
          <w:rFonts w:ascii="Times New Roman" w:hAnsi="Times New Roman" w:cs="Times New Roman"/>
          <w:sz w:val="24"/>
          <w:szCs w:val="24"/>
        </w:rPr>
        <w:t xml:space="preserve">Structure and function of neuron, Physiological properties of nerve fibers, Physiology of action potential, Conduction of nerve impulse, Nerve degeneration and regeneration. Synapses, Physiological structure of muscle, Skeletal muscle contraction, Skeletal, smooth and cardiac muscle contraction, </w:t>
      </w:r>
      <w:proofErr w:type="gramStart"/>
      <w:r w:rsidR="0025292F" w:rsidRPr="000C7C00">
        <w:rPr>
          <w:rFonts w:ascii="Times New Roman" w:hAnsi="Times New Roman" w:cs="Times New Roman"/>
          <w:sz w:val="24"/>
          <w:szCs w:val="24"/>
        </w:rPr>
        <w:t>Neuromuscular</w:t>
      </w:r>
      <w:proofErr w:type="gramEnd"/>
      <w:r w:rsidR="0025292F" w:rsidRPr="000C7C00">
        <w:rPr>
          <w:rFonts w:ascii="Times New Roman" w:hAnsi="Times New Roman" w:cs="Times New Roman"/>
          <w:sz w:val="24"/>
          <w:szCs w:val="24"/>
        </w:rPr>
        <w:t xml:space="preserve"> junction and transmission, Excitation contraction coupling, Structure and function of motor unit</w:t>
      </w:r>
      <w:r w:rsidRPr="000C7C00">
        <w:rPr>
          <w:rFonts w:ascii="Times New Roman" w:hAnsi="Times New Roman" w:cs="Times New Roman"/>
          <w:sz w:val="24"/>
          <w:szCs w:val="24"/>
        </w:rPr>
        <w:t xml:space="preserve">. </w:t>
      </w:r>
      <w:r w:rsidR="0025292F" w:rsidRPr="000C7C00">
        <w:rPr>
          <w:rFonts w:ascii="Times New Roman" w:hAnsi="Times New Roman" w:cs="Times New Roman"/>
          <w:bCs/>
          <w:i/>
          <w:sz w:val="24"/>
          <w:szCs w:val="24"/>
        </w:rPr>
        <w:t>Clinical Module</w:t>
      </w:r>
      <w:r w:rsidRPr="000C7C00">
        <w:rPr>
          <w:rFonts w:ascii="Times New Roman" w:hAnsi="Times New Roman" w:cs="Times New Roman"/>
          <w:bCs/>
          <w:i/>
          <w:sz w:val="24"/>
          <w:szCs w:val="24"/>
        </w:rPr>
        <w:t xml:space="preserve">: </w:t>
      </w:r>
      <w:r w:rsidR="0025292F" w:rsidRPr="000C7C00">
        <w:rPr>
          <w:rFonts w:ascii="Times New Roman" w:hAnsi="Times New Roman" w:cs="Times New Roman"/>
          <w:sz w:val="24"/>
          <w:szCs w:val="24"/>
        </w:rPr>
        <w:t xml:space="preserve">Perform nerve conduction </w:t>
      </w:r>
      <w:r w:rsidR="0025292F" w:rsidRPr="000C7C00">
        <w:rPr>
          <w:rFonts w:ascii="Times New Roman" w:hAnsi="Times New Roman" w:cs="Times New Roman"/>
          <w:sz w:val="24"/>
          <w:szCs w:val="24"/>
        </w:rPr>
        <w:lastRenderedPageBreak/>
        <w:t>studies and explain their clinical importance</w:t>
      </w:r>
      <w:r w:rsidRPr="000C7C00">
        <w:rPr>
          <w:rFonts w:ascii="Times New Roman" w:hAnsi="Times New Roman" w:cs="Times New Roman"/>
          <w:sz w:val="24"/>
          <w:szCs w:val="24"/>
        </w:rPr>
        <w:t xml:space="preserve">, </w:t>
      </w:r>
      <w:proofErr w:type="spellStart"/>
      <w:r w:rsidR="0025292F" w:rsidRPr="000C7C00">
        <w:rPr>
          <w:rFonts w:ascii="Times New Roman" w:hAnsi="Times New Roman" w:cs="Times New Roman"/>
          <w:sz w:val="24"/>
          <w:szCs w:val="24"/>
        </w:rPr>
        <w:t>Myopathies</w:t>
      </w:r>
      <w:proofErr w:type="spellEnd"/>
      <w:r w:rsidR="0025292F" w:rsidRPr="000C7C00">
        <w:rPr>
          <w:rFonts w:ascii="Times New Roman" w:hAnsi="Times New Roman" w:cs="Times New Roman"/>
          <w:sz w:val="24"/>
          <w:szCs w:val="24"/>
        </w:rPr>
        <w:t xml:space="preserve"> and neuropathies</w:t>
      </w:r>
      <w:r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Peripheral nerve injuries</w:t>
      </w:r>
      <w:r w:rsidRPr="000C7C00">
        <w:rPr>
          <w:rFonts w:ascii="Times New Roman" w:hAnsi="Times New Roman" w:cs="Times New Roman"/>
          <w:sz w:val="24"/>
          <w:szCs w:val="24"/>
        </w:rPr>
        <w:t xml:space="preserve">. </w:t>
      </w:r>
      <w:r w:rsidRPr="000C7C00">
        <w:rPr>
          <w:rFonts w:ascii="Times New Roman" w:hAnsi="Times New Roman" w:cs="Times New Roman"/>
          <w:bCs/>
          <w:sz w:val="24"/>
          <w:szCs w:val="24"/>
        </w:rPr>
        <w:t xml:space="preserve">Cardiovascular System: </w:t>
      </w:r>
      <w:r w:rsidR="0025292F" w:rsidRPr="000C7C00">
        <w:rPr>
          <w:rFonts w:ascii="Times New Roman" w:hAnsi="Times New Roman" w:cs="Times New Roman"/>
          <w:sz w:val="24"/>
          <w:szCs w:val="24"/>
        </w:rPr>
        <w:t xml:space="preserve">Heart and circulation, Function of cardiac muscle, Cardiac pacemaker and cardiac muscle contraction, Cardiac cycle, ECG: recording and interpretation. </w:t>
      </w:r>
      <w:proofErr w:type="gramStart"/>
      <w:r w:rsidR="0025292F" w:rsidRPr="000C7C00">
        <w:rPr>
          <w:rFonts w:ascii="Times New Roman" w:hAnsi="Times New Roman" w:cs="Times New Roman"/>
          <w:sz w:val="24"/>
          <w:szCs w:val="24"/>
        </w:rPr>
        <w:t xml:space="preserve">Common arrhythmias and its mechanism of development, Types of blood vessels and their function, </w:t>
      </w:r>
      <w:proofErr w:type="spellStart"/>
      <w:r w:rsidR="0025292F" w:rsidRPr="000C7C00">
        <w:rPr>
          <w:rFonts w:ascii="Times New Roman" w:hAnsi="Times New Roman" w:cs="Times New Roman"/>
          <w:sz w:val="24"/>
          <w:szCs w:val="24"/>
        </w:rPr>
        <w:t>Haemodynamics</w:t>
      </w:r>
      <w:proofErr w:type="spellEnd"/>
      <w:r w:rsidR="0025292F" w:rsidRPr="000C7C00">
        <w:rPr>
          <w:rFonts w:ascii="Times New Roman" w:hAnsi="Times New Roman" w:cs="Times New Roman"/>
          <w:sz w:val="24"/>
          <w:szCs w:val="24"/>
        </w:rPr>
        <w:t xml:space="preserve"> of blood flow (local control systemic circulation its regulation and control).</w:t>
      </w:r>
      <w:proofErr w:type="gramEnd"/>
      <w:r w:rsidR="0025292F" w:rsidRPr="000C7C00">
        <w:rPr>
          <w:rFonts w:ascii="Times New Roman" w:hAnsi="Times New Roman" w:cs="Times New Roman"/>
          <w:sz w:val="24"/>
          <w:szCs w:val="24"/>
        </w:rPr>
        <w:t xml:space="preserve"> Peripheral resistance its regulation and effect on circulation, Arterial pulse, Blood pressure and its regulation, Cardiac output and its control, Heart sounds and murmurs Importance in circulation and control of venous return., Coronary circulation, </w:t>
      </w:r>
      <w:proofErr w:type="spellStart"/>
      <w:r w:rsidR="0025292F" w:rsidRPr="000C7C00">
        <w:rPr>
          <w:rFonts w:ascii="Times New Roman" w:hAnsi="Times New Roman" w:cs="Times New Roman"/>
          <w:sz w:val="24"/>
          <w:szCs w:val="24"/>
        </w:rPr>
        <w:t>Splanchnic</w:t>
      </w:r>
      <w:proofErr w:type="spellEnd"/>
      <w:r w:rsidR="0025292F" w:rsidRPr="000C7C00">
        <w:rPr>
          <w:rFonts w:ascii="Times New Roman" w:hAnsi="Times New Roman" w:cs="Times New Roman"/>
          <w:sz w:val="24"/>
          <w:szCs w:val="24"/>
        </w:rPr>
        <w:t xml:space="preserve">, pulmonary and cerebral circulation , Triple response and </w:t>
      </w:r>
      <w:proofErr w:type="spellStart"/>
      <w:r w:rsidR="0025292F" w:rsidRPr="000C7C00">
        <w:rPr>
          <w:rFonts w:ascii="Times New Roman" w:hAnsi="Times New Roman" w:cs="Times New Roman"/>
          <w:sz w:val="24"/>
          <w:szCs w:val="24"/>
        </w:rPr>
        <w:t>cutaneous</w:t>
      </w:r>
      <w:proofErr w:type="spellEnd"/>
      <w:r w:rsidR="0025292F" w:rsidRPr="000C7C00">
        <w:rPr>
          <w:rFonts w:ascii="Times New Roman" w:hAnsi="Times New Roman" w:cs="Times New Roman"/>
          <w:sz w:val="24"/>
          <w:szCs w:val="24"/>
        </w:rPr>
        <w:t xml:space="preserve"> circulation, </w:t>
      </w:r>
      <w:proofErr w:type="spellStart"/>
      <w:r w:rsidR="0025292F" w:rsidRPr="000C7C00">
        <w:rPr>
          <w:rFonts w:ascii="Times New Roman" w:hAnsi="Times New Roman" w:cs="Times New Roman"/>
          <w:sz w:val="24"/>
          <w:szCs w:val="24"/>
        </w:rPr>
        <w:t>Foetal</w:t>
      </w:r>
      <w:proofErr w:type="spellEnd"/>
      <w:r w:rsidR="0025292F" w:rsidRPr="000C7C00">
        <w:rPr>
          <w:rFonts w:ascii="Times New Roman" w:hAnsi="Times New Roman" w:cs="Times New Roman"/>
          <w:sz w:val="24"/>
          <w:szCs w:val="24"/>
        </w:rPr>
        <w:t xml:space="preserve"> circulation and circulatory changes at birth</w:t>
      </w:r>
      <w:r w:rsidRPr="000C7C00">
        <w:rPr>
          <w:rFonts w:ascii="Times New Roman" w:hAnsi="Times New Roman" w:cs="Times New Roman"/>
          <w:sz w:val="24"/>
          <w:szCs w:val="24"/>
        </w:rPr>
        <w:t xml:space="preserve">. </w:t>
      </w:r>
      <w:r w:rsidR="0025292F" w:rsidRPr="000C7C00">
        <w:rPr>
          <w:rFonts w:ascii="Times New Roman" w:hAnsi="Times New Roman" w:cs="Times New Roman"/>
          <w:bCs/>
          <w:i/>
          <w:sz w:val="24"/>
          <w:szCs w:val="24"/>
        </w:rPr>
        <w:t>Clinical Module</w:t>
      </w:r>
      <w:r w:rsidRPr="000C7C00">
        <w:rPr>
          <w:rFonts w:ascii="Times New Roman" w:hAnsi="Times New Roman" w:cs="Times New Roman"/>
          <w:bCs/>
          <w:i/>
          <w:sz w:val="24"/>
          <w:szCs w:val="24"/>
        </w:rPr>
        <w:t xml:space="preserve">: </w:t>
      </w:r>
      <w:r w:rsidR="0025292F" w:rsidRPr="000C7C00">
        <w:rPr>
          <w:rFonts w:ascii="Times New Roman" w:hAnsi="Times New Roman" w:cs="Times New Roman"/>
          <w:sz w:val="24"/>
          <w:szCs w:val="24"/>
        </w:rPr>
        <w:t>Clinical significance of cardiac cycle, correlation of ECG and heart sounds to cardiac cycle</w:t>
      </w:r>
      <w:r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Clinical significance of cardiac cycle, interpretation of ischemia and arrhythmias</w:t>
      </w:r>
      <w:r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Effects of hypertension</w:t>
      </w:r>
      <w:r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Clinical significance of heart sounds</w:t>
      </w:r>
      <w:r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Effects of ischemia</w:t>
      </w:r>
      <w:r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Shock</w:t>
      </w:r>
      <w:r w:rsidR="001B0695" w:rsidRPr="000C7C00">
        <w:rPr>
          <w:rFonts w:ascii="Times New Roman" w:hAnsi="Times New Roman" w:cs="Times New Roman"/>
          <w:sz w:val="24"/>
          <w:szCs w:val="24"/>
        </w:rPr>
        <w:t xml:space="preserve">. </w:t>
      </w:r>
      <w:r w:rsidR="001B0695" w:rsidRPr="000C7C00">
        <w:rPr>
          <w:rFonts w:ascii="Times New Roman" w:hAnsi="Times New Roman" w:cs="Times New Roman"/>
          <w:bCs/>
          <w:sz w:val="24"/>
          <w:szCs w:val="24"/>
        </w:rPr>
        <w:t xml:space="preserve">Respiratory System: </w:t>
      </w:r>
      <w:r w:rsidR="0025292F" w:rsidRPr="000C7C00">
        <w:rPr>
          <w:rFonts w:ascii="Times New Roman" w:hAnsi="Times New Roman" w:cs="Times New Roman"/>
          <w:sz w:val="24"/>
          <w:szCs w:val="24"/>
        </w:rPr>
        <w:t>Function of respiratory tract, Respiratory and non-respiratory function of the lungs,  Mechanics of breathing, Production &amp; function of surfactant and compliance of lungs, Protective reflexes, Lung volumes and capacities including dead space, Diffusion of gases across the alveolar membrane, Relationship between ventilation and perfusion. Mechanism of transport of oxygen and carbon dioxide in blood, Nervous and chemical regulation of respiration, Abnormal breathing, Hypoxia, its causes and effects, Cyanosis, its causes and effects</w:t>
      </w:r>
      <w:r w:rsidR="001B0695" w:rsidRPr="000C7C00">
        <w:rPr>
          <w:rFonts w:ascii="Times New Roman" w:hAnsi="Times New Roman" w:cs="Times New Roman"/>
          <w:sz w:val="24"/>
          <w:szCs w:val="24"/>
        </w:rPr>
        <w:t xml:space="preserve">. </w:t>
      </w:r>
      <w:r w:rsidR="0025292F" w:rsidRPr="000C7C00">
        <w:rPr>
          <w:rFonts w:ascii="Times New Roman" w:hAnsi="Times New Roman" w:cs="Times New Roman"/>
          <w:bCs/>
          <w:i/>
          <w:sz w:val="24"/>
          <w:szCs w:val="24"/>
        </w:rPr>
        <w:t>Clinical Module</w:t>
      </w:r>
      <w:r w:rsidR="001B0695" w:rsidRPr="000C7C00">
        <w:rPr>
          <w:rFonts w:ascii="Times New Roman" w:hAnsi="Times New Roman" w:cs="Times New Roman"/>
          <w:bCs/>
          <w:i/>
          <w:sz w:val="24"/>
          <w:szCs w:val="24"/>
        </w:rPr>
        <w:t xml:space="preserve">: </w:t>
      </w:r>
      <w:r w:rsidR="0025292F" w:rsidRPr="000C7C00">
        <w:rPr>
          <w:rFonts w:ascii="Times New Roman" w:hAnsi="Times New Roman" w:cs="Times New Roman"/>
          <w:sz w:val="24"/>
          <w:szCs w:val="24"/>
        </w:rPr>
        <w:t xml:space="preserve">Clinical importance of lung function </w:t>
      </w:r>
      <w:proofErr w:type="gramStart"/>
      <w:r w:rsidR="0025292F" w:rsidRPr="000C7C00">
        <w:rPr>
          <w:rFonts w:ascii="Times New Roman" w:hAnsi="Times New Roman" w:cs="Times New Roman"/>
          <w:sz w:val="24"/>
          <w:szCs w:val="24"/>
        </w:rPr>
        <w:t>tests</w:t>
      </w:r>
      <w:r w:rsidR="001B0695" w:rsidRPr="000C7C00">
        <w:rPr>
          <w:rFonts w:ascii="Times New Roman" w:hAnsi="Times New Roman" w:cs="Times New Roman"/>
          <w:sz w:val="24"/>
          <w:szCs w:val="24"/>
        </w:rPr>
        <w:t>,</w:t>
      </w:r>
      <w:proofErr w:type="gramEnd"/>
      <w:r w:rsidR="001B0695"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Causes of abnormal ventilation and perfusion</w:t>
      </w:r>
      <w:r w:rsidR="001B0695"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 xml:space="preserve">Effects on </w:t>
      </w:r>
      <w:proofErr w:type="spellStart"/>
      <w:r w:rsidR="0025292F" w:rsidRPr="000C7C00">
        <w:rPr>
          <w:rFonts w:ascii="Times New Roman" w:hAnsi="Times New Roman" w:cs="Times New Roman"/>
          <w:sz w:val="24"/>
          <w:szCs w:val="24"/>
        </w:rPr>
        <w:t>pneumothoax</w:t>
      </w:r>
      <w:proofErr w:type="spellEnd"/>
      <w:r w:rsidR="0025292F" w:rsidRPr="000C7C00">
        <w:rPr>
          <w:rFonts w:ascii="Times New Roman" w:hAnsi="Times New Roman" w:cs="Times New Roman"/>
          <w:sz w:val="24"/>
          <w:szCs w:val="24"/>
        </w:rPr>
        <w:t>, pleural effusion, and pneumonia</w:t>
      </w:r>
      <w:r w:rsidR="001B0695"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Respiratory failure</w:t>
      </w:r>
      <w:r w:rsidR="001B0695"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Artificial respiration and uses &amp; effects of O2 therapy</w:t>
      </w:r>
      <w:r w:rsidR="001B0695"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 xml:space="preserve">Clinical significance of hypoxia, cyanosis, and </w:t>
      </w:r>
      <w:proofErr w:type="spellStart"/>
      <w:r w:rsidR="0025292F" w:rsidRPr="000C7C00">
        <w:rPr>
          <w:rFonts w:ascii="Times New Roman" w:hAnsi="Times New Roman" w:cs="Times New Roman"/>
          <w:sz w:val="24"/>
          <w:szCs w:val="24"/>
        </w:rPr>
        <w:t>dyspnoea</w:t>
      </w:r>
      <w:proofErr w:type="spellEnd"/>
      <w:r w:rsidR="001C494B" w:rsidRPr="000C7C00">
        <w:rPr>
          <w:rFonts w:ascii="Times New Roman" w:hAnsi="Times New Roman" w:cs="Times New Roman"/>
          <w:sz w:val="24"/>
          <w:szCs w:val="24"/>
        </w:rPr>
        <w:t xml:space="preserve">. </w:t>
      </w:r>
      <w:r w:rsidR="001C494B" w:rsidRPr="000C7C00">
        <w:rPr>
          <w:rFonts w:ascii="Times New Roman" w:hAnsi="Times New Roman" w:cs="Times New Roman"/>
          <w:bCs/>
          <w:sz w:val="24"/>
          <w:szCs w:val="24"/>
        </w:rPr>
        <w:t xml:space="preserve">Blood: </w:t>
      </w:r>
      <w:r w:rsidR="0025292F" w:rsidRPr="000C7C00">
        <w:rPr>
          <w:rFonts w:ascii="Times New Roman" w:hAnsi="Times New Roman" w:cs="Times New Roman"/>
          <w:sz w:val="24"/>
          <w:szCs w:val="24"/>
        </w:rPr>
        <w:t xml:space="preserve">Composition and general functions of blood, Plasma proteins their production and function, </w:t>
      </w:r>
      <w:proofErr w:type="spellStart"/>
      <w:r w:rsidR="0025292F" w:rsidRPr="000C7C00">
        <w:rPr>
          <w:rFonts w:ascii="Times New Roman" w:hAnsi="Times New Roman" w:cs="Times New Roman"/>
          <w:sz w:val="24"/>
          <w:szCs w:val="24"/>
        </w:rPr>
        <w:t>Erythropoiesis</w:t>
      </w:r>
      <w:proofErr w:type="spellEnd"/>
      <w:r w:rsidR="0025292F" w:rsidRPr="000C7C00">
        <w:rPr>
          <w:rFonts w:ascii="Times New Roman" w:hAnsi="Times New Roman" w:cs="Times New Roman"/>
          <w:sz w:val="24"/>
          <w:szCs w:val="24"/>
        </w:rPr>
        <w:t xml:space="preserve"> and red blood cell function, Structure, function, production and different types of </w:t>
      </w:r>
      <w:proofErr w:type="spellStart"/>
      <w:r w:rsidR="0025292F" w:rsidRPr="000C7C00">
        <w:rPr>
          <w:rFonts w:ascii="Times New Roman" w:hAnsi="Times New Roman" w:cs="Times New Roman"/>
          <w:sz w:val="24"/>
          <w:szCs w:val="24"/>
        </w:rPr>
        <w:t>haemoglobin</w:t>
      </w:r>
      <w:proofErr w:type="spellEnd"/>
      <w:r w:rsidR="0025292F" w:rsidRPr="000C7C00">
        <w:rPr>
          <w:rFonts w:ascii="Times New Roman" w:hAnsi="Times New Roman" w:cs="Times New Roman"/>
          <w:sz w:val="24"/>
          <w:szCs w:val="24"/>
        </w:rPr>
        <w:t xml:space="preserve">, Iron absorption storage and metabolism, Blood indices, Function, production and type of white blood cells, Function and production of platelets, Clotting mechanism of blood, Blood groups and their role in blood transfusion, Complications of blood transfusion with reference to ABO &amp; RH incompatibility, Components of </w:t>
      </w:r>
      <w:proofErr w:type="spellStart"/>
      <w:r w:rsidR="0025292F" w:rsidRPr="000C7C00">
        <w:rPr>
          <w:rFonts w:ascii="Times New Roman" w:hAnsi="Times New Roman" w:cs="Times New Roman"/>
          <w:sz w:val="24"/>
          <w:szCs w:val="24"/>
        </w:rPr>
        <w:t>reticuloendothelial</w:t>
      </w:r>
      <w:proofErr w:type="spellEnd"/>
      <w:r w:rsidR="0025292F" w:rsidRPr="000C7C00">
        <w:rPr>
          <w:rFonts w:ascii="Times New Roman" w:hAnsi="Times New Roman" w:cs="Times New Roman"/>
          <w:sz w:val="24"/>
          <w:szCs w:val="24"/>
        </w:rPr>
        <w:t xml:space="preserve"> systems, gross and microscopic structure including tonsil, lymph node and spleen, Development and function of </w:t>
      </w:r>
      <w:proofErr w:type="spellStart"/>
      <w:r w:rsidR="0025292F" w:rsidRPr="000C7C00">
        <w:rPr>
          <w:rFonts w:ascii="Times New Roman" w:hAnsi="Times New Roman" w:cs="Times New Roman"/>
          <w:sz w:val="24"/>
          <w:szCs w:val="24"/>
        </w:rPr>
        <w:t>reticuloendothelial</w:t>
      </w:r>
      <w:proofErr w:type="spellEnd"/>
      <w:r w:rsidR="0025292F" w:rsidRPr="000C7C00">
        <w:rPr>
          <w:rFonts w:ascii="Times New Roman" w:hAnsi="Times New Roman" w:cs="Times New Roman"/>
          <w:sz w:val="24"/>
          <w:szCs w:val="24"/>
        </w:rPr>
        <w:t xml:space="preserve"> system</w:t>
      </w:r>
      <w:r w:rsidR="001C494B" w:rsidRPr="000C7C00">
        <w:rPr>
          <w:rFonts w:ascii="Times New Roman" w:hAnsi="Times New Roman" w:cs="Times New Roman"/>
          <w:sz w:val="24"/>
          <w:szCs w:val="24"/>
        </w:rPr>
        <w:t xml:space="preserve">. </w:t>
      </w:r>
      <w:r w:rsidR="0025292F" w:rsidRPr="000C7C00">
        <w:rPr>
          <w:rFonts w:ascii="Times New Roman" w:hAnsi="Times New Roman" w:cs="Times New Roman"/>
          <w:bCs/>
          <w:i/>
          <w:sz w:val="24"/>
          <w:szCs w:val="24"/>
        </w:rPr>
        <w:t>Clinical Module</w:t>
      </w:r>
      <w:r w:rsidR="001C494B" w:rsidRPr="000C7C00">
        <w:rPr>
          <w:rFonts w:ascii="Times New Roman" w:hAnsi="Times New Roman" w:cs="Times New Roman"/>
          <w:bCs/>
          <w:i/>
          <w:sz w:val="24"/>
          <w:szCs w:val="24"/>
        </w:rPr>
        <w:t xml:space="preserve">: </w:t>
      </w:r>
      <w:r w:rsidR="0025292F" w:rsidRPr="000C7C00">
        <w:rPr>
          <w:rFonts w:ascii="Times New Roman" w:hAnsi="Times New Roman" w:cs="Times New Roman"/>
          <w:sz w:val="24"/>
          <w:szCs w:val="24"/>
        </w:rPr>
        <w:t>Anemia and its different types</w:t>
      </w:r>
      <w:r w:rsidR="001C494B"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Blood indices in various disorders</w:t>
      </w:r>
      <w:r w:rsidR="001C494B" w:rsidRPr="000C7C00">
        <w:rPr>
          <w:rFonts w:ascii="Times New Roman" w:hAnsi="Times New Roman" w:cs="Times New Roman"/>
          <w:sz w:val="24"/>
          <w:szCs w:val="24"/>
        </w:rPr>
        <w:t xml:space="preserve">, Clotting disorders, </w:t>
      </w:r>
      <w:r w:rsidR="0025292F" w:rsidRPr="000C7C00">
        <w:rPr>
          <w:rFonts w:ascii="Times New Roman" w:hAnsi="Times New Roman" w:cs="Times New Roman"/>
          <w:sz w:val="24"/>
          <w:szCs w:val="24"/>
        </w:rPr>
        <w:t>Blood grouping and cross matching</w:t>
      </w:r>
      <w:r w:rsidR="001C494B" w:rsidRPr="000C7C00">
        <w:rPr>
          <w:rFonts w:ascii="Times New Roman" w:hAnsi="Times New Roman" w:cs="Times New Roman"/>
          <w:sz w:val="24"/>
          <w:szCs w:val="24"/>
        </w:rPr>
        <w:t xml:space="preserve">, </w:t>
      </w:r>
      <w:r w:rsidR="0025292F" w:rsidRPr="000C7C00">
        <w:rPr>
          <w:rFonts w:ascii="Times New Roman" w:hAnsi="Times New Roman" w:cs="Times New Roman"/>
          <w:sz w:val="24"/>
          <w:szCs w:val="24"/>
        </w:rPr>
        <w:t>Immunity</w:t>
      </w:r>
      <w:r w:rsidR="001C494B" w:rsidRPr="000C7C00">
        <w:rPr>
          <w:rFonts w:ascii="Times New Roman" w:hAnsi="Times New Roman" w:cs="Times New Roman"/>
          <w:sz w:val="24"/>
          <w:szCs w:val="24"/>
        </w:rPr>
        <w:t xml:space="preserve">. </w:t>
      </w:r>
      <w:r w:rsidR="001C494B" w:rsidRPr="000C7C00">
        <w:rPr>
          <w:rFonts w:ascii="Times New Roman" w:hAnsi="Times New Roman" w:cs="Times New Roman"/>
          <w:bCs/>
          <w:sz w:val="24"/>
          <w:szCs w:val="24"/>
        </w:rPr>
        <w:t xml:space="preserve">Skin </w:t>
      </w:r>
      <w:proofErr w:type="gramStart"/>
      <w:r w:rsidR="001C494B" w:rsidRPr="000C7C00">
        <w:rPr>
          <w:rFonts w:ascii="Times New Roman" w:hAnsi="Times New Roman" w:cs="Times New Roman"/>
          <w:bCs/>
          <w:sz w:val="24"/>
          <w:szCs w:val="24"/>
        </w:rPr>
        <w:t>And</w:t>
      </w:r>
      <w:proofErr w:type="gramEnd"/>
      <w:r w:rsidR="001C494B" w:rsidRPr="000C7C00">
        <w:rPr>
          <w:rFonts w:ascii="Times New Roman" w:hAnsi="Times New Roman" w:cs="Times New Roman"/>
          <w:bCs/>
          <w:sz w:val="24"/>
          <w:szCs w:val="24"/>
        </w:rPr>
        <w:t xml:space="preserve"> Body Temperature Regulation</w:t>
      </w:r>
    </w:p>
    <w:p w:rsidR="0025292F" w:rsidRPr="00544BA7" w:rsidRDefault="003107C5" w:rsidP="001C0CD6">
      <w:pPr>
        <w:autoSpaceDE w:val="0"/>
        <w:autoSpaceDN w:val="0"/>
        <w:adjustRightInd w:val="0"/>
        <w:spacing w:after="0"/>
        <w:rPr>
          <w:rFonts w:ascii="Times New Roman" w:hAnsi="Times New Roman" w:cs="Times New Roman"/>
          <w:b/>
          <w:bCs/>
          <w:sz w:val="24"/>
          <w:szCs w:val="24"/>
        </w:rPr>
      </w:pPr>
      <w:r w:rsidRPr="00544BA7">
        <w:rPr>
          <w:rFonts w:ascii="Times New Roman" w:hAnsi="Times New Roman" w:cs="Times New Roman"/>
          <w:b/>
          <w:bCs/>
          <w:sz w:val="24"/>
          <w:szCs w:val="24"/>
        </w:rPr>
        <w:t>Physiology Practical’s</w:t>
      </w:r>
    </w:p>
    <w:p w:rsidR="0025292F" w:rsidRPr="00544BA7" w:rsidRDefault="00544BA7" w:rsidP="001C0CD6">
      <w:pPr>
        <w:autoSpaceDE w:val="0"/>
        <w:autoSpaceDN w:val="0"/>
        <w:adjustRightInd w:val="0"/>
        <w:spacing w:after="0"/>
        <w:rPr>
          <w:rFonts w:ascii="Times New Roman" w:hAnsi="Times New Roman" w:cs="Times New Roman"/>
          <w:b/>
          <w:bCs/>
          <w:sz w:val="24"/>
          <w:szCs w:val="24"/>
        </w:rPr>
      </w:pPr>
      <w:r w:rsidRPr="00544BA7">
        <w:rPr>
          <w:rFonts w:ascii="Times New Roman" w:hAnsi="Times New Roman" w:cs="Times New Roman"/>
          <w:b/>
          <w:bCs/>
          <w:sz w:val="24"/>
          <w:szCs w:val="24"/>
        </w:rPr>
        <w:t>Hematology</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Use of the microscope</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 xml:space="preserve">Determination of </w:t>
      </w:r>
      <w:proofErr w:type="spellStart"/>
      <w:r w:rsidRPr="000C7C00">
        <w:rPr>
          <w:rFonts w:ascii="Times New Roman" w:hAnsi="Times New Roman" w:cs="Times New Roman"/>
          <w:sz w:val="24"/>
          <w:szCs w:val="24"/>
        </w:rPr>
        <w:t>haemoglobin</w:t>
      </w:r>
      <w:proofErr w:type="spellEnd"/>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Determination of erythrocyte sedimentation rate</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Determining packed cell volume</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Measuring bleeding and clotting time</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RBC count</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Red cell indices</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WBC count</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Leukocyte count</w:t>
      </w:r>
    </w:p>
    <w:p w:rsidR="0025292F" w:rsidRPr="000C7C00" w:rsidRDefault="0025292F" w:rsidP="001C0CD6">
      <w:pPr>
        <w:numPr>
          <w:ilvl w:val="0"/>
          <w:numId w:val="13"/>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10.Prothrombin and thrombin time</w:t>
      </w:r>
    </w:p>
    <w:p w:rsidR="0025292F" w:rsidRPr="000C7C00" w:rsidRDefault="00544BA7" w:rsidP="001C0CD6">
      <w:pPr>
        <w:autoSpaceDE w:val="0"/>
        <w:autoSpaceDN w:val="0"/>
        <w:adjustRightInd w:val="0"/>
        <w:spacing w:after="0"/>
        <w:rPr>
          <w:rFonts w:ascii="Times New Roman" w:hAnsi="Times New Roman" w:cs="Times New Roman"/>
          <w:b/>
          <w:bCs/>
          <w:sz w:val="24"/>
          <w:szCs w:val="24"/>
        </w:rPr>
      </w:pPr>
      <w:r w:rsidRPr="000C7C00">
        <w:rPr>
          <w:rFonts w:ascii="Times New Roman" w:hAnsi="Times New Roman" w:cs="Times New Roman"/>
          <w:b/>
          <w:bCs/>
          <w:sz w:val="24"/>
          <w:szCs w:val="24"/>
        </w:rPr>
        <w:t>Respiratory System</w:t>
      </w:r>
    </w:p>
    <w:p w:rsidR="0025292F" w:rsidRPr="000C7C00" w:rsidRDefault="0025292F" w:rsidP="001C0CD6">
      <w:pPr>
        <w:numPr>
          <w:ilvl w:val="0"/>
          <w:numId w:val="14"/>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 xml:space="preserve">Clinical examination of chest </w:t>
      </w:r>
    </w:p>
    <w:p w:rsidR="0025292F" w:rsidRPr="000C7C00" w:rsidRDefault="0025292F" w:rsidP="001C0CD6">
      <w:pPr>
        <w:numPr>
          <w:ilvl w:val="0"/>
          <w:numId w:val="14"/>
        </w:num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Pulmonary volume, their capacities and clinical interpretation</w:t>
      </w:r>
    </w:p>
    <w:p w:rsidR="0025292F" w:rsidRPr="000C7C00" w:rsidRDefault="0025292F" w:rsidP="001C0CD6">
      <w:pPr>
        <w:numPr>
          <w:ilvl w:val="0"/>
          <w:numId w:val="14"/>
        </w:numPr>
        <w:autoSpaceDE w:val="0"/>
        <w:autoSpaceDN w:val="0"/>
        <w:adjustRightInd w:val="0"/>
        <w:spacing w:after="0"/>
        <w:contextualSpacing/>
        <w:rPr>
          <w:rFonts w:ascii="Times New Roman" w:hAnsi="Times New Roman" w:cs="Times New Roman"/>
          <w:sz w:val="24"/>
          <w:szCs w:val="24"/>
        </w:rPr>
      </w:pPr>
      <w:proofErr w:type="spellStart"/>
      <w:r w:rsidRPr="000C7C00">
        <w:rPr>
          <w:rFonts w:ascii="Times New Roman" w:hAnsi="Times New Roman" w:cs="Times New Roman"/>
          <w:sz w:val="24"/>
          <w:szCs w:val="24"/>
        </w:rPr>
        <w:t>Stethography</w:t>
      </w:r>
      <w:proofErr w:type="spellEnd"/>
      <w:r w:rsidRPr="000C7C00">
        <w:rPr>
          <w:rFonts w:ascii="Times New Roman" w:hAnsi="Times New Roman" w:cs="Times New Roman"/>
          <w:sz w:val="24"/>
          <w:szCs w:val="24"/>
        </w:rPr>
        <w:t xml:space="preserve"> </w:t>
      </w:r>
    </w:p>
    <w:p w:rsidR="0025292F" w:rsidRPr="000C7C00" w:rsidRDefault="00544BA7" w:rsidP="001C0CD6">
      <w:pPr>
        <w:autoSpaceDE w:val="0"/>
        <w:autoSpaceDN w:val="0"/>
        <w:adjustRightInd w:val="0"/>
        <w:spacing w:after="0"/>
        <w:rPr>
          <w:rFonts w:ascii="Times New Roman" w:hAnsi="Times New Roman" w:cs="Times New Roman"/>
          <w:b/>
          <w:bCs/>
          <w:sz w:val="24"/>
          <w:szCs w:val="24"/>
        </w:rPr>
      </w:pPr>
      <w:r w:rsidRPr="000C7C00">
        <w:rPr>
          <w:rFonts w:ascii="Times New Roman" w:hAnsi="Times New Roman" w:cs="Times New Roman"/>
          <w:b/>
          <w:bCs/>
          <w:sz w:val="24"/>
          <w:szCs w:val="24"/>
        </w:rPr>
        <w:t>Cardiovascular System</w:t>
      </w:r>
    </w:p>
    <w:p w:rsidR="0025292F" w:rsidRPr="000C7C00" w:rsidRDefault="0025292F" w:rsidP="001C0CD6">
      <w:pPr>
        <w:autoSpaceDE w:val="0"/>
        <w:autoSpaceDN w:val="0"/>
        <w:adjustRightInd w:val="0"/>
        <w:spacing w:after="0"/>
        <w:contextualSpacing/>
        <w:rPr>
          <w:rFonts w:ascii="Times New Roman" w:hAnsi="Times New Roman" w:cs="Times New Roman"/>
          <w:sz w:val="24"/>
          <w:szCs w:val="24"/>
        </w:rPr>
      </w:pPr>
      <w:r w:rsidRPr="000C7C00">
        <w:rPr>
          <w:rFonts w:ascii="Times New Roman" w:hAnsi="Times New Roman" w:cs="Times New Roman"/>
          <w:sz w:val="24"/>
          <w:szCs w:val="24"/>
        </w:rPr>
        <w:t>Cardiopulmonary resuscitation (to be coordinated with the department of medicine), Examination of arterial pulse, ECG recording and interpretation, Arterial blood pressure, Effects of exercise and posture on blood pressure, Apex beat and normal heart sounds</w:t>
      </w:r>
    </w:p>
    <w:p w:rsidR="0025292F" w:rsidRDefault="003107C5" w:rsidP="001C0CD6">
      <w:pPr>
        <w:autoSpaceDE w:val="0"/>
        <w:autoSpaceDN w:val="0"/>
        <w:adjustRightInd w:val="0"/>
        <w:spacing w:after="0"/>
        <w:rPr>
          <w:rFonts w:ascii="Times New Roman" w:hAnsi="Times New Roman" w:cs="Times New Roman"/>
          <w:b/>
          <w:bCs/>
          <w:sz w:val="24"/>
          <w:szCs w:val="24"/>
        </w:rPr>
      </w:pPr>
      <w:r w:rsidRPr="00544BA7">
        <w:rPr>
          <w:rFonts w:ascii="Times New Roman" w:hAnsi="Times New Roman" w:cs="Times New Roman"/>
          <w:b/>
          <w:bCs/>
          <w:sz w:val="24"/>
          <w:szCs w:val="24"/>
        </w:rPr>
        <w:t>Recommended Text Books</w:t>
      </w:r>
    </w:p>
    <w:p w:rsidR="0025292F" w:rsidRPr="000C7C00" w:rsidRDefault="0025292F" w:rsidP="001C0CD6">
      <w:pPr>
        <w:numPr>
          <w:ilvl w:val="0"/>
          <w:numId w:val="15"/>
        </w:numPr>
        <w:autoSpaceDE w:val="0"/>
        <w:autoSpaceDN w:val="0"/>
        <w:adjustRightInd w:val="0"/>
        <w:spacing w:after="0"/>
        <w:ind w:left="720"/>
        <w:contextualSpacing/>
        <w:rPr>
          <w:rFonts w:ascii="Times New Roman" w:hAnsi="Times New Roman" w:cs="Times New Roman"/>
          <w:sz w:val="24"/>
          <w:szCs w:val="24"/>
        </w:rPr>
      </w:pPr>
      <w:r w:rsidRPr="000C7C00">
        <w:rPr>
          <w:rFonts w:ascii="Times New Roman" w:hAnsi="Times New Roman" w:cs="Times New Roman"/>
          <w:bCs/>
          <w:sz w:val="24"/>
          <w:szCs w:val="24"/>
        </w:rPr>
        <w:t xml:space="preserve">Textbook of Physiology </w:t>
      </w:r>
      <w:r w:rsidRPr="000C7C00">
        <w:rPr>
          <w:rFonts w:ascii="Times New Roman" w:hAnsi="Times New Roman" w:cs="Times New Roman"/>
          <w:sz w:val="24"/>
          <w:szCs w:val="24"/>
        </w:rPr>
        <w:t>by Guyton and Hall, Latest Ed.</w:t>
      </w:r>
    </w:p>
    <w:p w:rsidR="0025292F" w:rsidRPr="00A8578F" w:rsidRDefault="0025292F" w:rsidP="001C0CD6">
      <w:pPr>
        <w:numPr>
          <w:ilvl w:val="0"/>
          <w:numId w:val="15"/>
        </w:numPr>
        <w:autoSpaceDE w:val="0"/>
        <w:autoSpaceDN w:val="0"/>
        <w:adjustRightInd w:val="0"/>
        <w:spacing w:after="0"/>
        <w:ind w:left="720"/>
        <w:contextualSpacing/>
        <w:rPr>
          <w:rFonts w:ascii="Times New Roman" w:hAnsi="Times New Roman" w:cs="Times New Roman"/>
          <w:bCs/>
          <w:sz w:val="24"/>
          <w:szCs w:val="24"/>
        </w:rPr>
      </w:pPr>
      <w:r w:rsidRPr="000C7C00">
        <w:rPr>
          <w:rFonts w:ascii="Times New Roman" w:hAnsi="Times New Roman" w:cs="Times New Roman"/>
          <w:bCs/>
          <w:sz w:val="24"/>
          <w:szCs w:val="24"/>
        </w:rPr>
        <w:lastRenderedPageBreak/>
        <w:t xml:space="preserve">Review of Medical Physiology </w:t>
      </w:r>
      <w:r w:rsidRPr="00A8578F">
        <w:rPr>
          <w:rFonts w:ascii="Times New Roman" w:hAnsi="Times New Roman" w:cs="Times New Roman"/>
          <w:bCs/>
          <w:sz w:val="24"/>
          <w:szCs w:val="24"/>
        </w:rPr>
        <w:t xml:space="preserve">by William F. </w:t>
      </w:r>
      <w:proofErr w:type="spellStart"/>
      <w:r w:rsidRPr="00A8578F">
        <w:rPr>
          <w:rFonts w:ascii="Times New Roman" w:hAnsi="Times New Roman" w:cs="Times New Roman"/>
          <w:bCs/>
          <w:sz w:val="24"/>
          <w:szCs w:val="24"/>
        </w:rPr>
        <w:t>Ganong</w:t>
      </w:r>
      <w:proofErr w:type="spellEnd"/>
      <w:r w:rsidRPr="00A8578F">
        <w:rPr>
          <w:rFonts w:ascii="Times New Roman" w:hAnsi="Times New Roman" w:cs="Times New Roman"/>
          <w:bCs/>
          <w:sz w:val="24"/>
          <w:szCs w:val="24"/>
        </w:rPr>
        <w:t>, Latest Ed.</w:t>
      </w:r>
    </w:p>
    <w:p w:rsidR="0025292F" w:rsidRPr="00A8578F" w:rsidRDefault="0025292F" w:rsidP="001C0CD6">
      <w:pPr>
        <w:numPr>
          <w:ilvl w:val="0"/>
          <w:numId w:val="15"/>
        </w:numPr>
        <w:autoSpaceDE w:val="0"/>
        <w:autoSpaceDN w:val="0"/>
        <w:adjustRightInd w:val="0"/>
        <w:spacing w:after="0"/>
        <w:ind w:left="720"/>
        <w:contextualSpacing/>
        <w:rPr>
          <w:rFonts w:ascii="Times New Roman" w:hAnsi="Times New Roman" w:cs="Times New Roman"/>
          <w:bCs/>
          <w:sz w:val="24"/>
          <w:szCs w:val="24"/>
        </w:rPr>
      </w:pPr>
      <w:r w:rsidRPr="000C7C00">
        <w:rPr>
          <w:rFonts w:ascii="Times New Roman" w:hAnsi="Times New Roman" w:cs="Times New Roman"/>
          <w:bCs/>
          <w:sz w:val="24"/>
          <w:szCs w:val="24"/>
        </w:rPr>
        <w:t xml:space="preserve">Physiology </w:t>
      </w:r>
      <w:r w:rsidRPr="00A8578F">
        <w:rPr>
          <w:rFonts w:ascii="Times New Roman" w:hAnsi="Times New Roman" w:cs="Times New Roman"/>
          <w:bCs/>
          <w:sz w:val="24"/>
          <w:szCs w:val="24"/>
        </w:rPr>
        <w:t>by Berne and Levy, Latest Ed.</w:t>
      </w:r>
    </w:p>
    <w:p w:rsidR="0025292F" w:rsidRPr="000C7C00" w:rsidRDefault="0025292F" w:rsidP="001C0CD6">
      <w:pPr>
        <w:numPr>
          <w:ilvl w:val="0"/>
          <w:numId w:val="15"/>
        </w:numPr>
        <w:autoSpaceDE w:val="0"/>
        <w:autoSpaceDN w:val="0"/>
        <w:adjustRightInd w:val="0"/>
        <w:spacing w:after="0"/>
        <w:ind w:left="720"/>
        <w:contextualSpacing/>
        <w:rPr>
          <w:rFonts w:ascii="Times New Roman" w:hAnsi="Times New Roman" w:cs="Times New Roman"/>
          <w:sz w:val="24"/>
          <w:szCs w:val="24"/>
        </w:rPr>
      </w:pPr>
      <w:r w:rsidRPr="000C7C00">
        <w:rPr>
          <w:rFonts w:ascii="Times New Roman" w:hAnsi="Times New Roman" w:cs="Times New Roman"/>
          <w:bCs/>
          <w:sz w:val="24"/>
          <w:szCs w:val="24"/>
        </w:rPr>
        <w:t xml:space="preserve">Human Physiology: The Basis of Medicine </w:t>
      </w:r>
      <w:r w:rsidRPr="00A8578F">
        <w:rPr>
          <w:rFonts w:ascii="Times New Roman" w:hAnsi="Times New Roman" w:cs="Times New Roman"/>
          <w:bCs/>
          <w:sz w:val="24"/>
          <w:szCs w:val="24"/>
        </w:rPr>
        <w:t xml:space="preserve">by Gillian </w:t>
      </w:r>
      <w:proofErr w:type="spellStart"/>
      <w:r w:rsidRPr="00A8578F">
        <w:rPr>
          <w:rFonts w:ascii="Times New Roman" w:hAnsi="Times New Roman" w:cs="Times New Roman"/>
          <w:bCs/>
          <w:sz w:val="24"/>
          <w:szCs w:val="24"/>
        </w:rPr>
        <w:t>Pocock</w:t>
      </w:r>
      <w:proofErr w:type="spellEnd"/>
      <w:r w:rsidRPr="00A8578F">
        <w:rPr>
          <w:rFonts w:ascii="Times New Roman" w:hAnsi="Times New Roman" w:cs="Times New Roman"/>
          <w:bCs/>
          <w:sz w:val="24"/>
          <w:szCs w:val="24"/>
        </w:rPr>
        <w:t>, Christopher D. Richard</w:t>
      </w:r>
      <w:r w:rsidRPr="000C7C00">
        <w:rPr>
          <w:rFonts w:ascii="Times New Roman" w:hAnsi="Times New Roman" w:cs="Times New Roman"/>
          <w:sz w:val="24"/>
          <w:szCs w:val="24"/>
        </w:rPr>
        <w:t>s</w:t>
      </w:r>
    </w:p>
    <w:p w:rsidR="0025292F" w:rsidRPr="000C7C00" w:rsidRDefault="0025292F" w:rsidP="001C0CD6">
      <w:pPr>
        <w:numPr>
          <w:ilvl w:val="0"/>
          <w:numId w:val="15"/>
        </w:numPr>
        <w:autoSpaceDE w:val="0"/>
        <w:autoSpaceDN w:val="0"/>
        <w:adjustRightInd w:val="0"/>
        <w:spacing w:after="0"/>
        <w:ind w:left="720"/>
        <w:contextualSpacing/>
        <w:rPr>
          <w:rFonts w:ascii="Times New Roman" w:hAnsi="Times New Roman" w:cs="Times New Roman"/>
          <w:sz w:val="24"/>
          <w:szCs w:val="24"/>
        </w:rPr>
      </w:pPr>
      <w:r w:rsidRPr="000C7C00">
        <w:rPr>
          <w:rFonts w:ascii="Times New Roman" w:hAnsi="Times New Roman" w:cs="Times New Roman"/>
          <w:bCs/>
          <w:sz w:val="24"/>
          <w:szCs w:val="24"/>
        </w:rPr>
        <w:t xml:space="preserve">Physiological Basis of Medical Practice </w:t>
      </w:r>
      <w:r w:rsidRPr="000C7C00">
        <w:rPr>
          <w:rFonts w:ascii="Times New Roman" w:hAnsi="Times New Roman" w:cs="Times New Roman"/>
          <w:sz w:val="24"/>
          <w:szCs w:val="24"/>
        </w:rPr>
        <w:t>by John B. West and Taylor, 12</w:t>
      </w:r>
      <w:r w:rsidRPr="000C7C00">
        <w:rPr>
          <w:rFonts w:ascii="Times New Roman" w:hAnsi="Times New Roman" w:cs="Times New Roman"/>
          <w:sz w:val="24"/>
          <w:szCs w:val="24"/>
          <w:vertAlign w:val="superscript"/>
        </w:rPr>
        <w:t>th</w:t>
      </w:r>
      <w:r w:rsidRPr="000C7C00">
        <w:rPr>
          <w:rFonts w:ascii="Times New Roman" w:hAnsi="Times New Roman" w:cs="Times New Roman"/>
          <w:sz w:val="24"/>
          <w:szCs w:val="24"/>
        </w:rPr>
        <w:t xml:space="preserve"> Ed.</w:t>
      </w:r>
    </w:p>
    <w:p w:rsidR="0025292F" w:rsidRPr="000C7C00" w:rsidRDefault="0025292F" w:rsidP="001C0CD6">
      <w:pPr>
        <w:autoSpaceDE w:val="0"/>
        <w:autoSpaceDN w:val="0"/>
        <w:adjustRightInd w:val="0"/>
        <w:spacing w:after="0"/>
        <w:ind w:left="720"/>
        <w:contextualSpacing/>
        <w:rPr>
          <w:rFonts w:ascii="Times New Roman" w:hAnsi="Times New Roman" w:cs="Times New Roman"/>
          <w:i/>
          <w:sz w:val="24"/>
          <w:szCs w:val="24"/>
        </w:rPr>
      </w:pPr>
    </w:p>
    <w:p w:rsidR="001C0CD6" w:rsidRPr="001C0CD6" w:rsidRDefault="001C0CD6" w:rsidP="009443B7">
      <w:pPr>
        <w:pStyle w:val="ListParagraph"/>
        <w:numPr>
          <w:ilvl w:val="0"/>
          <w:numId w:val="26"/>
        </w:numPr>
        <w:spacing w:after="0"/>
        <w:jc w:val="center"/>
        <w:rPr>
          <w:rFonts w:ascii="Times New Roman" w:hAnsi="Times New Roman" w:cs="Times New Roman"/>
          <w:b/>
          <w:sz w:val="28"/>
          <w:szCs w:val="28"/>
        </w:rPr>
      </w:pPr>
      <w:r w:rsidRPr="001C0CD6">
        <w:rPr>
          <w:rFonts w:ascii="Times New Roman" w:hAnsi="Times New Roman" w:cs="Times New Roman"/>
          <w:b/>
          <w:caps/>
          <w:sz w:val="32"/>
          <w:szCs w:val="24"/>
          <w:u w:val="single"/>
        </w:rPr>
        <w:t>Human Nutrition and Dietetics-I</w:t>
      </w:r>
    </w:p>
    <w:p w:rsidR="001C0CD6" w:rsidRPr="00AD3F59" w:rsidRDefault="001C0CD6"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Food, nutrients, diet, balanced diet, food groups, food guide pyramid, meal planning. </w:t>
      </w:r>
      <w:proofErr w:type="gramStart"/>
      <w:r w:rsidRPr="00AD3F59">
        <w:rPr>
          <w:rFonts w:ascii="Times New Roman" w:hAnsi="Times New Roman" w:cs="Times New Roman"/>
          <w:sz w:val="24"/>
          <w:szCs w:val="24"/>
        </w:rPr>
        <w:t>Eating food: smell, taste, satiety.</w:t>
      </w:r>
      <w:proofErr w:type="gramEnd"/>
      <w:r w:rsidRPr="00AD3F59">
        <w:rPr>
          <w:rFonts w:ascii="Times New Roman" w:hAnsi="Times New Roman" w:cs="Times New Roman"/>
          <w:sz w:val="24"/>
          <w:szCs w:val="24"/>
        </w:rPr>
        <w:t xml:space="preserve"> Water: functions, sources, regulation in body, dietary requirements, content in food. Carbohydrates: types, role in body, dietary fiber, sweeteners, dietary requirements, content in food. Fats and oils: types, functions, dietary requirements, content in food, fat substitutes. Proteins: amino acids, protein synthesis, classification, functions, quality of proteins, dietary requirements, content in foods. Vitamins: classification, role in body, content in food. Mineral elements: types, requirements, sources, functions. Digestion: alimentary tract, digestive juices, secretions. Absorption and metabolism of nutrients: carbohydrates, protein, lipids. Nutrient and dietary deficiency disorders: malnutrition, obesity, coronary diseases, diabetes, lactose and gluten intolerance, dental caries – symptoms, causes, prevention.</w:t>
      </w:r>
    </w:p>
    <w:p w:rsidR="001C0CD6" w:rsidRPr="00AD3F59" w:rsidRDefault="001C0CD6"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Dietetics: Introduction, Definition, diet therapy, nutrition care process, modified and functional foods, </w:t>
      </w:r>
      <w:proofErr w:type="spellStart"/>
      <w:r w:rsidRPr="00AD3F59">
        <w:rPr>
          <w:rFonts w:ascii="Times New Roman" w:hAnsi="Times New Roman" w:cs="Times New Roman"/>
          <w:sz w:val="24"/>
          <w:szCs w:val="24"/>
        </w:rPr>
        <w:t>glycemic</w:t>
      </w:r>
      <w:proofErr w:type="spellEnd"/>
      <w:r w:rsidRPr="00AD3F59">
        <w:rPr>
          <w:rFonts w:ascii="Times New Roman" w:hAnsi="Times New Roman" w:cs="Times New Roman"/>
          <w:sz w:val="24"/>
          <w:szCs w:val="24"/>
        </w:rPr>
        <w:t xml:space="preserve"> index, special feeding practices. Diet designing: nutritional requirements, exchange diets, eating disorders. Diets for specific ailments: obesity, overweight, cardiovascular diseases, diabetes, stomach and liver diseases.</w:t>
      </w:r>
    </w:p>
    <w:p w:rsidR="001C0CD6" w:rsidRPr="00AD3F59" w:rsidRDefault="001C0CD6" w:rsidP="001C0CD6">
      <w:pPr>
        <w:widowControl w:val="0"/>
        <w:autoSpaceDE w:val="0"/>
        <w:autoSpaceDN w:val="0"/>
        <w:adjustRightInd w:val="0"/>
        <w:spacing w:after="0"/>
        <w:jc w:val="both"/>
        <w:rPr>
          <w:rFonts w:ascii="Times New Roman" w:hAnsi="Times New Roman" w:cs="Times New Roman"/>
          <w:b/>
          <w:bCs/>
          <w:sz w:val="24"/>
          <w:szCs w:val="24"/>
        </w:rPr>
      </w:pPr>
      <w:r w:rsidRPr="00AD3F59">
        <w:rPr>
          <w:rFonts w:ascii="Times New Roman" w:hAnsi="Times New Roman" w:cs="Times New Roman"/>
          <w:b/>
          <w:bCs/>
          <w:sz w:val="24"/>
          <w:szCs w:val="24"/>
        </w:rPr>
        <w:t>Practical</w:t>
      </w:r>
    </w:p>
    <w:p w:rsidR="001C0CD6" w:rsidRPr="00AD3F59" w:rsidRDefault="001C0CD6" w:rsidP="001C0CD6">
      <w:pPr>
        <w:widowControl w:val="0"/>
        <w:overflowPunct w:val="0"/>
        <w:autoSpaceDE w:val="0"/>
        <w:autoSpaceDN w:val="0"/>
        <w:adjustRightInd w:val="0"/>
        <w:spacing w:after="0"/>
        <w:jc w:val="both"/>
        <w:rPr>
          <w:rFonts w:ascii="Times New Roman" w:hAnsi="Times New Roman" w:cs="Times New Roman"/>
          <w:sz w:val="24"/>
          <w:szCs w:val="24"/>
        </w:rPr>
      </w:pPr>
      <w:proofErr w:type="gramStart"/>
      <w:r w:rsidRPr="00AD3F59">
        <w:rPr>
          <w:rFonts w:ascii="Times New Roman" w:hAnsi="Times New Roman" w:cs="Times New Roman"/>
          <w:sz w:val="24"/>
          <w:szCs w:val="24"/>
        </w:rPr>
        <w:t>Use of laboratory equipments.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Estimation of moisture, fat, protein, carbohydrates, fiber and ash in food samples.</w:t>
      </w:r>
      <w:proofErr w:type="gramEnd"/>
      <w:r w:rsidRPr="00AD3F59">
        <w:rPr>
          <w:rFonts w:ascii="Times New Roman" w:hAnsi="Times New Roman" w:cs="Times New Roman"/>
          <w:sz w:val="24"/>
          <w:szCs w:val="24"/>
        </w:rPr>
        <w:t xml:space="preserve"> Determination of soluble solids, total solids, pH, acidity, total sugars, specific gravity, refractive index and peroxide value.</w:t>
      </w:r>
    </w:p>
    <w:p w:rsidR="001C0CD6" w:rsidRPr="00AD3F59" w:rsidRDefault="001C0CD6"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Recommended Books</w:t>
      </w:r>
    </w:p>
    <w:p w:rsidR="001C0CD6" w:rsidRPr="00AD3F59" w:rsidRDefault="001C0CD6" w:rsidP="009443B7">
      <w:pPr>
        <w:widowControl w:val="0"/>
        <w:numPr>
          <w:ilvl w:val="0"/>
          <w:numId w:val="32"/>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proofErr w:type="spellStart"/>
      <w:r w:rsidRPr="00AD3F59">
        <w:rPr>
          <w:rFonts w:ascii="Times New Roman" w:hAnsi="Times New Roman" w:cs="Times New Roman"/>
          <w:sz w:val="24"/>
          <w:szCs w:val="24"/>
        </w:rPr>
        <w:t>Geissler</w:t>
      </w:r>
      <w:proofErr w:type="spellEnd"/>
      <w:r w:rsidRPr="00AD3F59">
        <w:rPr>
          <w:rFonts w:ascii="Times New Roman" w:hAnsi="Times New Roman" w:cs="Times New Roman"/>
          <w:sz w:val="24"/>
          <w:szCs w:val="24"/>
        </w:rPr>
        <w:t xml:space="preserve">, C. and Powers, H. 2010. Human nutrition. Churchill Livingstone, London, UK. </w:t>
      </w:r>
    </w:p>
    <w:p w:rsidR="001C0CD6" w:rsidRPr="00AD3F59" w:rsidRDefault="001C0CD6" w:rsidP="009443B7">
      <w:pPr>
        <w:widowControl w:val="0"/>
        <w:numPr>
          <w:ilvl w:val="0"/>
          <w:numId w:val="32"/>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 xml:space="preserve">Awan, J.A. 2007. Elements of food and nutrition. </w:t>
      </w:r>
      <w:proofErr w:type="spellStart"/>
      <w:r w:rsidRPr="00AD3F59">
        <w:rPr>
          <w:rFonts w:ascii="Times New Roman" w:hAnsi="Times New Roman" w:cs="Times New Roman"/>
          <w:sz w:val="24"/>
          <w:szCs w:val="24"/>
        </w:rPr>
        <w:t>Unitech</w:t>
      </w:r>
      <w:proofErr w:type="spellEnd"/>
      <w:r w:rsidRPr="00AD3F59">
        <w:rPr>
          <w:rFonts w:ascii="Times New Roman" w:hAnsi="Times New Roman" w:cs="Times New Roman"/>
          <w:sz w:val="24"/>
          <w:szCs w:val="24"/>
        </w:rPr>
        <w:t xml:space="preserve"> Communications, Faisalabad- Pakistan. </w:t>
      </w:r>
    </w:p>
    <w:p w:rsidR="001C0CD6" w:rsidRPr="00AD3F59" w:rsidRDefault="001C0CD6" w:rsidP="009443B7">
      <w:pPr>
        <w:widowControl w:val="0"/>
        <w:numPr>
          <w:ilvl w:val="0"/>
          <w:numId w:val="32"/>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proofErr w:type="spellStart"/>
      <w:r w:rsidRPr="00AD3F59">
        <w:rPr>
          <w:rFonts w:ascii="Times New Roman" w:hAnsi="Times New Roman" w:cs="Times New Roman"/>
          <w:sz w:val="24"/>
          <w:szCs w:val="24"/>
        </w:rPr>
        <w:t>Bamji</w:t>
      </w:r>
      <w:proofErr w:type="spellEnd"/>
      <w:r w:rsidRPr="00AD3F59">
        <w:rPr>
          <w:rFonts w:ascii="Times New Roman" w:hAnsi="Times New Roman" w:cs="Times New Roman"/>
          <w:sz w:val="24"/>
          <w:szCs w:val="24"/>
        </w:rPr>
        <w:t xml:space="preserve">, M.S., </w:t>
      </w:r>
      <w:proofErr w:type="spellStart"/>
      <w:r w:rsidRPr="00AD3F59">
        <w:rPr>
          <w:rFonts w:ascii="Times New Roman" w:hAnsi="Times New Roman" w:cs="Times New Roman"/>
          <w:sz w:val="24"/>
          <w:szCs w:val="24"/>
        </w:rPr>
        <w:t>Rao</w:t>
      </w:r>
      <w:proofErr w:type="spellEnd"/>
      <w:r w:rsidRPr="00AD3F59">
        <w:rPr>
          <w:rFonts w:ascii="Times New Roman" w:hAnsi="Times New Roman" w:cs="Times New Roman"/>
          <w:sz w:val="24"/>
          <w:szCs w:val="24"/>
        </w:rPr>
        <w:t xml:space="preserve">, N.P. and Reddy, V. 2004. Textbook of human nutrition. Oxford and IBH Publishing Co. Pvt. Ltd., New Delhi, India. </w:t>
      </w:r>
    </w:p>
    <w:p w:rsidR="001C0CD6" w:rsidRPr="00AD3F59" w:rsidRDefault="001C0CD6" w:rsidP="009443B7">
      <w:pPr>
        <w:widowControl w:val="0"/>
        <w:numPr>
          <w:ilvl w:val="0"/>
          <w:numId w:val="32"/>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Eastwood</w:t>
      </w:r>
      <w:r w:rsidRPr="00AD3F59">
        <w:rPr>
          <w:rFonts w:ascii="Times New Roman" w:hAnsi="Times New Roman" w:cs="Times New Roman"/>
          <w:b/>
          <w:bCs/>
          <w:sz w:val="24"/>
          <w:szCs w:val="24"/>
        </w:rPr>
        <w:t>,</w:t>
      </w:r>
      <w:r w:rsidRPr="00AD3F59">
        <w:rPr>
          <w:rFonts w:ascii="Times New Roman" w:hAnsi="Times New Roman" w:cs="Times New Roman"/>
          <w:sz w:val="24"/>
          <w:szCs w:val="24"/>
        </w:rPr>
        <w:t xml:space="preserve"> M. 2003. Principles of human nutrition. John Wiley &amp; Sons, Inc., New York, USA. </w:t>
      </w:r>
    </w:p>
    <w:p w:rsidR="001C0CD6" w:rsidRDefault="001C0CD6" w:rsidP="009443B7">
      <w:pPr>
        <w:widowControl w:val="0"/>
        <w:numPr>
          <w:ilvl w:val="0"/>
          <w:numId w:val="32"/>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proofErr w:type="spellStart"/>
      <w:r w:rsidRPr="00AD3F59">
        <w:rPr>
          <w:rFonts w:ascii="Times New Roman" w:hAnsi="Times New Roman" w:cs="Times New Roman"/>
          <w:sz w:val="24"/>
          <w:szCs w:val="24"/>
        </w:rPr>
        <w:t>Garrow</w:t>
      </w:r>
      <w:proofErr w:type="spellEnd"/>
      <w:r w:rsidRPr="00AD3F59">
        <w:rPr>
          <w:rFonts w:ascii="Times New Roman" w:hAnsi="Times New Roman" w:cs="Times New Roman"/>
          <w:sz w:val="24"/>
          <w:szCs w:val="24"/>
        </w:rPr>
        <w:t>, J.S., James, W.P.T. and Ralph, A. 2000. Human nutrition and dietetics. Churchill Livingstone, London, UK.</w:t>
      </w:r>
    </w:p>
    <w:p w:rsidR="00B85F8D" w:rsidRPr="00B85F8D" w:rsidRDefault="00B85F8D" w:rsidP="00B85F8D">
      <w:pPr>
        <w:widowControl w:val="0"/>
        <w:overflowPunct w:val="0"/>
        <w:autoSpaceDE w:val="0"/>
        <w:autoSpaceDN w:val="0"/>
        <w:adjustRightInd w:val="0"/>
        <w:spacing w:after="0"/>
        <w:ind w:left="360"/>
        <w:jc w:val="both"/>
        <w:rPr>
          <w:rFonts w:ascii="Times New Roman" w:hAnsi="Times New Roman" w:cs="Times New Roman"/>
          <w:sz w:val="16"/>
          <w:szCs w:val="16"/>
        </w:rPr>
      </w:pPr>
    </w:p>
    <w:p w:rsidR="00D67424" w:rsidRPr="000C7C00" w:rsidRDefault="00D67424" w:rsidP="009443B7">
      <w:pPr>
        <w:pStyle w:val="ListParagraph"/>
        <w:numPr>
          <w:ilvl w:val="0"/>
          <w:numId w:val="26"/>
        </w:numPr>
        <w:spacing w:after="0"/>
        <w:jc w:val="center"/>
        <w:rPr>
          <w:rFonts w:ascii="Times New Roman" w:hAnsi="Times New Roman" w:cs="Times New Roman"/>
          <w:b/>
          <w:bCs/>
          <w:sz w:val="32"/>
          <w:szCs w:val="40"/>
          <w:u w:val="single"/>
        </w:rPr>
      </w:pPr>
      <w:r w:rsidRPr="000C7C00">
        <w:rPr>
          <w:rFonts w:ascii="Times New Roman" w:hAnsi="Times New Roman" w:cs="Times New Roman"/>
          <w:b/>
          <w:bCs/>
          <w:sz w:val="32"/>
          <w:szCs w:val="40"/>
          <w:u w:val="single"/>
        </w:rPr>
        <w:t xml:space="preserve">ENGLISH  </w:t>
      </w:r>
    </w:p>
    <w:p w:rsidR="00D67424" w:rsidRPr="000C7C00" w:rsidRDefault="008D3113" w:rsidP="001C0CD6">
      <w:pPr>
        <w:pStyle w:val="ListParagraph"/>
        <w:spacing w:after="0"/>
        <w:ind w:left="0"/>
        <w:rPr>
          <w:rFonts w:ascii="Times New Roman" w:hAnsi="Times New Roman" w:cs="Times New Roman"/>
          <w:b/>
          <w:sz w:val="24"/>
          <w:szCs w:val="24"/>
          <w:u w:val="single"/>
        </w:rPr>
      </w:pPr>
      <w:r w:rsidRPr="000C7C00">
        <w:rPr>
          <w:rFonts w:ascii="Times New Roman" w:hAnsi="Times New Roman" w:cs="Times New Roman"/>
          <w:b/>
          <w:sz w:val="24"/>
          <w:szCs w:val="24"/>
          <w:u w:val="single"/>
        </w:rPr>
        <w:t>Detailed Course Out</w:t>
      </w:r>
      <w:r w:rsidR="0079586C" w:rsidRPr="000C7C00">
        <w:rPr>
          <w:rFonts w:ascii="Times New Roman" w:hAnsi="Times New Roman" w:cs="Times New Roman"/>
          <w:b/>
          <w:sz w:val="24"/>
          <w:szCs w:val="24"/>
          <w:u w:val="single"/>
        </w:rPr>
        <w:t>l</w:t>
      </w:r>
      <w:r w:rsidRPr="000C7C00">
        <w:rPr>
          <w:rFonts w:ascii="Times New Roman" w:hAnsi="Times New Roman" w:cs="Times New Roman"/>
          <w:b/>
          <w:sz w:val="24"/>
          <w:szCs w:val="24"/>
          <w:u w:val="single"/>
        </w:rPr>
        <w:t>ine</w:t>
      </w:r>
    </w:p>
    <w:p w:rsidR="00D67424" w:rsidRPr="000C7C00" w:rsidRDefault="00D67424" w:rsidP="001C0CD6">
      <w:pPr>
        <w:spacing w:after="0"/>
        <w:jc w:val="both"/>
        <w:rPr>
          <w:rFonts w:ascii="Times New Roman" w:hAnsi="Times New Roman" w:cs="Times New Roman"/>
          <w:sz w:val="24"/>
          <w:szCs w:val="24"/>
        </w:rPr>
      </w:pPr>
      <w:r w:rsidRPr="000C7C00">
        <w:rPr>
          <w:rFonts w:ascii="Times New Roman" w:hAnsi="Times New Roman" w:cs="Times New Roman"/>
          <w:sz w:val="24"/>
          <w:szCs w:val="24"/>
        </w:rPr>
        <w:t>Comprehension</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Answers to questions on a given text</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Translation skills</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Urdu to English</w:t>
      </w:r>
    </w:p>
    <w:p w:rsidR="00D67424" w:rsidRPr="000C7C00" w:rsidRDefault="00D67424" w:rsidP="001C0CD6">
      <w:pPr>
        <w:spacing w:after="0"/>
        <w:jc w:val="both"/>
        <w:rPr>
          <w:rFonts w:ascii="Times New Roman" w:hAnsi="Times New Roman" w:cs="Times New Roman"/>
          <w:sz w:val="24"/>
          <w:szCs w:val="24"/>
        </w:rPr>
      </w:pPr>
      <w:r w:rsidRPr="000C7C00">
        <w:rPr>
          <w:rFonts w:ascii="Times New Roman" w:hAnsi="Times New Roman" w:cs="Times New Roman"/>
          <w:sz w:val="24"/>
          <w:szCs w:val="24"/>
        </w:rPr>
        <w:t>Paragraph writing</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Topics to be chosen at the discretion of the teacher</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Paragraph writing</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Practice in writing a good, unified and coherent paragraph</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Essay writing</w:t>
      </w:r>
      <w:r w:rsidR="00A60C1F"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 xml:space="preserve">Introduction </w:t>
      </w:r>
      <w:r w:rsidR="00A60C1F" w:rsidRPr="000C7C00">
        <w:rPr>
          <w:rFonts w:ascii="Times New Roman" w:hAnsi="Times New Roman" w:cs="Times New Roman"/>
          <w:sz w:val="24"/>
          <w:szCs w:val="24"/>
        </w:rPr>
        <w:t>.</w:t>
      </w:r>
      <w:proofErr w:type="gramEnd"/>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CV and job application</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 xml:space="preserve">Translation skills, </w:t>
      </w:r>
      <w:r w:rsidR="00A60C1F" w:rsidRPr="000C7C00">
        <w:rPr>
          <w:rFonts w:ascii="Times New Roman" w:hAnsi="Times New Roman" w:cs="Times New Roman"/>
          <w:sz w:val="24"/>
          <w:szCs w:val="24"/>
        </w:rPr>
        <w:t xml:space="preserve">Urdu to English. Study skills: </w:t>
      </w:r>
      <w:r w:rsidRPr="000C7C00">
        <w:rPr>
          <w:rFonts w:ascii="Times New Roman" w:hAnsi="Times New Roman" w:cs="Times New Roman"/>
          <w:sz w:val="24"/>
          <w:szCs w:val="24"/>
        </w:rPr>
        <w:t>Skimming and scanning, intensive and extensive, and speed reading, summary and précis writing and comprehension</w:t>
      </w:r>
      <w:r w:rsidR="00A60C1F" w:rsidRPr="000C7C00">
        <w:rPr>
          <w:rFonts w:ascii="Times New Roman" w:hAnsi="Times New Roman" w:cs="Times New Roman"/>
          <w:sz w:val="24"/>
          <w:szCs w:val="24"/>
        </w:rPr>
        <w:t xml:space="preserve">. </w:t>
      </w:r>
      <w:r w:rsidRPr="000C7C00">
        <w:rPr>
          <w:rFonts w:ascii="Times New Roman" w:hAnsi="Times New Roman" w:cs="Times New Roman"/>
          <w:sz w:val="24"/>
          <w:szCs w:val="24"/>
        </w:rPr>
        <w:t>Academic skills</w:t>
      </w:r>
      <w:r w:rsidR="00A60C1F" w:rsidRPr="000C7C00">
        <w:rPr>
          <w:rFonts w:ascii="Times New Roman" w:hAnsi="Times New Roman" w:cs="Times New Roman"/>
          <w:sz w:val="24"/>
          <w:szCs w:val="24"/>
        </w:rPr>
        <w:t>:</w:t>
      </w:r>
      <w:r w:rsidR="00A60C1F" w:rsidRPr="000C7C00">
        <w:rPr>
          <w:rFonts w:ascii="Times New Roman" w:hAnsi="Times New Roman" w:cs="Times New Roman"/>
          <w:b/>
          <w:sz w:val="24"/>
          <w:szCs w:val="24"/>
        </w:rPr>
        <w:t xml:space="preserve"> </w:t>
      </w:r>
      <w:r w:rsidRPr="000C7C00">
        <w:rPr>
          <w:rFonts w:ascii="Times New Roman" w:hAnsi="Times New Roman" w:cs="Times New Roman"/>
          <w:sz w:val="24"/>
          <w:szCs w:val="24"/>
        </w:rPr>
        <w:t>Letter/memo writing, minutes of meetings, use of library and internet</w:t>
      </w:r>
      <w:r w:rsidR="00A51357" w:rsidRPr="000C7C00">
        <w:rPr>
          <w:rFonts w:ascii="Times New Roman" w:hAnsi="Times New Roman" w:cs="Times New Roman"/>
          <w:sz w:val="24"/>
          <w:szCs w:val="24"/>
        </w:rPr>
        <w:t xml:space="preserve">, </w:t>
      </w:r>
      <w:r w:rsidRPr="000C7C00">
        <w:rPr>
          <w:rFonts w:ascii="Times New Roman" w:hAnsi="Times New Roman" w:cs="Times New Roman"/>
          <w:sz w:val="24"/>
          <w:szCs w:val="24"/>
        </w:rPr>
        <w:t>How to write a proposa</w:t>
      </w:r>
      <w:r w:rsidR="00A51357" w:rsidRPr="000C7C00">
        <w:rPr>
          <w:rFonts w:ascii="Times New Roman" w:hAnsi="Times New Roman" w:cs="Times New Roman"/>
          <w:sz w:val="24"/>
          <w:szCs w:val="24"/>
        </w:rPr>
        <w:t xml:space="preserve">l for research paper/term paper, </w:t>
      </w:r>
      <w:r w:rsidRPr="000C7C00">
        <w:rPr>
          <w:rFonts w:ascii="Times New Roman" w:hAnsi="Times New Roman" w:cs="Times New Roman"/>
          <w:sz w:val="24"/>
          <w:szCs w:val="24"/>
        </w:rPr>
        <w:t>How to write a research paper/term paper (emphasis on style, content, language, form, clarity, consistency)</w:t>
      </w:r>
      <w:r w:rsidR="00A51357"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Technical Report writing</w:t>
      </w:r>
      <w:r w:rsidR="00A51357" w:rsidRPr="000C7C00">
        <w:rPr>
          <w:rFonts w:ascii="Times New Roman" w:hAnsi="Times New Roman" w:cs="Times New Roman"/>
          <w:sz w:val="24"/>
          <w:szCs w:val="24"/>
        </w:rPr>
        <w:t>.</w:t>
      </w:r>
      <w:proofErr w:type="gramEnd"/>
      <w:r w:rsidR="00A51357" w:rsidRPr="000C7C00">
        <w:rPr>
          <w:rFonts w:ascii="Times New Roman" w:hAnsi="Times New Roman" w:cs="Times New Roman"/>
          <w:sz w:val="24"/>
          <w:szCs w:val="24"/>
        </w:rPr>
        <w:t xml:space="preserve"> </w:t>
      </w:r>
      <w:r w:rsidRPr="000C7C00">
        <w:rPr>
          <w:rFonts w:ascii="Times New Roman" w:hAnsi="Times New Roman" w:cs="Times New Roman"/>
          <w:sz w:val="24"/>
          <w:szCs w:val="24"/>
        </w:rPr>
        <w:t>Progress report writing</w:t>
      </w:r>
    </w:p>
    <w:p w:rsidR="00D67424" w:rsidRPr="000C7C00" w:rsidRDefault="00D67424" w:rsidP="001C0CD6">
      <w:pPr>
        <w:spacing w:after="0"/>
        <w:rPr>
          <w:rFonts w:ascii="Times New Roman" w:hAnsi="Times New Roman" w:cs="Times New Roman"/>
          <w:b/>
          <w:sz w:val="24"/>
          <w:szCs w:val="24"/>
        </w:rPr>
      </w:pPr>
    </w:p>
    <w:p w:rsidR="00D67424" w:rsidRPr="006A6F83" w:rsidRDefault="003107C5" w:rsidP="001C0CD6">
      <w:pPr>
        <w:spacing w:after="0"/>
        <w:contextualSpacing/>
        <w:rPr>
          <w:rFonts w:ascii="Times New Roman" w:hAnsi="Times New Roman" w:cs="Times New Roman"/>
          <w:b/>
          <w:caps/>
          <w:sz w:val="24"/>
          <w:szCs w:val="24"/>
        </w:rPr>
      </w:pPr>
      <w:r w:rsidRPr="006A6F83">
        <w:rPr>
          <w:rFonts w:ascii="Times New Roman" w:hAnsi="Times New Roman" w:cs="Times New Roman"/>
          <w:b/>
          <w:sz w:val="24"/>
          <w:szCs w:val="24"/>
        </w:rPr>
        <w:t>Recommended Text Books:</w:t>
      </w:r>
    </w:p>
    <w:p w:rsidR="00D67424" w:rsidRPr="000C7C00" w:rsidRDefault="00D67424" w:rsidP="001C0CD6">
      <w:pPr>
        <w:spacing w:after="0"/>
        <w:jc w:val="both"/>
        <w:rPr>
          <w:rFonts w:ascii="Times New Roman" w:hAnsi="Times New Roman" w:cs="Times New Roman"/>
          <w:b/>
          <w:sz w:val="24"/>
          <w:szCs w:val="24"/>
        </w:rPr>
      </w:pPr>
      <w:r w:rsidRPr="000C7C00">
        <w:rPr>
          <w:rFonts w:ascii="Times New Roman" w:hAnsi="Times New Roman" w:cs="Times New Roman"/>
          <w:sz w:val="24"/>
          <w:szCs w:val="24"/>
        </w:rPr>
        <w:t>Functional English</w:t>
      </w:r>
      <w:r w:rsidRPr="000C7C00">
        <w:rPr>
          <w:rFonts w:ascii="Times New Roman" w:hAnsi="Times New Roman" w:cs="Times New Roman"/>
          <w:b/>
          <w:sz w:val="24"/>
          <w:szCs w:val="24"/>
        </w:rPr>
        <w:t>:</w:t>
      </w:r>
    </w:p>
    <w:p w:rsidR="00D67424" w:rsidRPr="000C7C00" w:rsidRDefault="00D67424" w:rsidP="001C0CD6">
      <w:pPr>
        <w:spacing w:after="0"/>
        <w:jc w:val="both"/>
        <w:rPr>
          <w:rFonts w:ascii="Times New Roman" w:hAnsi="Times New Roman" w:cs="Times New Roman"/>
          <w:b/>
          <w:sz w:val="24"/>
          <w:szCs w:val="24"/>
        </w:rPr>
      </w:pPr>
      <w:r w:rsidRPr="000C7C00">
        <w:rPr>
          <w:rFonts w:ascii="Times New Roman" w:hAnsi="Times New Roman" w:cs="Times New Roman"/>
          <w:b/>
          <w:sz w:val="24"/>
          <w:szCs w:val="24"/>
        </w:rPr>
        <w:t>Grammar</w:t>
      </w:r>
    </w:p>
    <w:p w:rsidR="00D67424" w:rsidRPr="000C7C00" w:rsidRDefault="00D67424" w:rsidP="001C0CD6">
      <w:pPr>
        <w:numPr>
          <w:ilvl w:val="0"/>
          <w:numId w:val="1"/>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Practical English Grammar by A.J. Thomson and A.V. Martinet. Exercises 1.  Third edition. Oxford University Press. 1997. ISBN 0194313492</w:t>
      </w:r>
    </w:p>
    <w:p w:rsidR="00D67424" w:rsidRPr="000C7C00" w:rsidRDefault="00D67424" w:rsidP="001C0CD6">
      <w:pPr>
        <w:numPr>
          <w:ilvl w:val="0"/>
          <w:numId w:val="1"/>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Practical English Grammar by A.J. Thomson and A.V. Martinet. Exercises 2.  Third edition. Oxford University Press. 1997. ISBN 0194313506</w:t>
      </w:r>
    </w:p>
    <w:p w:rsidR="00B85F8D" w:rsidRDefault="00B85F8D" w:rsidP="001C0CD6">
      <w:pPr>
        <w:pStyle w:val="ListParagraph"/>
        <w:spacing w:after="0"/>
        <w:jc w:val="both"/>
        <w:rPr>
          <w:rFonts w:ascii="Times New Roman" w:hAnsi="Times New Roman" w:cs="Times New Roman"/>
          <w:b/>
          <w:sz w:val="24"/>
          <w:szCs w:val="24"/>
        </w:rPr>
      </w:pPr>
    </w:p>
    <w:p w:rsidR="00D67424" w:rsidRPr="000C7C00" w:rsidRDefault="00D67424" w:rsidP="001C0CD6">
      <w:pPr>
        <w:pStyle w:val="ListParagraph"/>
        <w:spacing w:after="0"/>
        <w:jc w:val="both"/>
        <w:rPr>
          <w:rFonts w:ascii="Times New Roman" w:hAnsi="Times New Roman" w:cs="Times New Roman"/>
          <w:b/>
          <w:sz w:val="24"/>
          <w:szCs w:val="24"/>
        </w:rPr>
      </w:pPr>
      <w:r w:rsidRPr="000C7C00">
        <w:rPr>
          <w:rFonts w:ascii="Times New Roman" w:hAnsi="Times New Roman" w:cs="Times New Roman"/>
          <w:b/>
          <w:sz w:val="24"/>
          <w:szCs w:val="24"/>
        </w:rPr>
        <w:t>Writing</w:t>
      </w:r>
    </w:p>
    <w:p w:rsidR="00D67424" w:rsidRPr="000C7C00" w:rsidRDefault="00D67424" w:rsidP="001C0CD6">
      <w:pPr>
        <w:numPr>
          <w:ilvl w:val="0"/>
          <w:numId w:val="1"/>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 xml:space="preserve">Writing. Intermediate by Marie-Christine </w:t>
      </w:r>
      <w:proofErr w:type="spellStart"/>
      <w:r w:rsidRPr="000C7C00">
        <w:rPr>
          <w:rFonts w:ascii="Times New Roman" w:hAnsi="Times New Roman" w:cs="Times New Roman"/>
          <w:sz w:val="24"/>
          <w:szCs w:val="24"/>
        </w:rPr>
        <w:t>Boutin</w:t>
      </w:r>
      <w:proofErr w:type="spellEnd"/>
      <w:r w:rsidRPr="000C7C00">
        <w:rPr>
          <w:rFonts w:ascii="Times New Roman" w:hAnsi="Times New Roman" w:cs="Times New Roman"/>
          <w:sz w:val="24"/>
          <w:szCs w:val="24"/>
        </w:rPr>
        <w:t xml:space="preserve">, Suzanne </w:t>
      </w:r>
      <w:proofErr w:type="spellStart"/>
      <w:r w:rsidRPr="000C7C00">
        <w:rPr>
          <w:rFonts w:ascii="Times New Roman" w:hAnsi="Times New Roman" w:cs="Times New Roman"/>
          <w:sz w:val="24"/>
          <w:szCs w:val="24"/>
        </w:rPr>
        <w:t>Brinand</w:t>
      </w:r>
      <w:proofErr w:type="spellEnd"/>
      <w:r w:rsidRPr="000C7C00">
        <w:rPr>
          <w:rFonts w:ascii="Times New Roman" w:hAnsi="Times New Roman" w:cs="Times New Roman"/>
          <w:sz w:val="24"/>
          <w:szCs w:val="24"/>
        </w:rPr>
        <w:t xml:space="preserve"> and Francoise </w:t>
      </w:r>
      <w:proofErr w:type="spellStart"/>
      <w:r w:rsidRPr="000C7C00">
        <w:rPr>
          <w:rFonts w:ascii="Times New Roman" w:hAnsi="Times New Roman" w:cs="Times New Roman"/>
          <w:sz w:val="24"/>
          <w:szCs w:val="24"/>
        </w:rPr>
        <w:t>Grellet</w:t>
      </w:r>
      <w:proofErr w:type="spellEnd"/>
      <w:r w:rsidRPr="000C7C00">
        <w:rPr>
          <w:rFonts w:ascii="Times New Roman" w:hAnsi="Times New Roman" w:cs="Times New Roman"/>
          <w:sz w:val="24"/>
          <w:szCs w:val="24"/>
        </w:rPr>
        <w:t>. Oxford Supplementary Skills. Fourth Impression 1993.  ISBN 0 19 435405 7 Pages 20-27 and 35-41 45-53.</w:t>
      </w:r>
    </w:p>
    <w:p w:rsidR="00D67424" w:rsidRPr="000C7C00" w:rsidRDefault="00D67424" w:rsidP="001C0CD6">
      <w:pPr>
        <w:pStyle w:val="ListParagraph"/>
        <w:spacing w:after="0"/>
        <w:jc w:val="both"/>
        <w:rPr>
          <w:rFonts w:ascii="Times New Roman" w:hAnsi="Times New Roman" w:cs="Times New Roman"/>
          <w:b/>
          <w:sz w:val="24"/>
          <w:szCs w:val="24"/>
        </w:rPr>
      </w:pPr>
      <w:r w:rsidRPr="000C7C00">
        <w:rPr>
          <w:rFonts w:ascii="Times New Roman" w:hAnsi="Times New Roman" w:cs="Times New Roman"/>
          <w:b/>
          <w:sz w:val="24"/>
          <w:szCs w:val="24"/>
        </w:rPr>
        <w:t>Reading/Comprehension</w:t>
      </w:r>
    </w:p>
    <w:p w:rsidR="00D67424" w:rsidRPr="000C7C00" w:rsidRDefault="00D67424" w:rsidP="001C0CD6">
      <w:pPr>
        <w:numPr>
          <w:ilvl w:val="0"/>
          <w:numId w:val="1"/>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Reading. Upper Intermediate. Brain Tomlinson and Rod Ellis. Oxford Supplementary Skills. Third Impression 1992. ISBN 0 19 453402 2.</w:t>
      </w:r>
    </w:p>
    <w:p w:rsidR="00D67424" w:rsidRPr="000C7C00" w:rsidRDefault="00D67424" w:rsidP="001C0CD6">
      <w:pPr>
        <w:numPr>
          <w:ilvl w:val="0"/>
          <w:numId w:val="1"/>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 xml:space="preserve">Writing.  Upper-Intermediate by Rob </w:t>
      </w:r>
      <w:proofErr w:type="spellStart"/>
      <w:r w:rsidRPr="000C7C00">
        <w:rPr>
          <w:rFonts w:ascii="Times New Roman" w:hAnsi="Times New Roman" w:cs="Times New Roman"/>
          <w:sz w:val="24"/>
          <w:szCs w:val="24"/>
        </w:rPr>
        <w:t>Nolasco</w:t>
      </w:r>
      <w:proofErr w:type="spellEnd"/>
      <w:r w:rsidRPr="000C7C00">
        <w:rPr>
          <w:rFonts w:ascii="Times New Roman" w:hAnsi="Times New Roman" w:cs="Times New Roman"/>
          <w:sz w:val="24"/>
          <w:szCs w:val="24"/>
        </w:rPr>
        <w:t>. Oxford Supplementary Skills. Fourth Impression 1992. ISBN 0 19 435406 5 (particularly good for writing memos, introduction to presentations, descriptive and argumentative writing).</w:t>
      </w:r>
    </w:p>
    <w:p w:rsidR="00CE6BBB" w:rsidRPr="000C7C00" w:rsidRDefault="00D67424" w:rsidP="001C0CD6">
      <w:pPr>
        <w:numPr>
          <w:ilvl w:val="0"/>
          <w:numId w:val="1"/>
        </w:numPr>
        <w:spacing w:after="0"/>
        <w:contextualSpacing/>
        <w:jc w:val="both"/>
        <w:rPr>
          <w:rFonts w:ascii="Times New Roman" w:hAnsi="Times New Roman" w:cs="Times New Roman"/>
        </w:rPr>
      </w:pPr>
      <w:r w:rsidRPr="000C7C00">
        <w:rPr>
          <w:rFonts w:ascii="Times New Roman" w:hAnsi="Times New Roman" w:cs="Times New Roman"/>
          <w:sz w:val="24"/>
          <w:szCs w:val="24"/>
        </w:rPr>
        <w:t>Reading.  Advanced.  Brian Tomlinson and Rod Ellis. Oxford Supplementary Skills. Third Impression 1991. ISBN 0 19 453403 0.</w:t>
      </w:r>
    </w:p>
    <w:p w:rsidR="007470BD" w:rsidRPr="000C7C00" w:rsidRDefault="00D67424" w:rsidP="001C0CD6">
      <w:pPr>
        <w:numPr>
          <w:ilvl w:val="0"/>
          <w:numId w:val="1"/>
        </w:numPr>
        <w:spacing w:after="0"/>
        <w:contextualSpacing/>
        <w:jc w:val="both"/>
        <w:rPr>
          <w:rFonts w:ascii="Times New Roman" w:hAnsi="Times New Roman" w:cs="Times New Roman"/>
        </w:rPr>
      </w:pPr>
      <w:r w:rsidRPr="000C7C00">
        <w:rPr>
          <w:rFonts w:ascii="Times New Roman" w:hAnsi="Times New Roman" w:cs="Times New Roman"/>
          <w:sz w:val="24"/>
          <w:szCs w:val="24"/>
        </w:rPr>
        <w:t xml:space="preserve">Reading and Study Skills by John </w:t>
      </w:r>
      <w:proofErr w:type="spellStart"/>
      <w:r w:rsidRPr="000C7C00">
        <w:rPr>
          <w:rFonts w:ascii="Times New Roman" w:hAnsi="Times New Roman" w:cs="Times New Roman"/>
          <w:sz w:val="24"/>
          <w:szCs w:val="24"/>
        </w:rPr>
        <w:t>Langan</w:t>
      </w:r>
      <w:proofErr w:type="spellEnd"/>
    </w:p>
    <w:p w:rsidR="002E3C46" w:rsidRPr="000C7C00" w:rsidRDefault="002E3C46" w:rsidP="001C0CD6">
      <w:pPr>
        <w:spacing w:after="0"/>
        <w:contextualSpacing/>
        <w:jc w:val="both"/>
        <w:rPr>
          <w:rFonts w:ascii="Times New Roman" w:hAnsi="Times New Roman" w:cs="Times New Roman"/>
          <w:sz w:val="24"/>
          <w:szCs w:val="24"/>
        </w:rPr>
      </w:pPr>
    </w:p>
    <w:p w:rsidR="002E3C46" w:rsidRPr="000C7C00" w:rsidRDefault="00744109" w:rsidP="009443B7">
      <w:pPr>
        <w:pStyle w:val="ListParagraph"/>
        <w:numPr>
          <w:ilvl w:val="0"/>
          <w:numId w:val="26"/>
        </w:numPr>
        <w:spacing w:after="0"/>
        <w:jc w:val="center"/>
        <w:rPr>
          <w:rFonts w:ascii="Times New Roman" w:hAnsi="Times New Roman" w:cs="Times New Roman"/>
          <w:b/>
          <w:bCs/>
          <w:sz w:val="32"/>
          <w:szCs w:val="40"/>
          <w:u w:val="single"/>
        </w:rPr>
      </w:pPr>
      <w:r>
        <w:rPr>
          <w:rFonts w:ascii="Times New Roman" w:hAnsi="Times New Roman" w:cs="Times New Roman"/>
          <w:b/>
          <w:bCs/>
          <w:sz w:val="32"/>
          <w:szCs w:val="40"/>
          <w:u w:val="single"/>
        </w:rPr>
        <w:t xml:space="preserve">INTRODUCTION TO </w:t>
      </w:r>
      <w:r w:rsidR="002E3C46" w:rsidRPr="000C7C00">
        <w:rPr>
          <w:rFonts w:ascii="Times New Roman" w:hAnsi="Times New Roman" w:cs="Times New Roman"/>
          <w:b/>
          <w:bCs/>
          <w:sz w:val="32"/>
          <w:szCs w:val="40"/>
          <w:u w:val="single"/>
        </w:rPr>
        <w:t>COMPUTER</w:t>
      </w:r>
    </w:p>
    <w:p w:rsidR="002E3C46" w:rsidRPr="003107C5" w:rsidRDefault="006A6F83" w:rsidP="001C0CD6">
      <w:pPr>
        <w:spacing w:after="0"/>
        <w:jc w:val="both"/>
        <w:rPr>
          <w:rFonts w:ascii="Times New Roman" w:hAnsi="Times New Roman" w:cs="Times New Roman"/>
          <w:b/>
          <w:sz w:val="24"/>
          <w:szCs w:val="24"/>
        </w:rPr>
      </w:pPr>
      <w:r w:rsidRPr="003107C5">
        <w:rPr>
          <w:rFonts w:ascii="Times New Roman" w:hAnsi="Times New Roman" w:cs="Times New Roman"/>
          <w:b/>
          <w:sz w:val="24"/>
          <w:szCs w:val="24"/>
        </w:rPr>
        <w:t xml:space="preserve">Course Description: </w:t>
      </w:r>
    </w:p>
    <w:p w:rsidR="002E3C46" w:rsidRPr="000C7C00" w:rsidRDefault="002E3C46" w:rsidP="001C0CD6">
      <w:pPr>
        <w:spacing w:after="0"/>
        <w:jc w:val="both"/>
        <w:rPr>
          <w:rFonts w:ascii="Times New Roman" w:hAnsi="Times New Roman" w:cs="Times New Roman"/>
          <w:sz w:val="24"/>
          <w:szCs w:val="24"/>
        </w:rPr>
      </w:pPr>
      <w:r w:rsidRPr="000C7C00">
        <w:rPr>
          <w:rFonts w:ascii="Times New Roman" w:hAnsi="Times New Roman" w:cs="Times New Roman"/>
          <w:sz w:val="24"/>
          <w:szCs w:val="24"/>
        </w:rPr>
        <w:t>This is an introductory course on Information and Communication Technologies. Topics include ICT terminologies, hardware and software components, the internet and World Wide Web, and ICT based applications.</w:t>
      </w:r>
    </w:p>
    <w:p w:rsidR="002E3C46" w:rsidRPr="003107C5" w:rsidRDefault="006A6F83" w:rsidP="001C0CD6">
      <w:pPr>
        <w:spacing w:after="0"/>
        <w:jc w:val="both"/>
        <w:rPr>
          <w:rFonts w:ascii="Times New Roman" w:hAnsi="Times New Roman" w:cs="Times New Roman"/>
          <w:b/>
          <w:sz w:val="24"/>
          <w:szCs w:val="24"/>
        </w:rPr>
      </w:pPr>
      <w:r w:rsidRPr="003107C5">
        <w:rPr>
          <w:rFonts w:ascii="Times New Roman" w:hAnsi="Times New Roman" w:cs="Times New Roman"/>
          <w:b/>
          <w:sz w:val="24"/>
          <w:szCs w:val="24"/>
        </w:rPr>
        <w:t xml:space="preserve">Detailed Course </w:t>
      </w:r>
      <w:proofErr w:type="gramStart"/>
      <w:r w:rsidRPr="003107C5">
        <w:rPr>
          <w:rFonts w:ascii="Times New Roman" w:hAnsi="Times New Roman" w:cs="Times New Roman"/>
          <w:b/>
          <w:sz w:val="24"/>
          <w:szCs w:val="24"/>
        </w:rPr>
        <w:t>Out</w:t>
      </w:r>
      <w:proofErr w:type="gramEnd"/>
      <w:r w:rsidRPr="003107C5">
        <w:rPr>
          <w:rFonts w:ascii="Times New Roman" w:hAnsi="Times New Roman" w:cs="Times New Roman"/>
          <w:b/>
          <w:sz w:val="24"/>
          <w:szCs w:val="24"/>
        </w:rPr>
        <w:t xml:space="preserve"> Line</w:t>
      </w:r>
    </w:p>
    <w:p w:rsidR="002E3C46" w:rsidRPr="000C7C00" w:rsidRDefault="002E3C46" w:rsidP="001C0CD6">
      <w:p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 Basic Definitions &amp; Concepts</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Hardware: Computer Systems &amp; Components</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Storage Devices, Number Systems</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Software: Operating Systems, Programming and Application Software</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Introduction to Programming, Databases and Information Systems</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Networks</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Data Communication</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The Internet, Browsers and Search Engines</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The Internet: Email, Collaborative Computing and Social Networking</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The Internet: E-Commerce</w:t>
      </w:r>
      <w:r w:rsidR="00575639" w:rsidRPr="000C7C00">
        <w:rPr>
          <w:rFonts w:ascii="Times New Roman" w:hAnsi="Times New Roman" w:cs="Times New Roman"/>
          <w:sz w:val="24"/>
          <w:szCs w:val="24"/>
        </w:rPr>
        <w:t xml:space="preserve">, </w:t>
      </w:r>
      <w:r w:rsidRPr="000C7C00">
        <w:rPr>
          <w:rFonts w:ascii="Times New Roman" w:hAnsi="Times New Roman" w:cs="Times New Roman"/>
          <w:sz w:val="24"/>
          <w:szCs w:val="24"/>
        </w:rPr>
        <w:t>IT Security and other issues</w:t>
      </w:r>
    </w:p>
    <w:p w:rsidR="002E3C46" w:rsidRPr="006A6F83" w:rsidRDefault="003107C5" w:rsidP="001C0CD6">
      <w:pPr>
        <w:spacing w:after="0"/>
        <w:contextualSpacing/>
        <w:rPr>
          <w:rFonts w:ascii="Times New Roman" w:hAnsi="Times New Roman" w:cs="Times New Roman"/>
          <w:b/>
          <w:caps/>
          <w:sz w:val="24"/>
          <w:szCs w:val="24"/>
        </w:rPr>
      </w:pPr>
      <w:r w:rsidRPr="006A6F83">
        <w:rPr>
          <w:rFonts w:ascii="Times New Roman" w:hAnsi="Times New Roman" w:cs="Times New Roman"/>
          <w:b/>
          <w:sz w:val="24"/>
          <w:szCs w:val="24"/>
        </w:rPr>
        <w:t>Recommended Text Books</w:t>
      </w:r>
    </w:p>
    <w:p w:rsidR="002E3C46" w:rsidRPr="000C7C00" w:rsidRDefault="002E3C46" w:rsidP="001C0CD6">
      <w:pPr>
        <w:numPr>
          <w:ilvl w:val="0"/>
          <w:numId w:val="2"/>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Introduction to Computers by Peter Norton,  6th International Edition (McGraw HILL)</w:t>
      </w:r>
    </w:p>
    <w:p w:rsidR="002E3C46" w:rsidRPr="000C7C00" w:rsidRDefault="002E3C46" w:rsidP="001C0CD6">
      <w:pPr>
        <w:numPr>
          <w:ilvl w:val="0"/>
          <w:numId w:val="2"/>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Using Information Technology: A Practical Introduction to Computer &amp; Communications by  Williams Sawyer,  6th Edition (McGraw HILL)</w:t>
      </w:r>
    </w:p>
    <w:p w:rsidR="002E3C46" w:rsidRPr="000C7C00" w:rsidRDefault="002E3C46" w:rsidP="001C0CD6">
      <w:pPr>
        <w:numPr>
          <w:ilvl w:val="0"/>
          <w:numId w:val="2"/>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 xml:space="preserve">Computers, Communications &amp; information: A user's introduction by  Sarah E. Hutchinson, Stacey C. </w:t>
      </w:r>
      <w:proofErr w:type="spellStart"/>
      <w:r w:rsidRPr="000C7C00">
        <w:rPr>
          <w:rFonts w:ascii="Times New Roman" w:hAnsi="Times New Roman" w:cs="Times New Roman"/>
          <w:sz w:val="24"/>
          <w:szCs w:val="24"/>
        </w:rPr>
        <w:t>Swayer</w:t>
      </w:r>
      <w:proofErr w:type="spellEnd"/>
    </w:p>
    <w:p w:rsidR="002E3C46" w:rsidRPr="000C7C00" w:rsidRDefault="002E3C46" w:rsidP="001C0CD6">
      <w:pPr>
        <w:numPr>
          <w:ilvl w:val="0"/>
          <w:numId w:val="2"/>
        </w:numPr>
        <w:spacing w:after="0"/>
        <w:contextualSpacing/>
        <w:jc w:val="both"/>
        <w:rPr>
          <w:rFonts w:ascii="Times New Roman" w:hAnsi="Times New Roman" w:cs="Times New Roman"/>
          <w:sz w:val="24"/>
          <w:szCs w:val="24"/>
        </w:rPr>
      </w:pPr>
      <w:r w:rsidRPr="000C7C00">
        <w:rPr>
          <w:rFonts w:ascii="Times New Roman" w:hAnsi="Times New Roman" w:cs="Times New Roman"/>
          <w:sz w:val="24"/>
          <w:szCs w:val="24"/>
        </w:rPr>
        <w:t xml:space="preserve">Fundamentals of Information Technology by  Alexis Leon, </w:t>
      </w:r>
      <w:proofErr w:type="spellStart"/>
      <w:r w:rsidRPr="000C7C00">
        <w:rPr>
          <w:rFonts w:ascii="Times New Roman" w:hAnsi="Times New Roman" w:cs="Times New Roman"/>
          <w:sz w:val="24"/>
          <w:szCs w:val="24"/>
        </w:rPr>
        <w:t>Mathewsleon</w:t>
      </w:r>
      <w:proofErr w:type="spellEnd"/>
      <w:r w:rsidRPr="000C7C00">
        <w:rPr>
          <w:rFonts w:ascii="Times New Roman" w:hAnsi="Times New Roman" w:cs="Times New Roman"/>
          <w:sz w:val="24"/>
          <w:szCs w:val="24"/>
        </w:rPr>
        <w:t xml:space="preserve"> Leon press</w:t>
      </w:r>
    </w:p>
    <w:p w:rsidR="002E3C46" w:rsidRPr="000C7C00" w:rsidRDefault="002E3C46" w:rsidP="001C0CD6">
      <w:pPr>
        <w:spacing w:after="0"/>
        <w:jc w:val="both"/>
        <w:rPr>
          <w:rFonts w:ascii="Times New Roman" w:hAnsi="Times New Roman" w:cs="Times New Roman"/>
          <w:b/>
          <w:sz w:val="32"/>
          <w:szCs w:val="28"/>
        </w:rPr>
      </w:pPr>
    </w:p>
    <w:p w:rsidR="00964C76" w:rsidRPr="000C7C00" w:rsidRDefault="00964C76" w:rsidP="001C0CD6">
      <w:pPr>
        <w:spacing w:after="0"/>
        <w:rPr>
          <w:rFonts w:ascii="Times New Roman" w:hAnsi="Times New Roman" w:cs="Times New Roman"/>
          <w:b/>
          <w:sz w:val="32"/>
          <w:szCs w:val="28"/>
        </w:rPr>
      </w:pPr>
      <w:r w:rsidRPr="000C7C00">
        <w:rPr>
          <w:rFonts w:ascii="Times New Roman" w:hAnsi="Times New Roman" w:cs="Times New Roman"/>
          <w:b/>
          <w:sz w:val="32"/>
          <w:szCs w:val="28"/>
        </w:rPr>
        <w:br w:type="page"/>
      </w:r>
    </w:p>
    <w:p w:rsidR="006C481A" w:rsidRDefault="006C481A" w:rsidP="001C0CD6">
      <w:pPr>
        <w:spacing w:after="0"/>
        <w:jc w:val="center"/>
        <w:rPr>
          <w:rFonts w:ascii="Times New Roman" w:hAnsi="Times New Roman" w:cs="Times New Roman"/>
          <w:b/>
          <w:bCs/>
          <w:caps/>
          <w:sz w:val="32"/>
          <w:szCs w:val="40"/>
          <w:u w:val="single"/>
        </w:rPr>
      </w:pPr>
      <w:r w:rsidRPr="000C7C00">
        <w:rPr>
          <w:rFonts w:ascii="Times New Roman" w:hAnsi="Times New Roman" w:cs="Times New Roman"/>
          <w:b/>
          <w:bCs/>
          <w:caps/>
          <w:sz w:val="32"/>
          <w:szCs w:val="40"/>
          <w:u w:val="single"/>
        </w:rPr>
        <w:lastRenderedPageBreak/>
        <w:t>2</w:t>
      </w:r>
      <w:r w:rsidRPr="000C7C00">
        <w:rPr>
          <w:rFonts w:ascii="Times New Roman" w:hAnsi="Times New Roman" w:cs="Times New Roman"/>
          <w:b/>
          <w:bCs/>
          <w:caps/>
          <w:sz w:val="32"/>
          <w:szCs w:val="40"/>
          <w:u w:val="single"/>
          <w:vertAlign w:val="superscript"/>
        </w:rPr>
        <w:t>nd</w:t>
      </w:r>
      <w:r w:rsidR="00647612" w:rsidRPr="000C7C00">
        <w:rPr>
          <w:rFonts w:ascii="Times New Roman" w:hAnsi="Times New Roman" w:cs="Times New Roman"/>
          <w:b/>
          <w:bCs/>
          <w:caps/>
          <w:sz w:val="32"/>
          <w:szCs w:val="40"/>
          <w:u w:val="single"/>
        </w:rPr>
        <w:t xml:space="preserve"> </w:t>
      </w:r>
      <w:r w:rsidRPr="000C7C00">
        <w:rPr>
          <w:rFonts w:ascii="Times New Roman" w:hAnsi="Times New Roman" w:cs="Times New Roman"/>
          <w:b/>
          <w:bCs/>
          <w:caps/>
          <w:sz w:val="32"/>
          <w:szCs w:val="40"/>
          <w:u w:val="single"/>
        </w:rPr>
        <w:t>year</w:t>
      </w:r>
    </w:p>
    <w:p w:rsidR="009C4C13" w:rsidRPr="000C7C00" w:rsidRDefault="009C4C13" w:rsidP="009C4C13">
      <w:pPr>
        <w:spacing w:after="0"/>
        <w:rPr>
          <w:rFonts w:ascii="Times New Roman" w:hAnsi="Times New Roman" w:cs="Times New Roman"/>
          <w:sz w:val="24"/>
          <w:szCs w:val="24"/>
        </w:rPr>
      </w:pPr>
      <w:r w:rsidRPr="000C7C00">
        <w:rPr>
          <w:rFonts w:ascii="Times New Roman" w:hAnsi="Times New Roman" w:cs="Times New Roman"/>
          <w:sz w:val="24"/>
          <w:szCs w:val="24"/>
        </w:rPr>
        <w:t>Biochemistry-II</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200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Physiology-II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200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Anatomy-II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200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Human</w:t>
      </w:r>
      <w:r w:rsidRPr="000C7C00">
        <w:rPr>
          <w:rFonts w:ascii="Times New Roman" w:hAnsi="Times New Roman" w:cs="Times New Roman"/>
          <w:sz w:val="24"/>
          <w:szCs w:val="24"/>
        </w:rPr>
        <w:t xml:space="preserve"> Nutrition</w:t>
      </w:r>
      <w:r>
        <w:rPr>
          <w:rFonts w:ascii="Times New Roman" w:hAnsi="Times New Roman" w:cs="Times New Roman"/>
          <w:sz w:val="24"/>
          <w:szCs w:val="24"/>
        </w:rPr>
        <w:t xml:space="preserve"> &amp; Dietetics-II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Pr="000C7C00">
        <w:rPr>
          <w:rFonts w:ascii="Times New Roman" w:hAnsi="Times New Roman" w:cs="Times New Roman"/>
          <w:sz w:val="24"/>
          <w:szCs w:val="24"/>
        </w:rPr>
        <w:t>00 marks</w:t>
      </w:r>
    </w:p>
    <w:p w:rsidR="009C4C13" w:rsidRPr="000C7C00" w:rsidRDefault="009C4C13" w:rsidP="009C4C13">
      <w:pPr>
        <w:spacing w:after="0"/>
        <w:rPr>
          <w:rFonts w:ascii="Times New Roman" w:hAnsi="Times New Roman" w:cs="Times New Roman"/>
          <w:sz w:val="24"/>
          <w:szCs w:val="24"/>
        </w:rPr>
      </w:pPr>
      <w:r>
        <w:rPr>
          <w:rFonts w:ascii="Times New Roman" w:hAnsi="Times New Roman" w:cs="Times New Roman"/>
          <w:sz w:val="24"/>
          <w:szCs w:val="24"/>
        </w:rPr>
        <w:t>Pak. Studies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100 marks</w:t>
      </w:r>
    </w:p>
    <w:p w:rsidR="009C4C13" w:rsidRDefault="009C4C13" w:rsidP="009C4C13">
      <w:pPr>
        <w:spacing w:after="0"/>
        <w:rPr>
          <w:rFonts w:ascii="Times New Roman" w:hAnsi="Times New Roman" w:cs="Times New Roman"/>
          <w:sz w:val="24"/>
          <w:szCs w:val="24"/>
        </w:rPr>
      </w:pPr>
      <w:r w:rsidRPr="000C7C00">
        <w:rPr>
          <w:rFonts w:ascii="Times New Roman" w:hAnsi="Times New Roman" w:cs="Times New Roman"/>
          <w:sz w:val="24"/>
          <w:szCs w:val="24"/>
        </w:rPr>
        <w:t>Islamic Studies</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9C4C13">
        <w:rPr>
          <w:rFonts w:ascii="Times New Roman" w:hAnsi="Times New Roman" w:cs="Times New Roman"/>
          <w:sz w:val="24"/>
          <w:szCs w:val="24"/>
        </w:rPr>
        <w:t>100 marks</w:t>
      </w:r>
    </w:p>
    <w:p w:rsidR="00B85F8D" w:rsidRPr="00B85F8D" w:rsidRDefault="00B85F8D" w:rsidP="009C4C13">
      <w:pPr>
        <w:spacing w:after="0"/>
        <w:rPr>
          <w:rFonts w:ascii="Times New Roman" w:hAnsi="Times New Roman" w:cs="Times New Roman"/>
          <w:sz w:val="16"/>
          <w:szCs w:val="16"/>
        </w:rPr>
      </w:pPr>
    </w:p>
    <w:p w:rsidR="001C0CD6" w:rsidRPr="000C7C00" w:rsidRDefault="001C0CD6" w:rsidP="009443B7">
      <w:pPr>
        <w:pStyle w:val="ListParagraph"/>
        <w:numPr>
          <w:ilvl w:val="0"/>
          <w:numId w:val="27"/>
        </w:numPr>
        <w:spacing w:after="0"/>
        <w:jc w:val="center"/>
        <w:rPr>
          <w:rFonts w:ascii="Times New Roman" w:hAnsi="Times New Roman" w:cs="Times New Roman"/>
          <w:b/>
          <w:sz w:val="32"/>
          <w:szCs w:val="24"/>
          <w:u w:val="single"/>
        </w:rPr>
      </w:pPr>
      <w:r w:rsidRPr="000C7C00">
        <w:rPr>
          <w:rFonts w:ascii="Times New Roman" w:hAnsi="Times New Roman" w:cs="Times New Roman"/>
          <w:b/>
          <w:sz w:val="32"/>
          <w:szCs w:val="24"/>
          <w:u w:val="single"/>
        </w:rPr>
        <w:t>ANATOMY-II</w:t>
      </w:r>
    </w:p>
    <w:p w:rsidR="001C0CD6" w:rsidRPr="00B85F8D" w:rsidRDefault="001C0CD6" w:rsidP="001C0CD6">
      <w:pPr>
        <w:spacing w:after="0"/>
        <w:jc w:val="center"/>
        <w:rPr>
          <w:rFonts w:ascii="Times New Roman" w:hAnsi="Times New Roman" w:cs="Times New Roman"/>
          <w:b/>
          <w:sz w:val="14"/>
        </w:rPr>
      </w:pPr>
    </w:p>
    <w:p w:rsidR="001C0CD6" w:rsidRPr="000C7C00" w:rsidRDefault="001C0CD6" w:rsidP="001C0CD6">
      <w:pPr>
        <w:spacing w:after="0"/>
        <w:jc w:val="both"/>
        <w:rPr>
          <w:rFonts w:ascii="Times New Roman" w:hAnsi="Times New Roman" w:cs="Times New Roman"/>
          <w:b/>
          <w:sz w:val="24"/>
          <w:szCs w:val="24"/>
          <w:u w:val="single"/>
        </w:rPr>
      </w:pPr>
      <w:r w:rsidRPr="000C7C00">
        <w:rPr>
          <w:rFonts w:ascii="Times New Roman" w:hAnsi="Times New Roman" w:cs="Times New Roman"/>
          <w:b/>
          <w:sz w:val="24"/>
          <w:szCs w:val="24"/>
          <w:u w:val="single"/>
        </w:rPr>
        <w:t xml:space="preserve">Detailed Course </w:t>
      </w:r>
      <w:proofErr w:type="gramStart"/>
      <w:r w:rsidRPr="000C7C00">
        <w:rPr>
          <w:rFonts w:ascii="Times New Roman" w:hAnsi="Times New Roman" w:cs="Times New Roman"/>
          <w:b/>
          <w:sz w:val="24"/>
          <w:szCs w:val="24"/>
          <w:u w:val="single"/>
        </w:rPr>
        <w:t>Out</w:t>
      </w:r>
      <w:proofErr w:type="gramEnd"/>
      <w:r w:rsidRPr="000C7C00">
        <w:rPr>
          <w:rFonts w:ascii="Times New Roman" w:hAnsi="Times New Roman" w:cs="Times New Roman"/>
          <w:b/>
          <w:sz w:val="24"/>
          <w:szCs w:val="24"/>
          <w:u w:val="single"/>
        </w:rPr>
        <w:t xml:space="preserve"> Line</w:t>
      </w:r>
    </w:p>
    <w:p w:rsidR="001C0CD6" w:rsidRPr="000C7C00" w:rsidRDefault="001C0CD6" w:rsidP="001C0CD6">
      <w:p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Embryology: Special: Musculoskeletal system, cardiovascular system, CNS, The Head And Neck: The Neck: Muscles around the neck, Triangles of the neck, Main arteries of the neck, Main veins of the neck, Cervical part of sympathetic trunk, cervical plexus, cervical spine (Vertebrae), Joint of neck. The Face: Sensory nerves of the face, Bones of the face, Muscles of the face, Facial nerve, Muscles of mastication, Mandible, Hyoid bone, </w:t>
      </w:r>
      <w:proofErr w:type="spellStart"/>
      <w:r w:rsidRPr="000C7C00">
        <w:rPr>
          <w:rFonts w:ascii="Times New Roman" w:hAnsi="Times New Roman" w:cs="Times New Roman"/>
          <w:sz w:val="24"/>
          <w:szCs w:val="24"/>
        </w:rPr>
        <w:t>Temporomandibular</w:t>
      </w:r>
      <w:proofErr w:type="spellEnd"/>
      <w:r w:rsidRPr="000C7C00">
        <w:rPr>
          <w:rFonts w:ascii="Times New Roman" w:hAnsi="Times New Roman" w:cs="Times New Roman"/>
          <w:sz w:val="24"/>
          <w:szCs w:val="24"/>
        </w:rPr>
        <w:t xml:space="preserve"> joint, Brief description of orbit and nasal cavity. The Skull: Bones of skull, </w:t>
      </w:r>
      <w:proofErr w:type="gramStart"/>
      <w:r w:rsidRPr="000C7C00">
        <w:rPr>
          <w:rFonts w:ascii="Times New Roman" w:hAnsi="Times New Roman" w:cs="Times New Roman"/>
          <w:sz w:val="24"/>
          <w:szCs w:val="24"/>
        </w:rPr>
        <w:t>Anterior</w:t>
      </w:r>
      <w:proofErr w:type="gramEnd"/>
      <w:r w:rsidRPr="000C7C00">
        <w:rPr>
          <w:rFonts w:ascii="Times New Roman" w:hAnsi="Times New Roman" w:cs="Times New Roman"/>
          <w:sz w:val="24"/>
          <w:szCs w:val="24"/>
        </w:rPr>
        <w:t xml:space="preserve"> cranial </w:t>
      </w:r>
      <w:proofErr w:type="spellStart"/>
      <w:r w:rsidRPr="000C7C00">
        <w:rPr>
          <w:rFonts w:ascii="Times New Roman" w:hAnsi="Times New Roman" w:cs="Times New Roman"/>
          <w:sz w:val="24"/>
          <w:szCs w:val="24"/>
        </w:rPr>
        <w:t>fossa</w:t>
      </w:r>
      <w:proofErr w:type="spellEnd"/>
      <w:r w:rsidRPr="000C7C00">
        <w:rPr>
          <w:rFonts w:ascii="Times New Roman" w:hAnsi="Times New Roman" w:cs="Times New Roman"/>
          <w:sz w:val="24"/>
          <w:szCs w:val="24"/>
        </w:rPr>
        <w:t xml:space="preserve">, Middle cranial </w:t>
      </w:r>
      <w:proofErr w:type="spellStart"/>
      <w:r w:rsidRPr="000C7C00">
        <w:rPr>
          <w:rFonts w:ascii="Times New Roman" w:hAnsi="Times New Roman" w:cs="Times New Roman"/>
          <w:sz w:val="24"/>
          <w:szCs w:val="24"/>
        </w:rPr>
        <w:t>fossa</w:t>
      </w:r>
      <w:proofErr w:type="spellEnd"/>
      <w:r w:rsidRPr="000C7C00">
        <w:rPr>
          <w:rFonts w:ascii="Times New Roman" w:hAnsi="Times New Roman" w:cs="Times New Roman"/>
          <w:sz w:val="24"/>
          <w:szCs w:val="24"/>
        </w:rPr>
        <w:t xml:space="preserve">, Posterior cranial </w:t>
      </w:r>
      <w:proofErr w:type="spellStart"/>
      <w:r w:rsidRPr="000C7C00">
        <w:rPr>
          <w:rFonts w:ascii="Times New Roman" w:hAnsi="Times New Roman" w:cs="Times New Roman"/>
          <w:sz w:val="24"/>
          <w:szCs w:val="24"/>
        </w:rPr>
        <w:t>fossa</w:t>
      </w:r>
      <w:proofErr w:type="spellEnd"/>
      <w:r w:rsidRPr="000C7C00">
        <w:rPr>
          <w:rFonts w:ascii="Times New Roman" w:hAnsi="Times New Roman" w:cs="Times New Roman"/>
          <w:sz w:val="24"/>
          <w:szCs w:val="24"/>
        </w:rPr>
        <w:t xml:space="preserve">, Base of skull and Structures passing through foramina. </w:t>
      </w:r>
      <w:r w:rsidRPr="000C7C00">
        <w:rPr>
          <w:rFonts w:ascii="Times New Roman" w:eastAsia="Calibri" w:hAnsi="Times New Roman" w:cs="Times New Roman"/>
          <w:sz w:val="24"/>
          <w:szCs w:val="24"/>
        </w:rPr>
        <w:t xml:space="preserve">Neuro Anatomy: Central Nervous System: Disposition, Parts and Functions, Brain stem (Pons, Medulla, and Mid Brain), Cerebrum, Cerebellum, Thalamus, Hypothalamus, Internal Capsule, Blood Supply of Brain, Stroke and its types, Ventricles of Brain, CSF circulation and Hydrocephalus, </w:t>
      </w:r>
      <w:proofErr w:type="spellStart"/>
      <w:r w:rsidRPr="000C7C00">
        <w:rPr>
          <w:rFonts w:ascii="Times New Roman" w:eastAsia="Calibri" w:hAnsi="Times New Roman" w:cs="Times New Roman"/>
          <w:sz w:val="24"/>
          <w:szCs w:val="24"/>
        </w:rPr>
        <w:t>Meninges</w:t>
      </w:r>
      <w:proofErr w:type="spellEnd"/>
      <w:r w:rsidRPr="000C7C00">
        <w:rPr>
          <w:rFonts w:ascii="Times New Roman" w:eastAsia="Calibri" w:hAnsi="Times New Roman" w:cs="Times New Roman"/>
          <w:sz w:val="24"/>
          <w:szCs w:val="24"/>
        </w:rPr>
        <w:t xml:space="preserve"> of Brain, Neural pathways (Neural Tracts), Pyramidal and Extra pyramidal System (Ascending and Descending tracts), Functional significance of Spinal cord level, Cranial Nerves with special emphasis upon IV, V, VII, XI, XII (their course, distribution, and palsies), Autonomic nervous system, its components and Nerve receptors. </w:t>
      </w:r>
      <w:r w:rsidRPr="000C7C00">
        <w:rPr>
          <w:rFonts w:ascii="Times New Roman" w:hAnsi="Times New Roman" w:cs="Times New Roman"/>
          <w:sz w:val="24"/>
          <w:szCs w:val="24"/>
        </w:rPr>
        <w:t xml:space="preserve">Spinal Cord: Gross appearance, Structure of spinal cord, Grey and white matter (brief description), </w:t>
      </w:r>
      <w:proofErr w:type="spellStart"/>
      <w:r w:rsidRPr="000C7C00">
        <w:rPr>
          <w:rFonts w:ascii="Times New Roman" w:hAnsi="Times New Roman" w:cs="Times New Roman"/>
          <w:sz w:val="24"/>
          <w:szCs w:val="24"/>
        </w:rPr>
        <w:t>Meninges</w:t>
      </w:r>
      <w:proofErr w:type="spellEnd"/>
      <w:r w:rsidRPr="000C7C00">
        <w:rPr>
          <w:rFonts w:ascii="Times New Roman" w:hAnsi="Times New Roman" w:cs="Times New Roman"/>
          <w:sz w:val="24"/>
          <w:szCs w:val="24"/>
        </w:rPr>
        <w:t xml:space="preserve"> of spinal cord, Blood supply of spinal cord and Autonomic Nervous system. Abdomen-Abdominal Wall: Structures of anterior abdominal wall: superficial and deep muscles, Structure of rectus sheath, Structures of Posterior abdominal wall, Lumbar spine (vertebrae), Brief description of viscera. Pelvis: Brief description of anterior, posterior and lateral walls of the pelvis, Inferior pelvic wall or pelvic floor muscles, Sacrum, Brief description of perineum and Nerves of perineum.  </w:t>
      </w:r>
    </w:p>
    <w:p w:rsidR="001C0CD6" w:rsidRPr="000313ED" w:rsidRDefault="001C0CD6" w:rsidP="001C0CD6">
      <w:pPr>
        <w:spacing w:after="0"/>
        <w:rPr>
          <w:rFonts w:ascii="Times New Roman" w:hAnsi="Times New Roman" w:cs="Times New Roman"/>
          <w:b/>
          <w:sz w:val="24"/>
          <w:szCs w:val="24"/>
        </w:rPr>
      </w:pPr>
      <w:r w:rsidRPr="000313ED">
        <w:rPr>
          <w:rFonts w:ascii="Times New Roman" w:hAnsi="Times New Roman" w:cs="Times New Roman"/>
          <w:b/>
          <w:sz w:val="24"/>
          <w:szCs w:val="24"/>
        </w:rPr>
        <w:t>Practical</w:t>
      </w:r>
    </w:p>
    <w:p w:rsidR="001C0CD6" w:rsidRPr="000C7C00" w:rsidRDefault="001C0CD6" w:rsidP="001C0CD6">
      <w:pPr>
        <w:spacing w:after="0"/>
        <w:jc w:val="both"/>
        <w:rPr>
          <w:rFonts w:ascii="Times New Roman" w:hAnsi="Times New Roman" w:cs="Times New Roman"/>
          <w:color w:val="000000"/>
          <w:sz w:val="24"/>
          <w:szCs w:val="26"/>
        </w:rPr>
      </w:pPr>
      <w:r w:rsidRPr="000C7C00">
        <w:rPr>
          <w:rFonts w:ascii="Times New Roman" w:hAnsi="Times New Roman" w:cs="Times New Roman"/>
          <w:color w:val="000000"/>
          <w:sz w:val="24"/>
          <w:szCs w:val="26"/>
        </w:rPr>
        <w:t xml:space="preserve">During study, emphasis should be given on applied aspect, radiological anatomy, surface anatomy and cross-sectional anatomy of the region covered in the respective semester /year </w:t>
      </w:r>
    </w:p>
    <w:p w:rsidR="001C0CD6" w:rsidRPr="000313ED" w:rsidRDefault="001C0CD6" w:rsidP="001C0CD6">
      <w:pPr>
        <w:spacing w:after="0"/>
        <w:rPr>
          <w:rFonts w:ascii="Times New Roman" w:hAnsi="Times New Roman" w:cs="Times New Roman"/>
          <w:b/>
          <w:sz w:val="24"/>
          <w:szCs w:val="24"/>
        </w:rPr>
      </w:pPr>
      <w:r w:rsidRPr="000313ED">
        <w:rPr>
          <w:rFonts w:ascii="Times New Roman" w:hAnsi="Times New Roman" w:cs="Times New Roman"/>
          <w:b/>
          <w:sz w:val="24"/>
          <w:szCs w:val="24"/>
        </w:rPr>
        <w:t>Recommended Text Books:</w:t>
      </w:r>
    </w:p>
    <w:p w:rsidR="001C0CD6" w:rsidRPr="00C62BCB"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r w:rsidRPr="00C62BCB">
        <w:rPr>
          <w:rFonts w:ascii="Times New Roman" w:eastAsia="Calibri" w:hAnsi="Times New Roman" w:cs="Times New Roman"/>
          <w:bCs/>
          <w:sz w:val="24"/>
          <w:szCs w:val="24"/>
        </w:rPr>
        <w:t xml:space="preserve">Gray’s Anatomy </w:t>
      </w:r>
      <w:r w:rsidRPr="00C62BCB">
        <w:rPr>
          <w:rFonts w:ascii="Times New Roman" w:eastAsia="Calibri" w:hAnsi="Times New Roman" w:cs="Times New Roman"/>
          <w:sz w:val="24"/>
          <w:szCs w:val="24"/>
        </w:rPr>
        <w:t xml:space="preserve">by Prof. Susan </w:t>
      </w:r>
      <w:proofErr w:type="spellStart"/>
      <w:r w:rsidRPr="00C62BCB">
        <w:rPr>
          <w:rFonts w:ascii="Times New Roman" w:eastAsia="Calibri" w:hAnsi="Times New Roman" w:cs="Times New Roman"/>
          <w:sz w:val="24"/>
          <w:szCs w:val="24"/>
        </w:rPr>
        <w:t>Standring</w:t>
      </w:r>
      <w:proofErr w:type="spellEnd"/>
      <w:r w:rsidRPr="00C62BCB">
        <w:rPr>
          <w:rFonts w:ascii="Times New Roman" w:eastAsia="Calibri" w:hAnsi="Times New Roman" w:cs="Times New Roman"/>
          <w:sz w:val="24"/>
          <w:szCs w:val="24"/>
        </w:rPr>
        <w:t xml:space="preserve"> 39th Ed., Elsevier.</w:t>
      </w:r>
    </w:p>
    <w:p w:rsidR="001C0CD6" w:rsidRPr="00C62BCB"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r w:rsidRPr="00C62BCB">
        <w:rPr>
          <w:rFonts w:ascii="Times New Roman" w:eastAsia="Calibri" w:hAnsi="Times New Roman" w:cs="Times New Roman"/>
          <w:bCs/>
          <w:sz w:val="24"/>
          <w:szCs w:val="24"/>
        </w:rPr>
        <w:t xml:space="preserve">Clinical Anatomy for Medical Students </w:t>
      </w:r>
      <w:r w:rsidRPr="00C62BCB">
        <w:rPr>
          <w:rFonts w:ascii="Times New Roman" w:eastAsia="Calibri" w:hAnsi="Times New Roman" w:cs="Times New Roman"/>
          <w:sz w:val="24"/>
          <w:szCs w:val="24"/>
        </w:rPr>
        <w:t xml:space="preserve">by Richard </w:t>
      </w:r>
      <w:proofErr w:type="spellStart"/>
      <w:r w:rsidRPr="00C62BCB">
        <w:rPr>
          <w:rFonts w:ascii="Times New Roman" w:eastAsia="Calibri" w:hAnsi="Times New Roman" w:cs="Times New Roman"/>
          <w:sz w:val="24"/>
          <w:szCs w:val="24"/>
        </w:rPr>
        <w:t>S.Snell</w:t>
      </w:r>
      <w:proofErr w:type="spellEnd"/>
      <w:r w:rsidRPr="00C62BCB">
        <w:rPr>
          <w:rFonts w:ascii="Times New Roman" w:eastAsia="Calibri" w:hAnsi="Times New Roman" w:cs="Times New Roman"/>
          <w:sz w:val="24"/>
          <w:szCs w:val="24"/>
        </w:rPr>
        <w:t>.</w:t>
      </w:r>
    </w:p>
    <w:p w:rsidR="001C0CD6" w:rsidRPr="00C62BCB"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r w:rsidRPr="00C62BCB">
        <w:rPr>
          <w:rFonts w:ascii="Times New Roman" w:eastAsia="Calibri" w:hAnsi="Times New Roman" w:cs="Times New Roman"/>
          <w:bCs/>
          <w:sz w:val="24"/>
          <w:szCs w:val="24"/>
        </w:rPr>
        <w:t xml:space="preserve">Clinically Oriented Anatomy </w:t>
      </w:r>
      <w:r w:rsidRPr="00C62BCB">
        <w:rPr>
          <w:rFonts w:ascii="Times New Roman" w:eastAsia="Calibri" w:hAnsi="Times New Roman" w:cs="Times New Roman"/>
          <w:sz w:val="24"/>
          <w:szCs w:val="24"/>
        </w:rPr>
        <w:t>by Keith Moore.</w:t>
      </w:r>
    </w:p>
    <w:p w:rsidR="001C0CD6" w:rsidRPr="00C62BCB"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r w:rsidRPr="00C62BCB">
        <w:rPr>
          <w:rFonts w:ascii="Times New Roman" w:eastAsia="Calibri" w:hAnsi="Times New Roman" w:cs="Times New Roman"/>
          <w:bCs/>
          <w:sz w:val="24"/>
          <w:szCs w:val="24"/>
        </w:rPr>
        <w:t xml:space="preserve">Clinical Anatomy </w:t>
      </w:r>
      <w:r w:rsidRPr="00C62BCB">
        <w:rPr>
          <w:rFonts w:ascii="Times New Roman" w:eastAsia="Calibri" w:hAnsi="Times New Roman" w:cs="Times New Roman"/>
          <w:sz w:val="24"/>
          <w:szCs w:val="24"/>
        </w:rPr>
        <w:t>by R.J. Last, Latest Ed.</w:t>
      </w:r>
    </w:p>
    <w:p w:rsidR="001C0CD6" w:rsidRPr="00C62BCB"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r w:rsidRPr="00C62BCB">
        <w:rPr>
          <w:rFonts w:ascii="Times New Roman" w:eastAsia="Calibri" w:hAnsi="Times New Roman" w:cs="Times New Roman"/>
          <w:bCs/>
          <w:sz w:val="24"/>
          <w:szCs w:val="24"/>
        </w:rPr>
        <w:t xml:space="preserve">Cunningham’s Manual of Practical Anatomy </w:t>
      </w:r>
      <w:r w:rsidRPr="00C62BCB">
        <w:rPr>
          <w:rFonts w:ascii="Times New Roman" w:eastAsia="Calibri" w:hAnsi="Times New Roman" w:cs="Times New Roman"/>
          <w:sz w:val="24"/>
          <w:szCs w:val="24"/>
        </w:rPr>
        <w:t xml:space="preserve">by G.J. </w:t>
      </w:r>
      <w:proofErr w:type="spellStart"/>
      <w:r w:rsidRPr="00C62BCB">
        <w:rPr>
          <w:rFonts w:ascii="Times New Roman" w:eastAsia="Calibri" w:hAnsi="Times New Roman" w:cs="Times New Roman"/>
          <w:sz w:val="24"/>
          <w:szCs w:val="24"/>
        </w:rPr>
        <w:t>Romanes</w:t>
      </w:r>
      <w:proofErr w:type="spellEnd"/>
      <w:r w:rsidRPr="00C62BCB">
        <w:rPr>
          <w:rFonts w:ascii="Times New Roman" w:eastAsia="Calibri" w:hAnsi="Times New Roman" w:cs="Times New Roman"/>
          <w:sz w:val="24"/>
          <w:szCs w:val="24"/>
        </w:rPr>
        <w:t xml:space="preserve">, 15th Ed., </w:t>
      </w:r>
      <w:proofErr w:type="spellStart"/>
      <w:r w:rsidRPr="00C62BCB">
        <w:rPr>
          <w:rFonts w:ascii="Times New Roman" w:eastAsia="Calibri" w:hAnsi="Times New Roman" w:cs="Times New Roman"/>
          <w:sz w:val="24"/>
          <w:szCs w:val="24"/>
        </w:rPr>
        <w:t>Vol</w:t>
      </w:r>
      <w:proofErr w:type="spellEnd"/>
      <w:r w:rsidRPr="00C62BCB">
        <w:rPr>
          <w:rFonts w:ascii="Times New Roman" w:eastAsia="Calibri" w:hAnsi="Times New Roman" w:cs="Times New Roman"/>
          <w:sz w:val="24"/>
          <w:szCs w:val="24"/>
        </w:rPr>
        <w:t>-I, II and III.</w:t>
      </w:r>
    </w:p>
    <w:p w:rsidR="001C0CD6" w:rsidRPr="00C62BCB"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r w:rsidRPr="00C62BCB">
        <w:rPr>
          <w:rFonts w:ascii="Times New Roman" w:eastAsia="Calibri" w:hAnsi="Times New Roman" w:cs="Times New Roman"/>
          <w:bCs/>
          <w:sz w:val="24"/>
          <w:szCs w:val="24"/>
        </w:rPr>
        <w:t xml:space="preserve">The Developing Human. Clinically Oriented Embryology </w:t>
      </w:r>
      <w:r w:rsidRPr="00C62BCB">
        <w:rPr>
          <w:rFonts w:ascii="Times New Roman" w:eastAsia="Calibri" w:hAnsi="Times New Roman" w:cs="Times New Roman"/>
          <w:sz w:val="24"/>
          <w:szCs w:val="24"/>
        </w:rPr>
        <w:t>by Keith L. Moore, 6th Ed.</w:t>
      </w:r>
    </w:p>
    <w:p w:rsidR="001C0CD6" w:rsidRPr="00C62BCB"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proofErr w:type="spellStart"/>
      <w:r w:rsidRPr="00C62BCB">
        <w:rPr>
          <w:rFonts w:ascii="Times New Roman" w:eastAsia="Calibri" w:hAnsi="Times New Roman" w:cs="Times New Roman"/>
          <w:bCs/>
          <w:sz w:val="24"/>
          <w:szCs w:val="24"/>
        </w:rPr>
        <w:t>Wheater’s</w:t>
      </w:r>
      <w:proofErr w:type="spellEnd"/>
      <w:r w:rsidRPr="00C62BCB">
        <w:rPr>
          <w:rFonts w:ascii="Times New Roman" w:eastAsia="Calibri" w:hAnsi="Times New Roman" w:cs="Times New Roman"/>
          <w:bCs/>
          <w:sz w:val="24"/>
          <w:szCs w:val="24"/>
        </w:rPr>
        <w:t xml:space="preserve"> Functional Histology </w:t>
      </w:r>
      <w:r w:rsidRPr="00C62BCB">
        <w:rPr>
          <w:rFonts w:ascii="Times New Roman" w:eastAsia="Calibri" w:hAnsi="Times New Roman" w:cs="Times New Roman"/>
          <w:sz w:val="24"/>
          <w:szCs w:val="24"/>
        </w:rPr>
        <w:t>by Young and Heath, Latest Ed.</w:t>
      </w:r>
    </w:p>
    <w:p w:rsidR="001C0CD6" w:rsidRPr="00C62BCB"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r w:rsidRPr="00C62BCB">
        <w:rPr>
          <w:rFonts w:ascii="Times New Roman" w:eastAsia="Calibri" w:hAnsi="Times New Roman" w:cs="Times New Roman"/>
          <w:bCs/>
          <w:sz w:val="24"/>
          <w:szCs w:val="24"/>
        </w:rPr>
        <w:t xml:space="preserve">Medical Histology </w:t>
      </w:r>
      <w:r w:rsidRPr="00C62BCB">
        <w:rPr>
          <w:rFonts w:ascii="Times New Roman" w:eastAsia="Calibri" w:hAnsi="Times New Roman" w:cs="Times New Roman"/>
          <w:sz w:val="24"/>
          <w:szCs w:val="24"/>
        </w:rPr>
        <w:t xml:space="preserve">by Prof. Laiq Hussain. </w:t>
      </w:r>
    </w:p>
    <w:p w:rsidR="001C0CD6" w:rsidRDefault="001C0CD6" w:rsidP="001C0CD6">
      <w:pPr>
        <w:numPr>
          <w:ilvl w:val="0"/>
          <w:numId w:val="8"/>
        </w:numPr>
        <w:autoSpaceDE w:val="0"/>
        <w:autoSpaceDN w:val="0"/>
        <w:adjustRightInd w:val="0"/>
        <w:spacing w:after="0"/>
        <w:contextualSpacing/>
        <w:jc w:val="both"/>
        <w:rPr>
          <w:rFonts w:ascii="Times New Roman" w:eastAsia="Calibri" w:hAnsi="Times New Roman" w:cs="Times New Roman"/>
          <w:sz w:val="24"/>
          <w:szCs w:val="24"/>
        </w:rPr>
      </w:pPr>
      <w:proofErr w:type="spellStart"/>
      <w:r w:rsidRPr="00C62BCB">
        <w:rPr>
          <w:rFonts w:ascii="Times New Roman" w:eastAsia="Calibri" w:hAnsi="Times New Roman" w:cs="Times New Roman"/>
          <w:bCs/>
          <w:sz w:val="24"/>
          <w:szCs w:val="24"/>
        </w:rPr>
        <w:t>Neuroanatomy</w:t>
      </w:r>
      <w:r w:rsidRPr="00C62BCB">
        <w:rPr>
          <w:rFonts w:ascii="Times New Roman" w:eastAsia="Calibri" w:hAnsi="Times New Roman" w:cs="Times New Roman"/>
          <w:sz w:val="24"/>
          <w:szCs w:val="24"/>
        </w:rPr>
        <w:t>by</w:t>
      </w:r>
      <w:proofErr w:type="spellEnd"/>
      <w:r w:rsidRPr="00C62BCB">
        <w:rPr>
          <w:rFonts w:ascii="Times New Roman" w:eastAsia="Calibri" w:hAnsi="Times New Roman" w:cs="Times New Roman"/>
          <w:sz w:val="24"/>
          <w:szCs w:val="24"/>
        </w:rPr>
        <w:t xml:space="preserve"> Richard </w:t>
      </w:r>
      <w:proofErr w:type="spellStart"/>
      <w:r w:rsidRPr="00C62BCB">
        <w:rPr>
          <w:rFonts w:ascii="Times New Roman" w:eastAsia="Calibri" w:hAnsi="Times New Roman" w:cs="Times New Roman"/>
          <w:sz w:val="24"/>
          <w:szCs w:val="24"/>
        </w:rPr>
        <w:t>S.Snell</w:t>
      </w:r>
      <w:proofErr w:type="spellEnd"/>
    </w:p>
    <w:p w:rsidR="00B85F8D" w:rsidRPr="00B85F8D" w:rsidRDefault="00B85F8D" w:rsidP="00B85F8D">
      <w:pPr>
        <w:autoSpaceDE w:val="0"/>
        <w:autoSpaceDN w:val="0"/>
        <w:adjustRightInd w:val="0"/>
        <w:spacing w:after="0"/>
        <w:ind w:left="800"/>
        <w:contextualSpacing/>
        <w:jc w:val="both"/>
        <w:rPr>
          <w:rFonts w:ascii="Times New Roman" w:eastAsia="Calibri" w:hAnsi="Times New Roman" w:cs="Times New Roman"/>
          <w:sz w:val="18"/>
          <w:szCs w:val="18"/>
        </w:rPr>
      </w:pPr>
    </w:p>
    <w:p w:rsidR="0072613B" w:rsidRPr="000C7C00" w:rsidRDefault="0072613B" w:rsidP="009443B7">
      <w:pPr>
        <w:pStyle w:val="ListParagraph"/>
        <w:numPr>
          <w:ilvl w:val="0"/>
          <w:numId w:val="27"/>
        </w:numPr>
        <w:autoSpaceDE w:val="0"/>
        <w:autoSpaceDN w:val="0"/>
        <w:adjustRightInd w:val="0"/>
        <w:spacing w:after="0"/>
        <w:jc w:val="center"/>
        <w:rPr>
          <w:rFonts w:ascii="Times New Roman" w:eastAsia="Calibri" w:hAnsi="Times New Roman" w:cs="Times New Roman"/>
          <w:b/>
          <w:sz w:val="32"/>
          <w:szCs w:val="24"/>
          <w:u w:val="single"/>
        </w:rPr>
      </w:pPr>
      <w:r w:rsidRPr="000C7C00">
        <w:rPr>
          <w:rFonts w:ascii="Times New Roman" w:eastAsia="Calibri" w:hAnsi="Times New Roman" w:cs="Times New Roman"/>
          <w:b/>
          <w:bCs/>
          <w:sz w:val="32"/>
          <w:szCs w:val="24"/>
          <w:u w:val="single"/>
        </w:rPr>
        <w:t>BIOCHEMISTRY</w:t>
      </w:r>
      <w:r w:rsidR="005A3131" w:rsidRPr="000C7C00">
        <w:rPr>
          <w:rFonts w:ascii="Times New Roman" w:eastAsia="Calibri" w:hAnsi="Times New Roman" w:cs="Times New Roman"/>
          <w:b/>
          <w:bCs/>
          <w:sz w:val="32"/>
          <w:szCs w:val="24"/>
          <w:u w:val="single"/>
        </w:rPr>
        <w:t>-</w:t>
      </w:r>
      <w:r w:rsidRPr="000C7C00">
        <w:rPr>
          <w:rFonts w:ascii="Times New Roman" w:eastAsia="Calibri" w:hAnsi="Times New Roman" w:cs="Times New Roman"/>
          <w:b/>
          <w:bCs/>
          <w:sz w:val="32"/>
          <w:szCs w:val="24"/>
          <w:u w:val="single"/>
        </w:rPr>
        <w:t>II</w:t>
      </w:r>
    </w:p>
    <w:p w:rsidR="0072613B" w:rsidRPr="00B85F8D" w:rsidRDefault="0072613B" w:rsidP="001C0CD6">
      <w:pPr>
        <w:autoSpaceDE w:val="0"/>
        <w:autoSpaceDN w:val="0"/>
        <w:adjustRightInd w:val="0"/>
        <w:spacing w:after="0"/>
        <w:jc w:val="center"/>
        <w:rPr>
          <w:rFonts w:ascii="Times New Roman" w:eastAsia="Calibri" w:hAnsi="Times New Roman" w:cs="Times New Roman"/>
          <w:b/>
          <w:bCs/>
          <w:sz w:val="18"/>
          <w:szCs w:val="18"/>
        </w:rPr>
      </w:pPr>
    </w:p>
    <w:p w:rsidR="0072613B" w:rsidRPr="000C7C00" w:rsidRDefault="003E3414" w:rsidP="001C0CD6">
      <w:pPr>
        <w:autoSpaceDE w:val="0"/>
        <w:autoSpaceDN w:val="0"/>
        <w:adjustRightInd w:val="0"/>
        <w:spacing w:after="0"/>
        <w:jc w:val="both"/>
        <w:rPr>
          <w:rFonts w:ascii="Times New Roman" w:eastAsia="Calibri" w:hAnsi="Times New Roman" w:cs="Times New Roman"/>
          <w:bCs/>
          <w:sz w:val="24"/>
          <w:szCs w:val="24"/>
        </w:rPr>
      </w:pPr>
      <w:r w:rsidRPr="000C7C00">
        <w:rPr>
          <w:rFonts w:ascii="Times New Roman" w:eastAsia="Calibri" w:hAnsi="Times New Roman" w:cs="Times New Roman"/>
          <w:bCs/>
          <w:sz w:val="24"/>
          <w:szCs w:val="24"/>
        </w:rPr>
        <w:t xml:space="preserve">Bioenergetics: </w:t>
      </w:r>
      <w:r w:rsidR="0072613B" w:rsidRPr="000C7C00">
        <w:rPr>
          <w:rFonts w:ascii="Times New Roman" w:eastAsia="Calibri" w:hAnsi="Times New Roman" w:cs="Times New Roman"/>
          <w:bCs/>
          <w:sz w:val="24"/>
          <w:szCs w:val="24"/>
        </w:rPr>
        <w:t xml:space="preserve">Introduction to Bioenergetics, Biological Oxidations and Electron Transport Chain and Oxidative </w:t>
      </w:r>
      <w:proofErr w:type="spellStart"/>
      <w:r w:rsidR="0072613B" w:rsidRPr="000C7C00">
        <w:rPr>
          <w:rFonts w:ascii="Times New Roman" w:eastAsia="Calibri" w:hAnsi="Times New Roman" w:cs="Times New Roman"/>
          <w:bCs/>
          <w:sz w:val="24"/>
          <w:szCs w:val="24"/>
        </w:rPr>
        <w:t>Phosphorylation</w:t>
      </w:r>
      <w:proofErr w:type="spellEnd"/>
      <w:r w:rsidRPr="000C7C00">
        <w:rPr>
          <w:rFonts w:ascii="Times New Roman" w:eastAsia="Calibri" w:hAnsi="Times New Roman" w:cs="Times New Roman"/>
          <w:bCs/>
          <w:sz w:val="24"/>
          <w:szCs w:val="24"/>
        </w:rPr>
        <w:t xml:space="preserve">. Metabolism Of Carbohydrates: </w:t>
      </w:r>
      <w:r w:rsidR="0072613B" w:rsidRPr="000C7C00">
        <w:rPr>
          <w:rFonts w:ascii="Times New Roman" w:eastAsia="Calibri" w:hAnsi="Times New Roman" w:cs="Times New Roman"/>
          <w:bCs/>
          <w:sz w:val="24"/>
          <w:szCs w:val="24"/>
        </w:rPr>
        <w:t xml:space="preserve">Digestion &amp; Absorption of Carbohydrates, </w:t>
      </w:r>
      <w:proofErr w:type="spellStart"/>
      <w:r w:rsidR="0072613B" w:rsidRPr="000C7C00">
        <w:rPr>
          <w:rFonts w:ascii="Times New Roman" w:eastAsia="Calibri" w:hAnsi="Times New Roman" w:cs="Times New Roman"/>
          <w:bCs/>
          <w:sz w:val="24"/>
          <w:szCs w:val="24"/>
        </w:rPr>
        <w:t>Glycolysis</w:t>
      </w:r>
      <w:proofErr w:type="spellEnd"/>
      <w:r w:rsidR="0072613B" w:rsidRPr="000C7C00">
        <w:rPr>
          <w:rFonts w:ascii="Times New Roman" w:eastAsia="Calibri" w:hAnsi="Times New Roman" w:cs="Times New Roman"/>
          <w:bCs/>
          <w:sz w:val="24"/>
          <w:szCs w:val="24"/>
        </w:rPr>
        <w:t xml:space="preserve"> &amp; its Regulation, Citric Acid Cycle, Metabolism of Glycogen, </w:t>
      </w:r>
      <w:proofErr w:type="spellStart"/>
      <w:r w:rsidR="0072613B" w:rsidRPr="000C7C00">
        <w:rPr>
          <w:rFonts w:ascii="Times New Roman" w:eastAsia="Calibri" w:hAnsi="Times New Roman" w:cs="Times New Roman"/>
          <w:bCs/>
          <w:sz w:val="24"/>
          <w:szCs w:val="24"/>
        </w:rPr>
        <w:t>Gluconeogenesis</w:t>
      </w:r>
      <w:proofErr w:type="spellEnd"/>
      <w:r w:rsidR="0072613B" w:rsidRPr="000C7C00">
        <w:rPr>
          <w:rFonts w:ascii="Times New Roman" w:eastAsia="Calibri" w:hAnsi="Times New Roman" w:cs="Times New Roman"/>
          <w:bCs/>
          <w:sz w:val="24"/>
          <w:szCs w:val="24"/>
        </w:rPr>
        <w:t xml:space="preserve"> and regulation of blood glucose and Pentose Phosphate Pathway &amp; its Significance. </w:t>
      </w:r>
      <w:r w:rsidRPr="000C7C00">
        <w:rPr>
          <w:rFonts w:ascii="Times New Roman" w:eastAsia="Calibri" w:hAnsi="Times New Roman" w:cs="Times New Roman"/>
          <w:bCs/>
          <w:sz w:val="24"/>
          <w:szCs w:val="24"/>
        </w:rPr>
        <w:t xml:space="preserve">Metabolism Of Lipids: </w:t>
      </w:r>
      <w:r w:rsidR="0072613B" w:rsidRPr="000C7C00">
        <w:rPr>
          <w:rFonts w:ascii="Times New Roman" w:eastAsia="Calibri" w:hAnsi="Times New Roman" w:cs="Times New Roman"/>
          <w:bCs/>
          <w:sz w:val="24"/>
          <w:szCs w:val="24"/>
        </w:rPr>
        <w:t xml:space="preserve">Digestion &amp; Absorption of Lipids, Metabolism &amp; Clinical Significance of Lipoproteins, Fatty acid oxidation biosynthesis and metabolism of </w:t>
      </w:r>
      <w:proofErr w:type="spellStart"/>
      <w:r w:rsidR="0072613B" w:rsidRPr="000C7C00">
        <w:rPr>
          <w:rFonts w:ascii="Times New Roman" w:eastAsia="Calibri" w:hAnsi="Times New Roman" w:cs="Times New Roman"/>
          <w:bCs/>
          <w:sz w:val="24"/>
          <w:szCs w:val="24"/>
        </w:rPr>
        <w:t>Triacylglycerols</w:t>
      </w:r>
      <w:proofErr w:type="spellEnd"/>
      <w:r w:rsidR="0072613B" w:rsidRPr="000C7C00">
        <w:rPr>
          <w:rFonts w:ascii="Times New Roman" w:eastAsia="Calibri" w:hAnsi="Times New Roman" w:cs="Times New Roman"/>
          <w:bCs/>
          <w:sz w:val="24"/>
          <w:szCs w:val="24"/>
        </w:rPr>
        <w:t xml:space="preserve">, Metabolism &amp; clinical Significance of </w:t>
      </w:r>
      <w:r w:rsidR="0072613B" w:rsidRPr="000C7C00">
        <w:rPr>
          <w:rFonts w:ascii="Times New Roman" w:eastAsia="Calibri" w:hAnsi="Times New Roman" w:cs="Times New Roman"/>
          <w:bCs/>
          <w:sz w:val="24"/>
          <w:szCs w:val="24"/>
        </w:rPr>
        <w:lastRenderedPageBreak/>
        <w:t xml:space="preserve">Cholesterol and </w:t>
      </w:r>
      <w:r w:rsidRPr="000C7C00">
        <w:rPr>
          <w:rFonts w:ascii="Times New Roman" w:eastAsia="Calibri" w:hAnsi="Times New Roman" w:cs="Times New Roman"/>
          <w:bCs/>
          <w:sz w:val="24"/>
          <w:szCs w:val="24"/>
        </w:rPr>
        <w:t xml:space="preserve">Metabolism of </w:t>
      </w:r>
      <w:proofErr w:type="spellStart"/>
      <w:r w:rsidRPr="000C7C00">
        <w:rPr>
          <w:rFonts w:ascii="Times New Roman" w:eastAsia="Calibri" w:hAnsi="Times New Roman" w:cs="Times New Roman"/>
          <w:bCs/>
          <w:sz w:val="24"/>
          <w:szCs w:val="24"/>
        </w:rPr>
        <w:t>Eicosanoids</w:t>
      </w:r>
      <w:proofErr w:type="spellEnd"/>
      <w:r w:rsidRPr="000C7C00">
        <w:rPr>
          <w:rFonts w:ascii="Times New Roman" w:eastAsia="Calibri" w:hAnsi="Times New Roman" w:cs="Times New Roman"/>
          <w:bCs/>
          <w:sz w:val="24"/>
          <w:szCs w:val="24"/>
        </w:rPr>
        <w:t xml:space="preserve">. Metabolism </w:t>
      </w:r>
      <w:proofErr w:type="gramStart"/>
      <w:r w:rsidRPr="000C7C00">
        <w:rPr>
          <w:rFonts w:ascii="Times New Roman" w:eastAsia="Calibri" w:hAnsi="Times New Roman" w:cs="Times New Roman"/>
          <w:bCs/>
          <w:sz w:val="24"/>
          <w:szCs w:val="24"/>
        </w:rPr>
        <w:t>Of</w:t>
      </w:r>
      <w:proofErr w:type="gramEnd"/>
      <w:r w:rsidRPr="000C7C00">
        <w:rPr>
          <w:rFonts w:ascii="Times New Roman" w:eastAsia="Calibri" w:hAnsi="Times New Roman" w:cs="Times New Roman"/>
          <w:bCs/>
          <w:sz w:val="24"/>
          <w:szCs w:val="24"/>
        </w:rPr>
        <w:t xml:space="preserve"> Proteins &amp; Amino Acids: </w:t>
      </w:r>
      <w:r w:rsidR="0072613B" w:rsidRPr="000C7C00">
        <w:rPr>
          <w:rFonts w:ascii="Times New Roman" w:eastAsia="Calibri" w:hAnsi="Times New Roman" w:cs="Times New Roman"/>
          <w:bCs/>
          <w:sz w:val="24"/>
          <w:szCs w:val="24"/>
        </w:rPr>
        <w:t xml:space="preserve">Digestion of Proteins &amp; Absorption of Amino Acids, </w:t>
      </w:r>
      <w:proofErr w:type="spellStart"/>
      <w:r w:rsidR="0072613B" w:rsidRPr="000C7C00">
        <w:rPr>
          <w:rFonts w:ascii="Times New Roman" w:eastAsia="Calibri" w:hAnsi="Times New Roman" w:cs="Times New Roman"/>
          <w:bCs/>
          <w:sz w:val="24"/>
          <w:szCs w:val="24"/>
        </w:rPr>
        <w:t>Transamination</w:t>
      </w:r>
      <w:proofErr w:type="spellEnd"/>
      <w:r w:rsidR="0072613B" w:rsidRPr="000C7C00">
        <w:rPr>
          <w:rFonts w:ascii="Times New Roman" w:eastAsia="Calibri" w:hAnsi="Times New Roman" w:cs="Times New Roman"/>
          <w:bCs/>
          <w:sz w:val="24"/>
          <w:szCs w:val="24"/>
        </w:rPr>
        <w:t xml:space="preserve"> &amp; </w:t>
      </w:r>
      <w:proofErr w:type="spellStart"/>
      <w:r w:rsidR="0072613B" w:rsidRPr="000C7C00">
        <w:rPr>
          <w:rFonts w:ascii="Times New Roman" w:eastAsia="Calibri" w:hAnsi="Times New Roman" w:cs="Times New Roman"/>
          <w:bCs/>
          <w:sz w:val="24"/>
          <w:szCs w:val="24"/>
        </w:rPr>
        <w:t>Deamination</w:t>
      </w:r>
      <w:proofErr w:type="spellEnd"/>
      <w:r w:rsidR="0072613B" w:rsidRPr="000C7C00">
        <w:rPr>
          <w:rFonts w:ascii="Times New Roman" w:eastAsia="Calibri" w:hAnsi="Times New Roman" w:cs="Times New Roman"/>
          <w:bCs/>
          <w:sz w:val="24"/>
          <w:szCs w:val="24"/>
        </w:rPr>
        <w:t xml:space="preserve"> of Amino Acids and urea cycle and Specialized p</w:t>
      </w:r>
      <w:r w:rsidRPr="000C7C00">
        <w:rPr>
          <w:rFonts w:ascii="Times New Roman" w:eastAsia="Calibri" w:hAnsi="Times New Roman" w:cs="Times New Roman"/>
          <w:bCs/>
          <w:sz w:val="24"/>
          <w:szCs w:val="24"/>
        </w:rPr>
        <w:t xml:space="preserve">roducts formed from Amino Acids. Molecular Biology: </w:t>
      </w:r>
      <w:r w:rsidR="0072613B" w:rsidRPr="000C7C00">
        <w:rPr>
          <w:rFonts w:ascii="Times New Roman" w:eastAsia="Calibri" w:hAnsi="Times New Roman" w:cs="Times New Roman"/>
          <w:bCs/>
          <w:sz w:val="24"/>
          <w:szCs w:val="24"/>
        </w:rPr>
        <w:t xml:space="preserve">Structural Organization of Chromosome and Genes. Replication, Transcription in Prokaryotes &amp; Eukaryotes, Translation: (Genetic Code) in Prokaryotes &amp; Eukaryotes, Translation Inhibition by Antibiotics, Regulation of Gene Expression and Recombinant </w:t>
      </w:r>
      <w:smartTag w:uri="urn:schemas-microsoft-com:office:smarttags" w:element="stockticker">
        <w:r w:rsidR="0072613B" w:rsidRPr="000C7C00">
          <w:rPr>
            <w:rFonts w:ascii="Times New Roman" w:eastAsia="Calibri" w:hAnsi="Times New Roman" w:cs="Times New Roman"/>
            <w:bCs/>
            <w:sz w:val="24"/>
            <w:szCs w:val="24"/>
          </w:rPr>
          <w:t>DNA</w:t>
        </w:r>
      </w:smartTag>
      <w:r w:rsidR="0072613B" w:rsidRPr="000C7C00">
        <w:rPr>
          <w:rFonts w:ascii="Times New Roman" w:eastAsia="Calibri" w:hAnsi="Times New Roman" w:cs="Times New Roman"/>
          <w:bCs/>
          <w:sz w:val="24"/>
          <w:szCs w:val="24"/>
        </w:rPr>
        <w:t xml:space="preserve"> Technology &amp; Polymerase Chain Reaction, Blotting Techniques.</w:t>
      </w:r>
      <w:r w:rsidRPr="000C7C00">
        <w:rPr>
          <w:rFonts w:ascii="Times New Roman" w:eastAsia="Calibri" w:hAnsi="Times New Roman" w:cs="Times New Roman"/>
          <w:bCs/>
          <w:sz w:val="24"/>
          <w:szCs w:val="24"/>
        </w:rPr>
        <w:t xml:space="preserve"> Hormones: </w:t>
      </w:r>
      <w:r w:rsidR="0072613B" w:rsidRPr="000C7C00">
        <w:rPr>
          <w:rFonts w:ascii="Times New Roman" w:eastAsia="Calibri" w:hAnsi="Times New Roman" w:cs="Times New Roman"/>
          <w:bCs/>
          <w:sz w:val="24"/>
          <w:szCs w:val="24"/>
        </w:rPr>
        <w:t xml:space="preserve">Classification &amp; Mechanism of Action of Hormones, Signal Transduction, Second Messengers and Receptors, </w:t>
      </w:r>
      <w:proofErr w:type="spellStart"/>
      <w:r w:rsidR="0072613B" w:rsidRPr="000C7C00">
        <w:rPr>
          <w:rFonts w:ascii="Times New Roman" w:eastAsia="Calibri" w:hAnsi="Times New Roman" w:cs="Times New Roman"/>
          <w:bCs/>
          <w:sz w:val="24"/>
          <w:szCs w:val="24"/>
        </w:rPr>
        <w:t>Hypothalmic</w:t>
      </w:r>
      <w:proofErr w:type="spellEnd"/>
      <w:r w:rsidR="0072613B" w:rsidRPr="000C7C00">
        <w:rPr>
          <w:rFonts w:ascii="Times New Roman" w:eastAsia="Calibri" w:hAnsi="Times New Roman" w:cs="Times New Roman"/>
          <w:bCs/>
          <w:sz w:val="24"/>
          <w:szCs w:val="24"/>
        </w:rPr>
        <w:t xml:space="preserve"> &amp; Pituitary Hormones, Steroid Hormones:  </w:t>
      </w:r>
      <w:proofErr w:type="spellStart"/>
      <w:r w:rsidR="0072613B" w:rsidRPr="000C7C00">
        <w:rPr>
          <w:rFonts w:ascii="Times New Roman" w:eastAsia="Calibri" w:hAnsi="Times New Roman" w:cs="Times New Roman"/>
          <w:bCs/>
          <w:sz w:val="24"/>
          <w:szCs w:val="24"/>
        </w:rPr>
        <w:t>Glucocorticoids</w:t>
      </w:r>
      <w:proofErr w:type="spellEnd"/>
      <w:r w:rsidR="0072613B" w:rsidRPr="000C7C00">
        <w:rPr>
          <w:rFonts w:ascii="Times New Roman" w:eastAsia="Calibri" w:hAnsi="Times New Roman" w:cs="Times New Roman"/>
          <w:bCs/>
          <w:sz w:val="24"/>
          <w:szCs w:val="24"/>
        </w:rPr>
        <w:t xml:space="preserve"> and </w:t>
      </w:r>
      <w:proofErr w:type="spellStart"/>
      <w:r w:rsidR="0072613B" w:rsidRPr="000C7C00">
        <w:rPr>
          <w:rFonts w:ascii="Times New Roman" w:eastAsia="Calibri" w:hAnsi="Times New Roman" w:cs="Times New Roman"/>
          <w:bCs/>
          <w:sz w:val="24"/>
          <w:szCs w:val="24"/>
        </w:rPr>
        <w:t>Mineralocorticoids</w:t>
      </w:r>
      <w:proofErr w:type="spellEnd"/>
      <w:r w:rsidR="0072613B" w:rsidRPr="000C7C00">
        <w:rPr>
          <w:rFonts w:ascii="Times New Roman" w:eastAsia="Calibri" w:hAnsi="Times New Roman" w:cs="Times New Roman"/>
          <w:bCs/>
          <w:sz w:val="24"/>
          <w:szCs w:val="24"/>
        </w:rPr>
        <w:t>, Insulin &amp; Glucagon and Disease related to hormones abnormalities</w:t>
      </w:r>
    </w:p>
    <w:p w:rsidR="0072613B" w:rsidRPr="000C7C00" w:rsidRDefault="0072613B" w:rsidP="001C0CD6">
      <w:pPr>
        <w:autoSpaceDE w:val="0"/>
        <w:autoSpaceDN w:val="0"/>
        <w:adjustRightInd w:val="0"/>
        <w:spacing w:after="0"/>
        <w:ind w:left="360"/>
        <w:jc w:val="both"/>
        <w:rPr>
          <w:rFonts w:ascii="Times New Roman" w:eastAsia="Calibri" w:hAnsi="Times New Roman" w:cs="Times New Roman"/>
          <w:b/>
          <w:bCs/>
          <w:sz w:val="24"/>
          <w:szCs w:val="24"/>
          <w:u w:val="single"/>
        </w:rPr>
      </w:pPr>
    </w:p>
    <w:p w:rsidR="0072613B" w:rsidRPr="006A6F83" w:rsidRDefault="005A7120" w:rsidP="001C0CD6">
      <w:pPr>
        <w:spacing w:after="0"/>
        <w:contextualSpacing/>
        <w:rPr>
          <w:rFonts w:ascii="Times New Roman" w:hAnsi="Times New Roman" w:cs="Times New Roman"/>
          <w:b/>
          <w:caps/>
          <w:sz w:val="24"/>
          <w:szCs w:val="24"/>
        </w:rPr>
      </w:pPr>
      <w:r w:rsidRPr="006A6F83">
        <w:rPr>
          <w:rFonts w:ascii="Times New Roman" w:hAnsi="Times New Roman" w:cs="Times New Roman"/>
          <w:b/>
          <w:sz w:val="24"/>
          <w:szCs w:val="24"/>
        </w:rPr>
        <w:t xml:space="preserve">List </w:t>
      </w:r>
      <w:proofErr w:type="gramStart"/>
      <w:r w:rsidRPr="006A6F83">
        <w:rPr>
          <w:rFonts w:ascii="Times New Roman" w:hAnsi="Times New Roman" w:cs="Times New Roman"/>
          <w:b/>
          <w:sz w:val="24"/>
          <w:szCs w:val="24"/>
        </w:rPr>
        <w:t>Of</w:t>
      </w:r>
      <w:proofErr w:type="gramEnd"/>
      <w:r w:rsidRPr="006A6F83">
        <w:rPr>
          <w:rFonts w:ascii="Times New Roman" w:hAnsi="Times New Roman" w:cs="Times New Roman"/>
          <w:b/>
          <w:sz w:val="24"/>
          <w:szCs w:val="24"/>
        </w:rPr>
        <w:t xml:space="preserve"> Practical’s</w:t>
      </w:r>
    </w:p>
    <w:p w:rsidR="0072613B" w:rsidRPr="006A6F83" w:rsidRDefault="0072613B" w:rsidP="001C0CD6">
      <w:pPr>
        <w:spacing w:after="0"/>
        <w:jc w:val="both"/>
        <w:rPr>
          <w:rFonts w:ascii="Times New Roman" w:hAnsi="Times New Roman" w:cs="Times New Roman"/>
          <w:b/>
          <w:sz w:val="24"/>
          <w:szCs w:val="24"/>
        </w:rPr>
      </w:pPr>
      <w:r w:rsidRPr="006A6F83">
        <w:rPr>
          <w:rFonts w:ascii="Times New Roman" w:hAnsi="Times New Roman" w:cs="Times New Roman"/>
          <w:b/>
          <w:sz w:val="24"/>
          <w:szCs w:val="24"/>
        </w:rPr>
        <w:t>Section 1:</w:t>
      </w:r>
      <w:r w:rsidR="006A6F83">
        <w:rPr>
          <w:rFonts w:ascii="Times New Roman" w:hAnsi="Times New Roman" w:cs="Times New Roman"/>
          <w:b/>
          <w:sz w:val="24"/>
          <w:szCs w:val="24"/>
        </w:rPr>
        <w:t xml:space="preserve"> </w:t>
      </w:r>
      <w:r w:rsidRPr="006A6F83">
        <w:rPr>
          <w:rFonts w:ascii="Times New Roman" w:hAnsi="Times New Roman" w:cs="Times New Roman"/>
          <w:b/>
          <w:sz w:val="24"/>
          <w:szCs w:val="24"/>
        </w:rPr>
        <w:t>Techniques of Instruments in Clinical Biochemistry with examples</w:t>
      </w:r>
    </w:p>
    <w:p w:rsidR="0072613B" w:rsidRPr="000C7C00" w:rsidRDefault="0072613B" w:rsidP="001C0CD6">
      <w:pPr>
        <w:numPr>
          <w:ilvl w:val="0"/>
          <w:numId w:val="9"/>
        </w:numPr>
        <w:spacing w:after="0"/>
        <w:ind w:left="720" w:hanging="360"/>
        <w:jc w:val="both"/>
        <w:rPr>
          <w:rFonts w:ascii="Times New Roman" w:hAnsi="Times New Roman" w:cs="Times New Roman"/>
          <w:sz w:val="24"/>
          <w:szCs w:val="24"/>
        </w:rPr>
      </w:pPr>
      <w:r w:rsidRPr="000C7C00">
        <w:rPr>
          <w:rFonts w:ascii="Times New Roman" w:hAnsi="Times New Roman" w:cs="Times New Roman"/>
          <w:sz w:val="24"/>
          <w:szCs w:val="24"/>
        </w:rPr>
        <w:t xml:space="preserve">Visible </w:t>
      </w:r>
      <w:proofErr w:type="spellStart"/>
      <w:r w:rsidRPr="000C7C00">
        <w:rPr>
          <w:rFonts w:ascii="Times New Roman" w:hAnsi="Times New Roman" w:cs="Times New Roman"/>
          <w:sz w:val="24"/>
          <w:szCs w:val="24"/>
        </w:rPr>
        <w:t>Spectrophotometry</w:t>
      </w:r>
      <w:proofErr w:type="spellEnd"/>
      <w:r w:rsidRPr="000C7C00">
        <w:rPr>
          <w:rFonts w:ascii="Times New Roman" w:hAnsi="Times New Roman" w:cs="Times New Roman"/>
          <w:sz w:val="24"/>
          <w:szCs w:val="24"/>
        </w:rPr>
        <w:t xml:space="preserve"> </w:t>
      </w:r>
    </w:p>
    <w:p w:rsidR="0072613B" w:rsidRPr="000C7C00" w:rsidRDefault="0072613B" w:rsidP="001C0CD6">
      <w:pPr>
        <w:numPr>
          <w:ilvl w:val="0"/>
          <w:numId w:val="9"/>
        </w:numPr>
        <w:spacing w:after="0"/>
        <w:ind w:left="720" w:hanging="360"/>
        <w:jc w:val="both"/>
        <w:rPr>
          <w:rFonts w:ascii="Times New Roman" w:hAnsi="Times New Roman" w:cs="Times New Roman"/>
          <w:sz w:val="24"/>
          <w:szCs w:val="24"/>
        </w:rPr>
      </w:pPr>
      <w:r w:rsidRPr="000C7C00">
        <w:rPr>
          <w:rFonts w:ascii="Times New Roman" w:hAnsi="Times New Roman" w:cs="Times New Roman"/>
          <w:sz w:val="24"/>
          <w:szCs w:val="24"/>
        </w:rPr>
        <w:t xml:space="preserve">Flame photometry </w:t>
      </w:r>
    </w:p>
    <w:p w:rsidR="0072613B" w:rsidRPr="000C7C00" w:rsidRDefault="0072613B" w:rsidP="001C0CD6">
      <w:pPr>
        <w:numPr>
          <w:ilvl w:val="0"/>
          <w:numId w:val="9"/>
        </w:numPr>
        <w:spacing w:after="0"/>
        <w:ind w:left="720" w:hanging="360"/>
        <w:jc w:val="both"/>
        <w:rPr>
          <w:rFonts w:ascii="Times New Roman" w:hAnsi="Times New Roman" w:cs="Times New Roman"/>
          <w:sz w:val="24"/>
          <w:szCs w:val="24"/>
        </w:rPr>
      </w:pPr>
      <w:r w:rsidRPr="000C7C00">
        <w:rPr>
          <w:rFonts w:ascii="Times New Roman" w:hAnsi="Times New Roman" w:cs="Times New Roman"/>
          <w:sz w:val="24"/>
          <w:szCs w:val="24"/>
        </w:rPr>
        <w:t xml:space="preserve">UV &amp; IR </w:t>
      </w:r>
      <w:proofErr w:type="spellStart"/>
      <w:r w:rsidRPr="000C7C00">
        <w:rPr>
          <w:rFonts w:ascii="Times New Roman" w:hAnsi="Times New Roman" w:cs="Times New Roman"/>
          <w:sz w:val="24"/>
          <w:szCs w:val="24"/>
        </w:rPr>
        <w:t>spectrophotometry</w:t>
      </w:r>
      <w:proofErr w:type="spellEnd"/>
    </w:p>
    <w:p w:rsidR="0072613B" w:rsidRPr="000C7C00" w:rsidRDefault="0072613B" w:rsidP="001C0CD6">
      <w:pPr>
        <w:numPr>
          <w:ilvl w:val="0"/>
          <w:numId w:val="9"/>
        </w:numPr>
        <w:spacing w:after="0"/>
        <w:ind w:left="720" w:hanging="360"/>
        <w:jc w:val="both"/>
        <w:rPr>
          <w:rFonts w:ascii="Times New Roman" w:hAnsi="Times New Roman" w:cs="Times New Roman"/>
          <w:sz w:val="24"/>
          <w:szCs w:val="24"/>
        </w:rPr>
      </w:pPr>
      <w:r w:rsidRPr="000C7C00">
        <w:rPr>
          <w:rFonts w:ascii="Times New Roman" w:hAnsi="Times New Roman" w:cs="Times New Roman"/>
          <w:sz w:val="24"/>
          <w:szCs w:val="24"/>
        </w:rPr>
        <w:t xml:space="preserve">Atomic Absorption </w:t>
      </w:r>
      <w:proofErr w:type="spellStart"/>
      <w:r w:rsidRPr="000C7C00">
        <w:rPr>
          <w:rFonts w:ascii="Times New Roman" w:hAnsi="Times New Roman" w:cs="Times New Roman"/>
          <w:sz w:val="24"/>
          <w:szCs w:val="24"/>
        </w:rPr>
        <w:t>spectrophotometry</w:t>
      </w:r>
      <w:proofErr w:type="spellEnd"/>
      <w:r w:rsidRPr="000C7C00">
        <w:rPr>
          <w:rFonts w:ascii="Times New Roman" w:hAnsi="Times New Roman" w:cs="Times New Roman"/>
          <w:sz w:val="24"/>
          <w:szCs w:val="24"/>
        </w:rPr>
        <w:t xml:space="preserve"> </w:t>
      </w:r>
    </w:p>
    <w:p w:rsidR="0072613B" w:rsidRPr="000C7C00" w:rsidRDefault="0072613B" w:rsidP="001C0CD6">
      <w:pPr>
        <w:numPr>
          <w:ilvl w:val="0"/>
          <w:numId w:val="9"/>
        </w:numPr>
        <w:spacing w:after="0"/>
        <w:ind w:left="720" w:hanging="360"/>
        <w:jc w:val="both"/>
        <w:rPr>
          <w:rFonts w:ascii="Times New Roman" w:hAnsi="Times New Roman" w:cs="Times New Roman"/>
          <w:sz w:val="24"/>
          <w:szCs w:val="24"/>
        </w:rPr>
      </w:pPr>
      <w:r w:rsidRPr="000C7C00">
        <w:rPr>
          <w:rFonts w:ascii="Times New Roman" w:hAnsi="Times New Roman" w:cs="Times New Roman"/>
          <w:sz w:val="24"/>
          <w:szCs w:val="24"/>
        </w:rPr>
        <w:t xml:space="preserve">pH </w:t>
      </w:r>
      <w:proofErr w:type="spellStart"/>
      <w:r w:rsidRPr="000C7C00">
        <w:rPr>
          <w:rFonts w:ascii="Times New Roman" w:hAnsi="Times New Roman" w:cs="Times New Roman"/>
          <w:sz w:val="24"/>
          <w:szCs w:val="24"/>
        </w:rPr>
        <w:t>Metry</w:t>
      </w:r>
      <w:proofErr w:type="spellEnd"/>
      <w:r w:rsidRPr="000C7C00">
        <w:rPr>
          <w:rFonts w:ascii="Times New Roman" w:hAnsi="Times New Roman" w:cs="Times New Roman"/>
          <w:sz w:val="24"/>
          <w:szCs w:val="24"/>
        </w:rPr>
        <w:t xml:space="preserve"> </w:t>
      </w:r>
    </w:p>
    <w:p w:rsidR="0072613B" w:rsidRPr="000C7C00" w:rsidRDefault="0072613B" w:rsidP="001C0CD6">
      <w:pPr>
        <w:numPr>
          <w:ilvl w:val="0"/>
          <w:numId w:val="9"/>
        </w:numPr>
        <w:spacing w:after="0"/>
        <w:ind w:left="720" w:hanging="360"/>
        <w:jc w:val="both"/>
        <w:rPr>
          <w:rFonts w:ascii="Times New Roman" w:hAnsi="Times New Roman" w:cs="Times New Roman"/>
          <w:sz w:val="24"/>
          <w:szCs w:val="24"/>
        </w:rPr>
      </w:pPr>
      <w:r w:rsidRPr="000C7C00">
        <w:rPr>
          <w:rFonts w:ascii="Times New Roman" w:hAnsi="Times New Roman" w:cs="Times New Roman"/>
          <w:sz w:val="24"/>
          <w:szCs w:val="24"/>
        </w:rPr>
        <w:t xml:space="preserve">Chromatography and determination of Amino Acids in Urine by </w:t>
      </w:r>
      <w:proofErr w:type="spellStart"/>
      <w:r w:rsidRPr="000C7C00">
        <w:rPr>
          <w:rFonts w:ascii="Times New Roman" w:hAnsi="Times New Roman" w:cs="Times New Roman"/>
          <w:sz w:val="24"/>
          <w:szCs w:val="24"/>
        </w:rPr>
        <w:t>pape</w:t>
      </w:r>
      <w:proofErr w:type="spellEnd"/>
      <w:r w:rsidRPr="000C7C00">
        <w:rPr>
          <w:rFonts w:ascii="Times New Roman" w:hAnsi="Times New Roman" w:cs="Times New Roman"/>
          <w:sz w:val="24"/>
          <w:szCs w:val="24"/>
        </w:rPr>
        <w:t xml:space="preserve"> chromatography</w:t>
      </w:r>
    </w:p>
    <w:p w:rsidR="0072613B" w:rsidRPr="006A6F83" w:rsidRDefault="0072613B" w:rsidP="001C0CD6">
      <w:pPr>
        <w:spacing w:after="0"/>
        <w:jc w:val="both"/>
        <w:rPr>
          <w:rFonts w:ascii="Times New Roman" w:hAnsi="Times New Roman" w:cs="Times New Roman"/>
          <w:b/>
          <w:sz w:val="24"/>
          <w:szCs w:val="24"/>
        </w:rPr>
      </w:pPr>
      <w:r w:rsidRPr="006A6F83">
        <w:rPr>
          <w:rFonts w:ascii="Times New Roman" w:hAnsi="Times New Roman" w:cs="Times New Roman"/>
          <w:b/>
          <w:sz w:val="24"/>
          <w:szCs w:val="24"/>
        </w:rPr>
        <w:t>Section 2:</w:t>
      </w:r>
      <w:r w:rsidRPr="006A6F83">
        <w:rPr>
          <w:rFonts w:ascii="Times New Roman" w:hAnsi="Times New Roman" w:cs="Times New Roman"/>
          <w:b/>
          <w:sz w:val="28"/>
        </w:rPr>
        <w:tab/>
      </w:r>
      <w:r w:rsidRPr="006A6F83">
        <w:rPr>
          <w:rFonts w:ascii="Times New Roman" w:hAnsi="Times New Roman" w:cs="Times New Roman"/>
          <w:b/>
          <w:sz w:val="24"/>
          <w:szCs w:val="24"/>
        </w:rPr>
        <w:t xml:space="preserve">Clinical </w:t>
      </w:r>
      <w:proofErr w:type="spellStart"/>
      <w:r w:rsidRPr="006A6F83">
        <w:rPr>
          <w:rFonts w:ascii="Times New Roman" w:hAnsi="Times New Roman" w:cs="Times New Roman"/>
          <w:b/>
          <w:sz w:val="24"/>
          <w:szCs w:val="24"/>
        </w:rPr>
        <w:t>quantatives</w:t>
      </w:r>
      <w:proofErr w:type="spellEnd"/>
      <w:r w:rsidRPr="006A6F83">
        <w:rPr>
          <w:rFonts w:ascii="Times New Roman" w:hAnsi="Times New Roman" w:cs="Times New Roman"/>
          <w:b/>
          <w:sz w:val="24"/>
          <w:szCs w:val="24"/>
        </w:rPr>
        <w:t xml:space="preserve"> analysis in Biochemistry</w:t>
      </w:r>
    </w:p>
    <w:p w:rsidR="0072613B" w:rsidRPr="001C0CD6" w:rsidRDefault="0072613B" w:rsidP="008E5DDE">
      <w:pPr>
        <w:pStyle w:val="ListParagraph"/>
        <w:numPr>
          <w:ilvl w:val="0"/>
          <w:numId w:val="40"/>
        </w:numPr>
        <w:spacing w:after="0"/>
        <w:jc w:val="both"/>
        <w:rPr>
          <w:rFonts w:ascii="Times New Roman" w:hAnsi="Times New Roman" w:cs="Times New Roman"/>
          <w:sz w:val="24"/>
          <w:szCs w:val="24"/>
        </w:rPr>
      </w:pPr>
      <w:r w:rsidRPr="001C0CD6">
        <w:rPr>
          <w:rFonts w:ascii="Times New Roman" w:hAnsi="Times New Roman" w:cs="Times New Roman"/>
          <w:sz w:val="24"/>
          <w:szCs w:val="24"/>
        </w:rPr>
        <w:t xml:space="preserve">Sample Collection Blood, Faces and body fluids </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Glucose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Glucose tolerance Test (GTT)</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Serum Cholesterol estimation (Total, HDL and HDL cholesterol) </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Serum </w:t>
      </w:r>
      <w:proofErr w:type="spellStart"/>
      <w:r w:rsidRPr="000C7C00">
        <w:rPr>
          <w:rFonts w:ascii="Times New Roman" w:hAnsi="Times New Roman" w:cs="Times New Roman"/>
          <w:sz w:val="24"/>
          <w:szCs w:val="24"/>
        </w:rPr>
        <w:t>Bilirubin</w:t>
      </w:r>
      <w:proofErr w:type="spellEnd"/>
      <w:r w:rsidRPr="000C7C00">
        <w:rPr>
          <w:rFonts w:ascii="Times New Roman" w:hAnsi="Times New Roman" w:cs="Times New Roman"/>
          <w:sz w:val="24"/>
          <w:szCs w:val="24"/>
        </w:rPr>
        <w:t xml:space="preserve"> Estimation (Total, Direct and Indirect </w:t>
      </w:r>
      <w:proofErr w:type="spellStart"/>
      <w:r w:rsidRPr="000C7C00">
        <w:rPr>
          <w:rFonts w:ascii="Times New Roman" w:hAnsi="Times New Roman" w:cs="Times New Roman"/>
          <w:sz w:val="24"/>
          <w:szCs w:val="24"/>
        </w:rPr>
        <w:t>bilirubins</w:t>
      </w:r>
      <w:proofErr w:type="spellEnd"/>
      <w:r w:rsidRPr="000C7C00">
        <w:rPr>
          <w:rFonts w:ascii="Times New Roman" w:hAnsi="Times New Roman" w:cs="Times New Roman"/>
          <w:sz w:val="24"/>
          <w:szCs w:val="24"/>
        </w:rPr>
        <w:t>)</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Amylase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AST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ALT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ALP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Serum </w:t>
      </w:r>
      <w:proofErr w:type="spellStart"/>
      <w:r w:rsidRPr="000C7C00">
        <w:rPr>
          <w:rFonts w:ascii="Times New Roman" w:hAnsi="Times New Roman" w:cs="Times New Roman"/>
          <w:sz w:val="24"/>
          <w:szCs w:val="24"/>
        </w:rPr>
        <w:t>Creatine</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Kinase</w:t>
      </w:r>
      <w:proofErr w:type="spellEnd"/>
      <w:r w:rsidRPr="000C7C00">
        <w:rPr>
          <w:rFonts w:ascii="Times New Roman" w:hAnsi="Times New Roman" w:cs="Times New Roman"/>
          <w:sz w:val="24"/>
          <w:szCs w:val="24"/>
        </w:rPr>
        <w:t>(CK)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 Serum Ascorbic acid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 Serum LDH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Proteins  Estimation (Total, Albumin &amp; Globulin)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Total lipids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calcium Estimation (total, ionized &amp; unionized)</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Uric acid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Serum Magnesium Estimation</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Serum Urea Estimation  </w:t>
      </w:r>
    </w:p>
    <w:p w:rsidR="0072613B" w:rsidRPr="000C7C00" w:rsidRDefault="0072613B" w:rsidP="008E5DDE">
      <w:pPr>
        <w:numPr>
          <w:ilvl w:val="0"/>
          <w:numId w:val="40"/>
        </w:num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Serum </w:t>
      </w:r>
      <w:proofErr w:type="spellStart"/>
      <w:r w:rsidRPr="000C7C00">
        <w:rPr>
          <w:rFonts w:ascii="Times New Roman" w:hAnsi="Times New Roman" w:cs="Times New Roman"/>
          <w:sz w:val="24"/>
          <w:szCs w:val="24"/>
        </w:rPr>
        <w:t>Creatinine</w:t>
      </w:r>
      <w:proofErr w:type="spellEnd"/>
      <w:r w:rsidRPr="000C7C00">
        <w:rPr>
          <w:rFonts w:ascii="Times New Roman" w:hAnsi="Times New Roman" w:cs="Times New Roman"/>
          <w:sz w:val="24"/>
          <w:szCs w:val="24"/>
        </w:rPr>
        <w:t xml:space="preserve"> Estimation  </w:t>
      </w:r>
    </w:p>
    <w:p w:rsidR="0072613B" w:rsidRPr="005A7120" w:rsidRDefault="0072613B" w:rsidP="001C0CD6">
      <w:pPr>
        <w:spacing w:after="0"/>
        <w:contextualSpacing/>
        <w:rPr>
          <w:rFonts w:ascii="Times New Roman" w:hAnsi="Times New Roman" w:cs="Times New Roman"/>
          <w:b/>
          <w:sz w:val="24"/>
          <w:szCs w:val="24"/>
        </w:rPr>
      </w:pPr>
      <w:r w:rsidRPr="005A7120">
        <w:rPr>
          <w:rFonts w:ascii="Times New Roman" w:hAnsi="Times New Roman" w:cs="Times New Roman"/>
          <w:b/>
          <w:sz w:val="24"/>
          <w:szCs w:val="24"/>
        </w:rPr>
        <w:t>Recommended Text Books:</w:t>
      </w:r>
    </w:p>
    <w:p w:rsidR="0072613B" w:rsidRPr="00120649" w:rsidRDefault="0072613B" w:rsidP="001C0CD6">
      <w:pPr>
        <w:numPr>
          <w:ilvl w:val="0"/>
          <w:numId w:val="10"/>
        </w:numPr>
        <w:autoSpaceDE w:val="0"/>
        <w:autoSpaceDN w:val="0"/>
        <w:adjustRightInd w:val="0"/>
        <w:spacing w:after="0"/>
        <w:ind w:left="1080" w:hanging="720"/>
        <w:contextualSpacing/>
        <w:jc w:val="both"/>
        <w:rPr>
          <w:rFonts w:ascii="Times New Roman" w:hAnsi="Times New Roman" w:cs="Times New Roman"/>
        </w:rPr>
      </w:pPr>
      <w:r w:rsidRPr="00120649">
        <w:rPr>
          <w:rFonts w:ascii="Times New Roman" w:hAnsi="Times New Roman" w:cs="Times New Roman"/>
          <w:bCs/>
        </w:rPr>
        <w:t xml:space="preserve">Harper’s Biochemistry </w:t>
      </w:r>
      <w:r w:rsidRPr="00120649">
        <w:rPr>
          <w:rFonts w:ascii="Times New Roman" w:hAnsi="Times New Roman" w:cs="Times New Roman"/>
        </w:rPr>
        <w:t xml:space="preserve">by </w:t>
      </w:r>
      <w:proofErr w:type="spellStart"/>
      <w:r w:rsidRPr="00120649">
        <w:rPr>
          <w:rFonts w:ascii="Times New Roman" w:hAnsi="Times New Roman" w:cs="Times New Roman"/>
        </w:rPr>
        <w:t>Robbert</w:t>
      </w:r>
      <w:proofErr w:type="spellEnd"/>
      <w:r w:rsidRPr="00120649">
        <w:rPr>
          <w:rFonts w:ascii="Times New Roman" w:hAnsi="Times New Roman" w:cs="Times New Roman"/>
        </w:rPr>
        <w:t xml:space="preserve"> K. Murray, Daryl K. </w:t>
      </w:r>
      <w:proofErr w:type="spellStart"/>
      <w:r w:rsidRPr="00120649">
        <w:rPr>
          <w:rFonts w:ascii="Times New Roman" w:hAnsi="Times New Roman" w:cs="Times New Roman"/>
        </w:rPr>
        <w:t>Granner</w:t>
      </w:r>
      <w:proofErr w:type="spellEnd"/>
      <w:r w:rsidRPr="00120649">
        <w:rPr>
          <w:rFonts w:ascii="Times New Roman" w:hAnsi="Times New Roman" w:cs="Times New Roman"/>
        </w:rPr>
        <w:t xml:space="preserve">, Peter A. Mayes, Victor W. </w:t>
      </w:r>
      <w:proofErr w:type="spellStart"/>
      <w:r w:rsidRPr="00120649">
        <w:rPr>
          <w:rFonts w:ascii="Times New Roman" w:hAnsi="Times New Roman" w:cs="Times New Roman"/>
        </w:rPr>
        <w:t>Rodwel</w:t>
      </w:r>
      <w:proofErr w:type="spellEnd"/>
      <w:r w:rsidRPr="00120649">
        <w:rPr>
          <w:rFonts w:ascii="Times New Roman" w:hAnsi="Times New Roman" w:cs="Times New Roman"/>
        </w:rPr>
        <w:t xml:space="preserve"> (Latest Edition).</w:t>
      </w:r>
    </w:p>
    <w:p w:rsidR="0072613B" w:rsidRPr="00120649" w:rsidRDefault="0072613B" w:rsidP="001C0CD6">
      <w:pPr>
        <w:numPr>
          <w:ilvl w:val="0"/>
          <w:numId w:val="10"/>
        </w:numPr>
        <w:autoSpaceDE w:val="0"/>
        <w:autoSpaceDN w:val="0"/>
        <w:adjustRightInd w:val="0"/>
        <w:spacing w:after="0"/>
        <w:ind w:left="1080" w:hanging="720"/>
        <w:contextualSpacing/>
        <w:jc w:val="both"/>
        <w:rPr>
          <w:rFonts w:ascii="Times New Roman" w:hAnsi="Times New Roman" w:cs="Times New Roman"/>
        </w:rPr>
      </w:pPr>
      <w:r w:rsidRPr="00120649">
        <w:rPr>
          <w:rFonts w:ascii="Times New Roman" w:hAnsi="Times New Roman" w:cs="Times New Roman"/>
          <w:bCs/>
        </w:rPr>
        <w:t xml:space="preserve">Lippincott’s Illustrated Review of Biochemistry </w:t>
      </w:r>
      <w:r w:rsidRPr="00120649">
        <w:rPr>
          <w:rFonts w:ascii="Times New Roman" w:hAnsi="Times New Roman" w:cs="Times New Roman"/>
        </w:rPr>
        <w:t xml:space="preserve">by Pamela C. </w:t>
      </w:r>
      <w:proofErr w:type="spellStart"/>
      <w:r w:rsidRPr="00120649">
        <w:rPr>
          <w:rFonts w:ascii="Times New Roman" w:hAnsi="Times New Roman" w:cs="Times New Roman"/>
        </w:rPr>
        <w:t>Champe</w:t>
      </w:r>
      <w:proofErr w:type="spellEnd"/>
      <w:r w:rsidRPr="00120649">
        <w:rPr>
          <w:rFonts w:ascii="Times New Roman" w:hAnsi="Times New Roman" w:cs="Times New Roman"/>
        </w:rPr>
        <w:t xml:space="preserve"> and Richard A. Harvey (Latest Edition). </w:t>
      </w:r>
    </w:p>
    <w:p w:rsidR="0072613B" w:rsidRPr="00120649" w:rsidRDefault="0072613B" w:rsidP="001C0CD6">
      <w:pPr>
        <w:numPr>
          <w:ilvl w:val="0"/>
          <w:numId w:val="10"/>
        </w:numPr>
        <w:autoSpaceDE w:val="0"/>
        <w:autoSpaceDN w:val="0"/>
        <w:adjustRightInd w:val="0"/>
        <w:spacing w:after="0"/>
        <w:ind w:left="1080" w:hanging="720"/>
        <w:contextualSpacing/>
        <w:jc w:val="both"/>
        <w:rPr>
          <w:rFonts w:ascii="Times New Roman" w:hAnsi="Times New Roman" w:cs="Times New Roman"/>
        </w:rPr>
      </w:pPr>
      <w:r w:rsidRPr="00120649">
        <w:rPr>
          <w:rFonts w:ascii="Times New Roman" w:hAnsi="Times New Roman" w:cs="Times New Roman"/>
          <w:bCs/>
        </w:rPr>
        <w:t xml:space="preserve">Practical Clinical Biochemistry </w:t>
      </w:r>
      <w:r w:rsidRPr="00120649">
        <w:rPr>
          <w:rFonts w:ascii="Times New Roman" w:hAnsi="Times New Roman" w:cs="Times New Roman"/>
        </w:rPr>
        <w:t xml:space="preserve">by </w:t>
      </w:r>
      <w:proofErr w:type="spellStart"/>
      <w:r w:rsidRPr="00120649">
        <w:rPr>
          <w:rFonts w:ascii="Times New Roman" w:hAnsi="Times New Roman" w:cs="Times New Roman"/>
        </w:rPr>
        <w:t>Varley</w:t>
      </w:r>
      <w:proofErr w:type="spellEnd"/>
      <w:r w:rsidRPr="00120649">
        <w:rPr>
          <w:rFonts w:ascii="Times New Roman" w:hAnsi="Times New Roman" w:cs="Times New Roman"/>
        </w:rPr>
        <w:t xml:space="preserve"> (Latest Edition).</w:t>
      </w:r>
    </w:p>
    <w:p w:rsidR="0072613B" w:rsidRPr="00120649" w:rsidRDefault="0072613B" w:rsidP="001C0CD6">
      <w:pPr>
        <w:numPr>
          <w:ilvl w:val="0"/>
          <w:numId w:val="10"/>
        </w:numPr>
        <w:autoSpaceDE w:val="0"/>
        <w:autoSpaceDN w:val="0"/>
        <w:adjustRightInd w:val="0"/>
        <w:spacing w:after="0"/>
        <w:ind w:left="1080" w:hanging="720"/>
        <w:contextualSpacing/>
        <w:jc w:val="both"/>
        <w:rPr>
          <w:rFonts w:ascii="Times New Roman" w:hAnsi="Times New Roman" w:cs="Times New Roman"/>
        </w:rPr>
      </w:pPr>
      <w:r w:rsidRPr="00120649">
        <w:rPr>
          <w:rFonts w:ascii="Times New Roman" w:hAnsi="Times New Roman" w:cs="Times New Roman"/>
          <w:bCs/>
        </w:rPr>
        <w:t xml:space="preserve">Textbook of Biochemistry </w:t>
      </w:r>
      <w:r w:rsidRPr="00120649">
        <w:rPr>
          <w:rFonts w:ascii="Times New Roman" w:hAnsi="Times New Roman" w:cs="Times New Roman"/>
        </w:rPr>
        <w:t>by Devlin (Latest Edition).</w:t>
      </w:r>
    </w:p>
    <w:p w:rsidR="0072613B" w:rsidRPr="00120649" w:rsidRDefault="0072613B" w:rsidP="001C0CD6">
      <w:pPr>
        <w:numPr>
          <w:ilvl w:val="0"/>
          <w:numId w:val="10"/>
        </w:numPr>
        <w:autoSpaceDE w:val="0"/>
        <w:autoSpaceDN w:val="0"/>
        <w:adjustRightInd w:val="0"/>
        <w:spacing w:after="0"/>
        <w:ind w:left="1080" w:hanging="720"/>
        <w:contextualSpacing/>
        <w:jc w:val="both"/>
        <w:rPr>
          <w:rFonts w:ascii="Times New Roman" w:hAnsi="Times New Roman" w:cs="Times New Roman"/>
        </w:rPr>
      </w:pPr>
      <w:r w:rsidRPr="00120649">
        <w:rPr>
          <w:rFonts w:ascii="Times New Roman" w:hAnsi="Times New Roman" w:cs="Times New Roman"/>
          <w:bCs/>
        </w:rPr>
        <w:t>Textbook of Medical Biochemistry b</w:t>
      </w:r>
      <w:r w:rsidRPr="00120649">
        <w:rPr>
          <w:rFonts w:ascii="Times New Roman" w:hAnsi="Times New Roman" w:cs="Times New Roman"/>
        </w:rPr>
        <w:t xml:space="preserve">y M.A. </w:t>
      </w:r>
      <w:proofErr w:type="spellStart"/>
      <w:r w:rsidRPr="00120649">
        <w:rPr>
          <w:rFonts w:ascii="Times New Roman" w:hAnsi="Times New Roman" w:cs="Times New Roman"/>
        </w:rPr>
        <w:t>Hashmi</w:t>
      </w:r>
      <w:proofErr w:type="spellEnd"/>
      <w:r w:rsidRPr="00120649">
        <w:rPr>
          <w:rFonts w:ascii="Times New Roman" w:hAnsi="Times New Roman" w:cs="Times New Roman"/>
        </w:rPr>
        <w:t xml:space="preserve"> (Latest Edition).</w:t>
      </w:r>
    </w:p>
    <w:p w:rsidR="0072613B" w:rsidRPr="00120649" w:rsidRDefault="0072613B" w:rsidP="001C0CD6">
      <w:pPr>
        <w:numPr>
          <w:ilvl w:val="0"/>
          <w:numId w:val="10"/>
        </w:numPr>
        <w:autoSpaceDE w:val="0"/>
        <w:autoSpaceDN w:val="0"/>
        <w:adjustRightInd w:val="0"/>
        <w:spacing w:after="0"/>
        <w:ind w:left="1080" w:hanging="720"/>
        <w:contextualSpacing/>
        <w:jc w:val="both"/>
        <w:rPr>
          <w:rFonts w:ascii="Times New Roman" w:hAnsi="Times New Roman" w:cs="Times New Roman"/>
        </w:rPr>
      </w:pPr>
      <w:r w:rsidRPr="00120649">
        <w:rPr>
          <w:rFonts w:ascii="Times New Roman" w:hAnsi="Times New Roman" w:cs="Times New Roman"/>
          <w:bCs/>
        </w:rPr>
        <w:t xml:space="preserve">Biochemistry </w:t>
      </w:r>
      <w:r w:rsidRPr="00120649">
        <w:rPr>
          <w:rFonts w:ascii="Times New Roman" w:hAnsi="Times New Roman" w:cs="Times New Roman"/>
        </w:rPr>
        <w:t xml:space="preserve">by </w:t>
      </w:r>
      <w:proofErr w:type="spellStart"/>
      <w:r w:rsidRPr="00120649">
        <w:rPr>
          <w:rFonts w:ascii="Times New Roman" w:hAnsi="Times New Roman" w:cs="Times New Roman"/>
        </w:rPr>
        <w:t>Stryer</w:t>
      </w:r>
      <w:proofErr w:type="spellEnd"/>
      <w:r w:rsidRPr="00120649">
        <w:rPr>
          <w:rFonts w:ascii="Times New Roman" w:hAnsi="Times New Roman" w:cs="Times New Roman"/>
        </w:rPr>
        <w:t xml:space="preserve"> (Latest Edition).</w:t>
      </w:r>
      <w:r w:rsidRPr="00120649">
        <w:rPr>
          <w:rFonts w:ascii="Times New Roman" w:eastAsia="Calibri" w:hAnsi="Times New Roman" w:cs="Times New Roman"/>
          <w:bCs/>
          <w:sz w:val="24"/>
          <w:szCs w:val="24"/>
        </w:rPr>
        <w:t xml:space="preserve">by </w:t>
      </w:r>
      <w:proofErr w:type="spellStart"/>
      <w:r w:rsidRPr="00120649">
        <w:rPr>
          <w:rFonts w:ascii="Times New Roman" w:eastAsia="Calibri" w:hAnsi="Times New Roman" w:cs="Times New Roman"/>
          <w:bCs/>
          <w:sz w:val="24"/>
          <w:szCs w:val="24"/>
        </w:rPr>
        <w:t>Stryer</w:t>
      </w:r>
      <w:proofErr w:type="spellEnd"/>
      <w:r w:rsidRPr="00120649">
        <w:rPr>
          <w:rFonts w:ascii="Times New Roman" w:eastAsia="Calibri" w:hAnsi="Times New Roman" w:cs="Times New Roman"/>
          <w:bCs/>
          <w:sz w:val="24"/>
          <w:szCs w:val="24"/>
        </w:rPr>
        <w:t xml:space="preserve">, </w:t>
      </w:r>
      <w:proofErr w:type="spellStart"/>
      <w:r w:rsidRPr="00120649">
        <w:rPr>
          <w:rFonts w:ascii="Times New Roman" w:eastAsia="Calibri" w:hAnsi="Times New Roman" w:cs="Times New Roman"/>
          <w:bCs/>
          <w:sz w:val="24"/>
          <w:szCs w:val="24"/>
        </w:rPr>
        <w:t>Lubert</w:t>
      </w:r>
      <w:proofErr w:type="spellEnd"/>
      <w:r w:rsidRPr="00120649">
        <w:rPr>
          <w:rFonts w:ascii="Times New Roman" w:eastAsia="Calibri" w:hAnsi="Times New Roman" w:cs="Times New Roman"/>
          <w:bCs/>
          <w:sz w:val="24"/>
          <w:szCs w:val="24"/>
        </w:rPr>
        <w:t>, Latest Ed</w:t>
      </w:r>
    </w:p>
    <w:p w:rsidR="002554D1" w:rsidRDefault="002554D1"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Default="00B85F8D" w:rsidP="001C0CD6">
      <w:pPr>
        <w:spacing w:after="0"/>
        <w:jc w:val="center"/>
        <w:rPr>
          <w:rFonts w:ascii="Times New Roman" w:hAnsi="Times New Roman" w:cs="Times New Roman"/>
          <w:b/>
          <w:sz w:val="6"/>
          <w:szCs w:val="2"/>
          <w:u w:val="single"/>
        </w:rPr>
      </w:pPr>
    </w:p>
    <w:p w:rsidR="00B85F8D" w:rsidRPr="00B85F8D" w:rsidRDefault="00B85F8D" w:rsidP="001C0CD6">
      <w:pPr>
        <w:spacing w:after="0"/>
        <w:jc w:val="center"/>
        <w:rPr>
          <w:rFonts w:ascii="Times New Roman" w:hAnsi="Times New Roman" w:cs="Times New Roman"/>
          <w:b/>
          <w:sz w:val="6"/>
          <w:szCs w:val="2"/>
          <w:u w:val="single"/>
        </w:rPr>
      </w:pPr>
    </w:p>
    <w:p w:rsidR="008E5009" w:rsidRPr="000C7C00" w:rsidRDefault="008E5009" w:rsidP="009443B7">
      <w:pPr>
        <w:pStyle w:val="ListParagraph"/>
        <w:numPr>
          <w:ilvl w:val="0"/>
          <w:numId w:val="27"/>
        </w:numPr>
        <w:spacing w:after="0"/>
        <w:jc w:val="center"/>
        <w:rPr>
          <w:rFonts w:ascii="Times New Roman" w:hAnsi="Times New Roman" w:cs="Times New Roman"/>
          <w:b/>
          <w:sz w:val="32"/>
          <w:szCs w:val="24"/>
          <w:u w:val="single"/>
        </w:rPr>
      </w:pPr>
      <w:r w:rsidRPr="000C7C00">
        <w:rPr>
          <w:rFonts w:ascii="Times New Roman" w:hAnsi="Times New Roman" w:cs="Times New Roman"/>
          <w:b/>
          <w:sz w:val="32"/>
          <w:szCs w:val="24"/>
          <w:u w:val="single"/>
        </w:rPr>
        <w:lastRenderedPageBreak/>
        <w:t>PHYSIOLOGY</w:t>
      </w:r>
      <w:r w:rsidR="001C3571" w:rsidRPr="000C7C00">
        <w:rPr>
          <w:rFonts w:ascii="Times New Roman" w:hAnsi="Times New Roman" w:cs="Times New Roman"/>
          <w:b/>
          <w:sz w:val="32"/>
          <w:szCs w:val="24"/>
          <w:u w:val="single"/>
        </w:rPr>
        <w:t>-</w:t>
      </w:r>
      <w:r w:rsidRPr="000C7C00">
        <w:rPr>
          <w:rFonts w:ascii="Times New Roman" w:hAnsi="Times New Roman" w:cs="Times New Roman"/>
          <w:b/>
          <w:sz w:val="32"/>
          <w:szCs w:val="24"/>
          <w:u w:val="single"/>
        </w:rPr>
        <w:t>II</w:t>
      </w:r>
    </w:p>
    <w:p w:rsidR="008E5009" w:rsidRPr="000C7C00" w:rsidRDefault="0090596E" w:rsidP="001C0CD6">
      <w:pPr>
        <w:spacing w:after="0"/>
        <w:rPr>
          <w:rFonts w:ascii="Times New Roman" w:hAnsi="Times New Roman" w:cs="Times New Roman"/>
          <w:b/>
          <w:sz w:val="24"/>
          <w:szCs w:val="24"/>
          <w:u w:val="single"/>
        </w:rPr>
      </w:pPr>
      <w:r w:rsidRPr="000C7C00">
        <w:rPr>
          <w:rFonts w:ascii="Times New Roman" w:hAnsi="Times New Roman" w:cs="Times New Roman"/>
          <w:b/>
          <w:sz w:val="24"/>
          <w:szCs w:val="24"/>
          <w:u w:val="single"/>
        </w:rPr>
        <w:t>Detailed Course Out</w:t>
      </w:r>
      <w:r w:rsidR="00A57723" w:rsidRPr="000C7C00">
        <w:rPr>
          <w:rFonts w:ascii="Times New Roman" w:hAnsi="Times New Roman" w:cs="Times New Roman"/>
          <w:b/>
          <w:sz w:val="24"/>
          <w:szCs w:val="24"/>
          <w:u w:val="single"/>
        </w:rPr>
        <w:t>l</w:t>
      </w:r>
      <w:r w:rsidRPr="000C7C00">
        <w:rPr>
          <w:rFonts w:ascii="Times New Roman" w:hAnsi="Times New Roman" w:cs="Times New Roman"/>
          <w:b/>
          <w:sz w:val="24"/>
          <w:szCs w:val="24"/>
          <w:u w:val="single"/>
        </w:rPr>
        <w:t>ine</w:t>
      </w:r>
    </w:p>
    <w:p w:rsidR="008E5009" w:rsidRPr="000C7C00" w:rsidRDefault="00307769" w:rsidP="001C0CD6">
      <w:pPr>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Nervous System: </w:t>
      </w:r>
      <w:r w:rsidR="008E5009" w:rsidRPr="000C7C00">
        <w:rPr>
          <w:rFonts w:ascii="Times New Roman" w:hAnsi="Times New Roman" w:cs="Times New Roman"/>
          <w:sz w:val="24"/>
          <w:szCs w:val="24"/>
        </w:rPr>
        <w:t xml:space="preserve">General organization of the nervous system, Classification of nerve fibers, Properties of synaptic transmission, Function of neurotransmitters and </w:t>
      </w:r>
      <w:proofErr w:type="spellStart"/>
      <w:r w:rsidR="008E5009" w:rsidRPr="000C7C00">
        <w:rPr>
          <w:rFonts w:ascii="Times New Roman" w:hAnsi="Times New Roman" w:cs="Times New Roman"/>
          <w:sz w:val="24"/>
          <w:szCs w:val="24"/>
        </w:rPr>
        <w:t>neuropeptides</w:t>
      </w:r>
      <w:proofErr w:type="spellEnd"/>
      <w:r w:rsidR="008E5009" w:rsidRPr="000C7C00">
        <w:rPr>
          <w:rFonts w:ascii="Times New Roman" w:hAnsi="Times New Roman" w:cs="Times New Roman"/>
          <w:sz w:val="24"/>
          <w:szCs w:val="24"/>
        </w:rPr>
        <w:t xml:space="preserve">, Type and function of sensory receptors, Function of the spinal cord and ascending tracts, Reflex action and reflexes, Muscle spindle and muscle tone, Mechanism of touch, temperature and pain.,   Functions of the cerebral cortex, Difference between the sensory and motor cortex and their functions, Motor pathways including pyramidal and </w:t>
      </w:r>
      <w:proofErr w:type="spellStart"/>
      <w:r w:rsidR="008E5009" w:rsidRPr="000C7C00">
        <w:rPr>
          <w:rFonts w:ascii="Times New Roman" w:hAnsi="Times New Roman" w:cs="Times New Roman"/>
          <w:sz w:val="24"/>
          <w:szCs w:val="24"/>
        </w:rPr>
        <w:t>extrapyramidal</w:t>
      </w:r>
      <w:proofErr w:type="spellEnd"/>
      <w:r w:rsidR="008E5009" w:rsidRPr="000C7C00">
        <w:rPr>
          <w:rFonts w:ascii="Times New Roman" w:hAnsi="Times New Roman" w:cs="Times New Roman"/>
          <w:sz w:val="24"/>
          <w:szCs w:val="24"/>
        </w:rPr>
        <w:t>, Basal Ganglia and its functions, Cerebellum and its function, Control of posture and equilibrium, Physiology of sleep, Physiology of memory, Mechanism and control of speech, Function of the thalamus, Function of the hypothalamus and limbic system, Production of CSF, Mechanism of temperature regulation and Function of the autonomic nervous system and the physiological changes of aging.</w:t>
      </w:r>
      <w:r w:rsidRPr="000C7C00">
        <w:rPr>
          <w:rFonts w:ascii="Times New Roman" w:hAnsi="Times New Roman" w:cs="Times New Roman"/>
          <w:sz w:val="24"/>
          <w:szCs w:val="24"/>
        </w:rPr>
        <w:t xml:space="preserve"> </w:t>
      </w:r>
      <w:r w:rsidR="008E5009" w:rsidRPr="000C7C00">
        <w:rPr>
          <w:rFonts w:ascii="Times New Roman" w:hAnsi="Times New Roman" w:cs="Times New Roman"/>
          <w:i/>
          <w:sz w:val="24"/>
          <w:szCs w:val="24"/>
        </w:rPr>
        <w:t>Clinical Module</w:t>
      </w:r>
      <w:r w:rsidRPr="000C7C00">
        <w:rPr>
          <w:rFonts w:ascii="Times New Roman" w:hAnsi="Times New Roman" w:cs="Times New Roman"/>
          <w:i/>
          <w:sz w:val="24"/>
          <w:szCs w:val="24"/>
        </w:rPr>
        <w:t xml:space="preserve">: </w:t>
      </w:r>
      <w:r w:rsidRPr="000C7C00">
        <w:rPr>
          <w:rFonts w:ascii="Times New Roman" w:hAnsi="Times New Roman" w:cs="Times New Roman"/>
          <w:sz w:val="24"/>
          <w:szCs w:val="24"/>
        </w:rPr>
        <w:t xml:space="preserve">Significance of dermatomes, Injuries of the spinal cord, </w:t>
      </w:r>
      <w:proofErr w:type="spellStart"/>
      <w:r w:rsidRPr="000C7C00">
        <w:rPr>
          <w:rFonts w:ascii="Times New Roman" w:hAnsi="Times New Roman" w:cs="Times New Roman"/>
          <w:sz w:val="24"/>
          <w:szCs w:val="24"/>
        </w:rPr>
        <w:t>Hemiplegia</w:t>
      </w:r>
      <w:proofErr w:type="spellEnd"/>
      <w:r w:rsidRPr="000C7C00">
        <w:rPr>
          <w:rFonts w:ascii="Times New Roman" w:hAnsi="Times New Roman" w:cs="Times New Roman"/>
          <w:sz w:val="24"/>
          <w:szCs w:val="24"/>
        </w:rPr>
        <w:t xml:space="preserve"> and paraplegia, </w:t>
      </w:r>
      <w:r w:rsidR="008E5009" w:rsidRPr="000C7C00">
        <w:rPr>
          <w:rFonts w:ascii="Times New Roman" w:hAnsi="Times New Roman" w:cs="Times New Roman"/>
          <w:sz w:val="24"/>
          <w:szCs w:val="24"/>
        </w:rPr>
        <w:t>Pa</w:t>
      </w:r>
      <w:r w:rsidRPr="000C7C00">
        <w:rPr>
          <w:rFonts w:ascii="Times New Roman" w:hAnsi="Times New Roman" w:cs="Times New Roman"/>
          <w:sz w:val="24"/>
          <w:szCs w:val="24"/>
        </w:rPr>
        <w:t xml:space="preserve">rkinsonism, </w:t>
      </w:r>
      <w:r w:rsidR="008E5009" w:rsidRPr="000C7C00">
        <w:rPr>
          <w:rFonts w:ascii="Times New Roman" w:hAnsi="Times New Roman" w:cs="Times New Roman"/>
          <w:sz w:val="24"/>
          <w:szCs w:val="24"/>
        </w:rPr>
        <w:t xml:space="preserve">Effects of </w:t>
      </w:r>
      <w:proofErr w:type="spellStart"/>
      <w:r w:rsidR="008E5009" w:rsidRPr="000C7C00">
        <w:rPr>
          <w:rFonts w:ascii="Times New Roman" w:hAnsi="Times New Roman" w:cs="Times New Roman"/>
          <w:sz w:val="24"/>
          <w:szCs w:val="24"/>
        </w:rPr>
        <w:t>cerebellar</w:t>
      </w:r>
      <w:proofErr w:type="spellEnd"/>
      <w:r w:rsidR="008E5009" w:rsidRPr="000C7C00">
        <w:rPr>
          <w:rFonts w:ascii="Times New Roman" w:hAnsi="Times New Roman" w:cs="Times New Roman"/>
          <w:sz w:val="24"/>
          <w:szCs w:val="24"/>
        </w:rPr>
        <w:t xml:space="preserve"> dysfunction.</w:t>
      </w:r>
      <w:r w:rsidRPr="000C7C00">
        <w:rPr>
          <w:rFonts w:ascii="Times New Roman" w:hAnsi="Times New Roman" w:cs="Times New Roman"/>
          <w:sz w:val="24"/>
          <w:szCs w:val="24"/>
        </w:rPr>
        <w:t xml:space="preserve"> Reproduction</w:t>
      </w:r>
      <w:r w:rsidR="00D84B07" w:rsidRPr="000C7C00">
        <w:rPr>
          <w:rFonts w:ascii="Times New Roman" w:hAnsi="Times New Roman" w:cs="Times New Roman"/>
          <w:sz w:val="24"/>
          <w:szCs w:val="24"/>
        </w:rPr>
        <w:t xml:space="preserve">: </w:t>
      </w:r>
      <w:r w:rsidR="008E5009" w:rsidRPr="000C7C00">
        <w:rPr>
          <w:rFonts w:ascii="Times New Roman" w:hAnsi="Times New Roman" w:cs="Times New Roman"/>
          <w:sz w:val="24"/>
          <w:szCs w:val="24"/>
        </w:rPr>
        <w:t xml:space="preserve">Function of the male reproductive system, Spermatogenesis, Mechanism of erection and ejaculation, Production and function of testosterone and Physiological changes during male puberty, Function of the female reproductive system, Production and function of </w:t>
      </w:r>
      <w:proofErr w:type="spellStart"/>
      <w:r w:rsidR="008E5009" w:rsidRPr="000C7C00">
        <w:rPr>
          <w:rFonts w:ascii="Times New Roman" w:hAnsi="Times New Roman" w:cs="Times New Roman"/>
          <w:sz w:val="24"/>
          <w:szCs w:val="24"/>
        </w:rPr>
        <w:t>oestrogen</w:t>
      </w:r>
      <w:proofErr w:type="spellEnd"/>
      <w:r w:rsidR="008E5009" w:rsidRPr="000C7C00">
        <w:rPr>
          <w:rFonts w:ascii="Times New Roman" w:hAnsi="Times New Roman" w:cs="Times New Roman"/>
          <w:sz w:val="24"/>
          <w:szCs w:val="24"/>
        </w:rPr>
        <w:t>, and progesterone, Menstrual cycle, Physiological changes during female puberty and menopause, Pregnancy and the physiological changes taking place in the mother, Function of the placenta, Parturition and lactation and Neonatal physiology.</w:t>
      </w:r>
      <w:r w:rsidR="000E70C5" w:rsidRPr="000C7C00">
        <w:rPr>
          <w:rFonts w:ascii="Times New Roman" w:hAnsi="Times New Roman" w:cs="Times New Roman"/>
          <w:sz w:val="24"/>
          <w:szCs w:val="24"/>
        </w:rPr>
        <w:t xml:space="preserve"> </w:t>
      </w:r>
      <w:r w:rsidR="008E5009" w:rsidRPr="000C7C00">
        <w:rPr>
          <w:rFonts w:ascii="Times New Roman" w:hAnsi="Times New Roman" w:cs="Times New Roman"/>
          <w:i/>
          <w:sz w:val="24"/>
          <w:szCs w:val="24"/>
        </w:rPr>
        <w:t>Clinical Module</w:t>
      </w:r>
      <w:r w:rsidR="000E70C5" w:rsidRPr="000C7C00">
        <w:rPr>
          <w:rFonts w:ascii="Times New Roman" w:hAnsi="Times New Roman" w:cs="Times New Roman"/>
          <w:i/>
          <w:sz w:val="24"/>
          <w:szCs w:val="24"/>
        </w:rPr>
        <w:t xml:space="preserve">: </w:t>
      </w:r>
      <w:r w:rsidR="000E70C5" w:rsidRPr="000C7C00">
        <w:rPr>
          <w:rFonts w:ascii="Times New Roman" w:hAnsi="Times New Roman" w:cs="Times New Roman"/>
          <w:sz w:val="24"/>
          <w:szCs w:val="24"/>
        </w:rPr>
        <w:t xml:space="preserve">Male infertility, Female infertility, Contraception, </w:t>
      </w:r>
      <w:r w:rsidR="008E5009" w:rsidRPr="000C7C00">
        <w:rPr>
          <w:rFonts w:ascii="Times New Roman" w:hAnsi="Times New Roman" w:cs="Times New Roman"/>
          <w:sz w:val="24"/>
          <w:szCs w:val="24"/>
        </w:rPr>
        <w:t>Basis for pregnancy tests.</w:t>
      </w:r>
      <w:r w:rsidR="000E70C5" w:rsidRPr="000C7C00">
        <w:rPr>
          <w:rFonts w:ascii="Times New Roman" w:hAnsi="Times New Roman" w:cs="Times New Roman"/>
          <w:sz w:val="24"/>
          <w:szCs w:val="24"/>
        </w:rPr>
        <w:t xml:space="preserve"> Gastrointestinal Tract: </w:t>
      </w:r>
      <w:r w:rsidR="008E5009" w:rsidRPr="000C7C00">
        <w:rPr>
          <w:rFonts w:ascii="Times New Roman" w:hAnsi="Times New Roman" w:cs="Times New Roman"/>
          <w:sz w:val="24"/>
          <w:szCs w:val="24"/>
        </w:rPr>
        <w:t xml:space="preserve">General function of gastrointestinal tract, Enteric nervous system, control of gastrointestinal motility and secretion, Mastication, Swallowing: mechanism and control, Function, motility and secretions of stomach, Function, motility and secretions of small intestine, Function, motility and secretions of large intestine, Function of GIT hormones, Mechanism of vomiting and its control pathway, Defecation and its control pathway, Functions of liver, Functions of, gallbladder and bile in digestion and Endocrine &amp; exocrine pancreas and functions of pancreas </w:t>
      </w:r>
      <w:proofErr w:type="spellStart"/>
      <w:r w:rsidR="008E5009" w:rsidRPr="000C7C00">
        <w:rPr>
          <w:rFonts w:ascii="Times New Roman" w:hAnsi="Times New Roman" w:cs="Times New Roman"/>
          <w:sz w:val="24"/>
          <w:szCs w:val="24"/>
        </w:rPr>
        <w:t>in digestion</w:t>
      </w:r>
      <w:proofErr w:type="spellEnd"/>
      <w:r w:rsidR="006644FF" w:rsidRPr="000C7C00">
        <w:rPr>
          <w:rFonts w:ascii="Times New Roman" w:hAnsi="Times New Roman" w:cs="Times New Roman"/>
          <w:sz w:val="24"/>
          <w:szCs w:val="24"/>
        </w:rPr>
        <w:t xml:space="preserve">. </w:t>
      </w:r>
      <w:r w:rsidR="008E5009" w:rsidRPr="000C7C00">
        <w:rPr>
          <w:rFonts w:ascii="Times New Roman" w:hAnsi="Times New Roman" w:cs="Times New Roman"/>
          <w:i/>
          <w:sz w:val="24"/>
          <w:szCs w:val="24"/>
        </w:rPr>
        <w:t>Clinical Module</w:t>
      </w:r>
      <w:r w:rsidR="003D3A85" w:rsidRPr="000C7C00">
        <w:rPr>
          <w:rFonts w:ascii="Times New Roman" w:hAnsi="Times New Roman" w:cs="Times New Roman"/>
          <w:i/>
          <w:sz w:val="24"/>
          <w:szCs w:val="24"/>
        </w:rPr>
        <w:t xml:space="preserve">: </w:t>
      </w:r>
      <w:proofErr w:type="spellStart"/>
      <w:r w:rsidR="008E5009" w:rsidRPr="000C7C00">
        <w:rPr>
          <w:rFonts w:ascii="Times New Roman" w:hAnsi="Times New Roman" w:cs="Times New Roman"/>
          <w:sz w:val="24"/>
          <w:szCs w:val="24"/>
        </w:rPr>
        <w:t>Dysphagia</w:t>
      </w:r>
      <w:proofErr w:type="spellEnd"/>
      <w:r w:rsidR="003D3A85" w:rsidRPr="000C7C00">
        <w:rPr>
          <w:rFonts w:ascii="Times New Roman" w:hAnsi="Times New Roman" w:cs="Times New Roman"/>
          <w:sz w:val="24"/>
          <w:szCs w:val="24"/>
        </w:rPr>
        <w:t xml:space="preserve">, </w:t>
      </w:r>
      <w:r w:rsidR="008E5009" w:rsidRPr="000C7C00">
        <w:rPr>
          <w:rFonts w:ascii="Times New Roman" w:hAnsi="Times New Roman" w:cs="Times New Roman"/>
          <w:sz w:val="24"/>
          <w:szCs w:val="24"/>
        </w:rPr>
        <w:t>Physiological basis of acid peptic disease</w:t>
      </w:r>
      <w:r w:rsidR="003D3A85" w:rsidRPr="000C7C00">
        <w:rPr>
          <w:rFonts w:ascii="Times New Roman" w:hAnsi="Times New Roman" w:cs="Times New Roman"/>
          <w:sz w:val="24"/>
          <w:szCs w:val="24"/>
        </w:rPr>
        <w:t xml:space="preserve">, </w:t>
      </w:r>
      <w:r w:rsidR="008E5009" w:rsidRPr="000C7C00">
        <w:rPr>
          <w:rFonts w:ascii="Times New Roman" w:hAnsi="Times New Roman" w:cs="Times New Roman"/>
          <w:sz w:val="24"/>
          <w:szCs w:val="24"/>
        </w:rPr>
        <w:t>Causes of vomiting</w:t>
      </w:r>
      <w:r w:rsidR="003D3A85" w:rsidRPr="000C7C00">
        <w:rPr>
          <w:rFonts w:ascii="Times New Roman" w:hAnsi="Times New Roman" w:cs="Times New Roman"/>
          <w:sz w:val="24"/>
          <w:szCs w:val="24"/>
        </w:rPr>
        <w:t xml:space="preserve">, </w:t>
      </w:r>
      <w:r w:rsidR="008E5009" w:rsidRPr="000C7C00">
        <w:rPr>
          <w:rFonts w:ascii="Times New Roman" w:hAnsi="Times New Roman" w:cs="Times New Roman"/>
          <w:sz w:val="24"/>
          <w:szCs w:val="24"/>
        </w:rPr>
        <w:t>Diarrhea and constipation in clinical settings</w:t>
      </w:r>
      <w:r w:rsidR="003D3A85" w:rsidRPr="000C7C00">
        <w:rPr>
          <w:rFonts w:ascii="Times New Roman" w:hAnsi="Times New Roman" w:cs="Times New Roman"/>
          <w:sz w:val="24"/>
          <w:szCs w:val="24"/>
        </w:rPr>
        <w:t xml:space="preserve">, </w:t>
      </w:r>
      <w:r w:rsidR="008E5009" w:rsidRPr="000C7C00">
        <w:rPr>
          <w:rFonts w:ascii="Times New Roman" w:hAnsi="Times New Roman" w:cs="Times New Roman"/>
          <w:sz w:val="24"/>
          <w:szCs w:val="24"/>
        </w:rPr>
        <w:t>Jaundice and liver function tests in clinical settings</w:t>
      </w:r>
      <w:r w:rsidR="003D3A85" w:rsidRPr="000C7C00">
        <w:rPr>
          <w:rFonts w:ascii="Times New Roman" w:hAnsi="Times New Roman" w:cs="Times New Roman"/>
          <w:sz w:val="24"/>
          <w:szCs w:val="24"/>
        </w:rPr>
        <w:t xml:space="preserve">, Endocrinology: </w:t>
      </w:r>
      <w:r w:rsidR="008E5009" w:rsidRPr="000C7C00">
        <w:rPr>
          <w:rFonts w:ascii="Times New Roman" w:hAnsi="Times New Roman" w:cs="Times New Roman"/>
          <w:sz w:val="24"/>
          <w:szCs w:val="24"/>
        </w:rPr>
        <w:t xml:space="preserve">Classification of endocrine glands, Mechanism of action, feedback and control of hormonal secretion, Functions of the hypothalamus, Hormones secreted by the anterior and posterior pituitary and their mechanism of action and function.. Function of the thyroid gland, Function of the parathyroid gland, Calcium metabolism and its regulation, Secretion and function of </w:t>
      </w:r>
      <w:proofErr w:type="spellStart"/>
      <w:r w:rsidR="008E5009" w:rsidRPr="000C7C00">
        <w:rPr>
          <w:rFonts w:ascii="Times New Roman" w:hAnsi="Times New Roman" w:cs="Times New Roman"/>
          <w:sz w:val="24"/>
          <w:szCs w:val="24"/>
        </w:rPr>
        <w:t>calcitonin</w:t>
      </w:r>
      <w:proofErr w:type="spellEnd"/>
      <w:r w:rsidR="008E5009" w:rsidRPr="000C7C00">
        <w:rPr>
          <w:rFonts w:ascii="Times New Roman" w:hAnsi="Times New Roman" w:cs="Times New Roman"/>
          <w:sz w:val="24"/>
          <w:szCs w:val="24"/>
        </w:rPr>
        <w:t xml:space="preserve">, Hormones secreted by the adrenal cortex and medulla, and their function and mechanism of action, Endocrine functions of the pancreas, Control of blood sugar. Hormones secreted by the gastrointestinal system and their function, Function of the thymus and </w:t>
      </w:r>
      <w:proofErr w:type="gramStart"/>
      <w:r w:rsidR="008E5009" w:rsidRPr="000C7C00">
        <w:rPr>
          <w:rFonts w:ascii="Times New Roman" w:hAnsi="Times New Roman" w:cs="Times New Roman"/>
          <w:sz w:val="24"/>
          <w:szCs w:val="24"/>
        </w:rPr>
        <w:t>The</w:t>
      </w:r>
      <w:proofErr w:type="gramEnd"/>
      <w:r w:rsidR="008E5009" w:rsidRPr="000C7C00">
        <w:rPr>
          <w:rFonts w:ascii="Times New Roman" w:hAnsi="Times New Roman" w:cs="Times New Roman"/>
          <w:sz w:val="24"/>
          <w:szCs w:val="24"/>
        </w:rPr>
        <w:t xml:space="preserve"> endocrine functions of the kidney and Physiology of growth.</w:t>
      </w:r>
      <w:r w:rsidR="003D3A85" w:rsidRPr="000C7C00">
        <w:rPr>
          <w:rFonts w:ascii="Times New Roman" w:hAnsi="Times New Roman" w:cs="Times New Roman"/>
          <w:sz w:val="24"/>
          <w:szCs w:val="24"/>
        </w:rPr>
        <w:t xml:space="preserve"> </w:t>
      </w:r>
      <w:r w:rsidR="008E5009" w:rsidRPr="000C7C00">
        <w:rPr>
          <w:rFonts w:ascii="Times New Roman" w:hAnsi="Times New Roman" w:cs="Times New Roman"/>
          <w:i/>
          <w:sz w:val="24"/>
          <w:szCs w:val="24"/>
        </w:rPr>
        <w:t>Clinical Module</w:t>
      </w:r>
      <w:r w:rsidR="003D3A85" w:rsidRPr="000C7C00">
        <w:rPr>
          <w:rFonts w:ascii="Times New Roman" w:hAnsi="Times New Roman" w:cs="Times New Roman"/>
          <w:i/>
          <w:sz w:val="24"/>
          <w:szCs w:val="24"/>
        </w:rPr>
        <w:t xml:space="preserve">: </w:t>
      </w:r>
      <w:proofErr w:type="spellStart"/>
      <w:r w:rsidR="008E5009" w:rsidRPr="000C7C00">
        <w:rPr>
          <w:rFonts w:ascii="Times New Roman" w:hAnsi="Times New Roman" w:cs="Times New Roman"/>
          <w:sz w:val="24"/>
          <w:szCs w:val="24"/>
        </w:rPr>
        <w:t>Acr</w:t>
      </w:r>
      <w:r w:rsidR="003D3A85" w:rsidRPr="000C7C00">
        <w:rPr>
          <w:rFonts w:ascii="Times New Roman" w:hAnsi="Times New Roman" w:cs="Times New Roman"/>
          <w:sz w:val="24"/>
          <w:szCs w:val="24"/>
        </w:rPr>
        <w:t>omegaly</w:t>
      </w:r>
      <w:proofErr w:type="spellEnd"/>
      <w:r w:rsidR="003D3A85" w:rsidRPr="000C7C00">
        <w:rPr>
          <w:rFonts w:ascii="Times New Roman" w:hAnsi="Times New Roman" w:cs="Times New Roman"/>
          <w:sz w:val="24"/>
          <w:szCs w:val="24"/>
        </w:rPr>
        <w:t xml:space="preserve">, gigantism and dwarfism, </w:t>
      </w:r>
      <w:r w:rsidR="008E5009" w:rsidRPr="000C7C00">
        <w:rPr>
          <w:rFonts w:ascii="Times New Roman" w:hAnsi="Times New Roman" w:cs="Times New Roman"/>
          <w:sz w:val="24"/>
          <w:szCs w:val="24"/>
        </w:rPr>
        <w:t xml:space="preserve">Effects of </w:t>
      </w:r>
      <w:proofErr w:type="spellStart"/>
      <w:r w:rsidR="008E5009" w:rsidRPr="000C7C00">
        <w:rPr>
          <w:rFonts w:ascii="Times New Roman" w:hAnsi="Times New Roman" w:cs="Times New Roman"/>
          <w:sz w:val="24"/>
          <w:szCs w:val="24"/>
        </w:rPr>
        <w:t>panhypopi</w:t>
      </w:r>
      <w:r w:rsidR="003D3A85" w:rsidRPr="000C7C00">
        <w:rPr>
          <w:rFonts w:ascii="Times New Roman" w:hAnsi="Times New Roman" w:cs="Times New Roman"/>
          <w:sz w:val="24"/>
          <w:szCs w:val="24"/>
        </w:rPr>
        <w:t>tutiarism</w:t>
      </w:r>
      <w:proofErr w:type="spellEnd"/>
      <w:r w:rsidR="003D3A85" w:rsidRPr="000C7C00">
        <w:rPr>
          <w:rFonts w:ascii="Times New Roman" w:hAnsi="Times New Roman" w:cs="Times New Roman"/>
          <w:sz w:val="24"/>
          <w:szCs w:val="24"/>
        </w:rPr>
        <w:t xml:space="preserve">, Diabetes </w:t>
      </w:r>
      <w:proofErr w:type="spellStart"/>
      <w:r w:rsidR="003D3A85" w:rsidRPr="000C7C00">
        <w:rPr>
          <w:rFonts w:ascii="Times New Roman" w:hAnsi="Times New Roman" w:cs="Times New Roman"/>
          <w:sz w:val="24"/>
          <w:szCs w:val="24"/>
        </w:rPr>
        <w:t>insipidus</w:t>
      </w:r>
      <w:proofErr w:type="spellEnd"/>
      <w:r w:rsidR="003D3A85" w:rsidRPr="000C7C00">
        <w:rPr>
          <w:rFonts w:ascii="Times New Roman" w:hAnsi="Times New Roman" w:cs="Times New Roman"/>
          <w:sz w:val="24"/>
          <w:szCs w:val="24"/>
        </w:rPr>
        <w:t xml:space="preserve">, </w:t>
      </w:r>
      <w:proofErr w:type="spellStart"/>
      <w:r w:rsidR="003D3A85" w:rsidRPr="000C7C00">
        <w:rPr>
          <w:rFonts w:ascii="Times New Roman" w:hAnsi="Times New Roman" w:cs="Times New Roman"/>
          <w:sz w:val="24"/>
          <w:szCs w:val="24"/>
        </w:rPr>
        <w:t>Thyrotoxicosis</w:t>
      </w:r>
      <w:proofErr w:type="spellEnd"/>
      <w:r w:rsidR="003D3A85" w:rsidRPr="000C7C00">
        <w:rPr>
          <w:rFonts w:ascii="Times New Roman" w:hAnsi="Times New Roman" w:cs="Times New Roman"/>
          <w:sz w:val="24"/>
          <w:szCs w:val="24"/>
        </w:rPr>
        <w:t xml:space="preserve"> and </w:t>
      </w:r>
      <w:proofErr w:type="spellStart"/>
      <w:r w:rsidR="003D3A85" w:rsidRPr="000C7C00">
        <w:rPr>
          <w:rFonts w:ascii="Times New Roman" w:hAnsi="Times New Roman" w:cs="Times New Roman"/>
          <w:sz w:val="24"/>
          <w:szCs w:val="24"/>
        </w:rPr>
        <w:t>myxoedema</w:t>
      </w:r>
      <w:proofErr w:type="spellEnd"/>
      <w:r w:rsidR="003D3A85" w:rsidRPr="000C7C00">
        <w:rPr>
          <w:rFonts w:ascii="Times New Roman" w:hAnsi="Times New Roman" w:cs="Times New Roman"/>
          <w:sz w:val="24"/>
          <w:szCs w:val="24"/>
        </w:rPr>
        <w:t xml:space="preserve">, </w:t>
      </w:r>
      <w:proofErr w:type="spellStart"/>
      <w:r w:rsidR="003D3A85" w:rsidRPr="000C7C00">
        <w:rPr>
          <w:rFonts w:ascii="Times New Roman" w:hAnsi="Times New Roman" w:cs="Times New Roman"/>
          <w:sz w:val="24"/>
          <w:szCs w:val="24"/>
        </w:rPr>
        <w:t>Pheochromocytoma</w:t>
      </w:r>
      <w:proofErr w:type="spellEnd"/>
      <w:r w:rsidR="003D3A85" w:rsidRPr="000C7C00">
        <w:rPr>
          <w:rFonts w:ascii="Times New Roman" w:hAnsi="Times New Roman" w:cs="Times New Roman"/>
          <w:sz w:val="24"/>
          <w:szCs w:val="24"/>
        </w:rPr>
        <w:t xml:space="preserve">, Cushing’s disease, </w:t>
      </w:r>
      <w:proofErr w:type="spellStart"/>
      <w:r w:rsidR="003D3A85" w:rsidRPr="000C7C00">
        <w:rPr>
          <w:rFonts w:ascii="Times New Roman" w:hAnsi="Times New Roman" w:cs="Times New Roman"/>
          <w:sz w:val="24"/>
          <w:szCs w:val="24"/>
        </w:rPr>
        <w:t>Adrenogenital</w:t>
      </w:r>
      <w:proofErr w:type="spellEnd"/>
      <w:r w:rsidR="003D3A85" w:rsidRPr="000C7C00">
        <w:rPr>
          <w:rFonts w:ascii="Times New Roman" w:hAnsi="Times New Roman" w:cs="Times New Roman"/>
          <w:sz w:val="24"/>
          <w:szCs w:val="24"/>
        </w:rPr>
        <w:t xml:space="preserve"> syndrome, </w:t>
      </w:r>
      <w:r w:rsidR="008E5009" w:rsidRPr="000C7C00">
        <w:rPr>
          <w:rFonts w:ascii="Times New Roman" w:hAnsi="Times New Roman" w:cs="Times New Roman"/>
          <w:sz w:val="24"/>
          <w:szCs w:val="24"/>
        </w:rPr>
        <w:t>Diabetes mellitus and hypoglycemia.</w:t>
      </w:r>
      <w:r w:rsidR="003D3A85" w:rsidRPr="000C7C00">
        <w:rPr>
          <w:rFonts w:ascii="Times New Roman" w:hAnsi="Times New Roman" w:cs="Times New Roman"/>
          <w:sz w:val="24"/>
          <w:szCs w:val="24"/>
        </w:rPr>
        <w:t xml:space="preserve"> Body Fluids And Kidney</w:t>
      </w:r>
      <w:r w:rsidR="00CB4A7C" w:rsidRPr="000C7C00">
        <w:rPr>
          <w:rFonts w:ascii="Times New Roman" w:hAnsi="Times New Roman" w:cs="Times New Roman"/>
          <w:sz w:val="24"/>
          <w:szCs w:val="24"/>
        </w:rPr>
        <w:t xml:space="preserve">: </w:t>
      </w:r>
      <w:r w:rsidR="008E5009" w:rsidRPr="000C7C00">
        <w:rPr>
          <w:rFonts w:ascii="Times New Roman" w:hAnsi="Times New Roman" w:cs="Times New Roman"/>
          <w:sz w:val="24"/>
          <w:szCs w:val="24"/>
        </w:rPr>
        <w:t xml:space="preserve">Components and quantitative measurements of body fluids, Fluid compartments, tissue and lymph fluid, Structure of the kidney and </w:t>
      </w:r>
      <w:proofErr w:type="spellStart"/>
      <w:r w:rsidR="008E5009" w:rsidRPr="000C7C00">
        <w:rPr>
          <w:rFonts w:ascii="Times New Roman" w:hAnsi="Times New Roman" w:cs="Times New Roman"/>
          <w:sz w:val="24"/>
          <w:szCs w:val="24"/>
        </w:rPr>
        <w:t>nephron</w:t>
      </w:r>
      <w:proofErr w:type="spellEnd"/>
      <w:r w:rsidR="008E5009" w:rsidRPr="000C7C00">
        <w:rPr>
          <w:rFonts w:ascii="Times New Roman" w:hAnsi="Times New Roman" w:cs="Times New Roman"/>
          <w:sz w:val="24"/>
          <w:szCs w:val="24"/>
        </w:rPr>
        <w:t xml:space="preserve">, General function of the kidney, </w:t>
      </w:r>
      <w:smartTag w:uri="urn:schemas-microsoft-com:office:smarttags" w:element="stockticker">
        <w:r w:rsidR="008E5009" w:rsidRPr="000C7C00">
          <w:rPr>
            <w:rFonts w:ascii="Times New Roman" w:hAnsi="Times New Roman" w:cs="Times New Roman"/>
            <w:sz w:val="24"/>
            <w:szCs w:val="24"/>
          </w:rPr>
          <w:t>GFR</w:t>
        </w:r>
      </w:smartTag>
      <w:r w:rsidR="008E5009" w:rsidRPr="000C7C00">
        <w:rPr>
          <w:rFonts w:ascii="Times New Roman" w:hAnsi="Times New Roman" w:cs="Times New Roman"/>
          <w:sz w:val="24"/>
          <w:szCs w:val="24"/>
        </w:rPr>
        <w:t xml:space="preserve"> and its regulation, Formation of urine including filtration, re-absorption and secretion, Plasma clearance., Mechanism of concentration and dilution of urine, Water and electrolyte balance with reference to the kidney, Role of the kidney in blood pressure regulation, Hormonal functions of the kidney, Acidification of urine and its importance, Acid base balance with reference to the kidney and </w:t>
      </w:r>
      <w:proofErr w:type="spellStart"/>
      <w:r w:rsidR="008E5009" w:rsidRPr="000C7C00">
        <w:rPr>
          <w:rFonts w:ascii="Times New Roman" w:hAnsi="Times New Roman" w:cs="Times New Roman"/>
          <w:sz w:val="24"/>
          <w:szCs w:val="24"/>
        </w:rPr>
        <w:t>Micturition</w:t>
      </w:r>
      <w:proofErr w:type="spellEnd"/>
      <w:r w:rsidR="008E5009" w:rsidRPr="000C7C00">
        <w:rPr>
          <w:rFonts w:ascii="Times New Roman" w:hAnsi="Times New Roman" w:cs="Times New Roman"/>
          <w:sz w:val="24"/>
          <w:szCs w:val="24"/>
        </w:rPr>
        <w:t xml:space="preserve"> and its control.</w:t>
      </w:r>
      <w:r w:rsidR="00CB4A7C" w:rsidRPr="000C7C00">
        <w:rPr>
          <w:rFonts w:ascii="Times New Roman" w:hAnsi="Times New Roman" w:cs="Times New Roman"/>
          <w:sz w:val="24"/>
          <w:szCs w:val="24"/>
        </w:rPr>
        <w:t xml:space="preserve"> </w:t>
      </w:r>
      <w:r w:rsidR="008E5009" w:rsidRPr="000C7C00">
        <w:rPr>
          <w:rFonts w:ascii="Times New Roman" w:hAnsi="Times New Roman" w:cs="Times New Roman"/>
          <w:i/>
          <w:sz w:val="24"/>
          <w:szCs w:val="24"/>
        </w:rPr>
        <w:t>Clinical Module</w:t>
      </w:r>
      <w:r w:rsidR="000E4821" w:rsidRPr="000C7C00">
        <w:rPr>
          <w:rFonts w:ascii="Times New Roman" w:hAnsi="Times New Roman" w:cs="Times New Roman"/>
          <w:i/>
          <w:sz w:val="24"/>
          <w:szCs w:val="24"/>
        </w:rPr>
        <w:t xml:space="preserve">: </w:t>
      </w:r>
      <w:r w:rsidR="008E5009" w:rsidRPr="000C7C00">
        <w:rPr>
          <w:rFonts w:ascii="Times New Roman" w:hAnsi="Times New Roman" w:cs="Times New Roman"/>
          <w:sz w:val="24"/>
          <w:szCs w:val="24"/>
        </w:rPr>
        <w:t>Renal function tests and their clinical i</w:t>
      </w:r>
      <w:r w:rsidR="000E4821" w:rsidRPr="000C7C00">
        <w:rPr>
          <w:rFonts w:ascii="Times New Roman" w:hAnsi="Times New Roman" w:cs="Times New Roman"/>
          <w:sz w:val="24"/>
          <w:szCs w:val="24"/>
        </w:rPr>
        <w:t xml:space="preserve">mportance, Fluid excess and depletion, Renal failure and dialysis, </w:t>
      </w:r>
      <w:r w:rsidR="008E5009" w:rsidRPr="000C7C00">
        <w:rPr>
          <w:rFonts w:ascii="Times New Roman" w:hAnsi="Times New Roman" w:cs="Times New Roman"/>
          <w:sz w:val="24"/>
          <w:szCs w:val="24"/>
        </w:rPr>
        <w:t>M</w:t>
      </w:r>
      <w:r w:rsidR="000E4821" w:rsidRPr="000C7C00">
        <w:rPr>
          <w:rFonts w:ascii="Times New Roman" w:hAnsi="Times New Roman" w:cs="Times New Roman"/>
          <w:sz w:val="24"/>
          <w:szCs w:val="24"/>
        </w:rPr>
        <w:t xml:space="preserve">etabolic acidosis and alkalosis, Abnormalities of </w:t>
      </w:r>
      <w:proofErr w:type="spellStart"/>
      <w:r w:rsidR="000E4821" w:rsidRPr="000C7C00">
        <w:rPr>
          <w:rFonts w:ascii="Times New Roman" w:hAnsi="Times New Roman" w:cs="Times New Roman"/>
          <w:sz w:val="24"/>
          <w:szCs w:val="24"/>
        </w:rPr>
        <w:t>micturition</w:t>
      </w:r>
      <w:proofErr w:type="spellEnd"/>
      <w:r w:rsidR="000E4821" w:rsidRPr="000C7C00">
        <w:rPr>
          <w:rFonts w:ascii="Times New Roman" w:hAnsi="Times New Roman" w:cs="Times New Roman"/>
          <w:sz w:val="24"/>
          <w:szCs w:val="24"/>
        </w:rPr>
        <w:t>, Medical Physics</w:t>
      </w:r>
    </w:p>
    <w:p w:rsidR="008E5009" w:rsidRPr="000313ED" w:rsidRDefault="005A7120" w:rsidP="001C0CD6">
      <w:pPr>
        <w:autoSpaceDE w:val="0"/>
        <w:autoSpaceDN w:val="0"/>
        <w:adjustRightInd w:val="0"/>
        <w:spacing w:after="0"/>
        <w:rPr>
          <w:rFonts w:ascii="Times New Roman" w:hAnsi="Times New Roman" w:cs="Times New Roman"/>
          <w:b/>
          <w:bCs/>
          <w:sz w:val="24"/>
          <w:szCs w:val="24"/>
        </w:rPr>
      </w:pPr>
      <w:r w:rsidRPr="000313ED">
        <w:rPr>
          <w:rFonts w:ascii="Times New Roman" w:hAnsi="Times New Roman" w:cs="Times New Roman"/>
          <w:b/>
          <w:bCs/>
          <w:sz w:val="24"/>
          <w:szCs w:val="24"/>
        </w:rPr>
        <w:t>Physiology Practicals</w:t>
      </w:r>
    </w:p>
    <w:p w:rsidR="008E5009" w:rsidRPr="000C7C00" w:rsidRDefault="008E5009" w:rsidP="001C0CD6">
      <w:pPr>
        <w:spacing w:after="0"/>
        <w:rPr>
          <w:rFonts w:ascii="Times New Roman" w:hAnsi="Times New Roman" w:cs="Times New Roman"/>
          <w:b/>
          <w:sz w:val="24"/>
          <w:szCs w:val="24"/>
        </w:rPr>
      </w:pPr>
      <w:r w:rsidRPr="000C7C00">
        <w:rPr>
          <w:rFonts w:ascii="Times New Roman" w:hAnsi="Times New Roman" w:cs="Times New Roman"/>
          <w:b/>
          <w:sz w:val="24"/>
          <w:szCs w:val="24"/>
        </w:rPr>
        <w:t>Nervous System</w:t>
      </w:r>
    </w:p>
    <w:p w:rsidR="008E5009" w:rsidRPr="000C7C00" w:rsidRDefault="008E5009" w:rsidP="001C0CD6">
      <w:pPr>
        <w:numPr>
          <w:ilvl w:val="0"/>
          <w:numId w:val="11"/>
        </w:numPr>
        <w:spacing w:after="0"/>
        <w:rPr>
          <w:rFonts w:ascii="Times New Roman" w:hAnsi="Times New Roman" w:cs="Times New Roman"/>
          <w:sz w:val="24"/>
          <w:szCs w:val="24"/>
        </w:rPr>
      </w:pPr>
      <w:r w:rsidRPr="000C7C00">
        <w:rPr>
          <w:rFonts w:ascii="Times New Roman" w:hAnsi="Times New Roman" w:cs="Times New Roman"/>
          <w:sz w:val="24"/>
          <w:szCs w:val="24"/>
        </w:rPr>
        <w:t>Examination of superficial and deep reflexes.</w:t>
      </w:r>
    </w:p>
    <w:p w:rsidR="008E5009" w:rsidRPr="000C7C00" w:rsidRDefault="008E5009" w:rsidP="001C0CD6">
      <w:pPr>
        <w:numPr>
          <w:ilvl w:val="0"/>
          <w:numId w:val="11"/>
        </w:numPr>
        <w:spacing w:after="0"/>
        <w:rPr>
          <w:rFonts w:ascii="Times New Roman" w:hAnsi="Times New Roman" w:cs="Times New Roman"/>
          <w:sz w:val="24"/>
          <w:szCs w:val="24"/>
        </w:rPr>
      </w:pPr>
      <w:r w:rsidRPr="000C7C00">
        <w:rPr>
          <w:rFonts w:ascii="Times New Roman" w:hAnsi="Times New Roman" w:cs="Times New Roman"/>
          <w:sz w:val="24"/>
          <w:szCs w:val="24"/>
        </w:rPr>
        <w:t>Brief examination of the motor and sensory system.</w:t>
      </w:r>
    </w:p>
    <w:p w:rsidR="008E5009" w:rsidRPr="000C7C00" w:rsidRDefault="008E5009" w:rsidP="001C0CD6">
      <w:pPr>
        <w:numPr>
          <w:ilvl w:val="0"/>
          <w:numId w:val="11"/>
        </w:numPr>
        <w:spacing w:after="0"/>
        <w:rPr>
          <w:rFonts w:ascii="Times New Roman" w:hAnsi="Times New Roman" w:cs="Times New Roman"/>
          <w:sz w:val="24"/>
          <w:szCs w:val="24"/>
        </w:rPr>
      </w:pPr>
      <w:r w:rsidRPr="000C7C00">
        <w:rPr>
          <w:rFonts w:ascii="Times New Roman" w:hAnsi="Times New Roman" w:cs="Times New Roman"/>
          <w:sz w:val="24"/>
          <w:szCs w:val="24"/>
        </w:rPr>
        <w:t>Examination of the cranial nerves.</w:t>
      </w:r>
    </w:p>
    <w:p w:rsidR="008E5009" w:rsidRPr="000C7C00" w:rsidRDefault="008E5009" w:rsidP="001C0CD6">
      <w:pPr>
        <w:spacing w:after="0"/>
        <w:rPr>
          <w:rFonts w:ascii="Times New Roman" w:hAnsi="Times New Roman" w:cs="Times New Roman"/>
          <w:b/>
          <w:sz w:val="24"/>
          <w:szCs w:val="24"/>
        </w:rPr>
      </w:pPr>
      <w:r w:rsidRPr="000C7C00">
        <w:rPr>
          <w:rFonts w:ascii="Times New Roman" w:hAnsi="Times New Roman" w:cs="Times New Roman"/>
          <w:b/>
          <w:sz w:val="24"/>
          <w:szCs w:val="24"/>
        </w:rPr>
        <w:lastRenderedPageBreak/>
        <w:t>Special Senses</w:t>
      </w:r>
    </w:p>
    <w:p w:rsidR="008E5009" w:rsidRPr="000C7C00" w:rsidRDefault="008E5009" w:rsidP="001C0CD6">
      <w:pPr>
        <w:numPr>
          <w:ilvl w:val="0"/>
          <w:numId w:val="12"/>
        </w:numPr>
        <w:spacing w:after="0"/>
        <w:rPr>
          <w:rFonts w:ascii="Times New Roman" w:hAnsi="Times New Roman" w:cs="Times New Roman"/>
          <w:sz w:val="24"/>
          <w:szCs w:val="24"/>
        </w:rPr>
      </w:pPr>
      <w:r w:rsidRPr="000C7C00">
        <w:rPr>
          <w:rFonts w:ascii="Times New Roman" w:hAnsi="Times New Roman" w:cs="Times New Roman"/>
          <w:sz w:val="24"/>
          <w:szCs w:val="24"/>
        </w:rPr>
        <w:t>Measurement of the field of vision.</w:t>
      </w:r>
    </w:p>
    <w:p w:rsidR="008E5009" w:rsidRPr="000C7C00" w:rsidRDefault="008E5009" w:rsidP="001C0CD6">
      <w:pPr>
        <w:numPr>
          <w:ilvl w:val="0"/>
          <w:numId w:val="12"/>
        </w:numPr>
        <w:spacing w:after="0"/>
        <w:rPr>
          <w:rFonts w:ascii="Times New Roman" w:hAnsi="Times New Roman" w:cs="Times New Roman"/>
          <w:sz w:val="24"/>
          <w:szCs w:val="24"/>
        </w:rPr>
      </w:pPr>
      <w:r w:rsidRPr="000C7C00">
        <w:rPr>
          <w:rFonts w:ascii="Times New Roman" w:hAnsi="Times New Roman" w:cs="Times New Roman"/>
          <w:sz w:val="24"/>
          <w:szCs w:val="24"/>
        </w:rPr>
        <w:t>Measurement of light reflex.</w:t>
      </w:r>
    </w:p>
    <w:p w:rsidR="008E5009" w:rsidRPr="000C7C00" w:rsidRDefault="008E5009" w:rsidP="001C0CD6">
      <w:pPr>
        <w:numPr>
          <w:ilvl w:val="0"/>
          <w:numId w:val="12"/>
        </w:numPr>
        <w:spacing w:after="0"/>
        <w:rPr>
          <w:rFonts w:ascii="Times New Roman" w:hAnsi="Times New Roman" w:cs="Times New Roman"/>
          <w:sz w:val="24"/>
          <w:szCs w:val="24"/>
        </w:rPr>
      </w:pPr>
      <w:proofErr w:type="spellStart"/>
      <w:r w:rsidRPr="000C7C00">
        <w:rPr>
          <w:rFonts w:ascii="Times New Roman" w:hAnsi="Times New Roman" w:cs="Times New Roman"/>
          <w:sz w:val="24"/>
          <w:szCs w:val="24"/>
        </w:rPr>
        <w:t>Ophthalmoscopy</w:t>
      </w:r>
      <w:proofErr w:type="spellEnd"/>
      <w:r w:rsidRPr="000C7C00">
        <w:rPr>
          <w:rFonts w:ascii="Times New Roman" w:hAnsi="Times New Roman" w:cs="Times New Roman"/>
          <w:sz w:val="24"/>
          <w:szCs w:val="24"/>
        </w:rPr>
        <w:t>.</w:t>
      </w:r>
    </w:p>
    <w:p w:rsidR="008E5009" w:rsidRPr="000C7C00" w:rsidRDefault="008E5009" w:rsidP="001C0CD6">
      <w:pPr>
        <w:numPr>
          <w:ilvl w:val="0"/>
          <w:numId w:val="12"/>
        </w:numPr>
        <w:spacing w:after="0"/>
        <w:rPr>
          <w:rFonts w:ascii="Times New Roman" w:hAnsi="Times New Roman" w:cs="Times New Roman"/>
          <w:sz w:val="24"/>
          <w:szCs w:val="24"/>
        </w:rPr>
      </w:pPr>
      <w:r w:rsidRPr="000C7C00">
        <w:rPr>
          <w:rFonts w:ascii="Times New Roman" w:hAnsi="Times New Roman" w:cs="Times New Roman"/>
          <w:sz w:val="24"/>
          <w:szCs w:val="24"/>
        </w:rPr>
        <w:t>Colour vision.</w:t>
      </w:r>
    </w:p>
    <w:p w:rsidR="008E5009" w:rsidRPr="000C7C00" w:rsidRDefault="008E5009" w:rsidP="001C0CD6">
      <w:pPr>
        <w:numPr>
          <w:ilvl w:val="0"/>
          <w:numId w:val="12"/>
        </w:numPr>
        <w:spacing w:after="0"/>
        <w:rPr>
          <w:rFonts w:ascii="Times New Roman" w:hAnsi="Times New Roman" w:cs="Times New Roman"/>
          <w:sz w:val="24"/>
          <w:szCs w:val="24"/>
        </w:rPr>
      </w:pPr>
      <w:r w:rsidRPr="000C7C00">
        <w:rPr>
          <w:rFonts w:ascii="Times New Roman" w:hAnsi="Times New Roman" w:cs="Times New Roman"/>
          <w:sz w:val="24"/>
          <w:szCs w:val="24"/>
        </w:rPr>
        <w:t>Hearing tests.</w:t>
      </w:r>
    </w:p>
    <w:p w:rsidR="008E5009" w:rsidRPr="000C7C00" w:rsidRDefault="008E5009" w:rsidP="001C0CD6">
      <w:pPr>
        <w:numPr>
          <w:ilvl w:val="0"/>
          <w:numId w:val="12"/>
        </w:numPr>
        <w:spacing w:after="0"/>
        <w:rPr>
          <w:rFonts w:ascii="Times New Roman" w:hAnsi="Times New Roman" w:cs="Times New Roman"/>
          <w:sz w:val="24"/>
          <w:szCs w:val="24"/>
        </w:rPr>
      </w:pPr>
      <w:r w:rsidRPr="000C7C00">
        <w:rPr>
          <w:rFonts w:ascii="Times New Roman" w:hAnsi="Times New Roman" w:cs="Times New Roman"/>
          <w:sz w:val="24"/>
          <w:szCs w:val="24"/>
        </w:rPr>
        <w:t>Testing taste and smell.</w:t>
      </w:r>
    </w:p>
    <w:p w:rsidR="008E5009" w:rsidRPr="000C7C00" w:rsidRDefault="008E5009" w:rsidP="001C0CD6">
      <w:pPr>
        <w:spacing w:after="0"/>
        <w:rPr>
          <w:rFonts w:ascii="Times New Roman" w:hAnsi="Times New Roman" w:cs="Times New Roman"/>
          <w:b/>
          <w:sz w:val="24"/>
          <w:szCs w:val="24"/>
        </w:rPr>
      </w:pPr>
      <w:r w:rsidRPr="000C7C00">
        <w:rPr>
          <w:rFonts w:ascii="Times New Roman" w:hAnsi="Times New Roman" w:cs="Times New Roman"/>
          <w:b/>
          <w:sz w:val="24"/>
          <w:szCs w:val="24"/>
        </w:rPr>
        <w:t>Pregnancy tests</w:t>
      </w:r>
    </w:p>
    <w:p w:rsidR="008E5009" w:rsidRPr="000313ED" w:rsidRDefault="005A7120" w:rsidP="001C0CD6">
      <w:pPr>
        <w:autoSpaceDE w:val="0"/>
        <w:autoSpaceDN w:val="0"/>
        <w:adjustRightInd w:val="0"/>
        <w:spacing w:after="0"/>
        <w:rPr>
          <w:rFonts w:ascii="Times New Roman" w:hAnsi="Times New Roman" w:cs="Times New Roman"/>
          <w:b/>
          <w:bCs/>
          <w:sz w:val="24"/>
          <w:szCs w:val="24"/>
        </w:rPr>
      </w:pPr>
      <w:r w:rsidRPr="000313ED">
        <w:rPr>
          <w:rFonts w:ascii="Times New Roman" w:hAnsi="Times New Roman" w:cs="Times New Roman"/>
          <w:b/>
          <w:bCs/>
          <w:sz w:val="24"/>
          <w:szCs w:val="24"/>
        </w:rPr>
        <w:t>Recommended Text Books</w:t>
      </w:r>
    </w:p>
    <w:p w:rsidR="008E5009" w:rsidRPr="000313ED" w:rsidRDefault="008E5009" w:rsidP="009443B7">
      <w:pPr>
        <w:numPr>
          <w:ilvl w:val="0"/>
          <w:numId w:val="31"/>
        </w:numPr>
        <w:autoSpaceDE w:val="0"/>
        <w:autoSpaceDN w:val="0"/>
        <w:adjustRightInd w:val="0"/>
        <w:spacing w:after="0"/>
        <w:ind w:left="1080" w:hanging="720"/>
        <w:contextualSpacing/>
        <w:jc w:val="both"/>
        <w:rPr>
          <w:rFonts w:ascii="Times New Roman" w:hAnsi="Times New Roman" w:cs="Times New Roman"/>
          <w:bCs/>
        </w:rPr>
      </w:pPr>
      <w:r w:rsidRPr="000313ED">
        <w:rPr>
          <w:rFonts w:ascii="Times New Roman" w:hAnsi="Times New Roman" w:cs="Times New Roman"/>
          <w:bCs/>
        </w:rPr>
        <w:t>Textbook of Physiology by Guyton and Hall, Latest Ed.</w:t>
      </w:r>
    </w:p>
    <w:p w:rsidR="008E5009" w:rsidRPr="000313ED" w:rsidRDefault="008E5009" w:rsidP="009443B7">
      <w:pPr>
        <w:numPr>
          <w:ilvl w:val="0"/>
          <w:numId w:val="31"/>
        </w:numPr>
        <w:autoSpaceDE w:val="0"/>
        <w:autoSpaceDN w:val="0"/>
        <w:adjustRightInd w:val="0"/>
        <w:spacing w:after="0"/>
        <w:ind w:left="1080" w:hanging="720"/>
        <w:contextualSpacing/>
        <w:jc w:val="both"/>
        <w:rPr>
          <w:rFonts w:ascii="Times New Roman" w:hAnsi="Times New Roman" w:cs="Times New Roman"/>
          <w:bCs/>
        </w:rPr>
      </w:pPr>
      <w:r w:rsidRPr="000313ED">
        <w:rPr>
          <w:rFonts w:ascii="Times New Roman" w:hAnsi="Times New Roman" w:cs="Times New Roman"/>
          <w:bCs/>
        </w:rPr>
        <w:t xml:space="preserve">Review of Medical Physiology by William F. </w:t>
      </w:r>
      <w:proofErr w:type="spellStart"/>
      <w:r w:rsidRPr="000313ED">
        <w:rPr>
          <w:rFonts w:ascii="Times New Roman" w:hAnsi="Times New Roman" w:cs="Times New Roman"/>
          <w:bCs/>
        </w:rPr>
        <w:t>Ganong</w:t>
      </w:r>
      <w:proofErr w:type="spellEnd"/>
      <w:r w:rsidRPr="000313ED">
        <w:rPr>
          <w:rFonts w:ascii="Times New Roman" w:hAnsi="Times New Roman" w:cs="Times New Roman"/>
          <w:bCs/>
        </w:rPr>
        <w:t>, Latest Ed.</w:t>
      </w:r>
    </w:p>
    <w:p w:rsidR="008E5009" w:rsidRPr="000313ED" w:rsidRDefault="008E5009" w:rsidP="009443B7">
      <w:pPr>
        <w:numPr>
          <w:ilvl w:val="0"/>
          <w:numId w:val="31"/>
        </w:numPr>
        <w:autoSpaceDE w:val="0"/>
        <w:autoSpaceDN w:val="0"/>
        <w:adjustRightInd w:val="0"/>
        <w:spacing w:after="0"/>
        <w:ind w:left="1080" w:hanging="720"/>
        <w:contextualSpacing/>
        <w:jc w:val="both"/>
        <w:rPr>
          <w:rFonts w:ascii="Times New Roman" w:hAnsi="Times New Roman" w:cs="Times New Roman"/>
          <w:bCs/>
        </w:rPr>
      </w:pPr>
      <w:r w:rsidRPr="000313ED">
        <w:rPr>
          <w:rFonts w:ascii="Times New Roman" w:hAnsi="Times New Roman" w:cs="Times New Roman"/>
          <w:bCs/>
        </w:rPr>
        <w:t>Physiology by Berne and Levy, Latest Ed.</w:t>
      </w:r>
    </w:p>
    <w:p w:rsidR="008E5009" w:rsidRPr="000313ED" w:rsidRDefault="008E5009" w:rsidP="009443B7">
      <w:pPr>
        <w:numPr>
          <w:ilvl w:val="0"/>
          <w:numId w:val="31"/>
        </w:numPr>
        <w:autoSpaceDE w:val="0"/>
        <w:autoSpaceDN w:val="0"/>
        <w:adjustRightInd w:val="0"/>
        <w:spacing w:after="0"/>
        <w:ind w:left="1080" w:hanging="720"/>
        <w:contextualSpacing/>
        <w:jc w:val="both"/>
        <w:rPr>
          <w:rFonts w:ascii="Times New Roman" w:hAnsi="Times New Roman" w:cs="Times New Roman"/>
          <w:bCs/>
        </w:rPr>
      </w:pPr>
      <w:r w:rsidRPr="000313ED">
        <w:rPr>
          <w:rFonts w:ascii="Times New Roman" w:hAnsi="Times New Roman" w:cs="Times New Roman"/>
          <w:bCs/>
        </w:rPr>
        <w:t xml:space="preserve">Human Physiology: The Basis of Medicine by Gillian </w:t>
      </w:r>
      <w:proofErr w:type="spellStart"/>
      <w:r w:rsidRPr="000313ED">
        <w:rPr>
          <w:rFonts w:ascii="Times New Roman" w:hAnsi="Times New Roman" w:cs="Times New Roman"/>
          <w:bCs/>
        </w:rPr>
        <w:t>Pocock</w:t>
      </w:r>
      <w:proofErr w:type="spellEnd"/>
      <w:r w:rsidRPr="000313ED">
        <w:rPr>
          <w:rFonts w:ascii="Times New Roman" w:hAnsi="Times New Roman" w:cs="Times New Roman"/>
          <w:bCs/>
        </w:rPr>
        <w:t>, Christopher D. Richards</w:t>
      </w:r>
    </w:p>
    <w:p w:rsidR="008E5009" w:rsidRPr="000313ED" w:rsidRDefault="008E5009" w:rsidP="009443B7">
      <w:pPr>
        <w:numPr>
          <w:ilvl w:val="0"/>
          <w:numId w:val="31"/>
        </w:numPr>
        <w:autoSpaceDE w:val="0"/>
        <w:autoSpaceDN w:val="0"/>
        <w:adjustRightInd w:val="0"/>
        <w:spacing w:after="0"/>
        <w:ind w:left="1080" w:hanging="720"/>
        <w:contextualSpacing/>
        <w:jc w:val="both"/>
        <w:rPr>
          <w:rFonts w:ascii="Times New Roman" w:hAnsi="Times New Roman" w:cs="Times New Roman"/>
          <w:bCs/>
        </w:rPr>
      </w:pPr>
      <w:r w:rsidRPr="000313ED">
        <w:rPr>
          <w:rFonts w:ascii="Times New Roman" w:hAnsi="Times New Roman" w:cs="Times New Roman"/>
          <w:bCs/>
        </w:rPr>
        <w:t>Physiological Basis of Medical Practice by John B. West and Taylor,12th Ed</w:t>
      </w:r>
    </w:p>
    <w:p w:rsidR="0072613B" w:rsidRPr="005F72E3" w:rsidRDefault="0072613B" w:rsidP="001C0CD6">
      <w:pPr>
        <w:autoSpaceDE w:val="0"/>
        <w:autoSpaceDN w:val="0"/>
        <w:adjustRightInd w:val="0"/>
        <w:spacing w:after="0"/>
        <w:jc w:val="both"/>
        <w:rPr>
          <w:rFonts w:ascii="Times New Roman" w:hAnsi="Times New Roman" w:cs="Times New Roman"/>
          <w:b/>
          <w:bCs/>
          <w:color w:val="000000"/>
          <w:sz w:val="14"/>
          <w:szCs w:val="24"/>
        </w:rPr>
      </w:pPr>
    </w:p>
    <w:p w:rsidR="001C0CD6" w:rsidRPr="001C0CD6" w:rsidRDefault="001C0CD6" w:rsidP="001C0CD6">
      <w:pPr>
        <w:pStyle w:val="ListParagraph"/>
        <w:numPr>
          <w:ilvl w:val="0"/>
          <w:numId w:val="11"/>
        </w:numPr>
        <w:spacing w:after="0"/>
        <w:jc w:val="center"/>
        <w:rPr>
          <w:rFonts w:ascii="Times New Roman" w:hAnsi="Times New Roman" w:cs="Times New Roman"/>
          <w:b/>
          <w:caps/>
          <w:sz w:val="32"/>
          <w:szCs w:val="24"/>
          <w:u w:val="single"/>
        </w:rPr>
      </w:pPr>
      <w:r w:rsidRPr="001C0CD6">
        <w:rPr>
          <w:rFonts w:ascii="Times New Roman" w:hAnsi="Times New Roman" w:cs="Times New Roman"/>
          <w:b/>
          <w:caps/>
          <w:sz w:val="32"/>
          <w:szCs w:val="24"/>
          <w:u w:val="single"/>
        </w:rPr>
        <w:t>Human Nutrition and Dietetics-II</w:t>
      </w:r>
    </w:p>
    <w:p w:rsidR="001C0CD6" w:rsidRPr="00AD3F59" w:rsidRDefault="001C0CD6"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Theory</w:t>
      </w:r>
    </w:p>
    <w:p w:rsidR="001C0CD6" w:rsidRPr="00AD3F59" w:rsidRDefault="001C0CD6" w:rsidP="001C0CD6">
      <w:p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Role of various nutrients for maintains growth, production, reproduction and health. Various abnormalities related to poor nutrition. </w:t>
      </w:r>
      <w:proofErr w:type="gramStart"/>
      <w:r w:rsidRPr="00AD3F59">
        <w:rPr>
          <w:rFonts w:ascii="Times New Roman" w:hAnsi="Times New Roman" w:cs="Times New Roman"/>
          <w:sz w:val="24"/>
          <w:szCs w:val="24"/>
        </w:rPr>
        <w:t>Role of different hormones and enzymes in relation to utilization of various nutrients.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Remedial approach through diet for various metabolic problems.</w:t>
      </w:r>
      <w:proofErr w:type="gramEnd"/>
      <w:r w:rsidRPr="00AD3F59">
        <w:rPr>
          <w:rFonts w:ascii="Times New Roman" w:hAnsi="Times New Roman" w:cs="Times New Roman"/>
          <w:sz w:val="24"/>
          <w:szCs w:val="24"/>
        </w:rPr>
        <w:t xml:space="preserve"> Diet based regimen to improve the public health, diet supplementation for diseased patients. </w:t>
      </w:r>
      <w:proofErr w:type="spellStart"/>
      <w:proofErr w:type="gramStart"/>
      <w:r w:rsidRPr="00AD3F59">
        <w:rPr>
          <w:rFonts w:ascii="Times New Roman" w:hAnsi="Times New Roman" w:cs="Times New Roman"/>
          <w:sz w:val="24"/>
          <w:szCs w:val="24"/>
        </w:rPr>
        <w:t>Malabsorbtion</w:t>
      </w:r>
      <w:proofErr w:type="spellEnd"/>
      <w:r w:rsidRPr="00AD3F59">
        <w:rPr>
          <w:rFonts w:ascii="Times New Roman" w:hAnsi="Times New Roman" w:cs="Times New Roman"/>
          <w:sz w:val="24"/>
          <w:szCs w:val="24"/>
        </w:rPr>
        <w:t xml:space="preserve"> and mineral deficiency.</w:t>
      </w:r>
      <w:proofErr w:type="gramEnd"/>
      <w:r w:rsidRPr="00AD3F59">
        <w:rPr>
          <w:rFonts w:ascii="Times New Roman" w:hAnsi="Times New Roman" w:cs="Times New Roman"/>
          <w:sz w:val="24"/>
          <w:szCs w:val="24"/>
        </w:rPr>
        <w:t xml:space="preserve"> Managing disease and avoiding complications through diet diversification. Carbohydrates, proteins and fat modified diets. Mineral modified diet for cardiovascular disorders. Fluid modified diets against the disorders of kidney and urinary tract, energy and protein modified diets for acute stress and wasting syndrome. </w:t>
      </w:r>
      <w:proofErr w:type="gramStart"/>
      <w:r w:rsidRPr="00AD3F59">
        <w:rPr>
          <w:rFonts w:ascii="Times New Roman" w:hAnsi="Times New Roman" w:cs="Times New Roman"/>
          <w:sz w:val="24"/>
          <w:szCs w:val="24"/>
        </w:rPr>
        <w:t>Role of diet in various infections.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Meal management in emerging Pathogens.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 xml:space="preserve">AIDS, cancer, concept of </w:t>
      </w:r>
      <w:proofErr w:type="spellStart"/>
      <w:r w:rsidRPr="00AD3F59">
        <w:rPr>
          <w:rFonts w:ascii="Times New Roman" w:hAnsi="Times New Roman" w:cs="Times New Roman"/>
          <w:sz w:val="24"/>
          <w:szCs w:val="24"/>
        </w:rPr>
        <w:t>immunonutition</w:t>
      </w:r>
      <w:proofErr w:type="spellEnd"/>
      <w:r w:rsidRPr="00AD3F59">
        <w:rPr>
          <w:rFonts w:ascii="Times New Roman" w:hAnsi="Times New Roman" w:cs="Times New Roman"/>
          <w:sz w:val="24"/>
          <w:szCs w:val="24"/>
        </w:rPr>
        <w:t>.</w:t>
      </w:r>
      <w:proofErr w:type="gramEnd"/>
    </w:p>
    <w:p w:rsidR="001C0CD6" w:rsidRPr="00AD3F59" w:rsidRDefault="001C0CD6"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Practical</w:t>
      </w:r>
    </w:p>
    <w:p w:rsidR="001C0CD6" w:rsidRPr="00AD3F59" w:rsidRDefault="001C0CD6" w:rsidP="001C0CD6">
      <w:p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Planning a normal diet, texture modified diets, clear fluid diet, full fluid diet, soft diet, semi solid diet. Energy modified diets. </w:t>
      </w:r>
      <w:proofErr w:type="gramStart"/>
      <w:r w:rsidRPr="00AD3F59">
        <w:rPr>
          <w:rFonts w:ascii="Times New Roman" w:hAnsi="Times New Roman" w:cs="Times New Roman"/>
          <w:sz w:val="24"/>
          <w:szCs w:val="24"/>
        </w:rPr>
        <w:t>High calorie diet.</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Restricted calorie diet, high fiber diet.</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Modified carbohydrate diet.</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Modified protein diet.</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Modified fat diet.</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 xml:space="preserve">Modified micronutrients </w:t>
      </w:r>
      <w:proofErr w:type="spellStart"/>
      <w:r w:rsidRPr="00AD3F59">
        <w:rPr>
          <w:rFonts w:ascii="Times New Roman" w:hAnsi="Times New Roman" w:cs="Times New Roman"/>
          <w:sz w:val="24"/>
          <w:szCs w:val="24"/>
        </w:rPr>
        <w:t>deit</w:t>
      </w:r>
      <w:proofErr w:type="spellEnd"/>
      <w:r w:rsidRPr="00AD3F59">
        <w:rPr>
          <w:rFonts w:ascii="Times New Roman" w:hAnsi="Times New Roman" w:cs="Times New Roman"/>
          <w:sz w:val="24"/>
          <w:szCs w:val="24"/>
        </w:rPr>
        <w:t>.</w:t>
      </w:r>
      <w:proofErr w:type="gramEnd"/>
    </w:p>
    <w:p w:rsidR="001C0CD6" w:rsidRPr="00AD3F59" w:rsidRDefault="001C0CD6"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Books Recommended</w:t>
      </w:r>
    </w:p>
    <w:p w:rsidR="001C0CD6" w:rsidRPr="00AD3F59" w:rsidRDefault="001C0CD6" w:rsidP="009443B7">
      <w:pPr>
        <w:pStyle w:val="ListParagraph"/>
        <w:numPr>
          <w:ilvl w:val="0"/>
          <w:numId w:val="33"/>
        </w:numPr>
        <w:spacing w:after="0"/>
        <w:jc w:val="both"/>
        <w:rPr>
          <w:rFonts w:ascii="Times New Roman" w:hAnsi="Times New Roman" w:cs="Times New Roman"/>
          <w:b/>
          <w:sz w:val="24"/>
          <w:szCs w:val="24"/>
        </w:rPr>
      </w:pPr>
      <w:r w:rsidRPr="00AD3F59">
        <w:rPr>
          <w:rFonts w:ascii="Times New Roman" w:hAnsi="Times New Roman" w:cs="Times New Roman"/>
          <w:sz w:val="24"/>
          <w:szCs w:val="24"/>
        </w:rPr>
        <w:t xml:space="preserve">Davidson, S., R. </w:t>
      </w:r>
      <w:proofErr w:type="spellStart"/>
      <w:r w:rsidRPr="00AD3F59">
        <w:rPr>
          <w:rFonts w:ascii="Times New Roman" w:hAnsi="Times New Roman" w:cs="Times New Roman"/>
          <w:sz w:val="24"/>
          <w:szCs w:val="24"/>
        </w:rPr>
        <w:t>Passmore</w:t>
      </w:r>
      <w:proofErr w:type="spellEnd"/>
      <w:r w:rsidRPr="00AD3F59">
        <w:rPr>
          <w:rFonts w:ascii="Times New Roman" w:hAnsi="Times New Roman" w:cs="Times New Roman"/>
          <w:sz w:val="24"/>
          <w:szCs w:val="24"/>
        </w:rPr>
        <w:t>, R and M.A. Eastwood. 1986. Human nutrition and dietetics. Churchill Livingstone, New York, USA.</w:t>
      </w:r>
    </w:p>
    <w:p w:rsidR="001C0CD6" w:rsidRPr="00AD3F59" w:rsidRDefault="001C0CD6" w:rsidP="009443B7">
      <w:pPr>
        <w:pStyle w:val="ListParagraph"/>
        <w:numPr>
          <w:ilvl w:val="0"/>
          <w:numId w:val="33"/>
        </w:numPr>
        <w:spacing w:after="0"/>
        <w:jc w:val="both"/>
        <w:rPr>
          <w:rFonts w:ascii="Times New Roman" w:hAnsi="Times New Roman" w:cs="Times New Roman"/>
          <w:b/>
          <w:sz w:val="24"/>
          <w:szCs w:val="24"/>
        </w:rPr>
      </w:pPr>
      <w:proofErr w:type="spellStart"/>
      <w:r w:rsidRPr="00AD3F59">
        <w:rPr>
          <w:rFonts w:ascii="Times New Roman" w:hAnsi="Times New Roman" w:cs="Times New Roman"/>
          <w:sz w:val="24"/>
          <w:szCs w:val="24"/>
        </w:rPr>
        <w:t>Tull</w:t>
      </w:r>
      <w:proofErr w:type="spellEnd"/>
      <w:r w:rsidRPr="00AD3F59">
        <w:rPr>
          <w:rFonts w:ascii="Times New Roman" w:hAnsi="Times New Roman" w:cs="Times New Roman"/>
          <w:sz w:val="24"/>
          <w:szCs w:val="24"/>
        </w:rPr>
        <w:t>, A. 1997. Food and nutrition. Oxford University Press, London.</w:t>
      </w:r>
    </w:p>
    <w:p w:rsidR="001C0CD6" w:rsidRPr="00AD3F59" w:rsidRDefault="001C0CD6" w:rsidP="009443B7">
      <w:pPr>
        <w:pStyle w:val="ListParagraph"/>
        <w:numPr>
          <w:ilvl w:val="0"/>
          <w:numId w:val="33"/>
        </w:numPr>
        <w:spacing w:after="0"/>
        <w:jc w:val="both"/>
        <w:rPr>
          <w:rFonts w:ascii="Times New Roman" w:hAnsi="Times New Roman" w:cs="Times New Roman"/>
          <w:sz w:val="24"/>
          <w:szCs w:val="24"/>
        </w:rPr>
      </w:pPr>
      <w:proofErr w:type="spellStart"/>
      <w:r w:rsidRPr="00AD3F59">
        <w:rPr>
          <w:rFonts w:ascii="Times New Roman" w:hAnsi="Times New Roman" w:cs="Times New Roman"/>
          <w:sz w:val="24"/>
          <w:szCs w:val="24"/>
        </w:rPr>
        <w:t>Catalado</w:t>
      </w:r>
      <w:proofErr w:type="spellEnd"/>
      <w:r w:rsidRPr="00AD3F59">
        <w:rPr>
          <w:rFonts w:ascii="Times New Roman" w:hAnsi="Times New Roman" w:cs="Times New Roman"/>
          <w:sz w:val="24"/>
          <w:szCs w:val="24"/>
        </w:rPr>
        <w:t xml:space="preserve">, C.B., L.K. </w:t>
      </w:r>
      <w:proofErr w:type="spellStart"/>
      <w:r w:rsidRPr="00AD3F59">
        <w:rPr>
          <w:rFonts w:ascii="Times New Roman" w:hAnsi="Times New Roman" w:cs="Times New Roman"/>
          <w:sz w:val="24"/>
          <w:szCs w:val="24"/>
        </w:rPr>
        <w:t>DeBrouyne</w:t>
      </w:r>
      <w:proofErr w:type="spellEnd"/>
      <w:r w:rsidRPr="00AD3F59">
        <w:rPr>
          <w:rFonts w:ascii="Times New Roman" w:hAnsi="Times New Roman" w:cs="Times New Roman"/>
          <w:sz w:val="24"/>
          <w:szCs w:val="24"/>
        </w:rPr>
        <w:t xml:space="preserve"> and E.N. Whitney. 2003. Nutrition and diet therapy. 6</w:t>
      </w:r>
      <w:r w:rsidRPr="00AD3F59">
        <w:rPr>
          <w:rFonts w:ascii="Times New Roman" w:hAnsi="Times New Roman" w:cs="Times New Roman"/>
          <w:sz w:val="24"/>
          <w:szCs w:val="24"/>
          <w:vertAlign w:val="superscript"/>
        </w:rPr>
        <w:t>th</w:t>
      </w:r>
      <w:r w:rsidRPr="00AD3F59">
        <w:rPr>
          <w:rFonts w:ascii="Times New Roman" w:hAnsi="Times New Roman" w:cs="Times New Roman"/>
          <w:sz w:val="24"/>
          <w:szCs w:val="24"/>
        </w:rPr>
        <w:t xml:space="preserve"> ed. Thomson and Wordsworth Publisher, USA.</w:t>
      </w:r>
    </w:p>
    <w:p w:rsidR="001C0CD6" w:rsidRDefault="001C0CD6" w:rsidP="009443B7">
      <w:pPr>
        <w:pStyle w:val="ListParagraph"/>
        <w:numPr>
          <w:ilvl w:val="0"/>
          <w:numId w:val="33"/>
        </w:numPr>
        <w:spacing w:after="0"/>
        <w:jc w:val="both"/>
        <w:rPr>
          <w:rFonts w:ascii="Times New Roman" w:hAnsi="Times New Roman" w:cs="Times New Roman"/>
          <w:sz w:val="24"/>
          <w:szCs w:val="24"/>
        </w:rPr>
      </w:pPr>
      <w:r w:rsidRPr="00AD3F59">
        <w:rPr>
          <w:rFonts w:ascii="Times New Roman" w:hAnsi="Times New Roman" w:cs="Times New Roman"/>
          <w:sz w:val="24"/>
          <w:szCs w:val="24"/>
        </w:rPr>
        <w:t>Frank, G.C. 2008. Community nutrition applying epidemiology to contemporary practice, 2</w:t>
      </w:r>
      <w:r w:rsidRPr="00AD3F59">
        <w:rPr>
          <w:rFonts w:ascii="Times New Roman" w:hAnsi="Times New Roman" w:cs="Times New Roman"/>
          <w:sz w:val="24"/>
          <w:szCs w:val="24"/>
          <w:vertAlign w:val="superscript"/>
        </w:rPr>
        <w:t>nd</w:t>
      </w:r>
      <w:r w:rsidRPr="00AD3F59">
        <w:rPr>
          <w:rFonts w:ascii="Times New Roman" w:hAnsi="Times New Roman" w:cs="Times New Roman"/>
          <w:sz w:val="24"/>
          <w:szCs w:val="24"/>
        </w:rPr>
        <w:t xml:space="preserve"> ed. Jones and Bartlett Publishers Sudbury, Massachusetts, USA.</w:t>
      </w:r>
    </w:p>
    <w:p w:rsidR="00B85F8D" w:rsidRPr="00B85F8D" w:rsidRDefault="00B85F8D" w:rsidP="00B85F8D">
      <w:pPr>
        <w:pStyle w:val="ListParagraph"/>
        <w:spacing w:after="0"/>
        <w:jc w:val="both"/>
        <w:rPr>
          <w:rFonts w:ascii="Times New Roman" w:hAnsi="Times New Roman" w:cs="Times New Roman"/>
          <w:sz w:val="18"/>
          <w:szCs w:val="18"/>
        </w:rPr>
      </w:pPr>
    </w:p>
    <w:p w:rsidR="00F27B78" w:rsidRPr="001C0CD6" w:rsidRDefault="00F27B78" w:rsidP="009443B7">
      <w:pPr>
        <w:pStyle w:val="ListParagraph"/>
        <w:numPr>
          <w:ilvl w:val="0"/>
          <w:numId w:val="33"/>
        </w:numPr>
        <w:spacing w:after="0"/>
        <w:jc w:val="center"/>
        <w:rPr>
          <w:rFonts w:ascii="Times New Roman" w:hAnsi="Times New Roman" w:cs="Times New Roman"/>
          <w:b/>
          <w:sz w:val="32"/>
          <w:szCs w:val="24"/>
          <w:u w:val="single"/>
        </w:rPr>
      </w:pPr>
      <w:r w:rsidRPr="001C0CD6">
        <w:rPr>
          <w:rFonts w:ascii="Times New Roman" w:hAnsi="Times New Roman" w:cs="Times New Roman"/>
          <w:b/>
          <w:sz w:val="32"/>
          <w:szCs w:val="24"/>
          <w:u w:val="single"/>
        </w:rPr>
        <w:t>PAKISTAN  STUDIES</w:t>
      </w:r>
    </w:p>
    <w:p w:rsidR="00F27B78" w:rsidRPr="009D66E1" w:rsidRDefault="00F27B78" w:rsidP="001C0CD6">
      <w:pPr>
        <w:tabs>
          <w:tab w:val="left" w:pos="6390"/>
          <w:tab w:val="left" w:pos="6480"/>
        </w:tabs>
        <w:spacing w:after="0"/>
        <w:rPr>
          <w:rFonts w:ascii="Times New Roman" w:hAnsi="Times New Roman" w:cs="Times New Roman"/>
          <w:b/>
          <w:sz w:val="12"/>
          <w:szCs w:val="24"/>
        </w:rPr>
      </w:pPr>
    </w:p>
    <w:p w:rsidR="00F27B78" w:rsidRPr="000C7C00" w:rsidRDefault="00845AA9" w:rsidP="001C0CD6">
      <w:pPr>
        <w:pStyle w:val="NoSpacing"/>
        <w:spacing w:line="276" w:lineRule="auto"/>
        <w:jc w:val="both"/>
        <w:rPr>
          <w:rFonts w:ascii="Times New Roman" w:hAnsi="Times New Roman" w:cs="Times New Roman"/>
          <w:sz w:val="24"/>
          <w:szCs w:val="24"/>
        </w:rPr>
      </w:pPr>
      <w:r w:rsidRPr="000C7C00">
        <w:rPr>
          <w:rFonts w:ascii="Times New Roman" w:hAnsi="Times New Roman" w:cs="Times New Roman"/>
          <w:sz w:val="24"/>
          <w:szCs w:val="24"/>
        </w:rPr>
        <w:t xml:space="preserve">Ideology Of Pakistan: </w:t>
      </w:r>
      <w:r w:rsidR="00F27B78" w:rsidRPr="000C7C00">
        <w:rPr>
          <w:rFonts w:ascii="Times New Roman" w:hAnsi="Times New Roman" w:cs="Times New Roman"/>
          <w:sz w:val="24"/>
          <w:szCs w:val="24"/>
        </w:rPr>
        <w:t xml:space="preserve">Definition and elucidation. </w:t>
      </w:r>
      <w:proofErr w:type="gramStart"/>
      <w:r w:rsidR="00F27B78" w:rsidRPr="000C7C00">
        <w:rPr>
          <w:rFonts w:ascii="Times New Roman" w:hAnsi="Times New Roman" w:cs="Times New Roman"/>
          <w:sz w:val="24"/>
          <w:szCs w:val="24"/>
        </w:rPr>
        <w:t>Historical aspect.</w:t>
      </w:r>
      <w:proofErr w:type="gramEnd"/>
      <w:r w:rsidR="00F27B78" w:rsidRPr="000C7C00">
        <w:rPr>
          <w:rFonts w:ascii="Times New Roman" w:hAnsi="Times New Roman" w:cs="Times New Roman"/>
          <w:sz w:val="24"/>
          <w:szCs w:val="24"/>
        </w:rPr>
        <w:t xml:space="preserve"> </w:t>
      </w:r>
      <w:proofErr w:type="gramStart"/>
      <w:r w:rsidR="00F27B78" w:rsidRPr="000C7C00">
        <w:rPr>
          <w:rFonts w:ascii="Times New Roman" w:hAnsi="Times New Roman" w:cs="Times New Roman"/>
          <w:sz w:val="24"/>
          <w:szCs w:val="24"/>
        </w:rPr>
        <w:t>Ideology of Pakistan in the light of speeches and sayings of Allama Iqbal and Quaide-Azam.</w:t>
      </w:r>
      <w:proofErr w:type="gramEnd"/>
      <w:r w:rsidRPr="000C7C00">
        <w:rPr>
          <w:rFonts w:ascii="Times New Roman" w:hAnsi="Times New Roman" w:cs="Times New Roman"/>
          <w:sz w:val="24"/>
          <w:szCs w:val="24"/>
        </w:rPr>
        <w:t xml:space="preserve"> </w:t>
      </w:r>
      <w:r w:rsidR="00E86741" w:rsidRPr="000C7C00">
        <w:rPr>
          <w:rFonts w:ascii="Times New Roman" w:hAnsi="Times New Roman" w:cs="Times New Roman"/>
          <w:bCs/>
          <w:sz w:val="24"/>
          <w:szCs w:val="24"/>
        </w:rPr>
        <w:t>Pakistan Movement</w:t>
      </w:r>
      <w:r w:rsidR="00CB290A" w:rsidRPr="000C7C00">
        <w:rPr>
          <w:rFonts w:ascii="Times New Roman" w:hAnsi="Times New Roman" w:cs="Times New Roman"/>
          <w:bCs/>
          <w:sz w:val="24"/>
          <w:szCs w:val="24"/>
        </w:rPr>
        <w:t xml:space="preserve">: </w:t>
      </w:r>
      <w:r w:rsidR="00F27B78" w:rsidRPr="000C7C00">
        <w:rPr>
          <w:rFonts w:ascii="Times New Roman" w:hAnsi="Times New Roman" w:cs="Times New Roman"/>
          <w:sz w:val="24"/>
          <w:szCs w:val="24"/>
        </w:rPr>
        <w:t>Basis for the creation of Pakistan.</w:t>
      </w:r>
      <w:r w:rsidR="00F27B78" w:rsidRPr="000C7C00">
        <w:rPr>
          <w:rFonts w:ascii="Times New Roman" w:hAnsi="Times New Roman" w:cs="Times New Roman"/>
          <w:bCs/>
          <w:sz w:val="24"/>
          <w:szCs w:val="24"/>
        </w:rPr>
        <w:t xml:space="preserve"> </w:t>
      </w:r>
      <w:r w:rsidR="00F27B78" w:rsidRPr="000C7C00">
        <w:rPr>
          <w:rFonts w:ascii="Times New Roman" w:hAnsi="Times New Roman" w:cs="Times New Roman"/>
          <w:sz w:val="24"/>
          <w:szCs w:val="24"/>
        </w:rPr>
        <w:t>Historical developments: 1857-1947</w:t>
      </w:r>
      <w:r w:rsidR="00CB290A" w:rsidRPr="000C7C00">
        <w:rPr>
          <w:rFonts w:ascii="Times New Roman" w:hAnsi="Times New Roman" w:cs="Times New Roman"/>
          <w:sz w:val="24"/>
          <w:szCs w:val="24"/>
        </w:rPr>
        <w:t xml:space="preserve">. </w:t>
      </w:r>
      <w:r w:rsidR="00CB290A" w:rsidRPr="000C7C00">
        <w:rPr>
          <w:rFonts w:ascii="Times New Roman" w:hAnsi="Times New Roman" w:cs="Times New Roman"/>
          <w:bCs/>
          <w:sz w:val="24"/>
          <w:szCs w:val="24"/>
        </w:rPr>
        <w:t xml:space="preserve">Political Developments </w:t>
      </w:r>
      <w:proofErr w:type="gramStart"/>
      <w:r w:rsidR="00CB290A" w:rsidRPr="000C7C00">
        <w:rPr>
          <w:rFonts w:ascii="Times New Roman" w:hAnsi="Times New Roman" w:cs="Times New Roman"/>
          <w:bCs/>
          <w:sz w:val="24"/>
          <w:szCs w:val="24"/>
        </w:rPr>
        <w:t>In</w:t>
      </w:r>
      <w:proofErr w:type="gramEnd"/>
      <w:r w:rsidR="00CB290A" w:rsidRPr="000C7C00">
        <w:rPr>
          <w:rFonts w:ascii="Times New Roman" w:hAnsi="Times New Roman" w:cs="Times New Roman"/>
          <w:bCs/>
          <w:sz w:val="24"/>
          <w:szCs w:val="24"/>
        </w:rPr>
        <w:t xml:space="preserve"> Pakistan Since 1947</w:t>
      </w:r>
      <w:r w:rsidR="007E4217" w:rsidRPr="000C7C00">
        <w:rPr>
          <w:rFonts w:ascii="Times New Roman" w:hAnsi="Times New Roman" w:cs="Times New Roman"/>
          <w:bCs/>
          <w:sz w:val="24"/>
          <w:szCs w:val="24"/>
        </w:rPr>
        <w:t xml:space="preserve">. Land And People Of Pakistan: </w:t>
      </w:r>
      <w:r w:rsidR="00F27B78" w:rsidRPr="000C7C00">
        <w:rPr>
          <w:rFonts w:ascii="Times New Roman" w:hAnsi="Times New Roman" w:cs="Times New Roman"/>
          <w:sz w:val="24"/>
          <w:szCs w:val="24"/>
        </w:rPr>
        <w:t xml:space="preserve">Geography, </w:t>
      </w:r>
      <w:proofErr w:type="gramStart"/>
      <w:r w:rsidR="00F27B78" w:rsidRPr="000C7C00">
        <w:rPr>
          <w:rFonts w:ascii="Times New Roman" w:hAnsi="Times New Roman" w:cs="Times New Roman"/>
          <w:sz w:val="24"/>
          <w:szCs w:val="24"/>
        </w:rPr>
        <w:t>Society.,</w:t>
      </w:r>
      <w:proofErr w:type="gramEnd"/>
      <w:r w:rsidR="00F27B78" w:rsidRPr="000C7C00">
        <w:rPr>
          <w:rFonts w:ascii="Times New Roman" w:hAnsi="Times New Roman" w:cs="Times New Roman"/>
          <w:sz w:val="24"/>
          <w:szCs w:val="24"/>
        </w:rPr>
        <w:t xml:space="preserve"> Culture., Natural resources., Health and education with reference to characteristics trends and problems.</w:t>
      </w:r>
    </w:p>
    <w:p w:rsidR="00F27B78" w:rsidRPr="009E7020" w:rsidRDefault="00F27B78" w:rsidP="001C0CD6">
      <w:pPr>
        <w:spacing w:after="0"/>
        <w:jc w:val="both"/>
        <w:rPr>
          <w:rFonts w:ascii="Times New Roman" w:hAnsi="Times New Roman" w:cs="Times New Roman"/>
          <w:sz w:val="12"/>
          <w:szCs w:val="24"/>
        </w:rPr>
      </w:pPr>
    </w:p>
    <w:p w:rsidR="00F27B78" w:rsidRPr="005A7120" w:rsidRDefault="005A7120" w:rsidP="001C0CD6">
      <w:pPr>
        <w:pStyle w:val="NoSpacing"/>
        <w:spacing w:line="276" w:lineRule="auto"/>
        <w:rPr>
          <w:rFonts w:ascii="Times New Roman" w:hAnsi="Times New Roman" w:cs="Times New Roman"/>
          <w:b/>
          <w:sz w:val="24"/>
          <w:szCs w:val="24"/>
        </w:rPr>
      </w:pPr>
      <w:r w:rsidRPr="005A7120">
        <w:rPr>
          <w:rFonts w:ascii="Times New Roman" w:hAnsi="Times New Roman" w:cs="Times New Roman"/>
          <w:b/>
          <w:sz w:val="24"/>
          <w:szCs w:val="24"/>
        </w:rPr>
        <w:t>Recommended Books (Pakistan Studies)</w:t>
      </w:r>
    </w:p>
    <w:p w:rsidR="00F27B78" w:rsidRPr="005A7120" w:rsidRDefault="00F27B78" w:rsidP="009443B7">
      <w:pPr>
        <w:pStyle w:val="NoSpacing"/>
        <w:numPr>
          <w:ilvl w:val="0"/>
          <w:numId w:val="24"/>
        </w:numPr>
        <w:spacing w:line="276" w:lineRule="auto"/>
        <w:rPr>
          <w:rFonts w:ascii="Times New Roman" w:hAnsi="Times New Roman" w:cs="Times New Roman"/>
          <w:sz w:val="24"/>
          <w:szCs w:val="24"/>
        </w:rPr>
      </w:pPr>
      <w:r w:rsidRPr="005A7120">
        <w:rPr>
          <w:rFonts w:ascii="Times New Roman" w:hAnsi="Times New Roman" w:cs="Times New Roman"/>
          <w:sz w:val="24"/>
          <w:szCs w:val="24"/>
        </w:rPr>
        <w:t>Ideological Orientations of Pakistan by Sharif Al Mujahid.</w:t>
      </w:r>
    </w:p>
    <w:p w:rsidR="00F27B78" w:rsidRPr="005A7120" w:rsidRDefault="00F27B78" w:rsidP="009443B7">
      <w:pPr>
        <w:pStyle w:val="NoSpacing"/>
        <w:numPr>
          <w:ilvl w:val="0"/>
          <w:numId w:val="24"/>
        </w:numPr>
        <w:spacing w:line="276" w:lineRule="auto"/>
        <w:rPr>
          <w:rFonts w:ascii="Times New Roman" w:hAnsi="Times New Roman" w:cs="Times New Roman"/>
          <w:sz w:val="24"/>
          <w:szCs w:val="24"/>
        </w:rPr>
      </w:pPr>
      <w:r w:rsidRPr="005A7120">
        <w:rPr>
          <w:rFonts w:ascii="Times New Roman" w:hAnsi="Times New Roman" w:cs="Times New Roman"/>
          <w:sz w:val="24"/>
          <w:szCs w:val="24"/>
        </w:rPr>
        <w:t xml:space="preserve">Struggle for Pakistan by I.H. </w:t>
      </w:r>
      <w:proofErr w:type="spellStart"/>
      <w:r w:rsidRPr="005A7120">
        <w:rPr>
          <w:rFonts w:ascii="Times New Roman" w:hAnsi="Times New Roman" w:cs="Times New Roman"/>
          <w:sz w:val="24"/>
          <w:szCs w:val="24"/>
        </w:rPr>
        <w:t>Qureshi</w:t>
      </w:r>
      <w:proofErr w:type="spellEnd"/>
      <w:r w:rsidRPr="005A7120">
        <w:rPr>
          <w:rFonts w:ascii="Times New Roman" w:hAnsi="Times New Roman" w:cs="Times New Roman"/>
          <w:sz w:val="24"/>
          <w:szCs w:val="24"/>
        </w:rPr>
        <w:t>.</w:t>
      </w:r>
    </w:p>
    <w:p w:rsidR="00F27B78" w:rsidRPr="00B85F8D" w:rsidRDefault="00F27B78" w:rsidP="009443B7">
      <w:pPr>
        <w:pStyle w:val="NoSpacing"/>
        <w:numPr>
          <w:ilvl w:val="0"/>
          <w:numId w:val="24"/>
        </w:numPr>
        <w:spacing w:line="276" w:lineRule="auto"/>
        <w:rPr>
          <w:rFonts w:ascii="Times New Roman" w:hAnsi="Times New Roman" w:cs="Times New Roman"/>
          <w:sz w:val="24"/>
          <w:szCs w:val="24"/>
          <w:u w:val="single"/>
        </w:rPr>
      </w:pPr>
      <w:r w:rsidRPr="005A7120">
        <w:rPr>
          <w:rFonts w:ascii="Times New Roman" w:hAnsi="Times New Roman" w:cs="Times New Roman"/>
          <w:sz w:val="24"/>
          <w:szCs w:val="24"/>
        </w:rPr>
        <w:t xml:space="preserve">The Making of Pakistan by Richard </w:t>
      </w:r>
      <w:proofErr w:type="spellStart"/>
      <w:r w:rsidRPr="005A7120">
        <w:rPr>
          <w:rFonts w:ascii="Times New Roman" w:hAnsi="Times New Roman" w:cs="Times New Roman"/>
          <w:sz w:val="24"/>
          <w:szCs w:val="24"/>
        </w:rPr>
        <w:t>Symond</w:t>
      </w:r>
      <w:proofErr w:type="spellEnd"/>
    </w:p>
    <w:p w:rsidR="00B85F8D" w:rsidRPr="005A7120" w:rsidRDefault="00B85F8D" w:rsidP="00B85F8D">
      <w:pPr>
        <w:pStyle w:val="NoSpacing"/>
        <w:spacing w:line="276" w:lineRule="auto"/>
        <w:ind w:left="1080"/>
        <w:rPr>
          <w:rFonts w:ascii="Times New Roman" w:hAnsi="Times New Roman" w:cs="Times New Roman"/>
          <w:sz w:val="24"/>
          <w:szCs w:val="24"/>
          <w:u w:val="single"/>
        </w:rPr>
      </w:pPr>
    </w:p>
    <w:p w:rsidR="00C2762A" w:rsidRPr="000C7C00" w:rsidRDefault="00C2762A" w:rsidP="009443B7">
      <w:pPr>
        <w:pStyle w:val="ListParagraph"/>
        <w:numPr>
          <w:ilvl w:val="0"/>
          <w:numId w:val="33"/>
        </w:numPr>
        <w:spacing w:after="0"/>
        <w:jc w:val="center"/>
        <w:rPr>
          <w:rFonts w:ascii="Times New Roman" w:hAnsi="Times New Roman" w:cs="Times New Roman"/>
          <w:b/>
          <w:sz w:val="32"/>
          <w:szCs w:val="24"/>
          <w:u w:val="single"/>
        </w:rPr>
      </w:pPr>
      <w:r w:rsidRPr="000C7C00">
        <w:rPr>
          <w:rFonts w:ascii="Times New Roman" w:hAnsi="Times New Roman" w:cs="Times New Roman"/>
          <w:b/>
          <w:sz w:val="32"/>
          <w:szCs w:val="24"/>
          <w:u w:val="single"/>
        </w:rPr>
        <w:lastRenderedPageBreak/>
        <w:t xml:space="preserve">ISLAMIC STUDIES </w:t>
      </w:r>
    </w:p>
    <w:p w:rsidR="00C2762A" w:rsidRPr="000C7C00" w:rsidRDefault="00C2762A" w:rsidP="001C0CD6">
      <w:pPr>
        <w:spacing w:after="0"/>
        <w:jc w:val="both"/>
        <w:rPr>
          <w:rFonts w:ascii="Times New Roman" w:hAnsi="Times New Roman" w:cs="Times New Roman"/>
          <w:b/>
          <w:bCs/>
          <w:sz w:val="24"/>
          <w:szCs w:val="24"/>
          <w:u w:val="single"/>
        </w:rPr>
      </w:pPr>
    </w:p>
    <w:p w:rsidR="00C2762A" w:rsidRPr="000C7C00" w:rsidRDefault="003129E4" w:rsidP="001C0CD6">
      <w:pPr>
        <w:spacing w:after="0"/>
        <w:jc w:val="both"/>
        <w:rPr>
          <w:rFonts w:ascii="Times New Roman" w:hAnsi="Times New Roman" w:cs="Times New Roman"/>
          <w:bCs/>
          <w:sz w:val="24"/>
          <w:szCs w:val="24"/>
        </w:rPr>
      </w:pPr>
      <w:r w:rsidRPr="000C7C00">
        <w:rPr>
          <w:rFonts w:ascii="Times New Roman" w:hAnsi="Times New Roman" w:cs="Times New Roman"/>
          <w:bCs/>
          <w:sz w:val="24"/>
          <w:szCs w:val="24"/>
        </w:rPr>
        <w:t xml:space="preserve">Fundamental Beliefs And Practices Of Islam: </w:t>
      </w:r>
      <w:proofErr w:type="spellStart"/>
      <w:r w:rsidR="00C2762A" w:rsidRPr="000C7C00">
        <w:rPr>
          <w:rFonts w:ascii="Times New Roman" w:hAnsi="Times New Roman" w:cs="Times New Roman"/>
          <w:sz w:val="24"/>
          <w:szCs w:val="24"/>
        </w:rPr>
        <w:t>Tauheed</w:t>
      </w:r>
      <w:proofErr w:type="spellEnd"/>
      <w:r w:rsidR="00C2762A" w:rsidRPr="000C7C00">
        <w:rPr>
          <w:rFonts w:ascii="Times New Roman" w:hAnsi="Times New Roman" w:cs="Times New Roman"/>
          <w:sz w:val="24"/>
          <w:szCs w:val="24"/>
        </w:rPr>
        <w:t xml:space="preserve"> (Unity of Allah), </w:t>
      </w:r>
      <w:proofErr w:type="spellStart"/>
      <w:r w:rsidR="00C2762A" w:rsidRPr="000C7C00">
        <w:rPr>
          <w:rFonts w:ascii="Times New Roman" w:hAnsi="Times New Roman" w:cs="Times New Roman"/>
          <w:sz w:val="24"/>
          <w:szCs w:val="24"/>
        </w:rPr>
        <w:t>Risalat</w:t>
      </w:r>
      <w:proofErr w:type="spellEnd"/>
      <w:r w:rsidR="00C2762A" w:rsidRPr="000C7C00">
        <w:rPr>
          <w:rFonts w:ascii="Times New Roman" w:hAnsi="Times New Roman" w:cs="Times New Roman"/>
          <w:sz w:val="24"/>
          <w:szCs w:val="24"/>
        </w:rPr>
        <w:t xml:space="preserve"> (Finality of the Prophet-hood). </w:t>
      </w:r>
      <w:proofErr w:type="spellStart"/>
      <w:r w:rsidR="00C2762A" w:rsidRPr="000C7C00">
        <w:rPr>
          <w:rFonts w:ascii="Times New Roman" w:hAnsi="Times New Roman" w:cs="Times New Roman"/>
          <w:sz w:val="24"/>
          <w:szCs w:val="24"/>
        </w:rPr>
        <w:t>Akhirat</w:t>
      </w:r>
      <w:proofErr w:type="spellEnd"/>
      <w:r w:rsidR="00C2762A" w:rsidRPr="000C7C00">
        <w:rPr>
          <w:rFonts w:ascii="Times New Roman" w:hAnsi="Times New Roman" w:cs="Times New Roman"/>
          <w:sz w:val="24"/>
          <w:szCs w:val="24"/>
        </w:rPr>
        <w:t xml:space="preserve"> (Day of </w:t>
      </w:r>
      <w:proofErr w:type="spellStart"/>
      <w:r w:rsidR="00C2762A" w:rsidRPr="000C7C00">
        <w:rPr>
          <w:rFonts w:ascii="Times New Roman" w:hAnsi="Times New Roman" w:cs="Times New Roman"/>
          <w:sz w:val="24"/>
          <w:szCs w:val="24"/>
        </w:rPr>
        <w:t>Judgement</w:t>
      </w:r>
      <w:proofErr w:type="spellEnd"/>
      <w:r w:rsidR="00C2762A" w:rsidRPr="000C7C00">
        <w:rPr>
          <w:rFonts w:ascii="Times New Roman" w:hAnsi="Times New Roman" w:cs="Times New Roman"/>
          <w:sz w:val="24"/>
          <w:szCs w:val="24"/>
        </w:rPr>
        <w:t>).</w:t>
      </w:r>
      <w:proofErr w:type="gramStart"/>
      <w:r w:rsidR="00C2762A" w:rsidRPr="000C7C00">
        <w:rPr>
          <w:rFonts w:ascii="Times New Roman" w:hAnsi="Times New Roman" w:cs="Times New Roman"/>
          <w:sz w:val="24"/>
          <w:szCs w:val="24"/>
        </w:rPr>
        <w:t>,</w:t>
      </w:r>
      <w:proofErr w:type="spellStart"/>
      <w:r w:rsidR="00C2762A" w:rsidRPr="000C7C00">
        <w:rPr>
          <w:rFonts w:ascii="Times New Roman" w:hAnsi="Times New Roman" w:cs="Times New Roman"/>
          <w:sz w:val="24"/>
          <w:szCs w:val="24"/>
        </w:rPr>
        <w:t>Salat</w:t>
      </w:r>
      <w:proofErr w:type="spellEnd"/>
      <w:proofErr w:type="gramEnd"/>
      <w:r w:rsidR="00C2762A" w:rsidRPr="000C7C00">
        <w:rPr>
          <w:rFonts w:ascii="Times New Roman" w:hAnsi="Times New Roman" w:cs="Times New Roman"/>
          <w:sz w:val="24"/>
          <w:szCs w:val="24"/>
        </w:rPr>
        <w:t xml:space="preserve">, </w:t>
      </w:r>
      <w:proofErr w:type="spellStart"/>
      <w:r w:rsidR="00C2762A" w:rsidRPr="000C7C00">
        <w:rPr>
          <w:rFonts w:ascii="Times New Roman" w:hAnsi="Times New Roman" w:cs="Times New Roman"/>
          <w:sz w:val="24"/>
          <w:szCs w:val="24"/>
        </w:rPr>
        <w:t>Soum</w:t>
      </w:r>
      <w:proofErr w:type="spellEnd"/>
      <w:r w:rsidR="00C2762A" w:rsidRPr="000C7C00">
        <w:rPr>
          <w:rFonts w:ascii="Times New Roman" w:hAnsi="Times New Roman" w:cs="Times New Roman"/>
          <w:sz w:val="24"/>
          <w:szCs w:val="24"/>
        </w:rPr>
        <w:t xml:space="preserve">, </w:t>
      </w:r>
      <w:proofErr w:type="spellStart"/>
      <w:r w:rsidR="00C2762A" w:rsidRPr="000C7C00">
        <w:rPr>
          <w:rFonts w:ascii="Times New Roman" w:hAnsi="Times New Roman" w:cs="Times New Roman"/>
          <w:sz w:val="24"/>
          <w:szCs w:val="24"/>
        </w:rPr>
        <w:t>Zakat</w:t>
      </w:r>
      <w:proofErr w:type="spellEnd"/>
      <w:r w:rsidR="00C2762A" w:rsidRPr="000C7C00">
        <w:rPr>
          <w:rFonts w:ascii="Times New Roman" w:hAnsi="Times New Roman" w:cs="Times New Roman"/>
          <w:sz w:val="24"/>
          <w:szCs w:val="24"/>
        </w:rPr>
        <w:t xml:space="preserve">, Hajj and </w:t>
      </w:r>
      <w:proofErr w:type="spellStart"/>
      <w:r w:rsidR="00C2762A" w:rsidRPr="000C7C00">
        <w:rPr>
          <w:rFonts w:ascii="Times New Roman" w:hAnsi="Times New Roman" w:cs="Times New Roman"/>
          <w:sz w:val="24"/>
          <w:szCs w:val="24"/>
        </w:rPr>
        <w:t>Jehad</w:t>
      </w:r>
      <w:proofErr w:type="spellEnd"/>
      <w:r w:rsidRPr="000C7C00">
        <w:rPr>
          <w:rFonts w:ascii="Times New Roman" w:hAnsi="Times New Roman" w:cs="Times New Roman"/>
          <w:sz w:val="24"/>
          <w:szCs w:val="24"/>
        </w:rPr>
        <w:t xml:space="preserve">. </w:t>
      </w:r>
      <w:r w:rsidRPr="000C7C00">
        <w:rPr>
          <w:rFonts w:ascii="Times New Roman" w:hAnsi="Times New Roman" w:cs="Times New Roman"/>
          <w:bCs/>
          <w:sz w:val="24"/>
          <w:szCs w:val="24"/>
        </w:rPr>
        <w:t xml:space="preserve">Need </w:t>
      </w:r>
      <w:proofErr w:type="gramStart"/>
      <w:r w:rsidRPr="000C7C00">
        <w:rPr>
          <w:rFonts w:ascii="Times New Roman" w:hAnsi="Times New Roman" w:cs="Times New Roman"/>
          <w:bCs/>
          <w:sz w:val="24"/>
          <w:szCs w:val="24"/>
        </w:rPr>
        <w:t>Of</w:t>
      </w:r>
      <w:proofErr w:type="gramEnd"/>
      <w:r w:rsidRPr="000C7C00">
        <w:rPr>
          <w:rFonts w:ascii="Times New Roman" w:hAnsi="Times New Roman" w:cs="Times New Roman"/>
          <w:bCs/>
          <w:sz w:val="24"/>
          <w:szCs w:val="24"/>
        </w:rPr>
        <w:t xml:space="preserve"> Religion And Its Role In Human Life. Morality In Islam: </w:t>
      </w:r>
      <w:r w:rsidR="00C2762A" w:rsidRPr="000C7C00">
        <w:rPr>
          <w:rFonts w:ascii="Times New Roman" w:hAnsi="Times New Roman" w:cs="Times New Roman"/>
          <w:sz w:val="24"/>
          <w:szCs w:val="24"/>
        </w:rPr>
        <w:t xml:space="preserve">Concept of morality, Concept of morality and Faith. Islamic principles and methods of character </w:t>
      </w:r>
      <w:proofErr w:type="gramStart"/>
      <w:r w:rsidR="00C2762A" w:rsidRPr="000C7C00">
        <w:rPr>
          <w:rFonts w:ascii="Times New Roman" w:hAnsi="Times New Roman" w:cs="Times New Roman"/>
          <w:sz w:val="24"/>
          <w:szCs w:val="24"/>
        </w:rPr>
        <w:t>building.,</w:t>
      </w:r>
      <w:proofErr w:type="gramEnd"/>
      <w:r w:rsidR="00C2762A" w:rsidRPr="000C7C00">
        <w:rPr>
          <w:rFonts w:ascii="Times New Roman" w:hAnsi="Times New Roman" w:cs="Times New Roman"/>
          <w:sz w:val="24"/>
          <w:szCs w:val="24"/>
        </w:rPr>
        <w:t xml:space="preserve"> Moral values in Islam.</w:t>
      </w:r>
      <w:r w:rsidRPr="000C7C00">
        <w:rPr>
          <w:rFonts w:ascii="Times New Roman" w:hAnsi="Times New Roman" w:cs="Times New Roman"/>
          <w:sz w:val="24"/>
          <w:szCs w:val="24"/>
        </w:rPr>
        <w:t xml:space="preserve"> </w:t>
      </w:r>
      <w:r w:rsidRPr="000C7C00">
        <w:rPr>
          <w:rFonts w:ascii="Times New Roman" w:hAnsi="Times New Roman" w:cs="Times New Roman"/>
          <w:bCs/>
          <w:sz w:val="24"/>
          <w:szCs w:val="24"/>
        </w:rPr>
        <w:t xml:space="preserve">Rights </w:t>
      </w:r>
      <w:proofErr w:type="gramStart"/>
      <w:r w:rsidRPr="000C7C00">
        <w:rPr>
          <w:rFonts w:ascii="Times New Roman" w:hAnsi="Times New Roman" w:cs="Times New Roman"/>
          <w:bCs/>
          <w:sz w:val="24"/>
          <w:szCs w:val="24"/>
        </w:rPr>
        <w:t>Of</w:t>
      </w:r>
      <w:proofErr w:type="gramEnd"/>
      <w:r w:rsidRPr="000C7C00">
        <w:rPr>
          <w:rFonts w:ascii="Times New Roman" w:hAnsi="Times New Roman" w:cs="Times New Roman"/>
          <w:bCs/>
          <w:sz w:val="24"/>
          <w:szCs w:val="24"/>
        </w:rPr>
        <w:t xml:space="preserve"> The Individual In Islam. Quran </w:t>
      </w:r>
      <w:proofErr w:type="gramStart"/>
      <w:r w:rsidRPr="000C7C00">
        <w:rPr>
          <w:rFonts w:ascii="Times New Roman" w:hAnsi="Times New Roman" w:cs="Times New Roman"/>
          <w:bCs/>
          <w:sz w:val="24"/>
          <w:szCs w:val="24"/>
        </w:rPr>
        <w:t>As</w:t>
      </w:r>
      <w:proofErr w:type="gramEnd"/>
      <w:r w:rsidRPr="000C7C00">
        <w:rPr>
          <w:rFonts w:ascii="Times New Roman" w:hAnsi="Times New Roman" w:cs="Times New Roman"/>
          <w:bCs/>
          <w:sz w:val="24"/>
          <w:szCs w:val="24"/>
        </w:rPr>
        <w:t xml:space="preserve"> A Guide For The Modern Society And Scientific Development. Holy Prophet (Peace Be Upon Him) </w:t>
      </w:r>
      <w:proofErr w:type="gramStart"/>
      <w:r w:rsidRPr="000C7C00">
        <w:rPr>
          <w:rFonts w:ascii="Times New Roman" w:hAnsi="Times New Roman" w:cs="Times New Roman"/>
          <w:bCs/>
          <w:sz w:val="24"/>
          <w:szCs w:val="24"/>
        </w:rPr>
        <w:t>And</w:t>
      </w:r>
      <w:proofErr w:type="gramEnd"/>
      <w:r w:rsidRPr="000C7C00">
        <w:rPr>
          <w:rFonts w:ascii="Times New Roman" w:hAnsi="Times New Roman" w:cs="Times New Roman"/>
          <w:bCs/>
          <w:sz w:val="24"/>
          <w:szCs w:val="24"/>
        </w:rPr>
        <w:t xml:space="preserve"> His Life. Islamic Concept </w:t>
      </w:r>
      <w:proofErr w:type="gramStart"/>
      <w:r w:rsidRPr="000C7C00">
        <w:rPr>
          <w:rFonts w:ascii="Times New Roman" w:hAnsi="Times New Roman" w:cs="Times New Roman"/>
          <w:bCs/>
          <w:sz w:val="24"/>
          <w:szCs w:val="24"/>
        </w:rPr>
        <w:t>Of</w:t>
      </w:r>
      <w:proofErr w:type="gramEnd"/>
      <w:r w:rsidRPr="000C7C00">
        <w:rPr>
          <w:rFonts w:ascii="Times New Roman" w:hAnsi="Times New Roman" w:cs="Times New Roman"/>
          <w:bCs/>
          <w:sz w:val="24"/>
          <w:szCs w:val="24"/>
        </w:rPr>
        <w:t xml:space="preserve"> State. Islam </w:t>
      </w:r>
      <w:proofErr w:type="gramStart"/>
      <w:r w:rsidRPr="000C7C00">
        <w:rPr>
          <w:rFonts w:ascii="Times New Roman" w:hAnsi="Times New Roman" w:cs="Times New Roman"/>
          <w:bCs/>
          <w:sz w:val="24"/>
          <w:szCs w:val="24"/>
        </w:rPr>
        <w:t>And</w:t>
      </w:r>
      <w:proofErr w:type="gramEnd"/>
      <w:r w:rsidRPr="000C7C00">
        <w:rPr>
          <w:rFonts w:ascii="Times New Roman" w:hAnsi="Times New Roman" w:cs="Times New Roman"/>
          <w:bCs/>
          <w:sz w:val="24"/>
          <w:szCs w:val="24"/>
        </w:rPr>
        <w:t xml:space="preserve"> Society: </w:t>
      </w:r>
      <w:r w:rsidR="00C2762A" w:rsidRPr="000C7C00">
        <w:rPr>
          <w:rFonts w:ascii="Times New Roman" w:hAnsi="Times New Roman" w:cs="Times New Roman"/>
          <w:sz w:val="24"/>
          <w:szCs w:val="24"/>
        </w:rPr>
        <w:t xml:space="preserve">Role of man and women in society, Rights of women children in Islam. Concept of woman’s freedom in </w:t>
      </w:r>
      <w:proofErr w:type="gramStart"/>
      <w:r w:rsidR="00C2762A" w:rsidRPr="000C7C00">
        <w:rPr>
          <w:rFonts w:ascii="Times New Roman" w:hAnsi="Times New Roman" w:cs="Times New Roman"/>
          <w:sz w:val="24"/>
          <w:szCs w:val="24"/>
        </w:rPr>
        <w:t>Islam.,</w:t>
      </w:r>
      <w:proofErr w:type="gramEnd"/>
      <w:r w:rsidR="00C2762A" w:rsidRPr="000C7C00">
        <w:rPr>
          <w:rFonts w:ascii="Times New Roman" w:hAnsi="Times New Roman" w:cs="Times New Roman"/>
          <w:sz w:val="24"/>
          <w:szCs w:val="24"/>
        </w:rPr>
        <w:t xml:space="preserve"> </w:t>
      </w:r>
      <w:proofErr w:type="spellStart"/>
      <w:r w:rsidR="00C2762A" w:rsidRPr="000C7C00">
        <w:rPr>
          <w:rFonts w:ascii="Times New Roman" w:hAnsi="Times New Roman" w:cs="Times New Roman"/>
          <w:sz w:val="24"/>
          <w:szCs w:val="24"/>
        </w:rPr>
        <w:t>Hukook</w:t>
      </w:r>
      <w:proofErr w:type="spellEnd"/>
      <w:r w:rsidR="00C2762A" w:rsidRPr="000C7C00">
        <w:rPr>
          <w:rFonts w:ascii="Times New Roman" w:hAnsi="Times New Roman" w:cs="Times New Roman"/>
          <w:sz w:val="24"/>
          <w:szCs w:val="24"/>
        </w:rPr>
        <w:t>-ul-</w:t>
      </w:r>
      <w:proofErr w:type="spellStart"/>
      <w:r w:rsidR="00C2762A" w:rsidRPr="000C7C00">
        <w:rPr>
          <w:rFonts w:ascii="Times New Roman" w:hAnsi="Times New Roman" w:cs="Times New Roman"/>
          <w:sz w:val="24"/>
          <w:szCs w:val="24"/>
        </w:rPr>
        <w:t>Ibad</w:t>
      </w:r>
      <w:proofErr w:type="spellEnd"/>
      <w:r w:rsidR="00C2762A" w:rsidRPr="000C7C00">
        <w:rPr>
          <w:rFonts w:ascii="Times New Roman" w:hAnsi="Times New Roman" w:cs="Times New Roman"/>
          <w:sz w:val="24"/>
          <w:szCs w:val="24"/>
        </w:rPr>
        <w:t>.</w:t>
      </w:r>
      <w:r w:rsidRPr="000C7C00">
        <w:rPr>
          <w:rFonts w:ascii="Times New Roman" w:hAnsi="Times New Roman" w:cs="Times New Roman"/>
          <w:sz w:val="24"/>
          <w:szCs w:val="24"/>
        </w:rPr>
        <w:t xml:space="preserve"> </w:t>
      </w:r>
      <w:r w:rsidRPr="000C7C00">
        <w:rPr>
          <w:rFonts w:ascii="Times New Roman" w:hAnsi="Times New Roman" w:cs="Times New Roman"/>
          <w:bCs/>
          <w:sz w:val="24"/>
          <w:szCs w:val="24"/>
        </w:rPr>
        <w:t xml:space="preserve">Importance </w:t>
      </w:r>
      <w:proofErr w:type="gramStart"/>
      <w:r w:rsidRPr="000C7C00">
        <w:rPr>
          <w:rFonts w:ascii="Times New Roman" w:hAnsi="Times New Roman" w:cs="Times New Roman"/>
          <w:bCs/>
          <w:sz w:val="24"/>
          <w:szCs w:val="24"/>
        </w:rPr>
        <w:t>Of</w:t>
      </w:r>
      <w:proofErr w:type="gramEnd"/>
      <w:r w:rsidRPr="000C7C00">
        <w:rPr>
          <w:rFonts w:ascii="Times New Roman" w:hAnsi="Times New Roman" w:cs="Times New Roman"/>
          <w:bCs/>
          <w:sz w:val="24"/>
          <w:szCs w:val="24"/>
        </w:rPr>
        <w:t xml:space="preserve"> </w:t>
      </w:r>
      <w:proofErr w:type="spellStart"/>
      <w:r w:rsidRPr="000C7C00">
        <w:rPr>
          <w:rFonts w:ascii="Times New Roman" w:hAnsi="Times New Roman" w:cs="Times New Roman"/>
          <w:bCs/>
          <w:sz w:val="24"/>
          <w:szCs w:val="24"/>
        </w:rPr>
        <w:t>Rizk</w:t>
      </w:r>
      <w:proofErr w:type="spellEnd"/>
      <w:r w:rsidRPr="000C7C00">
        <w:rPr>
          <w:rFonts w:ascii="Times New Roman" w:hAnsi="Times New Roman" w:cs="Times New Roman"/>
          <w:bCs/>
          <w:sz w:val="24"/>
          <w:szCs w:val="24"/>
        </w:rPr>
        <w:t>-E-</w:t>
      </w:r>
      <w:proofErr w:type="spellStart"/>
      <w:r w:rsidRPr="000C7C00">
        <w:rPr>
          <w:rFonts w:ascii="Times New Roman" w:hAnsi="Times New Roman" w:cs="Times New Roman"/>
          <w:bCs/>
          <w:sz w:val="24"/>
          <w:szCs w:val="24"/>
        </w:rPr>
        <w:t>Hilal</w:t>
      </w:r>
      <w:proofErr w:type="spellEnd"/>
      <w:r w:rsidRPr="000C7C00">
        <w:rPr>
          <w:rFonts w:ascii="Times New Roman" w:hAnsi="Times New Roman" w:cs="Times New Roman"/>
          <w:bCs/>
          <w:sz w:val="24"/>
          <w:szCs w:val="24"/>
        </w:rPr>
        <w:t xml:space="preserve">. Contribution </w:t>
      </w:r>
      <w:proofErr w:type="gramStart"/>
      <w:r w:rsidRPr="000C7C00">
        <w:rPr>
          <w:rFonts w:ascii="Times New Roman" w:hAnsi="Times New Roman" w:cs="Times New Roman"/>
          <w:bCs/>
          <w:sz w:val="24"/>
          <w:szCs w:val="24"/>
        </w:rPr>
        <w:t>Of</w:t>
      </w:r>
      <w:proofErr w:type="gramEnd"/>
      <w:r w:rsidRPr="000C7C00">
        <w:rPr>
          <w:rFonts w:ascii="Times New Roman" w:hAnsi="Times New Roman" w:cs="Times New Roman"/>
          <w:bCs/>
          <w:sz w:val="24"/>
          <w:szCs w:val="24"/>
        </w:rPr>
        <w:t xml:space="preserve"> Islamic Scholars In Science And Medicine.</w:t>
      </w:r>
    </w:p>
    <w:p w:rsidR="00C2762A" w:rsidRPr="000C7C00" w:rsidRDefault="00C2762A" w:rsidP="001C0CD6">
      <w:pPr>
        <w:spacing w:after="0"/>
        <w:jc w:val="both"/>
        <w:rPr>
          <w:rFonts w:ascii="Times New Roman" w:hAnsi="Times New Roman" w:cs="Times New Roman"/>
          <w:b/>
          <w:bCs/>
          <w:sz w:val="24"/>
          <w:szCs w:val="24"/>
        </w:rPr>
      </w:pPr>
    </w:p>
    <w:p w:rsidR="00C2762A" w:rsidRPr="000C7C00" w:rsidRDefault="005A7120" w:rsidP="001C0CD6">
      <w:pPr>
        <w:pStyle w:val="NoSpacing"/>
        <w:spacing w:line="276" w:lineRule="auto"/>
        <w:rPr>
          <w:rFonts w:ascii="Times New Roman" w:hAnsi="Times New Roman" w:cs="Times New Roman"/>
          <w:b/>
          <w:u w:val="single"/>
        </w:rPr>
      </w:pPr>
      <w:r w:rsidRPr="003B48A6">
        <w:rPr>
          <w:rFonts w:ascii="Times New Roman" w:hAnsi="Times New Roman" w:cs="Times New Roman"/>
          <w:b/>
        </w:rPr>
        <w:t>Recommended Books (</w:t>
      </w:r>
      <w:r w:rsidRPr="003B48A6">
        <w:rPr>
          <w:rFonts w:ascii="Times New Roman" w:hAnsi="Times New Roman" w:cs="Times New Roman"/>
          <w:b/>
          <w:bCs/>
        </w:rPr>
        <w:t>Islamic Studies)</w:t>
      </w:r>
    </w:p>
    <w:p w:rsidR="00C2762A" w:rsidRPr="000C7C00" w:rsidRDefault="00C2762A" w:rsidP="009443B7">
      <w:pPr>
        <w:pStyle w:val="NoSpacing"/>
        <w:numPr>
          <w:ilvl w:val="0"/>
          <w:numId w:val="25"/>
        </w:numPr>
        <w:spacing w:line="276" w:lineRule="auto"/>
        <w:rPr>
          <w:rFonts w:ascii="Times New Roman" w:hAnsi="Times New Roman" w:cs="Times New Roman"/>
        </w:rPr>
      </w:pPr>
      <w:r w:rsidRPr="000C7C00">
        <w:rPr>
          <w:rFonts w:ascii="Times New Roman" w:hAnsi="Times New Roman" w:cs="Times New Roman"/>
        </w:rPr>
        <w:t xml:space="preserve">Introduction to Islam by Dr. </w:t>
      </w:r>
      <w:proofErr w:type="spellStart"/>
      <w:r w:rsidRPr="000C7C00">
        <w:rPr>
          <w:rFonts w:ascii="Times New Roman" w:hAnsi="Times New Roman" w:cs="Times New Roman"/>
        </w:rPr>
        <w:t>Hamidullah</w:t>
      </w:r>
      <w:proofErr w:type="spellEnd"/>
      <w:r w:rsidRPr="000C7C00">
        <w:rPr>
          <w:rFonts w:ascii="Times New Roman" w:hAnsi="Times New Roman" w:cs="Times New Roman"/>
        </w:rPr>
        <w:t>.</w:t>
      </w:r>
    </w:p>
    <w:p w:rsidR="00C2762A" w:rsidRPr="000C7C00" w:rsidRDefault="00C2762A" w:rsidP="009443B7">
      <w:pPr>
        <w:pStyle w:val="NoSpacing"/>
        <w:numPr>
          <w:ilvl w:val="0"/>
          <w:numId w:val="25"/>
        </w:numPr>
        <w:spacing w:line="276" w:lineRule="auto"/>
        <w:rPr>
          <w:rFonts w:ascii="Times New Roman" w:hAnsi="Times New Roman" w:cs="Times New Roman"/>
          <w:u w:val="single"/>
        </w:rPr>
      </w:pPr>
      <w:r w:rsidRPr="000C7C00">
        <w:rPr>
          <w:rFonts w:ascii="Times New Roman" w:hAnsi="Times New Roman" w:cs="Times New Roman"/>
        </w:rPr>
        <w:t>Islam: Its meaning and message by Khurshid Ahmad</w:t>
      </w:r>
    </w:p>
    <w:p w:rsidR="00C2762A" w:rsidRPr="000C7C00" w:rsidRDefault="00C2762A" w:rsidP="001C0CD6">
      <w:pPr>
        <w:tabs>
          <w:tab w:val="left" w:pos="6390"/>
          <w:tab w:val="left" w:pos="6480"/>
        </w:tabs>
        <w:spacing w:after="0"/>
        <w:jc w:val="center"/>
        <w:rPr>
          <w:rFonts w:ascii="Times New Roman" w:hAnsi="Times New Roman" w:cs="Times New Roman"/>
          <w:b/>
          <w:bCs/>
          <w:sz w:val="28"/>
          <w:szCs w:val="28"/>
          <w:u w:val="single"/>
        </w:rPr>
      </w:pPr>
      <w:r w:rsidRPr="000C7C00">
        <w:rPr>
          <w:rFonts w:ascii="Times New Roman" w:hAnsi="Times New Roman" w:cs="Times New Roman"/>
          <w:noProof/>
        </w:rPr>
        <w:drawing>
          <wp:inline distT="0" distB="0" distL="0" distR="0">
            <wp:extent cx="1971675" cy="6477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71675" cy="647700"/>
                    </a:xfrm>
                    <a:prstGeom prst="rect">
                      <a:avLst/>
                    </a:prstGeom>
                    <a:noFill/>
                    <a:ln w="9525">
                      <a:noFill/>
                      <a:miter lim="800000"/>
                      <a:headEnd/>
                      <a:tailEnd/>
                    </a:ln>
                  </pic:spPr>
                </pic:pic>
              </a:graphicData>
            </a:graphic>
          </wp:inline>
        </w:drawing>
      </w:r>
    </w:p>
    <w:p w:rsidR="00DE0895" w:rsidRPr="000C7C00" w:rsidRDefault="00DE0895" w:rsidP="001C0CD6">
      <w:pPr>
        <w:spacing w:after="0"/>
        <w:rPr>
          <w:rFonts w:ascii="Times New Roman" w:hAnsi="Times New Roman" w:cs="Times New Roman"/>
          <w:b/>
          <w:bCs/>
          <w:caps/>
          <w:sz w:val="32"/>
          <w:szCs w:val="40"/>
          <w:u w:val="single"/>
        </w:rPr>
      </w:pPr>
      <w:r w:rsidRPr="000C7C00">
        <w:rPr>
          <w:rFonts w:ascii="Times New Roman" w:hAnsi="Times New Roman" w:cs="Times New Roman"/>
          <w:b/>
          <w:bCs/>
          <w:caps/>
          <w:sz w:val="32"/>
          <w:szCs w:val="40"/>
          <w:u w:val="single"/>
        </w:rPr>
        <w:br w:type="page"/>
      </w:r>
    </w:p>
    <w:p w:rsidR="006E2358" w:rsidRDefault="00356408" w:rsidP="001C0CD6">
      <w:pPr>
        <w:spacing w:after="0"/>
        <w:jc w:val="center"/>
        <w:rPr>
          <w:rFonts w:ascii="Times New Roman" w:hAnsi="Times New Roman" w:cs="Times New Roman"/>
          <w:b/>
          <w:bCs/>
          <w:caps/>
          <w:sz w:val="32"/>
          <w:szCs w:val="40"/>
          <w:u w:val="single"/>
        </w:rPr>
      </w:pPr>
      <w:r w:rsidRPr="000C7C00">
        <w:rPr>
          <w:rFonts w:ascii="Times New Roman" w:hAnsi="Times New Roman" w:cs="Times New Roman"/>
          <w:b/>
          <w:bCs/>
          <w:caps/>
          <w:sz w:val="32"/>
          <w:szCs w:val="40"/>
          <w:u w:val="single"/>
        </w:rPr>
        <w:lastRenderedPageBreak/>
        <w:t>3</w:t>
      </w:r>
      <w:r w:rsidRPr="000C7C00">
        <w:rPr>
          <w:rFonts w:ascii="Times New Roman" w:hAnsi="Times New Roman" w:cs="Times New Roman"/>
          <w:b/>
          <w:bCs/>
          <w:caps/>
          <w:sz w:val="32"/>
          <w:szCs w:val="40"/>
          <w:u w:val="single"/>
          <w:vertAlign w:val="superscript"/>
        </w:rPr>
        <w:t>rd</w:t>
      </w:r>
      <w:r w:rsidR="00C770C5" w:rsidRPr="000C7C00">
        <w:rPr>
          <w:rFonts w:ascii="Times New Roman" w:hAnsi="Times New Roman" w:cs="Times New Roman"/>
          <w:b/>
          <w:bCs/>
          <w:caps/>
          <w:sz w:val="32"/>
          <w:szCs w:val="40"/>
          <w:u w:val="single"/>
        </w:rPr>
        <w:t xml:space="preserve"> </w:t>
      </w:r>
      <w:r w:rsidRPr="000C7C00">
        <w:rPr>
          <w:rFonts w:ascii="Times New Roman" w:hAnsi="Times New Roman" w:cs="Times New Roman"/>
          <w:b/>
          <w:bCs/>
          <w:caps/>
          <w:sz w:val="32"/>
          <w:szCs w:val="40"/>
          <w:u w:val="single"/>
        </w:rPr>
        <w:t>year</w:t>
      </w:r>
    </w:p>
    <w:p w:rsidR="00481ABC" w:rsidRPr="000C7C00" w:rsidRDefault="00481ABC" w:rsidP="00481ABC">
      <w:pPr>
        <w:spacing w:after="0"/>
        <w:rPr>
          <w:rFonts w:ascii="Times New Roman" w:hAnsi="Times New Roman" w:cs="Times New Roman"/>
          <w:sz w:val="24"/>
          <w:szCs w:val="24"/>
        </w:rPr>
      </w:pPr>
    </w:p>
    <w:p w:rsidR="00481ABC" w:rsidRPr="000C7C00" w:rsidRDefault="00481ABC" w:rsidP="00481ABC">
      <w:pPr>
        <w:spacing w:after="0"/>
        <w:rPr>
          <w:rFonts w:ascii="Times New Roman" w:hAnsi="Times New Roman" w:cs="Times New Roman"/>
          <w:sz w:val="24"/>
          <w:szCs w:val="24"/>
        </w:rPr>
      </w:pPr>
      <w:r w:rsidRPr="000C7C00">
        <w:rPr>
          <w:rFonts w:ascii="Times New Roman" w:hAnsi="Times New Roman" w:cs="Times New Roman"/>
          <w:sz w:val="24"/>
          <w:szCs w:val="24"/>
        </w:rPr>
        <w:t xml:space="preserve">Pathology </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481ABC" w:rsidRPr="000C7C00" w:rsidRDefault="00481ABC" w:rsidP="00481ABC">
      <w:pPr>
        <w:spacing w:after="0"/>
        <w:rPr>
          <w:rFonts w:ascii="Times New Roman" w:hAnsi="Times New Roman" w:cs="Times New Roman"/>
          <w:sz w:val="24"/>
          <w:szCs w:val="24"/>
        </w:rPr>
      </w:pPr>
      <w:r w:rsidRPr="000C7C00">
        <w:rPr>
          <w:rFonts w:ascii="Times New Roman" w:hAnsi="Times New Roman" w:cs="Times New Roman"/>
          <w:sz w:val="24"/>
          <w:szCs w:val="24"/>
        </w:rPr>
        <w:t>Behavioral Sciences</w:t>
      </w:r>
      <w:r>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ab/>
      </w:r>
      <w:r>
        <w:rPr>
          <w:rFonts w:ascii="Times New Roman" w:hAnsi="Times New Roman" w:cs="Times New Roman"/>
          <w:sz w:val="24"/>
          <w:szCs w:val="24"/>
        </w:rPr>
        <w:tab/>
      </w:r>
      <w:r w:rsidRPr="000C7C00">
        <w:rPr>
          <w:rFonts w:ascii="Times New Roman" w:hAnsi="Times New Roman" w:cs="Times New Roman"/>
          <w:sz w:val="24"/>
          <w:szCs w:val="24"/>
        </w:rPr>
        <w:tab/>
        <w:t>100 marks</w:t>
      </w:r>
    </w:p>
    <w:p w:rsidR="00481ABC" w:rsidRPr="006D06E4" w:rsidRDefault="00481ABC" w:rsidP="00481ABC">
      <w:pPr>
        <w:spacing w:after="0"/>
        <w:rPr>
          <w:rFonts w:ascii="Times New Roman" w:hAnsi="Times New Roman" w:cs="Times New Roman"/>
          <w:sz w:val="24"/>
          <w:szCs w:val="24"/>
          <w:u w:val="single"/>
        </w:rPr>
      </w:pPr>
      <w:r w:rsidRPr="006D06E4">
        <w:rPr>
          <w:rFonts w:ascii="Times New Roman" w:hAnsi="Times New Roman" w:cs="Times New Roman"/>
          <w:sz w:val="24"/>
          <w:szCs w:val="24"/>
        </w:rPr>
        <w:t>Food Microbiology &amp; Immunology</w:t>
      </w:r>
      <w:r w:rsidRPr="006D06E4">
        <w:rPr>
          <w:rFonts w:ascii="Times New Roman" w:hAnsi="Times New Roman" w:cs="Times New Roman"/>
          <w:sz w:val="24"/>
          <w:szCs w:val="24"/>
        </w:rPr>
        <w:tab/>
      </w:r>
      <w:r w:rsidRPr="006D06E4">
        <w:rPr>
          <w:rFonts w:ascii="Times New Roman" w:hAnsi="Times New Roman" w:cs="Times New Roman"/>
          <w:sz w:val="24"/>
          <w:szCs w:val="24"/>
        </w:rPr>
        <w:tab/>
      </w:r>
      <w:r w:rsidRPr="006D06E4">
        <w:rPr>
          <w:rFonts w:ascii="Times New Roman" w:hAnsi="Times New Roman" w:cs="Times New Roman"/>
          <w:sz w:val="24"/>
          <w:szCs w:val="24"/>
        </w:rPr>
        <w:tab/>
      </w:r>
      <w:r>
        <w:rPr>
          <w:rFonts w:ascii="Times New Roman" w:hAnsi="Times New Roman" w:cs="Times New Roman"/>
          <w:sz w:val="24"/>
          <w:szCs w:val="24"/>
        </w:rPr>
        <w:t>2</w:t>
      </w:r>
      <w:r w:rsidRPr="006D06E4">
        <w:rPr>
          <w:rFonts w:ascii="Times New Roman" w:hAnsi="Times New Roman" w:cs="Times New Roman"/>
          <w:sz w:val="24"/>
          <w:szCs w:val="24"/>
        </w:rPr>
        <w:t>00 marks</w:t>
      </w:r>
    </w:p>
    <w:p w:rsidR="00481ABC" w:rsidRPr="00285140" w:rsidRDefault="00481ABC" w:rsidP="00481ABC">
      <w:pPr>
        <w:spacing w:after="0"/>
        <w:rPr>
          <w:rFonts w:ascii="Times New Roman" w:hAnsi="Times New Roman" w:cs="Times New Roman"/>
          <w:sz w:val="24"/>
          <w:szCs w:val="24"/>
        </w:rPr>
      </w:pPr>
      <w:r w:rsidRPr="00285140">
        <w:rPr>
          <w:rFonts w:ascii="Times New Roman" w:hAnsi="Times New Roman" w:cs="Times New Roman"/>
          <w:sz w:val="24"/>
          <w:szCs w:val="24"/>
        </w:rPr>
        <w:t>Food Analysis</w:t>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F326CE">
        <w:rPr>
          <w:rFonts w:ascii="Times New Roman" w:hAnsi="Times New Roman" w:cs="Times New Roman"/>
          <w:sz w:val="24"/>
          <w:szCs w:val="24"/>
        </w:rPr>
        <w:t>100 marks</w:t>
      </w:r>
    </w:p>
    <w:p w:rsidR="00481ABC" w:rsidRPr="00D833A2" w:rsidRDefault="00481ABC" w:rsidP="00481ABC">
      <w:pPr>
        <w:spacing w:after="0"/>
        <w:rPr>
          <w:rFonts w:ascii="Times New Roman" w:hAnsi="Times New Roman" w:cs="Times New Roman"/>
          <w:sz w:val="24"/>
          <w:szCs w:val="24"/>
        </w:rPr>
      </w:pPr>
      <w:r>
        <w:rPr>
          <w:rFonts w:ascii="Times New Roman" w:hAnsi="Times New Roman" w:cs="Times New Roman"/>
          <w:sz w:val="24"/>
          <w:szCs w:val="24"/>
        </w:rPr>
        <w:t>Food Science &amp; its Applications-I</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481ABC">
        <w:rPr>
          <w:rFonts w:ascii="Times New Roman" w:hAnsi="Times New Roman" w:cs="Times New Roman"/>
          <w:sz w:val="24"/>
          <w:szCs w:val="24"/>
        </w:rPr>
        <w:t>200 marks</w:t>
      </w:r>
    </w:p>
    <w:p w:rsidR="00481ABC" w:rsidRPr="000C7C00" w:rsidRDefault="00481ABC" w:rsidP="001C0CD6">
      <w:pPr>
        <w:spacing w:after="0"/>
        <w:jc w:val="center"/>
        <w:rPr>
          <w:rFonts w:ascii="Times New Roman" w:hAnsi="Times New Roman" w:cs="Times New Roman"/>
          <w:b/>
          <w:bCs/>
          <w:caps/>
          <w:sz w:val="32"/>
          <w:szCs w:val="40"/>
          <w:u w:val="single"/>
        </w:rPr>
      </w:pPr>
    </w:p>
    <w:p w:rsidR="007A4980" w:rsidRPr="001C0CD6" w:rsidRDefault="007A4980" w:rsidP="008E5DDE">
      <w:pPr>
        <w:pStyle w:val="ListParagraph"/>
        <w:numPr>
          <w:ilvl w:val="0"/>
          <w:numId w:val="41"/>
        </w:numPr>
        <w:spacing w:after="0"/>
        <w:jc w:val="center"/>
        <w:rPr>
          <w:rFonts w:ascii="Times New Roman" w:hAnsi="Times New Roman" w:cs="Times New Roman"/>
          <w:b/>
          <w:caps/>
          <w:sz w:val="32"/>
          <w:szCs w:val="24"/>
          <w:u w:val="single"/>
        </w:rPr>
      </w:pPr>
      <w:r w:rsidRPr="001C0CD6">
        <w:rPr>
          <w:rFonts w:ascii="Times New Roman" w:hAnsi="Times New Roman" w:cs="Times New Roman"/>
          <w:b/>
          <w:caps/>
          <w:sz w:val="32"/>
          <w:szCs w:val="24"/>
          <w:u w:val="single"/>
        </w:rPr>
        <w:t xml:space="preserve">Pathology </w:t>
      </w:r>
    </w:p>
    <w:p w:rsidR="007A4980" w:rsidRPr="000C7C00" w:rsidRDefault="007A4980"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b/>
          <w:bCs/>
          <w:color w:val="000000"/>
          <w:sz w:val="24"/>
          <w:szCs w:val="24"/>
        </w:rPr>
        <w:t xml:space="preserve">Objectives: </w:t>
      </w:r>
    </w:p>
    <w:p w:rsidR="007A4980" w:rsidRPr="000C7C00" w:rsidRDefault="007A4980"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At the end of this course and following completion of an appropriate amount of independent study, students will be able to understand; </w:t>
      </w:r>
    </w:p>
    <w:p w:rsidR="007A4980" w:rsidRPr="000C7C00" w:rsidRDefault="007A4980" w:rsidP="001C0CD6">
      <w:pPr>
        <w:pStyle w:val="ListParagraph"/>
        <w:numPr>
          <w:ilvl w:val="0"/>
          <w:numId w:val="16"/>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The basic terminologies in different pathological states </w:t>
      </w:r>
    </w:p>
    <w:p w:rsidR="007A4980" w:rsidRPr="000C7C00" w:rsidRDefault="007A4980" w:rsidP="001C0CD6">
      <w:pPr>
        <w:pStyle w:val="ListParagraph"/>
        <w:numPr>
          <w:ilvl w:val="0"/>
          <w:numId w:val="16"/>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Cell injuries, necrosis and their types </w:t>
      </w:r>
    </w:p>
    <w:p w:rsidR="007A4980" w:rsidRPr="000C7C00" w:rsidRDefault="007A4980" w:rsidP="001C0CD6">
      <w:pPr>
        <w:pStyle w:val="ListParagraph"/>
        <w:numPr>
          <w:ilvl w:val="0"/>
          <w:numId w:val="16"/>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Practical applications of pathology </w:t>
      </w:r>
    </w:p>
    <w:p w:rsidR="007A4980" w:rsidRPr="000C7C00" w:rsidRDefault="007A4980" w:rsidP="001C0CD6">
      <w:pPr>
        <w:pStyle w:val="ListParagraph"/>
        <w:numPr>
          <w:ilvl w:val="0"/>
          <w:numId w:val="16"/>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The basic knowledge of different human body systems and their disease </w:t>
      </w:r>
    </w:p>
    <w:p w:rsidR="007A4980" w:rsidRPr="000C7C00" w:rsidRDefault="007A4980" w:rsidP="001C0CD6">
      <w:pPr>
        <w:pStyle w:val="ListParagraph"/>
        <w:numPr>
          <w:ilvl w:val="0"/>
          <w:numId w:val="16"/>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Disease management of different systems of human body </w:t>
      </w:r>
    </w:p>
    <w:p w:rsidR="007A4980" w:rsidRPr="000C7C00" w:rsidRDefault="007A4980"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b/>
          <w:bCs/>
          <w:color w:val="000000"/>
          <w:sz w:val="24"/>
          <w:szCs w:val="24"/>
        </w:rPr>
        <w:t xml:space="preserve">Theory: </w:t>
      </w:r>
    </w:p>
    <w:p w:rsidR="007A4980" w:rsidRDefault="007A4980" w:rsidP="001C0CD6">
      <w:pPr>
        <w:autoSpaceDE w:val="0"/>
        <w:autoSpaceDN w:val="0"/>
        <w:adjustRightInd w:val="0"/>
        <w:spacing w:after="0"/>
        <w:jc w:val="both"/>
        <w:rPr>
          <w:rFonts w:ascii="Times New Roman" w:hAnsi="Times New Roman" w:cs="Times New Roman"/>
          <w:sz w:val="24"/>
          <w:szCs w:val="24"/>
        </w:rPr>
      </w:pPr>
      <w:r w:rsidRPr="000C7C00">
        <w:rPr>
          <w:rFonts w:ascii="Times New Roman" w:hAnsi="Times New Roman" w:cs="Times New Roman"/>
          <w:color w:val="000000"/>
          <w:sz w:val="24"/>
          <w:szCs w:val="24"/>
        </w:rPr>
        <w:t xml:space="preserve">Scope of pathology and concept of diseases; Definition and terminology: Ischemia, Hypoxia, Necrosis, Infarction, Atrophy, Hypertrophy, Hyperplasia, </w:t>
      </w:r>
      <w:proofErr w:type="spellStart"/>
      <w:r w:rsidRPr="000C7C00">
        <w:rPr>
          <w:rFonts w:ascii="Times New Roman" w:hAnsi="Times New Roman" w:cs="Times New Roman"/>
          <w:color w:val="000000"/>
          <w:sz w:val="24"/>
          <w:szCs w:val="24"/>
        </w:rPr>
        <w:t>Metaplasia</w:t>
      </w:r>
      <w:proofErr w:type="spellEnd"/>
      <w:r w:rsidRPr="000C7C00">
        <w:rPr>
          <w:rFonts w:ascii="Times New Roman" w:hAnsi="Times New Roman" w:cs="Times New Roman"/>
          <w:color w:val="000000"/>
          <w:sz w:val="24"/>
          <w:szCs w:val="24"/>
        </w:rPr>
        <w:t xml:space="preserve">, </w:t>
      </w:r>
      <w:proofErr w:type="spellStart"/>
      <w:r w:rsidRPr="000C7C00">
        <w:rPr>
          <w:rFonts w:ascii="Times New Roman" w:hAnsi="Times New Roman" w:cs="Times New Roman"/>
          <w:color w:val="000000"/>
          <w:sz w:val="24"/>
          <w:szCs w:val="24"/>
        </w:rPr>
        <w:t>Plasia</w:t>
      </w:r>
      <w:proofErr w:type="spellEnd"/>
      <w:r w:rsidRPr="000C7C00">
        <w:rPr>
          <w:rFonts w:ascii="Times New Roman" w:hAnsi="Times New Roman" w:cs="Times New Roman"/>
          <w:color w:val="000000"/>
          <w:sz w:val="24"/>
          <w:szCs w:val="24"/>
        </w:rPr>
        <w:t xml:space="preserve">, </w:t>
      </w:r>
      <w:proofErr w:type="spellStart"/>
      <w:r w:rsidRPr="000C7C00">
        <w:rPr>
          <w:rFonts w:ascii="Times New Roman" w:hAnsi="Times New Roman" w:cs="Times New Roman"/>
          <w:color w:val="000000"/>
          <w:sz w:val="24"/>
          <w:szCs w:val="24"/>
        </w:rPr>
        <w:t>Anaplasia</w:t>
      </w:r>
      <w:proofErr w:type="spellEnd"/>
      <w:r w:rsidRPr="000C7C00">
        <w:rPr>
          <w:rFonts w:ascii="Times New Roman" w:hAnsi="Times New Roman" w:cs="Times New Roman"/>
          <w:color w:val="000000"/>
          <w:sz w:val="24"/>
          <w:szCs w:val="24"/>
        </w:rPr>
        <w:t xml:space="preserve">; Response of body to injury and infection; Acute Inflammation, Chronic inflammation, Immunity, Allergy, Hypersensitivity; Specific, Ulcer (Peptic, Duodenal), Hypertension, Leukemia or Blood Cancer (Malignant Carcinoma, Sarcoma &amp; Lymphomas); Diagnosis and treatment of Cancer in general, fate, survival and prognosis with tumors. </w:t>
      </w:r>
      <w:r w:rsidRPr="000C7C00">
        <w:rPr>
          <w:rFonts w:ascii="Times New Roman" w:hAnsi="Times New Roman" w:cs="Times New Roman"/>
          <w:sz w:val="24"/>
          <w:szCs w:val="24"/>
        </w:rPr>
        <w:t xml:space="preserve">Introduction to systemic pathology, </w:t>
      </w:r>
      <w:proofErr w:type="spellStart"/>
      <w:r w:rsidRPr="000C7C00">
        <w:rPr>
          <w:rFonts w:ascii="Times New Roman" w:hAnsi="Times New Roman" w:cs="Times New Roman"/>
          <w:sz w:val="24"/>
          <w:szCs w:val="24"/>
        </w:rPr>
        <w:t>Gerenaral</w:t>
      </w:r>
      <w:proofErr w:type="spellEnd"/>
      <w:r w:rsidRPr="000C7C00">
        <w:rPr>
          <w:rFonts w:ascii="Times New Roman" w:hAnsi="Times New Roman" w:cs="Times New Roman"/>
          <w:sz w:val="24"/>
          <w:szCs w:val="24"/>
        </w:rPr>
        <w:t xml:space="preserve"> terms, </w:t>
      </w:r>
      <w:r w:rsidRPr="000C7C00">
        <w:rPr>
          <w:rFonts w:ascii="Times New Roman" w:hAnsi="Times New Roman" w:cs="Times New Roman"/>
          <w:bCs/>
          <w:sz w:val="24"/>
          <w:szCs w:val="24"/>
        </w:rPr>
        <w:t xml:space="preserve">Respiratory System: </w:t>
      </w:r>
      <w:proofErr w:type="spellStart"/>
      <w:r w:rsidRPr="000C7C00">
        <w:rPr>
          <w:rFonts w:ascii="Times New Roman" w:hAnsi="Times New Roman" w:cs="Times New Roman"/>
          <w:sz w:val="24"/>
          <w:szCs w:val="24"/>
        </w:rPr>
        <w:t>Atelactesis</w:t>
      </w:r>
      <w:proofErr w:type="spellEnd"/>
      <w:r w:rsidRPr="000C7C00">
        <w:rPr>
          <w:rFonts w:ascii="Times New Roman" w:hAnsi="Times New Roman" w:cs="Times New Roman"/>
          <w:sz w:val="24"/>
          <w:szCs w:val="24"/>
        </w:rPr>
        <w:t xml:space="preserve">, emphysema, pneumonia, Developmental anomalies of heart Different types of pneumonia Pneumonic </w:t>
      </w:r>
      <w:proofErr w:type="spellStart"/>
      <w:r w:rsidRPr="000C7C00">
        <w:rPr>
          <w:rFonts w:ascii="Times New Roman" w:hAnsi="Times New Roman" w:cs="Times New Roman"/>
          <w:sz w:val="24"/>
          <w:szCs w:val="24"/>
        </w:rPr>
        <w:t>Manheniosis</w:t>
      </w:r>
      <w:proofErr w:type="spellEnd"/>
      <w:r w:rsidRPr="000C7C00">
        <w:rPr>
          <w:rFonts w:ascii="Times New Roman" w:hAnsi="Times New Roman" w:cs="Times New Roman"/>
          <w:sz w:val="24"/>
          <w:szCs w:val="24"/>
        </w:rPr>
        <w:t xml:space="preserve">, CCPP,CBPP, </w:t>
      </w:r>
      <w:proofErr w:type="spellStart"/>
      <w:r w:rsidRPr="000C7C00">
        <w:rPr>
          <w:rFonts w:ascii="Times New Roman" w:hAnsi="Times New Roman" w:cs="Times New Roman"/>
          <w:sz w:val="24"/>
          <w:szCs w:val="24"/>
        </w:rPr>
        <w:t>Pleuritis</w:t>
      </w:r>
      <w:proofErr w:type="spellEnd"/>
      <w:r w:rsidRPr="000C7C00">
        <w:rPr>
          <w:rFonts w:ascii="Times New Roman" w:hAnsi="Times New Roman" w:cs="Times New Roman"/>
          <w:sz w:val="24"/>
          <w:szCs w:val="24"/>
        </w:rPr>
        <w:t xml:space="preserve">, Canine distemper and other respiratory disorders, </w:t>
      </w:r>
      <w:r w:rsidRPr="000C7C00">
        <w:rPr>
          <w:rFonts w:ascii="Times New Roman" w:hAnsi="Times New Roman" w:cs="Times New Roman"/>
          <w:bCs/>
          <w:sz w:val="24"/>
          <w:szCs w:val="24"/>
        </w:rPr>
        <w:t xml:space="preserve">Cardiovascular System: </w:t>
      </w:r>
      <w:proofErr w:type="spellStart"/>
      <w:r w:rsidRPr="000C7C00">
        <w:rPr>
          <w:rFonts w:ascii="Times New Roman" w:hAnsi="Times New Roman" w:cs="Times New Roman"/>
          <w:sz w:val="24"/>
          <w:szCs w:val="24"/>
        </w:rPr>
        <w:t>Pericarditis</w:t>
      </w:r>
      <w:proofErr w:type="spellEnd"/>
      <w:r w:rsidRPr="000C7C00">
        <w:rPr>
          <w:rFonts w:ascii="Times New Roman" w:hAnsi="Times New Roman" w:cs="Times New Roman"/>
          <w:sz w:val="24"/>
          <w:szCs w:val="24"/>
        </w:rPr>
        <w:t xml:space="preserve">, endocarditic, </w:t>
      </w:r>
      <w:proofErr w:type="spellStart"/>
      <w:r w:rsidRPr="000C7C00">
        <w:rPr>
          <w:rFonts w:ascii="Times New Roman" w:hAnsi="Times New Roman" w:cs="Times New Roman"/>
          <w:sz w:val="24"/>
          <w:szCs w:val="24"/>
        </w:rPr>
        <w:t>myocarditis</w:t>
      </w:r>
      <w:proofErr w:type="spellEnd"/>
      <w:r w:rsidRPr="000C7C00">
        <w:rPr>
          <w:rFonts w:ascii="Times New Roman" w:hAnsi="Times New Roman" w:cs="Times New Roman"/>
          <w:sz w:val="24"/>
          <w:szCs w:val="24"/>
        </w:rPr>
        <w:t xml:space="preserve"> Heart failure, arteriosclerosis, atherosclerosis, Medial sclerosis, </w:t>
      </w:r>
      <w:r w:rsidRPr="000C7C00">
        <w:rPr>
          <w:rFonts w:ascii="Times New Roman" w:hAnsi="Times New Roman" w:cs="Times New Roman"/>
          <w:bCs/>
          <w:sz w:val="24"/>
          <w:szCs w:val="24"/>
        </w:rPr>
        <w:t xml:space="preserve">Digestive System: </w:t>
      </w:r>
      <w:r w:rsidRPr="000C7C00">
        <w:rPr>
          <w:rFonts w:ascii="Times New Roman" w:hAnsi="Times New Roman" w:cs="Times New Roman"/>
          <w:sz w:val="24"/>
          <w:szCs w:val="24"/>
        </w:rPr>
        <w:t xml:space="preserve">General consideration, Diseases of oral cavity, pharynx and </w:t>
      </w:r>
      <w:proofErr w:type="spellStart"/>
      <w:r w:rsidRPr="000C7C00">
        <w:rPr>
          <w:rFonts w:ascii="Times New Roman" w:hAnsi="Times New Roman" w:cs="Times New Roman"/>
          <w:sz w:val="24"/>
          <w:szCs w:val="24"/>
        </w:rPr>
        <w:t>oesophagus</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Dysphagia</w:t>
      </w:r>
      <w:proofErr w:type="spellEnd"/>
      <w:r w:rsidRPr="000C7C00">
        <w:rPr>
          <w:rFonts w:ascii="Times New Roman" w:hAnsi="Times New Roman" w:cs="Times New Roman"/>
          <w:sz w:val="24"/>
          <w:szCs w:val="24"/>
        </w:rPr>
        <w:t xml:space="preserve">, parasitic diseases of </w:t>
      </w:r>
      <w:proofErr w:type="spellStart"/>
      <w:r w:rsidRPr="000C7C00">
        <w:rPr>
          <w:rFonts w:ascii="Times New Roman" w:hAnsi="Times New Roman" w:cs="Times New Roman"/>
          <w:sz w:val="24"/>
          <w:szCs w:val="24"/>
        </w:rPr>
        <w:t>oesophagus</w:t>
      </w:r>
      <w:proofErr w:type="spellEnd"/>
      <w:r w:rsidRPr="000C7C00">
        <w:rPr>
          <w:rFonts w:ascii="Times New Roman" w:hAnsi="Times New Roman" w:cs="Times New Roman"/>
          <w:sz w:val="24"/>
          <w:szCs w:val="24"/>
        </w:rPr>
        <w:t xml:space="preserve">, Diseases of stomach, developmental anomalies, Diseases of intestine (small, large)Liver and </w:t>
      </w:r>
      <w:proofErr w:type="spellStart"/>
      <w:r w:rsidRPr="000C7C00">
        <w:rPr>
          <w:rFonts w:ascii="Times New Roman" w:hAnsi="Times New Roman" w:cs="Times New Roman"/>
          <w:sz w:val="24"/>
          <w:szCs w:val="24"/>
        </w:rPr>
        <w:t>biliary</w:t>
      </w:r>
      <w:proofErr w:type="spellEnd"/>
      <w:r w:rsidRPr="000C7C00">
        <w:rPr>
          <w:rFonts w:ascii="Times New Roman" w:hAnsi="Times New Roman" w:cs="Times New Roman"/>
          <w:sz w:val="24"/>
          <w:szCs w:val="24"/>
        </w:rPr>
        <w:t xml:space="preserve"> system, </w:t>
      </w:r>
      <w:r w:rsidRPr="000C7C00">
        <w:rPr>
          <w:rFonts w:ascii="Times New Roman" w:hAnsi="Times New Roman" w:cs="Times New Roman"/>
          <w:bCs/>
          <w:sz w:val="24"/>
          <w:szCs w:val="24"/>
        </w:rPr>
        <w:t xml:space="preserve">Urinary System: </w:t>
      </w:r>
      <w:r w:rsidRPr="000C7C00">
        <w:rPr>
          <w:rFonts w:ascii="Times New Roman" w:hAnsi="Times New Roman" w:cs="Times New Roman"/>
          <w:sz w:val="24"/>
          <w:szCs w:val="24"/>
        </w:rPr>
        <w:t xml:space="preserve">General consideration, Renal failure, </w:t>
      </w:r>
      <w:proofErr w:type="spellStart"/>
      <w:r w:rsidRPr="000C7C00">
        <w:rPr>
          <w:rFonts w:ascii="Times New Roman" w:hAnsi="Times New Roman" w:cs="Times New Roman"/>
          <w:sz w:val="24"/>
          <w:szCs w:val="24"/>
        </w:rPr>
        <w:t>glomerulonephritis</w:t>
      </w:r>
      <w:proofErr w:type="spellEnd"/>
      <w:r w:rsidRPr="000C7C00">
        <w:rPr>
          <w:rFonts w:ascii="Times New Roman" w:hAnsi="Times New Roman" w:cs="Times New Roman"/>
          <w:sz w:val="24"/>
          <w:szCs w:val="24"/>
        </w:rPr>
        <w:t xml:space="preserve">, </w:t>
      </w:r>
      <w:r w:rsidRPr="000C7C00">
        <w:rPr>
          <w:rFonts w:ascii="Times New Roman" w:hAnsi="Times New Roman" w:cs="Times New Roman"/>
          <w:bCs/>
          <w:sz w:val="24"/>
          <w:szCs w:val="24"/>
        </w:rPr>
        <w:t xml:space="preserve">Skeletal System: </w:t>
      </w:r>
      <w:r w:rsidRPr="000C7C00">
        <w:rPr>
          <w:rFonts w:ascii="Times New Roman" w:hAnsi="Times New Roman" w:cs="Times New Roman"/>
          <w:sz w:val="24"/>
          <w:szCs w:val="24"/>
        </w:rPr>
        <w:t xml:space="preserve">Bone formation, examination of skeleton, Developmental abnormalities, osteoporosis, Inflammatory bone diseases, arthritis, </w:t>
      </w:r>
      <w:r w:rsidRPr="000C7C00">
        <w:rPr>
          <w:rFonts w:ascii="Times New Roman" w:hAnsi="Times New Roman" w:cs="Times New Roman"/>
          <w:bCs/>
          <w:sz w:val="24"/>
          <w:szCs w:val="24"/>
        </w:rPr>
        <w:t xml:space="preserve">Male Reproductive System: </w:t>
      </w:r>
      <w:r w:rsidRPr="000C7C00">
        <w:rPr>
          <w:rFonts w:ascii="Times New Roman" w:hAnsi="Times New Roman" w:cs="Times New Roman"/>
          <w:sz w:val="24"/>
          <w:szCs w:val="24"/>
        </w:rPr>
        <w:t xml:space="preserve">General consideration, surgical conditions of prepuce, Metabolic bone disease, </w:t>
      </w:r>
      <w:proofErr w:type="spellStart"/>
      <w:r w:rsidRPr="000C7C00">
        <w:rPr>
          <w:rFonts w:ascii="Times New Roman" w:hAnsi="Times New Roman" w:cs="Times New Roman"/>
          <w:sz w:val="24"/>
          <w:szCs w:val="24"/>
        </w:rPr>
        <w:t>Balanopsthitis</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orchitis</w:t>
      </w:r>
      <w:proofErr w:type="spellEnd"/>
      <w:r w:rsidRPr="000C7C00">
        <w:rPr>
          <w:rFonts w:ascii="Times New Roman" w:hAnsi="Times New Roman" w:cs="Times New Roman"/>
          <w:sz w:val="24"/>
          <w:szCs w:val="24"/>
        </w:rPr>
        <w:t xml:space="preserve">, </w:t>
      </w:r>
      <w:r w:rsidRPr="000C7C00">
        <w:rPr>
          <w:rFonts w:ascii="Times New Roman" w:hAnsi="Times New Roman" w:cs="Times New Roman"/>
          <w:bCs/>
          <w:sz w:val="24"/>
          <w:szCs w:val="24"/>
        </w:rPr>
        <w:t xml:space="preserve">Female Reproductive System: </w:t>
      </w:r>
      <w:r w:rsidRPr="000C7C00">
        <w:rPr>
          <w:rFonts w:ascii="Times New Roman" w:hAnsi="Times New Roman" w:cs="Times New Roman"/>
          <w:sz w:val="24"/>
          <w:szCs w:val="24"/>
        </w:rPr>
        <w:t xml:space="preserve">Developmental abnormalities, </w:t>
      </w:r>
      <w:proofErr w:type="spellStart"/>
      <w:r w:rsidRPr="000C7C00">
        <w:rPr>
          <w:rFonts w:ascii="Times New Roman" w:hAnsi="Times New Roman" w:cs="Times New Roman"/>
          <w:sz w:val="24"/>
          <w:szCs w:val="24"/>
        </w:rPr>
        <w:t>metritis</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endometritis</w:t>
      </w:r>
      <w:proofErr w:type="spellEnd"/>
      <w:r w:rsidRPr="000C7C00">
        <w:rPr>
          <w:rFonts w:ascii="Times New Roman" w:hAnsi="Times New Roman" w:cs="Times New Roman"/>
          <w:sz w:val="24"/>
          <w:szCs w:val="24"/>
        </w:rPr>
        <w:t xml:space="preserve">, Developmental abnormalities, </w:t>
      </w:r>
      <w:proofErr w:type="spellStart"/>
      <w:r w:rsidRPr="000C7C00">
        <w:rPr>
          <w:rFonts w:ascii="Times New Roman" w:hAnsi="Times New Roman" w:cs="Times New Roman"/>
          <w:sz w:val="24"/>
          <w:szCs w:val="24"/>
        </w:rPr>
        <w:t>Pyometra</w:t>
      </w:r>
      <w:proofErr w:type="spellEnd"/>
      <w:r w:rsidRPr="000C7C00">
        <w:rPr>
          <w:rFonts w:ascii="Times New Roman" w:hAnsi="Times New Roman" w:cs="Times New Roman"/>
          <w:sz w:val="24"/>
          <w:szCs w:val="24"/>
        </w:rPr>
        <w:t xml:space="preserve">, abortion, still birth and brucellosis, </w:t>
      </w:r>
      <w:proofErr w:type="spellStart"/>
      <w:r w:rsidRPr="000C7C00">
        <w:rPr>
          <w:rFonts w:ascii="Times New Roman" w:hAnsi="Times New Roman" w:cs="Times New Roman"/>
          <w:bCs/>
          <w:sz w:val="24"/>
          <w:szCs w:val="24"/>
        </w:rPr>
        <w:t>Haemopoietic</w:t>
      </w:r>
      <w:proofErr w:type="spellEnd"/>
      <w:r w:rsidRPr="000C7C00">
        <w:rPr>
          <w:rFonts w:ascii="Times New Roman" w:hAnsi="Times New Roman" w:cs="Times New Roman"/>
          <w:bCs/>
          <w:sz w:val="24"/>
          <w:szCs w:val="24"/>
        </w:rPr>
        <w:t xml:space="preserve"> System: </w:t>
      </w:r>
      <w:r w:rsidRPr="000C7C00">
        <w:rPr>
          <w:rFonts w:ascii="Times New Roman" w:hAnsi="Times New Roman" w:cs="Times New Roman"/>
          <w:sz w:val="24"/>
          <w:szCs w:val="24"/>
        </w:rPr>
        <w:t xml:space="preserve">Red blood cell disorder, anemia, its types, White blood cell disorders, different diseases Gaseous lymphadenitis and other lymph node associated disease, Neurodegenerative diseases, </w:t>
      </w:r>
      <w:r w:rsidRPr="000C7C00">
        <w:rPr>
          <w:rFonts w:ascii="Times New Roman" w:hAnsi="Times New Roman" w:cs="Times New Roman"/>
          <w:bCs/>
          <w:sz w:val="24"/>
          <w:szCs w:val="24"/>
        </w:rPr>
        <w:t xml:space="preserve">Muscular System: </w:t>
      </w:r>
      <w:r w:rsidRPr="000C7C00">
        <w:rPr>
          <w:rFonts w:ascii="Times New Roman" w:hAnsi="Times New Roman" w:cs="Times New Roman"/>
          <w:sz w:val="24"/>
          <w:szCs w:val="24"/>
        </w:rPr>
        <w:t xml:space="preserve">General reaction of muscles, atrophy, hypertrophy, </w:t>
      </w:r>
      <w:proofErr w:type="spellStart"/>
      <w:r w:rsidRPr="000C7C00">
        <w:rPr>
          <w:rFonts w:ascii="Times New Roman" w:hAnsi="Times New Roman" w:cs="Times New Roman"/>
          <w:sz w:val="24"/>
          <w:szCs w:val="24"/>
        </w:rPr>
        <w:t>Myelenopathies</w:t>
      </w:r>
      <w:proofErr w:type="spellEnd"/>
      <w:r w:rsidRPr="000C7C00">
        <w:rPr>
          <w:rFonts w:ascii="Times New Roman" w:hAnsi="Times New Roman" w:cs="Times New Roman"/>
          <w:sz w:val="24"/>
          <w:szCs w:val="24"/>
        </w:rPr>
        <w:t xml:space="preserve">, inflammations, </w:t>
      </w:r>
      <w:proofErr w:type="spellStart"/>
      <w:r w:rsidRPr="000C7C00">
        <w:rPr>
          <w:rFonts w:ascii="Times New Roman" w:hAnsi="Times New Roman" w:cs="Times New Roman"/>
          <w:sz w:val="24"/>
          <w:szCs w:val="24"/>
        </w:rPr>
        <w:t>Listeriosis</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hemophilus</w:t>
      </w:r>
      <w:proofErr w:type="spellEnd"/>
      <w:r w:rsidRPr="000C7C00">
        <w:rPr>
          <w:rFonts w:ascii="Times New Roman" w:hAnsi="Times New Roman" w:cs="Times New Roman"/>
          <w:sz w:val="24"/>
          <w:szCs w:val="24"/>
        </w:rPr>
        <w:t xml:space="preserve"> infection, </w:t>
      </w:r>
      <w:proofErr w:type="spellStart"/>
      <w:r w:rsidRPr="000C7C00">
        <w:rPr>
          <w:rFonts w:ascii="Times New Roman" w:hAnsi="Times New Roman" w:cs="Times New Roman"/>
          <w:sz w:val="24"/>
          <w:szCs w:val="24"/>
        </w:rPr>
        <w:t>Myotonic</w:t>
      </w:r>
      <w:proofErr w:type="spellEnd"/>
      <w:r w:rsidRPr="000C7C00">
        <w:rPr>
          <w:rFonts w:ascii="Times New Roman" w:hAnsi="Times New Roman" w:cs="Times New Roman"/>
          <w:sz w:val="24"/>
          <w:szCs w:val="24"/>
        </w:rPr>
        <w:t xml:space="preserve"> syndrome, metabolic </w:t>
      </w:r>
      <w:proofErr w:type="spellStart"/>
      <w:r w:rsidRPr="000C7C00">
        <w:rPr>
          <w:rFonts w:ascii="Times New Roman" w:hAnsi="Times New Roman" w:cs="Times New Roman"/>
          <w:sz w:val="24"/>
          <w:szCs w:val="24"/>
        </w:rPr>
        <w:t>myopathies</w:t>
      </w:r>
      <w:proofErr w:type="spellEnd"/>
      <w:r w:rsidRPr="000C7C00">
        <w:rPr>
          <w:rFonts w:ascii="Times New Roman" w:hAnsi="Times New Roman" w:cs="Times New Roman"/>
          <w:sz w:val="24"/>
          <w:szCs w:val="24"/>
        </w:rPr>
        <w:t xml:space="preserve">, Viral infections, Parasitic infections, </w:t>
      </w:r>
      <w:r w:rsidRPr="000C7C00">
        <w:rPr>
          <w:rFonts w:ascii="Times New Roman" w:hAnsi="Times New Roman" w:cs="Times New Roman"/>
          <w:bCs/>
          <w:sz w:val="24"/>
          <w:szCs w:val="24"/>
        </w:rPr>
        <w:t xml:space="preserve">Endocrine System: </w:t>
      </w:r>
      <w:r w:rsidRPr="000C7C00">
        <w:rPr>
          <w:rFonts w:ascii="Times New Roman" w:hAnsi="Times New Roman" w:cs="Times New Roman"/>
          <w:sz w:val="24"/>
          <w:szCs w:val="24"/>
        </w:rPr>
        <w:t xml:space="preserve">Mechanism of endocrine diseases, Disorders of pituitary and adrenal, Disorders of thyroid and pancreas, Milk fever, </w:t>
      </w:r>
      <w:proofErr w:type="spellStart"/>
      <w:r w:rsidRPr="000C7C00">
        <w:rPr>
          <w:rFonts w:ascii="Times New Roman" w:hAnsi="Times New Roman" w:cs="Times New Roman"/>
          <w:sz w:val="24"/>
          <w:szCs w:val="24"/>
        </w:rPr>
        <w:t>postparturient</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hemoglobinurea</w:t>
      </w:r>
      <w:proofErr w:type="spellEnd"/>
      <w:r w:rsidRPr="000C7C00">
        <w:rPr>
          <w:rFonts w:ascii="Times New Roman" w:hAnsi="Times New Roman" w:cs="Times New Roman"/>
          <w:sz w:val="24"/>
          <w:szCs w:val="24"/>
        </w:rPr>
        <w:t xml:space="preserve">, </w:t>
      </w:r>
      <w:r w:rsidRPr="000C7C00">
        <w:rPr>
          <w:rFonts w:ascii="Times New Roman" w:hAnsi="Times New Roman" w:cs="Times New Roman"/>
          <w:bCs/>
          <w:sz w:val="24"/>
          <w:szCs w:val="24"/>
        </w:rPr>
        <w:t xml:space="preserve">Skin and Appendages: </w:t>
      </w:r>
      <w:r w:rsidRPr="000C7C00">
        <w:rPr>
          <w:rFonts w:ascii="Times New Roman" w:hAnsi="Times New Roman" w:cs="Times New Roman"/>
          <w:sz w:val="24"/>
          <w:szCs w:val="24"/>
        </w:rPr>
        <w:t xml:space="preserve">General consideration, </w:t>
      </w:r>
      <w:proofErr w:type="spellStart"/>
      <w:r w:rsidRPr="000C7C00">
        <w:rPr>
          <w:rFonts w:ascii="Times New Roman" w:hAnsi="Times New Roman" w:cs="Times New Roman"/>
          <w:sz w:val="24"/>
          <w:szCs w:val="24"/>
        </w:rPr>
        <w:t>Dermatohistopathology</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Perifolliculitis</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folliculitis</w:t>
      </w:r>
      <w:proofErr w:type="spellEnd"/>
      <w:r w:rsidRPr="000C7C00">
        <w:rPr>
          <w:rFonts w:ascii="Times New Roman" w:hAnsi="Times New Roman" w:cs="Times New Roman"/>
          <w:sz w:val="24"/>
          <w:szCs w:val="24"/>
        </w:rPr>
        <w:t xml:space="preserve">, </w:t>
      </w:r>
      <w:proofErr w:type="spellStart"/>
      <w:r w:rsidRPr="000C7C00">
        <w:rPr>
          <w:rFonts w:ascii="Times New Roman" w:hAnsi="Times New Roman" w:cs="Times New Roman"/>
          <w:sz w:val="24"/>
          <w:szCs w:val="24"/>
        </w:rPr>
        <w:t>furunculosis</w:t>
      </w:r>
      <w:proofErr w:type="spellEnd"/>
      <w:r w:rsidRPr="000C7C00">
        <w:rPr>
          <w:rFonts w:ascii="Times New Roman" w:hAnsi="Times New Roman" w:cs="Times New Roman"/>
          <w:sz w:val="24"/>
          <w:szCs w:val="24"/>
        </w:rPr>
        <w:t>, Congenital and hereditary diseases, Viral disease, fungal and parasitic diseases</w:t>
      </w:r>
    </w:p>
    <w:p w:rsidR="00B656F5" w:rsidRPr="00B656F5" w:rsidRDefault="00B656F5" w:rsidP="00B656F5">
      <w:pPr>
        <w:autoSpaceDE w:val="0"/>
        <w:autoSpaceDN w:val="0"/>
        <w:adjustRightInd w:val="0"/>
        <w:spacing w:after="0"/>
        <w:jc w:val="both"/>
        <w:rPr>
          <w:rFonts w:ascii="Times New Roman" w:hAnsi="Times New Roman" w:cs="Times New Roman"/>
          <w:b/>
          <w:bCs/>
          <w:color w:val="000000"/>
          <w:sz w:val="24"/>
          <w:szCs w:val="24"/>
        </w:rPr>
      </w:pPr>
      <w:r w:rsidRPr="00B656F5">
        <w:rPr>
          <w:rFonts w:ascii="Times New Roman" w:hAnsi="Times New Roman" w:cs="Times New Roman"/>
          <w:b/>
          <w:bCs/>
          <w:color w:val="000000"/>
          <w:sz w:val="24"/>
          <w:szCs w:val="24"/>
        </w:rPr>
        <w:t xml:space="preserve">Practical Training/ Lab Work </w:t>
      </w:r>
    </w:p>
    <w:p w:rsidR="00B656F5" w:rsidRPr="00B656F5" w:rsidRDefault="00B656F5" w:rsidP="00B656F5">
      <w:pPr>
        <w:autoSpaceDE w:val="0"/>
        <w:autoSpaceDN w:val="0"/>
        <w:adjustRightInd w:val="0"/>
        <w:spacing w:after="0"/>
        <w:jc w:val="both"/>
        <w:rPr>
          <w:rFonts w:ascii="Times New Roman" w:hAnsi="Times New Roman" w:cs="Times New Roman"/>
          <w:sz w:val="24"/>
          <w:szCs w:val="24"/>
        </w:rPr>
      </w:pPr>
      <w:r w:rsidRPr="00B656F5">
        <w:rPr>
          <w:rFonts w:ascii="Times New Roman" w:hAnsi="Times New Roman" w:cs="Times New Roman"/>
          <w:sz w:val="24"/>
          <w:szCs w:val="24"/>
        </w:rPr>
        <w:t xml:space="preserve">To study the microscope, To study the calcification, To study the </w:t>
      </w:r>
      <w:proofErr w:type="spellStart"/>
      <w:r w:rsidRPr="00B656F5">
        <w:rPr>
          <w:rFonts w:ascii="Times New Roman" w:hAnsi="Times New Roman" w:cs="Times New Roman"/>
          <w:sz w:val="24"/>
          <w:szCs w:val="24"/>
        </w:rPr>
        <w:t>osteogenic</w:t>
      </w:r>
      <w:proofErr w:type="spellEnd"/>
      <w:r w:rsidRPr="00B656F5">
        <w:rPr>
          <w:rFonts w:ascii="Times New Roman" w:hAnsi="Times New Roman" w:cs="Times New Roman"/>
          <w:sz w:val="24"/>
          <w:szCs w:val="24"/>
        </w:rPr>
        <w:t xml:space="preserve"> sarcoma, To study the granulation tissue, To study the chronic inflammation (</w:t>
      </w:r>
      <w:proofErr w:type="spellStart"/>
      <w:r w:rsidRPr="00B656F5">
        <w:rPr>
          <w:rFonts w:ascii="Times New Roman" w:hAnsi="Times New Roman" w:cs="Times New Roman"/>
          <w:sz w:val="24"/>
          <w:szCs w:val="24"/>
        </w:rPr>
        <w:t>cholecystitis</w:t>
      </w:r>
      <w:proofErr w:type="spellEnd"/>
      <w:r w:rsidRPr="00B656F5">
        <w:rPr>
          <w:rFonts w:ascii="Times New Roman" w:hAnsi="Times New Roman" w:cs="Times New Roman"/>
          <w:sz w:val="24"/>
          <w:szCs w:val="24"/>
        </w:rPr>
        <w:t xml:space="preserve">), To study the acute inflammation (appendicitis), To </w:t>
      </w:r>
      <w:proofErr w:type="spellStart"/>
      <w:r w:rsidRPr="00B656F5">
        <w:rPr>
          <w:rFonts w:ascii="Times New Roman" w:hAnsi="Times New Roman" w:cs="Times New Roman"/>
          <w:sz w:val="24"/>
          <w:szCs w:val="24"/>
        </w:rPr>
        <w:t>Fibroedenoma</w:t>
      </w:r>
      <w:proofErr w:type="spellEnd"/>
      <w:r w:rsidRPr="00B656F5">
        <w:rPr>
          <w:rFonts w:ascii="Times New Roman" w:hAnsi="Times New Roman" w:cs="Times New Roman"/>
          <w:sz w:val="24"/>
          <w:szCs w:val="24"/>
        </w:rPr>
        <w:t xml:space="preserve">, To study the carcinoma of breast, To study the </w:t>
      </w:r>
      <w:proofErr w:type="spellStart"/>
      <w:r w:rsidRPr="00B656F5">
        <w:rPr>
          <w:rFonts w:ascii="Times New Roman" w:hAnsi="Times New Roman" w:cs="Times New Roman"/>
          <w:sz w:val="24"/>
          <w:szCs w:val="24"/>
        </w:rPr>
        <w:t>actinomycosis</w:t>
      </w:r>
      <w:proofErr w:type="spellEnd"/>
      <w:r w:rsidRPr="00B656F5">
        <w:rPr>
          <w:rFonts w:ascii="Times New Roman" w:hAnsi="Times New Roman" w:cs="Times New Roman"/>
          <w:sz w:val="24"/>
          <w:szCs w:val="24"/>
        </w:rPr>
        <w:t xml:space="preserve">, To study the culture media, To study the gram staining, To study the Z-N staining, To study the giant cell tumor, Examination of urine </w:t>
      </w:r>
    </w:p>
    <w:p w:rsidR="00B656F5" w:rsidRPr="000C7C00" w:rsidRDefault="00B656F5" w:rsidP="001C0CD6">
      <w:pPr>
        <w:autoSpaceDE w:val="0"/>
        <w:autoSpaceDN w:val="0"/>
        <w:adjustRightInd w:val="0"/>
        <w:spacing w:after="0"/>
        <w:jc w:val="both"/>
        <w:rPr>
          <w:rFonts w:ascii="Times New Roman" w:hAnsi="Times New Roman" w:cs="Times New Roman"/>
          <w:color w:val="000000"/>
          <w:sz w:val="24"/>
          <w:szCs w:val="24"/>
        </w:rPr>
      </w:pPr>
    </w:p>
    <w:p w:rsidR="007A4980" w:rsidRPr="000C7C00" w:rsidRDefault="007A4980"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b/>
          <w:bCs/>
          <w:color w:val="000000"/>
          <w:sz w:val="24"/>
          <w:szCs w:val="24"/>
        </w:rPr>
        <w:lastRenderedPageBreak/>
        <w:t xml:space="preserve">Recommended Books: </w:t>
      </w:r>
    </w:p>
    <w:p w:rsidR="007A4980" w:rsidRPr="000C7C00" w:rsidRDefault="007A4980" w:rsidP="001C0CD6">
      <w:pPr>
        <w:pStyle w:val="ListParagraph"/>
        <w:numPr>
          <w:ilvl w:val="0"/>
          <w:numId w:val="17"/>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Kumar </w:t>
      </w:r>
      <w:proofErr w:type="spellStart"/>
      <w:r w:rsidRPr="000C7C00">
        <w:rPr>
          <w:rFonts w:ascii="Times New Roman" w:hAnsi="Times New Roman" w:cs="Times New Roman"/>
          <w:color w:val="000000"/>
          <w:sz w:val="24"/>
          <w:szCs w:val="24"/>
        </w:rPr>
        <w:t>Cotran</w:t>
      </w:r>
      <w:proofErr w:type="spellEnd"/>
      <w:r w:rsidRPr="000C7C00">
        <w:rPr>
          <w:rFonts w:ascii="Times New Roman" w:hAnsi="Times New Roman" w:cs="Times New Roman"/>
          <w:color w:val="000000"/>
          <w:sz w:val="24"/>
          <w:szCs w:val="24"/>
        </w:rPr>
        <w:t xml:space="preserve"> Robins, Basic Pathology, 6th Ed., W B Saunders Company, Philadelphia (1992) </w:t>
      </w:r>
    </w:p>
    <w:p w:rsidR="007A4980" w:rsidRPr="000C7C00" w:rsidRDefault="007A4980" w:rsidP="001C0CD6">
      <w:pPr>
        <w:pStyle w:val="ListParagraph"/>
        <w:numPr>
          <w:ilvl w:val="0"/>
          <w:numId w:val="17"/>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Walters and Israel, General Pathology, Churchill Livingstone, London (1998). </w:t>
      </w:r>
    </w:p>
    <w:p w:rsidR="007A4980" w:rsidRPr="000C7C00" w:rsidRDefault="007A4980" w:rsidP="001C0CD6">
      <w:pPr>
        <w:pStyle w:val="ListParagraph"/>
        <w:numPr>
          <w:ilvl w:val="0"/>
          <w:numId w:val="17"/>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Peter S Macfarlane, Robin Reid, Robin </w:t>
      </w:r>
      <w:proofErr w:type="spellStart"/>
      <w:r w:rsidRPr="000C7C00">
        <w:rPr>
          <w:rFonts w:ascii="Times New Roman" w:hAnsi="Times New Roman" w:cs="Times New Roman"/>
          <w:color w:val="000000"/>
          <w:sz w:val="24"/>
          <w:szCs w:val="24"/>
        </w:rPr>
        <w:t>Collander</w:t>
      </w:r>
      <w:proofErr w:type="spellEnd"/>
      <w:r w:rsidRPr="000C7C00">
        <w:rPr>
          <w:rFonts w:ascii="Times New Roman" w:hAnsi="Times New Roman" w:cs="Times New Roman"/>
          <w:color w:val="000000"/>
          <w:sz w:val="24"/>
          <w:szCs w:val="24"/>
        </w:rPr>
        <w:t xml:space="preserve">, Pathology Illustrated, Churchill Livingstone, London (1998). </w:t>
      </w:r>
    </w:p>
    <w:p w:rsidR="007A4980" w:rsidRPr="000C7C00" w:rsidRDefault="007A4980" w:rsidP="001C0CD6">
      <w:pPr>
        <w:pStyle w:val="ListParagraph"/>
        <w:numPr>
          <w:ilvl w:val="0"/>
          <w:numId w:val="17"/>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Walter G B, General Pathology, Churchill Livingstone, New York, 1996. </w:t>
      </w:r>
    </w:p>
    <w:p w:rsidR="007A4980" w:rsidRDefault="007A4980" w:rsidP="001C0CD6">
      <w:pPr>
        <w:pStyle w:val="ListParagraph"/>
        <w:numPr>
          <w:ilvl w:val="0"/>
          <w:numId w:val="17"/>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Underwood J. C. E. 2009. General and Systemic Pathology. Churchill Publisher </w:t>
      </w:r>
    </w:p>
    <w:p w:rsidR="009578C2" w:rsidRPr="001C0CD6" w:rsidRDefault="009578C2" w:rsidP="008E5DDE">
      <w:pPr>
        <w:pStyle w:val="ListParagraph"/>
        <w:numPr>
          <w:ilvl w:val="0"/>
          <w:numId w:val="41"/>
        </w:numPr>
        <w:spacing w:after="0"/>
        <w:jc w:val="center"/>
        <w:rPr>
          <w:rFonts w:ascii="Times New Roman" w:hAnsi="Times New Roman" w:cs="Times New Roman"/>
          <w:b/>
          <w:caps/>
          <w:sz w:val="32"/>
          <w:szCs w:val="24"/>
          <w:u w:val="single"/>
        </w:rPr>
      </w:pPr>
      <w:r w:rsidRPr="001C0CD6">
        <w:rPr>
          <w:rFonts w:ascii="Times New Roman" w:hAnsi="Times New Roman" w:cs="Times New Roman"/>
          <w:b/>
          <w:caps/>
          <w:sz w:val="32"/>
          <w:szCs w:val="24"/>
          <w:u w:val="single"/>
        </w:rPr>
        <w:t>BEHAVIORAL SCIENCES</w:t>
      </w:r>
    </w:p>
    <w:p w:rsidR="009578C2" w:rsidRPr="000A359E" w:rsidRDefault="009578C2" w:rsidP="001C0CD6">
      <w:pPr>
        <w:autoSpaceDE w:val="0"/>
        <w:autoSpaceDN w:val="0"/>
        <w:adjustRightInd w:val="0"/>
        <w:spacing w:after="0"/>
        <w:rPr>
          <w:rFonts w:ascii="Times New Roman" w:eastAsia="Calibri" w:hAnsi="Times New Roman" w:cs="Times New Roman"/>
          <w:b/>
          <w:sz w:val="16"/>
          <w:szCs w:val="16"/>
        </w:rPr>
      </w:pPr>
    </w:p>
    <w:p w:rsidR="009578C2" w:rsidRPr="000C7C00" w:rsidRDefault="009578C2" w:rsidP="001C0CD6">
      <w:pPr>
        <w:autoSpaceDE w:val="0"/>
        <w:autoSpaceDN w:val="0"/>
        <w:adjustRightInd w:val="0"/>
        <w:spacing w:after="0"/>
        <w:jc w:val="both"/>
        <w:rPr>
          <w:rFonts w:ascii="Times New Roman" w:eastAsia="Calibri" w:hAnsi="Times New Roman" w:cs="Times New Roman"/>
          <w:sz w:val="24"/>
          <w:szCs w:val="24"/>
        </w:rPr>
      </w:pPr>
      <w:r w:rsidRPr="000C7C00">
        <w:rPr>
          <w:rFonts w:ascii="Times New Roman" w:eastAsia="Calibri" w:hAnsi="Times New Roman" w:cs="Times New Roman"/>
          <w:sz w:val="24"/>
          <w:szCs w:val="24"/>
        </w:rPr>
        <w:t xml:space="preserve">Introduction: Behavioral Sciences and their importance in health, Bio-Psycho-Social Model of Healthcare, Desirable attitudes, Correlation of brain, mind and Behavioural Sciences, Roles of a doctor. </w:t>
      </w:r>
      <w:r w:rsidRPr="000C7C00">
        <w:rPr>
          <w:rFonts w:ascii="Times New Roman" w:eastAsia="Calibri" w:hAnsi="Times New Roman" w:cs="Times New Roman"/>
          <w:bCs/>
          <w:sz w:val="24"/>
          <w:szCs w:val="24"/>
        </w:rPr>
        <w:t xml:space="preserve">Understanding </w:t>
      </w:r>
      <w:proofErr w:type="spellStart"/>
      <w:r w:rsidRPr="000C7C00">
        <w:rPr>
          <w:rFonts w:ascii="Times New Roman" w:eastAsia="Calibri" w:hAnsi="Times New Roman" w:cs="Times New Roman"/>
          <w:bCs/>
          <w:sz w:val="24"/>
          <w:szCs w:val="24"/>
        </w:rPr>
        <w:t>Behaviour</w:t>
      </w:r>
      <w:proofErr w:type="spellEnd"/>
      <w:r w:rsidRPr="000C7C00">
        <w:rPr>
          <w:rFonts w:ascii="Times New Roman" w:eastAsia="Calibri" w:hAnsi="Times New Roman" w:cs="Times New Roman"/>
          <w:bCs/>
          <w:sz w:val="24"/>
          <w:szCs w:val="24"/>
        </w:rPr>
        <w:t xml:space="preserve">: </w:t>
      </w:r>
      <w:r w:rsidRPr="000C7C00">
        <w:rPr>
          <w:rFonts w:ascii="Times New Roman" w:eastAsia="Calibri" w:hAnsi="Times New Roman" w:cs="Times New Roman"/>
          <w:sz w:val="24"/>
          <w:szCs w:val="24"/>
        </w:rPr>
        <w:t xml:space="preserve">Sensation, sense organs / special organs, Perception and factors affecting it, Attention and concentration, Memory and its stages, types and methods to improve it, Types and theories of thinking, Cognition and levels of cognition, Problem solving and decision making strategies, Communication Its types, modes and factors affecting it Non-verbal cues and Characteristics of a good communicator. </w:t>
      </w:r>
      <w:r w:rsidRPr="000C7C00">
        <w:rPr>
          <w:rFonts w:ascii="Times New Roman" w:eastAsia="Calibri" w:hAnsi="Times New Roman" w:cs="Times New Roman"/>
          <w:bCs/>
          <w:sz w:val="24"/>
          <w:szCs w:val="24"/>
        </w:rPr>
        <w:t xml:space="preserve">Personality And Intelligence: </w:t>
      </w:r>
      <w:r w:rsidRPr="000C7C00">
        <w:rPr>
          <w:rFonts w:ascii="Times New Roman" w:eastAsia="Calibri" w:hAnsi="Times New Roman" w:cs="Times New Roman"/>
          <w:sz w:val="24"/>
          <w:szCs w:val="24"/>
        </w:rPr>
        <w:t xml:space="preserve">Stages and characteristics of psychological growth and development, Personality and development theories of personality Factors affecting personality development, Assessment of personality Influence of personality in determining reactions during health, disease, hospitalization, stress, etc, Intelligence and its types Relevance of IQ and EQ Methods of enhancing EQ and effectively using IQ Factors affecting intelligence and their assessment. </w:t>
      </w:r>
      <w:r w:rsidRPr="000C7C00">
        <w:rPr>
          <w:rFonts w:ascii="Times New Roman" w:eastAsia="Calibri" w:hAnsi="Times New Roman" w:cs="Times New Roman"/>
          <w:bCs/>
          <w:sz w:val="24"/>
          <w:szCs w:val="24"/>
        </w:rPr>
        <w:t xml:space="preserve">Stress Management: </w:t>
      </w:r>
      <w:r w:rsidRPr="000C7C00">
        <w:rPr>
          <w:rFonts w:ascii="Times New Roman" w:eastAsia="Calibri" w:hAnsi="Times New Roman" w:cs="Times New Roman"/>
          <w:sz w:val="24"/>
          <w:szCs w:val="24"/>
        </w:rPr>
        <w:t xml:space="preserve">Definition and classification of stress and stressors, Relationship of stress and stressors with illness, Stress and health, Anxiety, Coping skills, Psychological </w:t>
      </w:r>
      <w:proofErr w:type="spellStart"/>
      <w:r w:rsidRPr="000C7C00">
        <w:rPr>
          <w:rFonts w:ascii="Times New Roman" w:eastAsia="Calibri" w:hAnsi="Times New Roman" w:cs="Times New Roman"/>
          <w:sz w:val="24"/>
          <w:szCs w:val="24"/>
        </w:rPr>
        <w:t>defence</w:t>
      </w:r>
      <w:proofErr w:type="spellEnd"/>
      <w:r w:rsidRPr="000C7C00">
        <w:rPr>
          <w:rFonts w:ascii="Times New Roman" w:eastAsia="Calibri" w:hAnsi="Times New Roman" w:cs="Times New Roman"/>
          <w:sz w:val="24"/>
          <w:szCs w:val="24"/>
        </w:rPr>
        <w:t xml:space="preserve"> mechanisms, Conflict and frustration, Adjustment and maladjustment, Patient anxiety / stress, Psychological theories of pain perception and patients’ experience of pain Treatment adherence and compliance, Psychological techniques including hypnosis. </w:t>
      </w:r>
      <w:r w:rsidRPr="000C7C00">
        <w:rPr>
          <w:rFonts w:ascii="Times New Roman" w:eastAsia="Calibri" w:hAnsi="Times New Roman" w:cs="Times New Roman"/>
          <w:bCs/>
          <w:sz w:val="24"/>
          <w:szCs w:val="24"/>
        </w:rPr>
        <w:t xml:space="preserve">Doctor – Patient Relationship: </w:t>
      </w:r>
      <w:r w:rsidRPr="000C7C00">
        <w:rPr>
          <w:rFonts w:ascii="Times New Roman" w:eastAsia="Calibri" w:hAnsi="Times New Roman" w:cs="Times New Roman"/>
          <w:sz w:val="24"/>
          <w:szCs w:val="24"/>
        </w:rPr>
        <w:t xml:space="preserve">Concept of boundaries and psychological reactions in doctor – patient relationship (such as transference and counter transference). </w:t>
      </w:r>
      <w:r w:rsidRPr="000C7C00">
        <w:rPr>
          <w:rFonts w:ascii="Times New Roman" w:eastAsia="Calibri" w:hAnsi="Times New Roman" w:cs="Times New Roman"/>
          <w:bCs/>
          <w:sz w:val="24"/>
          <w:szCs w:val="24"/>
        </w:rPr>
        <w:t xml:space="preserve">Pain, Sleep And Consciousness: </w:t>
      </w:r>
      <w:r w:rsidRPr="000C7C00">
        <w:rPr>
          <w:rFonts w:ascii="Times New Roman" w:eastAsia="Calibri" w:hAnsi="Times New Roman" w:cs="Times New Roman"/>
          <w:sz w:val="24"/>
          <w:szCs w:val="24"/>
        </w:rPr>
        <w:t xml:space="preserve">Concept of pain, Physiology of pain, psychosocial assessment and management of chronic /intractable atypical facial pain, Stages of sleep, Physiology of consciousness, Attend states of consciousness, Psychological influence on sleep and consciousness, Non-pharmacological methods of inducing sleep, Changes in consciousness. </w:t>
      </w:r>
      <w:r w:rsidRPr="000C7C00">
        <w:rPr>
          <w:rFonts w:ascii="Times New Roman" w:eastAsia="Calibri" w:hAnsi="Times New Roman" w:cs="Times New Roman"/>
          <w:bCs/>
          <w:sz w:val="24"/>
          <w:szCs w:val="24"/>
        </w:rPr>
        <w:t xml:space="preserve">Communication Skills: </w:t>
      </w:r>
      <w:r w:rsidRPr="000C7C00">
        <w:rPr>
          <w:rFonts w:ascii="Times New Roman" w:eastAsia="Calibri" w:hAnsi="Times New Roman" w:cs="Times New Roman"/>
          <w:sz w:val="24"/>
          <w:szCs w:val="24"/>
        </w:rPr>
        <w:t xml:space="preserve">Principles of effective communication, Active listening, Art of questioning, Good and bad listener, Counseling: steps, scope, indication and contraindications, Dealing with real life crisis and conflict situations in health settings, A practical method of communication between the doctor and patient about disease, drugs, prognosis etc. </w:t>
      </w:r>
      <w:proofErr w:type="gramStart"/>
      <w:r w:rsidRPr="000C7C00">
        <w:rPr>
          <w:rFonts w:ascii="Times New Roman" w:eastAsia="Calibri" w:hAnsi="Times New Roman" w:cs="Times New Roman"/>
          <w:bCs/>
          <w:sz w:val="24"/>
          <w:szCs w:val="24"/>
        </w:rPr>
        <w:t xml:space="preserve">Interviewing: </w:t>
      </w:r>
      <w:r w:rsidRPr="000C7C00">
        <w:rPr>
          <w:rFonts w:ascii="Times New Roman" w:eastAsia="Calibri" w:hAnsi="Times New Roman" w:cs="Times New Roman"/>
          <w:sz w:val="24"/>
          <w:szCs w:val="24"/>
        </w:rPr>
        <w:t xml:space="preserve">Collecting data on psychosocial factors in Medicine / Surgery / Reproductive Health / </w:t>
      </w:r>
      <w:proofErr w:type="spellStart"/>
      <w:r w:rsidRPr="000C7C00">
        <w:rPr>
          <w:rFonts w:ascii="Times New Roman" w:eastAsia="Calibri" w:hAnsi="Times New Roman" w:cs="Times New Roman"/>
          <w:sz w:val="24"/>
          <w:szCs w:val="24"/>
        </w:rPr>
        <w:t>Paediatrics</w:t>
      </w:r>
      <w:proofErr w:type="spellEnd"/>
      <w:r w:rsidRPr="000C7C00">
        <w:rPr>
          <w:rFonts w:ascii="Times New Roman" w:eastAsia="Calibri" w:hAnsi="Times New Roman" w:cs="Times New Roman"/>
          <w:sz w:val="24"/>
          <w:szCs w:val="24"/>
        </w:rPr>
        <w:t xml:space="preserve"> and other general health conditions, Types of interview and Skills of interviewing.</w:t>
      </w:r>
      <w:proofErr w:type="gramEnd"/>
      <w:r w:rsidRPr="000C7C00">
        <w:rPr>
          <w:rFonts w:ascii="Times New Roman" w:eastAsia="Calibri" w:hAnsi="Times New Roman" w:cs="Times New Roman"/>
          <w:sz w:val="24"/>
          <w:szCs w:val="24"/>
        </w:rPr>
        <w:t xml:space="preserve"> </w:t>
      </w:r>
      <w:r w:rsidRPr="000C7C00">
        <w:rPr>
          <w:rFonts w:ascii="Times New Roman" w:eastAsia="Calibri" w:hAnsi="Times New Roman" w:cs="Times New Roman"/>
          <w:bCs/>
          <w:sz w:val="24"/>
          <w:szCs w:val="24"/>
        </w:rPr>
        <w:t xml:space="preserve">Health Psychology: </w:t>
      </w:r>
      <w:r w:rsidRPr="000C7C00">
        <w:rPr>
          <w:rFonts w:ascii="Times New Roman" w:eastAsia="Calibri" w:hAnsi="Times New Roman" w:cs="Times New Roman"/>
          <w:sz w:val="24"/>
          <w:szCs w:val="24"/>
        </w:rPr>
        <w:t xml:space="preserve">Importance of psychological consideration in clinical management of patients, Psychological therapies, Key concepts in child’s social and cognitive development, Psychological changes during adolescence and old age and their clinical management, Impact of illness on a patient’s psychological well being including the ability to cope and understand the association between psychological stress and physical well being, Role of doctor in patient reassurance and allaying anxiety and fear. </w:t>
      </w:r>
      <w:r w:rsidRPr="000C7C00">
        <w:rPr>
          <w:rFonts w:ascii="Times New Roman" w:eastAsia="Calibri" w:hAnsi="Times New Roman" w:cs="Times New Roman"/>
          <w:bCs/>
          <w:sz w:val="24"/>
          <w:szCs w:val="24"/>
        </w:rPr>
        <w:t xml:space="preserve">Social And Community Perspective: </w:t>
      </w:r>
      <w:r w:rsidRPr="000C7C00">
        <w:rPr>
          <w:rFonts w:ascii="Times New Roman" w:eastAsia="Calibri" w:hAnsi="Times New Roman" w:cs="Times New Roman"/>
          <w:sz w:val="24"/>
          <w:szCs w:val="24"/>
        </w:rPr>
        <w:t>Inequalities of healthcare and the relationship of social class, Ethnicity, culture and racism, How disease pattern and medical care vary by culture and ethnicity</w:t>
      </w:r>
      <w:proofErr w:type="gramStart"/>
      <w:r w:rsidRPr="000C7C00">
        <w:rPr>
          <w:rFonts w:ascii="Times New Roman" w:eastAsia="Calibri" w:hAnsi="Times New Roman" w:cs="Times New Roman"/>
          <w:sz w:val="24"/>
          <w:szCs w:val="24"/>
        </w:rPr>
        <w:t>?,</w:t>
      </w:r>
      <w:proofErr w:type="gramEnd"/>
      <w:r w:rsidRPr="000C7C00">
        <w:rPr>
          <w:rFonts w:ascii="Times New Roman" w:eastAsia="Calibri" w:hAnsi="Times New Roman" w:cs="Times New Roman"/>
          <w:sz w:val="24"/>
          <w:szCs w:val="24"/>
        </w:rPr>
        <w:t xml:space="preserve"> Gender and Healthcare and Influence of health and illness on behavior. </w:t>
      </w:r>
      <w:r w:rsidRPr="000C7C00">
        <w:rPr>
          <w:rFonts w:ascii="Times New Roman" w:eastAsia="Calibri" w:hAnsi="Times New Roman" w:cs="Times New Roman"/>
          <w:bCs/>
          <w:sz w:val="24"/>
          <w:szCs w:val="24"/>
        </w:rPr>
        <w:t xml:space="preserve">Application </w:t>
      </w:r>
      <w:proofErr w:type="gramStart"/>
      <w:r w:rsidRPr="000C7C00">
        <w:rPr>
          <w:rFonts w:ascii="Times New Roman" w:eastAsia="Calibri" w:hAnsi="Times New Roman" w:cs="Times New Roman"/>
          <w:bCs/>
          <w:sz w:val="24"/>
          <w:szCs w:val="24"/>
        </w:rPr>
        <w:t>Of</w:t>
      </w:r>
      <w:proofErr w:type="gramEnd"/>
      <w:r w:rsidRPr="000C7C00">
        <w:rPr>
          <w:rFonts w:ascii="Times New Roman" w:eastAsia="Calibri" w:hAnsi="Times New Roman" w:cs="Times New Roman"/>
          <w:bCs/>
          <w:sz w:val="24"/>
          <w:szCs w:val="24"/>
        </w:rPr>
        <w:t xml:space="preserve"> Behavioural Principles In Health And Disease: </w:t>
      </w:r>
      <w:r w:rsidRPr="000C7C00">
        <w:rPr>
          <w:rFonts w:ascii="Times New Roman" w:eastAsia="Calibri" w:hAnsi="Times New Roman" w:cs="Times New Roman"/>
          <w:sz w:val="24"/>
          <w:szCs w:val="24"/>
        </w:rPr>
        <w:t>Mentally / emotionally handicapped, physically handicapped, chronically ill, Homebound and medically compromised.</w:t>
      </w:r>
    </w:p>
    <w:p w:rsidR="009578C2" w:rsidRPr="00BE3D86" w:rsidRDefault="009578C2" w:rsidP="001C0CD6">
      <w:pPr>
        <w:pStyle w:val="NoSpacing"/>
        <w:spacing w:line="276" w:lineRule="auto"/>
        <w:jc w:val="both"/>
        <w:rPr>
          <w:rFonts w:ascii="Times New Roman" w:hAnsi="Times New Roman" w:cs="Times New Roman"/>
          <w:b/>
          <w:color w:val="000000"/>
          <w:sz w:val="24"/>
          <w:szCs w:val="24"/>
        </w:rPr>
      </w:pPr>
      <w:r w:rsidRPr="00BE3D86">
        <w:rPr>
          <w:rFonts w:ascii="Times New Roman" w:hAnsi="Times New Roman" w:cs="Times New Roman"/>
          <w:b/>
          <w:color w:val="000000"/>
          <w:sz w:val="24"/>
          <w:szCs w:val="24"/>
        </w:rPr>
        <w:t>Recommended Text Books</w:t>
      </w:r>
    </w:p>
    <w:p w:rsidR="009578C2" w:rsidRPr="00BE3D86" w:rsidRDefault="009578C2" w:rsidP="009443B7">
      <w:pPr>
        <w:numPr>
          <w:ilvl w:val="0"/>
          <w:numId w:val="18"/>
        </w:numPr>
        <w:autoSpaceDE w:val="0"/>
        <w:autoSpaceDN w:val="0"/>
        <w:adjustRightInd w:val="0"/>
        <w:spacing w:after="0"/>
        <w:ind w:left="900" w:hanging="450"/>
        <w:jc w:val="both"/>
        <w:rPr>
          <w:rFonts w:ascii="Times New Roman" w:eastAsia="Calibri" w:hAnsi="Times New Roman" w:cs="Times New Roman"/>
          <w:bCs/>
          <w:sz w:val="24"/>
          <w:szCs w:val="24"/>
        </w:rPr>
      </w:pPr>
      <w:r w:rsidRPr="00BE3D86">
        <w:rPr>
          <w:rFonts w:ascii="Times New Roman" w:eastAsia="Calibri" w:hAnsi="Times New Roman" w:cs="Times New Roman"/>
          <w:bCs/>
          <w:sz w:val="24"/>
          <w:szCs w:val="24"/>
        </w:rPr>
        <w:t>A Handbook of Behavioural Sciences for Medical and Dental Students</w:t>
      </w:r>
      <w:r w:rsidR="00946590">
        <w:rPr>
          <w:rFonts w:ascii="Times New Roman" w:eastAsia="Calibri" w:hAnsi="Times New Roman" w:cs="Times New Roman"/>
          <w:bCs/>
          <w:sz w:val="24"/>
          <w:szCs w:val="24"/>
        </w:rPr>
        <w:t xml:space="preserve"> </w:t>
      </w:r>
      <w:r w:rsidRPr="00BE3D86">
        <w:rPr>
          <w:rFonts w:ascii="Times New Roman" w:eastAsia="Calibri" w:hAnsi="Times New Roman" w:cs="Times New Roman"/>
          <w:sz w:val="24"/>
          <w:szCs w:val="24"/>
        </w:rPr>
        <w:t xml:space="preserve">By: </w:t>
      </w:r>
      <w:proofErr w:type="spellStart"/>
      <w:r w:rsidRPr="00BE3D86">
        <w:rPr>
          <w:rFonts w:ascii="Times New Roman" w:eastAsia="Calibri" w:hAnsi="Times New Roman" w:cs="Times New Roman"/>
          <w:sz w:val="24"/>
          <w:szCs w:val="24"/>
        </w:rPr>
        <w:t>Mowadat</w:t>
      </w:r>
      <w:proofErr w:type="spellEnd"/>
      <w:r w:rsidRPr="00BE3D86">
        <w:rPr>
          <w:rFonts w:ascii="Times New Roman" w:eastAsia="Calibri" w:hAnsi="Times New Roman" w:cs="Times New Roman"/>
          <w:sz w:val="24"/>
          <w:szCs w:val="24"/>
        </w:rPr>
        <w:t xml:space="preserve"> H </w:t>
      </w:r>
      <w:proofErr w:type="spellStart"/>
      <w:r w:rsidRPr="00BE3D86">
        <w:rPr>
          <w:rFonts w:ascii="Times New Roman" w:eastAsia="Calibri" w:hAnsi="Times New Roman" w:cs="Times New Roman"/>
          <w:sz w:val="24"/>
          <w:szCs w:val="24"/>
        </w:rPr>
        <w:t>Rana</w:t>
      </w:r>
      <w:proofErr w:type="spellEnd"/>
      <w:r w:rsidRPr="00BE3D86">
        <w:rPr>
          <w:rFonts w:ascii="Times New Roman" w:eastAsia="Calibri" w:hAnsi="Times New Roman" w:cs="Times New Roman"/>
          <w:sz w:val="24"/>
          <w:szCs w:val="24"/>
        </w:rPr>
        <w:t xml:space="preserve">, Sohail Ali and </w:t>
      </w:r>
      <w:proofErr w:type="spellStart"/>
      <w:r w:rsidRPr="00BE3D86">
        <w:rPr>
          <w:rFonts w:ascii="Times New Roman" w:eastAsia="Calibri" w:hAnsi="Times New Roman" w:cs="Times New Roman"/>
          <w:sz w:val="24"/>
          <w:szCs w:val="24"/>
        </w:rPr>
        <w:t>Mansoor</w:t>
      </w:r>
      <w:proofErr w:type="spellEnd"/>
      <w:r w:rsidRPr="00BE3D86">
        <w:rPr>
          <w:rFonts w:ascii="Times New Roman" w:eastAsia="Calibri" w:hAnsi="Times New Roman" w:cs="Times New Roman"/>
          <w:sz w:val="24"/>
          <w:szCs w:val="24"/>
        </w:rPr>
        <w:t xml:space="preserve"> Mustafa, , University of Health Sciences Lahore</w:t>
      </w:r>
    </w:p>
    <w:p w:rsidR="009578C2" w:rsidRPr="00BE3D86" w:rsidRDefault="009578C2" w:rsidP="009443B7">
      <w:pPr>
        <w:numPr>
          <w:ilvl w:val="0"/>
          <w:numId w:val="18"/>
        </w:numPr>
        <w:autoSpaceDE w:val="0"/>
        <w:autoSpaceDN w:val="0"/>
        <w:adjustRightInd w:val="0"/>
        <w:spacing w:after="0"/>
        <w:ind w:left="900" w:hanging="450"/>
        <w:jc w:val="both"/>
        <w:rPr>
          <w:rFonts w:ascii="Times New Roman" w:eastAsia="Calibri" w:hAnsi="Times New Roman" w:cs="Times New Roman"/>
          <w:bCs/>
          <w:sz w:val="24"/>
          <w:szCs w:val="24"/>
        </w:rPr>
      </w:pPr>
      <w:r w:rsidRPr="00BE3D86">
        <w:rPr>
          <w:rFonts w:ascii="Times New Roman" w:eastAsia="Calibri" w:hAnsi="Times New Roman" w:cs="Times New Roman"/>
          <w:bCs/>
          <w:sz w:val="24"/>
          <w:szCs w:val="24"/>
        </w:rPr>
        <w:t xml:space="preserve">Medicine in Society ; Behavioural Sciences for Medical Students, </w:t>
      </w:r>
      <w:r w:rsidR="00C42E23">
        <w:rPr>
          <w:rFonts w:ascii="Times New Roman" w:eastAsia="Calibri" w:hAnsi="Times New Roman" w:cs="Times New Roman"/>
          <w:sz w:val="24"/>
          <w:szCs w:val="24"/>
        </w:rPr>
        <w:t xml:space="preserve"> By: Christopher </w:t>
      </w:r>
      <w:proofErr w:type="spellStart"/>
      <w:r w:rsidR="00C42E23">
        <w:rPr>
          <w:rFonts w:ascii="Times New Roman" w:eastAsia="Calibri" w:hAnsi="Times New Roman" w:cs="Times New Roman"/>
          <w:sz w:val="24"/>
          <w:szCs w:val="24"/>
        </w:rPr>
        <w:t>Dowrick</w:t>
      </w:r>
      <w:proofErr w:type="spellEnd"/>
      <w:r w:rsidR="00C42E23">
        <w:rPr>
          <w:rFonts w:ascii="Times New Roman" w:eastAsia="Calibri" w:hAnsi="Times New Roman" w:cs="Times New Roman"/>
          <w:sz w:val="24"/>
          <w:szCs w:val="24"/>
        </w:rPr>
        <w:t xml:space="preserve">, </w:t>
      </w:r>
      <w:r w:rsidRPr="00BE3D86">
        <w:rPr>
          <w:rFonts w:ascii="Times New Roman" w:eastAsia="Calibri" w:hAnsi="Times New Roman" w:cs="Times New Roman"/>
          <w:sz w:val="24"/>
          <w:szCs w:val="24"/>
        </w:rPr>
        <w:t>Arnold Publisher</w:t>
      </w:r>
    </w:p>
    <w:p w:rsidR="009578C2" w:rsidRPr="00BE3D86" w:rsidRDefault="009578C2" w:rsidP="009443B7">
      <w:pPr>
        <w:numPr>
          <w:ilvl w:val="0"/>
          <w:numId w:val="18"/>
        </w:numPr>
        <w:autoSpaceDE w:val="0"/>
        <w:autoSpaceDN w:val="0"/>
        <w:adjustRightInd w:val="0"/>
        <w:spacing w:after="0"/>
        <w:ind w:left="900" w:hanging="450"/>
        <w:jc w:val="both"/>
        <w:rPr>
          <w:rFonts w:ascii="Times New Roman" w:eastAsia="Calibri" w:hAnsi="Times New Roman" w:cs="Times New Roman"/>
          <w:sz w:val="24"/>
          <w:szCs w:val="24"/>
        </w:rPr>
      </w:pPr>
      <w:r w:rsidRPr="00BE3D86">
        <w:rPr>
          <w:rFonts w:ascii="Times New Roman" w:eastAsia="Calibri" w:hAnsi="Times New Roman" w:cs="Times New Roman"/>
          <w:bCs/>
          <w:sz w:val="24"/>
          <w:szCs w:val="24"/>
        </w:rPr>
        <w:lastRenderedPageBreak/>
        <w:t>Behavioural Sciences in Clinical Medicine</w:t>
      </w:r>
      <w:r w:rsidR="00946590">
        <w:rPr>
          <w:rFonts w:ascii="Times New Roman" w:eastAsia="Calibri" w:hAnsi="Times New Roman" w:cs="Times New Roman"/>
          <w:bCs/>
          <w:sz w:val="24"/>
          <w:szCs w:val="24"/>
        </w:rPr>
        <w:t xml:space="preserve"> </w:t>
      </w:r>
      <w:r w:rsidRPr="00BE3D86">
        <w:rPr>
          <w:rFonts w:ascii="Times New Roman" w:eastAsia="Calibri" w:hAnsi="Times New Roman" w:cs="Times New Roman"/>
          <w:sz w:val="24"/>
          <w:szCs w:val="24"/>
        </w:rPr>
        <w:t xml:space="preserve">By: Wolf &amp; </w:t>
      </w:r>
      <w:proofErr w:type="spellStart"/>
      <w:r w:rsidRPr="00BE3D86">
        <w:rPr>
          <w:rFonts w:ascii="Times New Roman" w:eastAsia="Calibri" w:hAnsi="Times New Roman" w:cs="Times New Roman"/>
          <w:sz w:val="24"/>
          <w:szCs w:val="24"/>
        </w:rPr>
        <w:t>Stewert</w:t>
      </w:r>
      <w:proofErr w:type="spellEnd"/>
    </w:p>
    <w:p w:rsidR="009578C2" w:rsidRPr="00BE3D86" w:rsidRDefault="009578C2" w:rsidP="009443B7">
      <w:pPr>
        <w:numPr>
          <w:ilvl w:val="0"/>
          <w:numId w:val="18"/>
        </w:numPr>
        <w:autoSpaceDE w:val="0"/>
        <w:autoSpaceDN w:val="0"/>
        <w:adjustRightInd w:val="0"/>
        <w:spacing w:after="0"/>
        <w:ind w:left="900" w:hanging="450"/>
        <w:jc w:val="both"/>
        <w:rPr>
          <w:rFonts w:ascii="Times New Roman" w:eastAsia="Calibri" w:hAnsi="Times New Roman" w:cs="Times New Roman"/>
          <w:sz w:val="24"/>
          <w:szCs w:val="24"/>
        </w:rPr>
      </w:pPr>
      <w:r w:rsidRPr="00BE3D86">
        <w:rPr>
          <w:rFonts w:ascii="Times New Roman" w:eastAsia="Calibri" w:hAnsi="Times New Roman" w:cs="Times New Roman"/>
          <w:bCs/>
          <w:sz w:val="24"/>
          <w:szCs w:val="24"/>
        </w:rPr>
        <w:t>Developmental Psychology for Healthcare Professions</w:t>
      </w:r>
      <w:r w:rsidR="00946590">
        <w:rPr>
          <w:rFonts w:ascii="Times New Roman" w:eastAsia="Calibri" w:hAnsi="Times New Roman" w:cs="Times New Roman"/>
          <w:bCs/>
          <w:sz w:val="24"/>
          <w:szCs w:val="24"/>
        </w:rPr>
        <w:t xml:space="preserve"> </w:t>
      </w:r>
      <w:r w:rsidRPr="00BE3D86">
        <w:rPr>
          <w:rFonts w:ascii="Times New Roman" w:eastAsia="Calibri" w:hAnsi="Times New Roman" w:cs="Times New Roman"/>
          <w:sz w:val="24"/>
          <w:szCs w:val="24"/>
        </w:rPr>
        <w:t xml:space="preserve">By: Katherine A </w:t>
      </w:r>
      <w:proofErr w:type="spellStart"/>
      <w:r w:rsidRPr="00BE3D86">
        <w:rPr>
          <w:rFonts w:ascii="Times New Roman" w:eastAsia="Calibri" w:hAnsi="Times New Roman" w:cs="Times New Roman"/>
          <w:sz w:val="24"/>
          <w:szCs w:val="24"/>
        </w:rPr>
        <w:t>Billingham</w:t>
      </w:r>
      <w:proofErr w:type="spellEnd"/>
    </w:p>
    <w:p w:rsidR="009578C2" w:rsidRPr="000C7C00" w:rsidRDefault="009578C2" w:rsidP="001C0CD6">
      <w:pPr>
        <w:pStyle w:val="NoSpacing"/>
        <w:spacing w:line="276" w:lineRule="auto"/>
        <w:jc w:val="both"/>
        <w:rPr>
          <w:rFonts w:ascii="Times New Roman" w:hAnsi="Times New Roman" w:cs="Times New Roman"/>
          <w:b/>
          <w:color w:val="000000"/>
          <w:sz w:val="24"/>
          <w:szCs w:val="24"/>
        </w:rPr>
      </w:pPr>
    </w:p>
    <w:p w:rsidR="009578C2" w:rsidRPr="000C7C00" w:rsidRDefault="009578C2" w:rsidP="008E5DDE">
      <w:pPr>
        <w:pStyle w:val="ListParagraph"/>
        <w:numPr>
          <w:ilvl w:val="0"/>
          <w:numId w:val="41"/>
        </w:numPr>
        <w:spacing w:after="0"/>
        <w:jc w:val="center"/>
        <w:rPr>
          <w:rFonts w:ascii="Times New Roman" w:hAnsi="Times New Roman" w:cs="Times New Roman"/>
          <w:b/>
          <w:caps/>
          <w:sz w:val="32"/>
          <w:szCs w:val="24"/>
          <w:u w:val="single"/>
        </w:rPr>
      </w:pPr>
      <w:r>
        <w:rPr>
          <w:rFonts w:ascii="Times New Roman" w:hAnsi="Times New Roman" w:cs="Times New Roman"/>
          <w:b/>
          <w:caps/>
          <w:sz w:val="32"/>
          <w:szCs w:val="24"/>
          <w:u w:val="single"/>
        </w:rPr>
        <w:t xml:space="preserve">FOOD </w:t>
      </w:r>
      <w:r w:rsidRPr="000C7C00">
        <w:rPr>
          <w:rFonts w:ascii="Times New Roman" w:hAnsi="Times New Roman" w:cs="Times New Roman"/>
          <w:b/>
          <w:caps/>
          <w:sz w:val="32"/>
          <w:szCs w:val="24"/>
          <w:u w:val="single"/>
        </w:rPr>
        <w:t xml:space="preserve">Microbiology &amp; Immunology </w:t>
      </w:r>
    </w:p>
    <w:p w:rsidR="009578C2" w:rsidRPr="000C7C00" w:rsidRDefault="009578C2" w:rsidP="001C0CD6">
      <w:pPr>
        <w:pStyle w:val="NoSpacing"/>
        <w:spacing w:line="276" w:lineRule="auto"/>
        <w:jc w:val="both"/>
        <w:rPr>
          <w:rFonts w:ascii="Times New Roman" w:hAnsi="Times New Roman" w:cs="Times New Roman"/>
          <w:color w:val="000000"/>
          <w:sz w:val="24"/>
          <w:szCs w:val="24"/>
        </w:rPr>
      </w:pPr>
      <w:r w:rsidRPr="000C7C00">
        <w:rPr>
          <w:rFonts w:ascii="Times New Roman" w:hAnsi="Times New Roman" w:cs="Times New Roman"/>
          <w:b/>
          <w:color w:val="000000"/>
          <w:sz w:val="24"/>
          <w:szCs w:val="24"/>
        </w:rPr>
        <w:t xml:space="preserve">Theory </w:t>
      </w:r>
    </w:p>
    <w:p w:rsidR="009578C2" w:rsidRPr="000C7C00" w:rsidRDefault="009578C2" w:rsidP="001C0CD6">
      <w:pPr>
        <w:pStyle w:val="NoSpacing"/>
        <w:spacing w:line="276" w:lineRule="auto"/>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Microbiology: introduction, historical background, branches. </w:t>
      </w:r>
      <w:proofErr w:type="gramStart"/>
      <w:r w:rsidRPr="000C7C00">
        <w:rPr>
          <w:rFonts w:ascii="Times New Roman" w:hAnsi="Times New Roman" w:cs="Times New Roman"/>
          <w:color w:val="000000"/>
          <w:sz w:val="24"/>
          <w:szCs w:val="24"/>
        </w:rPr>
        <w:t>Significance of microorganisms in food, water and environment.</w:t>
      </w:r>
      <w:proofErr w:type="gramEnd"/>
      <w:r w:rsidRPr="000C7C00">
        <w:rPr>
          <w:rFonts w:ascii="Times New Roman" w:hAnsi="Times New Roman" w:cs="Times New Roman"/>
          <w:color w:val="000000"/>
          <w:sz w:val="24"/>
          <w:szCs w:val="24"/>
        </w:rPr>
        <w:t xml:space="preserve"> Microorganisms: cell structure, prokaryotes, eukaryotes. Characteristics of microorganisms: bacteria, yeasts, moulds, viruses. Growth requirements: cultural, physical, chemical, macro- and micro-nutrients. Culture media: types, applications. </w:t>
      </w:r>
      <w:proofErr w:type="gramStart"/>
      <w:r w:rsidRPr="000C7C00">
        <w:rPr>
          <w:rFonts w:ascii="Times New Roman" w:hAnsi="Times New Roman" w:cs="Times New Roman"/>
          <w:color w:val="000000"/>
          <w:sz w:val="24"/>
          <w:szCs w:val="24"/>
        </w:rPr>
        <w:t>Microbial metabolism.</w:t>
      </w:r>
      <w:proofErr w:type="gramEnd"/>
      <w:r w:rsidRPr="000C7C00">
        <w:rPr>
          <w:rFonts w:ascii="Times New Roman" w:hAnsi="Times New Roman" w:cs="Times New Roman"/>
          <w:color w:val="000000"/>
          <w:sz w:val="24"/>
          <w:szCs w:val="24"/>
        </w:rPr>
        <w:t xml:space="preserve"> Bacterial multiplication: growth curve, continuous culture. Microbial genetics: conjugation, transduction, transformation. </w:t>
      </w:r>
    </w:p>
    <w:p w:rsidR="009578C2" w:rsidRPr="000C7C00" w:rsidRDefault="009578C2" w:rsidP="001C0CD6">
      <w:pPr>
        <w:pStyle w:val="NoSpacing"/>
        <w:spacing w:line="276" w:lineRule="auto"/>
        <w:jc w:val="both"/>
        <w:rPr>
          <w:rFonts w:ascii="Times New Roman" w:hAnsi="Times New Roman" w:cs="Times New Roman"/>
          <w:b/>
          <w:color w:val="000000"/>
          <w:sz w:val="24"/>
          <w:szCs w:val="24"/>
        </w:rPr>
      </w:pPr>
      <w:r w:rsidRPr="000C7C00">
        <w:rPr>
          <w:rFonts w:ascii="Times New Roman" w:hAnsi="Times New Roman" w:cs="Times New Roman"/>
          <w:b/>
          <w:color w:val="000000"/>
          <w:sz w:val="24"/>
          <w:szCs w:val="24"/>
        </w:rPr>
        <w:t xml:space="preserve">Practical </w:t>
      </w:r>
    </w:p>
    <w:p w:rsidR="009578C2" w:rsidRPr="000C7C00" w:rsidRDefault="009578C2" w:rsidP="001C0CD6">
      <w:pPr>
        <w:pStyle w:val="NoSpacing"/>
        <w:spacing w:line="276" w:lineRule="auto"/>
        <w:jc w:val="both"/>
        <w:rPr>
          <w:rFonts w:ascii="Times New Roman" w:hAnsi="Times New Roman" w:cs="Times New Roman"/>
          <w:sz w:val="24"/>
          <w:szCs w:val="24"/>
        </w:rPr>
      </w:pPr>
      <w:proofErr w:type="gramStart"/>
      <w:r w:rsidRPr="000C7C00">
        <w:rPr>
          <w:rFonts w:ascii="Times New Roman" w:hAnsi="Times New Roman" w:cs="Times New Roman"/>
          <w:sz w:val="24"/>
          <w:szCs w:val="24"/>
        </w:rPr>
        <w:t>Safety in microbiological laboratory.</w:t>
      </w:r>
      <w:proofErr w:type="gramEnd"/>
      <w:r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Basic functions and handling of laboratory equipments.</w:t>
      </w:r>
      <w:proofErr w:type="gramEnd"/>
      <w:r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Use of microscope.</w:t>
      </w:r>
      <w:proofErr w:type="gramEnd"/>
      <w:r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Sterilization and disinfection of glassware.</w:t>
      </w:r>
      <w:proofErr w:type="gramEnd"/>
      <w:r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Preparation of culture media.</w:t>
      </w:r>
      <w:proofErr w:type="gramEnd"/>
      <w:r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Staining of microorganisms and their structures.</w:t>
      </w:r>
      <w:proofErr w:type="gramEnd"/>
      <w:r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Bacterial cultivation, growth measurement.</w:t>
      </w:r>
      <w:proofErr w:type="gramEnd"/>
      <w:r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Characteristics of bacterial colonies.</w:t>
      </w:r>
      <w:proofErr w:type="gramEnd"/>
      <w:r w:rsidRPr="000C7C00">
        <w:rPr>
          <w:rFonts w:ascii="Times New Roman" w:hAnsi="Times New Roman" w:cs="Times New Roman"/>
          <w:sz w:val="24"/>
          <w:szCs w:val="24"/>
        </w:rPr>
        <w:t xml:space="preserve"> </w:t>
      </w:r>
      <w:proofErr w:type="gramStart"/>
      <w:r w:rsidRPr="000C7C00">
        <w:rPr>
          <w:rFonts w:ascii="Times New Roman" w:hAnsi="Times New Roman" w:cs="Times New Roman"/>
          <w:sz w:val="24"/>
          <w:szCs w:val="24"/>
        </w:rPr>
        <w:t>Bacterial and</w:t>
      </w:r>
      <w:r w:rsidR="00560D8A">
        <w:rPr>
          <w:rFonts w:ascii="Times New Roman" w:hAnsi="Times New Roman" w:cs="Times New Roman"/>
          <w:sz w:val="24"/>
          <w:szCs w:val="24"/>
        </w:rPr>
        <w:t xml:space="preserve"> fungal morphology.</w:t>
      </w:r>
      <w:proofErr w:type="gramEnd"/>
      <w:r w:rsidR="00560D8A">
        <w:rPr>
          <w:rFonts w:ascii="Times New Roman" w:hAnsi="Times New Roman" w:cs="Times New Roman"/>
          <w:sz w:val="24"/>
          <w:szCs w:val="24"/>
        </w:rPr>
        <w:t xml:space="preserve"> </w:t>
      </w:r>
      <w:proofErr w:type="gramStart"/>
      <w:r w:rsidR="00560D8A">
        <w:rPr>
          <w:rFonts w:ascii="Times New Roman" w:hAnsi="Times New Roman" w:cs="Times New Roman"/>
          <w:sz w:val="24"/>
          <w:szCs w:val="24"/>
        </w:rPr>
        <w:t>Micrometry.</w:t>
      </w:r>
      <w:proofErr w:type="gramEnd"/>
    </w:p>
    <w:p w:rsidR="009578C2" w:rsidRPr="000C7C00" w:rsidRDefault="009578C2" w:rsidP="001C0CD6">
      <w:pPr>
        <w:pStyle w:val="NoSpacing"/>
        <w:spacing w:line="276" w:lineRule="auto"/>
        <w:jc w:val="both"/>
        <w:rPr>
          <w:rFonts w:ascii="Times New Roman" w:hAnsi="Times New Roman" w:cs="Times New Roman"/>
          <w:b/>
          <w:sz w:val="24"/>
          <w:szCs w:val="24"/>
        </w:rPr>
      </w:pPr>
      <w:r w:rsidRPr="000C7C00">
        <w:rPr>
          <w:rFonts w:ascii="Times New Roman" w:hAnsi="Times New Roman" w:cs="Times New Roman"/>
          <w:b/>
          <w:sz w:val="24"/>
          <w:szCs w:val="24"/>
        </w:rPr>
        <w:t xml:space="preserve">Books Recommended </w:t>
      </w:r>
    </w:p>
    <w:p w:rsidR="009578C2" w:rsidRPr="000C7C00" w:rsidRDefault="009578C2" w:rsidP="009443B7">
      <w:pPr>
        <w:pStyle w:val="NoSpacing"/>
        <w:numPr>
          <w:ilvl w:val="0"/>
          <w:numId w:val="28"/>
        </w:numPr>
        <w:spacing w:line="276" w:lineRule="auto"/>
        <w:jc w:val="both"/>
        <w:rPr>
          <w:rFonts w:ascii="Times New Roman" w:hAnsi="Times New Roman" w:cs="Times New Roman"/>
          <w:sz w:val="24"/>
          <w:szCs w:val="24"/>
        </w:rPr>
      </w:pPr>
      <w:proofErr w:type="spellStart"/>
      <w:r w:rsidRPr="000C7C00">
        <w:rPr>
          <w:rFonts w:ascii="Times New Roman" w:hAnsi="Times New Roman" w:cs="Times New Roman"/>
          <w:sz w:val="24"/>
          <w:szCs w:val="24"/>
        </w:rPr>
        <w:t>Tortora</w:t>
      </w:r>
      <w:proofErr w:type="spellEnd"/>
      <w:r w:rsidRPr="000C7C00">
        <w:rPr>
          <w:rFonts w:ascii="Times New Roman" w:hAnsi="Times New Roman" w:cs="Times New Roman"/>
          <w:sz w:val="24"/>
          <w:szCs w:val="24"/>
        </w:rPr>
        <w:t xml:space="preserve">, G.J., </w:t>
      </w:r>
      <w:proofErr w:type="spellStart"/>
      <w:r w:rsidRPr="000C7C00">
        <w:rPr>
          <w:rFonts w:ascii="Times New Roman" w:hAnsi="Times New Roman" w:cs="Times New Roman"/>
          <w:sz w:val="24"/>
          <w:szCs w:val="24"/>
        </w:rPr>
        <w:t>Funke</w:t>
      </w:r>
      <w:proofErr w:type="spellEnd"/>
      <w:r w:rsidRPr="000C7C00">
        <w:rPr>
          <w:rFonts w:ascii="Times New Roman" w:hAnsi="Times New Roman" w:cs="Times New Roman"/>
          <w:sz w:val="24"/>
          <w:szCs w:val="24"/>
        </w:rPr>
        <w:t xml:space="preserve">, B.R. and Case, C.L. 2009. Microbiology: an introduction. The </w:t>
      </w:r>
      <w:proofErr w:type="spellStart"/>
      <w:r w:rsidRPr="000C7C00">
        <w:rPr>
          <w:rFonts w:ascii="Times New Roman" w:hAnsi="Times New Roman" w:cs="Times New Roman"/>
          <w:sz w:val="24"/>
          <w:szCs w:val="24"/>
        </w:rPr>
        <w:t>Benjamine</w:t>
      </w:r>
      <w:proofErr w:type="spellEnd"/>
      <w:r w:rsidRPr="000C7C00">
        <w:rPr>
          <w:rFonts w:ascii="Times New Roman" w:hAnsi="Times New Roman" w:cs="Times New Roman"/>
          <w:sz w:val="24"/>
          <w:szCs w:val="24"/>
        </w:rPr>
        <w:t>/Cummings Pub. Co,</w:t>
      </w:r>
      <w:r w:rsidR="00560D8A">
        <w:rPr>
          <w:rFonts w:ascii="Times New Roman" w:hAnsi="Times New Roman" w:cs="Times New Roman"/>
          <w:sz w:val="24"/>
          <w:szCs w:val="24"/>
        </w:rPr>
        <w:t xml:space="preserve"> Redwood City, California, USA.</w:t>
      </w:r>
    </w:p>
    <w:p w:rsidR="009578C2" w:rsidRPr="000C7C00" w:rsidRDefault="009578C2" w:rsidP="009443B7">
      <w:pPr>
        <w:pStyle w:val="NoSpacing"/>
        <w:numPr>
          <w:ilvl w:val="0"/>
          <w:numId w:val="28"/>
        </w:numPr>
        <w:spacing w:line="276" w:lineRule="auto"/>
        <w:jc w:val="both"/>
        <w:rPr>
          <w:rFonts w:ascii="Times New Roman" w:hAnsi="Times New Roman" w:cs="Times New Roman"/>
          <w:sz w:val="24"/>
          <w:szCs w:val="24"/>
        </w:rPr>
      </w:pPr>
      <w:r w:rsidRPr="000C7C00">
        <w:rPr>
          <w:rFonts w:ascii="Times New Roman" w:hAnsi="Times New Roman" w:cs="Times New Roman"/>
          <w:sz w:val="24"/>
          <w:szCs w:val="24"/>
        </w:rPr>
        <w:t xml:space="preserve">Frazier, W.C. and </w:t>
      </w:r>
      <w:proofErr w:type="spellStart"/>
      <w:r w:rsidRPr="000C7C00">
        <w:rPr>
          <w:rFonts w:ascii="Times New Roman" w:hAnsi="Times New Roman" w:cs="Times New Roman"/>
          <w:sz w:val="24"/>
          <w:szCs w:val="24"/>
        </w:rPr>
        <w:t>Westhoff</w:t>
      </w:r>
      <w:proofErr w:type="spellEnd"/>
      <w:r w:rsidRPr="000C7C00">
        <w:rPr>
          <w:rFonts w:ascii="Times New Roman" w:hAnsi="Times New Roman" w:cs="Times New Roman"/>
          <w:sz w:val="24"/>
          <w:szCs w:val="24"/>
        </w:rPr>
        <w:t>, D.C. 2008. Food microbiology. McGraw Hill Book Co, New York, USA.</w:t>
      </w:r>
    </w:p>
    <w:p w:rsidR="009578C2" w:rsidRPr="000C7C00" w:rsidRDefault="009578C2" w:rsidP="009443B7">
      <w:pPr>
        <w:pStyle w:val="NoSpacing"/>
        <w:numPr>
          <w:ilvl w:val="0"/>
          <w:numId w:val="28"/>
        </w:numPr>
        <w:spacing w:line="276" w:lineRule="auto"/>
        <w:jc w:val="both"/>
        <w:rPr>
          <w:rFonts w:ascii="Times New Roman" w:hAnsi="Times New Roman" w:cs="Times New Roman"/>
          <w:sz w:val="24"/>
          <w:szCs w:val="24"/>
        </w:rPr>
      </w:pPr>
      <w:r w:rsidRPr="000C7C00">
        <w:rPr>
          <w:rFonts w:ascii="Times New Roman" w:hAnsi="Times New Roman" w:cs="Times New Roman"/>
          <w:sz w:val="24"/>
          <w:szCs w:val="24"/>
        </w:rPr>
        <w:t xml:space="preserve">Awan, J.A. and </w:t>
      </w:r>
      <w:proofErr w:type="spellStart"/>
      <w:r w:rsidRPr="000C7C00">
        <w:rPr>
          <w:rFonts w:ascii="Times New Roman" w:hAnsi="Times New Roman" w:cs="Times New Roman"/>
          <w:sz w:val="24"/>
          <w:szCs w:val="24"/>
        </w:rPr>
        <w:t>Rahman</w:t>
      </w:r>
      <w:proofErr w:type="spellEnd"/>
      <w:r w:rsidRPr="000C7C00">
        <w:rPr>
          <w:rFonts w:ascii="Times New Roman" w:hAnsi="Times New Roman" w:cs="Times New Roman"/>
          <w:sz w:val="24"/>
          <w:szCs w:val="24"/>
        </w:rPr>
        <w:t xml:space="preserve">, S.U. 2005. Microbiology manual. </w:t>
      </w:r>
      <w:proofErr w:type="spellStart"/>
      <w:r w:rsidRPr="000C7C00">
        <w:rPr>
          <w:rFonts w:ascii="Times New Roman" w:hAnsi="Times New Roman" w:cs="Times New Roman"/>
          <w:sz w:val="24"/>
          <w:szCs w:val="24"/>
        </w:rPr>
        <w:t>Unitech</w:t>
      </w:r>
      <w:proofErr w:type="spellEnd"/>
      <w:r w:rsidRPr="000C7C00">
        <w:rPr>
          <w:rFonts w:ascii="Times New Roman" w:hAnsi="Times New Roman" w:cs="Times New Roman"/>
          <w:sz w:val="24"/>
          <w:szCs w:val="24"/>
        </w:rPr>
        <w:t xml:space="preserve"> Commun</w:t>
      </w:r>
      <w:r w:rsidR="00560D8A">
        <w:rPr>
          <w:rFonts w:ascii="Times New Roman" w:hAnsi="Times New Roman" w:cs="Times New Roman"/>
          <w:sz w:val="24"/>
          <w:szCs w:val="24"/>
        </w:rPr>
        <w:t>ications, Faisalabad, Pakistan.</w:t>
      </w:r>
    </w:p>
    <w:p w:rsidR="009578C2" w:rsidRDefault="009578C2" w:rsidP="009443B7">
      <w:pPr>
        <w:pStyle w:val="NoSpacing"/>
        <w:numPr>
          <w:ilvl w:val="0"/>
          <w:numId w:val="28"/>
        </w:numPr>
        <w:spacing w:line="276" w:lineRule="auto"/>
        <w:jc w:val="both"/>
        <w:rPr>
          <w:rFonts w:ascii="Times New Roman" w:hAnsi="Times New Roman" w:cs="Times New Roman"/>
          <w:sz w:val="24"/>
          <w:szCs w:val="24"/>
        </w:rPr>
      </w:pPr>
      <w:proofErr w:type="spellStart"/>
      <w:r w:rsidRPr="000C7C00">
        <w:rPr>
          <w:rFonts w:ascii="Times New Roman" w:hAnsi="Times New Roman" w:cs="Times New Roman"/>
          <w:sz w:val="24"/>
          <w:szCs w:val="24"/>
        </w:rPr>
        <w:t>Banwart</w:t>
      </w:r>
      <w:proofErr w:type="spellEnd"/>
      <w:r w:rsidRPr="000C7C00">
        <w:rPr>
          <w:rFonts w:ascii="Times New Roman" w:hAnsi="Times New Roman" w:cs="Times New Roman"/>
          <w:sz w:val="24"/>
          <w:szCs w:val="24"/>
        </w:rPr>
        <w:t xml:space="preserve">, G.J. 2004. Basic food microbiology, 2nd ed. CBS Publishers and </w:t>
      </w:r>
      <w:r w:rsidR="00560D8A">
        <w:rPr>
          <w:rFonts w:ascii="Times New Roman" w:hAnsi="Times New Roman" w:cs="Times New Roman"/>
          <w:sz w:val="24"/>
          <w:szCs w:val="24"/>
        </w:rPr>
        <w:t>Distributors, New Delhi, India.</w:t>
      </w:r>
    </w:p>
    <w:p w:rsidR="00B85F8D" w:rsidRPr="00B85F8D" w:rsidRDefault="00B85F8D" w:rsidP="00B85F8D">
      <w:pPr>
        <w:pStyle w:val="NoSpacing"/>
        <w:spacing w:line="276" w:lineRule="auto"/>
        <w:ind w:left="360"/>
        <w:jc w:val="both"/>
        <w:rPr>
          <w:rFonts w:ascii="Times New Roman" w:hAnsi="Times New Roman" w:cs="Times New Roman"/>
          <w:sz w:val="16"/>
          <w:szCs w:val="16"/>
        </w:rPr>
      </w:pPr>
    </w:p>
    <w:p w:rsidR="001C0CD6" w:rsidRPr="004D52A2" w:rsidRDefault="001C0CD6" w:rsidP="008E5DDE">
      <w:pPr>
        <w:pStyle w:val="NoSpacing"/>
        <w:numPr>
          <w:ilvl w:val="0"/>
          <w:numId w:val="42"/>
        </w:numPr>
        <w:spacing w:line="276" w:lineRule="auto"/>
        <w:jc w:val="center"/>
        <w:rPr>
          <w:rFonts w:ascii="Times New Roman" w:hAnsi="Times New Roman" w:cs="Times New Roman"/>
          <w:sz w:val="24"/>
          <w:szCs w:val="24"/>
        </w:rPr>
      </w:pPr>
      <w:r w:rsidRPr="004D52A2">
        <w:rPr>
          <w:rFonts w:ascii="Times New Roman" w:eastAsiaTheme="minorEastAsia" w:hAnsi="Times New Roman" w:cs="Times New Roman"/>
          <w:b/>
          <w:caps/>
          <w:sz w:val="32"/>
          <w:szCs w:val="24"/>
          <w:u w:val="single"/>
        </w:rPr>
        <w:t>Food Analysis</w:t>
      </w:r>
    </w:p>
    <w:p w:rsidR="001C0CD6" w:rsidRPr="00AD3F59" w:rsidRDefault="001C0CD6"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Theory</w:t>
      </w:r>
    </w:p>
    <w:p w:rsidR="001C0CD6" w:rsidRPr="00AD3F59" w:rsidRDefault="001C0CD6"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Food analysis: significance. Sampling: techniques, preparation, preservation. Physical properties and analysis of foods and food products: appearance, texture, specific gravity, refractive index, </w:t>
      </w:r>
      <w:r w:rsidR="00560D8A" w:rsidRPr="00AD3F59">
        <w:rPr>
          <w:rFonts w:ascii="Times New Roman" w:hAnsi="Times New Roman" w:cs="Times New Roman"/>
          <w:sz w:val="24"/>
          <w:szCs w:val="24"/>
        </w:rPr>
        <w:t>theology</w:t>
      </w:r>
      <w:r w:rsidRPr="00AD3F59">
        <w:rPr>
          <w:rFonts w:ascii="Times New Roman" w:hAnsi="Times New Roman" w:cs="Times New Roman"/>
          <w:sz w:val="24"/>
          <w:szCs w:val="24"/>
        </w:rPr>
        <w:t xml:space="preserve">. Chemical analysis: significance. </w:t>
      </w:r>
      <w:proofErr w:type="gramStart"/>
      <w:r w:rsidRPr="00AD3F59">
        <w:rPr>
          <w:rFonts w:ascii="Times New Roman" w:hAnsi="Times New Roman" w:cs="Times New Roman"/>
          <w:sz w:val="24"/>
          <w:szCs w:val="24"/>
        </w:rPr>
        <w:t>Proximate analysis, acidity, pH, sugars, mineral elements, vitamins – significance, methods.</w:t>
      </w:r>
      <w:proofErr w:type="gramEnd"/>
      <w:r w:rsidRPr="00AD3F59">
        <w:rPr>
          <w:rFonts w:ascii="Times New Roman" w:hAnsi="Times New Roman" w:cs="Times New Roman"/>
          <w:sz w:val="24"/>
          <w:szCs w:val="24"/>
        </w:rPr>
        <w:t xml:space="preserve"> Chromatography: paper, thin layer. Spectroscopy: atomic emission, atomic absorption. Sensory evaluation of foods: attributes, difference and preference tests, consumer acceptance. Analytical data: evaluation, interpretation, statistical applications.</w:t>
      </w:r>
    </w:p>
    <w:p w:rsidR="001C0CD6" w:rsidRPr="00AD3F59" w:rsidRDefault="001C0CD6" w:rsidP="001C0CD6">
      <w:pPr>
        <w:widowControl w:val="0"/>
        <w:overflowPunct w:val="0"/>
        <w:autoSpaceDE w:val="0"/>
        <w:autoSpaceDN w:val="0"/>
        <w:adjustRightInd w:val="0"/>
        <w:spacing w:after="0"/>
        <w:jc w:val="both"/>
        <w:rPr>
          <w:rFonts w:ascii="Times New Roman" w:hAnsi="Times New Roman" w:cs="Times New Roman"/>
          <w:sz w:val="24"/>
          <w:szCs w:val="24"/>
        </w:rPr>
      </w:pPr>
      <w:proofErr w:type="gramStart"/>
      <w:r w:rsidRPr="00AD3F59">
        <w:rPr>
          <w:rFonts w:ascii="Times New Roman" w:hAnsi="Times New Roman" w:cs="Times New Roman"/>
          <w:sz w:val="24"/>
          <w:szCs w:val="24"/>
        </w:rPr>
        <w:t>Methods of sensory evaluation, physiological and psychological foundations.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General requirements for sensory testing.</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Organization,</w:t>
      </w:r>
      <w:proofErr w:type="gramEnd"/>
      <w:r w:rsidRPr="00AD3F59">
        <w:rPr>
          <w:rFonts w:ascii="Times New Roman" w:hAnsi="Times New Roman" w:cs="Times New Roman"/>
          <w:sz w:val="24"/>
          <w:szCs w:val="24"/>
        </w:rPr>
        <w:t xml:space="preserve"> and evaluation of sensory testing. Measurement: difference, discrimination testing, scaling, threshold methods, descriptive analysis. </w:t>
      </w:r>
      <w:proofErr w:type="gramStart"/>
      <w:r w:rsidRPr="00AD3F59">
        <w:rPr>
          <w:rFonts w:ascii="Times New Roman" w:hAnsi="Times New Roman" w:cs="Times New Roman"/>
          <w:sz w:val="24"/>
          <w:szCs w:val="24"/>
        </w:rPr>
        <w:t>Texture, Color and flavor evaluation.</w:t>
      </w:r>
      <w:proofErr w:type="gramEnd"/>
      <w:r w:rsidRPr="00AD3F59">
        <w:rPr>
          <w:rFonts w:ascii="Times New Roman" w:hAnsi="Times New Roman" w:cs="Times New Roman"/>
          <w:sz w:val="24"/>
          <w:szCs w:val="24"/>
        </w:rPr>
        <w:t xml:space="preserve"> Special problems related to sensory science. Consumer field tests and questionnaire design. </w:t>
      </w:r>
      <w:proofErr w:type="gramStart"/>
      <w:r w:rsidRPr="00AD3F59">
        <w:rPr>
          <w:rFonts w:ascii="Times New Roman" w:hAnsi="Times New Roman" w:cs="Times New Roman"/>
          <w:sz w:val="24"/>
          <w:szCs w:val="24"/>
        </w:rPr>
        <w:t>Statistical procedures in sensory evaluation.</w:t>
      </w:r>
      <w:proofErr w:type="gramEnd"/>
    </w:p>
    <w:p w:rsidR="001C0CD6" w:rsidRPr="00AD3F59" w:rsidRDefault="001C0CD6"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Books Recommended</w:t>
      </w:r>
    </w:p>
    <w:p w:rsidR="001C0CD6" w:rsidRPr="00AD3F59" w:rsidRDefault="001C0CD6" w:rsidP="009443B7">
      <w:pPr>
        <w:pStyle w:val="ListParagraph"/>
        <w:widowControl w:val="0"/>
        <w:numPr>
          <w:ilvl w:val="0"/>
          <w:numId w:val="37"/>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AOAC. 2007. Official methods of analysis of AOAC. Association of Official Analytical Chemists, Arlington, USA. </w:t>
      </w:r>
    </w:p>
    <w:p w:rsidR="001C0CD6" w:rsidRPr="00AD3F59" w:rsidRDefault="001C0CD6" w:rsidP="009443B7">
      <w:pPr>
        <w:widowControl w:val="0"/>
        <w:numPr>
          <w:ilvl w:val="0"/>
          <w:numId w:val="3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Winton, A. and Winton, K.B. 2006. Techniques of food analysis. </w:t>
      </w:r>
      <w:proofErr w:type="spellStart"/>
      <w:r w:rsidRPr="00AD3F59">
        <w:rPr>
          <w:rFonts w:ascii="Times New Roman" w:hAnsi="Times New Roman" w:cs="Times New Roman"/>
          <w:sz w:val="24"/>
          <w:szCs w:val="24"/>
        </w:rPr>
        <w:t>Agrobios</w:t>
      </w:r>
      <w:proofErr w:type="spellEnd"/>
      <w:r w:rsidRPr="00AD3F59">
        <w:rPr>
          <w:rFonts w:ascii="Times New Roman" w:hAnsi="Times New Roman" w:cs="Times New Roman"/>
          <w:sz w:val="24"/>
          <w:szCs w:val="24"/>
        </w:rPr>
        <w:t xml:space="preserve"> Publishing Co., Jodhpur, India. </w:t>
      </w:r>
    </w:p>
    <w:p w:rsidR="001C0CD6" w:rsidRPr="00AD3F59" w:rsidRDefault="001C0CD6" w:rsidP="009443B7">
      <w:pPr>
        <w:widowControl w:val="0"/>
        <w:numPr>
          <w:ilvl w:val="0"/>
          <w:numId w:val="3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Awan, J.A. and Rehman, S.U. 2003. Food analysis manual. </w:t>
      </w:r>
      <w:proofErr w:type="spellStart"/>
      <w:r w:rsidRPr="00AD3F59">
        <w:rPr>
          <w:rFonts w:ascii="Times New Roman" w:hAnsi="Times New Roman" w:cs="Times New Roman"/>
          <w:sz w:val="24"/>
          <w:szCs w:val="24"/>
        </w:rPr>
        <w:t>Unitech</w:t>
      </w:r>
      <w:proofErr w:type="spellEnd"/>
      <w:r w:rsidRPr="00AD3F59">
        <w:rPr>
          <w:rFonts w:ascii="Times New Roman" w:hAnsi="Times New Roman" w:cs="Times New Roman"/>
          <w:sz w:val="24"/>
          <w:szCs w:val="24"/>
        </w:rPr>
        <w:t xml:space="preserve"> Communications, Faisalabad, Pakistan. </w:t>
      </w:r>
    </w:p>
    <w:p w:rsidR="001C0CD6" w:rsidRPr="00AD3F59" w:rsidRDefault="001C0CD6" w:rsidP="009443B7">
      <w:pPr>
        <w:widowControl w:val="0"/>
        <w:numPr>
          <w:ilvl w:val="0"/>
          <w:numId w:val="36"/>
        </w:numPr>
        <w:overflowPunct w:val="0"/>
        <w:autoSpaceDE w:val="0"/>
        <w:autoSpaceDN w:val="0"/>
        <w:adjustRightInd w:val="0"/>
        <w:spacing w:after="0"/>
        <w:jc w:val="both"/>
        <w:rPr>
          <w:rFonts w:ascii="Times New Roman" w:hAnsi="Times New Roman" w:cs="Times New Roman"/>
          <w:sz w:val="24"/>
          <w:szCs w:val="24"/>
        </w:rPr>
      </w:pPr>
      <w:proofErr w:type="spellStart"/>
      <w:r w:rsidRPr="00AD3F59">
        <w:rPr>
          <w:rFonts w:ascii="Times New Roman" w:hAnsi="Times New Roman" w:cs="Times New Roman"/>
          <w:sz w:val="24"/>
          <w:szCs w:val="24"/>
        </w:rPr>
        <w:t>Pomeranz</w:t>
      </w:r>
      <w:proofErr w:type="spellEnd"/>
      <w:r w:rsidRPr="00AD3F59">
        <w:rPr>
          <w:rFonts w:ascii="Times New Roman" w:hAnsi="Times New Roman" w:cs="Times New Roman"/>
          <w:sz w:val="24"/>
          <w:szCs w:val="24"/>
        </w:rPr>
        <w:t xml:space="preserve">, Y. and </w:t>
      </w:r>
      <w:proofErr w:type="spellStart"/>
      <w:r w:rsidRPr="00AD3F59">
        <w:rPr>
          <w:rFonts w:ascii="Times New Roman" w:hAnsi="Times New Roman" w:cs="Times New Roman"/>
          <w:sz w:val="24"/>
          <w:szCs w:val="24"/>
        </w:rPr>
        <w:t>Meloan</w:t>
      </w:r>
      <w:proofErr w:type="spellEnd"/>
      <w:r w:rsidRPr="00AD3F59">
        <w:rPr>
          <w:rFonts w:ascii="Times New Roman" w:hAnsi="Times New Roman" w:cs="Times New Roman"/>
          <w:sz w:val="24"/>
          <w:szCs w:val="24"/>
        </w:rPr>
        <w:t xml:space="preserve">, C.E. 2000. Food analysis: theory and practice. CBS Publishers, New Delhi. </w:t>
      </w:r>
    </w:p>
    <w:p w:rsidR="001C0CD6" w:rsidRPr="00AD3F59" w:rsidRDefault="001C0CD6" w:rsidP="009443B7">
      <w:pPr>
        <w:widowControl w:val="0"/>
        <w:numPr>
          <w:ilvl w:val="0"/>
          <w:numId w:val="3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Kemp, S.E., Hollywood, T and </w:t>
      </w:r>
      <w:proofErr w:type="spellStart"/>
      <w:r w:rsidRPr="00AD3F59">
        <w:rPr>
          <w:rFonts w:ascii="Times New Roman" w:hAnsi="Times New Roman" w:cs="Times New Roman"/>
          <w:sz w:val="24"/>
          <w:szCs w:val="24"/>
        </w:rPr>
        <w:t>Hort</w:t>
      </w:r>
      <w:proofErr w:type="spellEnd"/>
      <w:r w:rsidRPr="00AD3F59">
        <w:rPr>
          <w:rFonts w:ascii="Times New Roman" w:hAnsi="Times New Roman" w:cs="Times New Roman"/>
          <w:sz w:val="24"/>
          <w:szCs w:val="24"/>
        </w:rPr>
        <w:t xml:space="preserve">, J. 2009. Sensory evaluation: a practical handbook. John Wiley &amp; Sons Inc., New York, USA. </w:t>
      </w:r>
    </w:p>
    <w:p w:rsidR="001C0CD6" w:rsidRPr="00AD3F59" w:rsidRDefault="001C0CD6" w:rsidP="009443B7">
      <w:pPr>
        <w:widowControl w:val="0"/>
        <w:numPr>
          <w:ilvl w:val="0"/>
          <w:numId w:val="3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Chambers, E. and Wolf, M.B. 2005. Sensory testing methods. American Society for Testing </w:t>
      </w:r>
      <w:r w:rsidRPr="00AD3F59">
        <w:rPr>
          <w:rFonts w:ascii="Times New Roman" w:hAnsi="Times New Roman" w:cs="Times New Roman"/>
          <w:sz w:val="24"/>
          <w:szCs w:val="24"/>
        </w:rPr>
        <w:lastRenderedPageBreak/>
        <w:t xml:space="preserve">and Materials, West Conshohocken, Pennsylvania, USA. </w:t>
      </w:r>
    </w:p>
    <w:p w:rsidR="001C0CD6" w:rsidRDefault="001C0CD6" w:rsidP="009443B7">
      <w:pPr>
        <w:widowControl w:val="0"/>
        <w:numPr>
          <w:ilvl w:val="0"/>
          <w:numId w:val="3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Carpenter, R.P., </w:t>
      </w:r>
      <w:proofErr w:type="spellStart"/>
      <w:r w:rsidRPr="00AD3F59">
        <w:rPr>
          <w:rFonts w:ascii="Times New Roman" w:hAnsi="Times New Roman" w:cs="Times New Roman"/>
          <w:sz w:val="24"/>
          <w:szCs w:val="24"/>
        </w:rPr>
        <w:t>Hasdell</w:t>
      </w:r>
      <w:proofErr w:type="spellEnd"/>
      <w:r w:rsidRPr="00AD3F59">
        <w:rPr>
          <w:rFonts w:ascii="Times New Roman" w:hAnsi="Times New Roman" w:cs="Times New Roman"/>
          <w:sz w:val="24"/>
          <w:szCs w:val="24"/>
        </w:rPr>
        <w:t>, T.A. and Lyon, D.H. (</w:t>
      </w:r>
      <w:proofErr w:type="spellStart"/>
      <w:r w:rsidRPr="00AD3F59">
        <w:rPr>
          <w:rFonts w:ascii="Times New Roman" w:hAnsi="Times New Roman" w:cs="Times New Roman"/>
          <w:sz w:val="24"/>
          <w:szCs w:val="24"/>
        </w:rPr>
        <w:t>Eds</w:t>
      </w:r>
      <w:proofErr w:type="spellEnd"/>
      <w:r w:rsidRPr="00AD3F59">
        <w:rPr>
          <w:rFonts w:ascii="Times New Roman" w:hAnsi="Times New Roman" w:cs="Times New Roman"/>
          <w:sz w:val="24"/>
          <w:szCs w:val="24"/>
        </w:rPr>
        <w:t>). 2000. Guidelines for sensory analysis in food product development and quality control. Aspen Publishers, Inc., Gaithersburg, Maryland, USA.</w:t>
      </w:r>
    </w:p>
    <w:p w:rsidR="00B85F8D" w:rsidRPr="00B85F8D" w:rsidRDefault="00B85F8D" w:rsidP="00B85F8D">
      <w:pPr>
        <w:widowControl w:val="0"/>
        <w:overflowPunct w:val="0"/>
        <w:autoSpaceDE w:val="0"/>
        <w:autoSpaceDN w:val="0"/>
        <w:adjustRightInd w:val="0"/>
        <w:spacing w:after="0"/>
        <w:ind w:left="720"/>
        <w:jc w:val="both"/>
        <w:rPr>
          <w:rFonts w:ascii="Times New Roman" w:hAnsi="Times New Roman" w:cs="Times New Roman"/>
          <w:sz w:val="18"/>
          <w:szCs w:val="18"/>
        </w:rPr>
      </w:pPr>
    </w:p>
    <w:p w:rsidR="009578C2" w:rsidRPr="00DF12D2" w:rsidRDefault="009578C2" w:rsidP="008E5DDE">
      <w:pPr>
        <w:pStyle w:val="NoSpacing"/>
        <w:numPr>
          <w:ilvl w:val="0"/>
          <w:numId w:val="42"/>
        </w:numPr>
        <w:spacing w:line="276" w:lineRule="auto"/>
        <w:jc w:val="center"/>
        <w:rPr>
          <w:rFonts w:ascii="Times New Roman" w:eastAsiaTheme="minorEastAsia" w:hAnsi="Times New Roman" w:cs="Times New Roman"/>
          <w:b/>
          <w:caps/>
          <w:sz w:val="32"/>
          <w:szCs w:val="24"/>
          <w:u w:val="single"/>
        </w:rPr>
      </w:pPr>
      <w:r w:rsidRPr="00DF12D2">
        <w:rPr>
          <w:rFonts w:ascii="Times New Roman" w:eastAsiaTheme="minorEastAsia" w:hAnsi="Times New Roman" w:cs="Times New Roman"/>
          <w:b/>
          <w:caps/>
          <w:sz w:val="32"/>
          <w:szCs w:val="24"/>
          <w:u w:val="single"/>
        </w:rPr>
        <w:t>Food Science &amp; its Application-I</w:t>
      </w:r>
    </w:p>
    <w:p w:rsidR="009578C2" w:rsidRPr="00AD3F59" w:rsidRDefault="009578C2"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Theory</w:t>
      </w:r>
    </w:p>
    <w:p w:rsidR="009578C2" w:rsidRPr="00AD3F59" w:rsidRDefault="009578C2"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Preparation of foods for food processing: introduction, properties of raw materials, storage and transportation of raw materials. Preparatory operations: cleaning, sorting, grading, size reduction, blanching, </w:t>
      </w:r>
      <w:proofErr w:type="spellStart"/>
      <w:r w:rsidRPr="00AD3F59">
        <w:rPr>
          <w:rFonts w:ascii="Times New Roman" w:hAnsi="Times New Roman" w:cs="Times New Roman"/>
          <w:sz w:val="24"/>
          <w:szCs w:val="24"/>
        </w:rPr>
        <w:t>sulphiting</w:t>
      </w:r>
      <w:proofErr w:type="spellEnd"/>
      <w:r w:rsidRPr="00AD3F59">
        <w:rPr>
          <w:rFonts w:ascii="Times New Roman" w:hAnsi="Times New Roman" w:cs="Times New Roman"/>
          <w:sz w:val="24"/>
          <w:szCs w:val="24"/>
        </w:rPr>
        <w:t xml:space="preserve">. Heat processing: methods – </w:t>
      </w:r>
      <w:proofErr w:type="spellStart"/>
      <w:r w:rsidRPr="00AD3F59">
        <w:rPr>
          <w:rFonts w:ascii="Times New Roman" w:hAnsi="Times New Roman" w:cs="Times New Roman"/>
          <w:sz w:val="24"/>
          <w:szCs w:val="24"/>
        </w:rPr>
        <w:t>thermisation</w:t>
      </w:r>
      <w:proofErr w:type="spellEnd"/>
      <w:r w:rsidRPr="00AD3F59">
        <w:rPr>
          <w:rFonts w:ascii="Times New Roman" w:hAnsi="Times New Roman" w:cs="Times New Roman"/>
          <w:sz w:val="24"/>
          <w:szCs w:val="24"/>
        </w:rPr>
        <w:t xml:space="preserve">, pasteurization, HTST, commercial sterilization, UHT. Canning: unit operations. Retort operation: equipment. Effect of heat processing: nutrients, microorganisms. Low temperature preservation: refrigeration: methods and equipments. Cold storage: requirements, insulation, air circulation, humidity, refrigeration load, controlled atmospheric storage. </w:t>
      </w:r>
      <w:r w:rsidRPr="00AD3F59">
        <w:rPr>
          <w:rFonts w:ascii="Times New Roman" w:eastAsia="Times New Roman" w:hAnsi="Times New Roman" w:cs="Times New Roman"/>
          <w:sz w:val="24"/>
          <w:szCs w:val="24"/>
        </w:rPr>
        <w:t xml:space="preserve">Principles of low temperature preservation: refrigeration, cold storage, freezing, refrigeration plants, monitoring and control. Cold storage: requirements, insulation, air circulation, humidity, controlled atmospheric storage, racking systems, calculation of refrigeration load. Freezing and frozen storage: methods, types, slow and quick freezing, freezing point, freezing curve, rate, changes during freezing, damages during intermittent thawing. Defects in frozen foods: freeze burn, drip loss. </w:t>
      </w:r>
      <w:r w:rsidRPr="00AD3F59">
        <w:rPr>
          <w:rFonts w:ascii="Times New Roman" w:hAnsi="Times New Roman" w:cs="Times New Roman"/>
          <w:sz w:val="24"/>
          <w:szCs w:val="24"/>
        </w:rPr>
        <w:t>Evaporation and dehydration: evaporation – concentration and condensation, principles, equipments, applications. Drying – principles, equipments, types of driers, Dehydration: applications, dehydrated products – vegetables, fruits and milk. Use of chemical additives: contaminants, adulterants, additives. Food additives: classification, criteria for selection, GRAS additives, permissible limits, food safety, E-numbers. Preservation by fermentation technology: principles, objectives, types - alcoholic, acetic and lactic fermentations. Fermented foods: bread, wine, vinegar, yoghurt, sausages, pickles. Food irradiation: principles, applications, equipments, safety aspect, effect on food properties, detection methods.</w:t>
      </w:r>
    </w:p>
    <w:p w:rsidR="009578C2" w:rsidRPr="00AD3F59" w:rsidRDefault="009578C2"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Postharvest technology: introduction, production, losses, causes, trade. Fruit ripening: changes during ripening, recommended conditions, commercial practices, water loss, respiration activity. </w:t>
      </w:r>
      <w:proofErr w:type="gramStart"/>
      <w:r w:rsidRPr="00AD3F59">
        <w:rPr>
          <w:rFonts w:ascii="Times New Roman" w:hAnsi="Times New Roman" w:cs="Times New Roman"/>
          <w:sz w:val="24"/>
          <w:szCs w:val="24"/>
        </w:rPr>
        <w:t>Harvesting and handling methods.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Maturity assessment of different fruits and vegetables.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 xml:space="preserve">Ripening process: respiration, climacteric and non-climacteric patterns, </w:t>
      </w:r>
      <w:proofErr w:type="spellStart"/>
      <w:r w:rsidRPr="00AD3F59">
        <w:rPr>
          <w:rFonts w:ascii="Times New Roman" w:hAnsi="Times New Roman" w:cs="Times New Roman"/>
          <w:sz w:val="24"/>
          <w:szCs w:val="24"/>
        </w:rPr>
        <w:t>pectic</w:t>
      </w:r>
      <w:proofErr w:type="spellEnd"/>
      <w:r w:rsidRPr="00AD3F59">
        <w:rPr>
          <w:rFonts w:ascii="Times New Roman" w:hAnsi="Times New Roman" w:cs="Times New Roman"/>
          <w:sz w:val="24"/>
          <w:szCs w:val="24"/>
        </w:rPr>
        <w:t xml:space="preserve"> substances, ripening conditions.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Postharvest physiology of fruits and vegetables.</w:t>
      </w:r>
      <w:proofErr w:type="gramEnd"/>
      <w:r w:rsidRPr="00AD3F59">
        <w:rPr>
          <w:rFonts w:ascii="Times New Roman" w:hAnsi="Times New Roman" w:cs="Times New Roman"/>
          <w:sz w:val="24"/>
          <w:szCs w:val="24"/>
        </w:rPr>
        <w:t xml:space="preserve"> Postharvest treatments: coatings, curing, vapor heat treatment, hot water treatment, </w:t>
      </w:r>
      <w:proofErr w:type="spellStart"/>
      <w:r w:rsidRPr="00AD3F59">
        <w:rPr>
          <w:rFonts w:ascii="Times New Roman" w:hAnsi="Times New Roman" w:cs="Times New Roman"/>
          <w:sz w:val="24"/>
          <w:szCs w:val="24"/>
        </w:rPr>
        <w:t>degreening</w:t>
      </w:r>
      <w:proofErr w:type="spellEnd"/>
      <w:r w:rsidRPr="00AD3F59">
        <w:rPr>
          <w:rFonts w:ascii="Times New Roman" w:hAnsi="Times New Roman" w:cs="Times New Roman"/>
          <w:sz w:val="24"/>
          <w:szCs w:val="24"/>
        </w:rPr>
        <w:t xml:space="preserve">. Storage: refrigerated, CA, hypobaric, MAS. Packaging: types, design, modified atmospheric packaging, recycling. Cold chain: packing house operations, transportation. </w:t>
      </w:r>
      <w:proofErr w:type="gramStart"/>
      <w:r w:rsidRPr="00AD3F59">
        <w:rPr>
          <w:rFonts w:ascii="Times New Roman" w:hAnsi="Times New Roman" w:cs="Times New Roman"/>
          <w:sz w:val="24"/>
          <w:szCs w:val="24"/>
        </w:rPr>
        <w:t>Safety and quality of fruits and vegetables.</w:t>
      </w:r>
      <w:proofErr w:type="gramEnd"/>
      <w:r w:rsidRPr="00AD3F59">
        <w:rPr>
          <w:rFonts w:ascii="Times New Roman" w:hAnsi="Times New Roman" w:cs="Times New Roman"/>
          <w:sz w:val="24"/>
          <w:szCs w:val="24"/>
        </w:rPr>
        <w:t xml:space="preserve"> Postharvest technology of cereals: harvesting, threshing, drying, storage and handling. </w:t>
      </w:r>
      <w:proofErr w:type="gramStart"/>
      <w:r w:rsidRPr="00AD3F59">
        <w:rPr>
          <w:rFonts w:ascii="Times New Roman" w:hAnsi="Times New Roman" w:cs="Times New Roman"/>
          <w:sz w:val="24"/>
          <w:szCs w:val="24"/>
        </w:rPr>
        <w:t>New developments in postharvest technology.</w:t>
      </w:r>
      <w:proofErr w:type="gramEnd"/>
    </w:p>
    <w:p w:rsidR="009578C2" w:rsidRPr="00AD3F59" w:rsidRDefault="009578C2"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Practical</w:t>
      </w:r>
    </w:p>
    <w:p w:rsidR="009578C2" w:rsidRPr="00AD3F59" w:rsidRDefault="009578C2" w:rsidP="001C0CD6">
      <w:pPr>
        <w:widowControl w:val="0"/>
        <w:overflowPunct w:val="0"/>
        <w:autoSpaceDE w:val="0"/>
        <w:autoSpaceDN w:val="0"/>
        <w:adjustRightInd w:val="0"/>
        <w:spacing w:after="0"/>
        <w:jc w:val="both"/>
        <w:rPr>
          <w:rFonts w:ascii="Times New Roman" w:hAnsi="Times New Roman" w:cs="Times New Roman"/>
          <w:sz w:val="24"/>
          <w:szCs w:val="24"/>
        </w:rPr>
      </w:pPr>
      <w:proofErr w:type="gramStart"/>
      <w:r w:rsidRPr="00AD3F59">
        <w:rPr>
          <w:rFonts w:ascii="Times New Roman" w:hAnsi="Times New Roman" w:cs="Times New Roman"/>
          <w:sz w:val="24"/>
          <w:szCs w:val="24"/>
        </w:rPr>
        <w:t>Bottling/canning of selected fruits, vegetables.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Cold storage of fruits and vegetables.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Freezing of fruits and vegetables.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Dehydration of fruits and vegetables.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Use of chemicals in preservation of food products.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Production of vinegar, yoghurt and pickles.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Evaluation of bottled, frozen and dehydrated products.</w:t>
      </w:r>
      <w:proofErr w:type="gramEnd"/>
      <w:r w:rsidRPr="00AD3F59">
        <w:rPr>
          <w:rFonts w:ascii="Times New Roman" w:hAnsi="Times New Roman" w:cs="Times New Roman"/>
          <w:sz w:val="24"/>
          <w:szCs w:val="24"/>
        </w:rPr>
        <w:t xml:space="preserve"> Visit to food industries.</w:t>
      </w:r>
    </w:p>
    <w:p w:rsidR="009578C2" w:rsidRPr="00AD3F59" w:rsidRDefault="009578C2" w:rsidP="00560D8A">
      <w:pPr>
        <w:widowControl w:val="0"/>
        <w:overflowPunct w:val="0"/>
        <w:autoSpaceDE w:val="0"/>
        <w:autoSpaceDN w:val="0"/>
        <w:adjustRightInd w:val="0"/>
        <w:spacing w:after="0"/>
        <w:jc w:val="both"/>
        <w:rPr>
          <w:rFonts w:ascii="Times New Roman" w:hAnsi="Times New Roman" w:cs="Times New Roman"/>
          <w:sz w:val="24"/>
          <w:szCs w:val="24"/>
        </w:rPr>
      </w:pPr>
      <w:proofErr w:type="gramStart"/>
      <w:r w:rsidRPr="00AD3F59">
        <w:rPr>
          <w:rFonts w:ascii="Times New Roman" w:hAnsi="Times New Roman" w:cs="Times New Roman"/>
          <w:sz w:val="24"/>
          <w:szCs w:val="24"/>
        </w:rPr>
        <w:t>Determining harvest maturity of different fruits and vegetables.</w:t>
      </w:r>
      <w:proofErr w:type="gramEnd"/>
      <w:r w:rsidRPr="00AD3F59">
        <w:rPr>
          <w:rFonts w:ascii="Times New Roman" w:hAnsi="Times New Roman" w:cs="Times New Roman"/>
          <w:sz w:val="24"/>
          <w:szCs w:val="24"/>
        </w:rPr>
        <w:t xml:space="preserve"> Grading and sorting. </w:t>
      </w:r>
      <w:proofErr w:type="gramStart"/>
      <w:r w:rsidRPr="00AD3F59">
        <w:rPr>
          <w:rFonts w:ascii="Times New Roman" w:hAnsi="Times New Roman" w:cs="Times New Roman"/>
          <w:sz w:val="24"/>
          <w:szCs w:val="24"/>
        </w:rPr>
        <w:t>Applications of different postharvest techniques.</w:t>
      </w:r>
      <w:proofErr w:type="gramEnd"/>
      <w:r w:rsidRPr="00AD3F59">
        <w:rPr>
          <w:rFonts w:ascii="Times New Roman" w:hAnsi="Times New Roman" w:cs="Times New Roman"/>
          <w:sz w:val="24"/>
          <w:szCs w:val="24"/>
        </w:rPr>
        <w:t xml:space="preserve"> Changes in physical and chemical quality parameters of fruits during storage weight loss, acidity, TSS, vitamin C degradation, firmness, color changes. </w:t>
      </w:r>
      <w:proofErr w:type="gramStart"/>
      <w:r w:rsidRPr="00AD3F59">
        <w:rPr>
          <w:rFonts w:ascii="Times New Roman" w:hAnsi="Times New Roman" w:cs="Times New Roman"/>
          <w:sz w:val="24"/>
          <w:szCs w:val="24"/>
        </w:rPr>
        <w:t>Effect of packaging materials on stored fruits and vegetables.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Effect of different chemicals - anti-sprouting, anti-ripening.</w:t>
      </w:r>
      <w:proofErr w:type="gramEnd"/>
    </w:p>
    <w:p w:rsidR="009578C2" w:rsidRPr="00AD3F59" w:rsidRDefault="009578C2"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Books Recommended</w:t>
      </w:r>
    </w:p>
    <w:p w:rsidR="009578C2" w:rsidRPr="00AD3F59" w:rsidRDefault="009578C2" w:rsidP="009443B7">
      <w:pPr>
        <w:widowControl w:val="0"/>
        <w:numPr>
          <w:ilvl w:val="0"/>
          <w:numId w:val="34"/>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Fellow, P.J. 2005. Food processing technology: principles and practices, 2</w:t>
      </w:r>
      <w:r w:rsidRPr="00AD3F59">
        <w:rPr>
          <w:rFonts w:ascii="Times New Roman" w:hAnsi="Times New Roman" w:cs="Times New Roman"/>
          <w:sz w:val="24"/>
          <w:szCs w:val="24"/>
          <w:vertAlign w:val="superscript"/>
        </w:rPr>
        <w:t>nd</w:t>
      </w:r>
      <w:r w:rsidRPr="00AD3F59">
        <w:rPr>
          <w:rFonts w:ascii="Times New Roman" w:hAnsi="Times New Roman" w:cs="Times New Roman"/>
          <w:sz w:val="24"/>
          <w:szCs w:val="24"/>
        </w:rPr>
        <w:t xml:space="preserve"> ed. CRC Press, Taylor &amp; Francis Group, Boca Raton, Florida.</w:t>
      </w:r>
    </w:p>
    <w:p w:rsidR="009578C2" w:rsidRPr="00AD3F59" w:rsidRDefault="009578C2" w:rsidP="009443B7">
      <w:pPr>
        <w:widowControl w:val="0"/>
        <w:numPr>
          <w:ilvl w:val="0"/>
          <w:numId w:val="35"/>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 xml:space="preserve">Brennan, JG. 2006. Food processing handbook. Wiley-VCH </w:t>
      </w:r>
      <w:proofErr w:type="spellStart"/>
      <w:r w:rsidRPr="00AD3F59">
        <w:rPr>
          <w:rFonts w:ascii="Times New Roman" w:hAnsi="Times New Roman" w:cs="Times New Roman"/>
          <w:sz w:val="24"/>
          <w:szCs w:val="24"/>
        </w:rPr>
        <w:t>Verlag</w:t>
      </w:r>
      <w:proofErr w:type="spellEnd"/>
      <w:r w:rsidRPr="00AD3F59">
        <w:rPr>
          <w:rFonts w:ascii="Times New Roman" w:hAnsi="Times New Roman" w:cs="Times New Roman"/>
          <w:sz w:val="24"/>
          <w:szCs w:val="24"/>
        </w:rPr>
        <w:t xml:space="preserve"> GmbH &amp; Co. </w:t>
      </w:r>
      <w:proofErr w:type="spellStart"/>
      <w:r w:rsidRPr="00AD3F59">
        <w:rPr>
          <w:rFonts w:ascii="Times New Roman" w:hAnsi="Times New Roman" w:cs="Times New Roman"/>
          <w:sz w:val="24"/>
          <w:szCs w:val="24"/>
        </w:rPr>
        <w:t>KGaA</w:t>
      </w:r>
      <w:proofErr w:type="spellEnd"/>
      <w:r w:rsidRPr="00AD3F59">
        <w:rPr>
          <w:rFonts w:ascii="Times New Roman" w:hAnsi="Times New Roman" w:cs="Times New Roman"/>
          <w:sz w:val="24"/>
          <w:szCs w:val="24"/>
        </w:rPr>
        <w:t xml:space="preserve">, </w:t>
      </w:r>
      <w:proofErr w:type="spellStart"/>
      <w:r w:rsidRPr="00AD3F59">
        <w:rPr>
          <w:rFonts w:ascii="Times New Roman" w:hAnsi="Times New Roman" w:cs="Times New Roman"/>
          <w:sz w:val="24"/>
          <w:szCs w:val="24"/>
        </w:rPr>
        <w:t>Weinheim</w:t>
      </w:r>
      <w:proofErr w:type="spellEnd"/>
      <w:r w:rsidRPr="00AD3F59">
        <w:rPr>
          <w:rFonts w:ascii="Times New Roman" w:hAnsi="Times New Roman" w:cs="Times New Roman"/>
          <w:sz w:val="24"/>
          <w:szCs w:val="24"/>
        </w:rPr>
        <w:t xml:space="preserve">, Germany. </w:t>
      </w:r>
    </w:p>
    <w:p w:rsidR="009578C2" w:rsidRPr="00AD3F59" w:rsidRDefault="009578C2" w:rsidP="009443B7">
      <w:pPr>
        <w:widowControl w:val="0"/>
        <w:numPr>
          <w:ilvl w:val="0"/>
          <w:numId w:val="35"/>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proofErr w:type="spellStart"/>
      <w:r w:rsidRPr="00AD3F59">
        <w:rPr>
          <w:rFonts w:ascii="Times New Roman" w:hAnsi="Times New Roman" w:cs="Times New Roman"/>
          <w:sz w:val="24"/>
          <w:szCs w:val="24"/>
        </w:rPr>
        <w:t>Rahman</w:t>
      </w:r>
      <w:proofErr w:type="spellEnd"/>
      <w:r w:rsidRPr="00AD3F59">
        <w:rPr>
          <w:rFonts w:ascii="Times New Roman" w:hAnsi="Times New Roman" w:cs="Times New Roman"/>
          <w:sz w:val="24"/>
          <w:szCs w:val="24"/>
        </w:rPr>
        <w:t xml:space="preserve">, M.S. 2007. Handbook of food preservation. CRC Press, Taylor &amp; Francis Group, Boca Raton, Florida, USA. </w:t>
      </w:r>
    </w:p>
    <w:p w:rsidR="009578C2" w:rsidRPr="00AD3F59" w:rsidRDefault="009578C2" w:rsidP="009443B7">
      <w:pPr>
        <w:widowControl w:val="0"/>
        <w:numPr>
          <w:ilvl w:val="0"/>
          <w:numId w:val="35"/>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lastRenderedPageBreak/>
        <w:t xml:space="preserve">Awan, J.A. and Rehman, S.U. 2009. Food preservation manual. </w:t>
      </w:r>
      <w:proofErr w:type="spellStart"/>
      <w:r w:rsidRPr="00AD3F59">
        <w:rPr>
          <w:rFonts w:ascii="Times New Roman" w:hAnsi="Times New Roman" w:cs="Times New Roman"/>
          <w:sz w:val="24"/>
          <w:szCs w:val="24"/>
        </w:rPr>
        <w:t>Unitech</w:t>
      </w:r>
      <w:proofErr w:type="spellEnd"/>
      <w:r w:rsidRPr="00AD3F59">
        <w:rPr>
          <w:rFonts w:ascii="Times New Roman" w:hAnsi="Times New Roman" w:cs="Times New Roman"/>
          <w:sz w:val="24"/>
          <w:szCs w:val="24"/>
        </w:rPr>
        <w:t xml:space="preserve"> Communications, Faisalabad, Pakistan. </w:t>
      </w:r>
    </w:p>
    <w:p w:rsidR="009578C2" w:rsidRPr="00AD3F59" w:rsidRDefault="009578C2" w:rsidP="009443B7">
      <w:pPr>
        <w:widowControl w:val="0"/>
        <w:numPr>
          <w:ilvl w:val="0"/>
          <w:numId w:val="35"/>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proofErr w:type="spellStart"/>
      <w:r w:rsidRPr="00AD3F59">
        <w:rPr>
          <w:rFonts w:ascii="Times New Roman" w:hAnsi="Times New Roman" w:cs="Times New Roman"/>
          <w:sz w:val="24"/>
          <w:szCs w:val="24"/>
        </w:rPr>
        <w:t>Chakraverty</w:t>
      </w:r>
      <w:proofErr w:type="spellEnd"/>
      <w:r w:rsidRPr="00AD3F59">
        <w:rPr>
          <w:rFonts w:ascii="Times New Roman" w:hAnsi="Times New Roman" w:cs="Times New Roman"/>
          <w:sz w:val="24"/>
          <w:szCs w:val="24"/>
        </w:rPr>
        <w:t xml:space="preserve">, A., </w:t>
      </w:r>
      <w:proofErr w:type="spellStart"/>
      <w:r w:rsidRPr="00AD3F59">
        <w:rPr>
          <w:rFonts w:ascii="Times New Roman" w:hAnsi="Times New Roman" w:cs="Times New Roman"/>
          <w:sz w:val="24"/>
          <w:szCs w:val="24"/>
        </w:rPr>
        <w:t>Mujumdar</w:t>
      </w:r>
      <w:proofErr w:type="spellEnd"/>
      <w:r w:rsidRPr="00AD3F59">
        <w:rPr>
          <w:rFonts w:ascii="Times New Roman" w:hAnsi="Times New Roman" w:cs="Times New Roman"/>
          <w:sz w:val="24"/>
          <w:szCs w:val="24"/>
        </w:rPr>
        <w:t xml:space="preserve">, A.S., </w:t>
      </w:r>
      <w:proofErr w:type="spellStart"/>
      <w:r w:rsidRPr="00AD3F59">
        <w:rPr>
          <w:rFonts w:ascii="Times New Roman" w:hAnsi="Times New Roman" w:cs="Times New Roman"/>
          <w:sz w:val="24"/>
          <w:szCs w:val="24"/>
        </w:rPr>
        <w:t>Raghavan</w:t>
      </w:r>
      <w:proofErr w:type="spellEnd"/>
      <w:r w:rsidRPr="00AD3F59">
        <w:rPr>
          <w:rFonts w:ascii="Times New Roman" w:hAnsi="Times New Roman" w:cs="Times New Roman"/>
          <w:sz w:val="24"/>
          <w:szCs w:val="24"/>
        </w:rPr>
        <w:t xml:space="preserve">, G.S.V., </w:t>
      </w:r>
      <w:proofErr w:type="spellStart"/>
      <w:r w:rsidRPr="00AD3F59">
        <w:rPr>
          <w:rFonts w:ascii="Times New Roman" w:hAnsi="Times New Roman" w:cs="Times New Roman"/>
          <w:sz w:val="24"/>
          <w:szCs w:val="24"/>
        </w:rPr>
        <w:t>Ramaswamy</w:t>
      </w:r>
      <w:proofErr w:type="spellEnd"/>
      <w:r w:rsidRPr="00AD3F59">
        <w:rPr>
          <w:rFonts w:ascii="Times New Roman" w:hAnsi="Times New Roman" w:cs="Times New Roman"/>
          <w:sz w:val="24"/>
          <w:szCs w:val="24"/>
        </w:rPr>
        <w:t>, H.S. 2003. Handbook of postharvest technology: cereals, fruits, vegetables, tea, and spices, Marcel Dekker, Inc., New York, USA.</w:t>
      </w:r>
    </w:p>
    <w:p w:rsidR="009578C2" w:rsidRPr="00AD3F59" w:rsidRDefault="009578C2" w:rsidP="009443B7">
      <w:pPr>
        <w:widowControl w:val="0"/>
        <w:numPr>
          <w:ilvl w:val="0"/>
          <w:numId w:val="35"/>
        </w:numPr>
        <w:tabs>
          <w:tab w:val="clear" w:pos="720"/>
          <w:tab w:val="num" w:pos="360"/>
        </w:tabs>
        <w:overflowPunct w:val="0"/>
        <w:autoSpaceDE w:val="0"/>
        <w:autoSpaceDN w:val="0"/>
        <w:adjustRightInd w:val="0"/>
        <w:spacing w:after="0"/>
        <w:ind w:left="360"/>
        <w:jc w:val="both"/>
        <w:rPr>
          <w:rFonts w:ascii="Times New Roman" w:hAnsi="Times New Roman" w:cs="Times New Roman"/>
          <w:b/>
          <w:bCs/>
          <w:caps/>
          <w:sz w:val="24"/>
          <w:szCs w:val="24"/>
        </w:rPr>
      </w:pPr>
      <w:r w:rsidRPr="00AD3F59">
        <w:rPr>
          <w:rFonts w:ascii="Times New Roman" w:hAnsi="Times New Roman" w:cs="Times New Roman"/>
          <w:sz w:val="24"/>
          <w:szCs w:val="24"/>
        </w:rPr>
        <w:t xml:space="preserve">Thompson, A.K. 2003. Fruit and vegetables harvesting, handling and storage. Blackwell Science Pub., Cambridge, UK. </w:t>
      </w:r>
    </w:p>
    <w:p w:rsidR="009578C2" w:rsidRPr="00AD3F59" w:rsidRDefault="009578C2" w:rsidP="009443B7">
      <w:pPr>
        <w:widowControl w:val="0"/>
        <w:numPr>
          <w:ilvl w:val="0"/>
          <w:numId w:val="35"/>
        </w:numPr>
        <w:tabs>
          <w:tab w:val="clear" w:pos="720"/>
          <w:tab w:val="num" w:pos="360"/>
        </w:tabs>
        <w:overflowPunct w:val="0"/>
        <w:autoSpaceDE w:val="0"/>
        <w:autoSpaceDN w:val="0"/>
        <w:adjustRightInd w:val="0"/>
        <w:spacing w:after="0"/>
        <w:ind w:left="360"/>
        <w:jc w:val="both"/>
        <w:rPr>
          <w:rFonts w:ascii="Times New Roman" w:hAnsi="Times New Roman" w:cs="Times New Roman"/>
          <w:b/>
          <w:bCs/>
          <w:caps/>
          <w:sz w:val="24"/>
          <w:szCs w:val="24"/>
        </w:rPr>
      </w:pPr>
      <w:proofErr w:type="spellStart"/>
      <w:r w:rsidRPr="00AD3F59">
        <w:rPr>
          <w:rFonts w:ascii="Times New Roman" w:hAnsi="Times New Roman" w:cs="Times New Roman"/>
          <w:sz w:val="24"/>
          <w:szCs w:val="24"/>
        </w:rPr>
        <w:t>Wim</w:t>
      </w:r>
      <w:proofErr w:type="spellEnd"/>
      <w:r w:rsidRPr="00AD3F59">
        <w:rPr>
          <w:rFonts w:ascii="Times New Roman" w:hAnsi="Times New Roman" w:cs="Times New Roman"/>
          <w:sz w:val="24"/>
          <w:szCs w:val="24"/>
        </w:rPr>
        <w:t xml:space="preserve">, J. (ed.) 2002. Fruit and vegetable processing: Improving quality. </w:t>
      </w:r>
      <w:proofErr w:type="spellStart"/>
      <w:r w:rsidRPr="00AD3F59">
        <w:rPr>
          <w:rFonts w:ascii="Times New Roman" w:hAnsi="Times New Roman" w:cs="Times New Roman"/>
          <w:sz w:val="24"/>
          <w:szCs w:val="24"/>
        </w:rPr>
        <w:t>Woodhead</w:t>
      </w:r>
      <w:proofErr w:type="spellEnd"/>
      <w:r w:rsidRPr="00AD3F59">
        <w:rPr>
          <w:rFonts w:ascii="Times New Roman" w:hAnsi="Times New Roman" w:cs="Times New Roman"/>
          <w:sz w:val="24"/>
          <w:szCs w:val="24"/>
        </w:rPr>
        <w:t xml:space="preserve"> Publishing Ltd., Abington, Cambridge, UK</w:t>
      </w:r>
    </w:p>
    <w:p w:rsidR="007A653B" w:rsidRPr="000C7C00" w:rsidRDefault="007A653B" w:rsidP="001C0CD6">
      <w:pPr>
        <w:pStyle w:val="NoSpacing"/>
        <w:spacing w:line="276" w:lineRule="auto"/>
        <w:jc w:val="both"/>
        <w:rPr>
          <w:rFonts w:ascii="Times New Roman" w:hAnsi="Times New Roman" w:cs="Times New Roman"/>
          <w:color w:val="000000"/>
          <w:sz w:val="24"/>
          <w:szCs w:val="24"/>
        </w:rPr>
      </w:pPr>
    </w:p>
    <w:p w:rsidR="00BE3D86" w:rsidRDefault="00BE3D86" w:rsidP="001C0CD6">
      <w:pPr>
        <w:spacing w:after="0"/>
        <w:rPr>
          <w:rFonts w:ascii="Times New Roman" w:hAnsi="Times New Roman" w:cs="Times New Roman"/>
          <w:b/>
          <w:bCs/>
          <w:caps/>
          <w:sz w:val="32"/>
          <w:szCs w:val="40"/>
          <w:u w:val="single"/>
        </w:rPr>
      </w:pPr>
      <w:r>
        <w:rPr>
          <w:rFonts w:ascii="Times New Roman" w:hAnsi="Times New Roman" w:cs="Times New Roman"/>
          <w:b/>
          <w:bCs/>
          <w:caps/>
          <w:sz w:val="32"/>
          <w:szCs w:val="40"/>
          <w:u w:val="single"/>
        </w:rPr>
        <w:br w:type="page"/>
      </w:r>
    </w:p>
    <w:p w:rsidR="007A653B" w:rsidRDefault="007A653B" w:rsidP="001C0CD6">
      <w:pPr>
        <w:spacing w:after="0"/>
        <w:jc w:val="center"/>
        <w:rPr>
          <w:rFonts w:ascii="Times New Roman" w:hAnsi="Times New Roman" w:cs="Times New Roman"/>
          <w:b/>
          <w:bCs/>
          <w:caps/>
          <w:sz w:val="32"/>
          <w:szCs w:val="40"/>
          <w:u w:val="single"/>
        </w:rPr>
      </w:pPr>
      <w:r w:rsidRPr="000C7C00">
        <w:rPr>
          <w:rFonts w:ascii="Times New Roman" w:hAnsi="Times New Roman" w:cs="Times New Roman"/>
          <w:b/>
          <w:bCs/>
          <w:caps/>
          <w:sz w:val="32"/>
          <w:szCs w:val="40"/>
          <w:u w:val="single"/>
        </w:rPr>
        <w:lastRenderedPageBreak/>
        <w:t>4</w:t>
      </w:r>
      <w:r w:rsidRPr="000C7C00">
        <w:rPr>
          <w:rFonts w:ascii="Times New Roman" w:hAnsi="Times New Roman" w:cs="Times New Roman"/>
          <w:b/>
          <w:bCs/>
          <w:caps/>
          <w:sz w:val="32"/>
          <w:szCs w:val="40"/>
          <w:u w:val="single"/>
          <w:vertAlign w:val="superscript"/>
        </w:rPr>
        <w:t>th</w:t>
      </w:r>
      <w:r w:rsidR="00E622F1" w:rsidRPr="000C7C00">
        <w:rPr>
          <w:rFonts w:ascii="Times New Roman" w:hAnsi="Times New Roman" w:cs="Times New Roman"/>
          <w:b/>
          <w:bCs/>
          <w:caps/>
          <w:sz w:val="32"/>
          <w:szCs w:val="40"/>
          <w:u w:val="single"/>
        </w:rPr>
        <w:t xml:space="preserve"> </w:t>
      </w:r>
      <w:r w:rsidRPr="000C7C00">
        <w:rPr>
          <w:rFonts w:ascii="Times New Roman" w:hAnsi="Times New Roman" w:cs="Times New Roman"/>
          <w:b/>
          <w:bCs/>
          <w:caps/>
          <w:sz w:val="32"/>
          <w:szCs w:val="40"/>
          <w:u w:val="single"/>
        </w:rPr>
        <w:t>Year</w:t>
      </w:r>
    </w:p>
    <w:p w:rsidR="000E16BC" w:rsidRPr="000C7C00" w:rsidRDefault="000E16BC" w:rsidP="000E16BC">
      <w:pPr>
        <w:spacing w:after="0"/>
        <w:rPr>
          <w:rFonts w:ascii="Times New Roman" w:hAnsi="Times New Roman" w:cs="Times New Roman"/>
          <w:sz w:val="24"/>
          <w:szCs w:val="24"/>
        </w:rPr>
      </w:pPr>
    </w:p>
    <w:p w:rsidR="000E16BC" w:rsidRDefault="000E16BC" w:rsidP="000E16BC">
      <w:pPr>
        <w:spacing w:after="0"/>
        <w:rPr>
          <w:rFonts w:ascii="Times New Roman" w:hAnsi="Times New Roman" w:cs="Times New Roman"/>
          <w:sz w:val="24"/>
          <w:szCs w:val="24"/>
        </w:rPr>
      </w:pPr>
      <w:r>
        <w:rPr>
          <w:rFonts w:ascii="Times New Roman" w:hAnsi="Times New Roman" w:cs="Times New Roman"/>
          <w:sz w:val="24"/>
          <w:szCs w:val="24"/>
        </w:rPr>
        <w:t>Food Science &amp; its Applications-II</w:t>
      </w:r>
      <w:r w:rsidRPr="000C7C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 marks</w:t>
      </w:r>
    </w:p>
    <w:p w:rsidR="000E16BC" w:rsidRDefault="000E16BC" w:rsidP="000E16BC">
      <w:pPr>
        <w:spacing w:after="0"/>
        <w:rPr>
          <w:rFonts w:ascii="Times New Roman" w:hAnsi="Times New Roman" w:cs="Times New Roman"/>
          <w:sz w:val="24"/>
          <w:szCs w:val="24"/>
        </w:rPr>
      </w:pPr>
      <w:r>
        <w:rPr>
          <w:rFonts w:ascii="Times New Roman" w:hAnsi="Times New Roman" w:cs="Times New Roman"/>
          <w:sz w:val="24"/>
          <w:szCs w:val="24"/>
        </w:rPr>
        <w:t>Community Nutrition, Biostatistics &amp; Research Methodology</w:t>
      </w:r>
      <w:r>
        <w:rPr>
          <w:rFonts w:ascii="Times New Roman" w:hAnsi="Times New Roman" w:cs="Times New Roman"/>
          <w:sz w:val="24"/>
          <w:szCs w:val="24"/>
        </w:rPr>
        <w:tab/>
        <w:t>100 marks</w:t>
      </w:r>
    </w:p>
    <w:p w:rsidR="000E16BC" w:rsidRPr="000C7C00" w:rsidRDefault="000E16BC" w:rsidP="000E16BC">
      <w:pPr>
        <w:spacing w:after="0"/>
        <w:rPr>
          <w:rFonts w:ascii="Times New Roman" w:hAnsi="Times New Roman" w:cs="Times New Roman"/>
          <w:sz w:val="24"/>
          <w:szCs w:val="24"/>
        </w:rPr>
      </w:pPr>
      <w:r>
        <w:rPr>
          <w:rFonts w:ascii="Times New Roman" w:hAnsi="Times New Roman" w:cs="Times New Roman"/>
          <w:sz w:val="24"/>
          <w:szCs w:val="24"/>
        </w:rPr>
        <w:t>Functional Foods &amp; Neutraceticals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Pr="000C7C00">
        <w:rPr>
          <w:rFonts w:ascii="Times New Roman" w:hAnsi="Times New Roman" w:cs="Times New Roman"/>
          <w:sz w:val="24"/>
          <w:szCs w:val="24"/>
        </w:rPr>
        <w:t>00 marks</w:t>
      </w:r>
    </w:p>
    <w:p w:rsidR="000E16BC" w:rsidRDefault="000E16BC" w:rsidP="000E16BC">
      <w:pPr>
        <w:spacing w:after="0"/>
        <w:rPr>
          <w:rFonts w:ascii="Times New Roman" w:hAnsi="Times New Roman" w:cs="Times New Roman"/>
          <w:sz w:val="24"/>
          <w:szCs w:val="24"/>
        </w:rPr>
      </w:pPr>
      <w:r w:rsidRPr="000C7C00">
        <w:rPr>
          <w:rFonts w:ascii="Times New Roman" w:hAnsi="Times New Roman" w:cs="Times New Roman"/>
          <w:sz w:val="24"/>
          <w:szCs w:val="24"/>
        </w:rPr>
        <w:t>Contemporary Nutrition</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E16BC">
        <w:rPr>
          <w:rFonts w:ascii="Times New Roman" w:hAnsi="Times New Roman" w:cs="Times New Roman"/>
          <w:sz w:val="24"/>
          <w:szCs w:val="24"/>
        </w:rPr>
        <w:t>100 marks</w:t>
      </w:r>
    </w:p>
    <w:p w:rsidR="000E16BC" w:rsidRPr="00B85F8D" w:rsidRDefault="000E16BC" w:rsidP="001C0CD6">
      <w:pPr>
        <w:spacing w:after="0"/>
        <w:jc w:val="center"/>
        <w:rPr>
          <w:rFonts w:ascii="Times New Roman" w:hAnsi="Times New Roman" w:cs="Times New Roman"/>
          <w:b/>
          <w:bCs/>
          <w:caps/>
          <w:sz w:val="28"/>
          <w:szCs w:val="36"/>
          <w:u w:val="single"/>
        </w:rPr>
      </w:pPr>
    </w:p>
    <w:p w:rsidR="00F2630B" w:rsidRPr="003C1496" w:rsidRDefault="00F2630B" w:rsidP="009443B7">
      <w:pPr>
        <w:pStyle w:val="NoSpacing"/>
        <w:numPr>
          <w:ilvl w:val="0"/>
          <w:numId w:val="29"/>
        </w:numPr>
        <w:spacing w:line="276" w:lineRule="auto"/>
        <w:jc w:val="center"/>
        <w:rPr>
          <w:rFonts w:ascii="Times New Roman" w:eastAsiaTheme="minorEastAsia" w:hAnsi="Times New Roman" w:cs="Times New Roman"/>
          <w:b/>
          <w:caps/>
          <w:sz w:val="32"/>
          <w:szCs w:val="24"/>
          <w:u w:val="single"/>
        </w:rPr>
      </w:pPr>
      <w:r w:rsidRPr="003C1496">
        <w:rPr>
          <w:rFonts w:ascii="Times New Roman" w:eastAsiaTheme="minorEastAsia" w:hAnsi="Times New Roman" w:cs="Times New Roman"/>
          <w:b/>
          <w:caps/>
          <w:sz w:val="32"/>
          <w:szCs w:val="24"/>
          <w:u w:val="single"/>
        </w:rPr>
        <w:t>Food Science &amp; its Application-II</w:t>
      </w:r>
    </w:p>
    <w:p w:rsidR="00F2630B" w:rsidRPr="00AD3F59" w:rsidRDefault="00F2630B" w:rsidP="001C0CD6">
      <w:pPr>
        <w:spacing w:after="0"/>
        <w:jc w:val="both"/>
        <w:rPr>
          <w:rFonts w:ascii="Times New Roman" w:hAnsi="Times New Roman" w:cs="Times New Roman"/>
          <w:b/>
          <w:bCs/>
          <w:sz w:val="24"/>
          <w:szCs w:val="24"/>
          <w:lang w:val="en-GB"/>
        </w:rPr>
      </w:pPr>
      <w:r w:rsidRPr="00AD3F59">
        <w:rPr>
          <w:rFonts w:ascii="Times New Roman" w:hAnsi="Times New Roman" w:cs="Times New Roman"/>
          <w:b/>
          <w:bCs/>
          <w:sz w:val="24"/>
          <w:szCs w:val="24"/>
          <w:lang w:val="en-GB"/>
        </w:rPr>
        <w:t>Theory</w:t>
      </w:r>
    </w:p>
    <w:p w:rsidR="00F2630B" w:rsidRPr="00AD3F59" w:rsidRDefault="00F2630B" w:rsidP="001C0CD6">
      <w:pPr>
        <w:spacing w:after="0"/>
        <w:jc w:val="both"/>
        <w:rPr>
          <w:rFonts w:ascii="Times New Roman" w:hAnsi="Times New Roman" w:cs="Times New Roman"/>
          <w:sz w:val="24"/>
          <w:szCs w:val="24"/>
          <w:lang w:val="en-GB"/>
        </w:rPr>
      </w:pPr>
      <w:r w:rsidRPr="00AD3F59">
        <w:rPr>
          <w:rFonts w:ascii="Times New Roman" w:hAnsi="Times New Roman" w:cs="Times New Roman"/>
          <w:sz w:val="24"/>
          <w:szCs w:val="24"/>
          <w:lang w:val="en-GB"/>
        </w:rPr>
        <w:t xml:space="preserve">Milk: Production, </w:t>
      </w:r>
      <w:r w:rsidRPr="00AD3F59">
        <w:rPr>
          <w:rFonts w:ascii="Times New Roman" w:hAnsi="Times New Roman" w:cs="Times New Roman"/>
          <w:sz w:val="24"/>
          <w:szCs w:val="24"/>
        </w:rPr>
        <w:t xml:space="preserve">importance, standards, </w:t>
      </w:r>
      <w:r w:rsidRPr="00AD3F59">
        <w:rPr>
          <w:rFonts w:ascii="Times New Roman" w:hAnsi="Times New Roman" w:cs="Times New Roman"/>
          <w:sz w:val="24"/>
          <w:szCs w:val="24"/>
          <w:lang w:val="en-GB"/>
        </w:rPr>
        <w:t xml:space="preserve">composition, properties, </w:t>
      </w:r>
      <w:r w:rsidRPr="00AD3F59">
        <w:rPr>
          <w:rFonts w:ascii="Times New Roman" w:hAnsi="Times New Roman" w:cs="Times New Roman"/>
          <w:sz w:val="24"/>
          <w:szCs w:val="24"/>
        </w:rPr>
        <w:t xml:space="preserve">Factors influencing raw milk quality. Milk handling: manual and machine milking, farm cooling, collection, reception, analyses at different levels, transportation. </w:t>
      </w:r>
      <w:proofErr w:type="gramStart"/>
      <w:r w:rsidRPr="00AD3F59">
        <w:rPr>
          <w:rFonts w:ascii="Times New Roman" w:hAnsi="Times New Roman" w:cs="Times New Roman"/>
          <w:sz w:val="24"/>
          <w:szCs w:val="24"/>
        </w:rPr>
        <w:t>Milk Chemistry: major constituents, their properties and chemistry.</w:t>
      </w:r>
      <w:proofErr w:type="gramEnd"/>
      <w:r w:rsidRPr="00AD3F59">
        <w:rPr>
          <w:rFonts w:ascii="Times New Roman" w:hAnsi="Times New Roman" w:cs="Times New Roman"/>
          <w:sz w:val="24"/>
          <w:szCs w:val="24"/>
        </w:rPr>
        <w:t xml:space="preserve"> </w:t>
      </w:r>
      <w:r w:rsidRPr="00AD3F59">
        <w:rPr>
          <w:rFonts w:ascii="Times New Roman" w:hAnsi="Times New Roman" w:cs="Times New Roman"/>
          <w:sz w:val="24"/>
          <w:szCs w:val="24"/>
          <w:lang w:val="en-GB"/>
        </w:rPr>
        <w:t xml:space="preserve">Milk processing: standardization, homogenization, pasteurization, UHT, packaging, storage, distribution. </w:t>
      </w:r>
      <w:proofErr w:type="gramStart"/>
      <w:r w:rsidRPr="00AD3F59">
        <w:rPr>
          <w:rFonts w:ascii="Times New Roman" w:hAnsi="Times New Roman" w:cs="Times New Roman"/>
          <w:sz w:val="24"/>
          <w:szCs w:val="24"/>
          <w:lang w:val="en-GB"/>
        </w:rPr>
        <w:t>Effect of storage and heat processing on milk quality.</w:t>
      </w:r>
      <w:proofErr w:type="gramEnd"/>
      <w:r w:rsidRPr="00AD3F59">
        <w:rPr>
          <w:rFonts w:ascii="Times New Roman" w:hAnsi="Times New Roman" w:cs="Times New Roman"/>
          <w:sz w:val="24"/>
          <w:szCs w:val="24"/>
          <w:lang w:val="en-GB"/>
        </w:rPr>
        <w:t xml:space="preserve"> Milk adulteration: adulterants, objectives, health effects. Wholesomeness of milk: standards of raw and processed milk. </w:t>
      </w:r>
      <w:proofErr w:type="gramStart"/>
      <w:r w:rsidRPr="00AD3F59">
        <w:rPr>
          <w:rFonts w:ascii="Times New Roman" w:hAnsi="Times New Roman" w:cs="Times New Roman"/>
          <w:sz w:val="24"/>
          <w:szCs w:val="24"/>
          <w:lang w:val="en-GB"/>
        </w:rPr>
        <w:t>Milk Microbiology.</w:t>
      </w:r>
      <w:proofErr w:type="gramEnd"/>
    </w:p>
    <w:p w:rsidR="00F2630B" w:rsidRPr="00AD3F59" w:rsidRDefault="00F2630B"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Cereal grains: importance, production, structure, composition, nutrition: Grain grades and grading. Storage: methods, types, role of temperature and moisture, safe storage methods. Dry milling process: cleaning, tempering, conditioning. </w:t>
      </w:r>
      <w:proofErr w:type="gramStart"/>
      <w:r w:rsidRPr="00AD3F59">
        <w:rPr>
          <w:rFonts w:ascii="Times New Roman" w:hAnsi="Times New Roman" w:cs="Times New Roman"/>
          <w:sz w:val="24"/>
          <w:szCs w:val="24"/>
        </w:rPr>
        <w:t>Grinding process: types of grinding machines.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Sieving process: principles, types of sifters.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Flour treatment and quality assessment.</w:t>
      </w:r>
      <w:proofErr w:type="gramEnd"/>
      <w:r w:rsidRPr="00AD3F59">
        <w:rPr>
          <w:rFonts w:ascii="Times New Roman" w:hAnsi="Times New Roman" w:cs="Times New Roman"/>
          <w:sz w:val="24"/>
          <w:szCs w:val="24"/>
        </w:rPr>
        <w:t xml:space="preserve"> </w:t>
      </w:r>
      <w:proofErr w:type="spellStart"/>
      <w:proofErr w:type="gramStart"/>
      <w:r w:rsidRPr="00AD3F59">
        <w:rPr>
          <w:rFonts w:ascii="Times New Roman" w:hAnsi="Times New Roman" w:cs="Times New Roman"/>
          <w:sz w:val="24"/>
          <w:szCs w:val="24"/>
        </w:rPr>
        <w:t>Rheology</w:t>
      </w:r>
      <w:proofErr w:type="spellEnd"/>
      <w:r w:rsidRPr="00AD3F59">
        <w:rPr>
          <w:rFonts w:ascii="Times New Roman" w:hAnsi="Times New Roman" w:cs="Times New Roman"/>
          <w:sz w:val="24"/>
          <w:szCs w:val="24"/>
        </w:rPr>
        <w:t xml:space="preserve"> of </w:t>
      </w:r>
      <w:proofErr w:type="spellStart"/>
      <w:r w:rsidRPr="00AD3F59">
        <w:rPr>
          <w:rFonts w:ascii="Times New Roman" w:hAnsi="Times New Roman" w:cs="Times New Roman"/>
          <w:sz w:val="24"/>
          <w:szCs w:val="24"/>
        </w:rPr>
        <w:t>doughs</w:t>
      </w:r>
      <w:proofErr w:type="spellEnd"/>
      <w:r w:rsidRPr="00AD3F59">
        <w:rPr>
          <w:rFonts w:ascii="Times New Roman" w:hAnsi="Times New Roman" w:cs="Times New Roman"/>
          <w:sz w:val="24"/>
          <w:szCs w:val="24"/>
        </w:rPr>
        <w:t xml:space="preserve"> and batters.</w:t>
      </w:r>
      <w:proofErr w:type="gramEnd"/>
      <w:r w:rsidRPr="00AD3F59">
        <w:rPr>
          <w:rFonts w:ascii="Times New Roman" w:hAnsi="Times New Roman" w:cs="Times New Roman"/>
          <w:sz w:val="24"/>
          <w:szCs w:val="24"/>
        </w:rPr>
        <w:t xml:space="preserve"> Maize - wet milling: production of starch, oil, protein. Rice: Drying, milling, parboiling. </w:t>
      </w:r>
      <w:proofErr w:type="gramStart"/>
      <w:r w:rsidRPr="00AD3F59">
        <w:rPr>
          <w:rFonts w:ascii="Times New Roman" w:hAnsi="Times New Roman" w:cs="Times New Roman"/>
          <w:sz w:val="24"/>
          <w:szCs w:val="24"/>
        </w:rPr>
        <w:t>Processing of rice and oats.</w:t>
      </w:r>
      <w:proofErr w:type="gramEnd"/>
      <w:r w:rsidRPr="00AD3F59">
        <w:rPr>
          <w:rFonts w:ascii="Times New Roman" w:hAnsi="Times New Roman" w:cs="Times New Roman"/>
          <w:sz w:val="24"/>
          <w:szCs w:val="24"/>
        </w:rPr>
        <w:t xml:space="preserve"> Malting and brewing. </w:t>
      </w:r>
      <w:proofErr w:type="gramStart"/>
      <w:r w:rsidRPr="00AD3F59">
        <w:rPr>
          <w:rFonts w:ascii="Times New Roman" w:hAnsi="Times New Roman" w:cs="Times New Roman"/>
          <w:sz w:val="24"/>
          <w:szCs w:val="24"/>
        </w:rPr>
        <w:t>Production of breakfast cereals and snack foods.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Feed and industrial uses of cereals.</w:t>
      </w:r>
      <w:proofErr w:type="gramEnd"/>
    </w:p>
    <w:p w:rsidR="00F2630B" w:rsidRPr="00AD3F59" w:rsidRDefault="00F2630B" w:rsidP="001C0CD6">
      <w:pPr>
        <w:spacing w:after="0"/>
        <w:jc w:val="both"/>
        <w:rPr>
          <w:rFonts w:ascii="Times New Roman" w:hAnsi="Times New Roman" w:cs="Times New Roman"/>
          <w:sz w:val="24"/>
          <w:szCs w:val="24"/>
        </w:rPr>
      </w:pPr>
      <w:proofErr w:type="gramStart"/>
      <w:r w:rsidRPr="00AD3F59">
        <w:rPr>
          <w:rFonts w:ascii="Times New Roman" w:hAnsi="Times New Roman" w:cs="Times New Roman"/>
          <w:sz w:val="24"/>
          <w:szCs w:val="24"/>
        </w:rPr>
        <w:t>Poultry industry in Pakistan.</w:t>
      </w:r>
      <w:proofErr w:type="gramEnd"/>
      <w:r w:rsidRPr="00AD3F59">
        <w:rPr>
          <w:rFonts w:ascii="Times New Roman" w:hAnsi="Times New Roman" w:cs="Times New Roman"/>
          <w:sz w:val="24"/>
          <w:szCs w:val="24"/>
        </w:rPr>
        <w:t xml:space="preserve"> Factors affecting poultry quality: breed, age, sex, genotype, rearing conditions and practices. Bird selection: weight, quality. Primary poultry processing: live-bird supply, stunning, slaughtering, scalding, plucking, evisceration, giblet harvesting, whole-carcass and cuts packaging. Portioning and deboning operations. Preservation: freezing, canning, drying, chemical treatments, irradiation. Packaging: materials, selection. Quality assurance: parameters, drug and feed residues. Eggs: identification, grading, composition, quality characteristics, handling, storage. </w:t>
      </w:r>
      <w:proofErr w:type="gramStart"/>
      <w:r w:rsidRPr="00AD3F59">
        <w:rPr>
          <w:rFonts w:ascii="Times New Roman" w:hAnsi="Times New Roman" w:cs="Times New Roman"/>
          <w:sz w:val="24"/>
          <w:szCs w:val="24"/>
        </w:rPr>
        <w:t>Egg processing: drying, freezing - whole, white, yolk.</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Functional properties and applications in food processing.</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Quality control during processing.</w:t>
      </w:r>
      <w:proofErr w:type="gramEnd"/>
      <w:r w:rsidRPr="00AD3F59">
        <w:rPr>
          <w:rFonts w:ascii="Times New Roman" w:hAnsi="Times New Roman" w:cs="Times New Roman"/>
          <w:sz w:val="24"/>
          <w:szCs w:val="24"/>
        </w:rPr>
        <w:t xml:space="preserve"> Fish and shell fish: overview, commercially important, biochemistry, microbiology, handling, transportation. Fish preservation: freezing, canning, salt curing, smoking, drying. </w:t>
      </w:r>
      <w:proofErr w:type="gramStart"/>
      <w:r w:rsidRPr="00AD3F59">
        <w:rPr>
          <w:rFonts w:ascii="Times New Roman" w:hAnsi="Times New Roman" w:cs="Times New Roman"/>
          <w:sz w:val="24"/>
          <w:szCs w:val="24"/>
        </w:rPr>
        <w:t>Processing of miscellaneous products.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Quality control and factory sanitation of sea foods.</w:t>
      </w:r>
      <w:proofErr w:type="gramEnd"/>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r w:rsidRPr="00AD3F59">
        <w:rPr>
          <w:rFonts w:ascii="Times New Roman" w:eastAsia="Times New Roman" w:hAnsi="Times New Roman" w:cs="Times New Roman"/>
          <w:sz w:val="24"/>
          <w:szCs w:val="24"/>
        </w:rPr>
        <w:t>Beverages: classification, beverage industry in Pakistan. Beverage ingredients: Water: sources,</w:t>
      </w:r>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proofErr w:type="gramStart"/>
      <w:r w:rsidRPr="00AD3F59">
        <w:rPr>
          <w:rFonts w:ascii="Times New Roman" w:eastAsia="Times New Roman" w:hAnsi="Times New Roman" w:cs="Times New Roman"/>
          <w:sz w:val="24"/>
          <w:szCs w:val="24"/>
        </w:rPr>
        <w:t>purification</w:t>
      </w:r>
      <w:proofErr w:type="gramEnd"/>
      <w:r w:rsidRPr="00AD3F59">
        <w:rPr>
          <w:rFonts w:ascii="Times New Roman" w:eastAsia="Times New Roman" w:hAnsi="Times New Roman" w:cs="Times New Roman"/>
          <w:sz w:val="24"/>
          <w:szCs w:val="24"/>
        </w:rPr>
        <w:t xml:space="preserve"> – need, methods. Sweeteners - sugars, artificial sweeteners. Additives: colors,</w:t>
      </w:r>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proofErr w:type="gramStart"/>
      <w:r w:rsidRPr="00AD3F59">
        <w:rPr>
          <w:rFonts w:ascii="Times New Roman" w:eastAsia="Times New Roman" w:hAnsi="Times New Roman" w:cs="Times New Roman"/>
          <w:sz w:val="24"/>
          <w:szCs w:val="24"/>
        </w:rPr>
        <w:t>flavors</w:t>
      </w:r>
      <w:proofErr w:type="gramEnd"/>
      <w:r w:rsidRPr="00AD3F59">
        <w:rPr>
          <w:rFonts w:ascii="Times New Roman" w:eastAsia="Times New Roman" w:hAnsi="Times New Roman" w:cs="Times New Roman"/>
          <w:sz w:val="24"/>
          <w:szCs w:val="24"/>
        </w:rPr>
        <w:t xml:space="preserve">, preservatives, </w:t>
      </w:r>
      <w:proofErr w:type="spellStart"/>
      <w:r w:rsidRPr="00AD3F59">
        <w:rPr>
          <w:rFonts w:ascii="Times New Roman" w:eastAsia="Times New Roman" w:hAnsi="Times New Roman" w:cs="Times New Roman"/>
          <w:sz w:val="24"/>
          <w:szCs w:val="24"/>
        </w:rPr>
        <w:t>acidulants</w:t>
      </w:r>
      <w:proofErr w:type="spellEnd"/>
      <w:r w:rsidRPr="00AD3F59">
        <w:rPr>
          <w:rFonts w:ascii="Times New Roman" w:eastAsia="Times New Roman" w:hAnsi="Times New Roman" w:cs="Times New Roman"/>
          <w:sz w:val="24"/>
          <w:szCs w:val="24"/>
        </w:rPr>
        <w:t>, stabilizers and carbon dioxide. Carbonated beverages: syrup</w:t>
      </w:r>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proofErr w:type="gramStart"/>
      <w:r w:rsidRPr="00AD3F59">
        <w:rPr>
          <w:rFonts w:ascii="Times New Roman" w:eastAsia="Times New Roman" w:hAnsi="Times New Roman" w:cs="Times New Roman"/>
          <w:sz w:val="24"/>
          <w:szCs w:val="24"/>
        </w:rPr>
        <w:t>room</w:t>
      </w:r>
      <w:proofErr w:type="gramEnd"/>
      <w:r w:rsidRPr="00AD3F59">
        <w:rPr>
          <w:rFonts w:ascii="Times New Roman" w:eastAsia="Times New Roman" w:hAnsi="Times New Roman" w:cs="Times New Roman"/>
          <w:sz w:val="24"/>
          <w:szCs w:val="24"/>
        </w:rPr>
        <w:t xml:space="preserve"> operations, carbonation, filling, capping, bottle washing. Fruit based beverages: to study</w:t>
      </w:r>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proofErr w:type="gramStart"/>
      <w:r w:rsidRPr="00AD3F59">
        <w:rPr>
          <w:rFonts w:ascii="Times New Roman" w:eastAsia="Times New Roman" w:hAnsi="Times New Roman" w:cs="Times New Roman"/>
          <w:sz w:val="24"/>
          <w:szCs w:val="24"/>
        </w:rPr>
        <w:t>difference</w:t>
      </w:r>
      <w:proofErr w:type="gramEnd"/>
      <w:r w:rsidRPr="00AD3F59">
        <w:rPr>
          <w:rFonts w:ascii="Times New Roman" w:eastAsia="Times New Roman" w:hAnsi="Times New Roman" w:cs="Times New Roman"/>
          <w:sz w:val="24"/>
          <w:szCs w:val="24"/>
        </w:rPr>
        <w:t xml:space="preserve"> in fruit pulps, fresh juices, ready to serve juice, juice concentrate, nectar, cordial,</w:t>
      </w:r>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proofErr w:type="gramStart"/>
      <w:r w:rsidRPr="00AD3F59">
        <w:rPr>
          <w:rFonts w:ascii="Times New Roman" w:eastAsia="Times New Roman" w:hAnsi="Times New Roman" w:cs="Times New Roman"/>
          <w:sz w:val="24"/>
          <w:szCs w:val="24"/>
        </w:rPr>
        <w:t>squash</w:t>
      </w:r>
      <w:proofErr w:type="gramEnd"/>
      <w:r w:rsidRPr="00AD3F59">
        <w:rPr>
          <w:rFonts w:ascii="Times New Roman" w:eastAsia="Times New Roman" w:hAnsi="Times New Roman" w:cs="Times New Roman"/>
          <w:sz w:val="24"/>
          <w:szCs w:val="24"/>
        </w:rPr>
        <w:t>, syrup, barley water, powder drinks, energy drinks, traditional beverages, synthetic, low</w:t>
      </w:r>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proofErr w:type="gramStart"/>
      <w:r w:rsidRPr="00AD3F59">
        <w:rPr>
          <w:rFonts w:ascii="Times New Roman" w:eastAsia="Times New Roman" w:hAnsi="Times New Roman" w:cs="Times New Roman"/>
          <w:sz w:val="24"/>
          <w:szCs w:val="24"/>
        </w:rPr>
        <w:t>calorie</w:t>
      </w:r>
      <w:proofErr w:type="gramEnd"/>
      <w:r w:rsidRPr="00AD3F59">
        <w:rPr>
          <w:rFonts w:ascii="Times New Roman" w:eastAsia="Times New Roman" w:hAnsi="Times New Roman" w:cs="Times New Roman"/>
          <w:sz w:val="24"/>
          <w:szCs w:val="24"/>
        </w:rPr>
        <w:t>, fruit flavored juices. Fermented beverages: use and role of tea and coffee. Bottled</w:t>
      </w:r>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proofErr w:type="gramStart"/>
      <w:r w:rsidRPr="00AD3F59">
        <w:rPr>
          <w:rFonts w:ascii="Times New Roman" w:eastAsia="Times New Roman" w:hAnsi="Times New Roman" w:cs="Times New Roman"/>
          <w:sz w:val="24"/>
          <w:szCs w:val="24"/>
        </w:rPr>
        <w:t>water</w:t>
      </w:r>
      <w:proofErr w:type="gramEnd"/>
      <w:r w:rsidRPr="00AD3F59">
        <w:rPr>
          <w:rFonts w:ascii="Times New Roman" w:eastAsia="Times New Roman" w:hAnsi="Times New Roman" w:cs="Times New Roman"/>
          <w:sz w:val="24"/>
          <w:szCs w:val="24"/>
        </w:rPr>
        <w:t>: manufacture, quality control procedures, plant sanitation.</w:t>
      </w:r>
    </w:p>
    <w:p w:rsidR="00F2630B" w:rsidRPr="00AD3F59" w:rsidRDefault="00F2630B"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Oils and fats: importance, sources, production, uses. Characteristics of oils and fats: physical, chemical. Oil bearing materials: pre-treatment, storage. Extraction methods: rendering, expression, solvent extraction. </w:t>
      </w:r>
      <w:proofErr w:type="gramStart"/>
      <w:r w:rsidRPr="00AD3F59">
        <w:rPr>
          <w:rFonts w:ascii="Times New Roman" w:hAnsi="Times New Roman" w:cs="Times New Roman"/>
          <w:sz w:val="24"/>
          <w:szCs w:val="24"/>
        </w:rPr>
        <w:t xml:space="preserve">Processing: degumming, refining, bleaching, deodorization, fractionation, winterization, hydrogenation, </w:t>
      </w:r>
      <w:proofErr w:type="spellStart"/>
      <w:r w:rsidRPr="00AD3F59">
        <w:rPr>
          <w:rFonts w:ascii="Times New Roman" w:hAnsi="Times New Roman" w:cs="Times New Roman"/>
          <w:sz w:val="24"/>
          <w:szCs w:val="24"/>
        </w:rPr>
        <w:t>interesterification</w:t>
      </w:r>
      <w:proofErr w:type="spellEnd"/>
      <w:r w:rsidRPr="00AD3F59">
        <w:rPr>
          <w:rFonts w:ascii="Times New Roman" w:hAnsi="Times New Roman" w:cs="Times New Roman"/>
          <w:sz w:val="24"/>
          <w:szCs w:val="24"/>
        </w:rPr>
        <w:t xml:space="preserve">, </w:t>
      </w:r>
      <w:proofErr w:type="spellStart"/>
      <w:r w:rsidRPr="00AD3F59">
        <w:rPr>
          <w:rFonts w:ascii="Times New Roman" w:hAnsi="Times New Roman" w:cs="Times New Roman"/>
          <w:sz w:val="24"/>
          <w:szCs w:val="24"/>
        </w:rPr>
        <w:t>esterification</w:t>
      </w:r>
      <w:proofErr w:type="spellEnd"/>
      <w:r w:rsidRPr="00AD3F59">
        <w:rPr>
          <w:rFonts w:ascii="Times New Roman" w:hAnsi="Times New Roman" w:cs="Times New Roman"/>
          <w:sz w:val="24"/>
          <w:szCs w:val="24"/>
        </w:rPr>
        <w:t>, emulsification, stabilization.</w:t>
      </w:r>
      <w:proofErr w:type="gramEnd"/>
      <w:r w:rsidRPr="00AD3F59">
        <w:rPr>
          <w:rFonts w:ascii="Times New Roman" w:hAnsi="Times New Roman" w:cs="Times New Roman"/>
          <w:sz w:val="24"/>
          <w:szCs w:val="24"/>
        </w:rPr>
        <w:t xml:space="preserve"> Spoilage: oxidative and hydrolytic rancidity – chemistry, prevention - use of antioxidants. Manufacture of frying oils, margarine, </w:t>
      </w:r>
      <w:proofErr w:type="gramStart"/>
      <w:r w:rsidRPr="00AD3F59">
        <w:rPr>
          <w:rFonts w:ascii="Times New Roman" w:hAnsi="Times New Roman" w:cs="Times New Roman"/>
          <w:sz w:val="24"/>
          <w:szCs w:val="24"/>
        </w:rPr>
        <w:t>mayonnaise</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Byproducts of fats and oils industry and their uses.</w:t>
      </w:r>
      <w:proofErr w:type="gramEnd"/>
      <w:r w:rsidRPr="00AD3F59">
        <w:rPr>
          <w:rFonts w:ascii="Times New Roman" w:hAnsi="Times New Roman" w:cs="Times New Roman"/>
          <w:sz w:val="24"/>
          <w:szCs w:val="24"/>
        </w:rPr>
        <w:t xml:space="preserve"> </w:t>
      </w:r>
    </w:p>
    <w:p w:rsidR="00F2630B" w:rsidRPr="00AD3F59" w:rsidRDefault="00F2630B"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Meat animals: Status in Pakistan, factors influencing growth and development. Slaughtering process: pre-slaughtering care and handling of meat animals, stunning methods, bleeding methods – modern, Islamic, Kosher, </w:t>
      </w:r>
      <w:proofErr w:type="spellStart"/>
      <w:r w:rsidRPr="00AD3F59">
        <w:rPr>
          <w:rFonts w:ascii="Times New Roman" w:hAnsi="Times New Roman" w:cs="Times New Roman"/>
          <w:sz w:val="24"/>
          <w:szCs w:val="24"/>
        </w:rPr>
        <w:t>Jhatka</w:t>
      </w:r>
      <w:proofErr w:type="spellEnd"/>
      <w:r w:rsidRPr="00AD3F59">
        <w:rPr>
          <w:rFonts w:ascii="Times New Roman" w:hAnsi="Times New Roman" w:cs="Times New Roman"/>
          <w:sz w:val="24"/>
          <w:szCs w:val="24"/>
        </w:rPr>
        <w:t xml:space="preserve">, others. Meat carcass: dressing, post-mortem changes, carcass evaluation. </w:t>
      </w:r>
      <w:proofErr w:type="gramStart"/>
      <w:r w:rsidRPr="00AD3F59">
        <w:rPr>
          <w:rFonts w:ascii="Times New Roman" w:hAnsi="Times New Roman" w:cs="Times New Roman"/>
          <w:sz w:val="24"/>
          <w:szCs w:val="24"/>
        </w:rPr>
        <w:lastRenderedPageBreak/>
        <w:t>Factors affecting quality of meat.</w:t>
      </w:r>
      <w:proofErr w:type="gramEnd"/>
      <w:r w:rsidRPr="00AD3F59">
        <w:rPr>
          <w:rFonts w:ascii="Times New Roman" w:hAnsi="Times New Roman" w:cs="Times New Roman"/>
          <w:sz w:val="24"/>
          <w:szCs w:val="24"/>
        </w:rPr>
        <w:t xml:space="preserve"> Preservation of beef and lamb: chilling, freezing, canning, dehydration, curing, salting, smoking, irradiation. Properties of meat: physical, chemical, and microbiological. </w:t>
      </w:r>
      <w:proofErr w:type="gramStart"/>
      <w:r w:rsidRPr="00AD3F59">
        <w:rPr>
          <w:rFonts w:ascii="Times New Roman" w:hAnsi="Times New Roman" w:cs="Times New Roman"/>
          <w:sz w:val="24"/>
          <w:szCs w:val="24"/>
        </w:rPr>
        <w:t>Nutritive value of raw and processed meat.</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Quality assurance and safety in meat industries.</w:t>
      </w:r>
      <w:proofErr w:type="gramEnd"/>
    </w:p>
    <w:p w:rsidR="00F2630B" w:rsidRPr="00AD3F59" w:rsidRDefault="00F2630B" w:rsidP="001C0CD6">
      <w:pPr>
        <w:spacing w:after="0"/>
        <w:jc w:val="both"/>
        <w:rPr>
          <w:rFonts w:ascii="Times New Roman" w:hAnsi="Times New Roman" w:cs="Times New Roman"/>
          <w:b/>
          <w:bCs/>
          <w:sz w:val="24"/>
          <w:szCs w:val="24"/>
          <w:lang w:val="en-GB"/>
        </w:rPr>
      </w:pPr>
      <w:r w:rsidRPr="00AD3F59">
        <w:rPr>
          <w:rFonts w:ascii="Times New Roman" w:hAnsi="Times New Roman" w:cs="Times New Roman"/>
          <w:b/>
          <w:bCs/>
          <w:sz w:val="24"/>
          <w:szCs w:val="24"/>
          <w:lang w:val="en-GB"/>
        </w:rPr>
        <w:t>Practical</w:t>
      </w:r>
    </w:p>
    <w:p w:rsidR="00F2630B" w:rsidRPr="00AD3F59" w:rsidRDefault="00F2630B" w:rsidP="001C0CD6">
      <w:pPr>
        <w:spacing w:after="0"/>
        <w:jc w:val="both"/>
        <w:rPr>
          <w:rFonts w:ascii="Times New Roman" w:hAnsi="Times New Roman" w:cs="Times New Roman"/>
          <w:sz w:val="24"/>
          <w:szCs w:val="24"/>
          <w:lang w:val="en-GB"/>
        </w:rPr>
      </w:pPr>
      <w:proofErr w:type="gramStart"/>
      <w:r w:rsidRPr="00AD3F59">
        <w:rPr>
          <w:rFonts w:ascii="Times New Roman" w:hAnsi="Times New Roman" w:cs="Times New Roman"/>
          <w:sz w:val="24"/>
          <w:szCs w:val="24"/>
          <w:lang w:val="en-GB"/>
        </w:rPr>
        <w:t>Milk collection and cooling practices.</w:t>
      </w:r>
      <w:proofErr w:type="gramEnd"/>
      <w:r w:rsidRPr="00AD3F59">
        <w:rPr>
          <w:rFonts w:ascii="Times New Roman" w:hAnsi="Times New Roman" w:cs="Times New Roman"/>
          <w:sz w:val="24"/>
          <w:szCs w:val="24"/>
          <w:lang w:val="en-GB"/>
        </w:rPr>
        <w:t xml:space="preserve"> </w:t>
      </w:r>
      <w:proofErr w:type="gramStart"/>
      <w:r w:rsidRPr="00AD3F59">
        <w:rPr>
          <w:rFonts w:ascii="Times New Roman" w:hAnsi="Times New Roman" w:cs="Times New Roman"/>
          <w:sz w:val="24"/>
          <w:szCs w:val="24"/>
          <w:lang w:val="en-GB"/>
        </w:rPr>
        <w:t>Milk sampling methods.</w:t>
      </w:r>
      <w:proofErr w:type="gramEnd"/>
      <w:r w:rsidRPr="00AD3F59">
        <w:rPr>
          <w:rFonts w:ascii="Times New Roman" w:hAnsi="Times New Roman" w:cs="Times New Roman"/>
          <w:sz w:val="24"/>
          <w:szCs w:val="24"/>
          <w:lang w:val="en-GB"/>
        </w:rPr>
        <w:t xml:space="preserve"> </w:t>
      </w:r>
      <w:proofErr w:type="gramStart"/>
      <w:r w:rsidRPr="00AD3F59">
        <w:rPr>
          <w:rFonts w:ascii="Times New Roman" w:hAnsi="Times New Roman" w:cs="Times New Roman"/>
          <w:sz w:val="24"/>
          <w:szCs w:val="24"/>
          <w:lang w:val="en-GB"/>
        </w:rPr>
        <w:t>Physical and chemical analyses of raw milk.</w:t>
      </w:r>
      <w:proofErr w:type="gramEnd"/>
      <w:r w:rsidRPr="00AD3F59">
        <w:rPr>
          <w:rFonts w:ascii="Times New Roman" w:hAnsi="Times New Roman" w:cs="Times New Roman"/>
          <w:sz w:val="24"/>
          <w:szCs w:val="24"/>
          <w:lang w:val="en-GB"/>
        </w:rPr>
        <w:t xml:space="preserve"> C</w:t>
      </w:r>
      <w:r w:rsidRPr="00AD3F59">
        <w:rPr>
          <w:rFonts w:ascii="Times New Roman" w:hAnsi="Times New Roman" w:cs="Times New Roman"/>
          <w:sz w:val="24"/>
          <w:szCs w:val="24"/>
        </w:rPr>
        <w:t xml:space="preserve">lot on boiling, Alcohol precipitation test. </w:t>
      </w:r>
      <w:proofErr w:type="gramStart"/>
      <w:r w:rsidRPr="00AD3F59">
        <w:rPr>
          <w:rFonts w:ascii="Times New Roman" w:hAnsi="Times New Roman" w:cs="Times New Roman"/>
          <w:sz w:val="24"/>
          <w:szCs w:val="24"/>
        </w:rPr>
        <w:t>Tests for adulterants.</w:t>
      </w:r>
      <w:proofErr w:type="gramEnd"/>
      <w:r w:rsidRPr="00AD3F59">
        <w:rPr>
          <w:rFonts w:ascii="Times New Roman" w:hAnsi="Times New Roman" w:cs="Times New Roman"/>
          <w:sz w:val="24"/>
          <w:szCs w:val="24"/>
        </w:rPr>
        <w:t xml:space="preserve"> </w:t>
      </w:r>
      <w:r w:rsidRPr="00AD3F59">
        <w:rPr>
          <w:rFonts w:ascii="Times New Roman" w:hAnsi="Times New Roman" w:cs="Times New Roman"/>
          <w:sz w:val="24"/>
          <w:szCs w:val="24"/>
          <w:lang w:val="en-GB"/>
        </w:rPr>
        <w:t>Standardization, homogenization, pasteurization and UHT processes. Visit to milk processing plants.</w:t>
      </w:r>
    </w:p>
    <w:p w:rsidR="00F2630B" w:rsidRPr="00AD3F59" w:rsidRDefault="00F2630B" w:rsidP="001C0CD6">
      <w:pPr>
        <w:widowControl w:val="0"/>
        <w:overflowPunct w:val="0"/>
        <w:autoSpaceDE w:val="0"/>
        <w:autoSpaceDN w:val="0"/>
        <w:adjustRightInd w:val="0"/>
        <w:spacing w:after="0"/>
        <w:jc w:val="both"/>
        <w:rPr>
          <w:rFonts w:ascii="Times New Roman" w:hAnsi="Times New Roman" w:cs="Times New Roman"/>
          <w:sz w:val="24"/>
          <w:szCs w:val="24"/>
        </w:rPr>
      </w:pPr>
      <w:proofErr w:type="gramStart"/>
      <w:r w:rsidRPr="00AD3F59">
        <w:rPr>
          <w:rFonts w:ascii="Times New Roman" w:hAnsi="Times New Roman" w:cs="Times New Roman"/>
          <w:sz w:val="24"/>
          <w:szCs w:val="24"/>
        </w:rPr>
        <w:t>Grading of grains.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Milling of cereal grain through different mills.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Tests for flour quality assessment.</w:t>
      </w:r>
      <w:proofErr w:type="gramEnd"/>
      <w:r w:rsidRPr="00AD3F59">
        <w:rPr>
          <w:rFonts w:ascii="Times New Roman" w:hAnsi="Times New Roman" w:cs="Times New Roman"/>
          <w:sz w:val="24"/>
          <w:szCs w:val="24"/>
        </w:rPr>
        <w:t xml:space="preserve"> Visit to wheat, maize and rice processing industries.</w:t>
      </w:r>
    </w:p>
    <w:p w:rsidR="00F2630B" w:rsidRPr="00AD3F59" w:rsidRDefault="00F2630B" w:rsidP="001C0CD6">
      <w:pPr>
        <w:widowControl w:val="0"/>
        <w:overflowPunct w:val="0"/>
        <w:autoSpaceDE w:val="0"/>
        <w:autoSpaceDN w:val="0"/>
        <w:adjustRightInd w:val="0"/>
        <w:spacing w:after="0"/>
        <w:jc w:val="both"/>
        <w:rPr>
          <w:rFonts w:ascii="Times New Roman" w:hAnsi="Times New Roman" w:cs="Times New Roman"/>
          <w:sz w:val="24"/>
          <w:szCs w:val="24"/>
        </w:rPr>
      </w:pPr>
      <w:proofErr w:type="gramStart"/>
      <w:r w:rsidRPr="00AD3F59">
        <w:rPr>
          <w:rFonts w:ascii="Times New Roman" w:hAnsi="Times New Roman" w:cs="Times New Roman"/>
          <w:sz w:val="24"/>
          <w:szCs w:val="24"/>
        </w:rPr>
        <w:t>Slaughtering and dressing of poultry.</w:t>
      </w:r>
      <w:proofErr w:type="gramEnd"/>
      <w:r w:rsidRPr="00AD3F59">
        <w:rPr>
          <w:rFonts w:ascii="Times New Roman" w:hAnsi="Times New Roman" w:cs="Times New Roman"/>
          <w:sz w:val="24"/>
          <w:szCs w:val="24"/>
        </w:rPr>
        <w:t xml:space="preserve"> Poultry cuts. </w:t>
      </w:r>
      <w:proofErr w:type="gramStart"/>
      <w:r w:rsidRPr="00AD3F59">
        <w:rPr>
          <w:rFonts w:ascii="Times New Roman" w:hAnsi="Times New Roman" w:cs="Times New Roman"/>
          <w:sz w:val="24"/>
          <w:szCs w:val="24"/>
        </w:rPr>
        <w:t>Tests for freshness of poultry and eggs.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Grading of poultry meat and eggs.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Preparation and preservation of poultry and egg products.</w:t>
      </w:r>
      <w:proofErr w:type="gramEnd"/>
      <w:r w:rsidRPr="00AD3F59">
        <w:rPr>
          <w:rFonts w:ascii="Times New Roman" w:hAnsi="Times New Roman" w:cs="Times New Roman"/>
          <w:sz w:val="24"/>
          <w:szCs w:val="24"/>
        </w:rPr>
        <w:t xml:space="preserve"> Visit to poultry and egg processing plants. </w:t>
      </w:r>
      <w:proofErr w:type="gramStart"/>
      <w:r w:rsidRPr="00AD3F59">
        <w:rPr>
          <w:rFonts w:ascii="Times New Roman" w:hAnsi="Times New Roman" w:cs="Times New Roman"/>
          <w:sz w:val="24"/>
          <w:szCs w:val="24"/>
        </w:rPr>
        <w:t>Standards for freshness of fish.</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Quality evaluation of processed fish.</w:t>
      </w:r>
      <w:proofErr w:type="gramEnd"/>
      <w:r w:rsidRPr="00AD3F59">
        <w:rPr>
          <w:rFonts w:ascii="Times New Roman" w:hAnsi="Times New Roman" w:cs="Times New Roman"/>
          <w:sz w:val="24"/>
          <w:szCs w:val="24"/>
        </w:rPr>
        <w:t xml:space="preserve"> Fish and shell fish freezing, canning, salting and smoking. </w:t>
      </w:r>
      <w:proofErr w:type="gramStart"/>
      <w:r w:rsidRPr="00AD3F59">
        <w:rPr>
          <w:rFonts w:ascii="Times New Roman" w:hAnsi="Times New Roman" w:cs="Times New Roman"/>
          <w:sz w:val="24"/>
          <w:szCs w:val="24"/>
        </w:rPr>
        <w:t>Determination of fish composition.</w:t>
      </w:r>
      <w:proofErr w:type="gramEnd"/>
      <w:r w:rsidRPr="00AD3F59">
        <w:rPr>
          <w:rFonts w:ascii="Times New Roman" w:hAnsi="Times New Roman" w:cs="Times New Roman"/>
          <w:sz w:val="24"/>
          <w:szCs w:val="24"/>
        </w:rPr>
        <w:t xml:space="preserve"> Visit of fish farm/fisheries.</w:t>
      </w:r>
    </w:p>
    <w:p w:rsidR="00F2630B" w:rsidRPr="00AD3F59" w:rsidRDefault="00F2630B" w:rsidP="001C0CD6">
      <w:pPr>
        <w:autoSpaceDE w:val="0"/>
        <w:autoSpaceDN w:val="0"/>
        <w:adjustRightInd w:val="0"/>
        <w:spacing w:after="0"/>
        <w:jc w:val="both"/>
        <w:rPr>
          <w:rFonts w:ascii="Times New Roman" w:eastAsia="Times New Roman" w:hAnsi="Times New Roman" w:cs="Times New Roman"/>
          <w:sz w:val="24"/>
          <w:szCs w:val="24"/>
        </w:rPr>
      </w:pPr>
      <w:proofErr w:type="gramStart"/>
      <w:r w:rsidRPr="00AD3F59">
        <w:rPr>
          <w:rFonts w:ascii="Times New Roman" w:eastAsia="Times New Roman" w:hAnsi="Times New Roman" w:cs="Times New Roman"/>
          <w:sz w:val="24"/>
          <w:szCs w:val="24"/>
        </w:rPr>
        <w:t>Formulation and preparation of carbonated and non-carbonated beverages.</w:t>
      </w:r>
      <w:proofErr w:type="gramEnd"/>
      <w:r w:rsidRPr="00AD3F59">
        <w:rPr>
          <w:rFonts w:ascii="Times New Roman" w:eastAsia="Times New Roman" w:hAnsi="Times New Roman" w:cs="Times New Roman"/>
          <w:sz w:val="24"/>
          <w:szCs w:val="24"/>
        </w:rPr>
        <w:t xml:space="preserve"> Preparation and preservation of fruit pulps and juices, </w:t>
      </w:r>
      <w:r w:rsidRPr="00AD3F59">
        <w:rPr>
          <w:rFonts w:ascii="Times New Roman" w:hAnsi="Times New Roman" w:cs="Times New Roman"/>
          <w:sz w:val="24"/>
          <w:szCs w:val="24"/>
        </w:rPr>
        <w:t xml:space="preserve">sensory evaluation of different instant and powdered mixes/drinks, fermented, still, carbonated and non- carbonated beverages. Storage study of such prepared products under different conditions through taking laboratory tests (physical, chemical, sensory and microbiological examination) during whole storage life. </w:t>
      </w:r>
      <w:r w:rsidRPr="00AD3F59">
        <w:rPr>
          <w:rFonts w:ascii="Times New Roman" w:eastAsia="Times New Roman" w:hAnsi="Times New Roman" w:cs="Times New Roman"/>
          <w:sz w:val="24"/>
          <w:szCs w:val="24"/>
        </w:rPr>
        <w:t xml:space="preserve">Using different techniques to prepare juice concentrates. </w:t>
      </w:r>
      <w:proofErr w:type="gramStart"/>
      <w:r w:rsidRPr="00AD3F59">
        <w:rPr>
          <w:rFonts w:ascii="Times New Roman" w:eastAsia="Times New Roman" w:hAnsi="Times New Roman" w:cs="Times New Roman"/>
          <w:sz w:val="24"/>
          <w:szCs w:val="24"/>
        </w:rPr>
        <w:t>Use of low caloric sweeteners for the development of diet beverages.</w:t>
      </w:r>
      <w:proofErr w:type="gramEnd"/>
      <w:r w:rsidRPr="00AD3F59">
        <w:rPr>
          <w:rFonts w:ascii="Times New Roman" w:eastAsia="Times New Roman" w:hAnsi="Times New Roman" w:cs="Times New Roman"/>
          <w:sz w:val="24"/>
          <w:szCs w:val="24"/>
        </w:rPr>
        <w:t xml:space="preserve"> Manufacture of syrups, squashes, traditional beverages, synthetic and powder beverages. </w:t>
      </w:r>
      <w:proofErr w:type="gramStart"/>
      <w:r w:rsidRPr="00AD3F59">
        <w:rPr>
          <w:rFonts w:ascii="Times New Roman" w:eastAsia="Times New Roman" w:hAnsi="Times New Roman" w:cs="Times New Roman"/>
          <w:sz w:val="24"/>
          <w:szCs w:val="24"/>
        </w:rPr>
        <w:t>Chemical analysis of beverages.</w:t>
      </w:r>
      <w:proofErr w:type="gramEnd"/>
      <w:r w:rsidRPr="00AD3F59">
        <w:rPr>
          <w:rFonts w:ascii="Times New Roman" w:eastAsia="Times New Roman" w:hAnsi="Times New Roman" w:cs="Times New Roman"/>
          <w:sz w:val="24"/>
          <w:szCs w:val="24"/>
        </w:rPr>
        <w:t xml:space="preserve"> Visit to beverage plants.</w:t>
      </w:r>
    </w:p>
    <w:p w:rsidR="00F2630B" w:rsidRPr="00AD3F59" w:rsidRDefault="00F2630B" w:rsidP="001C0CD6">
      <w:pPr>
        <w:widowControl w:val="0"/>
        <w:overflowPunct w:val="0"/>
        <w:autoSpaceDE w:val="0"/>
        <w:autoSpaceDN w:val="0"/>
        <w:adjustRightInd w:val="0"/>
        <w:spacing w:after="0"/>
        <w:jc w:val="both"/>
        <w:rPr>
          <w:rFonts w:ascii="Times New Roman" w:hAnsi="Times New Roman" w:cs="Times New Roman"/>
          <w:sz w:val="24"/>
          <w:szCs w:val="24"/>
        </w:rPr>
      </w:pPr>
      <w:proofErr w:type="gramStart"/>
      <w:r w:rsidRPr="00AD3F59">
        <w:rPr>
          <w:rFonts w:ascii="Times New Roman" w:hAnsi="Times New Roman" w:cs="Times New Roman"/>
          <w:sz w:val="24"/>
          <w:szCs w:val="24"/>
        </w:rPr>
        <w:t>Extraction of oils and fats.</w:t>
      </w:r>
      <w:proofErr w:type="gramEnd"/>
      <w:r w:rsidRPr="00AD3F59">
        <w:rPr>
          <w:rFonts w:ascii="Times New Roman" w:hAnsi="Times New Roman" w:cs="Times New Roman"/>
          <w:sz w:val="24"/>
          <w:szCs w:val="24"/>
        </w:rPr>
        <w:t xml:space="preserve"> Determination of physical and chemical constants: color, cold test, melting point, smoke point, specific gravity, solid fat index, refractive index, acid value, peroxide value, iodine value, </w:t>
      </w:r>
      <w:proofErr w:type="spellStart"/>
      <w:r w:rsidRPr="00AD3F59">
        <w:rPr>
          <w:rFonts w:ascii="Times New Roman" w:hAnsi="Times New Roman" w:cs="Times New Roman"/>
          <w:sz w:val="24"/>
          <w:szCs w:val="24"/>
        </w:rPr>
        <w:t>saponification</w:t>
      </w:r>
      <w:proofErr w:type="spellEnd"/>
      <w:r w:rsidRPr="00AD3F59">
        <w:rPr>
          <w:rFonts w:ascii="Times New Roman" w:hAnsi="Times New Roman" w:cs="Times New Roman"/>
          <w:sz w:val="24"/>
          <w:szCs w:val="24"/>
        </w:rPr>
        <w:t xml:space="preserve"> value. Visit to oil and fat industries.</w:t>
      </w:r>
    </w:p>
    <w:p w:rsidR="00F2630B" w:rsidRPr="00AD3F59" w:rsidRDefault="00F2630B"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Identification of meat cuts. </w:t>
      </w:r>
      <w:proofErr w:type="gramStart"/>
      <w:r w:rsidRPr="00AD3F59">
        <w:rPr>
          <w:rFonts w:ascii="Times New Roman" w:hAnsi="Times New Roman" w:cs="Times New Roman"/>
          <w:sz w:val="24"/>
          <w:szCs w:val="24"/>
        </w:rPr>
        <w:t>Tests for freshness of meat.</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Meat grading and quality testing.</w:t>
      </w:r>
      <w:proofErr w:type="gramEnd"/>
      <w:r w:rsidRPr="00AD3F59">
        <w:rPr>
          <w:rFonts w:ascii="Times New Roman" w:hAnsi="Times New Roman" w:cs="Times New Roman"/>
          <w:sz w:val="24"/>
          <w:szCs w:val="24"/>
        </w:rPr>
        <w:t xml:space="preserve"> Preservation of meat: freezing, canning, dehydration, smoking, </w:t>
      </w:r>
      <w:proofErr w:type="gramStart"/>
      <w:r w:rsidRPr="00AD3F59">
        <w:rPr>
          <w:rFonts w:ascii="Times New Roman" w:hAnsi="Times New Roman" w:cs="Times New Roman"/>
          <w:sz w:val="24"/>
          <w:szCs w:val="24"/>
        </w:rPr>
        <w:t>curing.</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Preparation of meat products.</w:t>
      </w:r>
      <w:proofErr w:type="gramEnd"/>
      <w:r w:rsidRPr="00AD3F59">
        <w:rPr>
          <w:rFonts w:ascii="Times New Roman" w:hAnsi="Times New Roman" w:cs="Times New Roman"/>
          <w:sz w:val="24"/>
          <w:szCs w:val="24"/>
        </w:rPr>
        <w:t xml:space="preserve"> Visit to abattoir and meat processing plants.</w:t>
      </w:r>
    </w:p>
    <w:p w:rsidR="00F2630B" w:rsidRPr="00AD3F59" w:rsidRDefault="00F2630B" w:rsidP="001C0CD6">
      <w:pPr>
        <w:spacing w:after="0"/>
        <w:jc w:val="both"/>
        <w:rPr>
          <w:rFonts w:ascii="Times New Roman" w:hAnsi="Times New Roman" w:cs="Times New Roman"/>
          <w:b/>
          <w:bCs/>
          <w:sz w:val="24"/>
          <w:szCs w:val="24"/>
          <w:lang w:val="en-GB"/>
        </w:rPr>
      </w:pPr>
      <w:r w:rsidRPr="00AD3F59">
        <w:rPr>
          <w:rFonts w:ascii="Times New Roman" w:hAnsi="Times New Roman" w:cs="Times New Roman"/>
          <w:b/>
          <w:bCs/>
          <w:sz w:val="24"/>
          <w:szCs w:val="24"/>
          <w:lang w:val="en-GB"/>
        </w:rPr>
        <w:t xml:space="preserve">Books Recommended </w:t>
      </w:r>
    </w:p>
    <w:p w:rsidR="00F2630B" w:rsidRPr="00B85F8D" w:rsidRDefault="00F2630B" w:rsidP="008E5DDE">
      <w:pPr>
        <w:pStyle w:val="ListParagraph"/>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r w:rsidRPr="00B85F8D">
        <w:rPr>
          <w:rFonts w:ascii="Times New Roman" w:hAnsi="Times New Roman" w:cs="Times New Roman"/>
          <w:sz w:val="24"/>
          <w:szCs w:val="24"/>
          <w:lang w:val="en-GB"/>
        </w:rPr>
        <w:t>Alfa Laval/Tetra Pak. 1995. Dairy processing handbook. Tetra Pak Processing System, S 221 86, Lund, Sweden.</w:t>
      </w:r>
    </w:p>
    <w:p w:rsidR="00F2630B" w:rsidRPr="00AD3F59" w:rsidRDefault="00F2630B" w:rsidP="008E5DDE">
      <w:pPr>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proofErr w:type="spellStart"/>
      <w:r w:rsidRPr="00AD3F59">
        <w:rPr>
          <w:rFonts w:ascii="Times New Roman" w:hAnsi="Times New Roman" w:cs="Times New Roman"/>
          <w:sz w:val="24"/>
          <w:szCs w:val="24"/>
        </w:rPr>
        <w:t>Britz</w:t>
      </w:r>
      <w:proofErr w:type="spellEnd"/>
      <w:r w:rsidRPr="00AD3F59">
        <w:rPr>
          <w:rFonts w:ascii="Times New Roman" w:hAnsi="Times New Roman" w:cs="Times New Roman"/>
          <w:sz w:val="24"/>
          <w:szCs w:val="24"/>
        </w:rPr>
        <w:t xml:space="preserve">, T.J. and Robinson, R.K. 2008. Advanced Dairy Science and Technology. Blackwell Publishing Ltd. </w:t>
      </w:r>
      <w:proofErr w:type="spellStart"/>
      <w:r w:rsidRPr="00AD3F59">
        <w:rPr>
          <w:rFonts w:ascii="Times New Roman" w:hAnsi="Times New Roman" w:cs="Times New Roman"/>
          <w:sz w:val="24"/>
          <w:szCs w:val="24"/>
        </w:rPr>
        <w:t>Garsington</w:t>
      </w:r>
      <w:proofErr w:type="spellEnd"/>
      <w:r w:rsidRPr="00AD3F59">
        <w:rPr>
          <w:rFonts w:ascii="Times New Roman" w:hAnsi="Times New Roman" w:cs="Times New Roman"/>
          <w:sz w:val="24"/>
          <w:szCs w:val="24"/>
        </w:rPr>
        <w:t xml:space="preserve"> Road, Oxford, UK.</w:t>
      </w:r>
    </w:p>
    <w:p w:rsidR="00F2630B" w:rsidRPr="00AD3F59" w:rsidRDefault="00F2630B" w:rsidP="008E5DDE">
      <w:pPr>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lang w:val="en-GB"/>
        </w:rPr>
        <w:t>MHFW. 2005. Manual of Methods of Food Analysis (Milk and Milk Products). Lab Manual. Ministry of Health and Family Welfare, Govt. of India, India.</w:t>
      </w:r>
    </w:p>
    <w:p w:rsidR="00F2630B" w:rsidRPr="00AD3F59" w:rsidRDefault="00F2630B" w:rsidP="008E5DDE">
      <w:pPr>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proofErr w:type="spellStart"/>
      <w:r w:rsidRPr="00AD3F59">
        <w:rPr>
          <w:rFonts w:ascii="Times New Roman" w:hAnsi="Times New Roman" w:cs="Times New Roman"/>
          <w:sz w:val="24"/>
          <w:szCs w:val="24"/>
          <w:lang w:val="en-GB"/>
        </w:rPr>
        <w:t>Tamime</w:t>
      </w:r>
      <w:proofErr w:type="spellEnd"/>
      <w:r w:rsidRPr="00AD3F59">
        <w:rPr>
          <w:rFonts w:ascii="Times New Roman" w:hAnsi="Times New Roman" w:cs="Times New Roman"/>
          <w:sz w:val="24"/>
          <w:szCs w:val="24"/>
          <w:lang w:val="en-GB"/>
        </w:rPr>
        <w:t xml:space="preserve"> AY and Barry AL. 2001. Mechanisation and automation in dairy technology. CRC Press, Boca Raton, Florida.</w:t>
      </w:r>
    </w:p>
    <w:p w:rsidR="00F2630B" w:rsidRPr="00AD3F59" w:rsidRDefault="00F2630B" w:rsidP="008E5DDE">
      <w:pPr>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proofErr w:type="spellStart"/>
      <w:r w:rsidRPr="00AD3F59">
        <w:rPr>
          <w:rFonts w:ascii="Times New Roman" w:hAnsi="Times New Roman" w:cs="Times New Roman"/>
          <w:sz w:val="24"/>
          <w:szCs w:val="24"/>
        </w:rPr>
        <w:t>Delcour</w:t>
      </w:r>
      <w:proofErr w:type="spellEnd"/>
      <w:r w:rsidRPr="00AD3F59">
        <w:rPr>
          <w:rFonts w:ascii="Times New Roman" w:hAnsi="Times New Roman" w:cs="Times New Roman"/>
          <w:sz w:val="24"/>
          <w:szCs w:val="24"/>
        </w:rPr>
        <w:t xml:space="preserve">, J.A. and </w:t>
      </w:r>
      <w:proofErr w:type="spellStart"/>
      <w:r w:rsidRPr="00AD3F59">
        <w:rPr>
          <w:rFonts w:ascii="Times New Roman" w:hAnsi="Times New Roman" w:cs="Times New Roman"/>
          <w:sz w:val="24"/>
          <w:szCs w:val="24"/>
        </w:rPr>
        <w:t>Hoseney</w:t>
      </w:r>
      <w:proofErr w:type="spellEnd"/>
      <w:r w:rsidRPr="00AD3F59">
        <w:rPr>
          <w:rFonts w:ascii="Times New Roman" w:hAnsi="Times New Roman" w:cs="Times New Roman"/>
          <w:sz w:val="24"/>
          <w:szCs w:val="24"/>
        </w:rPr>
        <w:t>, R.C. 2010. Principles of cereal science and technology. American Association of Cereal Chemists Inc, St. Paul, Minnesota, USA.</w:t>
      </w:r>
    </w:p>
    <w:p w:rsidR="00F2630B" w:rsidRPr="00AD3F59" w:rsidRDefault="00F2630B" w:rsidP="008E5DDE">
      <w:pPr>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 </w:t>
      </w:r>
      <w:proofErr w:type="spellStart"/>
      <w:r w:rsidRPr="00AD3F59">
        <w:rPr>
          <w:rFonts w:ascii="Times New Roman" w:hAnsi="Times New Roman" w:cs="Times New Roman"/>
          <w:sz w:val="24"/>
          <w:szCs w:val="24"/>
        </w:rPr>
        <w:t>Khetarpaul</w:t>
      </w:r>
      <w:proofErr w:type="spellEnd"/>
      <w:r w:rsidRPr="00AD3F59">
        <w:rPr>
          <w:rFonts w:ascii="Times New Roman" w:hAnsi="Times New Roman" w:cs="Times New Roman"/>
          <w:sz w:val="24"/>
          <w:szCs w:val="24"/>
        </w:rPr>
        <w:t xml:space="preserve">, N, </w:t>
      </w:r>
      <w:proofErr w:type="spellStart"/>
      <w:r w:rsidRPr="00AD3F59">
        <w:rPr>
          <w:rFonts w:ascii="Times New Roman" w:hAnsi="Times New Roman" w:cs="Times New Roman"/>
          <w:sz w:val="24"/>
          <w:szCs w:val="24"/>
        </w:rPr>
        <w:t>Grewal</w:t>
      </w:r>
      <w:proofErr w:type="spellEnd"/>
      <w:r w:rsidRPr="00AD3F59">
        <w:rPr>
          <w:rFonts w:ascii="Times New Roman" w:hAnsi="Times New Roman" w:cs="Times New Roman"/>
          <w:sz w:val="24"/>
          <w:szCs w:val="24"/>
        </w:rPr>
        <w:t xml:space="preserve">, R.B., and </w:t>
      </w:r>
      <w:proofErr w:type="spellStart"/>
      <w:r w:rsidRPr="00AD3F59">
        <w:rPr>
          <w:rFonts w:ascii="Times New Roman" w:hAnsi="Times New Roman" w:cs="Times New Roman"/>
          <w:sz w:val="24"/>
          <w:szCs w:val="24"/>
        </w:rPr>
        <w:t>Jood</w:t>
      </w:r>
      <w:proofErr w:type="spellEnd"/>
      <w:r w:rsidRPr="00AD3F59">
        <w:rPr>
          <w:rFonts w:ascii="Times New Roman" w:hAnsi="Times New Roman" w:cs="Times New Roman"/>
          <w:sz w:val="24"/>
          <w:szCs w:val="24"/>
        </w:rPr>
        <w:t xml:space="preserve">, S. 2005. Bakery Science and cereal technology. </w:t>
      </w:r>
      <w:proofErr w:type="spellStart"/>
      <w:r w:rsidRPr="00AD3F59">
        <w:rPr>
          <w:rFonts w:ascii="Times New Roman" w:hAnsi="Times New Roman" w:cs="Times New Roman"/>
          <w:sz w:val="24"/>
          <w:szCs w:val="24"/>
        </w:rPr>
        <w:t>Daya</w:t>
      </w:r>
      <w:proofErr w:type="spellEnd"/>
      <w:r w:rsidRPr="00AD3F59">
        <w:rPr>
          <w:rFonts w:ascii="Times New Roman" w:hAnsi="Times New Roman" w:cs="Times New Roman"/>
          <w:sz w:val="24"/>
          <w:szCs w:val="24"/>
        </w:rPr>
        <w:t xml:space="preserve"> Publishing, </w:t>
      </w:r>
      <w:proofErr w:type="spellStart"/>
      <w:r w:rsidRPr="00AD3F59">
        <w:rPr>
          <w:rFonts w:ascii="Times New Roman" w:hAnsi="Times New Roman" w:cs="Times New Roman"/>
          <w:sz w:val="24"/>
          <w:szCs w:val="24"/>
        </w:rPr>
        <w:t>Dehli</w:t>
      </w:r>
      <w:proofErr w:type="spellEnd"/>
      <w:r w:rsidRPr="00AD3F59">
        <w:rPr>
          <w:rFonts w:ascii="Times New Roman" w:hAnsi="Times New Roman" w:cs="Times New Roman"/>
          <w:sz w:val="24"/>
          <w:szCs w:val="24"/>
        </w:rPr>
        <w:t>, India.</w:t>
      </w:r>
    </w:p>
    <w:p w:rsidR="00F2630B" w:rsidRPr="00AD3F59" w:rsidRDefault="00F2630B" w:rsidP="008E5DDE">
      <w:pPr>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AACC. 2000. Approved methods of American Association of Cereal Chemists. American Association of Cereal Chemists Inc, St. Paul, Minnesota.</w:t>
      </w:r>
    </w:p>
    <w:p w:rsidR="00F2630B" w:rsidRPr="00AD3F59" w:rsidRDefault="00F2630B" w:rsidP="008E5DDE">
      <w:pPr>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Mead, G.C. 2004. Poultry meat processing and quality. </w:t>
      </w:r>
      <w:proofErr w:type="spellStart"/>
      <w:r w:rsidRPr="00AD3F59">
        <w:rPr>
          <w:rFonts w:ascii="Times New Roman" w:hAnsi="Times New Roman" w:cs="Times New Roman"/>
          <w:sz w:val="24"/>
          <w:szCs w:val="24"/>
        </w:rPr>
        <w:t>Woodhead</w:t>
      </w:r>
      <w:proofErr w:type="spellEnd"/>
      <w:r w:rsidRPr="00AD3F59">
        <w:rPr>
          <w:rFonts w:ascii="Times New Roman" w:hAnsi="Times New Roman" w:cs="Times New Roman"/>
          <w:sz w:val="24"/>
          <w:szCs w:val="24"/>
        </w:rPr>
        <w:t xml:space="preserve"> Publishing Ltd., Abington, Cambridge, UK.</w:t>
      </w:r>
    </w:p>
    <w:p w:rsidR="00F2630B" w:rsidRPr="00AD3F59" w:rsidRDefault="00F2630B" w:rsidP="008E5DDE">
      <w:pPr>
        <w:widowControl w:val="0"/>
        <w:numPr>
          <w:ilvl w:val="0"/>
          <w:numId w:val="46"/>
        </w:numPr>
        <w:overflowPunct w:val="0"/>
        <w:autoSpaceDE w:val="0"/>
        <w:autoSpaceDN w:val="0"/>
        <w:adjustRightInd w:val="0"/>
        <w:spacing w:after="0"/>
        <w:jc w:val="both"/>
        <w:rPr>
          <w:rFonts w:ascii="Times New Roman" w:hAnsi="Times New Roman" w:cs="Times New Roman"/>
          <w:sz w:val="24"/>
          <w:szCs w:val="24"/>
        </w:rPr>
      </w:pPr>
      <w:proofErr w:type="spellStart"/>
      <w:r w:rsidRPr="00AD3F59">
        <w:rPr>
          <w:rFonts w:ascii="Times New Roman" w:hAnsi="Times New Roman" w:cs="Times New Roman"/>
          <w:sz w:val="24"/>
          <w:szCs w:val="24"/>
        </w:rPr>
        <w:t>Sim</w:t>
      </w:r>
      <w:proofErr w:type="spellEnd"/>
      <w:r w:rsidRPr="00AD3F59">
        <w:rPr>
          <w:rFonts w:ascii="Times New Roman" w:hAnsi="Times New Roman" w:cs="Times New Roman"/>
          <w:sz w:val="24"/>
          <w:szCs w:val="24"/>
        </w:rPr>
        <w:t xml:space="preserve">, J.S., </w:t>
      </w:r>
      <w:proofErr w:type="spellStart"/>
      <w:r w:rsidRPr="00AD3F59">
        <w:rPr>
          <w:rFonts w:ascii="Times New Roman" w:hAnsi="Times New Roman" w:cs="Times New Roman"/>
          <w:sz w:val="24"/>
          <w:szCs w:val="24"/>
        </w:rPr>
        <w:t>Nakai</w:t>
      </w:r>
      <w:proofErr w:type="spellEnd"/>
      <w:r w:rsidRPr="00AD3F59">
        <w:rPr>
          <w:rFonts w:ascii="Times New Roman" w:hAnsi="Times New Roman" w:cs="Times New Roman"/>
          <w:sz w:val="24"/>
          <w:szCs w:val="24"/>
        </w:rPr>
        <w:t xml:space="preserve">, S. and </w:t>
      </w:r>
      <w:proofErr w:type="spellStart"/>
      <w:r w:rsidRPr="00AD3F59">
        <w:rPr>
          <w:rFonts w:ascii="Times New Roman" w:hAnsi="Times New Roman" w:cs="Times New Roman"/>
          <w:sz w:val="24"/>
          <w:szCs w:val="24"/>
        </w:rPr>
        <w:t>Guenter</w:t>
      </w:r>
      <w:proofErr w:type="spellEnd"/>
      <w:r w:rsidRPr="00AD3F59">
        <w:rPr>
          <w:rFonts w:ascii="Times New Roman" w:hAnsi="Times New Roman" w:cs="Times New Roman"/>
          <w:sz w:val="24"/>
          <w:szCs w:val="24"/>
        </w:rPr>
        <w:t xml:space="preserve">, W. 2000. Egg nutrition and biotechnology. CABI Publishing, New York, USA. </w:t>
      </w:r>
    </w:p>
    <w:p w:rsidR="005621D7" w:rsidRDefault="005621D7" w:rsidP="001C0CD6">
      <w:pPr>
        <w:pStyle w:val="NoSpacing"/>
        <w:spacing w:line="276" w:lineRule="auto"/>
        <w:jc w:val="both"/>
        <w:rPr>
          <w:rFonts w:ascii="Times New Roman" w:hAnsi="Times New Roman" w:cs="Times New Roman"/>
          <w:b/>
          <w:color w:val="000000"/>
          <w:sz w:val="24"/>
          <w:szCs w:val="24"/>
        </w:rPr>
      </w:pPr>
    </w:p>
    <w:p w:rsidR="00FF1F56" w:rsidRDefault="00FF1F56" w:rsidP="001C0CD6">
      <w:pPr>
        <w:pStyle w:val="NoSpacing"/>
        <w:spacing w:line="276" w:lineRule="auto"/>
        <w:jc w:val="both"/>
        <w:rPr>
          <w:rFonts w:ascii="Times New Roman" w:hAnsi="Times New Roman" w:cs="Times New Roman"/>
          <w:b/>
          <w:color w:val="000000"/>
          <w:sz w:val="24"/>
          <w:szCs w:val="24"/>
        </w:rPr>
      </w:pPr>
    </w:p>
    <w:p w:rsidR="00FF1F56" w:rsidRPr="000C7C00" w:rsidRDefault="00FF1F56" w:rsidP="001C0CD6">
      <w:pPr>
        <w:pStyle w:val="NoSpacing"/>
        <w:spacing w:line="276" w:lineRule="auto"/>
        <w:jc w:val="both"/>
        <w:rPr>
          <w:rFonts w:ascii="Times New Roman" w:hAnsi="Times New Roman" w:cs="Times New Roman"/>
          <w:b/>
          <w:color w:val="000000"/>
          <w:sz w:val="24"/>
          <w:szCs w:val="24"/>
        </w:rPr>
      </w:pPr>
    </w:p>
    <w:p w:rsidR="004C13BB" w:rsidRPr="001C0CD6" w:rsidRDefault="004C13BB" w:rsidP="009766D1">
      <w:pPr>
        <w:pStyle w:val="ListParagraph"/>
        <w:numPr>
          <w:ilvl w:val="0"/>
          <w:numId w:val="29"/>
        </w:numPr>
        <w:spacing w:after="0"/>
        <w:jc w:val="center"/>
        <w:rPr>
          <w:rFonts w:ascii="Times New Roman" w:hAnsi="Times New Roman" w:cs="Times New Roman"/>
          <w:b/>
          <w:caps/>
          <w:sz w:val="32"/>
          <w:szCs w:val="24"/>
          <w:u w:val="single"/>
        </w:rPr>
      </w:pPr>
      <w:r w:rsidRPr="001C0CD6">
        <w:rPr>
          <w:rFonts w:ascii="Times New Roman" w:hAnsi="Times New Roman" w:cs="Times New Roman"/>
          <w:b/>
          <w:caps/>
          <w:sz w:val="32"/>
          <w:szCs w:val="24"/>
          <w:u w:val="single"/>
        </w:rPr>
        <w:lastRenderedPageBreak/>
        <w:t>Community Nutrition</w:t>
      </w:r>
      <w:r w:rsidR="009766D1">
        <w:rPr>
          <w:rFonts w:ascii="Times New Roman" w:hAnsi="Times New Roman" w:cs="Times New Roman"/>
          <w:b/>
          <w:caps/>
          <w:sz w:val="32"/>
          <w:szCs w:val="24"/>
          <w:u w:val="single"/>
        </w:rPr>
        <w:t>,</w:t>
      </w:r>
      <w:r w:rsidRPr="001C0CD6">
        <w:rPr>
          <w:rFonts w:ascii="Times New Roman" w:hAnsi="Times New Roman" w:cs="Times New Roman"/>
          <w:b/>
          <w:caps/>
          <w:sz w:val="32"/>
          <w:szCs w:val="24"/>
          <w:u w:val="single"/>
        </w:rPr>
        <w:t xml:space="preserve"> Biostatistics</w:t>
      </w:r>
      <w:r w:rsidR="00F2630B" w:rsidRPr="001C0CD6">
        <w:rPr>
          <w:rFonts w:ascii="Times New Roman" w:hAnsi="Times New Roman" w:cs="Times New Roman"/>
          <w:b/>
          <w:caps/>
          <w:sz w:val="32"/>
          <w:szCs w:val="24"/>
          <w:u w:val="single"/>
        </w:rPr>
        <w:t xml:space="preserve"> &amp; Research Methodology</w:t>
      </w:r>
    </w:p>
    <w:p w:rsidR="004C13BB" w:rsidRPr="00AD3F59" w:rsidRDefault="004C13BB" w:rsidP="001C0CD6">
      <w:pPr>
        <w:spacing w:after="0"/>
        <w:jc w:val="both"/>
        <w:rPr>
          <w:rFonts w:ascii="Times New Roman" w:hAnsi="Times New Roman" w:cs="Times New Roman"/>
          <w:b/>
          <w:sz w:val="24"/>
          <w:szCs w:val="24"/>
        </w:rPr>
      </w:pPr>
      <w:r w:rsidRPr="00AD3F59">
        <w:rPr>
          <w:rFonts w:ascii="Times New Roman" w:hAnsi="Times New Roman" w:cs="Times New Roman"/>
          <w:b/>
          <w:sz w:val="24"/>
          <w:szCs w:val="24"/>
        </w:rPr>
        <w:t>Theory</w:t>
      </w:r>
    </w:p>
    <w:p w:rsidR="004C13BB" w:rsidRDefault="004C13BB" w:rsidP="001C0CD6">
      <w:p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Community nutrition: foundation and status in Pakistani masses. Community nutrition programs: key features, benefits, planning, implementation, evaluation. Factors affecting: social, environmental. </w:t>
      </w:r>
      <w:proofErr w:type="gramStart"/>
      <w:r w:rsidRPr="00AD3F59">
        <w:rPr>
          <w:rFonts w:ascii="Times New Roman" w:hAnsi="Times New Roman" w:cs="Times New Roman"/>
          <w:sz w:val="24"/>
          <w:szCs w:val="24"/>
        </w:rPr>
        <w:t>Nutritional status assessment” anthropometric, dietary, biochemical, clinical measurements.</w:t>
      </w:r>
      <w:proofErr w:type="gramEnd"/>
      <w:r w:rsidRPr="00AD3F59">
        <w:rPr>
          <w:rFonts w:ascii="Times New Roman" w:hAnsi="Times New Roman" w:cs="Times New Roman"/>
          <w:sz w:val="24"/>
          <w:szCs w:val="24"/>
        </w:rPr>
        <w:t xml:space="preserve"> Nutritional requirements and recommendations: Pre-school children, school children, adolescence, adults, pregnant and lactating women, geriatrics. </w:t>
      </w:r>
      <w:proofErr w:type="gramStart"/>
      <w:r w:rsidRPr="00AD3F59">
        <w:rPr>
          <w:rFonts w:ascii="Times New Roman" w:hAnsi="Times New Roman" w:cs="Times New Roman"/>
          <w:sz w:val="24"/>
          <w:szCs w:val="24"/>
        </w:rPr>
        <w:t xml:space="preserve">Community </w:t>
      </w:r>
      <w:proofErr w:type="spellStart"/>
      <w:r w:rsidRPr="00AD3F59">
        <w:rPr>
          <w:rFonts w:ascii="Times New Roman" w:hAnsi="Times New Roman" w:cs="Times New Roman"/>
          <w:sz w:val="24"/>
          <w:szCs w:val="24"/>
        </w:rPr>
        <w:t>nitrition</w:t>
      </w:r>
      <w:proofErr w:type="spellEnd"/>
      <w:r w:rsidRPr="00AD3F59">
        <w:rPr>
          <w:rFonts w:ascii="Times New Roman" w:hAnsi="Times New Roman" w:cs="Times New Roman"/>
          <w:sz w:val="24"/>
          <w:szCs w:val="24"/>
        </w:rPr>
        <w:t xml:space="preserve"> and dietetics profession.</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Diet treatments for various disorders.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Diet therapy.</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Diet designing.</w:t>
      </w:r>
      <w:proofErr w:type="gramEnd"/>
      <w:r w:rsidRPr="00AD3F59">
        <w:rPr>
          <w:rFonts w:ascii="Times New Roman" w:hAnsi="Times New Roman" w:cs="Times New Roman"/>
          <w:sz w:val="24"/>
          <w:szCs w:val="24"/>
        </w:rPr>
        <w:t xml:space="preserve"> Diet for specific ailments: obesity, overweight, cardiovascular diseases, diabetes, stomach and liver diseases. </w:t>
      </w:r>
      <w:proofErr w:type="gramStart"/>
      <w:r w:rsidRPr="00AD3F59">
        <w:rPr>
          <w:rFonts w:ascii="Times New Roman" w:hAnsi="Times New Roman" w:cs="Times New Roman"/>
          <w:sz w:val="24"/>
          <w:szCs w:val="24"/>
        </w:rPr>
        <w:t xml:space="preserve">Introduction to statistics; Types of data, Frequency distribution for continuous and discrete data; Visual representation of data, stem and leaf display, box and whisker plots; Measures of location and </w:t>
      </w:r>
      <w:proofErr w:type="spellStart"/>
      <w:r w:rsidRPr="00AD3F59">
        <w:rPr>
          <w:rFonts w:ascii="Times New Roman" w:hAnsi="Times New Roman" w:cs="Times New Roman"/>
          <w:sz w:val="24"/>
          <w:szCs w:val="24"/>
        </w:rPr>
        <w:t>variablitiy</w:t>
      </w:r>
      <w:proofErr w:type="spellEnd"/>
      <w:r w:rsidRPr="00AD3F59">
        <w:rPr>
          <w:rFonts w:ascii="Times New Roman" w:hAnsi="Times New Roman" w:cs="Times New Roman"/>
          <w:sz w:val="24"/>
          <w:szCs w:val="24"/>
        </w:rPr>
        <w:t>.</w:t>
      </w:r>
      <w:proofErr w:type="gramEnd"/>
      <w:r w:rsidRPr="00AD3F59">
        <w:rPr>
          <w:rFonts w:ascii="Times New Roman" w:hAnsi="Times New Roman" w:cs="Times New Roman"/>
          <w:sz w:val="24"/>
          <w:szCs w:val="24"/>
        </w:rPr>
        <w:t xml:space="preserve"> Definitions and law of probability; Simple correlation and regression analysis; Elementary ideas of sampling, distribution of means and proportions; Test of </w:t>
      </w:r>
      <w:proofErr w:type="spellStart"/>
      <w:r w:rsidRPr="00AD3F59">
        <w:rPr>
          <w:rFonts w:ascii="Times New Roman" w:hAnsi="Times New Roman" w:cs="Times New Roman"/>
          <w:sz w:val="24"/>
          <w:szCs w:val="24"/>
        </w:rPr>
        <w:t>sidnificance</w:t>
      </w:r>
      <w:proofErr w:type="spellEnd"/>
      <w:r w:rsidRPr="00AD3F59">
        <w:rPr>
          <w:rFonts w:ascii="Times New Roman" w:hAnsi="Times New Roman" w:cs="Times New Roman"/>
          <w:sz w:val="24"/>
          <w:szCs w:val="24"/>
        </w:rPr>
        <w:t xml:space="preserve"> of means, proportion, difference between means </w:t>
      </w:r>
      <w:proofErr w:type="spellStart"/>
      <w:proofErr w:type="gramStart"/>
      <w:r w:rsidRPr="00AD3F59">
        <w:rPr>
          <w:rFonts w:ascii="Times New Roman" w:hAnsi="Times New Roman" w:cs="Times New Roman"/>
          <w:sz w:val="24"/>
          <w:szCs w:val="24"/>
        </w:rPr>
        <w:t>nad</w:t>
      </w:r>
      <w:proofErr w:type="spellEnd"/>
      <w:proofErr w:type="gramEnd"/>
      <w:r w:rsidRPr="00AD3F59">
        <w:rPr>
          <w:rFonts w:ascii="Times New Roman" w:hAnsi="Times New Roman" w:cs="Times New Roman"/>
          <w:sz w:val="24"/>
          <w:szCs w:val="24"/>
        </w:rPr>
        <w:t xml:space="preserve"> proportion with their confidence intervals. Experimental design</w:t>
      </w:r>
      <w:proofErr w:type="gramStart"/>
      <w:r w:rsidRPr="00AD3F59">
        <w:rPr>
          <w:rFonts w:ascii="Times New Roman" w:hAnsi="Times New Roman" w:cs="Times New Roman"/>
          <w:sz w:val="24"/>
          <w:szCs w:val="24"/>
        </w:rPr>
        <w:t>;  The</w:t>
      </w:r>
      <w:proofErr w:type="gramEnd"/>
      <w:r w:rsidRPr="00AD3F59">
        <w:rPr>
          <w:rFonts w:ascii="Times New Roman" w:hAnsi="Times New Roman" w:cs="Times New Roman"/>
          <w:sz w:val="24"/>
          <w:szCs w:val="24"/>
        </w:rPr>
        <w:t xml:space="preserve"> statistical packages. </w:t>
      </w:r>
    </w:p>
    <w:p w:rsidR="0028707F" w:rsidRPr="00AD3F59" w:rsidRDefault="0028707F" w:rsidP="001C0CD6">
      <w:pPr>
        <w:pStyle w:val="NormalWeb"/>
        <w:spacing w:before="0" w:beforeAutospacing="0" w:after="0" w:afterAutospacing="0" w:line="276" w:lineRule="auto"/>
        <w:jc w:val="both"/>
      </w:pPr>
      <w:r w:rsidRPr="00AD3F59">
        <w:t xml:space="preserve">Steps in the design of a nutritional epidemiological study, </w:t>
      </w:r>
      <w:proofErr w:type="gramStart"/>
      <w:r w:rsidRPr="00AD3F59">
        <w:t>Testing ,</w:t>
      </w:r>
      <w:proofErr w:type="gramEnd"/>
      <w:r w:rsidRPr="00AD3F59">
        <w:t xml:space="preserve"> piloting of a nutritional epidemiological study, Questionnaire design . Evaluation, Sources of variation in the dietary intake, Methodological studies on dietary questionnaires. </w:t>
      </w:r>
      <w:proofErr w:type="gramStart"/>
      <w:r w:rsidRPr="00AD3F59">
        <w:t>Validation studies.</w:t>
      </w:r>
      <w:proofErr w:type="gramEnd"/>
      <w:r w:rsidRPr="00AD3F59">
        <w:t xml:space="preserve"> Prospective and Case Control </w:t>
      </w:r>
      <w:proofErr w:type="spellStart"/>
      <w:r w:rsidRPr="00AD3F59">
        <w:t>studieson</w:t>
      </w:r>
      <w:proofErr w:type="spellEnd"/>
      <w:r w:rsidRPr="00AD3F59">
        <w:t xml:space="preserve"> Nutrition and Health, Obesity</w:t>
      </w:r>
      <w:proofErr w:type="gramStart"/>
      <w:r w:rsidRPr="00AD3F59">
        <w:t>  morbidity</w:t>
      </w:r>
      <w:proofErr w:type="gramEnd"/>
      <w:r w:rsidRPr="00AD3F59">
        <w:t xml:space="preserve">  and Mortality, Diet and cardiovascular disease, Diet and Hypertension. Diet Score. Cross Sectional Studies, Dietary Assessment in Cross-Sectional Studies, Anthropometry, Nutritional Anthropometric </w:t>
      </w:r>
      <w:proofErr w:type="gramStart"/>
      <w:r w:rsidRPr="00AD3F59">
        <w:t>Assessment .</w:t>
      </w:r>
      <w:proofErr w:type="gramEnd"/>
      <w:r w:rsidRPr="00AD3F59">
        <w:t xml:space="preserve"> </w:t>
      </w:r>
      <w:proofErr w:type="gramStart"/>
      <w:r w:rsidRPr="00AD3F59">
        <w:t>Filed recommended Measurements, Biochemical Indicators of nutrient intake, Laboratory procedures.</w:t>
      </w:r>
      <w:proofErr w:type="gramEnd"/>
      <w:r w:rsidRPr="00AD3F59">
        <w:t xml:space="preserve"> Quality assurance, Research Directions</w:t>
      </w:r>
      <w:proofErr w:type="gramStart"/>
      <w:r w:rsidRPr="00AD3F59">
        <w:t>  in</w:t>
      </w:r>
      <w:proofErr w:type="gramEnd"/>
      <w:r w:rsidRPr="00AD3F59">
        <w:t xml:space="preserve"> Nutritional Epidemiology.    </w:t>
      </w:r>
      <w:proofErr w:type="gramStart"/>
      <w:r w:rsidRPr="00AD3F59">
        <w:t>Characteristics and types of research.</w:t>
      </w:r>
      <w:proofErr w:type="gramEnd"/>
      <w:r w:rsidRPr="00AD3F59">
        <w:t xml:space="preserve"> Problem identification, research ethics, standardized measurement and sampling techniques. </w:t>
      </w:r>
      <w:proofErr w:type="gramStart"/>
      <w:r w:rsidRPr="00AD3F59">
        <w:t>Research proposal/project.</w:t>
      </w:r>
      <w:proofErr w:type="gramEnd"/>
      <w:r w:rsidRPr="00AD3F59">
        <w:t xml:space="preserve"> Discussion of research: interpretation, logics, evidence of imagination, drawing, conclusion and recommendation. </w:t>
      </w:r>
      <w:proofErr w:type="gramStart"/>
      <w:r w:rsidRPr="00AD3F59">
        <w:t>Research thesis, reports and articles for publication.</w:t>
      </w:r>
      <w:proofErr w:type="gramEnd"/>
      <w:r w:rsidRPr="00AD3F59">
        <w:t xml:space="preserve"> </w:t>
      </w:r>
      <w:proofErr w:type="gramStart"/>
      <w:r w:rsidRPr="00AD3F59">
        <w:t>Use of computer for programs, software applicable to nutritional data.</w:t>
      </w:r>
      <w:proofErr w:type="gramEnd"/>
    </w:p>
    <w:p w:rsidR="004C13BB" w:rsidRPr="00AD3F59" w:rsidRDefault="004C13BB"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Books Recommended</w:t>
      </w:r>
    </w:p>
    <w:p w:rsidR="004C13BB" w:rsidRPr="00AD3F59" w:rsidRDefault="004C13BB" w:rsidP="009443B7">
      <w:pPr>
        <w:pStyle w:val="ListParagraph"/>
        <w:numPr>
          <w:ilvl w:val="0"/>
          <w:numId w:val="38"/>
        </w:num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Singh J. 2008. Handbook of nutrition and dietetics. Lotus Press, Darya </w:t>
      </w:r>
      <w:proofErr w:type="spellStart"/>
      <w:r w:rsidRPr="00AD3F59">
        <w:rPr>
          <w:rFonts w:ascii="Times New Roman" w:hAnsi="Times New Roman" w:cs="Times New Roman"/>
          <w:sz w:val="24"/>
          <w:szCs w:val="24"/>
        </w:rPr>
        <w:t>Ganj</w:t>
      </w:r>
      <w:proofErr w:type="spellEnd"/>
      <w:r w:rsidRPr="00AD3F59">
        <w:rPr>
          <w:rFonts w:ascii="Times New Roman" w:hAnsi="Times New Roman" w:cs="Times New Roman"/>
          <w:sz w:val="24"/>
          <w:szCs w:val="24"/>
        </w:rPr>
        <w:t>, New Delhi, India.</w:t>
      </w:r>
    </w:p>
    <w:p w:rsidR="004C13BB" w:rsidRPr="00AD3F59" w:rsidRDefault="004C13BB" w:rsidP="009443B7">
      <w:pPr>
        <w:pStyle w:val="ListParagraph"/>
        <w:numPr>
          <w:ilvl w:val="0"/>
          <w:numId w:val="38"/>
        </w:numPr>
        <w:spacing w:after="0"/>
        <w:jc w:val="both"/>
        <w:rPr>
          <w:rFonts w:ascii="Times New Roman" w:hAnsi="Times New Roman" w:cs="Times New Roman"/>
          <w:sz w:val="24"/>
          <w:szCs w:val="24"/>
        </w:rPr>
      </w:pPr>
      <w:r w:rsidRPr="00AD3F59">
        <w:rPr>
          <w:rFonts w:ascii="Times New Roman" w:hAnsi="Times New Roman" w:cs="Times New Roman"/>
          <w:sz w:val="24"/>
          <w:szCs w:val="24"/>
        </w:rPr>
        <w:t>Boyle, M.A. 2008. Community nutrition in action: an entrepreneurial approach. Thomson Learning Wadsworth, New York, USA.</w:t>
      </w:r>
    </w:p>
    <w:p w:rsidR="004C13BB" w:rsidRPr="00AD3F59" w:rsidRDefault="004C13BB" w:rsidP="009443B7">
      <w:pPr>
        <w:pStyle w:val="ListParagraph"/>
        <w:numPr>
          <w:ilvl w:val="0"/>
          <w:numId w:val="38"/>
        </w:num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Mann, J.  </w:t>
      </w:r>
      <w:proofErr w:type="gramStart"/>
      <w:r w:rsidRPr="00AD3F59">
        <w:rPr>
          <w:rFonts w:ascii="Times New Roman" w:hAnsi="Times New Roman" w:cs="Times New Roman"/>
          <w:sz w:val="24"/>
          <w:szCs w:val="24"/>
        </w:rPr>
        <w:t>and</w:t>
      </w:r>
      <w:proofErr w:type="gramEnd"/>
      <w:r w:rsidRPr="00AD3F59">
        <w:rPr>
          <w:rFonts w:ascii="Times New Roman" w:hAnsi="Times New Roman" w:cs="Times New Roman"/>
          <w:sz w:val="24"/>
          <w:szCs w:val="24"/>
        </w:rPr>
        <w:t xml:space="preserve"> </w:t>
      </w:r>
      <w:proofErr w:type="spellStart"/>
      <w:r w:rsidRPr="00AD3F59">
        <w:rPr>
          <w:rFonts w:ascii="Times New Roman" w:hAnsi="Times New Roman" w:cs="Times New Roman"/>
          <w:sz w:val="24"/>
          <w:szCs w:val="24"/>
        </w:rPr>
        <w:t>Truswell</w:t>
      </w:r>
      <w:proofErr w:type="spellEnd"/>
      <w:r w:rsidRPr="00AD3F59">
        <w:rPr>
          <w:rFonts w:ascii="Times New Roman" w:hAnsi="Times New Roman" w:cs="Times New Roman"/>
          <w:sz w:val="24"/>
          <w:szCs w:val="24"/>
        </w:rPr>
        <w:t>, A.T. 2007. Essentials of human nutrition. 3</w:t>
      </w:r>
      <w:r w:rsidRPr="00AD3F59">
        <w:rPr>
          <w:rFonts w:ascii="Times New Roman" w:hAnsi="Times New Roman" w:cs="Times New Roman"/>
          <w:sz w:val="24"/>
          <w:szCs w:val="24"/>
          <w:vertAlign w:val="superscript"/>
        </w:rPr>
        <w:t>rd</w:t>
      </w:r>
      <w:r w:rsidRPr="00AD3F59">
        <w:rPr>
          <w:rFonts w:ascii="Times New Roman" w:hAnsi="Times New Roman" w:cs="Times New Roman"/>
          <w:sz w:val="24"/>
          <w:szCs w:val="24"/>
        </w:rPr>
        <w:t xml:space="preserve"> ed. Oxford University Press, Oxford, England.</w:t>
      </w:r>
    </w:p>
    <w:p w:rsidR="004C13BB" w:rsidRPr="00AD3F59" w:rsidRDefault="004C13BB" w:rsidP="009443B7">
      <w:pPr>
        <w:pStyle w:val="ListParagraph"/>
        <w:numPr>
          <w:ilvl w:val="0"/>
          <w:numId w:val="38"/>
        </w:num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Whitney, E. and </w:t>
      </w:r>
      <w:proofErr w:type="spellStart"/>
      <w:r w:rsidRPr="00AD3F59">
        <w:rPr>
          <w:rFonts w:ascii="Times New Roman" w:hAnsi="Times New Roman" w:cs="Times New Roman"/>
          <w:sz w:val="24"/>
          <w:szCs w:val="24"/>
        </w:rPr>
        <w:t>Rolfes</w:t>
      </w:r>
      <w:proofErr w:type="spellEnd"/>
      <w:r w:rsidRPr="00AD3F59">
        <w:rPr>
          <w:rFonts w:ascii="Times New Roman" w:hAnsi="Times New Roman" w:cs="Times New Roman"/>
          <w:sz w:val="24"/>
          <w:szCs w:val="24"/>
        </w:rPr>
        <w:t>, S.R. 2005. Understanding nutrition. Thomson Learning Inc., Belmont, USA.</w:t>
      </w:r>
    </w:p>
    <w:p w:rsidR="004C13BB" w:rsidRPr="00AD3F59" w:rsidRDefault="004C13BB" w:rsidP="009443B7">
      <w:pPr>
        <w:pStyle w:val="ListParagraph"/>
        <w:numPr>
          <w:ilvl w:val="0"/>
          <w:numId w:val="38"/>
        </w:numPr>
        <w:spacing w:after="0"/>
        <w:jc w:val="both"/>
        <w:rPr>
          <w:rFonts w:ascii="Times New Roman" w:hAnsi="Times New Roman" w:cs="Times New Roman"/>
          <w:sz w:val="24"/>
          <w:szCs w:val="24"/>
        </w:rPr>
      </w:pPr>
      <w:proofErr w:type="spellStart"/>
      <w:r w:rsidRPr="00AD3F59">
        <w:rPr>
          <w:rFonts w:ascii="Times New Roman" w:hAnsi="Times New Roman" w:cs="Times New Roman"/>
          <w:sz w:val="24"/>
          <w:szCs w:val="24"/>
        </w:rPr>
        <w:t>Zar</w:t>
      </w:r>
      <w:proofErr w:type="spellEnd"/>
      <w:r w:rsidRPr="00AD3F59">
        <w:rPr>
          <w:rFonts w:ascii="Times New Roman" w:hAnsi="Times New Roman" w:cs="Times New Roman"/>
          <w:sz w:val="24"/>
          <w:szCs w:val="24"/>
        </w:rPr>
        <w:t xml:space="preserve">, J.H. </w:t>
      </w:r>
      <w:proofErr w:type="spellStart"/>
      <w:r w:rsidRPr="00AD3F59">
        <w:rPr>
          <w:rFonts w:ascii="Times New Roman" w:hAnsi="Times New Roman" w:cs="Times New Roman"/>
          <w:sz w:val="24"/>
          <w:szCs w:val="24"/>
        </w:rPr>
        <w:t>Biostatistical</w:t>
      </w:r>
      <w:proofErr w:type="spellEnd"/>
      <w:r w:rsidRPr="00AD3F59">
        <w:rPr>
          <w:rFonts w:ascii="Times New Roman" w:hAnsi="Times New Roman" w:cs="Times New Roman"/>
          <w:sz w:val="24"/>
          <w:szCs w:val="24"/>
        </w:rPr>
        <w:t xml:space="preserve"> Analysis. 2003. 4</w:t>
      </w:r>
      <w:r w:rsidRPr="00AD3F59">
        <w:rPr>
          <w:rFonts w:ascii="Times New Roman" w:hAnsi="Times New Roman" w:cs="Times New Roman"/>
          <w:sz w:val="24"/>
          <w:szCs w:val="24"/>
          <w:vertAlign w:val="superscript"/>
        </w:rPr>
        <w:t>th</w:t>
      </w:r>
      <w:r w:rsidRPr="00AD3F59">
        <w:rPr>
          <w:rFonts w:ascii="Times New Roman" w:hAnsi="Times New Roman" w:cs="Times New Roman"/>
          <w:sz w:val="24"/>
          <w:szCs w:val="24"/>
        </w:rPr>
        <w:t xml:space="preserve"> Edition, Pearson Education. Prentice Hall International Limited. London, UK.</w:t>
      </w:r>
    </w:p>
    <w:p w:rsidR="004C13BB" w:rsidRPr="00AD3F59" w:rsidRDefault="004C13BB" w:rsidP="009443B7">
      <w:pPr>
        <w:pStyle w:val="ListParagraph"/>
        <w:numPr>
          <w:ilvl w:val="0"/>
          <w:numId w:val="38"/>
        </w:numPr>
        <w:spacing w:after="0"/>
        <w:jc w:val="both"/>
        <w:rPr>
          <w:rFonts w:ascii="Times New Roman" w:hAnsi="Times New Roman" w:cs="Times New Roman"/>
          <w:sz w:val="24"/>
          <w:szCs w:val="24"/>
        </w:rPr>
      </w:pPr>
      <w:proofErr w:type="spellStart"/>
      <w:r w:rsidRPr="00AD3F59">
        <w:rPr>
          <w:rFonts w:ascii="Times New Roman" w:hAnsi="Times New Roman" w:cs="Times New Roman"/>
          <w:sz w:val="24"/>
          <w:szCs w:val="24"/>
        </w:rPr>
        <w:t>Choudhry</w:t>
      </w:r>
      <w:proofErr w:type="spellEnd"/>
      <w:r w:rsidRPr="00AD3F59">
        <w:rPr>
          <w:rFonts w:ascii="Times New Roman" w:hAnsi="Times New Roman" w:cs="Times New Roman"/>
          <w:sz w:val="24"/>
          <w:szCs w:val="24"/>
        </w:rPr>
        <w:t>, M.R. Modern Statistics. 2001. Polymer Publications, Urdu Bazaar, Lahore.</w:t>
      </w:r>
    </w:p>
    <w:p w:rsidR="004C13BB" w:rsidRDefault="004C13BB" w:rsidP="009443B7">
      <w:pPr>
        <w:pStyle w:val="ListParagraph"/>
        <w:numPr>
          <w:ilvl w:val="0"/>
          <w:numId w:val="38"/>
        </w:numPr>
        <w:spacing w:after="0"/>
        <w:jc w:val="both"/>
        <w:rPr>
          <w:rFonts w:ascii="Times New Roman" w:hAnsi="Times New Roman" w:cs="Times New Roman"/>
          <w:sz w:val="24"/>
          <w:szCs w:val="24"/>
        </w:rPr>
      </w:pPr>
      <w:r w:rsidRPr="00AD3F59">
        <w:rPr>
          <w:rFonts w:ascii="Times New Roman" w:hAnsi="Times New Roman" w:cs="Times New Roman"/>
          <w:sz w:val="24"/>
          <w:szCs w:val="24"/>
        </w:rPr>
        <w:t>Steel,</w:t>
      </w:r>
      <w:r w:rsidR="00F2630B">
        <w:rPr>
          <w:rFonts w:ascii="Times New Roman" w:hAnsi="Times New Roman" w:cs="Times New Roman"/>
          <w:sz w:val="24"/>
          <w:szCs w:val="24"/>
        </w:rPr>
        <w:t xml:space="preserve"> </w:t>
      </w:r>
      <w:r w:rsidRPr="00AD3F59">
        <w:rPr>
          <w:rFonts w:ascii="Times New Roman" w:hAnsi="Times New Roman" w:cs="Times New Roman"/>
          <w:sz w:val="24"/>
          <w:szCs w:val="24"/>
        </w:rPr>
        <w:t xml:space="preserve">R.G.D. </w:t>
      </w:r>
      <w:proofErr w:type="spellStart"/>
      <w:r w:rsidRPr="00AD3F59">
        <w:rPr>
          <w:rFonts w:ascii="Times New Roman" w:hAnsi="Times New Roman" w:cs="Times New Roman"/>
          <w:sz w:val="24"/>
          <w:szCs w:val="24"/>
        </w:rPr>
        <w:t>Torrie</w:t>
      </w:r>
      <w:proofErr w:type="spellEnd"/>
      <w:r w:rsidRPr="00AD3F59">
        <w:rPr>
          <w:rFonts w:ascii="Times New Roman" w:hAnsi="Times New Roman" w:cs="Times New Roman"/>
          <w:sz w:val="24"/>
          <w:szCs w:val="24"/>
        </w:rPr>
        <w:t xml:space="preserve">, J.H. and Dickey, D.A. Principles and Procedures of Statistics.  A Biometrical </w:t>
      </w:r>
      <w:proofErr w:type="spellStart"/>
      <w:r w:rsidRPr="00AD3F59">
        <w:rPr>
          <w:rFonts w:ascii="Times New Roman" w:hAnsi="Times New Roman" w:cs="Times New Roman"/>
          <w:sz w:val="24"/>
          <w:szCs w:val="24"/>
        </w:rPr>
        <w:t>Approcah</w:t>
      </w:r>
      <w:proofErr w:type="spellEnd"/>
      <w:r w:rsidRPr="00AD3F59">
        <w:rPr>
          <w:rFonts w:ascii="Times New Roman" w:hAnsi="Times New Roman" w:cs="Times New Roman"/>
          <w:sz w:val="24"/>
          <w:szCs w:val="24"/>
        </w:rPr>
        <w:t>. 1997. 3</w:t>
      </w:r>
      <w:r w:rsidRPr="00AD3F59">
        <w:rPr>
          <w:rFonts w:ascii="Times New Roman" w:hAnsi="Times New Roman" w:cs="Times New Roman"/>
          <w:sz w:val="24"/>
          <w:szCs w:val="24"/>
          <w:vertAlign w:val="superscript"/>
        </w:rPr>
        <w:t>rd</w:t>
      </w:r>
      <w:r w:rsidRPr="00AD3F59">
        <w:rPr>
          <w:rFonts w:ascii="Times New Roman" w:hAnsi="Times New Roman" w:cs="Times New Roman"/>
          <w:sz w:val="24"/>
          <w:szCs w:val="24"/>
        </w:rPr>
        <w:t xml:space="preserve"> Edition. WCB Mc. </w:t>
      </w:r>
      <w:proofErr w:type="spellStart"/>
      <w:r w:rsidRPr="00AD3F59">
        <w:rPr>
          <w:rFonts w:ascii="Times New Roman" w:hAnsi="Times New Roman" w:cs="Times New Roman"/>
          <w:sz w:val="24"/>
          <w:szCs w:val="24"/>
        </w:rPr>
        <w:t>GrawHill</w:t>
      </w:r>
      <w:proofErr w:type="spellEnd"/>
      <w:r w:rsidRPr="00AD3F59">
        <w:rPr>
          <w:rFonts w:ascii="Times New Roman" w:hAnsi="Times New Roman" w:cs="Times New Roman"/>
          <w:sz w:val="24"/>
          <w:szCs w:val="24"/>
        </w:rPr>
        <w:t>, New York, USA.</w:t>
      </w:r>
    </w:p>
    <w:p w:rsidR="0028707F" w:rsidRPr="00AD3F59" w:rsidRDefault="0028707F" w:rsidP="009443B7">
      <w:pPr>
        <w:pStyle w:val="NormalWeb"/>
        <w:numPr>
          <w:ilvl w:val="0"/>
          <w:numId w:val="38"/>
        </w:numPr>
        <w:spacing w:before="0" w:beforeAutospacing="0" w:after="0" w:afterAutospacing="0" w:line="276" w:lineRule="auto"/>
        <w:jc w:val="both"/>
      </w:pPr>
      <w:r w:rsidRPr="00AD3F59">
        <w:t>Taylor, S. 2009. Advances in food and nutrition research. 1</w:t>
      </w:r>
      <w:r w:rsidRPr="00AD3F59">
        <w:rPr>
          <w:vertAlign w:val="superscript"/>
        </w:rPr>
        <w:t>st</w:t>
      </w:r>
      <w:r w:rsidRPr="00AD3F59">
        <w:t xml:space="preserve"> Ed. Academic press, USA.</w:t>
      </w:r>
    </w:p>
    <w:p w:rsidR="0028707F" w:rsidRPr="00AD3F59" w:rsidRDefault="0028707F" w:rsidP="009443B7">
      <w:pPr>
        <w:pStyle w:val="NormalWeb"/>
        <w:numPr>
          <w:ilvl w:val="0"/>
          <w:numId w:val="38"/>
        </w:numPr>
        <w:spacing w:before="0" w:beforeAutospacing="0" w:after="0" w:afterAutospacing="0" w:line="276" w:lineRule="auto"/>
        <w:jc w:val="both"/>
      </w:pPr>
      <w:proofErr w:type="spellStart"/>
      <w:r w:rsidRPr="00AD3F59">
        <w:t>Williman</w:t>
      </w:r>
      <w:proofErr w:type="spellEnd"/>
      <w:r w:rsidRPr="00AD3F59">
        <w:t>, N. 2005. Your research project. 2</w:t>
      </w:r>
      <w:r w:rsidRPr="00AD3F59">
        <w:rPr>
          <w:vertAlign w:val="superscript"/>
        </w:rPr>
        <w:t>nd</w:t>
      </w:r>
      <w:r w:rsidRPr="00AD3F59">
        <w:t xml:space="preserve"> Ed. </w:t>
      </w:r>
      <w:proofErr w:type="spellStart"/>
      <w:r w:rsidRPr="00AD3F59">
        <w:t>Vistall</w:t>
      </w:r>
      <w:proofErr w:type="spellEnd"/>
      <w:r w:rsidRPr="00AD3F59">
        <w:t xml:space="preserve"> Publisher, India.</w:t>
      </w:r>
    </w:p>
    <w:p w:rsidR="0028707F" w:rsidRPr="00AD3F59" w:rsidRDefault="0028707F" w:rsidP="009443B7">
      <w:pPr>
        <w:pStyle w:val="NormalWeb"/>
        <w:numPr>
          <w:ilvl w:val="0"/>
          <w:numId w:val="38"/>
        </w:numPr>
        <w:spacing w:before="0" w:beforeAutospacing="0" w:after="0" w:afterAutospacing="0" w:line="276" w:lineRule="auto"/>
        <w:jc w:val="both"/>
      </w:pPr>
      <w:proofErr w:type="spellStart"/>
      <w:r w:rsidRPr="00AD3F59">
        <w:t>Anjali</w:t>
      </w:r>
      <w:proofErr w:type="spellEnd"/>
      <w:r w:rsidRPr="00AD3F59">
        <w:t xml:space="preserve">, S. 2007. </w:t>
      </w:r>
      <w:proofErr w:type="spellStart"/>
      <w:r w:rsidRPr="00AD3F59">
        <w:t>Theraputic</w:t>
      </w:r>
      <w:proofErr w:type="spellEnd"/>
      <w:r w:rsidRPr="00AD3F59">
        <w:t xml:space="preserve"> nutrition. </w:t>
      </w:r>
      <w:proofErr w:type="spellStart"/>
      <w:r w:rsidRPr="00AD3F59">
        <w:t>Aavishkar</w:t>
      </w:r>
      <w:proofErr w:type="spellEnd"/>
      <w:r w:rsidRPr="00AD3F59">
        <w:t xml:space="preserve"> Publishers and Distributers, </w:t>
      </w:r>
      <w:proofErr w:type="spellStart"/>
      <w:r w:rsidRPr="00AD3F59">
        <w:t>Jaipu</w:t>
      </w:r>
      <w:proofErr w:type="spellEnd"/>
      <w:r w:rsidRPr="00AD3F59">
        <w:t>, India.</w:t>
      </w:r>
    </w:p>
    <w:p w:rsidR="0028707F" w:rsidRDefault="0028707F" w:rsidP="009443B7">
      <w:pPr>
        <w:pStyle w:val="NormalWeb"/>
        <w:numPr>
          <w:ilvl w:val="0"/>
          <w:numId w:val="38"/>
        </w:numPr>
        <w:spacing w:before="0" w:beforeAutospacing="0" w:after="0" w:afterAutospacing="0" w:line="276" w:lineRule="auto"/>
        <w:jc w:val="both"/>
      </w:pPr>
      <w:r w:rsidRPr="00AD3F59">
        <w:t xml:space="preserve">Nix, S. 2008. Williams Basic nutrition and diet Therapy. Elsevier Publishers, New </w:t>
      </w:r>
      <w:proofErr w:type="spellStart"/>
      <w:r w:rsidRPr="00AD3F59">
        <w:t>Dehli</w:t>
      </w:r>
      <w:proofErr w:type="spellEnd"/>
      <w:r w:rsidRPr="00AD3F59">
        <w:t>, India.</w:t>
      </w:r>
    </w:p>
    <w:p w:rsidR="0028707F" w:rsidRPr="0028707F" w:rsidRDefault="0028707F" w:rsidP="001C0CD6">
      <w:pPr>
        <w:pStyle w:val="NormalWeb"/>
        <w:spacing w:before="0" w:beforeAutospacing="0" w:after="0" w:afterAutospacing="0" w:line="276" w:lineRule="auto"/>
        <w:ind w:left="720"/>
        <w:jc w:val="both"/>
      </w:pPr>
    </w:p>
    <w:p w:rsidR="001C0CD6" w:rsidRPr="001C0CD6" w:rsidRDefault="001C0CD6" w:rsidP="009443B7">
      <w:pPr>
        <w:pStyle w:val="ListParagraph"/>
        <w:numPr>
          <w:ilvl w:val="0"/>
          <w:numId w:val="29"/>
        </w:numPr>
        <w:spacing w:after="0"/>
        <w:jc w:val="center"/>
        <w:rPr>
          <w:rFonts w:ascii="Times New Roman" w:hAnsi="Times New Roman" w:cs="Times New Roman"/>
          <w:b/>
          <w:caps/>
          <w:sz w:val="32"/>
          <w:szCs w:val="24"/>
          <w:u w:val="single"/>
        </w:rPr>
      </w:pPr>
      <w:r w:rsidRPr="001C0CD6">
        <w:rPr>
          <w:rFonts w:ascii="Times New Roman" w:hAnsi="Times New Roman" w:cs="Times New Roman"/>
          <w:b/>
          <w:caps/>
          <w:sz w:val="32"/>
          <w:szCs w:val="24"/>
          <w:u w:val="single"/>
        </w:rPr>
        <w:t>Functional Foods &amp; Nutraceuticals</w:t>
      </w:r>
    </w:p>
    <w:p w:rsidR="001C0CD6" w:rsidRPr="00AD3F59" w:rsidRDefault="001C0CD6" w:rsidP="001C0CD6">
      <w:pPr>
        <w:spacing w:after="0"/>
        <w:jc w:val="both"/>
        <w:rPr>
          <w:rFonts w:ascii="Times New Roman" w:hAnsi="Times New Roman" w:cs="Times New Roman"/>
          <w:b/>
          <w:sz w:val="24"/>
          <w:szCs w:val="24"/>
        </w:rPr>
      </w:pPr>
      <w:r w:rsidRPr="00AD3F59">
        <w:rPr>
          <w:rFonts w:ascii="Times New Roman" w:hAnsi="Times New Roman" w:cs="Times New Roman"/>
          <w:b/>
          <w:sz w:val="24"/>
          <w:szCs w:val="24"/>
        </w:rPr>
        <w:t>Theory</w:t>
      </w:r>
    </w:p>
    <w:p w:rsidR="001C0CD6" w:rsidRDefault="001C0CD6" w:rsidP="001C0CD6">
      <w:p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Functional foods and </w:t>
      </w:r>
      <w:proofErr w:type="spellStart"/>
      <w:r w:rsidRPr="00AD3F59">
        <w:rPr>
          <w:rFonts w:ascii="Times New Roman" w:hAnsi="Times New Roman" w:cs="Times New Roman"/>
          <w:sz w:val="24"/>
          <w:szCs w:val="24"/>
        </w:rPr>
        <w:t>nutraceutical</w:t>
      </w:r>
      <w:proofErr w:type="spellEnd"/>
      <w:r w:rsidRPr="00AD3F59">
        <w:rPr>
          <w:rFonts w:ascii="Times New Roman" w:hAnsi="Times New Roman" w:cs="Times New Roman"/>
          <w:sz w:val="24"/>
          <w:szCs w:val="24"/>
        </w:rPr>
        <w:t xml:space="preserve">: Past, Present and future. Functional foods and their impact on nutrition and health obesity, diabetes, cardiovascular diseases, hypertension and cancer; functional ingredients and bioactive molecules; </w:t>
      </w:r>
      <w:proofErr w:type="spellStart"/>
      <w:r w:rsidRPr="00AD3F59">
        <w:rPr>
          <w:rFonts w:ascii="Times New Roman" w:hAnsi="Times New Roman" w:cs="Times New Roman"/>
          <w:sz w:val="24"/>
          <w:szCs w:val="24"/>
        </w:rPr>
        <w:t>isoflavons</w:t>
      </w:r>
      <w:proofErr w:type="spellEnd"/>
      <w:r w:rsidRPr="00AD3F59">
        <w:rPr>
          <w:rFonts w:ascii="Times New Roman" w:hAnsi="Times New Roman" w:cs="Times New Roman"/>
          <w:sz w:val="24"/>
          <w:szCs w:val="24"/>
        </w:rPr>
        <w:t xml:space="preserve">, </w:t>
      </w:r>
      <w:proofErr w:type="spellStart"/>
      <w:r w:rsidRPr="00AD3F59">
        <w:rPr>
          <w:rFonts w:ascii="Times New Roman" w:hAnsi="Times New Roman" w:cs="Times New Roman"/>
          <w:sz w:val="24"/>
          <w:szCs w:val="24"/>
        </w:rPr>
        <w:t>lycopenes</w:t>
      </w:r>
      <w:proofErr w:type="spellEnd"/>
      <w:r w:rsidRPr="00AD3F59">
        <w:rPr>
          <w:rFonts w:ascii="Times New Roman" w:hAnsi="Times New Roman" w:cs="Times New Roman"/>
          <w:sz w:val="24"/>
          <w:szCs w:val="24"/>
        </w:rPr>
        <w:t xml:space="preserve">, </w:t>
      </w:r>
      <w:proofErr w:type="spellStart"/>
      <w:r w:rsidRPr="00AD3F59">
        <w:rPr>
          <w:rFonts w:ascii="Times New Roman" w:hAnsi="Times New Roman" w:cs="Times New Roman"/>
          <w:sz w:val="24"/>
          <w:szCs w:val="24"/>
        </w:rPr>
        <w:t>polyphenol</w:t>
      </w:r>
      <w:proofErr w:type="spellEnd"/>
      <w:r w:rsidRPr="00AD3F59">
        <w:rPr>
          <w:rFonts w:ascii="Times New Roman" w:hAnsi="Times New Roman" w:cs="Times New Roman"/>
          <w:sz w:val="24"/>
          <w:szCs w:val="24"/>
        </w:rPr>
        <w:t xml:space="preserve">, dietary fiber, omega 3 fatty </w:t>
      </w:r>
      <w:r w:rsidRPr="00AD3F59">
        <w:rPr>
          <w:rFonts w:ascii="Times New Roman" w:hAnsi="Times New Roman" w:cs="Times New Roman"/>
          <w:sz w:val="24"/>
          <w:szCs w:val="24"/>
        </w:rPr>
        <w:lastRenderedPageBreak/>
        <w:t xml:space="preserve">acids, conjugated </w:t>
      </w:r>
      <w:proofErr w:type="spellStart"/>
      <w:r w:rsidRPr="00AD3F59">
        <w:rPr>
          <w:rFonts w:ascii="Times New Roman" w:hAnsi="Times New Roman" w:cs="Times New Roman"/>
          <w:sz w:val="24"/>
          <w:szCs w:val="24"/>
        </w:rPr>
        <w:t>linoleic</w:t>
      </w:r>
      <w:proofErr w:type="spellEnd"/>
      <w:r w:rsidRPr="00AD3F59">
        <w:rPr>
          <w:rFonts w:ascii="Times New Roman" w:hAnsi="Times New Roman" w:cs="Times New Roman"/>
          <w:sz w:val="24"/>
          <w:szCs w:val="24"/>
        </w:rPr>
        <w:t xml:space="preserve"> acids, antioxidants, </w:t>
      </w:r>
      <w:proofErr w:type="spellStart"/>
      <w:r w:rsidRPr="00AD3F59">
        <w:rPr>
          <w:rFonts w:ascii="Times New Roman" w:hAnsi="Times New Roman" w:cs="Times New Roman"/>
          <w:sz w:val="24"/>
          <w:szCs w:val="24"/>
        </w:rPr>
        <w:t>probiotics</w:t>
      </w:r>
      <w:proofErr w:type="spellEnd"/>
      <w:r w:rsidRPr="00AD3F59">
        <w:rPr>
          <w:rFonts w:ascii="Times New Roman" w:hAnsi="Times New Roman" w:cs="Times New Roman"/>
          <w:sz w:val="24"/>
          <w:szCs w:val="24"/>
        </w:rPr>
        <w:t xml:space="preserve"> and </w:t>
      </w:r>
      <w:proofErr w:type="spellStart"/>
      <w:r w:rsidRPr="00AD3F59">
        <w:rPr>
          <w:rFonts w:ascii="Times New Roman" w:hAnsi="Times New Roman" w:cs="Times New Roman"/>
          <w:sz w:val="24"/>
          <w:szCs w:val="24"/>
        </w:rPr>
        <w:t>prebiotics</w:t>
      </w:r>
      <w:proofErr w:type="spellEnd"/>
      <w:r w:rsidRPr="00AD3F59">
        <w:rPr>
          <w:rFonts w:ascii="Times New Roman" w:hAnsi="Times New Roman" w:cs="Times New Roman"/>
          <w:sz w:val="24"/>
          <w:szCs w:val="24"/>
        </w:rPr>
        <w:t xml:space="preserve">; functional food from different food groups; cereals, dairy, meat, fruits and vegetables; regulatory systems </w:t>
      </w:r>
      <w:proofErr w:type="spellStart"/>
      <w:r w:rsidRPr="00AD3F59">
        <w:rPr>
          <w:rFonts w:ascii="Times New Roman" w:hAnsi="Times New Roman" w:cs="Times New Roman"/>
          <w:sz w:val="24"/>
          <w:szCs w:val="24"/>
        </w:rPr>
        <w:t>goverening</w:t>
      </w:r>
      <w:proofErr w:type="spellEnd"/>
      <w:r w:rsidRPr="00AD3F59">
        <w:rPr>
          <w:rFonts w:ascii="Times New Roman" w:hAnsi="Times New Roman" w:cs="Times New Roman"/>
          <w:sz w:val="24"/>
          <w:szCs w:val="24"/>
        </w:rPr>
        <w:t xml:space="preserve"> the production and distribution of functional foods-national and international; standards and regulations FDA, EC, FAO/WHO, Health Canada, guidelines for assessment of functional foods; marketing and regulatory issues; conventional and emerging food processing technologies for functional food production.</w:t>
      </w:r>
    </w:p>
    <w:p w:rsidR="00384686" w:rsidRDefault="00384686" w:rsidP="00384686">
      <w:pPr>
        <w:rPr>
          <w:rFonts w:ascii="Times New Roman" w:hAnsi="Times New Roman" w:cs="Times New Roman"/>
          <w:b/>
          <w:sz w:val="24"/>
          <w:szCs w:val="24"/>
        </w:rPr>
      </w:pPr>
      <w:proofErr w:type="gramStart"/>
      <w:r w:rsidRPr="00384686">
        <w:rPr>
          <w:rFonts w:ascii="Times New Roman" w:hAnsi="Times New Roman" w:cs="Times New Roman"/>
          <w:b/>
          <w:sz w:val="24"/>
          <w:szCs w:val="24"/>
        </w:rPr>
        <w:t>PRACTICALS :</w:t>
      </w:r>
      <w:proofErr w:type="gramEnd"/>
      <w:r w:rsidRPr="00384686">
        <w:rPr>
          <w:rFonts w:ascii="Times New Roman" w:hAnsi="Times New Roman" w:cs="Times New Roman"/>
          <w:b/>
          <w:sz w:val="24"/>
          <w:szCs w:val="24"/>
        </w:rPr>
        <w:t xml:space="preserve"> </w:t>
      </w:r>
    </w:p>
    <w:p w:rsidR="00384686" w:rsidRPr="00384686" w:rsidRDefault="00384686" w:rsidP="00384686">
      <w:pPr>
        <w:rPr>
          <w:rFonts w:ascii="Times New Roman" w:hAnsi="Times New Roman" w:cs="Times New Roman"/>
          <w:b/>
          <w:sz w:val="24"/>
          <w:szCs w:val="24"/>
        </w:rPr>
      </w:pPr>
      <w:proofErr w:type="gramStart"/>
      <w:r w:rsidRPr="00384686">
        <w:rPr>
          <w:rFonts w:ascii="Times New Roman" w:hAnsi="Times New Roman" w:cs="Times New Roman"/>
          <w:sz w:val="24"/>
          <w:szCs w:val="24"/>
        </w:rPr>
        <w:t>Introduction of composition of milk.</w:t>
      </w:r>
      <w:proofErr w:type="gramEnd"/>
      <w:r w:rsidRPr="00384686">
        <w:rPr>
          <w:rFonts w:ascii="Times New Roman" w:hAnsi="Times New Roman" w:cs="Times New Roman"/>
          <w:sz w:val="24"/>
          <w:szCs w:val="24"/>
        </w:rPr>
        <w:t xml:space="preserve"> Determination of casein, lipids, carbohydrates, phosphorus by Neumann’s </w:t>
      </w:r>
      <w:proofErr w:type="gramStart"/>
      <w:r w:rsidRPr="00384686">
        <w:rPr>
          <w:rFonts w:ascii="Times New Roman" w:hAnsi="Times New Roman" w:cs="Times New Roman"/>
          <w:sz w:val="24"/>
          <w:szCs w:val="24"/>
        </w:rPr>
        <w:t>Test ,</w:t>
      </w:r>
      <w:proofErr w:type="gramEnd"/>
      <w:r w:rsidRPr="00384686">
        <w:rPr>
          <w:rFonts w:ascii="Times New Roman" w:hAnsi="Times New Roman" w:cs="Times New Roman"/>
          <w:sz w:val="24"/>
          <w:szCs w:val="24"/>
        </w:rPr>
        <w:t xml:space="preserve"> Chloride, Calcium and Phosphorous. </w:t>
      </w:r>
      <w:proofErr w:type="gramStart"/>
      <w:r w:rsidRPr="00384686">
        <w:rPr>
          <w:rFonts w:ascii="Times New Roman" w:hAnsi="Times New Roman" w:cs="Times New Roman"/>
          <w:sz w:val="24"/>
          <w:szCs w:val="24"/>
        </w:rPr>
        <w:t>General information regarding the composition of egg.</w:t>
      </w:r>
      <w:proofErr w:type="gramEnd"/>
      <w:r w:rsidRPr="00384686">
        <w:rPr>
          <w:rFonts w:ascii="Times New Roman" w:hAnsi="Times New Roman" w:cs="Times New Roman"/>
          <w:sz w:val="24"/>
          <w:szCs w:val="24"/>
        </w:rPr>
        <w:t xml:space="preserve"> </w:t>
      </w:r>
      <w:proofErr w:type="gramStart"/>
      <w:r w:rsidRPr="00384686">
        <w:rPr>
          <w:rFonts w:ascii="Times New Roman" w:hAnsi="Times New Roman" w:cs="Times New Roman"/>
          <w:sz w:val="24"/>
          <w:szCs w:val="24"/>
        </w:rPr>
        <w:t>Estimation of egg white, egg yolk, lipids, calcium, phosphorus and iron.</w:t>
      </w:r>
      <w:proofErr w:type="gramEnd"/>
      <w:r w:rsidRPr="00384686">
        <w:rPr>
          <w:rFonts w:ascii="Times New Roman" w:hAnsi="Times New Roman" w:cs="Times New Roman"/>
          <w:sz w:val="24"/>
          <w:szCs w:val="24"/>
        </w:rPr>
        <w:t xml:space="preserve"> </w:t>
      </w:r>
      <w:proofErr w:type="gramStart"/>
      <w:r w:rsidRPr="00384686">
        <w:rPr>
          <w:rFonts w:ascii="Times New Roman" w:hAnsi="Times New Roman" w:cs="Times New Roman"/>
          <w:sz w:val="24"/>
          <w:szCs w:val="24"/>
        </w:rPr>
        <w:t>Introduction of composition of wheat and other cereals.</w:t>
      </w:r>
      <w:proofErr w:type="gramEnd"/>
      <w:r w:rsidRPr="00384686">
        <w:rPr>
          <w:rFonts w:ascii="Times New Roman" w:hAnsi="Times New Roman" w:cs="Times New Roman"/>
          <w:sz w:val="24"/>
          <w:szCs w:val="24"/>
        </w:rPr>
        <w:t xml:space="preserve"> </w:t>
      </w:r>
      <w:proofErr w:type="gramStart"/>
      <w:r w:rsidRPr="00384686">
        <w:rPr>
          <w:rFonts w:ascii="Times New Roman" w:hAnsi="Times New Roman" w:cs="Times New Roman"/>
          <w:sz w:val="24"/>
          <w:szCs w:val="24"/>
        </w:rPr>
        <w:t xml:space="preserve">Estimation of starch, </w:t>
      </w:r>
      <w:proofErr w:type="spellStart"/>
      <w:r w:rsidRPr="00384686">
        <w:rPr>
          <w:rFonts w:ascii="Times New Roman" w:hAnsi="Times New Roman" w:cs="Times New Roman"/>
          <w:sz w:val="24"/>
          <w:szCs w:val="24"/>
        </w:rPr>
        <w:t>gliadin</w:t>
      </w:r>
      <w:proofErr w:type="spellEnd"/>
      <w:r w:rsidRPr="00384686">
        <w:rPr>
          <w:rFonts w:ascii="Times New Roman" w:hAnsi="Times New Roman" w:cs="Times New Roman"/>
          <w:sz w:val="24"/>
          <w:szCs w:val="24"/>
        </w:rPr>
        <w:t xml:space="preserve">, </w:t>
      </w:r>
      <w:proofErr w:type="spellStart"/>
      <w:r w:rsidRPr="00384686">
        <w:rPr>
          <w:rFonts w:ascii="Times New Roman" w:hAnsi="Times New Roman" w:cs="Times New Roman"/>
          <w:sz w:val="24"/>
          <w:szCs w:val="24"/>
        </w:rPr>
        <w:t>glutelin</w:t>
      </w:r>
      <w:proofErr w:type="spellEnd"/>
      <w:r w:rsidRPr="00384686">
        <w:rPr>
          <w:rFonts w:ascii="Times New Roman" w:hAnsi="Times New Roman" w:cs="Times New Roman"/>
          <w:sz w:val="24"/>
          <w:szCs w:val="24"/>
        </w:rPr>
        <w:t>.</w:t>
      </w:r>
      <w:proofErr w:type="gramEnd"/>
    </w:p>
    <w:p w:rsidR="001C0CD6" w:rsidRPr="00AD3F59" w:rsidRDefault="001C0CD6" w:rsidP="001C0CD6">
      <w:pPr>
        <w:spacing w:after="0"/>
        <w:jc w:val="both"/>
        <w:rPr>
          <w:rFonts w:ascii="Times New Roman" w:hAnsi="Times New Roman" w:cs="Times New Roman"/>
          <w:b/>
          <w:sz w:val="24"/>
          <w:szCs w:val="24"/>
        </w:rPr>
      </w:pPr>
      <w:r w:rsidRPr="00AD3F59">
        <w:rPr>
          <w:rFonts w:ascii="Times New Roman" w:hAnsi="Times New Roman" w:cs="Times New Roman"/>
          <w:b/>
          <w:sz w:val="24"/>
          <w:szCs w:val="24"/>
        </w:rPr>
        <w:t>Recommended Books</w:t>
      </w:r>
    </w:p>
    <w:p w:rsidR="001C0CD6" w:rsidRPr="00AD3F59" w:rsidRDefault="001C0CD6" w:rsidP="009443B7">
      <w:pPr>
        <w:pStyle w:val="ListParagraph"/>
        <w:numPr>
          <w:ilvl w:val="0"/>
          <w:numId w:val="29"/>
        </w:numPr>
        <w:spacing w:after="0"/>
        <w:jc w:val="both"/>
        <w:rPr>
          <w:rFonts w:ascii="Times New Roman" w:hAnsi="Times New Roman" w:cs="Times New Roman"/>
          <w:sz w:val="24"/>
          <w:szCs w:val="24"/>
        </w:rPr>
      </w:pPr>
      <w:r w:rsidRPr="00AD3F59">
        <w:rPr>
          <w:rFonts w:ascii="Times New Roman" w:hAnsi="Times New Roman" w:cs="Times New Roman"/>
          <w:sz w:val="24"/>
          <w:szCs w:val="24"/>
        </w:rPr>
        <w:t>FAO. 2007. Report on Functional Foods. Food and Agriculture Organization of United Nation, Rome, Italy.</w:t>
      </w:r>
    </w:p>
    <w:p w:rsidR="001C0CD6" w:rsidRPr="00AD3F59" w:rsidRDefault="001C0CD6" w:rsidP="009443B7">
      <w:pPr>
        <w:pStyle w:val="ListParagraph"/>
        <w:numPr>
          <w:ilvl w:val="0"/>
          <w:numId w:val="29"/>
        </w:num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Shi, J., C.T. Ho and F. </w:t>
      </w:r>
      <w:proofErr w:type="spellStart"/>
      <w:r w:rsidRPr="00AD3F59">
        <w:rPr>
          <w:rFonts w:ascii="Times New Roman" w:hAnsi="Times New Roman" w:cs="Times New Roman"/>
          <w:sz w:val="24"/>
          <w:szCs w:val="24"/>
        </w:rPr>
        <w:t>Shahidi</w:t>
      </w:r>
      <w:proofErr w:type="spellEnd"/>
      <w:r w:rsidRPr="00AD3F59">
        <w:rPr>
          <w:rFonts w:ascii="Times New Roman" w:hAnsi="Times New Roman" w:cs="Times New Roman"/>
          <w:sz w:val="24"/>
          <w:szCs w:val="24"/>
        </w:rPr>
        <w:t>. 2005. Asian Functional Foods. Marcel Dekker/CRC Press, New York, USA.</w:t>
      </w:r>
    </w:p>
    <w:p w:rsidR="001C0CD6" w:rsidRPr="00AD3F59" w:rsidRDefault="001C0CD6" w:rsidP="009443B7">
      <w:pPr>
        <w:pStyle w:val="ListParagraph"/>
        <w:numPr>
          <w:ilvl w:val="0"/>
          <w:numId w:val="29"/>
        </w:num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Shi, J., G. </w:t>
      </w:r>
      <w:proofErr w:type="spellStart"/>
      <w:r w:rsidRPr="00AD3F59">
        <w:rPr>
          <w:rFonts w:ascii="Times New Roman" w:hAnsi="Times New Roman" w:cs="Times New Roman"/>
          <w:sz w:val="24"/>
          <w:szCs w:val="24"/>
        </w:rPr>
        <w:t>Mazza</w:t>
      </w:r>
      <w:proofErr w:type="spellEnd"/>
      <w:r w:rsidRPr="00AD3F59">
        <w:rPr>
          <w:rFonts w:ascii="Times New Roman" w:hAnsi="Times New Roman" w:cs="Times New Roman"/>
          <w:sz w:val="24"/>
          <w:szCs w:val="24"/>
        </w:rPr>
        <w:t xml:space="preserve"> and M.L. </w:t>
      </w:r>
      <w:proofErr w:type="spellStart"/>
      <w:r w:rsidRPr="00AD3F59">
        <w:rPr>
          <w:rFonts w:ascii="Times New Roman" w:hAnsi="Times New Roman" w:cs="Times New Roman"/>
          <w:sz w:val="24"/>
          <w:szCs w:val="24"/>
        </w:rPr>
        <w:t>Maguer</w:t>
      </w:r>
      <w:proofErr w:type="spellEnd"/>
      <w:r w:rsidRPr="00AD3F59">
        <w:rPr>
          <w:rFonts w:ascii="Times New Roman" w:hAnsi="Times New Roman" w:cs="Times New Roman"/>
          <w:sz w:val="24"/>
          <w:szCs w:val="24"/>
        </w:rPr>
        <w:t>. 2002. Functional Foods: Biochemical and processing aspects, Vol. 2. CRC Press, New York, USA.</w:t>
      </w:r>
    </w:p>
    <w:p w:rsidR="001C0CD6" w:rsidRDefault="001C0CD6" w:rsidP="009443B7">
      <w:pPr>
        <w:pStyle w:val="ListParagraph"/>
        <w:numPr>
          <w:ilvl w:val="0"/>
          <w:numId w:val="29"/>
        </w:numPr>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Wildman, R.E.C. 2006. Handbook of </w:t>
      </w:r>
      <w:proofErr w:type="spellStart"/>
      <w:r w:rsidRPr="00AD3F59">
        <w:rPr>
          <w:rFonts w:ascii="Times New Roman" w:hAnsi="Times New Roman" w:cs="Times New Roman"/>
          <w:sz w:val="24"/>
          <w:szCs w:val="24"/>
        </w:rPr>
        <w:t>nutracetical</w:t>
      </w:r>
      <w:proofErr w:type="spellEnd"/>
      <w:r w:rsidRPr="00AD3F59">
        <w:rPr>
          <w:rFonts w:ascii="Times New Roman" w:hAnsi="Times New Roman" w:cs="Times New Roman"/>
          <w:sz w:val="24"/>
          <w:szCs w:val="24"/>
        </w:rPr>
        <w:t xml:space="preserve"> and functional foods, 2</w:t>
      </w:r>
      <w:r w:rsidRPr="00AD3F59">
        <w:rPr>
          <w:rFonts w:ascii="Times New Roman" w:hAnsi="Times New Roman" w:cs="Times New Roman"/>
          <w:sz w:val="24"/>
          <w:szCs w:val="24"/>
          <w:vertAlign w:val="superscript"/>
        </w:rPr>
        <w:t>nd</w:t>
      </w:r>
      <w:r w:rsidRPr="00AD3F59">
        <w:rPr>
          <w:rFonts w:ascii="Times New Roman" w:hAnsi="Times New Roman" w:cs="Times New Roman"/>
          <w:sz w:val="24"/>
          <w:szCs w:val="24"/>
        </w:rPr>
        <w:t xml:space="preserve"> Ed. CRC Press, New York, USA&gt;</w:t>
      </w:r>
    </w:p>
    <w:p w:rsidR="00523788" w:rsidRPr="000C7C00" w:rsidRDefault="00523788" w:rsidP="008E5DDE">
      <w:pPr>
        <w:pStyle w:val="NoSpacing"/>
        <w:numPr>
          <w:ilvl w:val="0"/>
          <w:numId w:val="43"/>
        </w:numPr>
        <w:spacing w:line="276" w:lineRule="auto"/>
        <w:jc w:val="center"/>
        <w:rPr>
          <w:rFonts w:ascii="Times New Roman" w:eastAsiaTheme="minorEastAsia" w:hAnsi="Times New Roman" w:cs="Times New Roman"/>
          <w:b/>
          <w:caps/>
          <w:sz w:val="32"/>
          <w:szCs w:val="24"/>
          <w:u w:val="single"/>
        </w:rPr>
      </w:pPr>
      <w:r w:rsidRPr="000C7C00">
        <w:rPr>
          <w:rFonts w:ascii="Times New Roman" w:eastAsiaTheme="minorEastAsia" w:hAnsi="Times New Roman" w:cs="Times New Roman"/>
          <w:b/>
          <w:caps/>
          <w:sz w:val="32"/>
          <w:szCs w:val="24"/>
          <w:u w:val="single"/>
        </w:rPr>
        <w:t>Contemporary Nutrition</w:t>
      </w:r>
    </w:p>
    <w:p w:rsidR="00523788" w:rsidRPr="000C7C00" w:rsidRDefault="00523788" w:rsidP="001C0CD6">
      <w:pPr>
        <w:pStyle w:val="NoSpacing"/>
        <w:spacing w:line="276" w:lineRule="auto"/>
        <w:jc w:val="both"/>
        <w:rPr>
          <w:rFonts w:ascii="Times New Roman" w:hAnsi="Times New Roman" w:cs="Times New Roman"/>
          <w:b/>
          <w:sz w:val="24"/>
          <w:szCs w:val="24"/>
        </w:rPr>
      </w:pPr>
      <w:r w:rsidRPr="000C7C00">
        <w:rPr>
          <w:rFonts w:ascii="Times New Roman" w:hAnsi="Times New Roman" w:cs="Times New Roman"/>
          <w:b/>
          <w:sz w:val="24"/>
          <w:szCs w:val="24"/>
        </w:rPr>
        <w:t>Theory:</w:t>
      </w:r>
    </w:p>
    <w:p w:rsidR="00523788" w:rsidRPr="000C7C00" w:rsidRDefault="00523788" w:rsidP="001C0CD6">
      <w:pPr>
        <w:pStyle w:val="NoSpacing"/>
        <w:spacing w:line="276" w:lineRule="auto"/>
        <w:jc w:val="both"/>
        <w:rPr>
          <w:rFonts w:ascii="Times New Roman" w:hAnsi="Times New Roman" w:cs="Times New Roman"/>
          <w:sz w:val="24"/>
          <w:szCs w:val="24"/>
        </w:rPr>
      </w:pPr>
      <w:r w:rsidRPr="000C7C00">
        <w:rPr>
          <w:rFonts w:ascii="Times New Roman" w:hAnsi="Times New Roman" w:cs="Times New Roman"/>
          <w:sz w:val="24"/>
          <w:szCs w:val="24"/>
        </w:rPr>
        <w:t>Guidelines for designing a healthy diet, the human body; nutrition basics, the basis of healthy diet, human digestion and absorption, the energy yielding nutrients, alcohols and forbidden foods, nutrition perspective, the energy nutrients and energy balance, carbohydrates, lipids, proteins, energy balance and weight control, nutrition; beyond the nutrients, fitness and sports, eating disorders, under nutrition throughout the world, safety of food and water, focus on the life stages, pregnancy and breast feeding, nutrition from infancy through adolescence, nutrition during adulthood, debilitating diseases, osteoporoses, arthritis and renal diseases, nutrition for school age children, consumer concerns about food and water, concepts of junk, genetically modified and novel foods.</w:t>
      </w:r>
    </w:p>
    <w:p w:rsidR="00830437" w:rsidRDefault="00830437" w:rsidP="001C0CD6">
      <w:pPr>
        <w:pStyle w:val="NoSpacing"/>
        <w:spacing w:line="276" w:lineRule="auto"/>
        <w:jc w:val="both"/>
        <w:rPr>
          <w:rFonts w:ascii="Times New Roman" w:hAnsi="Times New Roman" w:cs="Times New Roman"/>
          <w:b/>
          <w:sz w:val="24"/>
          <w:szCs w:val="24"/>
        </w:rPr>
      </w:pPr>
    </w:p>
    <w:p w:rsidR="00523788" w:rsidRPr="000C7C00" w:rsidRDefault="00523788" w:rsidP="001C0CD6">
      <w:pPr>
        <w:pStyle w:val="NoSpacing"/>
        <w:spacing w:line="276" w:lineRule="auto"/>
        <w:jc w:val="both"/>
        <w:rPr>
          <w:rFonts w:ascii="Times New Roman" w:hAnsi="Times New Roman" w:cs="Times New Roman"/>
          <w:b/>
          <w:sz w:val="24"/>
          <w:szCs w:val="24"/>
        </w:rPr>
      </w:pPr>
      <w:r w:rsidRPr="000C7C00">
        <w:rPr>
          <w:rFonts w:ascii="Times New Roman" w:hAnsi="Times New Roman" w:cs="Times New Roman"/>
          <w:b/>
          <w:sz w:val="24"/>
          <w:szCs w:val="24"/>
        </w:rPr>
        <w:t>Recommended Books</w:t>
      </w:r>
    </w:p>
    <w:p w:rsidR="00523788" w:rsidRPr="000C7C00" w:rsidRDefault="00523788" w:rsidP="009443B7">
      <w:pPr>
        <w:pStyle w:val="NoSpacing"/>
        <w:numPr>
          <w:ilvl w:val="0"/>
          <w:numId w:val="19"/>
        </w:numPr>
        <w:spacing w:line="276" w:lineRule="auto"/>
        <w:jc w:val="both"/>
        <w:rPr>
          <w:rFonts w:ascii="Times New Roman" w:hAnsi="Times New Roman" w:cs="Times New Roman"/>
          <w:sz w:val="24"/>
          <w:szCs w:val="24"/>
        </w:rPr>
      </w:pPr>
      <w:proofErr w:type="spellStart"/>
      <w:r w:rsidRPr="000C7C00">
        <w:rPr>
          <w:rFonts w:ascii="Times New Roman" w:hAnsi="Times New Roman" w:cs="Times New Roman"/>
          <w:sz w:val="24"/>
          <w:szCs w:val="24"/>
        </w:rPr>
        <w:t>Cataldo</w:t>
      </w:r>
      <w:proofErr w:type="spellEnd"/>
      <w:r w:rsidRPr="000C7C00">
        <w:rPr>
          <w:rFonts w:ascii="Times New Roman" w:hAnsi="Times New Roman" w:cs="Times New Roman"/>
          <w:sz w:val="24"/>
          <w:szCs w:val="24"/>
        </w:rPr>
        <w:t xml:space="preserve"> C.B, L.K. </w:t>
      </w:r>
      <w:proofErr w:type="spellStart"/>
      <w:r w:rsidRPr="000C7C00">
        <w:rPr>
          <w:rFonts w:ascii="Times New Roman" w:hAnsi="Times New Roman" w:cs="Times New Roman"/>
          <w:sz w:val="24"/>
          <w:szCs w:val="24"/>
        </w:rPr>
        <w:t>DeBvruyne</w:t>
      </w:r>
      <w:proofErr w:type="spellEnd"/>
      <w:r w:rsidRPr="000C7C00">
        <w:rPr>
          <w:rFonts w:ascii="Times New Roman" w:hAnsi="Times New Roman" w:cs="Times New Roman"/>
          <w:sz w:val="24"/>
          <w:szCs w:val="24"/>
        </w:rPr>
        <w:t xml:space="preserve"> and E.N. Whitney. 2003. Nutrition and diet therapy, 6</w:t>
      </w:r>
      <w:r w:rsidRPr="000C7C00">
        <w:rPr>
          <w:rFonts w:ascii="Times New Roman" w:hAnsi="Times New Roman" w:cs="Times New Roman"/>
          <w:sz w:val="24"/>
          <w:szCs w:val="24"/>
          <w:vertAlign w:val="superscript"/>
        </w:rPr>
        <w:t>th</w:t>
      </w:r>
      <w:r w:rsidRPr="000C7C00">
        <w:rPr>
          <w:rFonts w:ascii="Times New Roman" w:hAnsi="Times New Roman" w:cs="Times New Roman"/>
          <w:sz w:val="24"/>
          <w:szCs w:val="24"/>
        </w:rPr>
        <w:t xml:space="preserve"> ed. Thomson learning, USA.</w:t>
      </w:r>
    </w:p>
    <w:p w:rsidR="00523788" w:rsidRPr="000C7C00" w:rsidRDefault="00523788" w:rsidP="009443B7">
      <w:pPr>
        <w:pStyle w:val="NoSpacing"/>
        <w:numPr>
          <w:ilvl w:val="0"/>
          <w:numId w:val="19"/>
        </w:numPr>
        <w:spacing w:line="276" w:lineRule="auto"/>
        <w:jc w:val="both"/>
        <w:rPr>
          <w:rFonts w:ascii="Times New Roman" w:hAnsi="Times New Roman" w:cs="Times New Roman"/>
          <w:sz w:val="24"/>
          <w:szCs w:val="24"/>
        </w:rPr>
      </w:pPr>
      <w:proofErr w:type="spellStart"/>
      <w:r w:rsidRPr="000C7C00">
        <w:rPr>
          <w:rFonts w:ascii="Times New Roman" w:hAnsi="Times New Roman" w:cs="Times New Roman"/>
          <w:sz w:val="24"/>
          <w:szCs w:val="24"/>
        </w:rPr>
        <w:t>Wardlaw</w:t>
      </w:r>
      <w:proofErr w:type="spellEnd"/>
      <w:r w:rsidRPr="000C7C00">
        <w:rPr>
          <w:rFonts w:ascii="Times New Roman" w:hAnsi="Times New Roman" w:cs="Times New Roman"/>
          <w:sz w:val="24"/>
          <w:szCs w:val="24"/>
        </w:rPr>
        <w:t>, G.M. and A.M. Smith. 2006. Contemporary nutrition, 6</w:t>
      </w:r>
      <w:r w:rsidRPr="000C7C00">
        <w:rPr>
          <w:rFonts w:ascii="Times New Roman" w:hAnsi="Times New Roman" w:cs="Times New Roman"/>
          <w:sz w:val="24"/>
          <w:szCs w:val="24"/>
          <w:vertAlign w:val="superscript"/>
        </w:rPr>
        <w:t>th</w:t>
      </w:r>
      <w:r w:rsidRPr="000C7C00">
        <w:rPr>
          <w:rFonts w:ascii="Times New Roman" w:hAnsi="Times New Roman" w:cs="Times New Roman"/>
          <w:sz w:val="24"/>
          <w:szCs w:val="24"/>
        </w:rPr>
        <w:t xml:space="preserve"> ed. McGraw Hill, USA.</w:t>
      </w:r>
    </w:p>
    <w:p w:rsidR="004D52A2" w:rsidRDefault="00523788" w:rsidP="009443B7">
      <w:pPr>
        <w:pStyle w:val="NoSpacing"/>
        <w:numPr>
          <w:ilvl w:val="0"/>
          <w:numId w:val="19"/>
        </w:numPr>
        <w:spacing w:line="276" w:lineRule="auto"/>
        <w:jc w:val="both"/>
        <w:rPr>
          <w:rFonts w:ascii="Times New Roman" w:hAnsi="Times New Roman" w:cs="Times New Roman"/>
          <w:sz w:val="24"/>
          <w:szCs w:val="24"/>
        </w:rPr>
      </w:pPr>
      <w:proofErr w:type="spellStart"/>
      <w:r w:rsidRPr="000C7C00">
        <w:rPr>
          <w:rFonts w:ascii="Times New Roman" w:hAnsi="Times New Roman" w:cs="Times New Roman"/>
          <w:sz w:val="24"/>
          <w:szCs w:val="24"/>
        </w:rPr>
        <w:t>Wardlaw</w:t>
      </w:r>
      <w:proofErr w:type="spellEnd"/>
      <w:r w:rsidRPr="000C7C00">
        <w:rPr>
          <w:rFonts w:ascii="Times New Roman" w:hAnsi="Times New Roman" w:cs="Times New Roman"/>
          <w:sz w:val="24"/>
          <w:szCs w:val="24"/>
        </w:rPr>
        <w:t xml:space="preserve">, G.M., J.S.S </w:t>
      </w:r>
      <w:proofErr w:type="spellStart"/>
      <w:r w:rsidRPr="000C7C00">
        <w:rPr>
          <w:rFonts w:ascii="Times New Roman" w:hAnsi="Times New Roman" w:cs="Times New Roman"/>
          <w:sz w:val="24"/>
          <w:szCs w:val="24"/>
        </w:rPr>
        <w:t>Hampl</w:t>
      </w:r>
      <w:proofErr w:type="spellEnd"/>
      <w:r w:rsidRPr="000C7C00">
        <w:rPr>
          <w:rFonts w:ascii="Times New Roman" w:hAnsi="Times New Roman" w:cs="Times New Roman"/>
          <w:sz w:val="24"/>
          <w:szCs w:val="24"/>
        </w:rPr>
        <w:t xml:space="preserve"> and R.A. DiSilvestro.2004.perspective in nutrition, 6</w:t>
      </w:r>
      <w:r w:rsidRPr="000C7C00">
        <w:rPr>
          <w:rFonts w:ascii="Times New Roman" w:hAnsi="Times New Roman" w:cs="Times New Roman"/>
          <w:sz w:val="24"/>
          <w:szCs w:val="24"/>
          <w:vertAlign w:val="superscript"/>
        </w:rPr>
        <w:t>th</w:t>
      </w:r>
      <w:r w:rsidRPr="000C7C00">
        <w:rPr>
          <w:rFonts w:ascii="Times New Roman" w:hAnsi="Times New Roman" w:cs="Times New Roman"/>
          <w:sz w:val="24"/>
          <w:szCs w:val="24"/>
        </w:rPr>
        <w:t xml:space="preserve"> ed. McGraw Hill, USA.</w:t>
      </w:r>
    </w:p>
    <w:p w:rsidR="004D52A2" w:rsidRDefault="004D52A2"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0A359E" w:rsidRDefault="000A359E" w:rsidP="001C0CD6">
      <w:pPr>
        <w:pStyle w:val="NoSpacing"/>
        <w:spacing w:line="276" w:lineRule="auto"/>
        <w:ind w:left="720"/>
        <w:jc w:val="both"/>
        <w:rPr>
          <w:rFonts w:ascii="Times New Roman" w:hAnsi="Times New Roman" w:cs="Times New Roman"/>
          <w:sz w:val="24"/>
          <w:szCs w:val="24"/>
        </w:rPr>
      </w:pPr>
    </w:p>
    <w:p w:rsidR="00D72A31" w:rsidRDefault="00D72A31" w:rsidP="001C0CD6">
      <w:pPr>
        <w:spacing w:after="0"/>
        <w:jc w:val="center"/>
        <w:rPr>
          <w:rFonts w:ascii="Times New Roman" w:hAnsi="Times New Roman" w:cs="Times New Roman"/>
          <w:b/>
          <w:bCs/>
          <w:caps/>
          <w:sz w:val="32"/>
          <w:szCs w:val="40"/>
          <w:u w:val="single"/>
        </w:rPr>
      </w:pPr>
      <w:r w:rsidRPr="000C7C00">
        <w:rPr>
          <w:rFonts w:ascii="Times New Roman" w:hAnsi="Times New Roman" w:cs="Times New Roman"/>
          <w:b/>
          <w:bCs/>
          <w:caps/>
          <w:sz w:val="32"/>
          <w:szCs w:val="40"/>
          <w:u w:val="single"/>
        </w:rPr>
        <w:t>5</w:t>
      </w:r>
      <w:r w:rsidRPr="000C7C00">
        <w:rPr>
          <w:rFonts w:ascii="Times New Roman" w:hAnsi="Times New Roman" w:cs="Times New Roman"/>
          <w:b/>
          <w:bCs/>
          <w:caps/>
          <w:sz w:val="32"/>
          <w:szCs w:val="40"/>
          <w:u w:val="single"/>
          <w:vertAlign w:val="superscript"/>
        </w:rPr>
        <w:t>th</w:t>
      </w:r>
      <w:r w:rsidR="004B4BCF" w:rsidRPr="000C7C00">
        <w:rPr>
          <w:rFonts w:ascii="Times New Roman" w:hAnsi="Times New Roman" w:cs="Times New Roman"/>
          <w:b/>
          <w:bCs/>
          <w:caps/>
          <w:sz w:val="32"/>
          <w:szCs w:val="40"/>
          <w:u w:val="single"/>
        </w:rPr>
        <w:t xml:space="preserve"> </w:t>
      </w:r>
      <w:r w:rsidRPr="000C7C00">
        <w:rPr>
          <w:rFonts w:ascii="Times New Roman" w:hAnsi="Times New Roman" w:cs="Times New Roman"/>
          <w:b/>
          <w:bCs/>
          <w:caps/>
          <w:sz w:val="32"/>
          <w:szCs w:val="40"/>
          <w:u w:val="single"/>
        </w:rPr>
        <w:t>Year</w:t>
      </w:r>
    </w:p>
    <w:p w:rsidR="009966C3" w:rsidRPr="000C7C00" w:rsidRDefault="009966C3" w:rsidP="009966C3">
      <w:pPr>
        <w:spacing w:after="0"/>
        <w:rPr>
          <w:rFonts w:ascii="Times New Roman" w:hAnsi="Times New Roman" w:cs="Times New Roman"/>
          <w:sz w:val="24"/>
          <w:szCs w:val="24"/>
        </w:rPr>
      </w:pPr>
      <w:r w:rsidRPr="000C7C00">
        <w:rPr>
          <w:rFonts w:ascii="Times New Roman" w:hAnsi="Times New Roman" w:cs="Times New Roman"/>
          <w:sz w:val="24"/>
          <w:szCs w:val="24"/>
        </w:rPr>
        <w:t>Clinical Nutrition &amp; Diet Therapy</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t>200 marks</w:t>
      </w:r>
    </w:p>
    <w:p w:rsidR="009966C3" w:rsidRPr="000C7C00" w:rsidRDefault="009966C3" w:rsidP="009966C3">
      <w:pPr>
        <w:spacing w:after="0"/>
        <w:rPr>
          <w:rFonts w:ascii="Times New Roman" w:hAnsi="Times New Roman" w:cs="Times New Roman"/>
          <w:sz w:val="24"/>
          <w:szCs w:val="24"/>
        </w:rPr>
      </w:pPr>
      <w:r w:rsidRPr="000C7C00">
        <w:rPr>
          <w:rFonts w:ascii="Times New Roman" w:hAnsi="Times New Roman" w:cs="Times New Roman"/>
          <w:sz w:val="24"/>
          <w:szCs w:val="24"/>
        </w:rPr>
        <w:t>Nutrition in Emergency &amp; Sports</w:t>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sidRPr="000C7C00">
        <w:rPr>
          <w:rFonts w:ascii="Times New Roman" w:hAnsi="Times New Roman" w:cs="Times New Roman"/>
          <w:sz w:val="24"/>
          <w:szCs w:val="24"/>
        </w:rPr>
        <w:tab/>
      </w:r>
      <w:r>
        <w:rPr>
          <w:rFonts w:ascii="Times New Roman" w:hAnsi="Times New Roman" w:cs="Times New Roman"/>
          <w:sz w:val="24"/>
          <w:szCs w:val="24"/>
        </w:rPr>
        <w:t>1</w:t>
      </w:r>
      <w:r w:rsidRPr="000C7C00">
        <w:rPr>
          <w:rFonts w:ascii="Times New Roman" w:hAnsi="Times New Roman" w:cs="Times New Roman"/>
          <w:sz w:val="24"/>
          <w:szCs w:val="24"/>
        </w:rPr>
        <w:t>00 marks</w:t>
      </w:r>
    </w:p>
    <w:p w:rsidR="009966C3" w:rsidRPr="00285140" w:rsidRDefault="009966C3" w:rsidP="009966C3">
      <w:pPr>
        <w:spacing w:after="0"/>
        <w:rPr>
          <w:rFonts w:ascii="Times New Roman" w:hAnsi="Times New Roman" w:cs="Times New Roman"/>
          <w:sz w:val="24"/>
          <w:szCs w:val="24"/>
        </w:rPr>
      </w:pPr>
      <w:r w:rsidRPr="00285140">
        <w:rPr>
          <w:rFonts w:ascii="Times New Roman" w:hAnsi="Times New Roman" w:cs="Times New Roman"/>
          <w:sz w:val="24"/>
          <w:szCs w:val="24"/>
        </w:rPr>
        <w:t>Food Safety &amp; Quality Management</w:t>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sidRPr="00285140">
        <w:rPr>
          <w:rFonts w:ascii="Times New Roman" w:hAnsi="Times New Roman" w:cs="Times New Roman"/>
          <w:sz w:val="24"/>
          <w:szCs w:val="24"/>
        </w:rPr>
        <w:tab/>
      </w:r>
      <w:r>
        <w:rPr>
          <w:rFonts w:ascii="Times New Roman" w:hAnsi="Times New Roman" w:cs="Times New Roman"/>
          <w:sz w:val="24"/>
          <w:szCs w:val="24"/>
        </w:rPr>
        <w:t>1</w:t>
      </w:r>
      <w:r w:rsidRPr="00285140">
        <w:rPr>
          <w:rFonts w:ascii="Times New Roman" w:hAnsi="Times New Roman" w:cs="Times New Roman"/>
          <w:sz w:val="24"/>
          <w:szCs w:val="24"/>
        </w:rPr>
        <w:t>00 marks</w:t>
      </w:r>
    </w:p>
    <w:p w:rsidR="009966C3" w:rsidRDefault="00DF736F" w:rsidP="009966C3">
      <w:pPr>
        <w:spacing w:after="0"/>
        <w:rPr>
          <w:rFonts w:ascii="Times New Roman" w:hAnsi="Times New Roman" w:cs="Times New Roman"/>
          <w:sz w:val="24"/>
          <w:szCs w:val="24"/>
        </w:rPr>
      </w:pPr>
      <w:r>
        <w:rPr>
          <w:rFonts w:ascii="Times New Roman" w:hAnsi="Times New Roman" w:cs="Times New Roman"/>
          <w:sz w:val="24"/>
          <w:szCs w:val="24"/>
        </w:rPr>
        <w:t>Nutrition in Medicine</w:t>
      </w:r>
      <w:r w:rsidR="009966C3" w:rsidRPr="000C7C00">
        <w:rPr>
          <w:rFonts w:ascii="Times New Roman" w:hAnsi="Times New Roman" w:cs="Times New Roman"/>
          <w:sz w:val="24"/>
          <w:szCs w:val="24"/>
        </w:rPr>
        <w:t xml:space="preserve"> </w:t>
      </w:r>
      <w:r w:rsidR="009966C3" w:rsidRPr="000C7C00">
        <w:rPr>
          <w:rFonts w:ascii="Times New Roman" w:hAnsi="Times New Roman" w:cs="Times New Roman"/>
          <w:sz w:val="24"/>
          <w:szCs w:val="24"/>
        </w:rPr>
        <w:tab/>
      </w:r>
      <w:r w:rsidR="009966C3" w:rsidRPr="000C7C00">
        <w:rPr>
          <w:rFonts w:ascii="Times New Roman" w:hAnsi="Times New Roman" w:cs="Times New Roman"/>
          <w:sz w:val="24"/>
          <w:szCs w:val="24"/>
        </w:rPr>
        <w:tab/>
      </w:r>
      <w:r w:rsidR="009966C3" w:rsidRPr="000C7C00">
        <w:rPr>
          <w:rFonts w:ascii="Times New Roman" w:hAnsi="Times New Roman" w:cs="Times New Roman"/>
          <w:sz w:val="24"/>
          <w:szCs w:val="24"/>
        </w:rPr>
        <w:tab/>
      </w:r>
      <w:r w:rsidR="009966C3" w:rsidRPr="000C7C00">
        <w:rPr>
          <w:rFonts w:ascii="Times New Roman" w:hAnsi="Times New Roman" w:cs="Times New Roman"/>
          <w:sz w:val="24"/>
          <w:szCs w:val="24"/>
        </w:rPr>
        <w:tab/>
      </w:r>
      <w:r>
        <w:rPr>
          <w:rFonts w:ascii="Times New Roman" w:hAnsi="Times New Roman" w:cs="Times New Roman"/>
          <w:sz w:val="24"/>
          <w:szCs w:val="24"/>
        </w:rPr>
        <w:t xml:space="preserve">                        </w:t>
      </w:r>
      <w:r w:rsidR="009966C3" w:rsidRPr="009966C3">
        <w:rPr>
          <w:rFonts w:ascii="Times New Roman" w:hAnsi="Times New Roman" w:cs="Times New Roman"/>
          <w:sz w:val="24"/>
          <w:szCs w:val="24"/>
        </w:rPr>
        <w:t>200 marks</w:t>
      </w:r>
    </w:p>
    <w:p w:rsidR="00DF736F" w:rsidRDefault="00DF736F" w:rsidP="009966C3">
      <w:pPr>
        <w:spacing w:after="0"/>
        <w:rPr>
          <w:rFonts w:ascii="Times New Roman" w:hAnsi="Times New Roman" w:cs="Times New Roman"/>
          <w:sz w:val="24"/>
          <w:szCs w:val="24"/>
        </w:rPr>
      </w:pPr>
      <w:r>
        <w:rPr>
          <w:rFonts w:ascii="Times New Roman" w:hAnsi="Times New Roman" w:cs="Times New Roman"/>
          <w:sz w:val="24"/>
          <w:szCs w:val="24"/>
        </w:rPr>
        <w:t>Pharmacology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 marks</w:t>
      </w:r>
    </w:p>
    <w:p w:rsidR="00DF736F" w:rsidRPr="000C7C00" w:rsidRDefault="00DF736F" w:rsidP="009966C3">
      <w:pPr>
        <w:spacing w:after="0"/>
        <w:rPr>
          <w:rFonts w:ascii="Times New Roman" w:hAnsi="Times New Roman" w:cs="Times New Roman"/>
          <w:sz w:val="24"/>
          <w:szCs w:val="24"/>
        </w:rPr>
      </w:pPr>
      <w:r>
        <w:rPr>
          <w:rFonts w:ascii="Times New Roman" w:hAnsi="Times New Roman" w:cs="Times New Roman"/>
          <w:sz w:val="24"/>
          <w:szCs w:val="24"/>
        </w:rPr>
        <w:t>Report Writing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Qualifying</w:t>
      </w:r>
    </w:p>
    <w:p w:rsidR="009966C3" w:rsidRPr="00B74453" w:rsidRDefault="009966C3" w:rsidP="001C0CD6">
      <w:pPr>
        <w:spacing w:after="0"/>
        <w:jc w:val="center"/>
        <w:rPr>
          <w:rFonts w:ascii="Times New Roman" w:hAnsi="Times New Roman" w:cs="Times New Roman"/>
          <w:b/>
          <w:bCs/>
          <w:caps/>
          <w:sz w:val="28"/>
          <w:szCs w:val="36"/>
          <w:u w:val="single"/>
        </w:rPr>
      </w:pPr>
    </w:p>
    <w:p w:rsidR="000747F0" w:rsidRPr="000C7C00" w:rsidRDefault="000747F0" w:rsidP="009443B7">
      <w:pPr>
        <w:pStyle w:val="NoSpacing"/>
        <w:numPr>
          <w:ilvl w:val="3"/>
          <w:numId w:val="38"/>
        </w:numPr>
        <w:spacing w:line="276" w:lineRule="auto"/>
        <w:ind w:left="1350"/>
        <w:jc w:val="center"/>
        <w:rPr>
          <w:rFonts w:ascii="Times New Roman" w:eastAsiaTheme="minorEastAsia" w:hAnsi="Times New Roman" w:cs="Times New Roman"/>
          <w:b/>
          <w:caps/>
          <w:sz w:val="32"/>
          <w:szCs w:val="24"/>
          <w:u w:val="single"/>
        </w:rPr>
      </w:pPr>
      <w:r w:rsidRPr="000C7C00">
        <w:rPr>
          <w:rFonts w:ascii="Times New Roman" w:eastAsiaTheme="minorEastAsia" w:hAnsi="Times New Roman" w:cs="Times New Roman"/>
          <w:b/>
          <w:caps/>
          <w:sz w:val="32"/>
          <w:szCs w:val="24"/>
          <w:u w:val="single"/>
        </w:rPr>
        <w:t>Clin</w:t>
      </w:r>
      <w:r w:rsidR="00C779F5" w:rsidRPr="000C7C00">
        <w:rPr>
          <w:rFonts w:ascii="Times New Roman" w:eastAsiaTheme="minorEastAsia" w:hAnsi="Times New Roman" w:cs="Times New Roman"/>
          <w:b/>
          <w:caps/>
          <w:sz w:val="32"/>
          <w:szCs w:val="24"/>
          <w:u w:val="single"/>
        </w:rPr>
        <w:t>ical Nutrition and Diet Therapy</w:t>
      </w:r>
    </w:p>
    <w:p w:rsidR="000747F0" w:rsidRPr="000C7C00" w:rsidRDefault="000747F0" w:rsidP="001C0CD6">
      <w:pPr>
        <w:pStyle w:val="NoSpacing"/>
        <w:spacing w:line="276" w:lineRule="auto"/>
        <w:jc w:val="both"/>
        <w:rPr>
          <w:rFonts w:ascii="Times New Roman" w:hAnsi="Times New Roman" w:cs="Times New Roman"/>
          <w:b/>
          <w:sz w:val="24"/>
          <w:szCs w:val="24"/>
        </w:rPr>
      </w:pPr>
      <w:r w:rsidRPr="000C7C00">
        <w:rPr>
          <w:rFonts w:ascii="Times New Roman" w:hAnsi="Times New Roman" w:cs="Times New Roman"/>
          <w:b/>
          <w:sz w:val="24"/>
          <w:szCs w:val="24"/>
        </w:rPr>
        <w:t>Theory:</w:t>
      </w:r>
    </w:p>
    <w:p w:rsidR="000747F0" w:rsidRPr="000C7C00" w:rsidRDefault="000747F0" w:rsidP="001C0CD6">
      <w:pPr>
        <w:pStyle w:val="NoSpacing"/>
        <w:spacing w:line="276" w:lineRule="auto"/>
        <w:jc w:val="both"/>
        <w:rPr>
          <w:rFonts w:ascii="Times New Roman" w:hAnsi="Times New Roman" w:cs="Times New Roman"/>
          <w:sz w:val="24"/>
          <w:szCs w:val="24"/>
        </w:rPr>
      </w:pPr>
      <w:r w:rsidRPr="000C7C00">
        <w:rPr>
          <w:rFonts w:ascii="Times New Roman" w:hAnsi="Times New Roman" w:cs="Times New Roman"/>
          <w:sz w:val="24"/>
          <w:szCs w:val="24"/>
        </w:rPr>
        <w:t xml:space="preserve">Nutritional assessment: clinical history and examination, nutrition support in sepsis, trauma and other clinical conditions. Prevention and treatment of malnutrition: oral supplement, oral feeding </w:t>
      </w:r>
      <w:r w:rsidR="00830437">
        <w:rPr>
          <w:rFonts w:ascii="Times New Roman" w:hAnsi="Times New Roman" w:cs="Times New Roman"/>
          <w:sz w:val="24"/>
          <w:szCs w:val="24"/>
        </w:rPr>
        <w:t xml:space="preserve">and parental nutrition. </w:t>
      </w:r>
      <w:proofErr w:type="gramStart"/>
      <w:r w:rsidR="00830437">
        <w:rPr>
          <w:rFonts w:ascii="Times New Roman" w:hAnsi="Times New Roman" w:cs="Times New Roman"/>
          <w:sz w:val="24"/>
          <w:szCs w:val="24"/>
        </w:rPr>
        <w:t>Obesity,</w:t>
      </w:r>
      <w:r w:rsidRPr="000C7C00">
        <w:rPr>
          <w:rFonts w:ascii="Times New Roman" w:hAnsi="Times New Roman" w:cs="Times New Roman"/>
          <w:sz w:val="24"/>
          <w:szCs w:val="24"/>
        </w:rPr>
        <w:t xml:space="preserve"> Etiology, principle of treatment and prevention.</w:t>
      </w:r>
      <w:proofErr w:type="gramEnd"/>
      <w:r w:rsidRPr="000C7C00">
        <w:rPr>
          <w:rFonts w:ascii="Times New Roman" w:hAnsi="Times New Roman" w:cs="Times New Roman"/>
          <w:sz w:val="24"/>
          <w:szCs w:val="24"/>
        </w:rPr>
        <w:t xml:space="preserve"> Nutritional management of diseases: gut, liver, nutritional and dietary advice. Iodine deficiency disorder: methods of correcting assessment of iodine nutritional states, clinical nutrition and bone diseases: dietary factors in dental diseases and advice for dental health. Nutritional strategies for high risk population and dietary advice in relation to nervous system,, kidneys, urinary tract and cardiovascular diseases, cancers and HIV infections. </w:t>
      </w:r>
      <w:proofErr w:type="gramStart"/>
      <w:r w:rsidRPr="000C7C00">
        <w:rPr>
          <w:rFonts w:ascii="Times New Roman" w:hAnsi="Times New Roman" w:cs="Times New Roman"/>
          <w:sz w:val="24"/>
          <w:szCs w:val="24"/>
        </w:rPr>
        <w:t>Dietary calculations for overweight, under nutrition and protein deficiency, infections, fevers, anemia.</w:t>
      </w:r>
      <w:proofErr w:type="gramEnd"/>
      <w:r w:rsidRPr="000C7C00">
        <w:rPr>
          <w:rFonts w:ascii="Times New Roman" w:hAnsi="Times New Roman" w:cs="Times New Roman"/>
          <w:sz w:val="24"/>
          <w:szCs w:val="24"/>
        </w:rPr>
        <w:t xml:space="preserve"> Dietary therapy: diet plan for various physiological and metabolic disorders, nutrition medicines and complementary therapies. Nutritional interventions: nutrition care, plan, standard and modified diets, dietary calculations using the e</w:t>
      </w:r>
      <w:r w:rsidR="00B74453">
        <w:rPr>
          <w:rFonts w:ascii="Times New Roman" w:hAnsi="Times New Roman" w:cs="Times New Roman"/>
          <w:sz w:val="24"/>
          <w:szCs w:val="24"/>
        </w:rPr>
        <w:t>xchange list for diet planning.</w:t>
      </w:r>
    </w:p>
    <w:p w:rsidR="000747F0" w:rsidRPr="000C7C00" w:rsidRDefault="000747F0" w:rsidP="001C0CD6">
      <w:pPr>
        <w:pStyle w:val="NoSpacing"/>
        <w:spacing w:line="276" w:lineRule="auto"/>
        <w:jc w:val="both"/>
        <w:rPr>
          <w:rFonts w:ascii="Times New Roman" w:hAnsi="Times New Roman" w:cs="Times New Roman"/>
          <w:b/>
          <w:sz w:val="24"/>
          <w:szCs w:val="24"/>
        </w:rPr>
      </w:pPr>
      <w:r w:rsidRPr="000C7C00">
        <w:rPr>
          <w:rFonts w:ascii="Times New Roman" w:hAnsi="Times New Roman" w:cs="Times New Roman"/>
          <w:b/>
          <w:sz w:val="24"/>
          <w:szCs w:val="24"/>
        </w:rPr>
        <w:t>Practical:</w:t>
      </w:r>
    </w:p>
    <w:p w:rsidR="000747F0" w:rsidRPr="000C7C00" w:rsidRDefault="000747F0" w:rsidP="001C0CD6">
      <w:pPr>
        <w:pStyle w:val="NoSpacing"/>
        <w:spacing w:line="276" w:lineRule="auto"/>
        <w:jc w:val="both"/>
        <w:rPr>
          <w:rFonts w:ascii="Times New Roman" w:hAnsi="Times New Roman" w:cs="Times New Roman"/>
          <w:sz w:val="24"/>
          <w:szCs w:val="24"/>
        </w:rPr>
      </w:pPr>
      <w:r w:rsidRPr="000C7C00">
        <w:rPr>
          <w:rFonts w:ascii="Times New Roman" w:hAnsi="Times New Roman" w:cs="Times New Roman"/>
          <w:sz w:val="24"/>
          <w:szCs w:val="24"/>
        </w:rPr>
        <w:t>Two to three weeks practical work in each concerned ward of a teaching hospital, monitoring and studying the hospital patients for their nutritional problems. Diet/meal preparation in various nutritional disorders, e.g. diabetes militias, hepatitis, renal failure, cardiovascular diseases, breast cancer.</w:t>
      </w:r>
    </w:p>
    <w:p w:rsidR="000747F0" w:rsidRPr="000C7C00" w:rsidRDefault="000747F0" w:rsidP="001C0CD6">
      <w:pPr>
        <w:pStyle w:val="NoSpacing"/>
        <w:spacing w:line="276" w:lineRule="auto"/>
        <w:jc w:val="both"/>
        <w:rPr>
          <w:rFonts w:ascii="Times New Roman" w:hAnsi="Times New Roman" w:cs="Times New Roman"/>
          <w:b/>
          <w:sz w:val="24"/>
          <w:szCs w:val="24"/>
        </w:rPr>
      </w:pPr>
      <w:r w:rsidRPr="000C7C00">
        <w:rPr>
          <w:rFonts w:ascii="Times New Roman" w:hAnsi="Times New Roman" w:cs="Times New Roman"/>
          <w:b/>
          <w:sz w:val="24"/>
          <w:szCs w:val="24"/>
        </w:rPr>
        <w:t xml:space="preserve">Recommended Books: </w:t>
      </w:r>
    </w:p>
    <w:p w:rsidR="000747F0" w:rsidRPr="000C7C00" w:rsidRDefault="000747F0" w:rsidP="009443B7">
      <w:pPr>
        <w:pStyle w:val="NoSpacing"/>
        <w:numPr>
          <w:ilvl w:val="0"/>
          <w:numId w:val="20"/>
        </w:numPr>
        <w:spacing w:line="276" w:lineRule="auto"/>
        <w:jc w:val="both"/>
        <w:rPr>
          <w:rFonts w:ascii="Times New Roman" w:hAnsi="Times New Roman" w:cs="Times New Roman"/>
          <w:sz w:val="24"/>
          <w:szCs w:val="24"/>
        </w:rPr>
      </w:pPr>
      <w:proofErr w:type="spellStart"/>
      <w:r w:rsidRPr="000C7C00">
        <w:rPr>
          <w:rFonts w:ascii="Times New Roman" w:hAnsi="Times New Roman" w:cs="Times New Roman"/>
          <w:sz w:val="24"/>
          <w:szCs w:val="24"/>
        </w:rPr>
        <w:t>Anjali</w:t>
      </w:r>
      <w:proofErr w:type="spellEnd"/>
      <w:r w:rsidRPr="000C7C00">
        <w:rPr>
          <w:rFonts w:ascii="Times New Roman" w:hAnsi="Times New Roman" w:cs="Times New Roman"/>
          <w:sz w:val="24"/>
          <w:szCs w:val="24"/>
        </w:rPr>
        <w:t xml:space="preserve">, S.2007. </w:t>
      </w:r>
      <w:proofErr w:type="spellStart"/>
      <w:r w:rsidRPr="000C7C00">
        <w:rPr>
          <w:rFonts w:ascii="Times New Roman" w:hAnsi="Times New Roman" w:cs="Times New Roman"/>
          <w:sz w:val="24"/>
          <w:szCs w:val="24"/>
        </w:rPr>
        <w:t>Theraputic</w:t>
      </w:r>
      <w:proofErr w:type="spellEnd"/>
      <w:r w:rsidRPr="000C7C00">
        <w:rPr>
          <w:rFonts w:ascii="Times New Roman" w:hAnsi="Times New Roman" w:cs="Times New Roman"/>
          <w:sz w:val="24"/>
          <w:szCs w:val="24"/>
        </w:rPr>
        <w:t xml:space="preserve"> nutrition. </w:t>
      </w:r>
      <w:proofErr w:type="spellStart"/>
      <w:r w:rsidRPr="000C7C00">
        <w:rPr>
          <w:rFonts w:ascii="Times New Roman" w:hAnsi="Times New Roman" w:cs="Times New Roman"/>
          <w:sz w:val="24"/>
          <w:szCs w:val="24"/>
        </w:rPr>
        <w:t>Aavishkar</w:t>
      </w:r>
      <w:proofErr w:type="spellEnd"/>
      <w:r w:rsidRPr="000C7C00">
        <w:rPr>
          <w:rFonts w:ascii="Times New Roman" w:hAnsi="Times New Roman" w:cs="Times New Roman"/>
          <w:sz w:val="24"/>
          <w:szCs w:val="24"/>
        </w:rPr>
        <w:t xml:space="preserve"> Publishers and Distributers, </w:t>
      </w:r>
      <w:proofErr w:type="spellStart"/>
      <w:r w:rsidRPr="000C7C00">
        <w:rPr>
          <w:rFonts w:ascii="Times New Roman" w:hAnsi="Times New Roman" w:cs="Times New Roman"/>
          <w:sz w:val="24"/>
          <w:szCs w:val="24"/>
        </w:rPr>
        <w:t>Jaipur</w:t>
      </w:r>
      <w:proofErr w:type="spellEnd"/>
      <w:r w:rsidRPr="000C7C00">
        <w:rPr>
          <w:rFonts w:ascii="Times New Roman" w:hAnsi="Times New Roman" w:cs="Times New Roman"/>
          <w:sz w:val="24"/>
          <w:szCs w:val="24"/>
        </w:rPr>
        <w:t>, India.</w:t>
      </w:r>
    </w:p>
    <w:p w:rsidR="000747F0" w:rsidRPr="000C7C00" w:rsidRDefault="000747F0" w:rsidP="009443B7">
      <w:pPr>
        <w:pStyle w:val="NoSpacing"/>
        <w:numPr>
          <w:ilvl w:val="0"/>
          <w:numId w:val="20"/>
        </w:numPr>
        <w:spacing w:line="276" w:lineRule="auto"/>
        <w:jc w:val="both"/>
        <w:rPr>
          <w:rFonts w:ascii="Times New Roman" w:hAnsi="Times New Roman" w:cs="Times New Roman"/>
          <w:sz w:val="24"/>
          <w:szCs w:val="24"/>
        </w:rPr>
      </w:pPr>
      <w:r w:rsidRPr="000C7C00">
        <w:rPr>
          <w:rFonts w:ascii="Times New Roman" w:hAnsi="Times New Roman" w:cs="Times New Roman"/>
          <w:sz w:val="24"/>
          <w:szCs w:val="24"/>
        </w:rPr>
        <w:t>Frances, S. and E. Whitney 2007. Nutrition concepts and controversies (11th ed.</w:t>
      </w:r>
      <w:proofErr w:type="gramStart"/>
      <w:r w:rsidRPr="000C7C00">
        <w:rPr>
          <w:rFonts w:ascii="Times New Roman" w:hAnsi="Times New Roman" w:cs="Times New Roman"/>
          <w:sz w:val="24"/>
          <w:szCs w:val="24"/>
        </w:rPr>
        <w:t>) .</w:t>
      </w:r>
      <w:proofErr w:type="gramEnd"/>
      <w:r w:rsidRPr="000C7C00">
        <w:rPr>
          <w:rFonts w:ascii="Times New Roman" w:hAnsi="Times New Roman" w:cs="Times New Roman"/>
          <w:sz w:val="24"/>
          <w:szCs w:val="24"/>
        </w:rPr>
        <w:t xml:space="preserve"> Thomson Wads</w:t>
      </w:r>
      <w:r w:rsidR="00D47D87">
        <w:rPr>
          <w:rFonts w:ascii="Times New Roman" w:hAnsi="Times New Roman" w:cs="Times New Roman"/>
          <w:sz w:val="24"/>
          <w:szCs w:val="24"/>
        </w:rPr>
        <w:t xml:space="preserve"> </w:t>
      </w:r>
      <w:r w:rsidRPr="000C7C00">
        <w:rPr>
          <w:rFonts w:ascii="Times New Roman" w:hAnsi="Times New Roman" w:cs="Times New Roman"/>
          <w:sz w:val="24"/>
          <w:szCs w:val="24"/>
        </w:rPr>
        <w:t>Worth. UK.</w:t>
      </w:r>
    </w:p>
    <w:p w:rsidR="000747F0" w:rsidRPr="000C7C00" w:rsidRDefault="000747F0" w:rsidP="009443B7">
      <w:pPr>
        <w:pStyle w:val="NoSpacing"/>
        <w:numPr>
          <w:ilvl w:val="0"/>
          <w:numId w:val="20"/>
        </w:numPr>
        <w:spacing w:line="276" w:lineRule="auto"/>
        <w:jc w:val="both"/>
        <w:rPr>
          <w:rFonts w:ascii="Times New Roman" w:hAnsi="Times New Roman" w:cs="Times New Roman"/>
          <w:sz w:val="24"/>
          <w:szCs w:val="24"/>
        </w:rPr>
      </w:pPr>
      <w:r w:rsidRPr="000C7C00">
        <w:rPr>
          <w:rFonts w:ascii="Times New Roman" w:hAnsi="Times New Roman" w:cs="Times New Roman"/>
          <w:sz w:val="24"/>
          <w:szCs w:val="24"/>
        </w:rPr>
        <w:t>Nix, S. 2008. Williams, Basic nutrition and diet therapy (11</w:t>
      </w:r>
      <w:r w:rsidRPr="000C7C00">
        <w:rPr>
          <w:rFonts w:ascii="Times New Roman" w:hAnsi="Times New Roman" w:cs="Times New Roman"/>
          <w:sz w:val="24"/>
          <w:szCs w:val="24"/>
          <w:vertAlign w:val="superscript"/>
        </w:rPr>
        <w:t>th</w:t>
      </w:r>
      <w:r w:rsidRPr="000C7C00">
        <w:rPr>
          <w:rFonts w:ascii="Times New Roman" w:hAnsi="Times New Roman" w:cs="Times New Roman"/>
          <w:sz w:val="24"/>
          <w:szCs w:val="24"/>
        </w:rPr>
        <w:t xml:space="preserve"> </w:t>
      </w:r>
      <w:proofErr w:type="spellStart"/>
      <w:proofErr w:type="gramStart"/>
      <w:r w:rsidRPr="000C7C00">
        <w:rPr>
          <w:rFonts w:ascii="Times New Roman" w:hAnsi="Times New Roman" w:cs="Times New Roman"/>
          <w:sz w:val="24"/>
          <w:szCs w:val="24"/>
        </w:rPr>
        <w:t>ed</w:t>
      </w:r>
      <w:proofErr w:type="spellEnd"/>
      <w:proofErr w:type="gramEnd"/>
      <w:r w:rsidRPr="000C7C00">
        <w:rPr>
          <w:rFonts w:ascii="Times New Roman" w:hAnsi="Times New Roman" w:cs="Times New Roman"/>
          <w:sz w:val="24"/>
          <w:szCs w:val="24"/>
        </w:rPr>
        <w:t xml:space="preserve">). Elsevier Publishers, New </w:t>
      </w:r>
      <w:r w:rsidR="00D47D87" w:rsidRPr="000C7C00">
        <w:rPr>
          <w:rFonts w:ascii="Times New Roman" w:hAnsi="Times New Roman" w:cs="Times New Roman"/>
          <w:sz w:val="24"/>
          <w:szCs w:val="24"/>
        </w:rPr>
        <w:t>Delhi</w:t>
      </w:r>
      <w:r w:rsidRPr="000C7C00">
        <w:rPr>
          <w:rFonts w:ascii="Times New Roman" w:hAnsi="Times New Roman" w:cs="Times New Roman"/>
          <w:sz w:val="24"/>
          <w:szCs w:val="24"/>
        </w:rPr>
        <w:t>, India.</w:t>
      </w:r>
    </w:p>
    <w:p w:rsidR="000747F0" w:rsidRPr="000C7C00" w:rsidRDefault="000747F0" w:rsidP="009443B7">
      <w:pPr>
        <w:pStyle w:val="NoSpacing"/>
        <w:numPr>
          <w:ilvl w:val="0"/>
          <w:numId w:val="20"/>
        </w:numPr>
        <w:spacing w:line="276" w:lineRule="auto"/>
        <w:jc w:val="both"/>
        <w:rPr>
          <w:rFonts w:ascii="Times New Roman" w:hAnsi="Times New Roman" w:cs="Times New Roman"/>
          <w:sz w:val="24"/>
          <w:szCs w:val="24"/>
        </w:rPr>
      </w:pPr>
      <w:proofErr w:type="spellStart"/>
      <w:r w:rsidRPr="000C7C00">
        <w:rPr>
          <w:rFonts w:ascii="Times New Roman" w:hAnsi="Times New Roman" w:cs="Times New Roman"/>
          <w:sz w:val="24"/>
          <w:szCs w:val="24"/>
        </w:rPr>
        <w:t>Rekha</w:t>
      </w:r>
      <w:proofErr w:type="spellEnd"/>
      <w:r w:rsidRPr="000C7C00">
        <w:rPr>
          <w:rFonts w:ascii="Times New Roman" w:hAnsi="Times New Roman" w:cs="Times New Roman"/>
          <w:sz w:val="24"/>
          <w:szCs w:val="24"/>
        </w:rPr>
        <w:t>, S.2004. Diet management (3</w:t>
      </w:r>
      <w:r w:rsidRPr="000C7C00">
        <w:rPr>
          <w:rFonts w:ascii="Times New Roman" w:hAnsi="Times New Roman" w:cs="Times New Roman"/>
          <w:sz w:val="24"/>
          <w:szCs w:val="24"/>
          <w:vertAlign w:val="superscript"/>
        </w:rPr>
        <w:t>rd</w:t>
      </w:r>
      <w:r w:rsidRPr="000C7C00">
        <w:rPr>
          <w:rFonts w:ascii="Times New Roman" w:hAnsi="Times New Roman" w:cs="Times New Roman"/>
          <w:sz w:val="24"/>
          <w:szCs w:val="24"/>
        </w:rPr>
        <w:t xml:space="preserve"> </w:t>
      </w:r>
      <w:proofErr w:type="spellStart"/>
      <w:proofErr w:type="gramStart"/>
      <w:r w:rsidRPr="000C7C00">
        <w:rPr>
          <w:rFonts w:ascii="Times New Roman" w:hAnsi="Times New Roman" w:cs="Times New Roman"/>
          <w:sz w:val="24"/>
          <w:szCs w:val="24"/>
        </w:rPr>
        <w:t>ed</w:t>
      </w:r>
      <w:proofErr w:type="spellEnd"/>
      <w:proofErr w:type="gramEnd"/>
      <w:r w:rsidRPr="000C7C00">
        <w:rPr>
          <w:rFonts w:ascii="Times New Roman" w:hAnsi="Times New Roman" w:cs="Times New Roman"/>
          <w:sz w:val="24"/>
          <w:szCs w:val="24"/>
        </w:rPr>
        <w:t xml:space="preserve">). Elsevier Publishers, New </w:t>
      </w:r>
      <w:proofErr w:type="spellStart"/>
      <w:r w:rsidRPr="000C7C00">
        <w:rPr>
          <w:rFonts w:ascii="Times New Roman" w:hAnsi="Times New Roman" w:cs="Times New Roman"/>
          <w:sz w:val="24"/>
          <w:szCs w:val="24"/>
        </w:rPr>
        <w:t>Dehli</w:t>
      </w:r>
      <w:proofErr w:type="spellEnd"/>
      <w:r w:rsidRPr="000C7C00">
        <w:rPr>
          <w:rFonts w:ascii="Times New Roman" w:hAnsi="Times New Roman" w:cs="Times New Roman"/>
          <w:sz w:val="24"/>
          <w:szCs w:val="24"/>
        </w:rPr>
        <w:t>, India.</w:t>
      </w:r>
    </w:p>
    <w:p w:rsidR="00100C41" w:rsidRDefault="00100C41" w:rsidP="001C0CD6">
      <w:pPr>
        <w:pStyle w:val="NoSpacing"/>
        <w:spacing w:line="276" w:lineRule="auto"/>
        <w:ind w:left="720"/>
        <w:jc w:val="both"/>
        <w:rPr>
          <w:rFonts w:ascii="Times New Roman" w:hAnsi="Times New Roman" w:cs="Times New Roman"/>
          <w:sz w:val="24"/>
          <w:szCs w:val="24"/>
        </w:rPr>
      </w:pPr>
    </w:p>
    <w:p w:rsidR="006919E4" w:rsidRPr="000C7C00" w:rsidRDefault="006919E4" w:rsidP="009443B7">
      <w:pPr>
        <w:pStyle w:val="NoSpacing"/>
        <w:numPr>
          <w:ilvl w:val="3"/>
          <w:numId w:val="38"/>
        </w:numPr>
        <w:spacing w:line="276" w:lineRule="auto"/>
        <w:jc w:val="center"/>
        <w:rPr>
          <w:rFonts w:ascii="Times New Roman" w:eastAsiaTheme="minorEastAsia" w:hAnsi="Times New Roman" w:cs="Times New Roman"/>
          <w:b/>
          <w:caps/>
          <w:sz w:val="32"/>
          <w:szCs w:val="24"/>
          <w:u w:val="single"/>
        </w:rPr>
      </w:pPr>
      <w:r w:rsidRPr="000C7C00">
        <w:rPr>
          <w:rFonts w:ascii="Times New Roman" w:eastAsiaTheme="minorEastAsia" w:hAnsi="Times New Roman" w:cs="Times New Roman"/>
          <w:b/>
          <w:caps/>
          <w:sz w:val="32"/>
          <w:szCs w:val="24"/>
          <w:u w:val="single"/>
        </w:rPr>
        <w:t xml:space="preserve">Nutrition in Emergency </w:t>
      </w:r>
      <w:r w:rsidR="009B517A" w:rsidRPr="000C7C00">
        <w:rPr>
          <w:rFonts w:ascii="Times New Roman" w:eastAsiaTheme="minorEastAsia" w:hAnsi="Times New Roman" w:cs="Times New Roman"/>
          <w:b/>
          <w:caps/>
          <w:sz w:val="32"/>
          <w:szCs w:val="24"/>
          <w:u w:val="single"/>
        </w:rPr>
        <w:t>&amp; Sports</w:t>
      </w:r>
    </w:p>
    <w:p w:rsidR="00456541" w:rsidRPr="000C7C00" w:rsidRDefault="00456541" w:rsidP="001C0CD6">
      <w:pPr>
        <w:autoSpaceDE w:val="0"/>
        <w:autoSpaceDN w:val="0"/>
        <w:adjustRightInd w:val="0"/>
        <w:spacing w:after="0"/>
        <w:jc w:val="both"/>
        <w:rPr>
          <w:rFonts w:ascii="Times New Roman" w:hAnsi="Times New Roman" w:cs="Times New Roman"/>
          <w:b/>
          <w:sz w:val="24"/>
          <w:szCs w:val="24"/>
          <w:u w:val="single"/>
        </w:rPr>
      </w:pPr>
      <w:r w:rsidRPr="000C7C00">
        <w:rPr>
          <w:rFonts w:ascii="Times New Roman" w:hAnsi="Times New Roman" w:cs="Times New Roman"/>
          <w:b/>
          <w:sz w:val="24"/>
          <w:szCs w:val="24"/>
          <w:u w:val="single"/>
        </w:rPr>
        <w:t>Nutrition in Emergency</w:t>
      </w:r>
    </w:p>
    <w:p w:rsidR="006919E4" w:rsidRPr="000C7C00" w:rsidRDefault="006919E4" w:rsidP="001C0CD6">
      <w:pPr>
        <w:autoSpaceDE w:val="0"/>
        <w:autoSpaceDN w:val="0"/>
        <w:adjustRightInd w:val="0"/>
        <w:spacing w:after="0"/>
        <w:jc w:val="both"/>
        <w:rPr>
          <w:rFonts w:ascii="Times New Roman" w:hAnsi="Times New Roman" w:cs="Times New Roman"/>
          <w:sz w:val="24"/>
          <w:szCs w:val="24"/>
        </w:rPr>
      </w:pPr>
      <w:r w:rsidRPr="000C7C00">
        <w:rPr>
          <w:rFonts w:ascii="Times New Roman" w:hAnsi="Times New Roman" w:cs="Times New Roman"/>
          <w:sz w:val="24"/>
          <w:szCs w:val="24"/>
        </w:rPr>
        <w:t>Introduction and concepts: Introduction to nutrition in emergencies, Agency mandates and coordination mechanism, understanding malnutrition, micronutrient malnutrition, causes of malnutrition; nutrition needs assessment and analysis: measuring malnutrition: individual and population assessment, health assessment and the link with nutrition, food security assessment and the link with nutrition, nutrition information and surveillance systems; intervention to prevent and treat malnutrition: general food distribution, supplementary feeding, therapeutic care, micronutrient interventions, Health and livelihood intervention, infant and young child feeding, HIV and AIDS nutrition. Nutrition information, education and communication; monitoring, evaluation and accountability: Monitoring and evaluation, standards and accountability.</w:t>
      </w:r>
    </w:p>
    <w:p w:rsidR="006919E4" w:rsidRPr="000C7C00" w:rsidRDefault="006919E4" w:rsidP="001C0CD6">
      <w:pPr>
        <w:autoSpaceDE w:val="0"/>
        <w:autoSpaceDN w:val="0"/>
        <w:adjustRightInd w:val="0"/>
        <w:spacing w:after="0"/>
        <w:jc w:val="both"/>
        <w:rPr>
          <w:rFonts w:ascii="Times New Roman" w:hAnsi="Times New Roman" w:cs="Times New Roman"/>
          <w:b/>
          <w:sz w:val="24"/>
          <w:szCs w:val="24"/>
        </w:rPr>
      </w:pPr>
      <w:r w:rsidRPr="000C7C00">
        <w:rPr>
          <w:rFonts w:ascii="Times New Roman" w:hAnsi="Times New Roman" w:cs="Times New Roman"/>
          <w:b/>
          <w:sz w:val="24"/>
          <w:szCs w:val="24"/>
        </w:rPr>
        <w:t>Recommended Books:</w:t>
      </w:r>
    </w:p>
    <w:p w:rsidR="006919E4" w:rsidRPr="000C7C00" w:rsidRDefault="006919E4" w:rsidP="009443B7">
      <w:pPr>
        <w:pStyle w:val="ListParagraph"/>
        <w:numPr>
          <w:ilvl w:val="0"/>
          <w:numId w:val="21"/>
        </w:numPr>
        <w:autoSpaceDE w:val="0"/>
        <w:autoSpaceDN w:val="0"/>
        <w:adjustRightInd w:val="0"/>
        <w:spacing w:after="0"/>
        <w:jc w:val="both"/>
        <w:rPr>
          <w:rFonts w:ascii="Times New Roman" w:hAnsi="Times New Roman" w:cs="Times New Roman"/>
          <w:sz w:val="24"/>
          <w:szCs w:val="24"/>
        </w:rPr>
      </w:pPr>
      <w:r w:rsidRPr="000C7C00">
        <w:rPr>
          <w:rFonts w:ascii="Times New Roman" w:hAnsi="Times New Roman" w:cs="Times New Roman"/>
          <w:sz w:val="24"/>
          <w:szCs w:val="24"/>
        </w:rPr>
        <w:t xml:space="preserve">ENN (Emergency Nutrition Network).2011. The harmonized training </w:t>
      </w:r>
      <w:proofErr w:type="gramStart"/>
      <w:r w:rsidRPr="000C7C00">
        <w:rPr>
          <w:rFonts w:ascii="Times New Roman" w:hAnsi="Times New Roman" w:cs="Times New Roman"/>
          <w:sz w:val="24"/>
          <w:szCs w:val="24"/>
        </w:rPr>
        <w:t>package(</w:t>
      </w:r>
      <w:proofErr w:type="gramEnd"/>
      <w:r w:rsidRPr="000C7C00">
        <w:rPr>
          <w:rFonts w:ascii="Times New Roman" w:hAnsi="Times New Roman" w:cs="Times New Roman"/>
          <w:sz w:val="24"/>
          <w:szCs w:val="24"/>
        </w:rPr>
        <w:t>HTP): Resource material for training on nutrition and emergencies, version 2. Nutrition works, emergency nutrition network, global nutrition cluster. Oxford, UK.</w:t>
      </w:r>
    </w:p>
    <w:p w:rsidR="006919E4" w:rsidRPr="000C7C00" w:rsidRDefault="006919E4" w:rsidP="009443B7">
      <w:pPr>
        <w:pStyle w:val="ListParagraph"/>
        <w:numPr>
          <w:ilvl w:val="0"/>
          <w:numId w:val="21"/>
        </w:numPr>
        <w:autoSpaceDE w:val="0"/>
        <w:autoSpaceDN w:val="0"/>
        <w:adjustRightInd w:val="0"/>
        <w:spacing w:after="0"/>
        <w:jc w:val="both"/>
        <w:rPr>
          <w:rFonts w:ascii="Times New Roman" w:hAnsi="Times New Roman" w:cs="Times New Roman"/>
          <w:sz w:val="24"/>
          <w:szCs w:val="24"/>
        </w:rPr>
      </w:pPr>
      <w:r w:rsidRPr="000C7C00">
        <w:rPr>
          <w:rFonts w:ascii="Times New Roman" w:hAnsi="Times New Roman" w:cs="Times New Roman"/>
          <w:sz w:val="24"/>
          <w:szCs w:val="24"/>
        </w:rPr>
        <w:lastRenderedPageBreak/>
        <w:t>SC (Save the Children Fund UK.)2004. Emergency Nutrition Assessment: Guidelines for the fieldworkers. Save the children, Westport, UK.</w:t>
      </w:r>
    </w:p>
    <w:p w:rsidR="006919E4" w:rsidRPr="000C7C00" w:rsidRDefault="006919E4" w:rsidP="009443B7">
      <w:pPr>
        <w:pStyle w:val="ListParagraph"/>
        <w:numPr>
          <w:ilvl w:val="0"/>
          <w:numId w:val="21"/>
        </w:numPr>
        <w:autoSpaceDE w:val="0"/>
        <w:autoSpaceDN w:val="0"/>
        <w:adjustRightInd w:val="0"/>
        <w:spacing w:after="0"/>
        <w:jc w:val="both"/>
        <w:rPr>
          <w:rFonts w:ascii="Times New Roman" w:hAnsi="Times New Roman" w:cs="Times New Roman"/>
          <w:sz w:val="24"/>
          <w:szCs w:val="24"/>
        </w:rPr>
      </w:pPr>
      <w:r w:rsidRPr="000C7C00">
        <w:rPr>
          <w:rFonts w:ascii="Times New Roman" w:hAnsi="Times New Roman" w:cs="Times New Roman"/>
          <w:sz w:val="24"/>
          <w:szCs w:val="24"/>
        </w:rPr>
        <w:t>WHO (World Health Organization). 2000. The management of nutrition in major emergencies. World Health Organization, Geneva,</w:t>
      </w:r>
      <w:r w:rsidR="00B74453">
        <w:rPr>
          <w:rFonts w:ascii="Times New Roman" w:hAnsi="Times New Roman" w:cs="Times New Roman"/>
          <w:sz w:val="24"/>
          <w:szCs w:val="24"/>
        </w:rPr>
        <w:t xml:space="preserve"> </w:t>
      </w:r>
      <w:r w:rsidRPr="000C7C00">
        <w:rPr>
          <w:rFonts w:ascii="Times New Roman" w:hAnsi="Times New Roman" w:cs="Times New Roman"/>
          <w:sz w:val="24"/>
          <w:szCs w:val="24"/>
        </w:rPr>
        <w:t>Switzerland.</w:t>
      </w:r>
    </w:p>
    <w:p w:rsidR="00456541" w:rsidRPr="000C7C00" w:rsidRDefault="00456541" w:rsidP="001C0CD6">
      <w:pPr>
        <w:autoSpaceDE w:val="0"/>
        <w:autoSpaceDN w:val="0"/>
        <w:adjustRightInd w:val="0"/>
        <w:spacing w:after="0"/>
        <w:jc w:val="both"/>
        <w:rPr>
          <w:rFonts w:ascii="Times New Roman" w:hAnsi="Times New Roman" w:cs="Times New Roman"/>
          <w:b/>
          <w:sz w:val="24"/>
          <w:szCs w:val="24"/>
          <w:u w:val="single"/>
        </w:rPr>
      </w:pPr>
      <w:r w:rsidRPr="000C7C00">
        <w:rPr>
          <w:rFonts w:ascii="Times New Roman" w:hAnsi="Times New Roman" w:cs="Times New Roman"/>
          <w:b/>
          <w:sz w:val="24"/>
          <w:szCs w:val="24"/>
          <w:u w:val="single"/>
        </w:rPr>
        <w:t>Nutrition in Sports</w:t>
      </w:r>
    </w:p>
    <w:p w:rsidR="00D76F96" w:rsidRPr="000C7C00" w:rsidRDefault="00D76F96"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b/>
          <w:bCs/>
          <w:color w:val="000000"/>
          <w:sz w:val="24"/>
          <w:szCs w:val="24"/>
        </w:rPr>
        <w:t xml:space="preserve">Objectives: </w:t>
      </w:r>
    </w:p>
    <w:p w:rsidR="00D76F96" w:rsidRPr="000C7C00" w:rsidRDefault="00D76F96"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At the end of this course and following completion of an appropriate amount of independent study, a student will be able to have understanding of; </w:t>
      </w:r>
    </w:p>
    <w:p w:rsidR="00D76F96" w:rsidRPr="000C7C00" w:rsidRDefault="00D76F96" w:rsidP="009443B7">
      <w:pPr>
        <w:pStyle w:val="ListParagraph"/>
        <w:numPr>
          <w:ilvl w:val="0"/>
          <w:numId w:val="22"/>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Energy requirements of athletes, body builders, etc. </w:t>
      </w:r>
    </w:p>
    <w:p w:rsidR="00D76F96" w:rsidRPr="000C7C00" w:rsidRDefault="00D76F96" w:rsidP="009443B7">
      <w:pPr>
        <w:pStyle w:val="ListParagraph"/>
        <w:numPr>
          <w:ilvl w:val="0"/>
          <w:numId w:val="22"/>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Examine methods of increasing muscle mass and to assess the use of sports supplements </w:t>
      </w:r>
    </w:p>
    <w:p w:rsidR="00D76F96" w:rsidRPr="000C7C00" w:rsidRDefault="00D76F96"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b/>
          <w:bCs/>
          <w:color w:val="000000"/>
          <w:sz w:val="24"/>
          <w:szCs w:val="24"/>
        </w:rPr>
        <w:t xml:space="preserve">Theory: </w:t>
      </w:r>
    </w:p>
    <w:p w:rsidR="00D76F96" w:rsidRPr="000C7C00" w:rsidRDefault="00D76F96"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The principles of fitness, motivation and conditioning; Nutrition for the athletes, stress management, preventing accidents, stretching, posture and aerobics; Vitamins and minerals supplementation for fitness; High and low intensity exercise, cross training, walking for weight control and case studies; Introduction to muscle contraction, fast and slow fibers, how and where energy is stored? How far can a person run? What fuels are used for exercise?; When is each fuel used, different intensity, duration, training, nutrition and gender?; Energy balance, fluid balance, fueling cycle, what can food does for you?; Pre-exercise, during exercise and during recovery; Athletes eating plan, calorie goals, calorie values, carbohydrate goals, protein goals, fat, vitamins and mineral goals; Sports drink and supplementation; My pyramid- for sports man; National and international regulations for supplements. </w:t>
      </w:r>
    </w:p>
    <w:p w:rsidR="00D76F96" w:rsidRPr="000C7C00" w:rsidRDefault="00D76F96" w:rsidP="001C0CD6">
      <w:p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b/>
          <w:bCs/>
          <w:color w:val="000000"/>
          <w:sz w:val="24"/>
          <w:szCs w:val="24"/>
        </w:rPr>
        <w:t xml:space="preserve">Recommended Books: </w:t>
      </w:r>
    </w:p>
    <w:p w:rsidR="00D76F96" w:rsidRPr="000C7C00" w:rsidRDefault="00D76F96" w:rsidP="009443B7">
      <w:pPr>
        <w:pStyle w:val="ListParagraph"/>
        <w:numPr>
          <w:ilvl w:val="0"/>
          <w:numId w:val="23"/>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Ronald J. M. 2000. Nutrition in Sport. Blackwell Science Ltd. </w:t>
      </w:r>
    </w:p>
    <w:p w:rsidR="00D76F96" w:rsidRPr="000C7C00" w:rsidRDefault="00D76F96" w:rsidP="009443B7">
      <w:pPr>
        <w:pStyle w:val="ListParagraph"/>
        <w:numPr>
          <w:ilvl w:val="0"/>
          <w:numId w:val="23"/>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Judy A. D. 2007. Sports Nutrition Fats and Proteins. CRC Press Taylor and Francis Group. </w:t>
      </w:r>
    </w:p>
    <w:p w:rsidR="00D76F96" w:rsidRPr="000C7C00" w:rsidRDefault="00D76F96" w:rsidP="009443B7">
      <w:pPr>
        <w:pStyle w:val="ListParagraph"/>
        <w:numPr>
          <w:ilvl w:val="0"/>
          <w:numId w:val="23"/>
        </w:numPr>
        <w:autoSpaceDE w:val="0"/>
        <w:autoSpaceDN w:val="0"/>
        <w:adjustRightInd w:val="0"/>
        <w:spacing w:after="0"/>
        <w:jc w:val="both"/>
        <w:rPr>
          <w:rFonts w:ascii="Times New Roman" w:hAnsi="Times New Roman" w:cs="Times New Roman"/>
          <w:color w:val="000000"/>
          <w:sz w:val="24"/>
          <w:szCs w:val="24"/>
        </w:rPr>
      </w:pPr>
      <w:r w:rsidRPr="000C7C00">
        <w:rPr>
          <w:rFonts w:ascii="Times New Roman" w:hAnsi="Times New Roman" w:cs="Times New Roman"/>
          <w:color w:val="000000"/>
          <w:sz w:val="24"/>
          <w:szCs w:val="24"/>
        </w:rPr>
        <w:t xml:space="preserve">Heather H. F., </w:t>
      </w:r>
      <w:proofErr w:type="spellStart"/>
      <w:r w:rsidRPr="000C7C00">
        <w:rPr>
          <w:rFonts w:ascii="Times New Roman" w:hAnsi="Times New Roman" w:cs="Times New Roman"/>
          <w:color w:val="000000"/>
          <w:sz w:val="24"/>
          <w:szCs w:val="24"/>
        </w:rPr>
        <w:t>Burgoon</w:t>
      </w:r>
      <w:proofErr w:type="spellEnd"/>
      <w:r w:rsidRPr="000C7C00">
        <w:rPr>
          <w:rFonts w:ascii="Times New Roman" w:hAnsi="Times New Roman" w:cs="Times New Roman"/>
          <w:color w:val="000000"/>
          <w:sz w:val="24"/>
          <w:szCs w:val="24"/>
        </w:rPr>
        <w:t xml:space="preserve"> L. and </w:t>
      </w:r>
      <w:proofErr w:type="spellStart"/>
      <w:r w:rsidRPr="000C7C00">
        <w:rPr>
          <w:rFonts w:ascii="Times New Roman" w:hAnsi="Times New Roman" w:cs="Times New Roman"/>
          <w:color w:val="000000"/>
          <w:sz w:val="24"/>
          <w:szCs w:val="24"/>
        </w:rPr>
        <w:t>Mikesky</w:t>
      </w:r>
      <w:proofErr w:type="spellEnd"/>
      <w:r w:rsidRPr="000C7C00">
        <w:rPr>
          <w:rFonts w:ascii="Times New Roman" w:hAnsi="Times New Roman" w:cs="Times New Roman"/>
          <w:color w:val="000000"/>
          <w:sz w:val="24"/>
          <w:szCs w:val="24"/>
        </w:rPr>
        <w:t xml:space="preserve"> A. E. 2008. Practical Applications in Sports Nutrition. 3rd edition. Jones &amp; Bartlett Learning Publishers, London, UK. </w:t>
      </w:r>
    </w:p>
    <w:p w:rsidR="009C5D1A" w:rsidRPr="00B85F8D" w:rsidRDefault="009C5D1A" w:rsidP="001C0CD6">
      <w:pPr>
        <w:autoSpaceDE w:val="0"/>
        <w:autoSpaceDN w:val="0"/>
        <w:adjustRightInd w:val="0"/>
        <w:spacing w:after="0"/>
        <w:contextualSpacing/>
        <w:jc w:val="both"/>
        <w:rPr>
          <w:rFonts w:ascii="Times New Roman" w:hAnsi="Times New Roman" w:cs="Times New Roman"/>
          <w:b/>
          <w:sz w:val="20"/>
          <w:szCs w:val="14"/>
        </w:rPr>
      </w:pPr>
    </w:p>
    <w:p w:rsidR="00A31DEF" w:rsidRPr="00A31DEF" w:rsidRDefault="00A31DEF" w:rsidP="008E5DDE">
      <w:pPr>
        <w:pStyle w:val="NoSpacing"/>
        <w:numPr>
          <w:ilvl w:val="0"/>
          <w:numId w:val="44"/>
        </w:numPr>
        <w:spacing w:line="276" w:lineRule="auto"/>
        <w:jc w:val="center"/>
        <w:rPr>
          <w:rFonts w:ascii="Times New Roman" w:eastAsiaTheme="minorEastAsia" w:hAnsi="Times New Roman" w:cs="Times New Roman"/>
          <w:b/>
          <w:caps/>
          <w:sz w:val="32"/>
          <w:szCs w:val="24"/>
          <w:u w:val="single"/>
        </w:rPr>
      </w:pPr>
      <w:r w:rsidRPr="00A31DEF">
        <w:rPr>
          <w:rFonts w:ascii="Times New Roman" w:eastAsiaTheme="minorEastAsia" w:hAnsi="Times New Roman" w:cs="Times New Roman"/>
          <w:b/>
          <w:caps/>
          <w:sz w:val="32"/>
          <w:szCs w:val="24"/>
          <w:u w:val="single"/>
        </w:rPr>
        <w:t>Food Safety &amp; Quality Management</w:t>
      </w:r>
    </w:p>
    <w:p w:rsidR="00A31DEF" w:rsidRPr="00AD3F59" w:rsidRDefault="00A31DEF"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Theory</w:t>
      </w:r>
    </w:p>
    <w:p w:rsidR="00A31DEF" w:rsidRPr="00AD3F59" w:rsidRDefault="00A31DEF"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Pakistan Standards and Quality Control Authority: functions, authorities, standards. Pure Food Rules - 2007: definitions, significant features, enforcement, amendments. Food inspector and public analyst: qualifications, duties, powers. Food adulteration: adulterants, health hazards, methods of detection. Food </w:t>
      </w:r>
      <w:proofErr w:type="spellStart"/>
      <w:r w:rsidRPr="00AD3F59">
        <w:rPr>
          <w:rFonts w:ascii="Times New Roman" w:hAnsi="Times New Roman" w:cs="Times New Roman"/>
          <w:sz w:val="24"/>
          <w:szCs w:val="24"/>
        </w:rPr>
        <w:t>labelling</w:t>
      </w:r>
      <w:proofErr w:type="spellEnd"/>
      <w:r w:rsidRPr="00AD3F59">
        <w:rPr>
          <w:rFonts w:ascii="Times New Roman" w:hAnsi="Times New Roman" w:cs="Times New Roman"/>
          <w:sz w:val="24"/>
          <w:szCs w:val="24"/>
        </w:rPr>
        <w:t xml:space="preserve">: perspectives on nutrition labeling. Islamic food laws and regulations: sources, principles, lawful foods, unlawful foods. Consumer laws in Pakistan. International food laws: introduction. </w:t>
      </w:r>
      <w:proofErr w:type="gramStart"/>
      <w:r w:rsidRPr="00AD3F59">
        <w:rPr>
          <w:rFonts w:ascii="Times New Roman" w:hAnsi="Times New Roman" w:cs="Times New Roman"/>
          <w:sz w:val="24"/>
          <w:szCs w:val="24"/>
        </w:rPr>
        <w:t xml:space="preserve">The World Trade Organization (WTO) - the agreement on the application of sanitary and </w:t>
      </w:r>
      <w:proofErr w:type="spellStart"/>
      <w:r w:rsidRPr="00AD3F59">
        <w:rPr>
          <w:rFonts w:ascii="Times New Roman" w:hAnsi="Times New Roman" w:cs="Times New Roman"/>
          <w:sz w:val="24"/>
          <w:szCs w:val="24"/>
        </w:rPr>
        <w:t>phytosanitary</w:t>
      </w:r>
      <w:proofErr w:type="spellEnd"/>
      <w:r w:rsidRPr="00AD3F59">
        <w:rPr>
          <w:rFonts w:ascii="Times New Roman" w:hAnsi="Times New Roman" w:cs="Times New Roman"/>
          <w:sz w:val="24"/>
          <w:szCs w:val="24"/>
        </w:rPr>
        <w:t xml:space="preserve"> measures.</w:t>
      </w:r>
      <w:proofErr w:type="gramEnd"/>
      <w:r w:rsidRPr="00AD3F59">
        <w:rPr>
          <w:rFonts w:ascii="Times New Roman" w:hAnsi="Times New Roman" w:cs="Times New Roman"/>
          <w:sz w:val="24"/>
          <w:szCs w:val="24"/>
        </w:rPr>
        <w:t xml:space="preserve"> </w:t>
      </w:r>
      <w:proofErr w:type="gramStart"/>
      <w:r w:rsidRPr="00AD3F59">
        <w:rPr>
          <w:rFonts w:ascii="Times New Roman" w:hAnsi="Times New Roman" w:cs="Times New Roman"/>
          <w:sz w:val="24"/>
          <w:szCs w:val="24"/>
        </w:rPr>
        <w:t>GATT.</w:t>
      </w:r>
      <w:proofErr w:type="gramEnd"/>
      <w:r w:rsidRPr="00AD3F59">
        <w:rPr>
          <w:rFonts w:ascii="Times New Roman" w:hAnsi="Times New Roman" w:cs="Times New Roman"/>
          <w:sz w:val="24"/>
          <w:szCs w:val="24"/>
        </w:rPr>
        <w:t xml:space="preserve"> Codex </w:t>
      </w:r>
      <w:proofErr w:type="spellStart"/>
      <w:r w:rsidRPr="00AD3F59">
        <w:rPr>
          <w:rFonts w:ascii="Times New Roman" w:hAnsi="Times New Roman" w:cs="Times New Roman"/>
          <w:sz w:val="24"/>
          <w:szCs w:val="24"/>
        </w:rPr>
        <w:t>Alimentarius</w:t>
      </w:r>
      <w:proofErr w:type="spellEnd"/>
      <w:r w:rsidRPr="00AD3F59">
        <w:rPr>
          <w:rFonts w:ascii="Times New Roman" w:hAnsi="Times New Roman" w:cs="Times New Roman"/>
          <w:sz w:val="24"/>
          <w:szCs w:val="24"/>
        </w:rPr>
        <w:t>: general, procedural manual, standards, codes, legal force.</w:t>
      </w:r>
    </w:p>
    <w:p w:rsidR="00A31DEF" w:rsidRPr="00AD3F59" w:rsidRDefault="00A31DEF" w:rsidP="00E17E80">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Toxicology: definition, dose-response, absorption, translocation, storage excretion, food toxicology. Toxicity by naturally occurring food toxins: plant origin – accidental toxicity, </w:t>
      </w:r>
      <w:proofErr w:type="spellStart"/>
      <w:r w:rsidRPr="00AD3F59">
        <w:rPr>
          <w:rFonts w:ascii="Times New Roman" w:hAnsi="Times New Roman" w:cs="Times New Roman"/>
          <w:sz w:val="24"/>
          <w:szCs w:val="24"/>
        </w:rPr>
        <w:t>haemagglutinins</w:t>
      </w:r>
      <w:proofErr w:type="spellEnd"/>
      <w:r w:rsidRPr="00AD3F59">
        <w:rPr>
          <w:rFonts w:ascii="Times New Roman" w:hAnsi="Times New Roman" w:cs="Times New Roman"/>
          <w:sz w:val="24"/>
          <w:szCs w:val="24"/>
        </w:rPr>
        <w:t xml:space="preserve">, </w:t>
      </w:r>
      <w:proofErr w:type="spellStart"/>
      <w:r w:rsidRPr="00AD3F59">
        <w:rPr>
          <w:rFonts w:ascii="Times New Roman" w:hAnsi="Times New Roman" w:cs="Times New Roman"/>
          <w:sz w:val="24"/>
          <w:szCs w:val="24"/>
        </w:rPr>
        <w:t>goitrogens</w:t>
      </w:r>
      <w:proofErr w:type="spellEnd"/>
      <w:r w:rsidRPr="00AD3F59">
        <w:rPr>
          <w:rFonts w:ascii="Times New Roman" w:hAnsi="Times New Roman" w:cs="Times New Roman"/>
          <w:sz w:val="24"/>
          <w:szCs w:val="24"/>
        </w:rPr>
        <w:t xml:space="preserve">, cyanogens, </w:t>
      </w:r>
      <w:proofErr w:type="spellStart"/>
      <w:r w:rsidRPr="00AD3F59">
        <w:rPr>
          <w:rFonts w:ascii="Times New Roman" w:hAnsi="Times New Roman" w:cs="Times New Roman"/>
          <w:sz w:val="24"/>
          <w:szCs w:val="24"/>
        </w:rPr>
        <w:t>lathyrogens</w:t>
      </w:r>
      <w:proofErr w:type="spellEnd"/>
      <w:r w:rsidRPr="00AD3F59">
        <w:rPr>
          <w:rFonts w:ascii="Times New Roman" w:hAnsi="Times New Roman" w:cs="Times New Roman"/>
          <w:sz w:val="24"/>
          <w:szCs w:val="24"/>
        </w:rPr>
        <w:t xml:space="preserve">, others; animal origin – honey, quail, eggs, milk, meat, fish. Toxicity by extraneous chemicals: agricultural chemicals, food processing, packaging, additives, adulterants. </w:t>
      </w:r>
      <w:proofErr w:type="gramStart"/>
      <w:r w:rsidRPr="00AD3F59">
        <w:rPr>
          <w:rFonts w:ascii="Times New Roman" w:hAnsi="Times New Roman" w:cs="Times New Roman"/>
          <w:sz w:val="24"/>
          <w:szCs w:val="24"/>
        </w:rPr>
        <w:t>Toxicity from water.</w:t>
      </w:r>
      <w:proofErr w:type="gramEnd"/>
      <w:r w:rsidRPr="00AD3F59">
        <w:rPr>
          <w:rFonts w:ascii="Times New Roman" w:hAnsi="Times New Roman" w:cs="Times New Roman"/>
          <w:sz w:val="24"/>
          <w:szCs w:val="24"/>
        </w:rPr>
        <w:t xml:space="preserve"> Microbial toxins: </w:t>
      </w:r>
      <w:proofErr w:type="spellStart"/>
      <w:r w:rsidRPr="00AD3F59">
        <w:rPr>
          <w:rFonts w:ascii="Times New Roman" w:hAnsi="Times New Roman" w:cs="Times New Roman"/>
          <w:sz w:val="24"/>
          <w:szCs w:val="24"/>
        </w:rPr>
        <w:t>mycotoxins</w:t>
      </w:r>
      <w:proofErr w:type="spellEnd"/>
      <w:r w:rsidRPr="00AD3F59">
        <w:rPr>
          <w:rFonts w:ascii="Times New Roman" w:hAnsi="Times New Roman" w:cs="Times New Roman"/>
          <w:sz w:val="24"/>
          <w:szCs w:val="24"/>
        </w:rPr>
        <w:t xml:space="preserve"> – moulds, mushrooms; bacterial food intoxication; bacterial food infections. </w:t>
      </w:r>
      <w:proofErr w:type="gramStart"/>
      <w:r w:rsidRPr="00AD3F59">
        <w:rPr>
          <w:rFonts w:ascii="Times New Roman" w:hAnsi="Times New Roman" w:cs="Times New Roman"/>
          <w:sz w:val="24"/>
          <w:szCs w:val="24"/>
        </w:rPr>
        <w:t>Food allergy and intolerance.</w:t>
      </w:r>
      <w:proofErr w:type="gramEnd"/>
      <w:r w:rsidRPr="00AD3F59">
        <w:rPr>
          <w:rFonts w:ascii="Times New Roman" w:hAnsi="Times New Roman" w:cs="Times New Roman"/>
          <w:sz w:val="24"/>
          <w:szCs w:val="24"/>
        </w:rPr>
        <w:t xml:space="preserve"> Systems for food safety surveillance – GMP, TQM, HACCP and FSMS-ISO22000:2005.</w:t>
      </w:r>
    </w:p>
    <w:p w:rsidR="00A31DEF" w:rsidRPr="00AD3F59" w:rsidRDefault="00A31DEF" w:rsidP="001C0CD6">
      <w:pPr>
        <w:widowControl w:val="0"/>
        <w:overflowPunct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sz w:val="24"/>
          <w:szCs w:val="24"/>
        </w:rPr>
        <w:t xml:space="preserve">Food quality management: history, importance, systems. Good manufacturing practices (GMP): personal cleanliness, buildings and facilities, sanitary operations, sanitary facilities and controls, equipment and utensils, production and process control, warehousing and distribution, traceability and recall. Hazard analysis and critical control points (HACCP) system: history, prerequisites, preliminary steps, principles. Food Safety Management Systems (FSMS) – ISO22000:2005. </w:t>
      </w:r>
      <w:proofErr w:type="gramStart"/>
      <w:r w:rsidRPr="00AD3F59">
        <w:rPr>
          <w:rFonts w:ascii="Times New Roman" w:hAnsi="Times New Roman" w:cs="Times New Roman"/>
          <w:sz w:val="24"/>
          <w:szCs w:val="24"/>
        </w:rPr>
        <w:t xml:space="preserve">Codex </w:t>
      </w:r>
      <w:proofErr w:type="spellStart"/>
      <w:r w:rsidRPr="00AD3F59">
        <w:rPr>
          <w:rFonts w:ascii="Times New Roman" w:hAnsi="Times New Roman" w:cs="Times New Roman"/>
          <w:sz w:val="24"/>
          <w:szCs w:val="24"/>
        </w:rPr>
        <w:t>Alimentarius</w:t>
      </w:r>
      <w:proofErr w:type="spellEnd"/>
      <w:r w:rsidRPr="00AD3F59">
        <w:rPr>
          <w:rFonts w:ascii="Times New Roman" w:hAnsi="Times New Roman" w:cs="Times New Roman"/>
          <w:sz w:val="24"/>
          <w:szCs w:val="24"/>
        </w:rPr>
        <w:t xml:space="preserve"> Commission (CAC) guidelines for food quality management.</w:t>
      </w:r>
      <w:proofErr w:type="gramEnd"/>
    </w:p>
    <w:p w:rsidR="009A33EB" w:rsidRDefault="009A33EB" w:rsidP="001C0CD6">
      <w:pPr>
        <w:widowControl w:val="0"/>
        <w:autoSpaceDE w:val="0"/>
        <w:autoSpaceDN w:val="0"/>
        <w:adjustRightInd w:val="0"/>
        <w:spacing w:after="0"/>
        <w:jc w:val="both"/>
        <w:rPr>
          <w:rFonts w:ascii="Times New Roman" w:hAnsi="Times New Roman" w:cs="Times New Roman"/>
          <w:b/>
          <w:bCs/>
          <w:sz w:val="24"/>
          <w:szCs w:val="24"/>
        </w:rPr>
      </w:pPr>
    </w:p>
    <w:p w:rsidR="00A31DEF" w:rsidRPr="00AD3F59" w:rsidRDefault="00A31DEF" w:rsidP="001C0CD6">
      <w:pPr>
        <w:widowControl w:val="0"/>
        <w:autoSpaceDE w:val="0"/>
        <w:autoSpaceDN w:val="0"/>
        <w:adjustRightInd w:val="0"/>
        <w:spacing w:after="0"/>
        <w:jc w:val="both"/>
        <w:rPr>
          <w:rFonts w:ascii="Times New Roman" w:hAnsi="Times New Roman" w:cs="Times New Roman"/>
          <w:sz w:val="24"/>
          <w:szCs w:val="24"/>
        </w:rPr>
      </w:pPr>
      <w:r w:rsidRPr="00AD3F59">
        <w:rPr>
          <w:rFonts w:ascii="Times New Roman" w:hAnsi="Times New Roman" w:cs="Times New Roman"/>
          <w:b/>
          <w:bCs/>
          <w:sz w:val="24"/>
          <w:szCs w:val="24"/>
        </w:rPr>
        <w:t>Books Recommended</w:t>
      </w:r>
    </w:p>
    <w:p w:rsidR="00A31DEF" w:rsidRPr="00AD3F59" w:rsidRDefault="00A31DEF" w:rsidP="001C1BB6">
      <w:pPr>
        <w:widowControl w:val="0"/>
        <w:autoSpaceDE w:val="0"/>
        <w:autoSpaceDN w:val="0"/>
        <w:adjustRightInd w:val="0"/>
        <w:spacing w:after="0"/>
        <w:ind w:left="360" w:hanging="360"/>
        <w:jc w:val="both"/>
        <w:rPr>
          <w:rFonts w:ascii="Times New Roman" w:hAnsi="Times New Roman" w:cs="Times New Roman"/>
          <w:sz w:val="24"/>
          <w:szCs w:val="24"/>
        </w:rPr>
      </w:pPr>
      <w:r w:rsidRPr="00AD3F59">
        <w:rPr>
          <w:rFonts w:ascii="Times New Roman" w:hAnsi="Times New Roman" w:cs="Times New Roman"/>
          <w:sz w:val="24"/>
          <w:szCs w:val="24"/>
        </w:rPr>
        <w:lastRenderedPageBreak/>
        <w:t xml:space="preserve">1.    PSQCA   (Pakistan   Standards   and   Quality   Control   Authority). 2010.   Standards   for   different   food   items.   </w:t>
      </w:r>
      <w:proofErr w:type="gramStart"/>
      <w:r w:rsidRPr="00AD3F59">
        <w:rPr>
          <w:rFonts w:ascii="Times New Roman" w:hAnsi="Times New Roman" w:cs="Times New Roman"/>
          <w:sz w:val="24"/>
          <w:szCs w:val="24"/>
        </w:rPr>
        <w:t>PSQCA, Karachi, Pakistan.</w:t>
      </w:r>
      <w:proofErr w:type="gramEnd"/>
    </w:p>
    <w:p w:rsidR="00A31DEF" w:rsidRPr="00AD3F59" w:rsidRDefault="00A31DEF" w:rsidP="009443B7">
      <w:pPr>
        <w:widowControl w:val="0"/>
        <w:numPr>
          <w:ilvl w:val="0"/>
          <w:numId w:val="39"/>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proofErr w:type="spellStart"/>
      <w:r w:rsidRPr="00AD3F59">
        <w:rPr>
          <w:rFonts w:ascii="Times New Roman" w:hAnsi="Times New Roman" w:cs="Times New Roman"/>
          <w:sz w:val="24"/>
          <w:szCs w:val="24"/>
        </w:rPr>
        <w:t>Meulen</w:t>
      </w:r>
      <w:proofErr w:type="spellEnd"/>
      <w:r w:rsidRPr="00AD3F59">
        <w:rPr>
          <w:rFonts w:ascii="Times New Roman" w:hAnsi="Times New Roman" w:cs="Times New Roman"/>
          <w:sz w:val="24"/>
          <w:szCs w:val="24"/>
        </w:rPr>
        <w:t xml:space="preserve">, B. and </w:t>
      </w:r>
      <w:proofErr w:type="spellStart"/>
      <w:r w:rsidRPr="00AD3F59">
        <w:rPr>
          <w:rFonts w:ascii="Times New Roman" w:hAnsi="Times New Roman" w:cs="Times New Roman"/>
          <w:sz w:val="24"/>
          <w:szCs w:val="24"/>
        </w:rPr>
        <w:t>Velde</w:t>
      </w:r>
      <w:proofErr w:type="spellEnd"/>
      <w:r w:rsidRPr="00AD3F59">
        <w:rPr>
          <w:rFonts w:ascii="Times New Roman" w:hAnsi="Times New Roman" w:cs="Times New Roman"/>
          <w:sz w:val="24"/>
          <w:szCs w:val="24"/>
        </w:rPr>
        <w:t xml:space="preserve">, M. 2008. European food law handbook. Academic Publishers, </w:t>
      </w:r>
      <w:proofErr w:type="spellStart"/>
      <w:r w:rsidRPr="00AD3F59">
        <w:rPr>
          <w:rFonts w:ascii="Times New Roman" w:hAnsi="Times New Roman" w:cs="Times New Roman"/>
          <w:sz w:val="24"/>
          <w:szCs w:val="24"/>
        </w:rPr>
        <w:t>Wageningen</w:t>
      </w:r>
      <w:proofErr w:type="spellEnd"/>
      <w:r w:rsidRPr="00AD3F59">
        <w:rPr>
          <w:rFonts w:ascii="Times New Roman" w:hAnsi="Times New Roman" w:cs="Times New Roman"/>
          <w:sz w:val="24"/>
          <w:szCs w:val="24"/>
        </w:rPr>
        <w:t xml:space="preserve">, </w:t>
      </w:r>
      <w:r w:rsidR="00B74453" w:rsidRPr="00AD3F59">
        <w:rPr>
          <w:rFonts w:ascii="Times New Roman" w:hAnsi="Times New Roman" w:cs="Times New Roman"/>
          <w:sz w:val="24"/>
          <w:szCs w:val="24"/>
        </w:rPr>
        <w:t>the</w:t>
      </w:r>
      <w:r w:rsidRPr="00AD3F59">
        <w:rPr>
          <w:rFonts w:ascii="Times New Roman" w:hAnsi="Times New Roman" w:cs="Times New Roman"/>
          <w:sz w:val="24"/>
          <w:szCs w:val="24"/>
        </w:rPr>
        <w:t xml:space="preserve"> Netherlands. </w:t>
      </w:r>
    </w:p>
    <w:p w:rsidR="00A31DEF" w:rsidRPr="00AD3F59" w:rsidRDefault="00A31DEF" w:rsidP="009443B7">
      <w:pPr>
        <w:widowControl w:val="0"/>
        <w:numPr>
          <w:ilvl w:val="0"/>
          <w:numId w:val="39"/>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 xml:space="preserve">Government of the Punjab. 2008. The Punjab Pure Food Rules – 2007. The Punjab Weekly Gazette. Government Printing Press, Lahore, Pakistan. </w:t>
      </w:r>
    </w:p>
    <w:p w:rsidR="00A31DEF" w:rsidRPr="00AD3F59" w:rsidRDefault="00A31DEF" w:rsidP="009443B7">
      <w:pPr>
        <w:widowControl w:val="0"/>
        <w:numPr>
          <w:ilvl w:val="0"/>
          <w:numId w:val="39"/>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 xml:space="preserve">Riaz, M.N. and </w:t>
      </w:r>
      <w:proofErr w:type="spellStart"/>
      <w:r w:rsidRPr="00AD3F59">
        <w:rPr>
          <w:rFonts w:ascii="Times New Roman" w:hAnsi="Times New Roman" w:cs="Times New Roman"/>
          <w:sz w:val="24"/>
          <w:szCs w:val="24"/>
        </w:rPr>
        <w:t>Chaudhary</w:t>
      </w:r>
      <w:proofErr w:type="spellEnd"/>
      <w:r w:rsidRPr="00AD3F59">
        <w:rPr>
          <w:rFonts w:ascii="Times New Roman" w:hAnsi="Times New Roman" w:cs="Times New Roman"/>
          <w:sz w:val="24"/>
          <w:szCs w:val="24"/>
        </w:rPr>
        <w:t xml:space="preserve">, M.M. 2004. </w:t>
      </w:r>
      <w:proofErr w:type="spellStart"/>
      <w:r w:rsidRPr="00AD3F59">
        <w:rPr>
          <w:rFonts w:ascii="Times New Roman" w:hAnsi="Times New Roman" w:cs="Times New Roman"/>
          <w:sz w:val="24"/>
          <w:szCs w:val="24"/>
        </w:rPr>
        <w:t>Halal</w:t>
      </w:r>
      <w:proofErr w:type="spellEnd"/>
      <w:r w:rsidRPr="00AD3F59">
        <w:rPr>
          <w:rFonts w:ascii="Times New Roman" w:hAnsi="Times New Roman" w:cs="Times New Roman"/>
          <w:sz w:val="24"/>
          <w:szCs w:val="24"/>
        </w:rPr>
        <w:t xml:space="preserve"> food production. CRC Press Taylor &amp; Francis Group, Boca Raton, Florida, USA. </w:t>
      </w:r>
    </w:p>
    <w:p w:rsidR="00A31DEF" w:rsidRPr="00AD3F59" w:rsidRDefault="00A31DEF" w:rsidP="009443B7">
      <w:pPr>
        <w:widowControl w:val="0"/>
        <w:numPr>
          <w:ilvl w:val="0"/>
          <w:numId w:val="39"/>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 xml:space="preserve">Khan, M.S.  1999.  </w:t>
      </w:r>
      <w:proofErr w:type="gramStart"/>
      <w:r w:rsidRPr="00AD3F59">
        <w:rPr>
          <w:rFonts w:ascii="Times New Roman" w:hAnsi="Times New Roman" w:cs="Times New Roman"/>
          <w:sz w:val="24"/>
          <w:szCs w:val="24"/>
        </w:rPr>
        <w:t>Consumer  laws</w:t>
      </w:r>
      <w:proofErr w:type="gramEnd"/>
      <w:r w:rsidRPr="00AD3F59">
        <w:rPr>
          <w:rFonts w:ascii="Times New Roman" w:hAnsi="Times New Roman" w:cs="Times New Roman"/>
          <w:sz w:val="24"/>
          <w:szCs w:val="24"/>
        </w:rPr>
        <w:t xml:space="preserve">  in  Pakistan.  Consumer Rights Commission of Pakistan, Islamabad, Pakistan.</w:t>
      </w:r>
    </w:p>
    <w:p w:rsidR="00A31DEF" w:rsidRPr="00AD3F59" w:rsidRDefault="00A31DEF" w:rsidP="009443B7">
      <w:pPr>
        <w:widowControl w:val="0"/>
        <w:numPr>
          <w:ilvl w:val="0"/>
          <w:numId w:val="39"/>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 xml:space="preserve">Awan, J.A. and Anjum, F.M. 2010. Food toxicology. </w:t>
      </w:r>
      <w:proofErr w:type="spellStart"/>
      <w:r w:rsidRPr="00AD3F59">
        <w:rPr>
          <w:rFonts w:ascii="Times New Roman" w:hAnsi="Times New Roman" w:cs="Times New Roman"/>
          <w:sz w:val="24"/>
          <w:szCs w:val="24"/>
        </w:rPr>
        <w:t>Unitech</w:t>
      </w:r>
      <w:proofErr w:type="spellEnd"/>
      <w:r w:rsidRPr="00AD3F59">
        <w:rPr>
          <w:rFonts w:ascii="Times New Roman" w:hAnsi="Times New Roman" w:cs="Times New Roman"/>
          <w:sz w:val="24"/>
          <w:szCs w:val="24"/>
        </w:rPr>
        <w:t xml:space="preserve"> Communications, Faisalabad, Pakistan. </w:t>
      </w:r>
    </w:p>
    <w:p w:rsidR="00A31DEF" w:rsidRPr="00AD3F59" w:rsidRDefault="00A31DEF" w:rsidP="009443B7">
      <w:pPr>
        <w:widowControl w:val="0"/>
        <w:numPr>
          <w:ilvl w:val="0"/>
          <w:numId w:val="39"/>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proofErr w:type="spellStart"/>
      <w:r w:rsidRPr="00AD3F59">
        <w:rPr>
          <w:rFonts w:ascii="Times New Roman" w:hAnsi="Times New Roman" w:cs="Times New Roman"/>
          <w:sz w:val="24"/>
          <w:szCs w:val="24"/>
        </w:rPr>
        <w:t>Shibamoto</w:t>
      </w:r>
      <w:proofErr w:type="spellEnd"/>
      <w:r w:rsidRPr="00AD3F59">
        <w:rPr>
          <w:rFonts w:ascii="Times New Roman" w:hAnsi="Times New Roman" w:cs="Times New Roman"/>
          <w:sz w:val="24"/>
          <w:szCs w:val="24"/>
        </w:rPr>
        <w:t xml:space="preserve">, T and </w:t>
      </w:r>
      <w:proofErr w:type="spellStart"/>
      <w:r w:rsidRPr="00AD3F59">
        <w:rPr>
          <w:rFonts w:ascii="Times New Roman" w:hAnsi="Times New Roman" w:cs="Times New Roman"/>
          <w:sz w:val="24"/>
          <w:szCs w:val="24"/>
        </w:rPr>
        <w:t>Bjeldanes</w:t>
      </w:r>
      <w:proofErr w:type="spellEnd"/>
      <w:r w:rsidRPr="00AD3F59">
        <w:rPr>
          <w:rFonts w:ascii="Times New Roman" w:hAnsi="Times New Roman" w:cs="Times New Roman"/>
          <w:sz w:val="24"/>
          <w:szCs w:val="24"/>
        </w:rPr>
        <w:t>, L. 2009. Introduction to food toxicology, 2</w:t>
      </w:r>
      <w:r w:rsidRPr="00AD3F59">
        <w:rPr>
          <w:rFonts w:ascii="Times New Roman" w:hAnsi="Times New Roman" w:cs="Times New Roman"/>
          <w:sz w:val="24"/>
          <w:szCs w:val="24"/>
          <w:vertAlign w:val="superscript"/>
        </w:rPr>
        <w:t>nd</w:t>
      </w:r>
      <w:r w:rsidRPr="00AD3F59">
        <w:rPr>
          <w:rFonts w:ascii="Times New Roman" w:hAnsi="Times New Roman" w:cs="Times New Roman"/>
          <w:sz w:val="24"/>
          <w:szCs w:val="24"/>
        </w:rPr>
        <w:t xml:space="preserve"> ed. Academic Press, London</w:t>
      </w:r>
      <w:proofErr w:type="gramStart"/>
      <w:r w:rsidRPr="00AD3F59">
        <w:rPr>
          <w:rFonts w:ascii="Times New Roman" w:hAnsi="Times New Roman" w:cs="Times New Roman"/>
          <w:sz w:val="24"/>
          <w:szCs w:val="24"/>
        </w:rPr>
        <w:t>..</w:t>
      </w:r>
      <w:proofErr w:type="gramEnd"/>
      <w:r w:rsidRPr="00AD3F59">
        <w:rPr>
          <w:rFonts w:ascii="Times New Roman" w:hAnsi="Times New Roman" w:cs="Times New Roman"/>
          <w:sz w:val="24"/>
          <w:szCs w:val="24"/>
        </w:rPr>
        <w:t xml:space="preserve"> </w:t>
      </w:r>
    </w:p>
    <w:p w:rsidR="00A31DEF" w:rsidRPr="00AD3F59" w:rsidRDefault="00A31DEF" w:rsidP="009443B7">
      <w:pPr>
        <w:widowControl w:val="0"/>
        <w:numPr>
          <w:ilvl w:val="0"/>
          <w:numId w:val="39"/>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 xml:space="preserve">CAC (Codex </w:t>
      </w:r>
      <w:proofErr w:type="spellStart"/>
      <w:r w:rsidRPr="00AD3F59">
        <w:rPr>
          <w:rFonts w:ascii="Times New Roman" w:hAnsi="Times New Roman" w:cs="Times New Roman"/>
          <w:sz w:val="24"/>
          <w:szCs w:val="24"/>
        </w:rPr>
        <w:t>Alimentarius</w:t>
      </w:r>
      <w:proofErr w:type="spellEnd"/>
      <w:r w:rsidRPr="00AD3F59">
        <w:rPr>
          <w:rFonts w:ascii="Times New Roman" w:hAnsi="Times New Roman" w:cs="Times New Roman"/>
          <w:sz w:val="24"/>
          <w:szCs w:val="24"/>
        </w:rPr>
        <w:t xml:space="preserve"> Commission). 2007. Codex </w:t>
      </w:r>
      <w:proofErr w:type="spellStart"/>
      <w:r w:rsidRPr="00AD3F59">
        <w:rPr>
          <w:rFonts w:ascii="Times New Roman" w:hAnsi="Times New Roman" w:cs="Times New Roman"/>
          <w:sz w:val="24"/>
          <w:szCs w:val="24"/>
        </w:rPr>
        <w:t>Alimentarius</w:t>
      </w:r>
      <w:proofErr w:type="spellEnd"/>
      <w:r w:rsidRPr="00AD3F59">
        <w:rPr>
          <w:rFonts w:ascii="Times New Roman" w:hAnsi="Times New Roman" w:cs="Times New Roman"/>
          <w:sz w:val="24"/>
          <w:szCs w:val="24"/>
        </w:rPr>
        <w:t xml:space="preserve"> Commission – Procedural manual. Joint FAO/WHO Food Standards Programme. FAO, Rome, Italy. </w:t>
      </w:r>
    </w:p>
    <w:p w:rsidR="00A31DEF" w:rsidRPr="00AD3F59" w:rsidRDefault="00A31DEF" w:rsidP="009443B7">
      <w:pPr>
        <w:widowControl w:val="0"/>
        <w:numPr>
          <w:ilvl w:val="0"/>
          <w:numId w:val="39"/>
        </w:numPr>
        <w:tabs>
          <w:tab w:val="clear" w:pos="720"/>
          <w:tab w:val="num" w:pos="360"/>
        </w:tabs>
        <w:overflowPunct w:val="0"/>
        <w:autoSpaceDE w:val="0"/>
        <w:autoSpaceDN w:val="0"/>
        <w:adjustRightInd w:val="0"/>
        <w:spacing w:after="0"/>
        <w:ind w:left="360"/>
        <w:jc w:val="both"/>
        <w:rPr>
          <w:rFonts w:ascii="Times New Roman" w:hAnsi="Times New Roman" w:cs="Times New Roman"/>
          <w:sz w:val="24"/>
          <w:szCs w:val="24"/>
        </w:rPr>
      </w:pPr>
      <w:r w:rsidRPr="00AD3F59">
        <w:rPr>
          <w:rFonts w:ascii="Times New Roman" w:hAnsi="Times New Roman" w:cs="Times New Roman"/>
          <w:sz w:val="24"/>
          <w:szCs w:val="24"/>
        </w:rPr>
        <w:t xml:space="preserve">ISO (International Standards Organization). 2005. Food safety management systems – requirements for an organization in the food chain. Case </w:t>
      </w:r>
      <w:proofErr w:type="spellStart"/>
      <w:r w:rsidRPr="00AD3F59">
        <w:rPr>
          <w:rFonts w:ascii="Times New Roman" w:hAnsi="Times New Roman" w:cs="Times New Roman"/>
          <w:sz w:val="24"/>
          <w:szCs w:val="24"/>
        </w:rPr>
        <w:t>Postale</w:t>
      </w:r>
      <w:proofErr w:type="spellEnd"/>
      <w:r w:rsidRPr="00AD3F59">
        <w:rPr>
          <w:rFonts w:ascii="Times New Roman" w:hAnsi="Times New Roman" w:cs="Times New Roman"/>
          <w:sz w:val="24"/>
          <w:szCs w:val="24"/>
        </w:rPr>
        <w:t xml:space="preserve">, Geneva, Switzerland. </w:t>
      </w:r>
    </w:p>
    <w:p w:rsidR="00A31DEF" w:rsidRPr="00AD3F59" w:rsidRDefault="00A31DEF" w:rsidP="001C0CD6">
      <w:pPr>
        <w:widowControl w:val="0"/>
        <w:tabs>
          <w:tab w:val="num" w:pos="360"/>
        </w:tabs>
        <w:overflowPunct w:val="0"/>
        <w:autoSpaceDE w:val="0"/>
        <w:autoSpaceDN w:val="0"/>
        <w:adjustRightInd w:val="0"/>
        <w:spacing w:after="0"/>
        <w:ind w:left="360" w:hanging="360"/>
        <w:jc w:val="both"/>
        <w:rPr>
          <w:rFonts w:ascii="Times New Roman" w:hAnsi="Times New Roman" w:cs="Times New Roman"/>
          <w:sz w:val="24"/>
          <w:szCs w:val="24"/>
        </w:rPr>
      </w:pPr>
      <w:r w:rsidRPr="00AD3F59">
        <w:rPr>
          <w:rFonts w:ascii="Times New Roman" w:hAnsi="Times New Roman" w:cs="Times New Roman"/>
          <w:sz w:val="24"/>
          <w:szCs w:val="24"/>
        </w:rPr>
        <w:t xml:space="preserve">10. </w:t>
      </w:r>
      <w:proofErr w:type="spellStart"/>
      <w:r w:rsidRPr="00AD3F59">
        <w:rPr>
          <w:rFonts w:ascii="Times New Roman" w:hAnsi="Times New Roman" w:cs="Times New Roman"/>
          <w:sz w:val="24"/>
          <w:szCs w:val="24"/>
        </w:rPr>
        <w:t>Lelieveld</w:t>
      </w:r>
      <w:proofErr w:type="spellEnd"/>
      <w:r w:rsidRPr="00AD3F59">
        <w:rPr>
          <w:rFonts w:ascii="Times New Roman" w:hAnsi="Times New Roman" w:cs="Times New Roman"/>
          <w:sz w:val="24"/>
          <w:szCs w:val="24"/>
        </w:rPr>
        <w:t xml:space="preserve">, H.L.M., </w:t>
      </w:r>
      <w:proofErr w:type="spellStart"/>
      <w:r w:rsidRPr="00AD3F59">
        <w:rPr>
          <w:rFonts w:ascii="Times New Roman" w:hAnsi="Times New Roman" w:cs="Times New Roman"/>
          <w:sz w:val="24"/>
          <w:szCs w:val="24"/>
        </w:rPr>
        <w:t>Mostert</w:t>
      </w:r>
      <w:proofErr w:type="spellEnd"/>
      <w:r w:rsidRPr="00AD3F59">
        <w:rPr>
          <w:rFonts w:ascii="Times New Roman" w:hAnsi="Times New Roman" w:cs="Times New Roman"/>
          <w:sz w:val="24"/>
          <w:szCs w:val="24"/>
        </w:rPr>
        <w:t xml:space="preserve"> M.A. and </w:t>
      </w:r>
      <w:proofErr w:type="spellStart"/>
      <w:r w:rsidRPr="00AD3F59">
        <w:rPr>
          <w:rFonts w:ascii="Times New Roman" w:hAnsi="Times New Roman" w:cs="Times New Roman"/>
          <w:sz w:val="24"/>
          <w:szCs w:val="24"/>
        </w:rPr>
        <w:t>Holah</w:t>
      </w:r>
      <w:proofErr w:type="spellEnd"/>
      <w:r w:rsidRPr="00AD3F59">
        <w:rPr>
          <w:rFonts w:ascii="Times New Roman" w:hAnsi="Times New Roman" w:cs="Times New Roman"/>
          <w:sz w:val="24"/>
          <w:szCs w:val="24"/>
        </w:rPr>
        <w:t xml:space="preserve">, J. (Editor). 2005. Good manufacturing practices in the food industry. In: Handbook of hygiene control in the food industry. </w:t>
      </w:r>
      <w:proofErr w:type="spellStart"/>
      <w:proofErr w:type="gramStart"/>
      <w:r w:rsidRPr="00AD3F59">
        <w:rPr>
          <w:rFonts w:ascii="Times New Roman" w:hAnsi="Times New Roman" w:cs="Times New Roman"/>
          <w:sz w:val="24"/>
          <w:szCs w:val="24"/>
        </w:rPr>
        <w:t>Woodhead</w:t>
      </w:r>
      <w:proofErr w:type="spellEnd"/>
      <w:r w:rsidRPr="00AD3F59">
        <w:rPr>
          <w:rFonts w:ascii="Times New Roman" w:hAnsi="Times New Roman" w:cs="Times New Roman"/>
          <w:sz w:val="24"/>
          <w:szCs w:val="24"/>
        </w:rPr>
        <w:t xml:space="preserve"> Publishing Ltd., Abington, Cambridge, UK.</w:t>
      </w:r>
      <w:proofErr w:type="gramEnd"/>
      <w:r w:rsidRPr="00AD3F59">
        <w:rPr>
          <w:rFonts w:ascii="Times New Roman" w:hAnsi="Times New Roman" w:cs="Times New Roman"/>
          <w:sz w:val="24"/>
          <w:szCs w:val="24"/>
        </w:rPr>
        <w:t xml:space="preserve"> </w:t>
      </w:r>
    </w:p>
    <w:p w:rsidR="00A31DEF" w:rsidRDefault="00A31DEF" w:rsidP="001C0CD6">
      <w:pPr>
        <w:widowControl w:val="0"/>
        <w:tabs>
          <w:tab w:val="num" w:pos="360"/>
        </w:tabs>
        <w:overflowPunct w:val="0"/>
        <w:autoSpaceDE w:val="0"/>
        <w:autoSpaceDN w:val="0"/>
        <w:adjustRightInd w:val="0"/>
        <w:spacing w:after="0"/>
        <w:ind w:left="360" w:hanging="360"/>
        <w:jc w:val="both"/>
        <w:rPr>
          <w:rFonts w:ascii="Times New Roman" w:hAnsi="Times New Roman" w:cs="Times New Roman"/>
          <w:sz w:val="24"/>
          <w:szCs w:val="24"/>
        </w:rPr>
      </w:pPr>
      <w:r w:rsidRPr="00AD3F59">
        <w:rPr>
          <w:rFonts w:ascii="Times New Roman" w:hAnsi="Times New Roman" w:cs="Times New Roman"/>
          <w:sz w:val="24"/>
          <w:szCs w:val="24"/>
        </w:rPr>
        <w:t xml:space="preserve">13. </w:t>
      </w:r>
      <w:proofErr w:type="spellStart"/>
      <w:r w:rsidRPr="00AD3F59">
        <w:rPr>
          <w:rFonts w:ascii="Times New Roman" w:hAnsi="Times New Roman" w:cs="Times New Roman"/>
          <w:sz w:val="24"/>
          <w:szCs w:val="24"/>
        </w:rPr>
        <w:t>Blanchfield</w:t>
      </w:r>
      <w:proofErr w:type="spellEnd"/>
      <w:r w:rsidRPr="00AD3F59">
        <w:rPr>
          <w:rFonts w:ascii="Times New Roman" w:hAnsi="Times New Roman" w:cs="Times New Roman"/>
          <w:sz w:val="24"/>
          <w:szCs w:val="24"/>
        </w:rPr>
        <w:t xml:space="preserve">, J.R. 1998. Good manufacturing practices. </w:t>
      </w:r>
      <w:proofErr w:type="gramStart"/>
      <w:r w:rsidRPr="00AD3F59">
        <w:rPr>
          <w:rFonts w:ascii="Times New Roman" w:hAnsi="Times New Roman" w:cs="Times New Roman"/>
          <w:sz w:val="24"/>
          <w:szCs w:val="24"/>
        </w:rPr>
        <w:t>Institute of Food Science and Technology, London, UK.</w:t>
      </w:r>
      <w:proofErr w:type="gramEnd"/>
    </w:p>
    <w:p w:rsidR="00AA1AF2" w:rsidRDefault="00AA1AF2" w:rsidP="001C0CD6">
      <w:pPr>
        <w:widowControl w:val="0"/>
        <w:tabs>
          <w:tab w:val="num" w:pos="360"/>
        </w:tabs>
        <w:overflowPunct w:val="0"/>
        <w:autoSpaceDE w:val="0"/>
        <w:autoSpaceDN w:val="0"/>
        <w:adjustRightInd w:val="0"/>
        <w:spacing w:after="0"/>
        <w:ind w:left="360" w:hanging="360"/>
        <w:jc w:val="both"/>
        <w:rPr>
          <w:rFonts w:ascii="Times New Roman" w:hAnsi="Times New Roman" w:cs="Times New Roman"/>
          <w:sz w:val="24"/>
          <w:szCs w:val="24"/>
        </w:rPr>
      </w:pPr>
    </w:p>
    <w:p w:rsidR="008142EC" w:rsidRPr="008142EC" w:rsidRDefault="008142EC" w:rsidP="008E5DDE">
      <w:pPr>
        <w:pStyle w:val="ListParagraph"/>
        <w:numPr>
          <w:ilvl w:val="0"/>
          <w:numId w:val="44"/>
        </w:numPr>
        <w:autoSpaceDE w:val="0"/>
        <w:autoSpaceDN w:val="0"/>
        <w:adjustRightInd w:val="0"/>
        <w:spacing w:after="0" w:line="240" w:lineRule="auto"/>
        <w:rPr>
          <w:rFonts w:ascii="Times New Roman" w:hAnsi="Times New Roman" w:cs="Times New Roman"/>
          <w:b/>
          <w:i/>
          <w:sz w:val="24"/>
          <w:szCs w:val="24"/>
        </w:rPr>
      </w:pPr>
      <w:r w:rsidRPr="008142EC">
        <w:rPr>
          <w:rFonts w:ascii="Times New Roman" w:hAnsi="Times New Roman" w:cs="Times New Roman"/>
          <w:b/>
          <w:bCs/>
          <w:caps/>
          <w:sz w:val="24"/>
          <w:szCs w:val="24"/>
        </w:rPr>
        <w:t xml:space="preserve">NUTRITION in MEDICINE </w:t>
      </w:r>
    </w:p>
    <w:p w:rsidR="008142EC" w:rsidRPr="002726C5" w:rsidRDefault="008142EC" w:rsidP="008142EC">
      <w:pPr>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Theory:</w:t>
      </w:r>
    </w:p>
    <w:p w:rsidR="008142EC" w:rsidRPr="002726C5" w:rsidRDefault="008142EC" w:rsidP="008142EC">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 xml:space="preserve">Environmental &amp; Nutritional Factors In Diseases: Environmental Diseases, Nutritional Factor &amp; Disease, Disordered Altered Energy Balance, Obesity, Undernutrition, Micronutrients minerals &amp; their Diseases. Alimentary Tract &amp; Pancreatic Diseases: Dyspepsia, Peptic Ulcers, IBD, IBS, Acute &amp; Chronic Pancreatitis, Malabsorption, GERD. Blood Diseases: Anaemias, Leukemias, Lymphomas. Endocrine Diseases: Hypothyroidism, Hyperthyroidism, Hyperparathyroidism, Hypocalcaemia, Hypercalcaemia, Cushing Disease, Addison Disease, Diabetes Insipidus. Diabetes Mellitus: Clinical Examination, Functional Anatomy &amp; Physiology, Pathogenesis, Presenting Problems, Complication of DM; Diabetic Retinopathy, Neuropathy, Nephropathy, Management of DM </w:t>
      </w:r>
      <w:proofErr w:type="spellStart"/>
      <w:r w:rsidRPr="002726C5">
        <w:rPr>
          <w:rFonts w:ascii="Times New Roman" w:hAnsi="Times New Roman" w:cs="Times New Roman"/>
          <w:sz w:val="24"/>
          <w:szCs w:val="24"/>
        </w:rPr>
        <w:t>i</w:t>
      </w:r>
      <w:proofErr w:type="spellEnd"/>
      <w:r w:rsidRPr="002726C5">
        <w:rPr>
          <w:rFonts w:ascii="Times New Roman" w:hAnsi="Times New Roman" w:cs="Times New Roman"/>
          <w:sz w:val="24"/>
          <w:szCs w:val="24"/>
        </w:rPr>
        <w:t xml:space="preserve">-e Diet, Drug, Insulin, Transplantation etc Rheumatology &amp; Bone Diseases: Gout, Pseudogout, Osteoporosis, Osteomalacia, Rickets, Osteoarthritis, Rheumatoid Arthritis. Kidney &amp; Urinary Tract Diseases:  Acute Kidney Injury, Chronic Kidney Disease, </w:t>
      </w:r>
      <w:proofErr w:type="spellStart"/>
      <w:r w:rsidRPr="002726C5">
        <w:rPr>
          <w:rFonts w:ascii="Times New Roman" w:hAnsi="Times New Roman" w:cs="Times New Roman"/>
          <w:sz w:val="24"/>
          <w:szCs w:val="24"/>
        </w:rPr>
        <w:t>Nephrotic</w:t>
      </w:r>
      <w:proofErr w:type="spellEnd"/>
      <w:r w:rsidRPr="002726C5">
        <w:rPr>
          <w:rFonts w:ascii="Times New Roman" w:hAnsi="Times New Roman" w:cs="Times New Roman"/>
          <w:sz w:val="24"/>
          <w:szCs w:val="24"/>
        </w:rPr>
        <w:t xml:space="preserve"> Syndrome, Nephritic Syndrome, Renal Stone Disease. HIV Infection &amp; AIDS: Diagnosis &amp; Investigation, History &amp; staging of HIV, Presenting Problems of HIV, Prevention of Infection, Antiretroviral Therapy. Oncology: Investigation, Presenting Problems, Metastatic Diseases, Therapeutics, Specific Cancers. Cardiovascular Diseases: Atherosclerosis, Coronary Artery Disease, Hypertension, Heart Failure, Acute Rheumatic Fever, Infective </w:t>
      </w:r>
      <w:proofErr w:type="spellStart"/>
      <w:r w:rsidRPr="002726C5">
        <w:rPr>
          <w:rFonts w:ascii="Times New Roman" w:hAnsi="Times New Roman" w:cs="Times New Roman"/>
          <w:sz w:val="24"/>
          <w:szCs w:val="24"/>
        </w:rPr>
        <w:t>Endocarditis</w:t>
      </w:r>
      <w:proofErr w:type="spellEnd"/>
      <w:r w:rsidRPr="002726C5">
        <w:rPr>
          <w:rFonts w:ascii="Times New Roman" w:hAnsi="Times New Roman" w:cs="Times New Roman"/>
          <w:sz w:val="24"/>
          <w:szCs w:val="24"/>
        </w:rPr>
        <w:t xml:space="preserve">, Peripheral Arterial Disease. Respiratory Diseases: Asthma, COPD, Tuberculosis, Pneumonia, Cystic Fibrosis, </w:t>
      </w:r>
      <w:proofErr w:type="spellStart"/>
      <w:r w:rsidRPr="002726C5">
        <w:rPr>
          <w:rFonts w:ascii="Times New Roman" w:hAnsi="Times New Roman" w:cs="Times New Roman"/>
          <w:sz w:val="24"/>
          <w:szCs w:val="24"/>
        </w:rPr>
        <w:t>Bronchiectasis</w:t>
      </w:r>
      <w:proofErr w:type="spellEnd"/>
      <w:r w:rsidRPr="002726C5">
        <w:rPr>
          <w:rFonts w:ascii="Times New Roman" w:hAnsi="Times New Roman" w:cs="Times New Roman"/>
          <w:sz w:val="24"/>
          <w:szCs w:val="24"/>
        </w:rPr>
        <w:t xml:space="preserve">, CA Lung. Liver &amp; </w:t>
      </w:r>
      <w:proofErr w:type="spellStart"/>
      <w:r w:rsidRPr="002726C5">
        <w:rPr>
          <w:rFonts w:ascii="Times New Roman" w:hAnsi="Times New Roman" w:cs="Times New Roman"/>
          <w:sz w:val="24"/>
          <w:szCs w:val="24"/>
        </w:rPr>
        <w:t>Biliary</w:t>
      </w:r>
      <w:proofErr w:type="spellEnd"/>
      <w:r w:rsidRPr="002726C5">
        <w:rPr>
          <w:rFonts w:ascii="Times New Roman" w:hAnsi="Times New Roman" w:cs="Times New Roman"/>
          <w:sz w:val="24"/>
          <w:szCs w:val="24"/>
        </w:rPr>
        <w:t xml:space="preserve"> Tract Diseases: Acute Hepatitis, Chronic Hepatitis, Hepatic Cirrhosis, Gall Stones. Neurological Disease: Parkinson Disease, Motor Neuron Disease, Multiple Sclerosis, Meningitis, </w:t>
      </w:r>
      <w:proofErr w:type="spellStart"/>
      <w:r w:rsidRPr="002726C5">
        <w:rPr>
          <w:rFonts w:ascii="Times New Roman" w:hAnsi="Times New Roman" w:cs="Times New Roman"/>
          <w:sz w:val="24"/>
          <w:szCs w:val="24"/>
        </w:rPr>
        <w:t>Polyneuropathy</w:t>
      </w:r>
      <w:proofErr w:type="spellEnd"/>
      <w:r w:rsidRPr="002726C5">
        <w:rPr>
          <w:rFonts w:ascii="Times New Roman" w:hAnsi="Times New Roman" w:cs="Times New Roman"/>
          <w:sz w:val="24"/>
          <w:szCs w:val="24"/>
        </w:rPr>
        <w:t xml:space="preserve">. Stroke: </w:t>
      </w:r>
      <w:proofErr w:type="spellStart"/>
      <w:r w:rsidRPr="002726C5">
        <w:rPr>
          <w:rFonts w:ascii="Times New Roman" w:hAnsi="Times New Roman" w:cs="Times New Roman"/>
          <w:sz w:val="24"/>
          <w:szCs w:val="24"/>
        </w:rPr>
        <w:t>Pathophysiology</w:t>
      </w:r>
      <w:proofErr w:type="spellEnd"/>
      <w:r w:rsidRPr="002726C5">
        <w:rPr>
          <w:rFonts w:ascii="Times New Roman" w:hAnsi="Times New Roman" w:cs="Times New Roman"/>
          <w:sz w:val="24"/>
          <w:szCs w:val="24"/>
        </w:rPr>
        <w:t>, Clinical Features, Investigation, Management.</w:t>
      </w:r>
    </w:p>
    <w:p w:rsidR="008142EC" w:rsidRPr="002726C5" w:rsidRDefault="008142EC" w:rsidP="008142EC">
      <w:pPr>
        <w:spacing w:after="0" w:line="240" w:lineRule="auto"/>
        <w:rPr>
          <w:rFonts w:ascii="Times New Roman" w:hAnsi="Times New Roman" w:cs="Times New Roman"/>
          <w:b/>
          <w:sz w:val="24"/>
          <w:szCs w:val="24"/>
        </w:rPr>
      </w:pPr>
      <w:r w:rsidRPr="002726C5">
        <w:rPr>
          <w:rFonts w:ascii="Times New Roman" w:hAnsi="Times New Roman" w:cs="Times New Roman"/>
          <w:b/>
          <w:sz w:val="24"/>
          <w:szCs w:val="24"/>
          <w:u w:val="single"/>
        </w:rPr>
        <w:t>Practicals:</w:t>
      </w:r>
    </w:p>
    <w:p w:rsidR="008142EC" w:rsidRPr="002726C5" w:rsidRDefault="008142EC" w:rsidP="008142EC">
      <w:pPr>
        <w:autoSpaceDE w:val="0"/>
        <w:autoSpaceDN w:val="0"/>
        <w:adjustRightInd w:val="0"/>
        <w:spacing w:after="0" w:line="240" w:lineRule="auto"/>
        <w:jc w:val="both"/>
        <w:rPr>
          <w:rFonts w:ascii="Times New Roman" w:hAnsi="Times New Roman" w:cs="Times New Roman"/>
          <w:b/>
          <w:sz w:val="24"/>
          <w:szCs w:val="24"/>
          <w:u w:val="single"/>
        </w:rPr>
      </w:pPr>
      <w:r w:rsidRPr="002726C5">
        <w:rPr>
          <w:rFonts w:ascii="Times New Roman" w:hAnsi="Times New Roman" w:cs="Times New Roman"/>
          <w:sz w:val="24"/>
          <w:szCs w:val="24"/>
        </w:rPr>
        <w:t xml:space="preserve">Review patient medical records and conduct an interview which collects the following data : Past and current patient history, Demographics, General Health Status, Chief complaint, Medications, Medical &amp; Surgical History, Social History, Dietary History, Present and Pre-morbid functional status, Living Environment, Growth &amp; Development, Lab values, consultations and documentation of the </w:t>
      </w:r>
      <w:proofErr w:type="spellStart"/>
      <w:r w:rsidRPr="002726C5">
        <w:rPr>
          <w:rFonts w:ascii="Times New Roman" w:hAnsi="Times New Roman" w:cs="Times New Roman"/>
          <w:sz w:val="24"/>
          <w:szCs w:val="24"/>
        </w:rPr>
        <w:t>history.Direct</w:t>
      </w:r>
      <w:proofErr w:type="spellEnd"/>
      <w:r w:rsidRPr="002726C5">
        <w:rPr>
          <w:rFonts w:ascii="Times New Roman" w:hAnsi="Times New Roman" w:cs="Times New Roman"/>
          <w:sz w:val="24"/>
          <w:szCs w:val="24"/>
        </w:rPr>
        <w:t xml:space="preserve"> assessment of patient’s nutritional status and application of Nutrition Care Process: Nutrition Assessment, Nutrition Diagnosis, Nutrition Planning, Nutrition Intervention, Nutrition Monitoring and Evaluation. </w:t>
      </w:r>
      <w:proofErr w:type="gramStart"/>
      <w:r w:rsidRPr="002726C5">
        <w:rPr>
          <w:rFonts w:ascii="Times New Roman" w:hAnsi="Times New Roman" w:cs="Times New Roman"/>
          <w:sz w:val="24"/>
          <w:szCs w:val="24"/>
        </w:rPr>
        <w:t>Clinical practice of Anthropometric Measurements of Adults and Children.</w:t>
      </w:r>
      <w:proofErr w:type="gramEnd"/>
      <w:r w:rsidRPr="002726C5">
        <w:rPr>
          <w:rFonts w:ascii="Times New Roman" w:hAnsi="Times New Roman" w:cs="Times New Roman"/>
          <w:sz w:val="24"/>
          <w:szCs w:val="24"/>
        </w:rPr>
        <w:t xml:space="preserve"> Clinical evaluation of signs of Nutritional Deficiency: Evaluation of Hair, Mouth, Eyes, </w:t>
      </w:r>
      <w:r w:rsidRPr="002726C5">
        <w:rPr>
          <w:rFonts w:ascii="Times New Roman" w:hAnsi="Times New Roman" w:cs="Times New Roman"/>
          <w:sz w:val="24"/>
          <w:szCs w:val="24"/>
        </w:rPr>
        <w:lastRenderedPageBreak/>
        <w:t>Nails, Skin, Thyroid Glands, Joints and Bones. Dietary Evaluation of Patients: 24 hour dietary recall, food frequency questionnaire, food diary, observed food consumption, interpretation of dietary data, Qualitative and Quantitative methods</w:t>
      </w:r>
      <w:r w:rsidRPr="002726C5">
        <w:rPr>
          <w:rFonts w:ascii="Times New Roman" w:hAnsi="Times New Roman" w:cs="Times New Roman"/>
          <w:sz w:val="24"/>
          <w:szCs w:val="24"/>
        </w:rPr>
        <w:tab/>
      </w:r>
    </w:p>
    <w:p w:rsidR="008142EC" w:rsidRPr="002726C5" w:rsidRDefault="008142EC" w:rsidP="008142EC">
      <w:pPr>
        <w:autoSpaceDE w:val="0"/>
        <w:autoSpaceDN w:val="0"/>
        <w:adjustRightInd w:val="0"/>
        <w:spacing w:after="0" w:line="240" w:lineRule="auto"/>
        <w:jc w:val="both"/>
        <w:rPr>
          <w:rFonts w:ascii="Times New Roman" w:hAnsi="Times New Roman" w:cs="Times New Roman"/>
          <w:sz w:val="24"/>
          <w:szCs w:val="24"/>
          <w:u w:val="single"/>
        </w:rPr>
      </w:pPr>
      <w:r w:rsidRPr="002726C5">
        <w:rPr>
          <w:rFonts w:ascii="Times New Roman" w:hAnsi="Times New Roman" w:cs="Times New Roman"/>
          <w:sz w:val="24"/>
          <w:szCs w:val="24"/>
          <w:u w:val="single"/>
        </w:rPr>
        <w:t>Recommended Books:</w:t>
      </w:r>
    </w:p>
    <w:p w:rsidR="008142EC" w:rsidRPr="002726C5" w:rsidRDefault="008142EC" w:rsidP="008E5DDE">
      <w:pPr>
        <w:pStyle w:val="ListParagraph"/>
        <w:numPr>
          <w:ilvl w:val="0"/>
          <w:numId w:val="47"/>
        </w:numPr>
        <w:autoSpaceDE w:val="0"/>
        <w:autoSpaceDN w:val="0"/>
        <w:adjustRightInd w:val="0"/>
        <w:spacing w:after="0" w:line="240" w:lineRule="auto"/>
        <w:rPr>
          <w:rFonts w:ascii="Times New Roman" w:hAnsi="Times New Roman" w:cs="Times New Roman"/>
          <w:b/>
          <w:i/>
          <w:sz w:val="24"/>
          <w:szCs w:val="24"/>
        </w:rPr>
      </w:pPr>
      <w:proofErr w:type="spellStart"/>
      <w:r w:rsidRPr="002726C5">
        <w:rPr>
          <w:rFonts w:ascii="Times New Roman" w:hAnsi="Times New Roman" w:cs="Times New Roman"/>
          <w:sz w:val="24"/>
          <w:szCs w:val="24"/>
        </w:rPr>
        <w:t>Davidsons</w:t>
      </w:r>
      <w:proofErr w:type="spellEnd"/>
      <w:r w:rsidRPr="002726C5">
        <w:rPr>
          <w:rFonts w:ascii="Times New Roman" w:hAnsi="Times New Roman" w:cs="Times New Roman"/>
          <w:sz w:val="24"/>
          <w:szCs w:val="24"/>
        </w:rPr>
        <w:t xml:space="preserve"> Principles &amp; Practice </w:t>
      </w:r>
      <w:proofErr w:type="gramStart"/>
      <w:r w:rsidRPr="002726C5">
        <w:rPr>
          <w:rFonts w:ascii="Times New Roman" w:hAnsi="Times New Roman" w:cs="Times New Roman"/>
          <w:sz w:val="24"/>
          <w:szCs w:val="24"/>
        </w:rPr>
        <w:t>Of</w:t>
      </w:r>
      <w:proofErr w:type="gramEnd"/>
      <w:r w:rsidRPr="002726C5">
        <w:rPr>
          <w:rFonts w:ascii="Times New Roman" w:hAnsi="Times New Roman" w:cs="Times New Roman"/>
          <w:sz w:val="24"/>
          <w:szCs w:val="24"/>
        </w:rPr>
        <w:t xml:space="preserve"> Clinical Medicine (22</w:t>
      </w:r>
      <w:r w:rsidRPr="002726C5">
        <w:rPr>
          <w:rFonts w:ascii="Times New Roman" w:hAnsi="Times New Roman" w:cs="Times New Roman"/>
          <w:sz w:val="24"/>
          <w:szCs w:val="24"/>
          <w:vertAlign w:val="superscript"/>
        </w:rPr>
        <w:t>nd</w:t>
      </w:r>
      <w:r w:rsidRPr="002726C5">
        <w:rPr>
          <w:rFonts w:ascii="Times New Roman" w:hAnsi="Times New Roman" w:cs="Times New Roman"/>
          <w:sz w:val="24"/>
          <w:szCs w:val="24"/>
        </w:rPr>
        <w:t xml:space="preserve"> Edition).</w:t>
      </w:r>
    </w:p>
    <w:p w:rsidR="008142EC" w:rsidRPr="002726C5" w:rsidRDefault="008142EC" w:rsidP="008E5DDE">
      <w:pPr>
        <w:pStyle w:val="ListParagraph"/>
        <w:numPr>
          <w:ilvl w:val="0"/>
          <w:numId w:val="47"/>
        </w:numPr>
        <w:autoSpaceDE w:val="0"/>
        <w:autoSpaceDN w:val="0"/>
        <w:adjustRightInd w:val="0"/>
        <w:spacing w:after="0" w:line="240" w:lineRule="auto"/>
        <w:rPr>
          <w:rFonts w:ascii="Times New Roman" w:hAnsi="Times New Roman" w:cs="Times New Roman"/>
          <w:b/>
          <w:i/>
          <w:sz w:val="24"/>
          <w:szCs w:val="24"/>
        </w:rPr>
      </w:pPr>
      <w:r w:rsidRPr="002726C5">
        <w:rPr>
          <w:rFonts w:ascii="Times New Roman" w:hAnsi="Times New Roman" w:cs="Times New Roman"/>
          <w:sz w:val="24"/>
          <w:szCs w:val="24"/>
        </w:rPr>
        <w:t xml:space="preserve">Short Textbook of Medicine </w:t>
      </w:r>
      <w:proofErr w:type="gramStart"/>
      <w:r w:rsidRPr="002726C5">
        <w:rPr>
          <w:rFonts w:ascii="Times New Roman" w:hAnsi="Times New Roman" w:cs="Times New Roman"/>
          <w:sz w:val="24"/>
          <w:szCs w:val="24"/>
        </w:rPr>
        <w:t>By</w:t>
      </w:r>
      <w:proofErr w:type="gramEnd"/>
      <w:r w:rsidRPr="002726C5">
        <w:rPr>
          <w:rFonts w:ascii="Times New Roman" w:hAnsi="Times New Roman" w:cs="Times New Roman"/>
          <w:sz w:val="24"/>
          <w:szCs w:val="24"/>
        </w:rPr>
        <w:t xml:space="preserve"> Inam Danish.</w:t>
      </w:r>
    </w:p>
    <w:p w:rsidR="008142EC" w:rsidRPr="002726C5" w:rsidRDefault="008142EC" w:rsidP="008E5DDE">
      <w:pPr>
        <w:pStyle w:val="ListParagraph"/>
        <w:numPr>
          <w:ilvl w:val="0"/>
          <w:numId w:val="47"/>
        </w:numPr>
        <w:spacing w:after="0" w:line="240" w:lineRule="auto"/>
        <w:rPr>
          <w:rFonts w:ascii="Times New Roman" w:hAnsi="Times New Roman" w:cs="Times New Roman"/>
          <w:sz w:val="24"/>
          <w:szCs w:val="24"/>
        </w:rPr>
      </w:pPr>
      <w:r w:rsidRPr="002726C5">
        <w:rPr>
          <w:rFonts w:ascii="Times New Roman" w:hAnsi="Times New Roman" w:cs="Times New Roman"/>
          <w:sz w:val="24"/>
          <w:szCs w:val="24"/>
        </w:rPr>
        <w:t xml:space="preserve">Clinical Nutrition in Practice by </w:t>
      </w:r>
      <w:proofErr w:type="spellStart"/>
      <w:r w:rsidRPr="002726C5">
        <w:rPr>
          <w:rFonts w:ascii="Times New Roman" w:hAnsi="Times New Roman" w:cs="Times New Roman"/>
          <w:sz w:val="24"/>
          <w:szCs w:val="24"/>
        </w:rPr>
        <w:t>Nikolaos</w:t>
      </w:r>
      <w:proofErr w:type="spellEnd"/>
      <w:r w:rsidRPr="002726C5">
        <w:rPr>
          <w:rFonts w:ascii="Times New Roman" w:hAnsi="Times New Roman" w:cs="Times New Roman"/>
          <w:sz w:val="24"/>
          <w:szCs w:val="24"/>
        </w:rPr>
        <w:t xml:space="preserve"> </w:t>
      </w:r>
      <w:proofErr w:type="spellStart"/>
      <w:r w:rsidRPr="002726C5">
        <w:rPr>
          <w:rFonts w:ascii="Times New Roman" w:hAnsi="Times New Roman" w:cs="Times New Roman"/>
          <w:sz w:val="24"/>
          <w:szCs w:val="24"/>
        </w:rPr>
        <w:t>Katsilambros</w:t>
      </w:r>
      <w:proofErr w:type="spellEnd"/>
      <w:r w:rsidRPr="002726C5">
        <w:rPr>
          <w:rFonts w:ascii="Times New Roman" w:hAnsi="Times New Roman" w:cs="Times New Roman"/>
          <w:sz w:val="24"/>
          <w:szCs w:val="24"/>
        </w:rPr>
        <w:t>, &amp;</w:t>
      </w:r>
      <w:proofErr w:type="spellStart"/>
      <w:r w:rsidRPr="002726C5">
        <w:rPr>
          <w:rFonts w:ascii="Times New Roman" w:hAnsi="Times New Roman" w:cs="Times New Roman"/>
          <w:sz w:val="24"/>
          <w:szCs w:val="24"/>
        </w:rPr>
        <w:t>CharilaosDimosthenopoulos</w:t>
      </w:r>
      <w:proofErr w:type="spellEnd"/>
      <w:r w:rsidRPr="002726C5">
        <w:rPr>
          <w:rFonts w:ascii="Times New Roman" w:hAnsi="Times New Roman" w:cs="Times New Roman"/>
          <w:sz w:val="24"/>
          <w:szCs w:val="24"/>
        </w:rPr>
        <w:t xml:space="preserve">, Athens University School of Medicine </w:t>
      </w:r>
      <w:proofErr w:type="spellStart"/>
      <w:r w:rsidRPr="002726C5">
        <w:rPr>
          <w:rFonts w:ascii="Times New Roman" w:hAnsi="Times New Roman" w:cs="Times New Roman"/>
          <w:sz w:val="24"/>
          <w:szCs w:val="24"/>
        </w:rPr>
        <w:t>Laiko</w:t>
      </w:r>
      <w:proofErr w:type="spellEnd"/>
      <w:r w:rsidRPr="002726C5">
        <w:rPr>
          <w:rFonts w:ascii="Times New Roman" w:hAnsi="Times New Roman" w:cs="Times New Roman"/>
          <w:sz w:val="24"/>
          <w:szCs w:val="24"/>
        </w:rPr>
        <w:t xml:space="preserve"> University Hospital</w:t>
      </w:r>
    </w:p>
    <w:p w:rsidR="008142EC" w:rsidRPr="002726C5" w:rsidRDefault="008142EC" w:rsidP="008E5DDE">
      <w:pPr>
        <w:pStyle w:val="ListParagraph"/>
        <w:numPr>
          <w:ilvl w:val="0"/>
          <w:numId w:val="47"/>
        </w:numPr>
        <w:spacing w:after="0" w:line="240" w:lineRule="auto"/>
        <w:rPr>
          <w:rFonts w:ascii="Times New Roman" w:hAnsi="Times New Roman" w:cs="Times New Roman"/>
          <w:sz w:val="24"/>
          <w:szCs w:val="24"/>
        </w:rPr>
      </w:pPr>
      <w:r w:rsidRPr="002726C5">
        <w:rPr>
          <w:rFonts w:ascii="Times New Roman" w:hAnsi="Times New Roman" w:cs="Times New Roman"/>
          <w:sz w:val="24"/>
          <w:szCs w:val="24"/>
        </w:rPr>
        <w:t xml:space="preserve">BASICS IN CLINICAL NUTRITION Fourth edition </w:t>
      </w:r>
      <w:proofErr w:type="spellStart"/>
      <w:r w:rsidRPr="002726C5">
        <w:rPr>
          <w:rFonts w:ascii="Times New Roman" w:hAnsi="Times New Roman" w:cs="Times New Roman"/>
          <w:sz w:val="24"/>
          <w:szCs w:val="24"/>
        </w:rPr>
        <w:t>byLubošSobotka</w:t>
      </w:r>
      <w:proofErr w:type="spellEnd"/>
    </w:p>
    <w:p w:rsidR="008142EC" w:rsidRDefault="008142EC" w:rsidP="001C0CD6">
      <w:pPr>
        <w:widowControl w:val="0"/>
        <w:tabs>
          <w:tab w:val="num" w:pos="360"/>
        </w:tabs>
        <w:overflowPunct w:val="0"/>
        <w:autoSpaceDE w:val="0"/>
        <w:autoSpaceDN w:val="0"/>
        <w:adjustRightInd w:val="0"/>
        <w:spacing w:after="0"/>
        <w:ind w:left="360" w:hanging="360"/>
        <w:jc w:val="both"/>
        <w:rPr>
          <w:rFonts w:ascii="Times New Roman" w:hAnsi="Times New Roman" w:cs="Times New Roman"/>
          <w:sz w:val="24"/>
          <w:szCs w:val="24"/>
        </w:rPr>
      </w:pPr>
    </w:p>
    <w:p w:rsidR="00185E75" w:rsidRPr="00185E75" w:rsidRDefault="00185E75" w:rsidP="008E5DDE">
      <w:pPr>
        <w:pStyle w:val="ListParagraph"/>
        <w:numPr>
          <w:ilvl w:val="0"/>
          <w:numId w:val="47"/>
        </w:numPr>
        <w:spacing w:after="0" w:line="240" w:lineRule="auto"/>
        <w:ind w:right="-360"/>
        <w:jc w:val="both"/>
        <w:rPr>
          <w:rFonts w:ascii="Times New Roman" w:hAnsi="Times New Roman" w:cs="Times New Roman"/>
          <w:b/>
          <w:bCs/>
          <w:sz w:val="24"/>
          <w:szCs w:val="24"/>
          <w:lang w:val="en-GB"/>
        </w:rPr>
      </w:pPr>
      <w:r w:rsidRPr="00185E75">
        <w:rPr>
          <w:rFonts w:ascii="Times New Roman" w:hAnsi="Times New Roman" w:cs="Times New Roman"/>
          <w:b/>
          <w:bCs/>
          <w:sz w:val="24"/>
          <w:szCs w:val="24"/>
          <w:lang w:val="en-GB"/>
        </w:rPr>
        <w:t>PHARMACOLOGY</w:t>
      </w:r>
    </w:p>
    <w:p w:rsidR="00185E75" w:rsidRPr="002726C5" w:rsidRDefault="00185E75" w:rsidP="00185E75">
      <w:pPr>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 xml:space="preserve">General Pharmacology: Introduction, Sources of drugs, Active principles of crude drugs, Physical nature/ classification/ nomenclature of drugs, Nature of drugs, Routes of drugs of administration, Pharmacokinetics, Principle types of drug actions, </w:t>
      </w:r>
      <w:proofErr w:type="spellStart"/>
      <w:r w:rsidRPr="002726C5">
        <w:rPr>
          <w:rFonts w:ascii="Times New Roman" w:hAnsi="Times New Roman" w:cs="Times New Roman"/>
          <w:sz w:val="24"/>
          <w:szCs w:val="24"/>
        </w:rPr>
        <w:t>Pharmacodynamic</w:t>
      </w:r>
      <w:proofErr w:type="spellEnd"/>
      <w:r w:rsidRPr="002726C5">
        <w:rPr>
          <w:rFonts w:ascii="Times New Roman" w:hAnsi="Times New Roman" w:cs="Times New Roman"/>
          <w:sz w:val="24"/>
          <w:szCs w:val="24"/>
        </w:rPr>
        <w:t xml:space="preserve"> receptors, Dose response curve, </w:t>
      </w:r>
      <w:proofErr w:type="spellStart"/>
      <w:r w:rsidRPr="002726C5">
        <w:rPr>
          <w:rFonts w:ascii="Times New Roman" w:hAnsi="Times New Roman" w:cs="Times New Roman"/>
          <w:sz w:val="24"/>
          <w:szCs w:val="24"/>
        </w:rPr>
        <w:t>Pharmacolinetics</w:t>
      </w:r>
      <w:proofErr w:type="spellEnd"/>
      <w:r w:rsidRPr="002726C5">
        <w:rPr>
          <w:rFonts w:ascii="Times New Roman" w:hAnsi="Times New Roman" w:cs="Times New Roman"/>
          <w:sz w:val="24"/>
          <w:szCs w:val="24"/>
        </w:rPr>
        <w:t xml:space="preserve"> absorption &amp; distribution, </w:t>
      </w:r>
      <w:proofErr w:type="spellStart"/>
      <w:r w:rsidRPr="002726C5">
        <w:rPr>
          <w:rFonts w:ascii="Times New Roman" w:hAnsi="Times New Roman" w:cs="Times New Roman"/>
          <w:sz w:val="24"/>
          <w:szCs w:val="24"/>
        </w:rPr>
        <w:t>Quantal</w:t>
      </w:r>
      <w:proofErr w:type="spellEnd"/>
      <w:r w:rsidRPr="002726C5">
        <w:rPr>
          <w:rFonts w:ascii="Times New Roman" w:hAnsi="Times New Roman" w:cs="Times New Roman"/>
          <w:sz w:val="24"/>
          <w:szCs w:val="24"/>
        </w:rPr>
        <w:t xml:space="preserve"> DRC + therapeutic index, Drug dosage, Factors modifying actions &amp; dosage of drugs, Complex drug reactions, Cumulative drug reactions, </w:t>
      </w:r>
      <w:proofErr w:type="spellStart"/>
      <w:r w:rsidRPr="002726C5">
        <w:rPr>
          <w:rFonts w:ascii="Times New Roman" w:hAnsi="Times New Roman" w:cs="Times New Roman"/>
          <w:sz w:val="24"/>
          <w:szCs w:val="24"/>
        </w:rPr>
        <w:t>Pharmacogenetics</w:t>
      </w:r>
      <w:proofErr w:type="spellEnd"/>
      <w:r w:rsidRPr="002726C5">
        <w:rPr>
          <w:rFonts w:ascii="Times New Roman" w:hAnsi="Times New Roman" w:cs="Times New Roman"/>
          <w:sz w:val="24"/>
          <w:szCs w:val="24"/>
        </w:rPr>
        <w:t xml:space="preserve">, Adverse drug effects, </w:t>
      </w:r>
      <w:proofErr w:type="spellStart"/>
      <w:r w:rsidRPr="002726C5">
        <w:rPr>
          <w:rFonts w:ascii="Times New Roman" w:hAnsi="Times New Roman" w:cs="Times New Roman"/>
          <w:sz w:val="24"/>
          <w:szCs w:val="24"/>
        </w:rPr>
        <w:t>Teratogenicity</w:t>
      </w:r>
      <w:proofErr w:type="spellEnd"/>
      <w:r w:rsidRPr="002726C5">
        <w:rPr>
          <w:rFonts w:ascii="Times New Roman" w:hAnsi="Times New Roman" w:cs="Times New Roman"/>
          <w:sz w:val="24"/>
          <w:szCs w:val="24"/>
        </w:rPr>
        <w:t xml:space="preserve"> + carcinogenicity, Adverse drug effects, Drug toxicity (blood &amp; skin), Biotransformation, Drug toxicity, Interactions of drugs, </w:t>
      </w:r>
      <w:proofErr w:type="spellStart"/>
      <w:r w:rsidRPr="002726C5">
        <w:rPr>
          <w:rFonts w:ascii="Times New Roman" w:hAnsi="Times New Roman" w:cs="Times New Roman"/>
          <w:sz w:val="24"/>
          <w:szCs w:val="24"/>
        </w:rPr>
        <w:t>Bioavaibility</w:t>
      </w:r>
      <w:proofErr w:type="spellEnd"/>
      <w:r w:rsidRPr="002726C5">
        <w:rPr>
          <w:rFonts w:ascii="Times New Roman" w:hAnsi="Times New Roman" w:cs="Times New Roman"/>
          <w:sz w:val="24"/>
          <w:szCs w:val="24"/>
        </w:rPr>
        <w:t xml:space="preserve"> + plasma conc. of drug, Development of new drug, Development of new drug II &amp; evaluation, Drug dependence, Kinetics of Metabolisms, Drug act. Systemic Pharmacology: Autonomic nervous system, Autacoids, Ergot alkaloids, Blood, Gastrointestinal tract, Kidney, Musculo Skeletal, Endocrine, Respiratory System, Cardiovascular system, Central Nervous System, Chemotherapy, Clinical Pharmacology.</w:t>
      </w:r>
    </w:p>
    <w:p w:rsidR="00185E75" w:rsidRPr="002726C5" w:rsidRDefault="00185E75" w:rsidP="00185E75">
      <w:pPr>
        <w:spacing w:after="0" w:line="240" w:lineRule="auto"/>
        <w:jc w:val="both"/>
        <w:rPr>
          <w:rFonts w:ascii="Times New Roman" w:hAnsi="Times New Roman" w:cs="Times New Roman"/>
          <w:sz w:val="24"/>
          <w:szCs w:val="24"/>
          <w:u w:val="single"/>
        </w:rPr>
      </w:pPr>
      <w:r w:rsidRPr="002726C5">
        <w:rPr>
          <w:rFonts w:ascii="Times New Roman" w:hAnsi="Times New Roman" w:cs="Times New Roman"/>
          <w:sz w:val="24"/>
          <w:szCs w:val="24"/>
          <w:u w:val="single"/>
        </w:rPr>
        <w:t>Recommended Book:</w:t>
      </w:r>
    </w:p>
    <w:p w:rsidR="00185E75" w:rsidRPr="002726C5" w:rsidRDefault="00185E75" w:rsidP="008E5DDE">
      <w:pPr>
        <w:pStyle w:val="ListParagraph"/>
        <w:numPr>
          <w:ilvl w:val="0"/>
          <w:numId w:val="48"/>
        </w:numPr>
        <w:autoSpaceDE w:val="0"/>
        <w:autoSpaceDN w:val="0"/>
        <w:adjustRightInd w:val="0"/>
        <w:spacing w:after="0" w:line="240" w:lineRule="auto"/>
        <w:rPr>
          <w:rFonts w:ascii="Times New Roman" w:hAnsi="Times New Roman" w:cs="Times New Roman"/>
          <w:bCs/>
          <w:caps/>
          <w:sz w:val="24"/>
          <w:szCs w:val="24"/>
        </w:rPr>
      </w:pPr>
      <w:r w:rsidRPr="002726C5">
        <w:rPr>
          <w:rFonts w:ascii="Times New Roman" w:hAnsi="Times New Roman" w:cs="Times New Roman"/>
          <w:bCs/>
          <w:caps/>
          <w:sz w:val="24"/>
          <w:szCs w:val="24"/>
        </w:rPr>
        <w:t>I</w:t>
      </w:r>
      <w:r w:rsidRPr="002726C5">
        <w:rPr>
          <w:rFonts w:ascii="Times New Roman" w:hAnsi="Times New Roman" w:cs="Times New Roman"/>
          <w:bCs/>
          <w:sz w:val="24"/>
          <w:szCs w:val="24"/>
        </w:rPr>
        <w:t xml:space="preserve">llustrated Reviews of Pharmacology by Lippincott. Basic &amp; Clinical Pharmacology by </w:t>
      </w:r>
      <w:proofErr w:type="spellStart"/>
      <w:r w:rsidRPr="002726C5">
        <w:rPr>
          <w:rFonts w:ascii="Times New Roman" w:hAnsi="Times New Roman" w:cs="Times New Roman"/>
          <w:bCs/>
          <w:sz w:val="24"/>
          <w:szCs w:val="24"/>
        </w:rPr>
        <w:t>Katzung</w:t>
      </w:r>
      <w:proofErr w:type="spellEnd"/>
      <w:r w:rsidRPr="002726C5">
        <w:rPr>
          <w:rFonts w:ascii="Times New Roman" w:hAnsi="Times New Roman" w:cs="Times New Roman"/>
          <w:bCs/>
          <w:sz w:val="24"/>
          <w:szCs w:val="24"/>
        </w:rPr>
        <w:t xml:space="preserve">  </w:t>
      </w:r>
    </w:p>
    <w:p w:rsidR="007152D8" w:rsidRDefault="007152D8" w:rsidP="00185E75">
      <w:pPr>
        <w:autoSpaceDE w:val="0"/>
        <w:autoSpaceDN w:val="0"/>
        <w:adjustRightInd w:val="0"/>
        <w:spacing w:after="0" w:line="240" w:lineRule="auto"/>
        <w:rPr>
          <w:rFonts w:ascii="Times New Roman" w:hAnsi="Times New Roman" w:cs="Times New Roman"/>
          <w:b/>
          <w:bCs/>
          <w:caps/>
          <w:sz w:val="24"/>
          <w:szCs w:val="24"/>
        </w:rPr>
      </w:pPr>
    </w:p>
    <w:p w:rsidR="00185E75" w:rsidRPr="002726C5" w:rsidRDefault="00185E75" w:rsidP="00185E75">
      <w:pPr>
        <w:autoSpaceDE w:val="0"/>
        <w:autoSpaceDN w:val="0"/>
        <w:adjustRightInd w:val="0"/>
        <w:spacing w:after="0" w:line="240" w:lineRule="auto"/>
        <w:rPr>
          <w:rFonts w:ascii="Times New Roman" w:hAnsi="Times New Roman" w:cs="Times New Roman"/>
          <w:sz w:val="24"/>
          <w:szCs w:val="24"/>
        </w:rPr>
      </w:pPr>
      <w:r w:rsidRPr="002726C5">
        <w:rPr>
          <w:rFonts w:ascii="Times New Roman" w:hAnsi="Times New Roman" w:cs="Times New Roman"/>
          <w:b/>
          <w:bCs/>
          <w:caps/>
          <w:sz w:val="24"/>
          <w:szCs w:val="24"/>
        </w:rPr>
        <w:t xml:space="preserve">Report Writing </w:t>
      </w:r>
      <w:r w:rsidRPr="002726C5">
        <w:rPr>
          <w:rFonts w:ascii="Times New Roman" w:hAnsi="Times New Roman" w:cs="Times New Roman"/>
          <w:b/>
          <w:caps/>
          <w:sz w:val="24"/>
          <w:szCs w:val="24"/>
        </w:rPr>
        <w:t xml:space="preserve"> </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In Final Year the students will be involved in Clinical Practice and they will be given a particular topic for research report writing. One topic along with one Supervisor shall be allotted by the Incharge / Chairperson and approved by the concerned Dean, to a group of up to 10 students in one group. They will prepare a research reports and submitted it to the Incharge/ Chairperson of department through allotted Supervisor. The details of the report are given below.</w:t>
      </w:r>
    </w:p>
    <w:p w:rsidR="00185E75" w:rsidRPr="002726C5" w:rsidRDefault="00185E75" w:rsidP="008E5DDE">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Title Page</w:t>
      </w:r>
    </w:p>
    <w:p w:rsidR="00185E75" w:rsidRPr="002726C5" w:rsidRDefault="00185E75" w:rsidP="008E5DDE">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Your name</w:t>
      </w:r>
    </w:p>
    <w:p w:rsidR="00185E75" w:rsidRPr="002726C5" w:rsidRDefault="00185E75" w:rsidP="008E5DDE">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Student I.D number</w:t>
      </w:r>
    </w:p>
    <w:p w:rsidR="00185E75" w:rsidRPr="002726C5" w:rsidRDefault="00185E75" w:rsidP="008E5DDE">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Your Program name</w:t>
      </w:r>
    </w:p>
    <w:p w:rsidR="00185E75" w:rsidRPr="002726C5" w:rsidRDefault="00185E75" w:rsidP="008E5DDE">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Your supervisor's name</w:t>
      </w:r>
    </w:p>
    <w:p w:rsidR="00185E75" w:rsidRPr="002726C5" w:rsidRDefault="00185E75" w:rsidP="008E5DDE">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The project title</w:t>
      </w:r>
    </w:p>
    <w:p w:rsidR="00185E75" w:rsidRPr="002726C5" w:rsidRDefault="00185E75" w:rsidP="008E5DDE">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The name of the University</w:t>
      </w:r>
    </w:p>
    <w:p w:rsidR="00185E75" w:rsidRPr="002726C5" w:rsidRDefault="00185E75" w:rsidP="008E5DDE">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Abstract</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b/>
          <w:sz w:val="24"/>
          <w:szCs w:val="24"/>
        </w:rPr>
        <w:t xml:space="preserve">Abstract </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A maximum of one page (300 words) on the work performed and your main conclusions. Abstract should be single line spacing, should not contain any figures, contain a maximum of 2 references, and written in Arial / New Times Roman font size II. The title of the project should be on the first line (Arial / New Times Roman size 11, bold). The name of the student and their supervisor should appear on the next line (Arial / New Times Roman size 11, italic).The abstract should be then be included as a single paragraph. References (if required) should be included at the end (Arial / New Times Roman, size 9).</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r w:rsidRPr="002726C5">
        <w:rPr>
          <w:rFonts w:ascii="Times New Roman" w:hAnsi="Times New Roman" w:cs="Times New Roman"/>
          <w:b/>
          <w:sz w:val="24"/>
          <w:szCs w:val="24"/>
        </w:rPr>
        <w:t>Points into account while writing Abstract</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Explain the purpose of your study/paper. This should optimally be only one sentence long. State the primary objectives and scope of the study or the reasons why the document was written (unless these things are already clear from the title of the document or can be derived from the rest of the abstract). Also state the rationale for your research. Why did you do the research? Is the topic you are researching an ignored or newly discovered one? In terms of Methodology (research methods), clearly states the techniques or approaches used in your study. If you want to introduce new methods or approaches in your abstract, keep in mind the need for clarity.</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 xml:space="preserve">Describe your results (the findings of your experimentation), the data collected, and effects observed as informatively and concisely as possible. These results of course may be experimental or theoretical, but remember the difference between conjecture and fact and note them in your abstract. Give special </w:t>
      </w:r>
      <w:r w:rsidRPr="002726C5">
        <w:rPr>
          <w:rFonts w:ascii="Times New Roman" w:hAnsi="Times New Roman" w:cs="Times New Roman"/>
          <w:sz w:val="24"/>
          <w:szCs w:val="24"/>
        </w:rPr>
        <w:lastRenderedPageBreak/>
        <w:t>priority in your abstract to new and verified events and findings that contradict previous theories. Mention any limits to the accuracy or reliability of your findings.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By stating your conclusions, you are in essence describing the implications of the results: why are the results of your study important to your field and how do they relate to the purpose of your</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proofErr w:type="gramStart"/>
      <w:r w:rsidRPr="002726C5">
        <w:rPr>
          <w:rFonts w:ascii="Times New Roman" w:hAnsi="Times New Roman" w:cs="Times New Roman"/>
          <w:sz w:val="24"/>
          <w:szCs w:val="24"/>
        </w:rPr>
        <w:t>Investigation?</w:t>
      </w:r>
      <w:proofErr w:type="gramEnd"/>
      <w:r w:rsidRPr="002726C5">
        <w:rPr>
          <w:rFonts w:ascii="Times New Roman" w:hAnsi="Times New Roman" w:cs="Times New Roman"/>
          <w:sz w:val="24"/>
          <w:szCs w:val="24"/>
        </w:rPr>
        <w:t xml:space="preserve"> Often conclusions are associated with recommendations, suggestions and both rejected and accepted hypotheses. You may wish to include information that is incidental to the main purpose of your paper, but is valuable to those outside your area of study. If you choose to include such information, be careful not to exaggerate its relative importance to the abstracted document </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r w:rsidRPr="002726C5">
        <w:rPr>
          <w:rFonts w:ascii="Times New Roman" w:hAnsi="Times New Roman" w:cs="Times New Roman"/>
          <w:b/>
          <w:sz w:val="24"/>
          <w:szCs w:val="24"/>
        </w:rPr>
        <w:t>Declaration of Originality</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 xml:space="preserve">Place on a separate page; </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"I hereby declare that this project is entirely my own work other than the counsel of my supervisor and that it has not been submitted for any academic award, or part thereof, at this or any other educational establishment"</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 xml:space="preserve">Signed: </w:t>
      </w:r>
      <w:r w:rsidRPr="002726C5">
        <w:rPr>
          <w:rFonts w:ascii="Times New Roman" w:hAnsi="Times New Roman" w:cs="Times New Roman"/>
          <w:sz w:val="24"/>
          <w:szCs w:val="24"/>
        </w:rPr>
        <w:tab/>
      </w:r>
      <w:r w:rsidRPr="002726C5">
        <w:rPr>
          <w:rFonts w:ascii="Times New Roman" w:hAnsi="Times New Roman" w:cs="Times New Roman"/>
          <w:sz w:val="24"/>
          <w:szCs w:val="24"/>
        </w:rPr>
        <w:tab/>
        <w:t>Author</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 xml:space="preserve">Counter signed: </w:t>
      </w:r>
      <w:r w:rsidRPr="002726C5">
        <w:rPr>
          <w:rFonts w:ascii="Times New Roman" w:hAnsi="Times New Roman" w:cs="Times New Roman"/>
          <w:sz w:val="24"/>
          <w:szCs w:val="24"/>
        </w:rPr>
        <w:tab/>
        <w:t>Supervisor</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r w:rsidRPr="002726C5">
        <w:rPr>
          <w:rFonts w:ascii="Times New Roman" w:hAnsi="Times New Roman" w:cs="Times New Roman"/>
          <w:b/>
          <w:sz w:val="24"/>
          <w:szCs w:val="24"/>
        </w:rPr>
        <w:t>Acknowledgements (Optional)</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To include those individuals or groups of individuals you would like to thank in relation to the support you received.</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r w:rsidRPr="002726C5">
        <w:rPr>
          <w:rFonts w:ascii="Times New Roman" w:hAnsi="Times New Roman" w:cs="Times New Roman"/>
          <w:b/>
          <w:sz w:val="24"/>
          <w:szCs w:val="24"/>
        </w:rPr>
        <w:t>Table of Contents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You should list all of the sections and sub-sections, together with their corresponding page numbers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List of Tables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List of Figures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List of Appendices</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r w:rsidRPr="002726C5">
        <w:rPr>
          <w:rFonts w:ascii="Times New Roman" w:hAnsi="Times New Roman" w:cs="Times New Roman"/>
          <w:b/>
          <w:sz w:val="24"/>
          <w:szCs w:val="24"/>
        </w:rPr>
        <w:t>Suggested Chapter Structure</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The following outlines a chapter structure suitable to a project, which involved a distinct component of data collection. The structure of the main body is flexible and you should discuss an appropriate structure with your supervisor. The content and importance of each section will depend on the type of project you are undertaking and again should be discussed with your supervisor before submission.</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proofErr w:type="gramStart"/>
      <w:r w:rsidRPr="002726C5">
        <w:rPr>
          <w:rFonts w:ascii="Times New Roman" w:hAnsi="Times New Roman" w:cs="Times New Roman"/>
          <w:b/>
          <w:sz w:val="24"/>
          <w:szCs w:val="24"/>
        </w:rPr>
        <w:t>Chapter 1.</w:t>
      </w:r>
      <w:proofErr w:type="gramEnd"/>
      <w:r w:rsidRPr="002726C5">
        <w:rPr>
          <w:rFonts w:ascii="Times New Roman" w:hAnsi="Times New Roman" w:cs="Times New Roman"/>
          <w:b/>
          <w:sz w:val="24"/>
          <w:szCs w:val="24"/>
        </w:rPr>
        <w:tab/>
        <w:t>Introduction</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proofErr w:type="spellStart"/>
      <w:r w:rsidRPr="002726C5">
        <w:rPr>
          <w:rFonts w:ascii="Times New Roman" w:hAnsi="Times New Roman" w:cs="Times New Roman"/>
          <w:sz w:val="24"/>
          <w:szCs w:val="24"/>
        </w:rPr>
        <w:t>i</w:t>
      </w:r>
      <w:proofErr w:type="spellEnd"/>
      <w:r w:rsidRPr="002726C5">
        <w:rPr>
          <w:rFonts w:ascii="Times New Roman" w:hAnsi="Times New Roman" w:cs="Times New Roman"/>
          <w:sz w:val="24"/>
          <w:szCs w:val="24"/>
        </w:rPr>
        <w:t>) Introduction (Very brief review of literature and indicate significance of study)</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ii) Statement of Problem (Should include clear purpose of study)</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iii) Questions/Hypothesis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proofErr w:type="gramStart"/>
      <w:r w:rsidRPr="002726C5">
        <w:rPr>
          <w:rFonts w:ascii="Times New Roman" w:hAnsi="Times New Roman" w:cs="Times New Roman"/>
          <w:sz w:val="24"/>
          <w:szCs w:val="24"/>
        </w:rPr>
        <w:t>iv) Outline</w:t>
      </w:r>
      <w:proofErr w:type="gramEnd"/>
      <w:r w:rsidRPr="002726C5">
        <w:rPr>
          <w:rFonts w:ascii="Times New Roman" w:hAnsi="Times New Roman" w:cs="Times New Roman"/>
          <w:sz w:val="24"/>
          <w:szCs w:val="24"/>
        </w:rPr>
        <w:t xml:space="preserve"> Methodology</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v) Definition of Terms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The introduction should 'set the scene' for the examiners and enable them to appreciate the relevance of your work in a particular research area.</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proofErr w:type="gramStart"/>
      <w:r w:rsidRPr="002726C5">
        <w:rPr>
          <w:rFonts w:ascii="Times New Roman" w:hAnsi="Times New Roman" w:cs="Times New Roman"/>
          <w:b/>
          <w:sz w:val="24"/>
          <w:szCs w:val="24"/>
        </w:rPr>
        <w:t>Chapter 2.</w:t>
      </w:r>
      <w:proofErr w:type="gramEnd"/>
      <w:r w:rsidRPr="002726C5">
        <w:rPr>
          <w:rFonts w:ascii="Times New Roman" w:hAnsi="Times New Roman" w:cs="Times New Roman"/>
          <w:b/>
          <w:sz w:val="24"/>
          <w:szCs w:val="24"/>
        </w:rPr>
        <w:tab/>
        <w:t>Literature Review</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A literature review is an extended essay, which is based on source material. In simple terms, the merit of your literature review is proportional to the comprehensive nature and originality of your sources. Your writing should be confined to the questions/hypothesis being examined. A literature review is more than a listing of references. You should attempt to synthesize a new understanding of your topic, and provide a critique of what other commentators have had to say on the subject.</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proofErr w:type="gramStart"/>
      <w:r w:rsidRPr="002726C5">
        <w:rPr>
          <w:rFonts w:ascii="Times New Roman" w:hAnsi="Times New Roman" w:cs="Times New Roman"/>
          <w:b/>
          <w:sz w:val="24"/>
          <w:szCs w:val="24"/>
        </w:rPr>
        <w:t>Chapter 3.</w:t>
      </w:r>
      <w:proofErr w:type="gramEnd"/>
      <w:r w:rsidRPr="002726C5">
        <w:rPr>
          <w:rFonts w:ascii="Times New Roman" w:hAnsi="Times New Roman" w:cs="Times New Roman"/>
          <w:b/>
          <w:sz w:val="24"/>
          <w:szCs w:val="24"/>
        </w:rPr>
        <w:tab/>
        <w:t>Methodology</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proofErr w:type="spellStart"/>
      <w:r w:rsidRPr="002726C5">
        <w:rPr>
          <w:rFonts w:ascii="Times New Roman" w:hAnsi="Times New Roman" w:cs="Times New Roman"/>
          <w:sz w:val="24"/>
          <w:szCs w:val="24"/>
        </w:rPr>
        <w:t>i</w:t>
      </w:r>
      <w:proofErr w:type="spellEnd"/>
      <w:r w:rsidRPr="002726C5">
        <w:rPr>
          <w:rFonts w:ascii="Times New Roman" w:hAnsi="Times New Roman" w:cs="Times New Roman"/>
          <w:sz w:val="24"/>
          <w:szCs w:val="24"/>
        </w:rPr>
        <w:t>) Participant Selection (Including ethical considerations)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ii) Experimental Design</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iii) Measurement Procedures</w:t>
      </w:r>
    </w:p>
    <w:p w:rsidR="00185E75" w:rsidRPr="002726C5" w:rsidRDefault="00185E75" w:rsidP="008E5DDE">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Data collection procedures</w:t>
      </w:r>
    </w:p>
    <w:p w:rsidR="00185E75" w:rsidRPr="002726C5" w:rsidRDefault="00185E75" w:rsidP="008E5DDE">
      <w:pPr>
        <w:pStyle w:val="ListParagraph"/>
        <w:numPr>
          <w:ilvl w:val="0"/>
          <w:numId w:val="50"/>
        </w:numPr>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Rationale for selecting these procedures/questions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proofErr w:type="gramStart"/>
      <w:r w:rsidRPr="002726C5">
        <w:rPr>
          <w:rFonts w:ascii="Times New Roman" w:hAnsi="Times New Roman" w:cs="Times New Roman"/>
          <w:sz w:val="24"/>
          <w:szCs w:val="24"/>
        </w:rPr>
        <w:t>iv) Analysis</w:t>
      </w:r>
      <w:proofErr w:type="gramEnd"/>
      <w:r w:rsidRPr="002726C5">
        <w:rPr>
          <w:rFonts w:ascii="Times New Roman" w:hAnsi="Times New Roman" w:cs="Times New Roman"/>
          <w:sz w:val="24"/>
          <w:szCs w:val="24"/>
        </w:rPr>
        <w:t xml:space="preserve"> of Data</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The methodology should describe the characteristics of the subjects, award of ethical approval, and where appropriate the apparatus, calibration procedures, reliability of the methods used, experimental protocols and the statistical treatments of the data. Diagrams and photographs may be appropriate to illustrate procedures.</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proofErr w:type="gramStart"/>
      <w:r w:rsidRPr="002726C5">
        <w:rPr>
          <w:rFonts w:ascii="Times New Roman" w:hAnsi="Times New Roman" w:cs="Times New Roman"/>
          <w:b/>
          <w:sz w:val="24"/>
          <w:szCs w:val="24"/>
        </w:rPr>
        <w:t>Chapter 4.</w:t>
      </w:r>
      <w:proofErr w:type="gramEnd"/>
      <w:r w:rsidRPr="002726C5">
        <w:rPr>
          <w:rFonts w:ascii="Times New Roman" w:hAnsi="Times New Roman" w:cs="Times New Roman"/>
          <w:b/>
          <w:sz w:val="24"/>
          <w:szCs w:val="24"/>
        </w:rPr>
        <w:t xml:space="preserve"> </w:t>
      </w:r>
      <w:r w:rsidRPr="002726C5">
        <w:rPr>
          <w:rFonts w:ascii="Times New Roman" w:hAnsi="Times New Roman" w:cs="Times New Roman"/>
          <w:b/>
          <w:sz w:val="24"/>
          <w:szCs w:val="24"/>
        </w:rPr>
        <w:tab/>
        <w:t>Analysis of Results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Your results should consist of tables of your findings, illustrated with graphs where appropriate. The results section should contain text, which takes the reader through your graphs and tables, pointing out the salient features. Tables should wherever possible summarize the data from several subjects in the form of means and standard deviations. You do not need to give tables of every piece of original data. If you feel it is essential to include these put them in an appendix.</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proofErr w:type="gramStart"/>
      <w:r w:rsidRPr="002726C5">
        <w:rPr>
          <w:rFonts w:ascii="Times New Roman" w:hAnsi="Times New Roman" w:cs="Times New Roman"/>
          <w:b/>
          <w:sz w:val="24"/>
          <w:szCs w:val="24"/>
        </w:rPr>
        <w:lastRenderedPageBreak/>
        <w:t>Chapter 5.</w:t>
      </w:r>
      <w:proofErr w:type="gramEnd"/>
      <w:r w:rsidRPr="002726C5">
        <w:rPr>
          <w:rFonts w:ascii="Times New Roman" w:hAnsi="Times New Roman" w:cs="Times New Roman"/>
          <w:b/>
          <w:sz w:val="24"/>
          <w:szCs w:val="24"/>
        </w:rPr>
        <w:tab/>
        <w:t>Discussion of Results</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 xml:space="preserve">It is good practice to begin with a summary of your findings. This is your opportunity to interpret your data in the context of what is already known from existing literature. However, make every effort to explain your findings first, justifying the arguments by reference to previously published work, NOT the other way around. The discussion is the place for explanations and opinions. Link your findings with the purpose/questions/hypothesis of your project. Include critical appraisal of your own work and that of others. Address what you would do differently with hindsight? </w:t>
      </w:r>
    </w:p>
    <w:p w:rsidR="00185E75" w:rsidRPr="002726C5" w:rsidRDefault="00185E75" w:rsidP="00185E75">
      <w:pPr>
        <w:autoSpaceDE w:val="0"/>
        <w:autoSpaceDN w:val="0"/>
        <w:adjustRightInd w:val="0"/>
        <w:spacing w:after="0" w:line="240" w:lineRule="auto"/>
        <w:jc w:val="both"/>
        <w:rPr>
          <w:rFonts w:ascii="Times New Roman" w:hAnsi="Times New Roman" w:cs="Times New Roman"/>
          <w:b/>
          <w:sz w:val="24"/>
          <w:szCs w:val="24"/>
        </w:rPr>
      </w:pPr>
      <w:proofErr w:type="gramStart"/>
      <w:r w:rsidRPr="002726C5">
        <w:rPr>
          <w:rFonts w:ascii="Times New Roman" w:hAnsi="Times New Roman" w:cs="Times New Roman"/>
          <w:b/>
          <w:sz w:val="24"/>
          <w:szCs w:val="24"/>
        </w:rPr>
        <w:t>Chapter 6.</w:t>
      </w:r>
      <w:proofErr w:type="gramEnd"/>
      <w:r w:rsidRPr="002726C5">
        <w:rPr>
          <w:rFonts w:ascii="Times New Roman" w:hAnsi="Times New Roman" w:cs="Times New Roman"/>
          <w:b/>
          <w:sz w:val="24"/>
          <w:szCs w:val="24"/>
        </w:rPr>
        <w:t xml:space="preserve"> </w:t>
      </w:r>
      <w:r w:rsidRPr="002726C5">
        <w:rPr>
          <w:rFonts w:ascii="Times New Roman" w:hAnsi="Times New Roman" w:cs="Times New Roman"/>
          <w:b/>
          <w:sz w:val="24"/>
          <w:szCs w:val="24"/>
        </w:rPr>
        <w:tab/>
        <w:t>Conclusion</w:t>
      </w:r>
    </w:p>
    <w:p w:rsidR="00185E75" w:rsidRPr="002726C5" w:rsidRDefault="00185E75" w:rsidP="008E5DDE">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Summary of main findings</w:t>
      </w:r>
    </w:p>
    <w:p w:rsidR="00185E75" w:rsidRPr="002726C5" w:rsidRDefault="00185E75" w:rsidP="008E5DDE">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Recommendations (Impact of findings and future research)</w:t>
      </w:r>
    </w:p>
    <w:p w:rsidR="00185E75" w:rsidRPr="002726C5" w:rsidRDefault="00185E75" w:rsidP="008E5DDE">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Conclusion</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sz w:val="24"/>
          <w:szCs w:val="24"/>
        </w:rPr>
        <w:t>This section should summarize your main findings, highlight areas where more work is needed and suggest avenues for future development of this work. An overall conclusion from the study should be included to complete the project.</w:t>
      </w:r>
    </w:p>
    <w:p w:rsidR="00185E75" w:rsidRPr="002726C5" w:rsidRDefault="00185E75" w:rsidP="00185E75">
      <w:pPr>
        <w:autoSpaceDE w:val="0"/>
        <w:autoSpaceDN w:val="0"/>
        <w:adjustRightInd w:val="0"/>
        <w:spacing w:after="0" w:line="240" w:lineRule="auto"/>
        <w:jc w:val="both"/>
        <w:rPr>
          <w:rFonts w:ascii="Times New Roman" w:hAnsi="Times New Roman" w:cs="Times New Roman"/>
          <w:sz w:val="24"/>
          <w:szCs w:val="24"/>
        </w:rPr>
      </w:pPr>
      <w:r w:rsidRPr="002726C5">
        <w:rPr>
          <w:rFonts w:ascii="Times New Roman" w:hAnsi="Times New Roman" w:cs="Times New Roman"/>
          <w:b/>
          <w:sz w:val="24"/>
          <w:szCs w:val="24"/>
        </w:rPr>
        <w:t>References</w:t>
      </w:r>
      <w:r w:rsidRPr="002726C5">
        <w:rPr>
          <w:rFonts w:ascii="Times New Roman" w:hAnsi="Times New Roman" w:cs="Times New Roman"/>
          <w:sz w:val="24"/>
          <w:szCs w:val="24"/>
        </w:rPr>
        <w:t xml:space="preserve">: A list of references must be included at the end of the project document and appropriately referenced within the text according to a recognized standard of the University. </w:t>
      </w:r>
    </w:p>
    <w:p w:rsidR="00185E75" w:rsidRPr="00AD3F59" w:rsidRDefault="00185E75" w:rsidP="00185E75">
      <w:pPr>
        <w:widowControl w:val="0"/>
        <w:tabs>
          <w:tab w:val="num" w:pos="360"/>
        </w:tabs>
        <w:overflowPunct w:val="0"/>
        <w:autoSpaceDE w:val="0"/>
        <w:autoSpaceDN w:val="0"/>
        <w:adjustRightInd w:val="0"/>
        <w:spacing w:after="0"/>
        <w:ind w:left="360" w:hanging="360"/>
        <w:jc w:val="both"/>
        <w:rPr>
          <w:rFonts w:ascii="Times New Roman" w:hAnsi="Times New Roman" w:cs="Times New Roman"/>
          <w:sz w:val="24"/>
          <w:szCs w:val="24"/>
        </w:rPr>
      </w:pPr>
      <w:r w:rsidRPr="002726C5">
        <w:rPr>
          <w:rFonts w:ascii="Times New Roman" w:hAnsi="Times New Roman" w:cs="Times New Roman"/>
          <w:b/>
          <w:sz w:val="24"/>
          <w:szCs w:val="24"/>
        </w:rPr>
        <w:t>Appendices</w:t>
      </w:r>
      <w:r w:rsidRPr="002726C5">
        <w:rPr>
          <w:rFonts w:ascii="Times New Roman" w:hAnsi="Times New Roman" w:cs="Times New Roman"/>
          <w:sz w:val="24"/>
          <w:szCs w:val="24"/>
        </w:rPr>
        <w:t>: In this section, if required, include any raw data, interview transcript, computer program listings, and questionnaires etc., which were not in the results section, but which may need to be consulted.</w:t>
      </w:r>
      <w:r w:rsidRPr="002726C5">
        <w:rPr>
          <w:rFonts w:ascii="Times New Roman" w:hAnsi="Times New Roman" w:cs="Times New Roman"/>
          <w:sz w:val="24"/>
          <w:szCs w:val="24"/>
        </w:rPr>
        <w:tab/>
        <w:t xml:space="preserve">   </w:t>
      </w:r>
    </w:p>
    <w:sectPr w:rsidR="00185E75" w:rsidRPr="00AD3F59" w:rsidSect="00A004D4">
      <w:footerReference w:type="default" r:id="rId9"/>
      <w:pgSz w:w="12240" w:h="18720" w:code="11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74" w:rsidRDefault="00053874" w:rsidP="00443DDF">
      <w:pPr>
        <w:spacing w:after="0" w:line="240" w:lineRule="auto"/>
      </w:pPr>
      <w:r>
        <w:separator/>
      </w:r>
    </w:p>
  </w:endnote>
  <w:endnote w:type="continuationSeparator" w:id="0">
    <w:p w:rsidR="00053874" w:rsidRDefault="00053874" w:rsidP="00443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rPr>
      <w:id w:val="9155153"/>
      <w:docPartObj>
        <w:docPartGallery w:val="Page Numbers (Bottom of Page)"/>
        <w:docPartUnique/>
      </w:docPartObj>
    </w:sdtPr>
    <w:sdtContent>
      <w:sdt>
        <w:sdtPr>
          <w:rPr>
            <w:sz w:val="14"/>
          </w:rPr>
          <w:id w:val="565050523"/>
          <w:docPartObj>
            <w:docPartGallery w:val="Page Numbers (Top of Page)"/>
            <w:docPartUnique/>
          </w:docPartObj>
        </w:sdtPr>
        <w:sdtContent>
          <w:sdt>
            <w:sdtPr>
              <w:id w:val="5086281"/>
              <w:docPartObj>
                <w:docPartGallery w:val="Page Numbers (Top of Page)"/>
                <w:docPartUnique/>
              </w:docPartObj>
            </w:sdtPr>
            <w:sdtContent>
              <w:p w:rsidR="00CE4398" w:rsidRPr="00D16FE6" w:rsidRDefault="00CE4398" w:rsidP="00D16FE6">
                <w:pPr>
                  <w:pStyle w:val="Footer"/>
                </w:pPr>
                <w:r w:rsidRPr="0077590A">
                  <w:rPr>
                    <w:sz w:val="12"/>
                    <w:szCs w:val="20"/>
                  </w:rPr>
                  <w:t xml:space="preserve">Page </w:t>
                </w:r>
                <w:r w:rsidR="00FC146F" w:rsidRPr="0077590A">
                  <w:rPr>
                    <w:b/>
                    <w:sz w:val="14"/>
                  </w:rPr>
                  <w:fldChar w:fldCharType="begin"/>
                </w:r>
                <w:r w:rsidRPr="0077590A">
                  <w:rPr>
                    <w:b/>
                    <w:sz w:val="12"/>
                    <w:szCs w:val="20"/>
                  </w:rPr>
                  <w:instrText xml:space="preserve"> PAGE </w:instrText>
                </w:r>
                <w:r w:rsidR="00FC146F" w:rsidRPr="0077590A">
                  <w:rPr>
                    <w:b/>
                    <w:sz w:val="14"/>
                  </w:rPr>
                  <w:fldChar w:fldCharType="separate"/>
                </w:r>
                <w:r w:rsidR="00FB1D63">
                  <w:rPr>
                    <w:b/>
                    <w:noProof/>
                    <w:sz w:val="12"/>
                    <w:szCs w:val="20"/>
                  </w:rPr>
                  <w:t>30</w:t>
                </w:r>
                <w:r w:rsidR="00FC146F" w:rsidRPr="0077590A">
                  <w:rPr>
                    <w:b/>
                    <w:sz w:val="14"/>
                  </w:rPr>
                  <w:fldChar w:fldCharType="end"/>
                </w:r>
                <w:r w:rsidRPr="0077590A">
                  <w:rPr>
                    <w:sz w:val="12"/>
                    <w:szCs w:val="20"/>
                  </w:rPr>
                  <w:t xml:space="preserve"> of </w:t>
                </w:r>
                <w:r w:rsidR="00FC146F" w:rsidRPr="0077590A">
                  <w:rPr>
                    <w:b/>
                    <w:sz w:val="14"/>
                  </w:rPr>
                  <w:fldChar w:fldCharType="begin"/>
                </w:r>
                <w:r w:rsidRPr="0077590A">
                  <w:rPr>
                    <w:b/>
                    <w:sz w:val="12"/>
                    <w:szCs w:val="20"/>
                  </w:rPr>
                  <w:instrText xml:space="preserve"> NUMPAGES  </w:instrText>
                </w:r>
                <w:r w:rsidR="00FC146F" w:rsidRPr="0077590A">
                  <w:rPr>
                    <w:b/>
                    <w:sz w:val="14"/>
                  </w:rPr>
                  <w:fldChar w:fldCharType="separate"/>
                </w:r>
                <w:r w:rsidR="00FB1D63">
                  <w:rPr>
                    <w:b/>
                    <w:noProof/>
                    <w:sz w:val="12"/>
                    <w:szCs w:val="20"/>
                  </w:rPr>
                  <w:t>30</w:t>
                </w:r>
                <w:r w:rsidR="00FC146F" w:rsidRPr="0077590A">
                  <w:rPr>
                    <w:b/>
                    <w:sz w:val="14"/>
                  </w:rPr>
                  <w:fldChar w:fldCharType="end"/>
                </w:r>
              </w:p>
            </w:sdtContent>
          </w:sdt>
        </w:sdtContent>
      </w:sdt>
    </w:sdtContent>
  </w:sdt>
  <w:p w:rsidR="00CE4398" w:rsidRDefault="00CE4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74" w:rsidRDefault="00053874" w:rsidP="00443DDF">
      <w:pPr>
        <w:spacing w:after="0" w:line="240" w:lineRule="auto"/>
      </w:pPr>
      <w:r>
        <w:separator/>
      </w:r>
    </w:p>
  </w:footnote>
  <w:footnote w:type="continuationSeparator" w:id="0">
    <w:p w:rsidR="00053874" w:rsidRDefault="00053874" w:rsidP="00443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3B"/>
    <w:multiLevelType w:val="hybridMultilevel"/>
    <w:tmpl w:val="000015A1"/>
    <w:lvl w:ilvl="0" w:tplc="0000542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BF6"/>
    <w:multiLevelType w:val="hybridMultilevel"/>
    <w:tmpl w:val="D0BEBF8E"/>
    <w:lvl w:ilvl="0" w:tplc="34DE6EA4">
      <w:start w:val="2"/>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7A25DB"/>
    <w:multiLevelType w:val="hybridMultilevel"/>
    <w:tmpl w:val="A274B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A1B3F"/>
    <w:multiLevelType w:val="hybridMultilevel"/>
    <w:tmpl w:val="4150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8C26BE"/>
    <w:multiLevelType w:val="hybridMultilevel"/>
    <w:tmpl w:val="C354E9B8"/>
    <w:lvl w:ilvl="0" w:tplc="A010E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B54755"/>
    <w:multiLevelType w:val="hybridMultilevel"/>
    <w:tmpl w:val="93103AA6"/>
    <w:lvl w:ilvl="0" w:tplc="62BC481C">
      <w:start w:val="1"/>
      <w:numFmt w:val="decimal"/>
      <w:lvlText w:val="%1."/>
      <w:lvlJc w:val="left"/>
      <w:pPr>
        <w:ind w:left="800" w:hanging="36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
    <w:nsid w:val="05C034E6"/>
    <w:multiLevelType w:val="hybridMultilevel"/>
    <w:tmpl w:val="10805966"/>
    <w:lvl w:ilvl="0" w:tplc="AAA06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BE2B58"/>
    <w:multiLevelType w:val="hybridMultilevel"/>
    <w:tmpl w:val="1C68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0F1E87"/>
    <w:multiLevelType w:val="hybridMultilevel"/>
    <w:tmpl w:val="3D1E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1A559F"/>
    <w:multiLevelType w:val="hybridMultilevel"/>
    <w:tmpl w:val="E7624980"/>
    <w:lvl w:ilvl="0" w:tplc="62BC481C">
      <w:start w:val="1"/>
      <w:numFmt w:val="decimal"/>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4A0782C"/>
    <w:multiLevelType w:val="hybridMultilevel"/>
    <w:tmpl w:val="1052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7E0FC6"/>
    <w:multiLevelType w:val="hybridMultilevel"/>
    <w:tmpl w:val="73D08782"/>
    <w:lvl w:ilvl="0" w:tplc="00000902">
      <w:start w:val="1"/>
      <w:numFmt w:val="decimal"/>
      <w:lvlText w:val="%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6DD5EFC"/>
    <w:multiLevelType w:val="hybridMultilevel"/>
    <w:tmpl w:val="68BA02FC"/>
    <w:lvl w:ilvl="0" w:tplc="BF0CA0AA">
      <w:start w:val="23"/>
      <w:numFmt w:val="decimal"/>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C80E51"/>
    <w:multiLevelType w:val="hybridMultilevel"/>
    <w:tmpl w:val="C4BC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997E43"/>
    <w:multiLevelType w:val="hybridMultilevel"/>
    <w:tmpl w:val="354CE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453B5A"/>
    <w:multiLevelType w:val="hybridMultilevel"/>
    <w:tmpl w:val="5F7C9418"/>
    <w:lvl w:ilvl="0" w:tplc="62BC481C">
      <w:start w:val="1"/>
      <w:numFmt w:val="decimal"/>
      <w:lvlText w:val="%1."/>
      <w:lvlJc w:val="left"/>
      <w:pPr>
        <w:ind w:left="171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235D37"/>
    <w:multiLevelType w:val="hybridMultilevel"/>
    <w:tmpl w:val="A1047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F4304D"/>
    <w:multiLevelType w:val="hybridMultilevel"/>
    <w:tmpl w:val="13A894D4"/>
    <w:lvl w:ilvl="0" w:tplc="04B4BAFC">
      <w:start w:val="1"/>
      <w:numFmt w:val="decimal"/>
      <w:lvlText w:val="%1."/>
      <w:lvlJc w:val="left"/>
      <w:pPr>
        <w:ind w:left="720" w:hanging="360"/>
      </w:pPr>
      <w:rPr>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C57E9"/>
    <w:multiLevelType w:val="hybridMultilevel"/>
    <w:tmpl w:val="7F14B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2838E1"/>
    <w:multiLevelType w:val="hybridMultilevel"/>
    <w:tmpl w:val="9178400C"/>
    <w:lvl w:ilvl="0" w:tplc="F7FAE366">
      <w:start w:val="5"/>
      <w:numFmt w:val="bullet"/>
      <w:lvlText w:val="•"/>
      <w:lvlJc w:val="left"/>
      <w:pPr>
        <w:ind w:left="1080" w:hanging="360"/>
      </w:pPr>
      <w:rPr>
        <w:rFonts w:ascii="Times New Roman" w:eastAsiaTheme="minorHAnsi" w:hAnsi="Times New Roman" w:cs="Times New Roman" w:hint="default"/>
        <w:color w:val="142D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4C109E"/>
    <w:multiLevelType w:val="hybridMultilevel"/>
    <w:tmpl w:val="9412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326E4E"/>
    <w:multiLevelType w:val="hybridMultilevel"/>
    <w:tmpl w:val="01602BBC"/>
    <w:lvl w:ilvl="0" w:tplc="62BC481C">
      <w:start w:val="1"/>
      <w:numFmt w:val="decimal"/>
      <w:lvlText w:val="%1."/>
      <w:lvlJc w:val="left"/>
      <w:pPr>
        <w:ind w:left="910" w:hanging="360"/>
      </w:pPr>
      <w:rPr>
        <w:rFonts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4">
    <w:nsid w:val="30FE4ACD"/>
    <w:multiLevelType w:val="hybridMultilevel"/>
    <w:tmpl w:val="99CC9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296EF4"/>
    <w:multiLevelType w:val="hybridMultilevel"/>
    <w:tmpl w:val="32AC6F60"/>
    <w:lvl w:ilvl="0" w:tplc="7EBC94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E22A5D"/>
    <w:multiLevelType w:val="hybridMultilevel"/>
    <w:tmpl w:val="5BBEE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A217F"/>
    <w:multiLevelType w:val="hybridMultilevel"/>
    <w:tmpl w:val="A04E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E17BD"/>
    <w:multiLevelType w:val="hybridMultilevel"/>
    <w:tmpl w:val="C7326F72"/>
    <w:lvl w:ilvl="0" w:tplc="62BC4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4E4E9E"/>
    <w:multiLevelType w:val="hybridMultilevel"/>
    <w:tmpl w:val="721A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7B06FE"/>
    <w:multiLevelType w:val="hybridMultilevel"/>
    <w:tmpl w:val="7E1C7FF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AF094F"/>
    <w:multiLevelType w:val="hybridMultilevel"/>
    <w:tmpl w:val="9E34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011181"/>
    <w:multiLevelType w:val="hybridMultilevel"/>
    <w:tmpl w:val="6214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1B17A3"/>
    <w:multiLevelType w:val="hybridMultilevel"/>
    <w:tmpl w:val="DBF86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092391"/>
    <w:multiLevelType w:val="hybridMultilevel"/>
    <w:tmpl w:val="4E36C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3755AC"/>
    <w:multiLevelType w:val="hybridMultilevel"/>
    <w:tmpl w:val="D4985A9C"/>
    <w:lvl w:ilvl="0" w:tplc="822E9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882CA3"/>
    <w:multiLevelType w:val="hybridMultilevel"/>
    <w:tmpl w:val="5F7C9418"/>
    <w:lvl w:ilvl="0" w:tplc="62BC481C">
      <w:start w:val="1"/>
      <w:numFmt w:val="decimal"/>
      <w:lvlText w:val="%1."/>
      <w:lvlJc w:val="left"/>
      <w:pPr>
        <w:ind w:left="171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7D6DA0"/>
    <w:multiLevelType w:val="hybridMultilevel"/>
    <w:tmpl w:val="CC4635B0"/>
    <w:lvl w:ilvl="0" w:tplc="669CD6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386174"/>
    <w:multiLevelType w:val="hybridMultilevel"/>
    <w:tmpl w:val="EA20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14EC2"/>
    <w:multiLevelType w:val="hybridMultilevel"/>
    <w:tmpl w:val="0E5AF830"/>
    <w:lvl w:ilvl="0" w:tplc="169497C2">
      <w:start w:val="4"/>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BA2C55"/>
    <w:multiLevelType w:val="hybridMultilevel"/>
    <w:tmpl w:val="1BA03506"/>
    <w:lvl w:ilvl="0" w:tplc="94367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13565F"/>
    <w:multiLevelType w:val="hybridMultilevel"/>
    <w:tmpl w:val="A5B6E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A24143"/>
    <w:multiLevelType w:val="hybridMultilevel"/>
    <w:tmpl w:val="6D5CD4C6"/>
    <w:lvl w:ilvl="0" w:tplc="5484E6DE">
      <w:start w:val="3"/>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C20950"/>
    <w:multiLevelType w:val="hybridMultilevel"/>
    <w:tmpl w:val="B34E4BF8"/>
    <w:lvl w:ilvl="0" w:tplc="E78EB0EE">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403F4B"/>
    <w:multiLevelType w:val="hybridMultilevel"/>
    <w:tmpl w:val="86086A54"/>
    <w:lvl w:ilvl="0" w:tplc="9C2CE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4020BB"/>
    <w:multiLevelType w:val="hybridMultilevel"/>
    <w:tmpl w:val="7A7A08B0"/>
    <w:lvl w:ilvl="0" w:tplc="92D09B44">
      <w:start w:val="8"/>
      <w:numFmt w:val="decimal"/>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3C6C98"/>
    <w:multiLevelType w:val="hybridMultilevel"/>
    <w:tmpl w:val="B9BC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A630A7"/>
    <w:multiLevelType w:val="hybridMultilevel"/>
    <w:tmpl w:val="7E1C7FF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9FD276C"/>
    <w:multiLevelType w:val="hybridMultilevel"/>
    <w:tmpl w:val="0C4616E8"/>
    <w:lvl w:ilvl="0" w:tplc="F7FAE366">
      <w:start w:val="5"/>
      <w:numFmt w:val="bullet"/>
      <w:lvlText w:val="•"/>
      <w:lvlJc w:val="left"/>
      <w:pPr>
        <w:ind w:left="1080" w:hanging="360"/>
      </w:pPr>
      <w:rPr>
        <w:rFonts w:ascii="Times New Roman" w:eastAsiaTheme="minorHAnsi" w:hAnsi="Times New Roman" w:cs="Times New Roman" w:hint="default"/>
        <w:color w:val="142D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9B3D7E"/>
    <w:multiLevelType w:val="hybridMultilevel"/>
    <w:tmpl w:val="A55AE188"/>
    <w:lvl w:ilvl="0" w:tplc="6C427D58">
      <w:start w:val="19"/>
      <w:numFmt w:val="decimal"/>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44"/>
  </w:num>
  <w:num w:numId="4">
    <w:abstractNumId w:val="6"/>
  </w:num>
  <w:num w:numId="5">
    <w:abstractNumId w:val="45"/>
  </w:num>
  <w:num w:numId="6">
    <w:abstractNumId w:val="49"/>
  </w:num>
  <w:num w:numId="7">
    <w:abstractNumId w:val="14"/>
  </w:num>
  <w:num w:numId="8">
    <w:abstractNumId w:val="7"/>
  </w:num>
  <w:num w:numId="9">
    <w:abstractNumId w:val="43"/>
  </w:num>
  <w:num w:numId="10">
    <w:abstractNumId w:val="17"/>
  </w:num>
  <w:num w:numId="11">
    <w:abstractNumId w:val="29"/>
  </w:num>
  <w:num w:numId="12">
    <w:abstractNumId w:val="25"/>
  </w:num>
  <w:num w:numId="13">
    <w:abstractNumId w:val="15"/>
  </w:num>
  <w:num w:numId="14">
    <w:abstractNumId w:val="22"/>
  </w:num>
  <w:num w:numId="15">
    <w:abstractNumId w:val="47"/>
  </w:num>
  <w:num w:numId="16">
    <w:abstractNumId w:val="34"/>
  </w:num>
  <w:num w:numId="17">
    <w:abstractNumId w:val="41"/>
  </w:num>
  <w:num w:numId="18">
    <w:abstractNumId w:val="11"/>
  </w:num>
  <w:num w:numId="19">
    <w:abstractNumId w:val="33"/>
  </w:num>
  <w:num w:numId="20">
    <w:abstractNumId w:val="31"/>
  </w:num>
  <w:num w:numId="21">
    <w:abstractNumId w:val="12"/>
  </w:num>
  <w:num w:numId="22">
    <w:abstractNumId w:val="20"/>
  </w:num>
  <w:num w:numId="23">
    <w:abstractNumId w:val="24"/>
  </w:num>
  <w:num w:numId="24">
    <w:abstractNumId w:val="18"/>
  </w:num>
  <w:num w:numId="25">
    <w:abstractNumId w:val="27"/>
  </w:num>
  <w:num w:numId="26">
    <w:abstractNumId w:val="16"/>
  </w:num>
  <w:num w:numId="27">
    <w:abstractNumId w:val="46"/>
  </w:num>
  <w:num w:numId="28">
    <w:abstractNumId w:val="4"/>
  </w:num>
  <w:num w:numId="29">
    <w:abstractNumId w:val="8"/>
  </w:num>
  <w:num w:numId="30">
    <w:abstractNumId w:val="30"/>
  </w:num>
  <w:num w:numId="31">
    <w:abstractNumId w:val="36"/>
  </w:num>
  <w:num w:numId="32">
    <w:abstractNumId w:val="3"/>
  </w:num>
  <w:num w:numId="33">
    <w:abstractNumId w:val="38"/>
  </w:num>
  <w:num w:numId="34">
    <w:abstractNumId w:val="2"/>
  </w:num>
  <w:num w:numId="35">
    <w:abstractNumId w:val="1"/>
  </w:num>
  <w:num w:numId="36">
    <w:abstractNumId w:val="26"/>
  </w:num>
  <w:num w:numId="37">
    <w:abstractNumId w:val="35"/>
  </w:num>
  <w:num w:numId="38">
    <w:abstractNumId w:val="5"/>
  </w:num>
  <w:num w:numId="39">
    <w:abstractNumId w:val="0"/>
  </w:num>
  <w:num w:numId="40">
    <w:abstractNumId w:val="32"/>
  </w:num>
  <w:num w:numId="41">
    <w:abstractNumId w:val="9"/>
  </w:num>
  <w:num w:numId="42">
    <w:abstractNumId w:val="39"/>
  </w:num>
  <w:num w:numId="43">
    <w:abstractNumId w:val="37"/>
  </w:num>
  <w:num w:numId="44">
    <w:abstractNumId w:val="42"/>
  </w:num>
  <w:num w:numId="45">
    <w:abstractNumId w:val="10"/>
  </w:num>
  <w:num w:numId="46">
    <w:abstractNumId w:val="13"/>
  </w:num>
  <w:num w:numId="47">
    <w:abstractNumId w:val="19"/>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2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54999"/>
    <w:rsid w:val="00005FB7"/>
    <w:rsid w:val="000227F2"/>
    <w:rsid w:val="00024E1D"/>
    <w:rsid w:val="000313ED"/>
    <w:rsid w:val="00033AC3"/>
    <w:rsid w:val="000376FC"/>
    <w:rsid w:val="0003770D"/>
    <w:rsid w:val="0003777A"/>
    <w:rsid w:val="00052754"/>
    <w:rsid w:val="00053874"/>
    <w:rsid w:val="00060AE4"/>
    <w:rsid w:val="00074258"/>
    <w:rsid w:val="00074664"/>
    <w:rsid w:val="000747F0"/>
    <w:rsid w:val="00074C22"/>
    <w:rsid w:val="00077372"/>
    <w:rsid w:val="0008454A"/>
    <w:rsid w:val="000917D4"/>
    <w:rsid w:val="000920D8"/>
    <w:rsid w:val="000A359E"/>
    <w:rsid w:val="000C013E"/>
    <w:rsid w:val="000C7C00"/>
    <w:rsid w:val="000D0758"/>
    <w:rsid w:val="000D6F88"/>
    <w:rsid w:val="000D7EF7"/>
    <w:rsid w:val="000E16BC"/>
    <w:rsid w:val="000E43A0"/>
    <w:rsid w:val="000E4821"/>
    <w:rsid w:val="000E70C5"/>
    <w:rsid w:val="000F0E22"/>
    <w:rsid w:val="00100C41"/>
    <w:rsid w:val="00104A14"/>
    <w:rsid w:val="00105313"/>
    <w:rsid w:val="00116820"/>
    <w:rsid w:val="00120649"/>
    <w:rsid w:val="00123953"/>
    <w:rsid w:val="00124646"/>
    <w:rsid w:val="001318FE"/>
    <w:rsid w:val="001328CA"/>
    <w:rsid w:val="00135FEF"/>
    <w:rsid w:val="0014629F"/>
    <w:rsid w:val="001502A2"/>
    <w:rsid w:val="00154235"/>
    <w:rsid w:val="0015474B"/>
    <w:rsid w:val="00160274"/>
    <w:rsid w:val="00160B83"/>
    <w:rsid w:val="00163E5B"/>
    <w:rsid w:val="001709D8"/>
    <w:rsid w:val="00182DC8"/>
    <w:rsid w:val="00185E75"/>
    <w:rsid w:val="001A3DF3"/>
    <w:rsid w:val="001B0695"/>
    <w:rsid w:val="001B706F"/>
    <w:rsid w:val="001C0CD6"/>
    <w:rsid w:val="001C1BB6"/>
    <w:rsid w:val="001C2C94"/>
    <w:rsid w:val="001C3571"/>
    <w:rsid w:val="001C494B"/>
    <w:rsid w:val="001F4603"/>
    <w:rsid w:val="001F64E3"/>
    <w:rsid w:val="00203052"/>
    <w:rsid w:val="00203D06"/>
    <w:rsid w:val="00206885"/>
    <w:rsid w:val="00207784"/>
    <w:rsid w:val="00210C57"/>
    <w:rsid w:val="002246A1"/>
    <w:rsid w:val="00233259"/>
    <w:rsid w:val="002332AE"/>
    <w:rsid w:val="00240B75"/>
    <w:rsid w:val="0025292F"/>
    <w:rsid w:val="002554D1"/>
    <w:rsid w:val="00270A27"/>
    <w:rsid w:val="0027230C"/>
    <w:rsid w:val="00282FE7"/>
    <w:rsid w:val="00284482"/>
    <w:rsid w:val="00285140"/>
    <w:rsid w:val="0028707F"/>
    <w:rsid w:val="0029287B"/>
    <w:rsid w:val="0029461F"/>
    <w:rsid w:val="002A6B26"/>
    <w:rsid w:val="002B17EE"/>
    <w:rsid w:val="002B3EFB"/>
    <w:rsid w:val="002B4C65"/>
    <w:rsid w:val="002B6FF1"/>
    <w:rsid w:val="002C4A67"/>
    <w:rsid w:val="002C55CF"/>
    <w:rsid w:val="002D4F33"/>
    <w:rsid w:val="002E3C46"/>
    <w:rsid w:val="002F2393"/>
    <w:rsid w:val="002F60DC"/>
    <w:rsid w:val="002F72B7"/>
    <w:rsid w:val="00300E34"/>
    <w:rsid w:val="00307769"/>
    <w:rsid w:val="003107C5"/>
    <w:rsid w:val="003129E4"/>
    <w:rsid w:val="0031728D"/>
    <w:rsid w:val="00330E2F"/>
    <w:rsid w:val="00336926"/>
    <w:rsid w:val="0034212C"/>
    <w:rsid w:val="003436DF"/>
    <w:rsid w:val="00354999"/>
    <w:rsid w:val="00356408"/>
    <w:rsid w:val="00384569"/>
    <w:rsid w:val="00384686"/>
    <w:rsid w:val="00387DCA"/>
    <w:rsid w:val="003B48A6"/>
    <w:rsid w:val="003B5A65"/>
    <w:rsid w:val="003C1496"/>
    <w:rsid w:val="003C3A91"/>
    <w:rsid w:val="003C4B43"/>
    <w:rsid w:val="003C70C0"/>
    <w:rsid w:val="003D3A85"/>
    <w:rsid w:val="003E3414"/>
    <w:rsid w:val="003E563E"/>
    <w:rsid w:val="003F49A9"/>
    <w:rsid w:val="003F5F12"/>
    <w:rsid w:val="003F6DB3"/>
    <w:rsid w:val="003F7AD3"/>
    <w:rsid w:val="004123F6"/>
    <w:rsid w:val="004145C0"/>
    <w:rsid w:val="00416BB1"/>
    <w:rsid w:val="00417678"/>
    <w:rsid w:val="004251C6"/>
    <w:rsid w:val="00437A25"/>
    <w:rsid w:val="0044228D"/>
    <w:rsid w:val="00443DDF"/>
    <w:rsid w:val="00445B4E"/>
    <w:rsid w:val="00451295"/>
    <w:rsid w:val="004520CF"/>
    <w:rsid w:val="004527D6"/>
    <w:rsid w:val="00456541"/>
    <w:rsid w:val="00475947"/>
    <w:rsid w:val="00477EE4"/>
    <w:rsid w:val="0048163A"/>
    <w:rsid w:val="00481ABC"/>
    <w:rsid w:val="00482AA6"/>
    <w:rsid w:val="004910BD"/>
    <w:rsid w:val="0049173E"/>
    <w:rsid w:val="004A5B5E"/>
    <w:rsid w:val="004B4BCF"/>
    <w:rsid w:val="004C13BB"/>
    <w:rsid w:val="004C5021"/>
    <w:rsid w:val="004D0CF2"/>
    <w:rsid w:val="004D1973"/>
    <w:rsid w:val="004D3D20"/>
    <w:rsid w:val="004D52A2"/>
    <w:rsid w:val="004D52BB"/>
    <w:rsid w:val="004D78A9"/>
    <w:rsid w:val="004F7CF8"/>
    <w:rsid w:val="005125C0"/>
    <w:rsid w:val="00512AE2"/>
    <w:rsid w:val="00522D7E"/>
    <w:rsid w:val="00523788"/>
    <w:rsid w:val="005239C4"/>
    <w:rsid w:val="0052683A"/>
    <w:rsid w:val="00526897"/>
    <w:rsid w:val="00527395"/>
    <w:rsid w:val="00531AC8"/>
    <w:rsid w:val="005364BE"/>
    <w:rsid w:val="00536573"/>
    <w:rsid w:val="00544BA7"/>
    <w:rsid w:val="005454EE"/>
    <w:rsid w:val="00546096"/>
    <w:rsid w:val="00547F1C"/>
    <w:rsid w:val="00550D86"/>
    <w:rsid w:val="0055117E"/>
    <w:rsid w:val="00557ED8"/>
    <w:rsid w:val="00560D8A"/>
    <w:rsid w:val="005621D7"/>
    <w:rsid w:val="005639BB"/>
    <w:rsid w:val="00566038"/>
    <w:rsid w:val="00570097"/>
    <w:rsid w:val="00573588"/>
    <w:rsid w:val="00573D3B"/>
    <w:rsid w:val="00574062"/>
    <w:rsid w:val="00575639"/>
    <w:rsid w:val="005845A5"/>
    <w:rsid w:val="00584911"/>
    <w:rsid w:val="00591C64"/>
    <w:rsid w:val="00595A2C"/>
    <w:rsid w:val="005A10A5"/>
    <w:rsid w:val="005A3131"/>
    <w:rsid w:val="005A7120"/>
    <w:rsid w:val="005A7281"/>
    <w:rsid w:val="005B3040"/>
    <w:rsid w:val="005C3EE1"/>
    <w:rsid w:val="005C55DC"/>
    <w:rsid w:val="005F2513"/>
    <w:rsid w:val="005F40AE"/>
    <w:rsid w:val="005F4761"/>
    <w:rsid w:val="005F72E3"/>
    <w:rsid w:val="00602352"/>
    <w:rsid w:val="00603099"/>
    <w:rsid w:val="00603AAA"/>
    <w:rsid w:val="00627432"/>
    <w:rsid w:val="00636B68"/>
    <w:rsid w:val="00647612"/>
    <w:rsid w:val="00657FB6"/>
    <w:rsid w:val="00661515"/>
    <w:rsid w:val="00662225"/>
    <w:rsid w:val="006644FF"/>
    <w:rsid w:val="00680850"/>
    <w:rsid w:val="006919E4"/>
    <w:rsid w:val="00693462"/>
    <w:rsid w:val="00695CF0"/>
    <w:rsid w:val="006A1967"/>
    <w:rsid w:val="006A4DD4"/>
    <w:rsid w:val="006A6F83"/>
    <w:rsid w:val="006B211D"/>
    <w:rsid w:val="006B2758"/>
    <w:rsid w:val="006C481A"/>
    <w:rsid w:val="006C7BAF"/>
    <w:rsid w:val="006D06E4"/>
    <w:rsid w:val="006E22D2"/>
    <w:rsid w:val="006E2358"/>
    <w:rsid w:val="007028F7"/>
    <w:rsid w:val="00702F73"/>
    <w:rsid w:val="00707C8B"/>
    <w:rsid w:val="00710340"/>
    <w:rsid w:val="007152D8"/>
    <w:rsid w:val="0072328B"/>
    <w:rsid w:val="0072613B"/>
    <w:rsid w:val="00744109"/>
    <w:rsid w:val="0074474F"/>
    <w:rsid w:val="00744F0A"/>
    <w:rsid w:val="00745CD4"/>
    <w:rsid w:val="007470BD"/>
    <w:rsid w:val="00777B58"/>
    <w:rsid w:val="00783D03"/>
    <w:rsid w:val="00792962"/>
    <w:rsid w:val="0079586C"/>
    <w:rsid w:val="007A0B6B"/>
    <w:rsid w:val="007A4980"/>
    <w:rsid w:val="007A5EF5"/>
    <w:rsid w:val="007A653B"/>
    <w:rsid w:val="007C49ED"/>
    <w:rsid w:val="007C5E44"/>
    <w:rsid w:val="007D52A2"/>
    <w:rsid w:val="007D7E72"/>
    <w:rsid w:val="007E4217"/>
    <w:rsid w:val="007E7D76"/>
    <w:rsid w:val="007F2789"/>
    <w:rsid w:val="007F4016"/>
    <w:rsid w:val="008142EC"/>
    <w:rsid w:val="0081595F"/>
    <w:rsid w:val="00830437"/>
    <w:rsid w:val="0084538A"/>
    <w:rsid w:val="00845AA9"/>
    <w:rsid w:val="00852878"/>
    <w:rsid w:val="00862E86"/>
    <w:rsid w:val="0088578D"/>
    <w:rsid w:val="00890740"/>
    <w:rsid w:val="008B72E8"/>
    <w:rsid w:val="008C15A0"/>
    <w:rsid w:val="008C16AB"/>
    <w:rsid w:val="008C427E"/>
    <w:rsid w:val="008C4941"/>
    <w:rsid w:val="008C4D76"/>
    <w:rsid w:val="008D0A1D"/>
    <w:rsid w:val="008D3113"/>
    <w:rsid w:val="008D3B4F"/>
    <w:rsid w:val="008D5B1A"/>
    <w:rsid w:val="008E5009"/>
    <w:rsid w:val="008E5994"/>
    <w:rsid w:val="008E5DDE"/>
    <w:rsid w:val="008F5F30"/>
    <w:rsid w:val="008F7667"/>
    <w:rsid w:val="0090201B"/>
    <w:rsid w:val="0090596E"/>
    <w:rsid w:val="0092620D"/>
    <w:rsid w:val="00926B83"/>
    <w:rsid w:val="00935DD3"/>
    <w:rsid w:val="00936B84"/>
    <w:rsid w:val="009443B7"/>
    <w:rsid w:val="00945176"/>
    <w:rsid w:val="00946590"/>
    <w:rsid w:val="00953ECC"/>
    <w:rsid w:val="009578C2"/>
    <w:rsid w:val="00964C76"/>
    <w:rsid w:val="00970409"/>
    <w:rsid w:val="00974BE4"/>
    <w:rsid w:val="009766D1"/>
    <w:rsid w:val="00986691"/>
    <w:rsid w:val="00987654"/>
    <w:rsid w:val="009904F5"/>
    <w:rsid w:val="00993A59"/>
    <w:rsid w:val="00994CD8"/>
    <w:rsid w:val="009966C3"/>
    <w:rsid w:val="009A3291"/>
    <w:rsid w:val="009A33EB"/>
    <w:rsid w:val="009A60C6"/>
    <w:rsid w:val="009B1F62"/>
    <w:rsid w:val="009B486F"/>
    <w:rsid w:val="009B48B3"/>
    <w:rsid w:val="009B517A"/>
    <w:rsid w:val="009C46D3"/>
    <w:rsid w:val="009C4C13"/>
    <w:rsid w:val="009C5D1A"/>
    <w:rsid w:val="009D66E1"/>
    <w:rsid w:val="009E33BE"/>
    <w:rsid w:val="009E34E0"/>
    <w:rsid w:val="009E7020"/>
    <w:rsid w:val="009E7C86"/>
    <w:rsid w:val="009E7E39"/>
    <w:rsid w:val="009F173D"/>
    <w:rsid w:val="00A004D4"/>
    <w:rsid w:val="00A00E51"/>
    <w:rsid w:val="00A11FAA"/>
    <w:rsid w:val="00A17D83"/>
    <w:rsid w:val="00A20888"/>
    <w:rsid w:val="00A31DEF"/>
    <w:rsid w:val="00A32AB4"/>
    <w:rsid w:val="00A32CD5"/>
    <w:rsid w:val="00A34B12"/>
    <w:rsid w:val="00A45F7D"/>
    <w:rsid w:val="00A51357"/>
    <w:rsid w:val="00A56D75"/>
    <w:rsid w:val="00A57723"/>
    <w:rsid w:val="00A60C1F"/>
    <w:rsid w:val="00A61132"/>
    <w:rsid w:val="00A615A6"/>
    <w:rsid w:val="00A63148"/>
    <w:rsid w:val="00A644B9"/>
    <w:rsid w:val="00A8578F"/>
    <w:rsid w:val="00A906AB"/>
    <w:rsid w:val="00A90C43"/>
    <w:rsid w:val="00A96026"/>
    <w:rsid w:val="00AA1AF2"/>
    <w:rsid w:val="00AE13CE"/>
    <w:rsid w:val="00AE4A8E"/>
    <w:rsid w:val="00AE6A42"/>
    <w:rsid w:val="00AE7BE0"/>
    <w:rsid w:val="00AF6BBE"/>
    <w:rsid w:val="00AF6F82"/>
    <w:rsid w:val="00B0717F"/>
    <w:rsid w:val="00B07DF2"/>
    <w:rsid w:val="00B22134"/>
    <w:rsid w:val="00B30AFE"/>
    <w:rsid w:val="00B34587"/>
    <w:rsid w:val="00B408C7"/>
    <w:rsid w:val="00B62D9D"/>
    <w:rsid w:val="00B656F5"/>
    <w:rsid w:val="00B66575"/>
    <w:rsid w:val="00B74291"/>
    <w:rsid w:val="00B74453"/>
    <w:rsid w:val="00B74BF5"/>
    <w:rsid w:val="00B8245F"/>
    <w:rsid w:val="00B85F8D"/>
    <w:rsid w:val="00B86F4D"/>
    <w:rsid w:val="00B900AF"/>
    <w:rsid w:val="00B91528"/>
    <w:rsid w:val="00B923CD"/>
    <w:rsid w:val="00BA128D"/>
    <w:rsid w:val="00BA2DFC"/>
    <w:rsid w:val="00BB6380"/>
    <w:rsid w:val="00BD7001"/>
    <w:rsid w:val="00BE3D86"/>
    <w:rsid w:val="00C01E6D"/>
    <w:rsid w:val="00C049D4"/>
    <w:rsid w:val="00C22950"/>
    <w:rsid w:val="00C25988"/>
    <w:rsid w:val="00C2762A"/>
    <w:rsid w:val="00C32BB2"/>
    <w:rsid w:val="00C33AFC"/>
    <w:rsid w:val="00C42E23"/>
    <w:rsid w:val="00C446EE"/>
    <w:rsid w:val="00C62BCB"/>
    <w:rsid w:val="00C63EC0"/>
    <w:rsid w:val="00C770C5"/>
    <w:rsid w:val="00C7762B"/>
    <w:rsid w:val="00C779F5"/>
    <w:rsid w:val="00C80B27"/>
    <w:rsid w:val="00C8168E"/>
    <w:rsid w:val="00C81CD0"/>
    <w:rsid w:val="00C8229A"/>
    <w:rsid w:val="00C82D68"/>
    <w:rsid w:val="00C95780"/>
    <w:rsid w:val="00C96907"/>
    <w:rsid w:val="00C97C02"/>
    <w:rsid w:val="00CA16E2"/>
    <w:rsid w:val="00CB290A"/>
    <w:rsid w:val="00CB4A7C"/>
    <w:rsid w:val="00CB77AA"/>
    <w:rsid w:val="00CB7A27"/>
    <w:rsid w:val="00CD127F"/>
    <w:rsid w:val="00CD4E8A"/>
    <w:rsid w:val="00CE4398"/>
    <w:rsid w:val="00CE6660"/>
    <w:rsid w:val="00CE6BBB"/>
    <w:rsid w:val="00CE74F5"/>
    <w:rsid w:val="00CF6BB0"/>
    <w:rsid w:val="00CF6BEC"/>
    <w:rsid w:val="00CF71F6"/>
    <w:rsid w:val="00D162C3"/>
    <w:rsid w:val="00D16FE6"/>
    <w:rsid w:val="00D17236"/>
    <w:rsid w:val="00D2295C"/>
    <w:rsid w:val="00D25378"/>
    <w:rsid w:val="00D37B08"/>
    <w:rsid w:val="00D40EF7"/>
    <w:rsid w:val="00D4153C"/>
    <w:rsid w:val="00D47D87"/>
    <w:rsid w:val="00D52F5E"/>
    <w:rsid w:val="00D569D5"/>
    <w:rsid w:val="00D56AEA"/>
    <w:rsid w:val="00D67424"/>
    <w:rsid w:val="00D6747D"/>
    <w:rsid w:val="00D72A31"/>
    <w:rsid w:val="00D76F96"/>
    <w:rsid w:val="00D833A2"/>
    <w:rsid w:val="00D84B07"/>
    <w:rsid w:val="00DA7A3E"/>
    <w:rsid w:val="00DB275E"/>
    <w:rsid w:val="00DC138C"/>
    <w:rsid w:val="00DC621C"/>
    <w:rsid w:val="00DD13FE"/>
    <w:rsid w:val="00DD2058"/>
    <w:rsid w:val="00DD43C9"/>
    <w:rsid w:val="00DD5528"/>
    <w:rsid w:val="00DE0895"/>
    <w:rsid w:val="00DF12D2"/>
    <w:rsid w:val="00DF18C3"/>
    <w:rsid w:val="00DF736F"/>
    <w:rsid w:val="00E00414"/>
    <w:rsid w:val="00E024AE"/>
    <w:rsid w:val="00E027ED"/>
    <w:rsid w:val="00E0683C"/>
    <w:rsid w:val="00E06EF0"/>
    <w:rsid w:val="00E132A1"/>
    <w:rsid w:val="00E134B4"/>
    <w:rsid w:val="00E141FC"/>
    <w:rsid w:val="00E17E80"/>
    <w:rsid w:val="00E326EA"/>
    <w:rsid w:val="00E34D00"/>
    <w:rsid w:val="00E3578E"/>
    <w:rsid w:val="00E42598"/>
    <w:rsid w:val="00E622F1"/>
    <w:rsid w:val="00E70474"/>
    <w:rsid w:val="00E81165"/>
    <w:rsid w:val="00E8649D"/>
    <w:rsid w:val="00E86741"/>
    <w:rsid w:val="00E877ED"/>
    <w:rsid w:val="00EB125C"/>
    <w:rsid w:val="00EB2AC3"/>
    <w:rsid w:val="00EB40D8"/>
    <w:rsid w:val="00EB7F44"/>
    <w:rsid w:val="00EC15E3"/>
    <w:rsid w:val="00ED131D"/>
    <w:rsid w:val="00ED185F"/>
    <w:rsid w:val="00ED480F"/>
    <w:rsid w:val="00ED75A0"/>
    <w:rsid w:val="00EF49FD"/>
    <w:rsid w:val="00EF54A0"/>
    <w:rsid w:val="00EF6983"/>
    <w:rsid w:val="00F2538A"/>
    <w:rsid w:val="00F253DE"/>
    <w:rsid w:val="00F2630B"/>
    <w:rsid w:val="00F26D9E"/>
    <w:rsid w:val="00F27B78"/>
    <w:rsid w:val="00F326CE"/>
    <w:rsid w:val="00F3631A"/>
    <w:rsid w:val="00F4452C"/>
    <w:rsid w:val="00F45C9B"/>
    <w:rsid w:val="00F477ED"/>
    <w:rsid w:val="00F628A1"/>
    <w:rsid w:val="00F72F1F"/>
    <w:rsid w:val="00F74960"/>
    <w:rsid w:val="00F80A07"/>
    <w:rsid w:val="00F83A71"/>
    <w:rsid w:val="00F840B5"/>
    <w:rsid w:val="00F91A04"/>
    <w:rsid w:val="00FA14CB"/>
    <w:rsid w:val="00FA6E18"/>
    <w:rsid w:val="00FB1D63"/>
    <w:rsid w:val="00FC146F"/>
    <w:rsid w:val="00FC4747"/>
    <w:rsid w:val="00FC7FB5"/>
    <w:rsid w:val="00FD259F"/>
    <w:rsid w:val="00FD3622"/>
    <w:rsid w:val="00FE22BF"/>
    <w:rsid w:val="00FF1F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44"/>
  </w:style>
  <w:style w:type="paragraph" w:styleId="Heading1">
    <w:name w:val="heading 1"/>
    <w:basedOn w:val="Normal"/>
    <w:next w:val="Normal"/>
    <w:link w:val="Heading1Char"/>
    <w:qFormat/>
    <w:rsid w:val="00185E75"/>
    <w:pPr>
      <w:keepNext/>
      <w:spacing w:after="0" w:line="240" w:lineRule="auto"/>
      <w:jc w:val="center"/>
      <w:outlineLvl w:val="0"/>
    </w:pPr>
    <w:rPr>
      <w:rFonts w:ascii="Times New Roman" w:eastAsia="Times New Roman" w:hAnsi="Times New Roman" w:cs="Times New Roman"/>
      <w:b/>
      <w:sz w:val="34"/>
      <w:szCs w:val="24"/>
    </w:rPr>
  </w:style>
  <w:style w:type="paragraph" w:styleId="Heading2">
    <w:name w:val="heading 2"/>
    <w:basedOn w:val="Normal"/>
    <w:next w:val="Normal"/>
    <w:link w:val="Heading2Char"/>
    <w:semiHidden/>
    <w:unhideWhenUsed/>
    <w:qFormat/>
    <w:rsid w:val="00185E7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185E75"/>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semiHidden/>
    <w:unhideWhenUsed/>
    <w:qFormat/>
    <w:rsid w:val="00185E7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semiHidden/>
    <w:unhideWhenUsed/>
    <w:qFormat/>
    <w:rsid w:val="00185E75"/>
    <w:pPr>
      <w:spacing w:before="240" w:after="60" w:line="240" w:lineRule="auto"/>
      <w:outlineLvl w:val="4"/>
    </w:pPr>
    <w:rPr>
      <w:rFonts w:ascii="Calibri" w:eastAsia="Times New Roman" w:hAnsi="Calibri" w:cs="Times New Roman"/>
      <w:b/>
      <w:bCs/>
      <w:i/>
      <w:iCs/>
      <w:sz w:val="26"/>
      <w:szCs w:val="26"/>
    </w:rPr>
  </w:style>
  <w:style w:type="paragraph" w:styleId="Heading9">
    <w:name w:val="heading 9"/>
    <w:basedOn w:val="Normal"/>
    <w:next w:val="Normal"/>
    <w:link w:val="Heading9Char"/>
    <w:semiHidden/>
    <w:unhideWhenUsed/>
    <w:qFormat/>
    <w:rsid w:val="00185E75"/>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099"/>
    <w:pPr>
      <w:spacing w:after="0" w:line="240" w:lineRule="auto"/>
    </w:pPr>
  </w:style>
  <w:style w:type="paragraph" w:styleId="ListParagraph">
    <w:name w:val="List Paragraph"/>
    <w:basedOn w:val="Normal"/>
    <w:uiPriority w:val="34"/>
    <w:qFormat/>
    <w:rsid w:val="00CE6660"/>
    <w:pPr>
      <w:ind w:left="720"/>
      <w:contextualSpacing/>
    </w:pPr>
    <w:rPr>
      <w:rFonts w:eastAsiaTheme="minorEastAsia"/>
    </w:rPr>
  </w:style>
  <w:style w:type="paragraph" w:customStyle="1" w:styleId="Style">
    <w:name w:val="Style"/>
    <w:rsid w:val="00512A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2A"/>
    <w:rPr>
      <w:rFonts w:ascii="Tahoma" w:hAnsi="Tahoma" w:cs="Tahoma"/>
      <w:sz w:val="16"/>
      <w:szCs w:val="16"/>
    </w:rPr>
  </w:style>
  <w:style w:type="paragraph" w:styleId="NormalWeb">
    <w:name w:val="Normal (Web)"/>
    <w:basedOn w:val="Normal"/>
    <w:uiPriority w:val="99"/>
    <w:unhideWhenUsed/>
    <w:rsid w:val="00702F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A3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9A3291"/>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9A3291"/>
    <w:rPr>
      <w:rFonts w:ascii="Times New Roman" w:eastAsia="Times New Roman" w:hAnsi="Times New Roman" w:cs="Times New Roman"/>
      <w:sz w:val="32"/>
      <w:szCs w:val="20"/>
    </w:rPr>
  </w:style>
  <w:style w:type="paragraph" w:styleId="Header">
    <w:name w:val="header"/>
    <w:basedOn w:val="Normal"/>
    <w:link w:val="HeaderChar"/>
    <w:uiPriority w:val="99"/>
    <w:semiHidden/>
    <w:unhideWhenUsed/>
    <w:rsid w:val="00443D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DDF"/>
  </w:style>
  <w:style w:type="paragraph" w:styleId="Footer">
    <w:name w:val="footer"/>
    <w:basedOn w:val="Normal"/>
    <w:link w:val="FooterChar"/>
    <w:uiPriority w:val="99"/>
    <w:unhideWhenUsed/>
    <w:rsid w:val="00443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DDF"/>
  </w:style>
  <w:style w:type="character" w:customStyle="1" w:styleId="Heading1Char">
    <w:name w:val="Heading 1 Char"/>
    <w:basedOn w:val="DefaultParagraphFont"/>
    <w:link w:val="Heading1"/>
    <w:rsid w:val="00185E75"/>
    <w:rPr>
      <w:rFonts w:ascii="Times New Roman" w:eastAsia="Times New Roman" w:hAnsi="Times New Roman" w:cs="Times New Roman"/>
      <w:b/>
      <w:sz w:val="34"/>
      <w:szCs w:val="24"/>
    </w:rPr>
  </w:style>
  <w:style w:type="character" w:customStyle="1" w:styleId="Heading2Char">
    <w:name w:val="Heading 2 Char"/>
    <w:basedOn w:val="DefaultParagraphFont"/>
    <w:link w:val="Heading2"/>
    <w:semiHidden/>
    <w:rsid w:val="00185E75"/>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185E75"/>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185E7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185E75"/>
    <w:rPr>
      <w:rFonts w:ascii="Calibri" w:eastAsia="Times New Roman" w:hAnsi="Calibri" w:cs="Times New Roman"/>
      <w:b/>
      <w:bCs/>
      <w:i/>
      <w:iCs/>
      <w:sz w:val="26"/>
      <w:szCs w:val="26"/>
    </w:rPr>
  </w:style>
  <w:style w:type="character" w:customStyle="1" w:styleId="Heading9Char">
    <w:name w:val="Heading 9 Char"/>
    <w:basedOn w:val="DefaultParagraphFont"/>
    <w:link w:val="Heading9"/>
    <w:semiHidden/>
    <w:rsid w:val="00185E75"/>
    <w:rPr>
      <w:rFonts w:ascii="Arial" w:eastAsia="Times New Roman" w:hAnsi="Arial" w:cs="Times New Roman"/>
    </w:rPr>
  </w:style>
  <w:style w:type="character" w:styleId="Hyperlink">
    <w:name w:val="Hyperlink"/>
    <w:uiPriority w:val="99"/>
    <w:semiHidden/>
    <w:unhideWhenUsed/>
    <w:rsid w:val="00185E75"/>
    <w:rPr>
      <w:color w:val="0000FF"/>
      <w:u w:val="single"/>
    </w:rPr>
  </w:style>
  <w:style w:type="paragraph" w:customStyle="1" w:styleId="msonormal0">
    <w:name w:val="msonormal"/>
    <w:basedOn w:val="Normal"/>
    <w:rsid w:val="00185E7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185E7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85E75"/>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185E7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5E75"/>
    <w:rPr>
      <w:rFonts w:ascii="Times New Roman" w:eastAsia="Times New Roman" w:hAnsi="Times New Roman" w:cs="Times New Roman"/>
      <w:sz w:val="24"/>
      <w:szCs w:val="24"/>
    </w:rPr>
  </w:style>
  <w:style w:type="character" w:customStyle="1" w:styleId="PlainTextChar">
    <w:name w:val="Plain Text Char"/>
    <w:basedOn w:val="DefaultParagraphFont"/>
    <w:link w:val="PlainText"/>
    <w:semiHidden/>
    <w:rsid w:val="00185E75"/>
    <w:rPr>
      <w:rFonts w:ascii="Courier New" w:eastAsia="Times New Roman" w:hAnsi="Courier New" w:cs="Times New Roman"/>
      <w:sz w:val="20"/>
      <w:szCs w:val="20"/>
    </w:rPr>
  </w:style>
  <w:style w:type="paragraph" w:styleId="PlainText">
    <w:name w:val="Plain Text"/>
    <w:basedOn w:val="Normal"/>
    <w:link w:val="PlainTextChar"/>
    <w:semiHidden/>
    <w:unhideWhenUsed/>
    <w:rsid w:val="00185E75"/>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link w:val="PlainText"/>
    <w:uiPriority w:val="99"/>
    <w:semiHidden/>
    <w:rsid w:val="00185E75"/>
    <w:rPr>
      <w:rFonts w:ascii="Consolas" w:hAnsi="Consolas"/>
      <w:sz w:val="21"/>
      <w:szCs w:val="21"/>
    </w:rPr>
  </w:style>
  <w:style w:type="paragraph" w:customStyle="1" w:styleId="Default">
    <w:name w:val="Default"/>
    <w:rsid w:val="00185E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nt12">
    <w:name w:val="font12"/>
    <w:basedOn w:val="Normal"/>
    <w:rsid w:val="00185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85E75"/>
    <w:rPr>
      <w:rFonts w:ascii="TimesNewRomanPS-ItalicMT" w:hAnsi="TimesNewRomanPS-ItalicMT" w:hint="default"/>
      <w:b w:val="0"/>
      <w:bCs w:val="0"/>
      <w:i/>
      <w:iCs/>
      <w:color w:val="000000"/>
      <w:sz w:val="30"/>
      <w:szCs w:val="30"/>
    </w:rPr>
  </w:style>
  <w:style w:type="character" w:customStyle="1" w:styleId="fontstyle21">
    <w:name w:val="fontstyle21"/>
    <w:basedOn w:val="DefaultParagraphFont"/>
    <w:rsid w:val="00185E75"/>
    <w:rPr>
      <w:rFonts w:ascii="TimesNewRomanPSMT" w:hAnsi="TimesNewRomanPSMT" w:hint="default"/>
      <w:b w:val="0"/>
      <w:bCs w:val="0"/>
      <w:i w:val="0"/>
      <w:iCs w:val="0"/>
      <w:color w:val="000000"/>
      <w:sz w:val="30"/>
      <w:szCs w:val="30"/>
    </w:rPr>
  </w:style>
  <w:style w:type="character" w:customStyle="1" w:styleId="apple-converted-space">
    <w:name w:val="apple-converted-space"/>
    <w:basedOn w:val="DefaultParagraphFont"/>
    <w:rsid w:val="00185E75"/>
  </w:style>
  <w:style w:type="character" w:styleId="Strong">
    <w:name w:val="Strong"/>
    <w:basedOn w:val="DefaultParagraphFont"/>
    <w:uiPriority w:val="22"/>
    <w:qFormat/>
    <w:rsid w:val="00185E75"/>
    <w:rPr>
      <w:b/>
      <w:bCs/>
    </w:rPr>
  </w:style>
  <w:style w:type="character" w:customStyle="1" w:styleId="emp-info-heading">
    <w:name w:val="emp-info-heading"/>
    <w:basedOn w:val="DefaultParagraphFont"/>
    <w:rsid w:val="00185E75"/>
  </w:style>
  <w:style w:type="character" w:customStyle="1" w:styleId="emp-detail-text">
    <w:name w:val="emp-detail-text"/>
    <w:basedOn w:val="DefaultParagraphFont"/>
    <w:rsid w:val="00185E75"/>
  </w:style>
</w:styles>
</file>

<file path=word/webSettings.xml><?xml version="1.0" encoding="utf-8"?>
<w:webSettings xmlns:r="http://schemas.openxmlformats.org/officeDocument/2006/relationships" xmlns:w="http://schemas.openxmlformats.org/wordprocessingml/2006/main">
  <w:divs>
    <w:div w:id="286668545">
      <w:bodyDiv w:val="1"/>
      <w:marLeft w:val="0"/>
      <w:marRight w:val="0"/>
      <w:marTop w:val="0"/>
      <w:marBottom w:val="0"/>
      <w:divBdr>
        <w:top w:val="none" w:sz="0" w:space="0" w:color="auto"/>
        <w:left w:val="none" w:sz="0" w:space="0" w:color="auto"/>
        <w:bottom w:val="none" w:sz="0" w:space="0" w:color="auto"/>
        <w:right w:val="none" w:sz="0" w:space="0" w:color="auto"/>
      </w:divBdr>
    </w:div>
    <w:div w:id="747189366">
      <w:bodyDiv w:val="1"/>
      <w:marLeft w:val="0"/>
      <w:marRight w:val="0"/>
      <w:marTop w:val="0"/>
      <w:marBottom w:val="0"/>
      <w:divBdr>
        <w:top w:val="none" w:sz="0" w:space="0" w:color="auto"/>
        <w:left w:val="none" w:sz="0" w:space="0" w:color="auto"/>
        <w:bottom w:val="none" w:sz="0" w:space="0" w:color="auto"/>
        <w:right w:val="none" w:sz="0" w:space="0" w:color="auto"/>
      </w:divBdr>
    </w:div>
    <w:div w:id="1106656177">
      <w:bodyDiv w:val="1"/>
      <w:marLeft w:val="0"/>
      <w:marRight w:val="0"/>
      <w:marTop w:val="0"/>
      <w:marBottom w:val="0"/>
      <w:divBdr>
        <w:top w:val="none" w:sz="0" w:space="0" w:color="auto"/>
        <w:left w:val="none" w:sz="0" w:space="0" w:color="auto"/>
        <w:bottom w:val="none" w:sz="0" w:space="0" w:color="auto"/>
        <w:right w:val="none" w:sz="0" w:space="0" w:color="auto"/>
      </w:divBdr>
    </w:div>
    <w:div w:id="1597712294">
      <w:bodyDiv w:val="1"/>
      <w:marLeft w:val="0"/>
      <w:marRight w:val="0"/>
      <w:marTop w:val="0"/>
      <w:marBottom w:val="0"/>
      <w:divBdr>
        <w:top w:val="none" w:sz="0" w:space="0" w:color="auto"/>
        <w:left w:val="none" w:sz="0" w:space="0" w:color="auto"/>
        <w:bottom w:val="none" w:sz="0" w:space="0" w:color="auto"/>
        <w:right w:val="none" w:sz="0" w:space="0" w:color="auto"/>
      </w:divBdr>
    </w:div>
    <w:div w:id="19597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13114</Words>
  <Characters>74751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87690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Abdul Ghani</dc:creator>
  <cp:lastModifiedBy>akhtar rasul</cp:lastModifiedBy>
  <cp:revision>87</cp:revision>
  <cp:lastPrinted>2018-12-04T06:25:00Z</cp:lastPrinted>
  <dcterms:created xsi:type="dcterms:W3CDTF">2014-02-27T08:33:00Z</dcterms:created>
  <dcterms:modified xsi:type="dcterms:W3CDTF">2018-12-04T06:26:00Z</dcterms:modified>
</cp:coreProperties>
</file>