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6D" w:rsidRDefault="0018156D" w:rsidP="0018156D">
      <w:pPr>
        <w:jc w:val="both"/>
        <w:rPr>
          <w:rFonts w:ascii="Times New Roman" w:hAnsi="Times New Roman" w:cs="Times New Roman"/>
          <w:sz w:val="24"/>
        </w:rPr>
      </w:pPr>
      <w:bookmarkStart w:id="0" w:name="_GoBack"/>
      <w:bookmarkEnd w:id="0"/>
      <w:r w:rsidRPr="0018156D">
        <w:rPr>
          <w:rFonts w:ascii="Times New Roman" w:hAnsi="Times New Roman" w:cs="Times New Roman"/>
          <w:sz w:val="24"/>
        </w:rPr>
        <w:t xml:space="preserve"> </w:t>
      </w:r>
      <w:r w:rsidRPr="0018156D">
        <w:rPr>
          <w:rFonts w:ascii="Times New Roman" w:hAnsi="Times New Roman" w:cs="Times New Roman"/>
          <w:b/>
          <w:sz w:val="28"/>
        </w:rPr>
        <w:t>Araby by James Joyce</w:t>
      </w:r>
    </w:p>
    <w:p w:rsidR="00B22EFC" w:rsidRPr="0018156D" w:rsidRDefault="0018156D" w:rsidP="0018156D">
      <w:pPr>
        <w:jc w:val="both"/>
        <w:rPr>
          <w:rFonts w:ascii="Times New Roman" w:hAnsi="Times New Roman" w:cs="Times New Roman"/>
          <w:sz w:val="24"/>
        </w:rPr>
      </w:pPr>
      <w:r w:rsidRPr="0018156D">
        <w:rPr>
          <w:rFonts w:ascii="Times New Roman" w:hAnsi="Times New Roman" w:cs="Times New Roman"/>
          <w:sz w:val="24"/>
        </w:rPr>
        <w:t xml:space="preserve"> North Richmond Street, being blind, was a quiet street except at the hour when the Christian Brothers' School set the boys free. An uninhabited house of two storeys stood at the blind end, detached from its neighbours in a square ground. The other houses of the street, conscious of decent lives within them, gazed at one another with brown imperturbable faces. 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 The Abbot, by Walter Scott, The Devout Communicant, and The Memoirs of Vidocq. I liked the last best because its leaves were yellow. The wild garden behind the house contained a central apple-tree and a few straggling bushes, under one of which I found the late tenant's rusty bicycle-pump. He had been a very charitable priest; in his will he had left all his money to institutions and the furniture of his house to his sister. When the short days of winter came, dusk fell before we had well eaten our dinners. When we met in the street the houses had grown sombre. The space of sky above us was the colour of ever-changing violet and towards it the lamps of the street lifted their feeble lanterns. The cold air stung us and we played till our bodies glowed. Our shouts echoed in the silent street. The career of our play brought us through the dark muddy lanes behind the houses, where we ran the gauntlet of the rough tribes from the cottages, to the back doors of the dark dripping gardens where odours arose from the ashpits, to the dark odorous stables where a coachman smoothed and combed the horse or shook music from the buckled harness. When we returned to the street, light from the kitchen windows had filled the areas. If my uncle was seen turning the corner, we hid in the shadow until we had seen him safely housed. Or if Mangan's sister came out on the doorstep to call her brother in to his tea, we watched her from our shadow peer up and down the street. We waited to see whether she would remain or go in and, if she remained, we left our shadow and walked up to Mangan's steps resignedly. She was waiting for us, her figure defined by the light from the half-opened door. Her brother always teased her before he obeyed, and I stood by the railings looking at her. Her dress swung as she moved her body, and the soft rope of her hair tossed from side to side. Every morning I lay on the floor in the front parlour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diverged, I quickened my pace and passed her. This happened morning after morning. I had never spoken to her, except for a few casual words, and yet her name was like a summons to all my foolish blood. 2 Her image accompanied me even in places the most hostile to romance. On Saturday evenings when my aunt went marketing I had to go to carry some of the parcels. We walked through the flaring streets, jostled by drunken men and bargaining women, amid the curses of labourers, the shrill litanies of shop-boys who stood on guard by the barrels of pigs' cheeks, the nasal chanting of street-singers, who sang a come-all-you about O'Donovan Rossa, or a ballad about the troubles in our native land. These noises converged in a single sensation of life for me: I imagined that I </w:t>
      </w:r>
      <w:r w:rsidRPr="0018156D">
        <w:rPr>
          <w:rFonts w:ascii="Times New Roman" w:hAnsi="Times New Roman" w:cs="Times New Roman"/>
          <w:sz w:val="24"/>
        </w:rPr>
        <w:lastRenderedPageBreak/>
        <w:t xml:space="preserve">bore my chalice safely through a throng of foes. 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 One evening I went into the back drawing-room in which the priest had died. It was a dark rainy evening and there was no sound in the house. Through one of the broken panes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`O love! O love!' many times. At last she spoke to me. When she addressed the first words to me I was so confused that I did not know what to answer. She asked me was I going to Araby. I forgot whether I answered yes or no. It would be a splendid bazaar; she said she would love to go. `And why can't you?' I asked. While she spoke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 `It's well for you,' she said. `If I go,' I said, `I will bring you something.' What innumerable follies laid waste my waking and sleeping thoughts after that evening! I wished to annihilate the tedious intervening days. I chafed against the work of school. At night in my bedroom and by day in the classroom her image came between me and the page I strove to read. The syllables of the word Araby were called to me through the silence in which my soul luxuriated and cast an Eastern enchantment over me. I asked for leave to go to the bazaar on Saturday night. My aunt was surprised, and hoped it was not 3 some Freemason affair. I answered few questions in class. I watched my master's face pass from amiability to sternness; he hoped I was not beginning to idle. I could not call my wandering thoughts together. I had hardly any patience with the serious work of life which, now that it stood between me and my desire, seemed to me child's play, ugly monotonous child's play. On Saturday morning I reminded my uncle that I wished to go to the bazaar in the evening. He was fussing at the hallstand, looking for the hat-brush, and answered me curtly: `Yes, boy, I know.' As he was in the hall I could not go into the front parlour and lie at the window. I felt the house in bad humour and walked slowly towards the school. The air was pitilessly raw and already my heart misgave me. 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w:t>
      </w:r>
      <w:r w:rsidRPr="0018156D">
        <w:rPr>
          <w:rFonts w:ascii="Times New Roman" w:hAnsi="Times New Roman" w:cs="Times New Roman"/>
          <w:sz w:val="24"/>
        </w:rPr>
        <w:lastRenderedPageBreak/>
        <w:t xml:space="preserve">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 When I came downstairs again I found Mrs Mercer sitting at the fire. She was an old, garrulous woman, a pawnbroker's widow, who collected used stamps for some pious purpose. I had to endure the gossip of the tea-table. The meal was prolonged beyond an hour and still my uncle did not come. Mrs Mercer stood up to go: she was sorry she couldn't wait any longer, but it was after eight o'clock and she did not like to be out late, as the night air was bad for her. When she had gone I began to walk up and down the room, clenching my fists. My aunt said: `I'm afraid you may put off your bazaar for this night of Our Lord.' At nine o'clock I heard my uncle's latchkey in the hall door. I heard him talking to himself and heard the hallstand rocking when it had received the weight of his overcoat. I could interpret these signs. When he was midway through his dinner I asked him to give me the money to go to the bazaar. He had forgotten. `The people are in bed and after their first sleep now,' he said. I did not smile. My aunt said to him energetically: `Can't you give him the money and let him go? You've kept him late enough as it is.' 4 My uncle said he was very sorry he had forgotten. He said he believed in the old saying: `All work and no play makes Jack a dull boy.' He asked me where I was going and, when I told him a second time, he asked me did I know The Arab's Farewell to his Steed. When I left the kitchen he was about to recite the opening lines of the piece to my aunt. I held a florin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houses and over the twinkling river. At Westland Row Station a crowd of people pressed to the carriage doors; but the porters moved them back, saying that it was a special train for the bazaar. I remained alone in the bare carriage. In a few minutes the train drew up beside an improvised wooden platform. I passed out on to the road and saw by the lighted dial of a clock that it was ten minutes to ten. In front of me was a large building which displayed the magical name. I could not find any sixpenny entrance and, fearing that the bazaar would be closed, I passed in quickly through a turnstile, handing a shilling to a weary-looking man. I found myself in a big hall girded at half its height by a gallery. Nearly all the stalls were closed and the greater part of the hall was in darkness. I recognized a silence like that which pervades a church after a service. I walked into the centre of the bazaar timidly. A few people were gathered about the stalls which were still open. Before a curtain, over which the words Café Chantant were written in coloured lamps, two men were counting money on a salver. I listened to the fall of the coins. Remembering with difficulty why I had come, I went over to one of the stalls and examined porcelain vases and flowered tea-sets. At the door of the stall a young lady was talking and laughing with two young gentlemen. I remarked their English accents and listened vaguely to their conversation. `O, I never said such a thing!' `O, but you did!' `O, but I didn't!' `Didn't she say that?' `Yes. I heard her.' `O, there's a... fib!' Observing me, the young lady came over and </w:t>
      </w:r>
      <w:r w:rsidRPr="0018156D">
        <w:rPr>
          <w:rFonts w:ascii="Times New Roman" w:hAnsi="Times New Roman" w:cs="Times New Roman"/>
          <w:sz w:val="24"/>
        </w:rPr>
        <w:lastRenderedPageBreak/>
        <w:t>asked me did I wish to buy anything. The tone of her voice was not encouraging; she seemed to have spoken to me out of a sense of duty. I looked humbly at the great jars that stood like eastern guards at either side of the dark entrance to the stall and murmured: 5 `No, thank you.' The young lady changed the position of one of the vases and went back to the two young men. They began to talk of the same subject. Once or twice the young lady glanced at me over her shoulder. I lingered before her stall, though I knew my stay was useless, to make my interest in her wares seem the more real. Then I turned away slowly and walked down the middle of the bazaar. I allowed the two pennies to fall against the sixpence in my pocket. I heard a voice call from one end of the gallery that the light was out. The upper part of the hall was now completely dark. Gazing up into the darkness I saw myself as a creature driven and derided by vanity; and my eyes burned with anguish and anger.</w:t>
      </w:r>
    </w:p>
    <w:sectPr w:rsidR="00B22EFC" w:rsidRPr="0018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6D"/>
    <w:rsid w:val="0018156D"/>
    <w:rsid w:val="003F3919"/>
    <w:rsid w:val="00A82BF1"/>
    <w:rsid w:val="00B22EFC"/>
    <w:rsid w:val="00DC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9"/>
  </w:style>
  <w:style w:type="paragraph" w:styleId="Heading1">
    <w:name w:val="heading 1"/>
    <w:basedOn w:val="Normal"/>
    <w:next w:val="Normal"/>
    <w:link w:val="Heading1Char"/>
    <w:uiPriority w:val="9"/>
    <w:qFormat/>
    <w:rsid w:val="003F39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39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F39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F39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F39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F39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F39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F39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39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39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F39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F39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39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39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39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39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39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F39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F39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F39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F3919"/>
    <w:rPr>
      <w:rFonts w:asciiTheme="majorHAnsi" w:eastAsiaTheme="majorEastAsia" w:hAnsiTheme="majorHAnsi" w:cstheme="majorBidi"/>
      <w:i/>
      <w:iCs/>
      <w:spacing w:val="13"/>
      <w:sz w:val="24"/>
      <w:szCs w:val="24"/>
    </w:rPr>
  </w:style>
  <w:style w:type="character" w:styleId="Strong">
    <w:name w:val="Strong"/>
    <w:uiPriority w:val="22"/>
    <w:qFormat/>
    <w:rsid w:val="003F3919"/>
    <w:rPr>
      <w:b/>
      <w:bCs/>
    </w:rPr>
  </w:style>
  <w:style w:type="character" w:styleId="Emphasis">
    <w:name w:val="Emphasis"/>
    <w:uiPriority w:val="20"/>
    <w:qFormat/>
    <w:rsid w:val="003F3919"/>
    <w:rPr>
      <w:b/>
      <w:bCs/>
      <w:i/>
      <w:iCs/>
      <w:spacing w:val="10"/>
      <w:bdr w:val="none" w:sz="0" w:space="0" w:color="auto"/>
      <w:shd w:val="clear" w:color="auto" w:fill="auto"/>
    </w:rPr>
  </w:style>
  <w:style w:type="paragraph" w:styleId="NoSpacing">
    <w:name w:val="No Spacing"/>
    <w:basedOn w:val="Normal"/>
    <w:uiPriority w:val="1"/>
    <w:qFormat/>
    <w:rsid w:val="003F3919"/>
    <w:pPr>
      <w:spacing w:after="0" w:line="240" w:lineRule="auto"/>
    </w:pPr>
  </w:style>
  <w:style w:type="paragraph" w:styleId="ListParagraph">
    <w:name w:val="List Paragraph"/>
    <w:basedOn w:val="Normal"/>
    <w:uiPriority w:val="34"/>
    <w:qFormat/>
    <w:rsid w:val="003F3919"/>
    <w:pPr>
      <w:ind w:left="720"/>
      <w:contextualSpacing/>
    </w:pPr>
  </w:style>
  <w:style w:type="paragraph" w:styleId="Quote">
    <w:name w:val="Quote"/>
    <w:basedOn w:val="Normal"/>
    <w:next w:val="Normal"/>
    <w:link w:val="QuoteChar"/>
    <w:uiPriority w:val="29"/>
    <w:qFormat/>
    <w:rsid w:val="003F3919"/>
    <w:pPr>
      <w:spacing w:before="200" w:after="0"/>
      <w:ind w:left="360" w:right="360"/>
    </w:pPr>
    <w:rPr>
      <w:i/>
      <w:iCs/>
    </w:rPr>
  </w:style>
  <w:style w:type="character" w:customStyle="1" w:styleId="QuoteChar">
    <w:name w:val="Quote Char"/>
    <w:basedOn w:val="DefaultParagraphFont"/>
    <w:link w:val="Quote"/>
    <w:uiPriority w:val="29"/>
    <w:rsid w:val="003F3919"/>
    <w:rPr>
      <w:i/>
      <w:iCs/>
    </w:rPr>
  </w:style>
  <w:style w:type="paragraph" w:styleId="IntenseQuote">
    <w:name w:val="Intense Quote"/>
    <w:basedOn w:val="Normal"/>
    <w:next w:val="Normal"/>
    <w:link w:val="IntenseQuoteChar"/>
    <w:uiPriority w:val="30"/>
    <w:qFormat/>
    <w:rsid w:val="003F39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3919"/>
    <w:rPr>
      <w:b/>
      <w:bCs/>
      <w:i/>
      <w:iCs/>
    </w:rPr>
  </w:style>
  <w:style w:type="character" w:styleId="SubtleEmphasis">
    <w:name w:val="Subtle Emphasis"/>
    <w:uiPriority w:val="19"/>
    <w:qFormat/>
    <w:rsid w:val="003F3919"/>
    <w:rPr>
      <w:i/>
      <w:iCs/>
    </w:rPr>
  </w:style>
  <w:style w:type="character" w:styleId="IntenseEmphasis">
    <w:name w:val="Intense Emphasis"/>
    <w:uiPriority w:val="21"/>
    <w:qFormat/>
    <w:rsid w:val="003F3919"/>
    <w:rPr>
      <w:b/>
      <w:bCs/>
    </w:rPr>
  </w:style>
  <w:style w:type="character" w:styleId="SubtleReference">
    <w:name w:val="Subtle Reference"/>
    <w:uiPriority w:val="31"/>
    <w:qFormat/>
    <w:rsid w:val="003F3919"/>
    <w:rPr>
      <w:smallCaps/>
    </w:rPr>
  </w:style>
  <w:style w:type="character" w:styleId="IntenseReference">
    <w:name w:val="Intense Reference"/>
    <w:uiPriority w:val="32"/>
    <w:qFormat/>
    <w:rsid w:val="003F3919"/>
    <w:rPr>
      <w:smallCaps/>
      <w:spacing w:val="5"/>
      <w:u w:val="single"/>
    </w:rPr>
  </w:style>
  <w:style w:type="character" w:styleId="BookTitle">
    <w:name w:val="Book Title"/>
    <w:uiPriority w:val="33"/>
    <w:qFormat/>
    <w:rsid w:val="003F3919"/>
    <w:rPr>
      <w:i/>
      <w:iCs/>
      <w:smallCaps/>
      <w:spacing w:val="5"/>
    </w:rPr>
  </w:style>
  <w:style w:type="paragraph" w:styleId="TOCHeading">
    <w:name w:val="TOC Heading"/>
    <w:basedOn w:val="Heading1"/>
    <w:next w:val="Normal"/>
    <w:uiPriority w:val="39"/>
    <w:semiHidden/>
    <w:unhideWhenUsed/>
    <w:qFormat/>
    <w:rsid w:val="003F391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9"/>
  </w:style>
  <w:style w:type="paragraph" w:styleId="Heading1">
    <w:name w:val="heading 1"/>
    <w:basedOn w:val="Normal"/>
    <w:next w:val="Normal"/>
    <w:link w:val="Heading1Char"/>
    <w:uiPriority w:val="9"/>
    <w:qFormat/>
    <w:rsid w:val="003F39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39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F39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F39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F39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F39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F39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F39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39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39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F39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F39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39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39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39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39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39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F39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F39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F39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F3919"/>
    <w:rPr>
      <w:rFonts w:asciiTheme="majorHAnsi" w:eastAsiaTheme="majorEastAsia" w:hAnsiTheme="majorHAnsi" w:cstheme="majorBidi"/>
      <w:i/>
      <w:iCs/>
      <w:spacing w:val="13"/>
      <w:sz w:val="24"/>
      <w:szCs w:val="24"/>
    </w:rPr>
  </w:style>
  <w:style w:type="character" w:styleId="Strong">
    <w:name w:val="Strong"/>
    <w:uiPriority w:val="22"/>
    <w:qFormat/>
    <w:rsid w:val="003F3919"/>
    <w:rPr>
      <w:b/>
      <w:bCs/>
    </w:rPr>
  </w:style>
  <w:style w:type="character" w:styleId="Emphasis">
    <w:name w:val="Emphasis"/>
    <w:uiPriority w:val="20"/>
    <w:qFormat/>
    <w:rsid w:val="003F3919"/>
    <w:rPr>
      <w:b/>
      <w:bCs/>
      <w:i/>
      <w:iCs/>
      <w:spacing w:val="10"/>
      <w:bdr w:val="none" w:sz="0" w:space="0" w:color="auto"/>
      <w:shd w:val="clear" w:color="auto" w:fill="auto"/>
    </w:rPr>
  </w:style>
  <w:style w:type="paragraph" w:styleId="NoSpacing">
    <w:name w:val="No Spacing"/>
    <w:basedOn w:val="Normal"/>
    <w:uiPriority w:val="1"/>
    <w:qFormat/>
    <w:rsid w:val="003F3919"/>
    <w:pPr>
      <w:spacing w:after="0" w:line="240" w:lineRule="auto"/>
    </w:pPr>
  </w:style>
  <w:style w:type="paragraph" w:styleId="ListParagraph">
    <w:name w:val="List Paragraph"/>
    <w:basedOn w:val="Normal"/>
    <w:uiPriority w:val="34"/>
    <w:qFormat/>
    <w:rsid w:val="003F3919"/>
    <w:pPr>
      <w:ind w:left="720"/>
      <w:contextualSpacing/>
    </w:pPr>
  </w:style>
  <w:style w:type="paragraph" w:styleId="Quote">
    <w:name w:val="Quote"/>
    <w:basedOn w:val="Normal"/>
    <w:next w:val="Normal"/>
    <w:link w:val="QuoteChar"/>
    <w:uiPriority w:val="29"/>
    <w:qFormat/>
    <w:rsid w:val="003F3919"/>
    <w:pPr>
      <w:spacing w:before="200" w:after="0"/>
      <w:ind w:left="360" w:right="360"/>
    </w:pPr>
    <w:rPr>
      <w:i/>
      <w:iCs/>
    </w:rPr>
  </w:style>
  <w:style w:type="character" w:customStyle="1" w:styleId="QuoteChar">
    <w:name w:val="Quote Char"/>
    <w:basedOn w:val="DefaultParagraphFont"/>
    <w:link w:val="Quote"/>
    <w:uiPriority w:val="29"/>
    <w:rsid w:val="003F3919"/>
    <w:rPr>
      <w:i/>
      <w:iCs/>
    </w:rPr>
  </w:style>
  <w:style w:type="paragraph" w:styleId="IntenseQuote">
    <w:name w:val="Intense Quote"/>
    <w:basedOn w:val="Normal"/>
    <w:next w:val="Normal"/>
    <w:link w:val="IntenseQuoteChar"/>
    <w:uiPriority w:val="30"/>
    <w:qFormat/>
    <w:rsid w:val="003F39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3919"/>
    <w:rPr>
      <w:b/>
      <w:bCs/>
      <w:i/>
      <w:iCs/>
    </w:rPr>
  </w:style>
  <w:style w:type="character" w:styleId="SubtleEmphasis">
    <w:name w:val="Subtle Emphasis"/>
    <w:uiPriority w:val="19"/>
    <w:qFormat/>
    <w:rsid w:val="003F3919"/>
    <w:rPr>
      <w:i/>
      <w:iCs/>
    </w:rPr>
  </w:style>
  <w:style w:type="character" w:styleId="IntenseEmphasis">
    <w:name w:val="Intense Emphasis"/>
    <w:uiPriority w:val="21"/>
    <w:qFormat/>
    <w:rsid w:val="003F3919"/>
    <w:rPr>
      <w:b/>
      <w:bCs/>
    </w:rPr>
  </w:style>
  <w:style w:type="character" w:styleId="SubtleReference">
    <w:name w:val="Subtle Reference"/>
    <w:uiPriority w:val="31"/>
    <w:qFormat/>
    <w:rsid w:val="003F3919"/>
    <w:rPr>
      <w:smallCaps/>
    </w:rPr>
  </w:style>
  <w:style w:type="character" w:styleId="IntenseReference">
    <w:name w:val="Intense Reference"/>
    <w:uiPriority w:val="32"/>
    <w:qFormat/>
    <w:rsid w:val="003F3919"/>
    <w:rPr>
      <w:smallCaps/>
      <w:spacing w:val="5"/>
      <w:u w:val="single"/>
    </w:rPr>
  </w:style>
  <w:style w:type="character" w:styleId="BookTitle">
    <w:name w:val="Book Title"/>
    <w:uiPriority w:val="33"/>
    <w:qFormat/>
    <w:rsid w:val="003F3919"/>
    <w:rPr>
      <w:i/>
      <w:iCs/>
      <w:smallCaps/>
      <w:spacing w:val="5"/>
    </w:rPr>
  </w:style>
  <w:style w:type="paragraph" w:styleId="TOCHeading">
    <w:name w:val="TOC Heading"/>
    <w:basedOn w:val="Heading1"/>
    <w:next w:val="Normal"/>
    <w:uiPriority w:val="39"/>
    <w:semiHidden/>
    <w:unhideWhenUsed/>
    <w:qFormat/>
    <w:rsid w:val="003F391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1</cp:revision>
  <dcterms:created xsi:type="dcterms:W3CDTF">2020-05-03T16:56:00Z</dcterms:created>
  <dcterms:modified xsi:type="dcterms:W3CDTF">2020-05-03T16:57:00Z</dcterms:modified>
</cp:coreProperties>
</file>