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60" w:rsidRDefault="003D7DD5">
      <w:pPr>
        <w:spacing w:after="218"/>
        <w:ind w:right="5"/>
        <w:jc w:val="center"/>
      </w:pPr>
      <w:r>
        <w:rPr>
          <w:b/>
        </w:rPr>
        <w:t xml:space="preserve">UNIVERSITY OF SARGODHA </w:t>
      </w:r>
    </w:p>
    <w:p w:rsidR="00BB2160" w:rsidRDefault="003D7DD5">
      <w:pPr>
        <w:spacing w:after="0"/>
        <w:ind w:right="3"/>
        <w:jc w:val="center"/>
      </w:pPr>
      <w:r>
        <w:rPr>
          <w:b/>
        </w:rPr>
        <w:t xml:space="preserve">ENGLISH DEPARTMENT </w:t>
      </w:r>
    </w:p>
    <w:p w:rsidR="00BB2160" w:rsidRDefault="003D7DD5">
      <w:pPr>
        <w:spacing w:after="211"/>
        <w:ind w:left="-29" w:right="-27" w:firstLine="0"/>
        <w:jc w:val="left"/>
      </w:pPr>
      <w:r>
        <w:rPr>
          <w:rFonts w:ascii="Calibri" w:eastAsia="Calibri" w:hAnsi="Calibri" w:cs="Calibri"/>
          <w:noProof/>
          <w:sz w:val="22"/>
        </w:rPr>
        <mc:AlternateContent>
          <mc:Choice Requires="wpg">
            <w:drawing>
              <wp:inline distT="0" distB="0" distL="0" distR="0">
                <wp:extent cx="5981065" cy="9144"/>
                <wp:effectExtent l="0" t="0" r="0" b="0"/>
                <wp:docPr id="857" name="Group 857"/>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036" name="Shape 103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7D2E34" id="Group 857"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">
                <v:shape id="Shape 103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Hd8UA&#10;AADdAAAADwAAAGRycy9kb3ducmV2LnhtbESPT2sCMRDF74V+hzCF3mqiRbFbo5RCocIe/HfocdhM&#10;N8tuJksSdf32RhC8zfDevN+bxWpwnThRiI1nDeORAkFcedNwreGw/3mbg4gJ2WDnmTRcKMJq+fy0&#10;wML4M2/ptEu1yCEcC9RgU+oLKWNlyWEc+Z44a/8+OEx5DbU0Ac853HVyotRMOmw4Eyz29G2pandH&#10;lyHqo/2zrRnKspyGzXhrqnUyWr++DF+fIBIN6WG+X/+aXF+9z+D2TR5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gd3xQAAAN0AAAAPAAAAAAAAAAAAAAAAAJgCAABkcnMv&#10;ZG93bnJldi54bWxQSwUGAAAAAAQABAD1AAAAigMAAAAA&#10;" path="m,l5981065,r,9144l,9144,,e" fillcolor="black" stroked="f" strokeweight="0">
                  <v:stroke miterlimit="83231f" joinstyle="miter"/>
                  <v:path arrowok="t" textboxrect="0,0,5981065,9144"/>
                </v:shape>
                <w10:anchorlock/>
              </v:group>
            </w:pict>
          </mc:Fallback>
        </mc:AlternateContent>
      </w:r>
    </w:p>
    <w:p w:rsidR="00BB2160" w:rsidRDefault="003D7DD5">
      <w:pPr>
        <w:spacing w:after="113"/>
        <w:ind w:right="2"/>
        <w:jc w:val="center"/>
      </w:pPr>
      <w:r>
        <w:t xml:space="preserve"> </w:t>
      </w:r>
      <w:r>
        <w:rPr>
          <w:b/>
        </w:rPr>
        <w:t xml:space="preserve">Midterm Exam Term Paper (spring 2020) </w:t>
      </w:r>
    </w:p>
    <w:p w:rsidR="00BB2160" w:rsidRDefault="003D7DD5">
      <w:pPr>
        <w:spacing w:after="113"/>
        <w:ind w:right="1"/>
        <w:jc w:val="center"/>
      </w:pPr>
      <w:r>
        <w:rPr>
          <w:b/>
        </w:rPr>
        <w:t>BS English 2</w:t>
      </w:r>
      <w:r>
        <w:rPr>
          <w:b/>
          <w:vertAlign w:val="superscript"/>
        </w:rPr>
        <w:t>nd</w:t>
      </w:r>
      <w:r w:rsidR="003E4ED2">
        <w:rPr>
          <w:b/>
        </w:rPr>
        <w:t xml:space="preserve"> (</w:t>
      </w:r>
      <w:r>
        <w:rPr>
          <w:b/>
        </w:rPr>
        <w:t>SS</w:t>
      </w:r>
      <w:r w:rsidR="003E4ED2">
        <w:rPr>
          <w:b/>
        </w:rPr>
        <w:t>-I</w:t>
      </w:r>
      <w:r>
        <w:rPr>
          <w:b/>
        </w:rPr>
        <w:t xml:space="preserve">) </w:t>
      </w:r>
    </w:p>
    <w:p w:rsidR="00BB2160" w:rsidRDefault="003D7DD5">
      <w:pPr>
        <w:ind w:left="-5"/>
      </w:pPr>
      <w:r>
        <w:t xml:space="preserve">Course Title: Psychology </w:t>
      </w:r>
    </w:p>
    <w:p w:rsidR="00BB2160" w:rsidRDefault="003D7DD5">
      <w:pPr>
        <w:ind w:left="-5"/>
      </w:pPr>
      <w:r>
        <w:t xml:space="preserve">Course Code: ENG-110 </w:t>
      </w:r>
    </w:p>
    <w:p w:rsidR="00BB2160" w:rsidRDefault="003D7DD5">
      <w:pPr>
        <w:ind w:left="-5"/>
      </w:pPr>
      <w:r>
        <w:t xml:space="preserve">Instructor: </w:t>
      </w:r>
      <w:r w:rsidR="003E4ED2">
        <w:t>Jawairia Zafar</w:t>
      </w:r>
      <w:r>
        <w:t xml:space="preserve"> </w:t>
      </w:r>
    </w:p>
    <w:p w:rsidR="00BB2160" w:rsidRDefault="003E4ED2">
      <w:pPr>
        <w:ind w:left="-5"/>
      </w:pPr>
      <w:r>
        <w:t>Term paper assign date 25</w:t>
      </w:r>
      <w:r w:rsidR="003D7DD5">
        <w:t xml:space="preserve">-04-2020 </w:t>
      </w:r>
    </w:p>
    <w:p w:rsidR="00BB2160" w:rsidRDefault="003E4ED2">
      <w:pPr>
        <w:spacing w:after="2" w:line="356" w:lineRule="auto"/>
        <w:ind w:left="-5" w:right="4904"/>
      </w:pPr>
      <w:r>
        <w:t>Term paper submission date 10</w:t>
      </w:r>
      <w:r w:rsidR="003D7DD5">
        <w:t xml:space="preserve">-05-2020 Total Marks 30 </w:t>
      </w:r>
    </w:p>
    <w:p w:rsidR="00BB2160" w:rsidRDefault="003D7DD5">
      <w:pPr>
        <w:spacing w:after="113"/>
        <w:ind w:right="3"/>
        <w:jc w:val="center"/>
      </w:pPr>
      <w:r>
        <w:rPr>
          <w:b/>
        </w:rPr>
        <w:t xml:space="preserve">___________________________________________________________ </w:t>
      </w:r>
    </w:p>
    <w:p w:rsidR="00BB2160" w:rsidRDefault="003D7DD5">
      <w:pPr>
        <w:spacing w:after="0" w:line="358" w:lineRule="auto"/>
        <w:ind w:left="-15" w:firstLine="720"/>
      </w:pPr>
      <w:r>
        <w:rPr>
          <w:b/>
        </w:rPr>
        <w:t xml:space="preserve">Instructions: </w:t>
      </w:r>
      <w:r>
        <w:t>Content should be unique. Same assignments would be considered as cancelled.</w:t>
      </w:r>
      <w:r>
        <w:rPr>
          <w:b/>
        </w:rPr>
        <w:t xml:space="preserve"> </w:t>
      </w:r>
    </w:p>
    <w:p w:rsidR="00BB2160" w:rsidRDefault="003D7DD5" w:rsidP="003D7DD5">
      <w:pPr>
        <w:spacing w:before="240" w:after="240" w:line="360" w:lineRule="auto"/>
        <w:ind w:left="14" w:hanging="14"/>
      </w:pPr>
      <w:r>
        <w:rPr>
          <w:b/>
        </w:rPr>
        <w:t xml:space="preserve">Question 1: </w:t>
      </w:r>
      <w:r>
        <w:t xml:space="preserve">Covid-19 is an infectious disease caused by virus. This disease has taken over the World into its influence. It is causing countless deaths around the globe. As far as Pakistan is also concerned, and virus is spreading day by day. People are getting information through the various forms of media and being affected in different ways. Explain how people are being affected and what is the role of psychologist in this situation?  (06) </w:t>
      </w:r>
    </w:p>
    <w:p w:rsidR="003D7DD5" w:rsidRDefault="003D7DD5" w:rsidP="003D7DD5">
      <w:pPr>
        <w:spacing w:after="0" w:line="360" w:lineRule="auto"/>
        <w:ind w:left="14" w:hanging="14"/>
      </w:pPr>
      <w:r>
        <w:rPr>
          <w:b/>
        </w:rPr>
        <w:t xml:space="preserve">Question 2: </w:t>
      </w:r>
      <w:r>
        <w:t xml:space="preserve">Two groups of participants studied a list of words under one of two encoding conditions. </w:t>
      </w:r>
    </w:p>
    <w:p w:rsidR="003D7DD5" w:rsidRDefault="003D7DD5" w:rsidP="003D7DD5">
      <w:pPr>
        <w:spacing w:after="0" w:line="240" w:lineRule="auto"/>
        <w:ind w:left="14" w:firstLine="706"/>
      </w:pPr>
      <w:r w:rsidRPr="003D7DD5">
        <w:rPr>
          <w:b/>
        </w:rPr>
        <w:t>Group 1:</w:t>
      </w:r>
      <w:r>
        <w:t xml:space="preserve"> Participants were asked to repeat each word in the list. </w:t>
      </w:r>
    </w:p>
    <w:p w:rsidR="003D7DD5" w:rsidRDefault="003D7DD5" w:rsidP="003D7DD5">
      <w:pPr>
        <w:spacing w:after="0" w:line="240" w:lineRule="auto"/>
        <w:ind w:left="14" w:firstLine="706"/>
      </w:pPr>
      <w:r w:rsidRPr="003D7DD5">
        <w:rPr>
          <w:b/>
        </w:rPr>
        <w:t>Group 2:</w:t>
      </w:r>
      <w:r>
        <w:t xml:space="preserve"> Participants were asked to generate a word similar in meaning to each of the words in the list. </w:t>
      </w:r>
    </w:p>
    <w:p w:rsidR="00BB2160" w:rsidRDefault="003D7DD5" w:rsidP="003D7DD5">
      <w:pPr>
        <w:spacing w:after="0" w:line="360" w:lineRule="auto"/>
        <w:ind w:left="14" w:hanging="14"/>
      </w:pPr>
      <w:r>
        <w:t>After the study phase, participants were asked to recall as many words as they could. Which group of participants was likely to recall the most number of words? Explain why (06)</w:t>
      </w:r>
      <w:r>
        <w:rPr>
          <w:b/>
        </w:rPr>
        <w:t xml:space="preserve"> </w:t>
      </w:r>
    </w:p>
    <w:p w:rsidR="00BB2160" w:rsidRDefault="003D7DD5" w:rsidP="003D7DD5">
      <w:pPr>
        <w:spacing w:before="240" w:after="240" w:line="360" w:lineRule="auto"/>
        <w:ind w:left="14" w:hanging="14"/>
      </w:pPr>
      <w:r>
        <w:rPr>
          <w:b/>
        </w:rPr>
        <w:t>Question 3:</w:t>
      </w:r>
      <w:r>
        <w:t xml:space="preserve"> keeping in mind the current situation of corona virus, explain which research method should be used and why? Explain all steps which will be used in conducting a research. Also write their pros and cons of the research which method you’re going to opt. (06) </w:t>
      </w:r>
    </w:p>
    <w:p w:rsidR="003D7DD5" w:rsidRDefault="003D7DD5" w:rsidP="003D7DD5">
      <w:pPr>
        <w:spacing w:before="240" w:after="240" w:line="360" w:lineRule="auto"/>
        <w:ind w:left="14" w:hanging="14"/>
      </w:pPr>
      <w:r>
        <w:rPr>
          <w:b/>
        </w:rPr>
        <w:lastRenderedPageBreak/>
        <w:t xml:space="preserve">Question 4: </w:t>
      </w:r>
      <w:r>
        <w:t>John is a nine-year-old boy who has learning difficulties. A child psychologist is working with John. John continually interrupts their session together by getting out of his seat. The psychologist wants to teach John to stay in his seat for their half-hour session. (06)</w:t>
      </w:r>
    </w:p>
    <w:p w:rsidR="003D7DD5" w:rsidRDefault="003D7DD5" w:rsidP="003D7DD5">
      <w:pPr>
        <w:spacing w:before="120" w:after="120" w:line="240" w:lineRule="auto"/>
        <w:ind w:left="14" w:firstLine="706"/>
      </w:pPr>
      <w:r w:rsidRPr="003D7DD5">
        <w:rPr>
          <w:b/>
        </w:rPr>
        <w:t>a)</w:t>
      </w:r>
      <w:r>
        <w:t xml:space="preserve"> Give an example of how the psychologist could change John’s behavior using operant conditioning. </w:t>
      </w:r>
    </w:p>
    <w:p w:rsidR="00BB2160" w:rsidRDefault="003D7DD5" w:rsidP="003D7DD5">
      <w:pPr>
        <w:spacing w:before="120" w:after="120" w:line="240" w:lineRule="auto"/>
        <w:ind w:left="14" w:firstLine="706"/>
      </w:pPr>
      <w:r w:rsidRPr="003D7DD5">
        <w:rPr>
          <w:b/>
        </w:rPr>
        <w:t>b)</w:t>
      </w:r>
      <w:r>
        <w:t xml:space="preserve"> Using the terms of operant conditioning, explain how your method will help John to learn to stay in his seat. </w:t>
      </w:r>
    </w:p>
    <w:p w:rsidR="00BB2160" w:rsidRDefault="003D7DD5" w:rsidP="003D7DD5">
      <w:pPr>
        <w:spacing w:before="240" w:after="240" w:line="360" w:lineRule="auto"/>
        <w:ind w:left="14" w:hanging="14"/>
      </w:pPr>
      <w:r>
        <w:rPr>
          <w:b/>
        </w:rPr>
        <w:t xml:space="preserve">Question 5: </w:t>
      </w:r>
      <w:r w:rsidR="00F019F7">
        <w:t xml:space="preserve">Psychosexual Development theory of Sigmund Freud’s are completed in a predetermined sequence and can result in either a healthy personality or unhealthy personality. How do you relate this stages theory into your own life? </w:t>
      </w:r>
      <w:r>
        <w:t>(06)</w:t>
      </w:r>
      <w:r>
        <w:rPr>
          <w:b/>
        </w:rPr>
        <w:t xml:space="preserve"> </w:t>
      </w:r>
    </w:p>
    <w:p w:rsidR="00BB2160" w:rsidRDefault="003D7DD5" w:rsidP="003D7DD5">
      <w:pPr>
        <w:spacing w:before="240" w:after="240" w:line="360" w:lineRule="auto"/>
        <w:ind w:left="14" w:hanging="14"/>
      </w:pPr>
      <w:r>
        <w:rPr>
          <w:b/>
          <w:i/>
        </w:rPr>
        <w:t>Note:</w:t>
      </w:r>
      <w:r>
        <w:rPr>
          <w:i/>
        </w:rPr>
        <w:t xml:space="preserve"> Use the font size of 12 and times new roman font style. </w:t>
      </w:r>
    </w:p>
    <w:p w:rsidR="00BB2160" w:rsidRDefault="003D7DD5" w:rsidP="003D7DD5">
      <w:pPr>
        <w:pStyle w:val="Heading1"/>
        <w:spacing w:before="240" w:after="240" w:line="360" w:lineRule="auto"/>
        <w:ind w:left="14" w:hanging="14"/>
        <w:jc w:val="both"/>
      </w:pPr>
      <w:proofErr w:type="spellStart"/>
      <w:r>
        <w:t>Wordcount</w:t>
      </w:r>
      <w:proofErr w:type="spellEnd"/>
      <w:r>
        <w:t xml:space="preserve"> 1200-1500 Submit your paper on email: </w:t>
      </w:r>
      <w:r w:rsidR="008B065B">
        <w:t>Jaw</w:t>
      </w:r>
      <w:bookmarkStart w:id="0" w:name="_GoBack"/>
      <w:bookmarkEnd w:id="0"/>
      <w:r w:rsidR="008B065B">
        <w:t>airiazafar1@gmail</w:t>
      </w:r>
      <w:r>
        <w:t xml:space="preserve">.com </w:t>
      </w:r>
    </w:p>
    <w:sectPr w:rsidR="00BB2160">
      <w:pgSz w:w="12240" w:h="15840"/>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C50"/>
    <w:multiLevelType w:val="hybridMultilevel"/>
    <w:tmpl w:val="6FB280E4"/>
    <w:lvl w:ilvl="0" w:tplc="349EE8D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E04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C41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6AC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6C9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C66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0F3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EF2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A12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60"/>
    <w:rsid w:val="003D7DD5"/>
    <w:rsid w:val="003E4ED2"/>
    <w:rsid w:val="008B065B"/>
    <w:rsid w:val="00BB2160"/>
    <w:rsid w:val="00F0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C959-EB6C-47E6-8B5C-1548197C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4"/>
      <w:ind w:left="10" w:hanging="10"/>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samreen umar</dc:creator>
  <cp:keywords/>
  <cp:lastModifiedBy>Nouman Awan</cp:lastModifiedBy>
  <cp:revision>4</cp:revision>
  <dcterms:created xsi:type="dcterms:W3CDTF">2020-04-25T10:16:00Z</dcterms:created>
  <dcterms:modified xsi:type="dcterms:W3CDTF">2020-04-25T10:17:00Z</dcterms:modified>
</cp:coreProperties>
</file>