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4AD" w:rsidRDefault="001904AD" w:rsidP="001904AD">
      <w:pPr>
        <w:pStyle w:val="NormalWeb"/>
        <w:shd w:val="clear" w:color="auto" w:fill="FFFFFF"/>
        <w:spacing w:before="0" w:beforeAutospacing="0" w:after="0" w:afterAutospacing="0"/>
        <w:textAlignment w:val="baseline"/>
        <w:rPr>
          <w:rFonts w:ascii="Segoe UI" w:hAnsi="Segoe UI" w:cs="Segoe UI"/>
          <w:color w:val="3A3A3A"/>
          <w:sz w:val="27"/>
          <w:szCs w:val="27"/>
        </w:rPr>
      </w:pPr>
      <w:r>
        <w:rPr>
          <w:rStyle w:val="Strong"/>
          <w:rFonts w:ascii="Segoe UI" w:hAnsi="Segoe UI" w:cs="Segoe UI"/>
          <w:color w:val="3A3A3A"/>
          <w:sz w:val="27"/>
          <w:szCs w:val="27"/>
          <w:bdr w:val="none" w:sz="0" w:space="0" w:color="auto" w:frame="1"/>
        </w:rPr>
        <w:t>The Shannon and Weaver Model of Communication argues that communication can be broken down into 6 key concepts: sender, encoder, channel, noise, decoder, and receiver. A later version of the theory by Warren Weaver added a 7th concept (‘feedback’) which changed the model from a linear to cyclical model.</w:t>
      </w:r>
    </w:p>
    <w:p w:rsidR="001904AD" w:rsidRDefault="001904AD" w:rsidP="001904AD">
      <w:pPr>
        <w:pStyle w:val="NormalWeb"/>
        <w:shd w:val="clear" w:color="auto" w:fill="FFFFFF"/>
        <w:spacing w:before="0" w:beforeAutospacing="0" w:after="384" w:afterAutospacing="0"/>
        <w:textAlignment w:val="baseline"/>
        <w:rPr>
          <w:rFonts w:ascii="Segoe UI" w:hAnsi="Segoe UI" w:cs="Segoe UI"/>
          <w:color w:val="3A3A3A"/>
          <w:sz w:val="27"/>
          <w:szCs w:val="27"/>
        </w:rPr>
      </w:pPr>
      <w:r>
        <w:rPr>
          <w:rFonts w:ascii="Segoe UI" w:hAnsi="Segoe UI" w:cs="Segoe UI"/>
          <w:color w:val="3A3A3A"/>
          <w:sz w:val="27"/>
          <w:szCs w:val="27"/>
        </w:rPr>
        <w:t>It is known as the “mother of all models” because of its wide popularity. The model is also known as ‘information theory’ or the ‘Shannon theory’ because Shannon was the main person who developed the theory.</w:t>
      </w:r>
    </w:p>
    <w:p w:rsidR="001904AD" w:rsidRPr="001904AD" w:rsidRDefault="001904AD" w:rsidP="001904AD">
      <w:pPr>
        <w:spacing w:after="0" w:line="240" w:lineRule="auto"/>
        <w:textAlignment w:val="baseline"/>
        <w:outlineLvl w:val="1"/>
        <w:rPr>
          <w:rFonts w:ascii="Times New Roman" w:eastAsia="Times New Roman" w:hAnsi="Times New Roman" w:cs="Times New Roman"/>
          <w:b/>
          <w:bCs/>
          <w:color w:val="3A3A3A"/>
          <w:sz w:val="36"/>
          <w:szCs w:val="36"/>
        </w:rPr>
      </w:pPr>
      <w:r w:rsidRPr="001904AD">
        <w:rPr>
          <w:rFonts w:ascii="Times New Roman" w:eastAsia="Times New Roman" w:hAnsi="Times New Roman" w:cs="Times New Roman"/>
          <w:b/>
          <w:bCs/>
          <w:color w:val="3A3A3A"/>
          <w:sz w:val="65"/>
          <w:szCs w:val="65"/>
          <w:bdr w:val="none" w:sz="0" w:space="0" w:color="auto" w:frame="1"/>
        </w:rPr>
        <w:t>Definition of the Shannon and Weaver Model</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The Shannon and Weaver model is a linear model of communication that provides a framework for analyzing how messages are sent and received.</w:t>
      </w:r>
    </w:p>
    <w:p w:rsidR="001904AD" w:rsidRPr="001904AD" w:rsidRDefault="001904AD" w:rsidP="001904AD">
      <w:p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It is best known for its ability to explain how messages can be mixed up and misinterpreted in the process between sending and receiving the message.</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Shannon, in his famous article titled “A Mathematical Theory of Communication” where he outlined the theory, explained what the goal of his model was:</w:t>
      </w:r>
    </w:p>
    <w:p w:rsidR="001904AD" w:rsidRPr="001904AD" w:rsidRDefault="001904AD" w:rsidP="001904AD">
      <w:pPr>
        <w:spacing w:line="240" w:lineRule="auto"/>
        <w:textAlignment w:val="baseline"/>
        <w:rPr>
          <w:rFonts w:ascii="Times New Roman" w:eastAsia="Times New Roman" w:hAnsi="Times New Roman" w:cs="Times New Roman"/>
          <w:i/>
          <w:iCs/>
          <w:color w:val="000000"/>
          <w:sz w:val="30"/>
          <w:szCs w:val="30"/>
        </w:rPr>
      </w:pPr>
      <w:proofErr w:type="gramStart"/>
      <w:r w:rsidRPr="001904AD">
        <w:rPr>
          <w:rFonts w:ascii="Times New Roman" w:eastAsia="Times New Roman" w:hAnsi="Times New Roman" w:cs="Times New Roman"/>
          <w:i/>
          <w:iCs/>
          <w:color w:val="000000"/>
          <w:sz w:val="30"/>
          <w:szCs w:val="30"/>
        </w:rPr>
        <w:t>“The fundamental problem of communication is that of reproducing a message sent from one point, either exactly or approximately, to another point” (Shannon, 1948, p. 379).</w:t>
      </w:r>
      <w:proofErr w:type="gramEnd"/>
    </w:p>
    <w:p w:rsidR="001904AD" w:rsidRPr="001904AD" w:rsidRDefault="001904AD" w:rsidP="001904AD">
      <w:pPr>
        <w:pStyle w:val="Heading2"/>
        <w:spacing w:before="0" w:beforeAutospacing="0" w:after="0" w:afterAutospacing="0"/>
        <w:textAlignment w:val="baseline"/>
        <w:rPr>
          <w:color w:val="3A3A3A"/>
        </w:rPr>
      </w:pPr>
      <w:r w:rsidRPr="001904AD">
        <w:rPr>
          <w:rFonts w:ascii="Segoe UI" w:hAnsi="Segoe UI" w:cs="Segoe UI"/>
          <w:color w:val="3A3A3A"/>
          <w:sz w:val="27"/>
          <w:szCs w:val="27"/>
          <w:bdr w:val="none" w:sz="0" w:space="0" w:color="auto" w:frame="1"/>
          <w:shd w:val="clear" w:color="auto" w:fill="FFFFFF"/>
        </w:rPr>
        <w:br/>
      </w:r>
      <w:r w:rsidRPr="001904AD">
        <w:rPr>
          <w:color w:val="3A3A3A"/>
          <w:sz w:val="65"/>
          <w:szCs w:val="65"/>
          <w:bdr w:val="none" w:sz="0" w:space="0" w:color="auto" w:frame="1"/>
        </w:rPr>
        <w:t>Background</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The Shannon-Weaver theory was first proposed in the 1948 article “A Mathematical Theory of Communication” in the </w:t>
      </w:r>
      <w:r w:rsidRPr="001904AD">
        <w:rPr>
          <w:rFonts w:ascii="Times New Roman" w:eastAsia="Times New Roman" w:hAnsi="Times New Roman" w:cs="Times New Roman"/>
          <w:i/>
          <w:iCs/>
          <w:sz w:val="27"/>
          <w:szCs w:val="27"/>
        </w:rPr>
        <w:t>Bell System Technical Journal</w:t>
      </w:r>
      <w:r w:rsidRPr="001904AD">
        <w:rPr>
          <w:rFonts w:ascii="Times New Roman" w:eastAsia="Times New Roman" w:hAnsi="Times New Roman" w:cs="Times New Roman"/>
          <w:sz w:val="27"/>
          <w:szCs w:val="27"/>
        </w:rPr>
        <w:t> by Claude Shannon and Warren Weaver:</w:t>
      </w:r>
    </w:p>
    <w:p w:rsidR="001904AD" w:rsidRPr="001904AD" w:rsidRDefault="001904AD" w:rsidP="001904AD">
      <w:pPr>
        <w:numPr>
          <w:ilvl w:val="0"/>
          <w:numId w:val="1"/>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Claude Shannon was a mathematician from the United States.</w:t>
      </w:r>
    </w:p>
    <w:p w:rsidR="001904AD" w:rsidRPr="001904AD" w:rsidRDefault="001904AD" w:rsidP="001904AD">
      <w:pPr>
        <w:numPr>
          <w:ilvl w:val="0"/>
          <w:numId w:val="1"/>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Warren Weaver was an electrical engineer from the United States.</w:t>
      </w:r>
    </w:p>
    <w:p w:rsidR="001904AD" w:rsidRPr="001904AD" w:rsidRDefault="001904AD" w:rsidP="001904AD">
      <w:pPr>
        <w:numPr>
          <w:ilvl w:val="0"/>
          <w:numId w:val="1"/>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Many believe the model was mainly developed by Shannon alone. It is often simply called the ‘Shannon information theory’ in science disciplines.</w:t>
      </w:r>
    </w:p>
    <w:p w:rsidR="001904AD" w:rsidRPr="001904AD" w:rsidRDefault="001904AD" w:rsidP="001904AD">
      <w:pPr>
        <w:numPr>
          <w:ilvl w:val="0"/>
          <w:numId w:val="1"/>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Shannon developed the theory to improve understanding of communication via telephone and eventually improve the quality of phones.</w:t>
      </w:r>
    </w:p>
    <w:p w:rsidR="001904AD" w:rsidRPr="001904AD" w:rsidRDefault="001904AD" w:rsidP="001904AD">
      <w:pPr>
        <w:numPr>
          <w:ilvl w:val="0"/>
          <w:numId w:val="1"/>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lastRenderedPageBreak/>
        <w:t>It was later used as a general theory of communications.</w:t>
      </w:r>
    </w:p>
    <w:p w:rsidR="001904AD" w:rsidRDefault="001904AD" w:rsidP="001904AD">
      <w:pPr>
        <w:pStyle w:val="Heading2"/>
        <w:spacing w:before="0" w:beforeAutospacing="0" w:after="0" w:afterAutospacing="0"/>
        <w:textAlignment w:val="baseline"/>
        <w:rPr>
          <w:color w:val="3A3A3A"/>
        </w:rPr>
      </w:pPr>
      <w:r w:rsidRPr="001904AD">
        <w:rPr>
          <w:rFonts w:ascii="Segoe UI" w:hAnsi="Segoe UI" w:cs="Segoe UI"/>
          <w:color w:val="3A3A3A"/>
          <w:sz w:val="65"/>
          <w:szCs w:val="65"/>
          <w:bdr w:val="none" w:sz="0" w:space="0" w:color="auto" w:frame="1"/>
          <w:shd w:val="clear" w:color="auto" w:fill="FFFFFF"/>
        </w:rPr>
        <w:br/>
      </w:r>
      <w:r>
        <w:rPr>
          <w:color w:val="3A3A3A"/>
          <w:sz w:val="65"/>
          <w:szCs w:val="65"/>
          <w:bdr w:val="none" w:sz="0" w:space="0" w:color="auto" w:frame="1"/>
        </w:rPr>
        <w:t>Explanation of the Shannon-Weaver Communication Model</w:t>
      </w:r>
    </w:p>
    <w:p w:rsidR="001904AD" w:rsidRDefault="001904AD" w:rsidP="001904AD">
      <w:pPr>
        <w:pStyle w:val="NormalWeb"/>
        <w:spacing w:before="0" w:beforeAutospacing="0" w:after="384" w:afterAutospacing="0"/>
        <w:textAlignment w:val="baseline"/>
        <w:rPr>
          <w:sz w:val="27"/>
          <w:szCs w:val="27"/>
        </w:rPr>
      </w:pPr>
      <w:r>
        <w:rPr>
          <w:sz w:val="27"/>
          <w:szCs w:val="27"/>
        </w:rPr>
        <w:t>The Shannon-Weaver model follows the concept of communication in a linear fashion from sender to receiver with the following steps:</w:t>
      </w:r>
    </w:p>
    <w:p w:rsidR="001904AD" w:rsidRDefault="001904AD" w:rsidP="001904AD">
      <w:pPr>
        <w:pStyle w:val="NormalWeb"/>
        <w:spacing w:before="0" w:beforeAutospacing="0" w:after="384" w:afterAutospacing="0"/>
        <w:textAlignment w:val="baseline"/>
        <w:rPr>
          <w:sz w:val="27"/>
          <w:szCs w:val="27"/>
        </w:rPr>
      </w:pPr>
      <w:r>
        <w:rPr>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shannon-weaver model of communication diagram" style="width:600pt;height:600pt"/>
        </w:pic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lastRenderedPageBreak/>
        <w:t>1. Sender (Information Source)</w:t>
      </w:r>
    </w:p>
    <w:p w:rsidR="001904AD" w:rsidRDefault="001904AD" w:rsidP="001904AD">
      <w:pPr>
        <w:pStyle w:val="NormalWeb"/>
        <w:spacing w:before="0" w:beforeAutospacing="0" w:after="384" w:afterAutospacing="0"/>
        <w:textAlignment w:val="baseline"/>
        <w:rPr>
          <w:sz w:val="27"/>
          <w:szCs w:val="27"/>
        </w:rPr>
      </w:pPr>
      <w:r>
        <w:rPr>
          <w:sz w:val="27"/>
          <w:szCs w:val="27"/>
        </w:rPr>
        <w:t>The model starts with the sender. They are the person (or object, or thing) who has the information to begin with (the ‘information source’). The sender starts the process by choosing a message to send, someone to send the message to, and a channel through which to send the message.</w:t>
      </w:r>
    </w:p>
    <w:p w:rsidR="001904AD" w:rsidRDefault="001904AD" w:rsidP="001904AD">
      <w:pPr>
        <w:pStyle w:val="NormalWeb"/>
        <w:spacing w:before="0" w:beforeAutospacing="0" w:after="384" w:afterAutospacing="0"/>
        <w:textAlignment w:val="baseline"/>
        <w:rPr>
          <w:sz w:val="27"/>
          <w:szCs w:val="27"/>
        </w:rPr>
      </w:pPr>
      <w:r>
        <w:rPr>
          <w:sz w:val="27"/>
          <w:szCs w:val="27"/>
        </w:rPr>
        <w:t>A sender can send a message in multiple different ways: it may be orally (through spoken word), in writing, through body language, music, etc.</w:t>
      </w:r>
    </w:p>
    <w:p w:rsidR="001904AD" w:rsidRDefault="001904AD" w:rsidP="001904AD">
      <w:pPr>
        <w:pStyle w:val="NormalWeb"/>
        <w:spacing w:before="0" w:beforeAutospacing="0" w:after="384" w:afterAutospacing="0"/>
        <w:textAlignment w:val="baseline"/>
        <w:rPr>
          <w:sz w:val="27"/>
          <w:szCs w:val="27"/>
        </w:rPr>
      </w:pPr>
      <w:r>
        <w:rPr>
          <w:b/>
          <w:bCs/>
          <w:sz w:val="27"/>
          <w:szCs w:val="27"/>
        </w:rPr>
        <w:t>Example:</w:t>
      </w:r>
      <w:r>
        <w:rPr>
          <w:sz w:val="27"/>
          <w:szCs w:val="27"/>
        </w:rPr>
        <w:t> An example of a sender might be the person reading a newscast on the nightly news. They will choose what to say and how to say it before the newscast begins.</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2. Encoder (Transmitter)</w:t>
      </w:r>
    </w:p>
    <w:p w:rsidR="001904AD" w:rsidRDefault="001904AD" w:rsidP="001904AD">
      <w:pPr>
        <w:pStyle w:val="NormalWeb"/>
        <w:spacing w:before="0" w:beforeAutospacing="0" w:after="384" w:afterAutospacing="0"/>
        <w:textAlignment w:val="baseline"/>
        <w:rPr>
          <w:sz w:val="27"/>
          <w:szCs w:val="27"/>
        </w:rPr>
      </w:pPr>
      <w:r>
        <w:rPr>
          <w:rFonts w:ascii="Segoe UI" w:hAnsi="Segoe UI" w:cs="Segoe UI"/>
          <w:color w:val="3A3A3A"/>
          <w:sz w:val="27"/>
          <w:szCs w:val="27"/>
          <w:shd w:val="clear" w:color="auto" w:fill="FFFFFF"/>
        </w:rPr>
        <w:t>The encoder is the machine (or person) that converts the idea into signals that can be sent from the sender to the receiver. The Shannon model was designed originally to explain communication through means such as telephone and computers which encode our words using codes like binary digits or radio waves.</w:t>
      </w:r>
      <w:r>
        <w:rPr>
          <w:rFonts w:ascii="Segoe UI" w:hAnsi="Segoe UI" w:cs="Segoe UI"/>
          <w:color w:val="3A3A3A"/>
          <w:sz w:val="27"/>
          <w:szCs w:val="27"/>
          <w:bdr w:val="none" w:sz="0" w:space="0" w:color="auto" w:frame="1"/>
          <w:shd w:val="clear" w:color="auto" w:fill="FFFFFF"/>
        </w:rPr>
        <w:br/>
      </w:r>
      <w:r>
        <w:rPr>
          <w:sz w:val="27"/>
          <w:szCs w:val="27"/>
        </w:rPr>
        <w:t>However, the encoder can also be a person that turns an idea into spoken words, written words, or sign language to communicate an idea to someone.</w:t>
      </w:r>
    </w:p>
    <w:p w:rsidR="001904AD" w:rsidRDefault="001904AD" w:rsidP="001904AD">
      <w:pPr>
        <w:pStyle w:val="NormalWeb"/>
        <w:spacing w:before="0" w:beforeAutospacing="0" w:after="384" w:afterAutospacing="0"/>
        <w:textAlignment w:val="baseline"/>
        <w:rPr>
          <w:sz w:val="27"/>
          <w:szCs w:val="27"/>
        </w:rPr>
      </w:pPr>
      <w:r>
        <w:rPr>
          <w:b/>
          <w:bCs/>
          <w:sz w:val="27"/>
          <w:szCs w:val="27"/>
        </w:rPr>
        <w:t>Examples: </w:t>
      </w:r>
      <w:r>
        <w:rPr>
          <w:sz w:val="27"/>
          <w:szCs w:val="27"/>
        </w:rPr>
        <w:t>The encoder might be a telephone, which converts our voice into binary 1s and 0s to be sent down the telephone lines (the channel). Another encode might be a radio station, which converts voice into waves to be sent via radio to someone.</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3. Channel</w:t>
      </w:r>
    </w:p>
    <w:p w:rsidR="00000000" w:rsidRDefault="001904AD" w:rsidP="001904AD">
      <w:r>
        <w:rPr>
          <w:rFonts w:ascii="Segoe UI" w:hAnsi="Segoe UI" w:cs="Segoe UI"/>
          <w:color w:val="3A3A3A"/>
          <w:sz w:val="27"/>
          <w:szCs w:val="27"/>
          <w:shd w:val="clear" w:color="auto" w:fill="FFFFFF"/>
        </w:rPr>
        <w:t>The channel of communication is the infrastructure that gets information from the sender and transmitter through to the decoder and receiver. We sometimes also call this the ‘medium’.</w:t>
      </w:r>
      <w:r>
        <w:rPr>
          <w:rFonts w:ascii="Segoe UI" w:hAnsi="Segoe UI" w:cs="Segoe UI"/>
          <w:color w:val="3A3A3A"/>
          <w:sz w:val="27"/>
          <w:szCs w:val="27"/>
          <w:bdr w:val="none" w:sz="0" w:space="0" w:color="auto" w:frame="1"/>
          <w:shd w:val="clear" w:color="auto" w:fill="FFFFFF"/>
        </w:rPr>
        <w:br/>
      </w:r>
    </w:p>
    <w:p w:rsidR="001904AD" w:rsidRDefault="001904AD" w:rsidP="001904AD">
      <w:pPr>
        <w:pStyle w:val="NormalWeb"/>
        <w:spacing w:before="0" w:beforeAutospacing="0" w:after="384" w:afterAutospacing="0"/>
        <w:textAlignment w:val="baseline"/>
        <w:rPr>
          <w:sz w:val="27"/>
          <w:szCs w:val="27"/>
        </w:rPr>
      </w:pPr>
      <w:r>
        <w:rPr>
          <w:b/>
          <w:bCs/>
          <w:sz w:val="27"/>
          <w:szCs w:val="27"/>
        </w:rPr>
        <w:t>Examples:</w:t>
      </w:r>
      <w:r>
        <w:rPr>
          <w:sz w:val="27"/>
          <w:szCs w:val="27"/>
        </w:rPr>
        <w:t xml:space="preserve"> A person sending an email is using the </w:t>
      </w:r>
      <w:proofErr w:type="gramStart"/>
      <w:r>
        <w:rPr>
          <w:sz w:val="27"/>
          <w:szCs w:val="27"/>
        </w:rPr>
        <w:t>world wide web</w:t>
      </w:r>
      <w:proofErr w:type="gramEnd"/>
      <w:r>
        <w:rPr>
          <w:sz w:val="27"/>
          <w:szCs w:val="27"/>
        </w:rPr>
        <w:t xml:space="preserve"> (internet) as a medium. A person talking on a landline phone is using cables and electrical wires as their channel.</w:t>
      </w:r>
    </w:p>
    <w:p w:rsidR="001904AD" w:rsidRDefault="001904AD" w:rsidP="001904AD">
      <w:pPr>
        <w:pStyle w:val="NormalWeb"/>
        <w:spacing w:before="0" w:beforeAutospacing="0" w:after="384" w:afterAutospacing="0"/>
        <w:textAlignment w:val="baseline"/>
        <w:rPr>
          <w:sz w:val="27"/>
          <w:szCs w:val="27"/>
        </w:rPr>
      </w:pPr>
      <w:r>
        <w:rPr>
          <w:sz w:val="27"/>
          <w:szCs w:val="27"/>
        </w:rPr>
        <w:lastRenderedPageBreak/>
        <w:t>If we’re face-to-face, perhaps we don’t have a channel, except the sound waves from our voice that carry the sound from the sender’s mouth to the receiver’s ear.</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4. Noise</w:t>
      </w:r>
    </w:p>
    <w:p w:rsidR="001904AD" w:rsidRPr="001904AD" w:rsidRDefault="001904AD" w:rsidP="001904AD">
      <w:pPr>
        <w:pStyle w:val="NormalWeb"/>
        <w:spacing w:before="0" w:beforeAutospacing="0" w:after="384" w:afterAutospacing="0"/>
        <w:textAlignment w:val="baseline"/>
        <w:rPr>
          <w:sz w:val="27"/>
          <w:szCs w:val="27"/>
        </w:rPr>
      </w:pPr>
      <w:r>
        <w:rPr>
          <w:rFonts w:ascii="Segoe UI" w:hAnsi="Segoe UI" w:cs="Segoe UI"/>
          <w:color w:val="3A3A3A"/>
          <w:sz w:val="27"/>
          <w:szCs w:val="27"/>
          <w:shd w:val="clear" w:color="auto" w:fill="FFFFFF"/>
        </w:rPr>
        <w:t>Noise interrupts a message while it’s on the way from the sender to the receiver. It’s named after the idea that ‘noise’ could interrupt our understanding of a message. There are two types of noise: internal and external.</w:t>
      </w:r>
      <w:r>
        <w:rPr>
          <w:rFonts w:ascii="Segoe UI" w:hAnsi="Segoe UI" w:cs="Segoe UI"/>
          <w:color w:val="3A3A3A"/>
          <w:sz w:val="27"/>
          <w:szCs w:val="27"/>
          <w:bdr w:val="none" w:sz="0" w:space="0" w:color="auto" w:frame="1"/>
        </w:rPr>
        <w:br/>
      </w:r>
      <w:r w:rsidRPr="001904AD">
        <w:rPr>
          <w:b/>
          <w:bCs/>
          <w:sz w:val="27"/>
          <w:szCs w:val="27"/>
        </w:rPr>
        <w:t>Internal noise </w:t>
      </w:r>
      <w:r w:rsidRPr="001904AD">
        <w:rPr>
          <w:sz w:val="27"/>
          <w:szCs w:val="27"/>
        </w:rPr>
        <w:t>happens when a sender makes a mistake encoding a message or a receiver makes a mistake decoding the message. Here’s the two points where it can happen:</w:t>
      </w:r>
    </w:p>
    <w:p w:rsidR="001904AD" w:rsidRPr="001904AD" w:rsidRDefault="001904AD" w:rsidP="001904AD">
      <w:pPr>
        <w:numPr>
          <w:ilvl w:val="0"/>
          <w:numId w:val="2"/>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At the point of encoding (for example, when you misspell a word in a text message);</w:t>
      </w:r>
    </w:p>
    <w:p w:rsidR="001904AD" w:rsidRPr="001904AD" w:rsidRDefault="001904AD" w:rsidP="001904AD">
      <w:pPr>
        <w:numPr>
          <w:ilvl w:val="0"/>
          <w:numId w:val="2"/>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At the point of decoding (for example, when someone misinterprets a sentence when reading an email)</w:t>
      </w:r>
    </w:p>
    <w:p w:rsidR="001904AD" w:rsidRPr="001904AD" w:rsidRDefault="001904AD" w:rsidP="001904AD">
      <w:pPr>
        <w:pStyle w:val="NormalWeb"/>
        <w:spacing w:before="0" w:beforeAutospacing="0" w:after="384" w:afterAutospacing="0"/>
        <w:textAlignment w:val="baseline"/>
        <w:rPr>
          <w:sz w:val="27"/>
          <w:szCs w:val="27"/>
        </w:rPr>
      </w:pPr>
      <w:r w:rsidRPr="001904AD">
        <w:rPr>
          <w:rFonts w:ascii="Segoe UI" w:hAnsi="Segoe UI" w:cs="Segoe UI"/>
          <w:color w:val="3A3A3A"/>
          <w:sz w:val="27"/>
          <w:szCs w:val="27"/>
          <w:bdr w:val="none" w:sz="0" w:space="0" w:color="auto" w:frame="1"/>
        </w:rPr>
        <w:br/>
      </w:r>
      <w:r w:rsidRPr="001904AD">
        <w:rPr>
          <w:b/>
          <w:bCs/>
          <w:sz w:val="27"/>
          <w:szCs w:val="27"/>
        </w:rPr>
        <w:t>External noise</w:t>
      </w:r>
      <w:r w:rsidRPr="001904AD">
        <w:rPr>
          <w:sz w:val="27"/>
          <w:szCs w:val="27"/>
        </w:rPr>
        <w:t> happens when something external (not in the control of sender or receiver) impedes the message. So, external noise happens:</w:t>
      </w:r>
    </w:p>
    <w:p w:rsidR="001904AD" w:rsidRPr="001904AD" w:rsidRDefault="001904AD" w:rsidP="001904AD">
      <w:pPr>
        <w:numPr>
          <w:ilvl w:val="0"/>
          <w:numId w:val="3"/>
        </w:numPr>
        <w:spacing w:after="0"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At the point of transmission through the channel (for example, when we’re having a conversation by a busy highway and the receiver is having trouble hearing over the sound of cars)</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sz w:val="27"/>
          <w:szCs w:val="27"/>
        </w:rPr>
        <w:t>One of the key goals for people who use this theory is to identify the causes of noise and try to minimize them to improve the quality of the message.</w:t>
      </w:r>
    </w:p>
    <w:p w:rsidR="001904AD" w:rsidRDefault="001904AD" w:rsidP="001904AD">
      <w:pPr>
        <w:pStyle w:val="NormalWeb"/>
        <w:spacing w:before="0" w:beforeAutospacing="0" w:after="384" w:afterAutospacing="0"/>
        <w:textAlignment w:val="baseline"/>
        <w:rPr>
          <w:sz w:val="27"/>
          <w:szCs w:val="27"/>
        </w:rPr>
      </w:pPr>
      <w:r w:rsidRPr="001904AD">
        <w:rPr>
          <w:rFonts w:ascii="Segoe UI" w:hAnsi="Segoe UI" w:cs="Segoe UI"/>
          <w:b/>
          <w:bCs/>
          <w:color w:val="3A3A3A"/>
          <w:sz w:val="27"/>
          <w:szCs w:val="27"/>
          <w:shd w:val="clear" w:color="auto" w:fill="FFFFFF"/>
        </w:rPr>
        <w:t>Examples:</w:t>
      </w:r>
      <w:r w:rsidRPr="001904AD">
        <w:rPr>
          <w:rFonts w:ascii="Segoe UI" w:hAnsi="Segoe UI" w:cs="Segoe UI"/>
          <w:color w:val="3A3A3A"/>
          <w:sz w:val="27"/>
          <w:szCs w:val="27"/>
          <w:shd w:val="clear" w:color="auto" w:fill="FFFFFF"/>
        </w:rPr>
        <w:t> Examples of external noise may include the crackling of a poorly tuned radio, a lost letter in the post, an interruption in a television broadcast, or a failed internet connection.</w:t>
      </w:r>
      <w:r w:rsidRPr="001904AD">
        <w:rPr>
          <w:rFonts w:ascii="Segoe UI" w:hAnsi="Segoe UI" w:cs="Segoe UI"/>
          <w:color w:val="3A3A3A"/>
          <w:sz w:val="27"/>
          <w:szCs w:val="27"/>
          <w:bdr w:val="none" w:sz="0" w:space="0" w:color="auto" w:frame="1"/>
          <w:shd w:val="clear" w:color="auto" w:fill="FFFFFF"/>
        </w:rPr>
        <w:br/>
      </w:r>
      <w:r>
        <w:rPr>
          <w:sz w:val="27"/>
          <w:szCs w:val="27"/>
        </w:rPr>
        <w:t>Examples of internal noise may include someone having a headache so they can’t concentrate, someone speaking with a heavy accent, or when the sender mumbles when speaking.</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5. Decoder</w:t>
      </w:r>
    </w:p>
    <w:p w:rsidR="001904AD" w:rsidRDefault="001904AD" w:rsidP="001904AD">
      <w:pPr>
        <w:pStyle w:val="NormalWeb"/>
        <w:spacing w:before="0" w:beforeAutospacing="0" w:after="384" w:afterAutospacing="0"/>
        <w:textAlignment w:val="baseline"/>
        <w:rPr>
          <w:sz w:val="27"/>
          <w:szCs w:val="27"/>
        </w:rPr>
      </w:pPr>
      <w:r>
        <w:rPr>
          <w:rFonts w:ascii="Segoe UI" w:hAnsi="Segoe UI" w:cs="Segoe UI"/>
          <w:color w:val="3A3A3A"/>
          <w:sz w:val="27"/>
          <w:szCs w:val="27"/>
          <w:shd w:val="clear" w:color="auto" w:fill="FFFFFF"/>
        </w:rPr>
        <w:t xml:space="preserve">Decoding is the exact opposite of encoding. Shannon and Weaver made this model in reference to communication that happens through devices like telephones. So, in this model, there usually needs to be a device that decodes </w:t>
      </w:r>
      <w:r>
        <w:rPr>
          <w:rFonts w:ascii="Segoe UI" w:hAnsi="Segoe UI" w:cs="Segoe UI"/>
          <w:color w:val="3A3A3A"/>
          <w:sz w:val="27"/>
          <w:szCs w:val="27"/>
          <w:shd w:val="clear" w:color="auto" w:fill="FFFFFF"/>
        </w:rPr>
        <w:lastRenderedPageBreak/>
        <w:t>a message from binary digits or waves back into a format that can be understood by the receiver.</w:t>
      </w:r>
      <w:r>
        <w:rPr>
          <w:rFonts w:ascii="Segoe UI" w:hAnsi="Segoe UI" w:cs="Segoe UI"/>
          <w:color w:val="3A3A3A"/>
          <w:sz w:val="27"/>
          <w:szCs w:val="27"/>
          <w:bdr w:val="none" w:sz="0" w:space="0" w:color="auto" w:frame="1"/>
          <w:shd w:val="clear" w:color="auto" w:fill="FFFFFF"/>
        </w:rPr>
        <w:br/>
      </w:r>
      <w:r>
        <w:rPr>
          <w:sz w:val="27"/>
          <w:szCs w:val="27"/>
        </w:rPr>
        <w:t>If we’re talking about direct communication between people without the use of technology, there may still be a need for decoding. For example, you might need to decode a secret message, turn written words into something that makes sense in your mind by reading them out loud, or you may need to interpret (decode) the meaning behind a picture that was sent to you.</w:t>
      </w:r>
    </w:p>
    <w:p w:rsidR="001904AD" w:rsidRDefault="001904AD" w:rsidP="001904AD">
      <w:pPr>
        <w:pStyle w:val="NormalWeb"/>
        <w:spacing w:before="0" w:beforeAutospacing="0" w:after="384" w:afterAutospacing="0"/>
        <w:textAlignment w:val="baseline"/>
        <w:rPr>
          <w:sz w:val="27"/>
          <w:szCs w:val="27"/>
        </w:rPr>
      </w:pPr>
      <w:r>
        <w:rPr>
          <w:b/>
          <w:bCs/>
          <w:sz w:val="27"/>
          <w:szCs w:val="27"/>
        </w:rPr>
        <w:t>Examples: </w:t>
      </w:r>
      <w:r>
        <w:rPr>
          <w:sz w:val="27"/>
          <w:szCs w:val="27"/>
        </w:rPr>
        <w:t>Decoders can include computers that turn binary packets of 1s and 0s into pixels on a screen that make words, a telephone that turns signals such as digits or waves back into sounds, and cell phones that also turn bits of data into readable (and listenable) messages.</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6. Receiver (Destination)</w:t>
      </w:r>
    </w:p>
    <w:p w:rsidR="001904AD" w:rsidRDefault="001904AD" w:rsidP="001904AD">
      <w:pPr>
        <w:pStyle w:val="NormalWeb"/>
        <w:spacing w:before="0" w:beforeAutospacing="0" w:after="0" w:afterAutospacing="0"/>
        <w:textAlignment w:val="baseline"/>
        <w:rPr>
          <w:sz w:val="27"/>
          <w:szCs w:val="27"/>
        </w:rPr>
      </w:pPr>
      <w:r>
        <w:rPr>
          <w:sz w:val="27"/>
          <w:szCs w:val="27"/>
        </w:rPr>
        <w:t>The receiver is the end-point of Shannon and Weaver’s original linear framework. This is the step where the person finally gets the message, or what’s left of it after accounting for noise.</w:t>
      </w:r>
    </w:p>
    <w:p w:rsidR="001904AD" w:rsidRDefault="001904AD" w:rsidP="001904AD">
      <w:r>
        <w:rPr>
          <w:rFonts w:ascii="Segoe UI" w:hAnsi="Segoe UI" w:cs="Segoe UI"/>
          <w:b/>
          <w:bCs/>
          <w:color w:val="3A3A3A"/>
          <w:sz w:val="27"/>
          <w:szCs w:val="27"/>
          <w:shd w:val="clear" w:color="auto" w:fill="FFFFFF"/>
        </w:rPr>
        <w:t>Examples:</w:t>
      </w:r>
      <w:r>
        <w:rPr>
          <w:rFonts w:ascii="Segoe UI" w:hAnsi="Segoe UI" w:cs="Segoe UI"/>
          <w:color w:val="3A3A3A"/>
          <w:sz w:val="27"/>
          <w:szCs w:val="27"/>
          <w:shd w:val="clear" w:color="auto" w:fill="FFFFFF"/>
        </w:rPr>
        <w:t> Examples of a receiver might be: the person on the other end of a telephone, the person reading an email you sent them, an automated payments system online that has received credit card details for payment, etc.</w:t>
      </w:r>
      <w:r>
        <w:rPr>
          <w:rFonts w:ascii="Segoe UI" w:hAnsi="Segoe UI" w:cs="Segoe UI"/>
          <w:color w:val="3A3A3A"/>
          <w:sz w:val="27"/>
          <w:szCs w:val="27"/>
          <w:bdr w:val="none" w:sz="0" w:space="0" w:color="auto" w:frame="1"/>
          <w:shd w:val="clear" w:color="auto" w:fill="FFFFFF"/>
        </w:rPr>
        <w:br/>
      </w:r>
    </w:p>
    <w:p w:rsidR="001904AD" w:rsidRDefault="001904AD" w:rsidP="001904AD">
      <w:pPr>
        <w:pStyle w:val="Heading3"/>
        <w:spacing w:before="0"/>
        <w:textAlignment w:val="baseline"/>
        <w:rPr>
          <w:color w:val="3A3A3A"/>
        </w:rPr>
      </w:pPr>
      <w:r>
        <w:rPr>
          <w:color w:val="3A3A3A"/>
          <w:sz w:val="41"/>
          <w:szCs w:val="41"/>
          <w:bdr w:val="none" w:sz="0" w:space="0" w:color="auto" w:frame="1"/>
        </w:rPr>
        <w:t>7. Feedback</w:t>
      </w:r>
    </w:p>
    <w:p w:rsidR="001904AD" w:rsidRDefault="001904AD" w:rsidP="001904AD">
      <w:pPr>
        <w:pStyle w:val="NormalWeb"/>
        <w:spacing w:before="0" w:beforeAutospacing="0" w:after="0" w:afterAutospacing="0"/>
        <w:textAlignment w:val="baseline"/>
        <w:rPr>
          <w:sz w:val="27"/>
          <w:szCs w:val="27"/>
        </w:rPr>
      </w:pPr>
      <w:r>
        <w:rPr>
          <w:sz w:val="27"/>
          <w:szCs w:val="27"/>
        </w:rPr>
        <w:t>The ‘feedback’ step was not originally proposed by Shannon and Weaver in 1948. </w:t>
      </w:r>
      <w:hyperlink r:id="rId5" w:history="1">
        <w:r>
          <w:rPr>
            <w:rStyle w:val="Hyperlink"/>
            <w:color w:val="0274BE"/>
            <w:sz w:val="27"/>
            <w:szCs w:val="27"/>
            <w:bdr w:val="none" w:sz="0" w:space="0" w:color="auto" w:frame="1"/>
          </w:rPr>
          <w:t>Weaver came up with the feedback step</w:t>
        </w:r>
      </w:hyperlink>
      <w:r>
        <w:rPr>
          <w:sz w:val="27"/>
          <w:szCs w:val="27"/>
        </w:rPr>
        <w:t> in response to criticism of the linear nature of the approach. (‘Linear’ means that the messages are only going one way).</w:t>
      </w:r>
    </w:p>
    <w:p w:rsidR="001904AD" w:rsidRDefault="001904AD" w:rsidP="001904AD">
      <w:pPr>
        <w:pStyle w:val="NormalWeb"/>
        <w:spacing w:before="0" w:beforeAutospacing="0" w:after="384" w:afterAutospacing="0"/>
        <w:textAlignment w:val="baseline"/>
        <w:rPr>
          <w:sz w:val="27"/>
          <w:szCs w:val="27"/>
        </w:rPr>
      </w:pPr>
      <w:r>
        <w:rPr>
          <w:sz w:val="27"/>
          <w:szCs w:val="27"/>
        </w:rPr>
        <w:t>Feedback occurs when the receiver of the message responds to the sender in order to close the communication loop. They might respond to let the sender know they got the message or to show the sender:</w:t>
      </w:r>
    </w:p>
    <w:p w:rsidR="001904AD" w:rsidRDefault="001904AD" w:rsidP="001904AD">
      <w:pPr>
        <w:numPr>
          <w:ilvl w:val="0"/>
          <w:numId w:val="4"/>
        </w:numPr>
        <w:spacing w:after="0" w:line="240" w:lineRule="auto"/>
        <w:textAlignment w:val="baseline"/>
        <w:rPr>
          <w:sz w:val="27"/>
          <w:szCs w:val="27"/>
        </w:rPr>
      </w:pPr>
      <w:r>
        <w:rPr>
          <w:sz w:val="27"/>
          <w:szCs w:val="27"/>
        </w:rPr>
        <w:t>Whether they got the message clearly without noise</w:t>
      </w:r>
    </w:p>
    <w:p w:rsidR="001904AD" w:rsidRDefault="001904AD" w:rsidP="001904AD">
      <w:pPr>
        <w:numPr>
          <w:ilvl w:val="0"/>
          <w:numId w:val="4"/>
        </w:numPr>
        <w:spacing w:after="0" w:line="240" w:lineRule="auto"/>
        <w:textAlignment w:val="baseline"/>
        <w:rPr>
          <w:sz w:val="27"/>
          <w:szCs w:val="27"/>
        </w:rPr>
      </w:pPr>
      <w:r>
        <w:rPr>
          <w:sz w:val="27"/>
          <w:szCs w:val="27"/>
        </w:rPr>
        <w:t>How well they understand the message</w:t>
      </w:r>
    </w:p>
    <w:p w:rsidR="001904AD" w:rsidRDefault="001904AD" w:rsidP="001904AD">
      <w:pPr>
        <w:pStyle w:val="NormalWeb"/>
        <w:spacing w:before="0" w:beforeAutospacing="0" w:after="384" w:afterAutospacing="0"/>
        <w:textAlignment w:val="baseline"/>
        <w:rPr>
          <w:sz w:val="27"/>
          <w:szCs w:val="27"/>
        </w:rPr>
      </w:pPr>
      <w:r>
        <w:rPr>
          <w:sz w:val="27"/>
          <w:szCs w:val="27"/>
        </w:rPr>
        <w:t>Nonetheless, the ‘feedback’ elements seems like a post-hoc add-on to the model, and is the subject of a lot of criticism (see later in this article on ‘disadvantages of the model’ for details).</w:t>
      </w:r>
    </w:p>
    <w:p w:rsidR="001904AD" w:rsidRDefault="001904AD" w:rsidP="001904AD">
      <w:pPr>
        <w:pStyle w:val="NormalWeb"/>
        <w:spacing w:before="0" w:beforeAutospacing="0" w:after="0" w:afterAutospacing="0"/>
        <w:textAlignment w:val="baseline"/>
        <w:rPr>
          <w:sz w:val="27"/>
          <w:szCs w:val="27"/>
        </w:rPr>
      </w:pPr>
      <w:r>
        <w:rPr>
          <w:b/>
          <w:bCs/>
          <w:sz w:val="27"/>
          <w:szCs w:val="27"/>
        </w:rPr>
        <w:lastRenderedPageBreak/>
        <w:t>Examples:</w:t>
      </w:r>
      <w:r>
        <w:rPr>
          <w:sz w:val="27"/>
          <w:szCs w:val="27"/>
        </w:rPr>
        <w:t> Feedback does not occur in all situations. Sometimes, like when watching TV, we don’t tend to let the people talking on the TV know what we’re thinking … we simply watch the show.</w:t>
      </w:r>
    </w:p>
    <w:p w:rsidR="001904AD" w:rsidRDefault="001904AD" w:rsidP="001904AD">
      <w:pPr>
        <w:pStyle w:val="NormalWeb"/>
        <w:spacing w:before="0" w:beforeAutospacing="0" w:after="384" w:afterAutospacing="0"/>
        <w:textAlignment w:val="baseline"/>
        <w:rPr>
          <w:sz w:val="27"/>
          <w:szCs w:val="27"/>
        </w:rPr>
      </w:pPr>
      <w:r>
        <w:rPr>
          <w:sz w:val="27"/>
          <w:szCs w:val="27"/>
        </w:rPr>
        <w:t>Some times when feedback will occur include:</w:t>
      </w:r>
    </w:p>
    <w:p w:rsidR="001904AD" w:rsidRDefault="001904AD" w:rsidP="001904AD">
      <w:pPr>
        <w:numPr>
          <w:ilvl w:val="0"/>
          <w:numId w:val="5"/>
        </w:numPr>
        <w:spacing w:after="0" w:line="240" w:lineRule="auto"/>
        <w:textAlignment w:val="baseline"/>
        <w:rPr>
          <w:sz w:val="27"/>
          <w:szCs w:val="27"/>
        </w:rPr>
      </w:pPr>
      <w:r>
        <w:rPr>
          <w:sz w:val="27"/>
          <w:szCs w:val="27"/>
        </w:rPr>
        <w:t>During a chat between friends</w:t>
      </w:r>
    </w:p>
    <w:p w:rsidR="001904AD" w:rsidRDefault="001904AD" w:rsidP="001904AD">
      <w:pPr>
        <w:numPr>
          <w:ilvl w:val="0"/>
          <w:numId w:val="5"/>
        </w:numPr>
        <w:spacing w:after="0" w:line="240" w:lineRule="auto"/>
        <w:textAlignment w:val="baseline"/>
        <w:rPr>
          <w:sz w:val="27"/>
          <w:szCs w:val="27"/>
        </w:rPr>
      </w:pPr>
      <w:r>
        <w:rPr>
          <w:sz w:val="27"/>
          <w:szCs w:val="27"/>
        </w:rPr>
        <w:t>When you write a reply email</w:t>
      </w:r>
    </w:p>
    <w:p w:rsidR="001904AD" w:rsidRDefault="001904AD" w:rsidP="001904AD">
      <w:pPr>
        <w:numPr>
          <w:ilvl w:val="0"/>
          <w:numId w:val="5"/>
        </w:numPr>
        <w:spacing w:after="0" w:line="240" w:lineRule="auto"/>
        <w:textAlignment w:val="baseline"/>
        <w:rPr>
          <w:sz w:val="27"/>
          <w:szCs w:val="27"/>
        </w:rPr>
      </w:pPr>
      <w:r>
        <w:rPr>
          <w:sz w:val="27"/>
          <w:szCs w:val="27"/>
        </w:rPr>
        <w:t>Through your facial expressions and body language during a conversation</w:t>
      </w:r>
    </w:p>
    <w:p w:rsidR="001904AD" w:rsidRDefault="001904AD" w:rsidP="001904AD">
      <w:pPr>
        <w:numPr>
          <w:ilvl w:val="0"/>
          <w:numId w:val="5"/>
        </w:numPr>
        <w:spacing w:after="0" w:line="240" w:lineRule="auto"/>
        <w:textAlignment w:val="baseline"/>
        <w:rPr>
          <w:sz w:val="27"/>
          <w:szCs w:val="27"/>
        </w:rPr>
      </w:pPr>
      <w:r>
        <w:rPr>
          <w:sz w:val="27"/>
          <w:szCs w:val="27"/>
        </w:rPr>
        <w:t>Etc.</w:t>
      </w:r>
    </w:p>
    <w:p w:rsidR="001904AD" w:rsidRDefault="001904AD" w:rsidP="001904AD">
      <w:pPr>
        <w:pStyle w:val="Heading2"/>
        <w:spacing w:before="0" w:beforeAutospacing="0" w:after="0" w:afterAutospacing="0"/>
        <w:textAlignment w:val="baseline"/>
        <w:rPr>
          <w:color w:val="3A3A3A"/>
        </w:rPr>
      </w:pPr>
      <w:r>
        <w:rPr>
          <w:color w:val="3A3A3A"/>
          <w:sz w:val="65"/>
          <w:szCs w:val="65"/>
          <w:bdr w:val="none" w:sz="0" w:space="0" w:color="auto" w:frame="1"/>
        </w:rPr>
        <w:t>Examples of the Shannon Weaver Model of Communication</w:t>
      </w:r>
    </w:p>
    <w:p w:rsidR="001904AD" w:rsidRDefault="001904AD" w:rsidP="001904AD">
      <w:pPr>
        <w:pStyle w:val="NormalWeb"/>
        <w:spacing w:before="0" w:beforeAutospacing="0" w:after="384" w:afterAutospacing="0"/>
        <w:textAlignment w:val="baseline"/>
        <w:rPr>
          <w:sz w:val="27"/>
          <w:szCs w:val="27"/>
        </w:rPr>
      </w:pPr>
      <w:r>
        <w:rPr>
          <w:sz w:val="27"/>
          <w:szCs w:val="27"/>
        </w:rPr>
        <w:t>The Shannon Weaver model was originally proposed for technological communication, such as through telephone communications. Nonetheless, it has been widely used in multiple different areas of communication.</w:t>
      </w:r>
    </w:p>
    <w:p w:rsidR="001904AD" w:rsidRDefault="001904AD" w:rsidP="001904AD">
      <w:pPr>
        <w:pStyle w:val="NormalWeb"/>
        <w:spacing w:before="0" w:beforeAutospacing="0" w:after="384" w:afterAutospacing="0"/>
        <w:textAlignment w:val="baseline"/>
        <w:rPr>
          <w:sz w:val="27"/>
          <w:szCs w:val="27"/>
        </w:rPr>
      </w:pPr>
      <w:r>
        <w:rPr>
          <w:sz w:val="27"/>
          <w:szCs w:val="27"/>
        </w:rPr>
        <w:t>Here are some examples of how it works:</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a) A telephone conversation</w:t>
      </w:r>
    </w:p>
    <w:p w:rsidR="001904AD" w:rsidRPr="001904AD" w:rsidRDefault="001904AD" w:rsidP="001904AD">
      <w:pPr>
        <w:pStyle w:val="NormalWeb"/>
        <w:spacing w:before="0" w:beforeAutospacing="0" w:after="384" w:afterAutospacing="0"/>
        <w:textAlignment w:val="baseline"/>
        <w:rPr>
          <w:sz w:val="27"/>
          <w:szCs w:val="27"/>
        </w:rPr>
      </w:pPr>
      <w:r>
        <w:rPr>
          <w:rFonts w:ascii="Segoe UI" w:hAnsi="Segoe UI" w:cs="Segoe UI"/>
          <w:b/>
          <w:bCs/>
          <w:color w:val="3A3A3A"/>
          <w:sz w:val="27"/>
          <w:szCs w:val="27"/>
          <w:shd w:val="clear" w:color="auto" w:fill="FFFFFF"/>
        </w:rPr>
        <w:t>Sender: </w:t>
      </w:r>
      <w:r>
        <w:rPr>
          <w:rFonts w:ascii="Segoe UI" w:hAnsi="Segoe UI" w:cs="Segoe UI"/>
          <w:color w:val="3A3A3A"/>
          <w:sz w:val="27"/>
          <w:szCs w:val="27"/>
          <w:shd w:val="clear" w:color="auto" w:fill="FFFFFF"/>
        </w:rPr>
        <w:t>The sender is the person who has made the call, and wants to tell the person at the other end of the phone call something important.</w:t>
      </w:r>
      <w:r>
        <w:rPr>
          <w:rFonts w:ascii="Segoe UI" w:hAnsi="Segoe UI" w:cs="Segoe UI"/>
          <w:color w:val="3A3A3A"/>
          <w:sz w:val="27"/>
          <w:szCs w:val="27"/>
          <w:bdr w:val="none" w:sz="0" w:space="0" w:color="auto" w:frame="1"/>
          <w:shd w:val="clear" w:color="auto" w:fill="FFFFFF"/>
        </w:rPr>
        <w:br/>
      </w:r>
      <w:r w:rsidRPr="001904AD">
        <w:rPr>
          <w:b/>
          <w:bCs/>
          <w:sz w:val="27"/>
          <w:szCs w:val="27"/>
        </w:rPr>
        <w:t>Encoder: </w:t>
      </w:r>
      <w:r w:rsidRPr="001904AD">
        <w:rPr>
          <w:sz w:val="27"/>
          <w:szCs w:val="27"/>
        </w:rPr>
        <w:t>The telephone turns the person’s voice into a series of binary data packages that can be sent down the telephone lines.</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b/>
          <w:bCs/>
          <w:sz w:val="27"/>
          <w:szCs w:val="27"/>
        </w:rPr>
        <w:t>Channel: </w:t>
      </w:r>
      <w:r w:rsidRPr="001904AD">
        <w:rPr>
          <w:rFonts w:ascii="Times New Roman" w:eastAsia="Times New Roman" w:hAnsi="Times New Roman" w:cs="Times New Roman"/>
          <w:sz w:val="27"/>
          <w:szCs w:val="27"/>
        </w:rPr>
        <w:t>The channel is the telephone wires itself.</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b/>
          <w:bCs/>
          <w:sz w:val="27"/>
          <w:szCs w:val="27"/>
        </w:rPr>
        <w:t>Noise: </w:t>
      </w:r>
      <w:r w:rsidRPr="001904AD">
        <w:rPr>
          <w:rFonts w:ascii="Times New Roman" w:eastAsia="Times New Roman" w:hAnsi="Times New Roman" w:cs="Times New Roman"/>
          <w:sz w:val="27"/>
          <w:szCs w:val="27"/>
        </w:rPr>
        <w:t>Noise may occur if the speaker mumbles, the telephone wires are interrupted in a storm, or the telephone encoders/decoders are malfunctioning.</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b/>
          <w:bCs/>
          <w:sz w:val="27"/>
          <w:szCs w:val="27"/>
        </w:rPr>
        <w:t>Decoder: </w:t>
      </w:r>
      <w:r w:rsidRPr="001904AD">
        <w:rPr>
          <w:rFonts w:ascii="Times New Roman" w:eastAsia="Times New Roman" w:hAnsi="Times New Roman" w:cs="Times New Roman"/>
          <w:sz w:val="27"/>
          <w:szCs w:val="27"/>
        </w:rPr>
        <w:t>The telephone that the receiver is holding will turn the binary data packages it receives back into sounds that replicate the voice of the sender.</w:t>
      </w:r>
    </w:p>
    <w:p w:rsidR="001904AD" w:rsidRPr="001904AD" w:rsidRDefault="001904AD" w:rsidP="001904AD">
      <w:pPr>
        <w:spacing w:after="384" w:line="240" w:lineRule="auto"/>
        <w:textAlignment w:val="baseline"/>
        <w:rPr>
          <w:rFonts w:ascii="Times New Roman" w:eastAsia="Times New Roman" w:hAnsi="Times New Roman" w:cs="Times New Roman"/>
          <w:sz w:val="27"/>
          <w:szCs w:val="27"/>
        </w:rPr>
      </w:pPr>
      <w:r w:rsidRPr="001904AD">
        <w:rPr>
          <w:rFonts w:ascii="Times New Roman" w:eastAsia="Times New Roman" w:hAnsi="Times New Roman" w:cs="Times New Roman"/>
          <w:b/>
          <w:bCs/>
          <w:sz w:val="27"/>
          <w:szCs w:val="27"/>
        </w:rPr>
        <w:t>Receiver: </w:t>
      </w:r>
      <w:r w:rsidRPr="001904AD">
        <w:rPr>
          <w:rFonts w:ascii="Times New Roman" w:eastAsia="Times New Roman" w:hAnsi="Times New Roman" w:cs="Times New Roman"/>
          <w:sz w:val="27"/>
          <w:szCs w:val="27"/>
        </w:rPr>
        <w:t>The receiver will hear the sounds made by the decoder and interpret the message.</w:t>
      </w:r>
    </w:p>
    <w:p w:rsidR="001904AD" w:rsidRDefault="001904AD" w:rsidP="001904AD">
      <w:pPr>
        <w:pStyle w:val="Heading3"/>
        <w:spacing w:before="0"/>
        <w:textAlignment w:val="baseline"/>
        <w:rPr>
          <w:color w:val="3A3A3A"/>
        </w:rPr>
      </w:pPr>
      <w:r w:rsidRPr="001904AD">
        <w:rPr>
          <w:rFonts w:ascii="Segoe UI" w:eastAsia="Times New Roman" w:hAnsi="Segoe UI" w:cs="Segoe UI"/>
          <w:color w:val="3A3A3A"/>
          <w:sz w:val="27"/>
          <w:szCs w:val="27"/>
          <w:shd w:val="clear" w:color="auto" w:fill="FFFFFF"/>
        </w:rPr>
        <w:lastRenderedPageBreak/>
        <w:t>Feedback: The receiver may speak in response, to let the sender know what they heard or understood.</w:t>
      </w:r>
      <w:r w:rsidRPr="001904AD">
        <w:rPr>
          <w:rFonts w:ascii="Segoe UI" w:eastAsia="Times New Roman" w:hAnsi="Segoe UI" w:cs="Segoe UI"/>
          <w:color w:val="3A3A3A"/>
          <w:sz w:val="27"/>
          <w:szCs w:val="27"/>
          <w:bdr w:val="none" w:sz="0" w:space="0" w:color="auto" w:frame="1"/>
          <w:shd w:val="clear" w:color="auto" w:fill="FFFFFF"/>
        </w:rPr>
        <w:br/>
      </w:r>
      <w:r>
        <w:rPr>
          <w:color w:val="3A3A3A"/>
          <w:sz w:val="41"/>
          <w:szCs w:val="41"/>
          <w:bdr w:val="none" w:sz="0" w:space="0" w:color="auto" w:frame="1"/>
        </w:rPr>
        <w:t>b) Listening to the radio</w:t>
      </w:r>
    </w:p>
    <w:p w:rsidR="001904AD" w:rsidRDefault="001904AD" w:rsidP="001904AD">
      <w:pPr>
        <w:pStyle w:val="NormalWeb"/>
        <w:spacing w:before="0" w:beforeAutospacing="0" w:after="384" w:afterAutospacing="0"/>
        <w:textAlignment w:val="baseline"/>
        <w:rPr>
          <w:sz w:val="27"/>
          <w:szCs w:val="27"/>
        </w:rPr>
      </w:pPr>
      <w:r>
        <w:rPr>
          <w:b/>
          <w:bCs/>
          <w:sz w:val="27"/>
          <w:szCs w:val="27"/>
        </w:rPr>
        <w:t>Sender: </w:t>
      </w:r>
      <w:r>
        <w:rPr>
          <w:sz w:val="27"/>
          <w:szCs w:val="27"/>
        </w:rPr>
        <w:t>The radio host will speak into her microphone.</w:t>
      </w:r>
    </w:p>
    <w:p w:rsidR="001904AD" w:rsidRDefault="001904AD" w:rsidP="001904AD">
      <w:pPr>
        <w:pStyle w:val="NormalWeb"/>
        <w:spacing w:before="0" w:beforeAutospacing="0" w:after="384" w:afterAutospacing="0"/>
        <w:textAlignment w:val="baseline"/>
        <w:rPr>
          <w:sz w:val="27"/>
          <w:szCs w:val="27"/>
        </w:rPr>
      </w:pPr>
      <w:r>
        <w:rPr>
          <w:b/>
          <w:bCs/>
          <w:sz w:val="27"/>
          <w:szCs w:val="27"/>
        </w:rPr>
        <w:t>Encoder: </w:t>
      </w:r>
      <w:r>
        <w:rPr>
          <w:sz w:val="27"/>
          <w:szCs w:val="27"/>
        </w:rPr>
        <w:t>The microphone and its computer will turn the voice of the radio host into binary packets of data that are sent to the radio transmitter. The radio transmitter, also part of the encoder, will turn that data into radio waves ready to be transmitted.</w:t>
      </w:r>
    </w:p>
    <w:p w:rsidR="001904AD" w:rsidRDefault="001904AD" w:rsidP="001904AD">
      <w:pPr>
        <w:pStyle w:val="NormalWeb"/>
        <w:spacing w:before="0" w:beforeAutospacing="0" w:after="384" w:afterAutospacing="0"/>
        <w:textAlignment w:val="baseline"/>
        <w:rPr>
          <w:sz w:val="27"/>
          <w:szCs w:val="27"/>
        </w:rPr>
      </w:pPr>
      <w:r>
        <w:rPr>
          <w:b/>
          <w:bCs/>
          <w:sz w:val="27"/>
          <w:szCs w:val="27"/>
        </w:rPr>
        <w:t>Channel: </w:t>
      </w:r>
      <w:r>
        <w:rPr>
          <w:sz w:val="27"/>
          <w:szCs w:val="27"/>
        </w:rPr>
        <w:t>The channel will be the radio waves that are sent out by the radio transmitter.</w:t>
      </w:r>
    </w:p>
    <w:p w:rsidR="001904AD" w:rsidRDefault="001904AD" w:rsidP="001904AD">
      <w:pPr>
        <w:pStyle w:val="NormalWeb"/>
        <w:spacing w:before="0" w:beforeAutospacing="0" w:after="384" w:afterAutospacing="0"/>
        <w:textAlignment w:val="baseline"/>
        <w:rPr>
          <w:sz w:val="27"/>
          <w:szCs w:val="27"/>
        </w:rPr>
      </w:pPr>
      <w:r>
        <w:rPr>
          <w:b/>
          <w:bCs/>
          <w:sz w:val="27"/>
          <w:szCs w:val="27"/>
        </w:rPr>
        <w:t>Noise: </w:t>
      </w:r>
      <w:r>
        <w:rPr>
          <w:sz w:val="27"/>
          <w:szCs w:val="27"/>
        </w:rPr>
        <w:t>Noise is most likely to occur if the receiver’s transistor radio is not tuned to the correct frequency, causing static, or if the receiver’s transistor radio is too far away from the radio transmitter.</w:t>
      </w:r>
    </w:p>
    <w:p w:rsidR="001904AD" w:rsidRDefault="001904AD" w:rsidP="001904AD">
      <w:pPr>
        <w:pStyle w:val="NormalWeb"/>
        <w:spacing w:before="0" w:beforeAutospacing="0" w:after="384" w:afterAutospacing="0"/>
        <w:textAlignment w:val="baseline"/>
        <w:rPr>
          <w:sz w:val="27"/>
          <w:szCs w:val="27"/>
        </w:rPr>
      </w:pPr>
      <w:r>
        <w:rPr>
          <w:b/>
          <w:bCs/>
          <w:sz w:val="27"/>
          <w:szCs w:val="27"/>
        </w:rPr>
        <w:t>Decoder: </w:t>
      </w:r>
      <w:r>
        <w:rPr>
          <w:sz w:val="27"/>
          <w:szCs w:val="27"/>
        </w:rPr>
        <w:t>The decoder is the receiver’s transistor radio, which will turn the radio waves back into voice.</w:t>
      </w:r>
    </w:p>
    <w:p w:rsidR="001904AD" w:rsidRDefault="001904AD" w:rsidP="001904AD">
      <w:pPr>
        <w:pStyle w:val="NormalWeb"/>
        <w:spacing w:before="0" w:beforeAutospacing="0" w:after="384" w:afterAutospacing="0"/>
        <w:textAlignment w:val="baseline"/>
        <w:rPr>
          <w:sz w:val="27"/>
          <w:szCs w:val="27"/>
        </w:rPr>
      </w:pPr>
      <w:r>
        <w:rPr>
          <w:b/>
          <w:bCs/>
          <w:sz w:val="27"/>
          <w:szCs w:val="27"/>
        </w:rPr>
        <w:t>Receiver: </w:t>
      </w:r>
      <w:r>
        <w:rPr>
          <w:sz w:val="27"/>
          <w:szCs w:val="27"/>
        </w:rPr>
        <w:t xml:space="preserve">The receiver is the person listening to the radio, </w:t>
      </w:r>
      <w:proofErr w:type="gramStart"/>
      <w:r>
        <w:rPr>
          <w:sz w:val="27"/>
          <w:szCs w:val="27"/>
        </w:rPr>
        <w:t>who</w:t>
      </w:r>
      <w:proofErr w:type="gramEnd"/>
      <w:r>
        <w:rPr>
          <w:sz w:val="27"/>
          <w:szCs w:val="27"/>
        </w:rPr>
        <w:t xml:space="preserve"> will hopefully receiver the full message loud and clear if noise has been avoided or minimized.</w:t>
      </w:r>
    </w:p>
    <w:p w:rsidR="001904AD" w:rsidRDefault="001904AD" w:rsidP="001904AD">
      <w:r>
        <w:rPr>
          <w:rFonts w:ascii="Segoe UI" w:hAnsi="Segoe UI" w:cs="Segoe UI"/>
          <w:b/>
          <w:bCs/>
          <w:color w:val="3A3A3A"/>
          <w:sz w:val="27"/>
          <w:szCs w:val="27"/>
          <w:shd w:val="clear" w:color="auto" w:fill="FFFFFF"/>
        </w:rPr>
        <w:t>Feedback: </w:t>
      </w:r>
      <w:r>
        <w:rPr>
          <w:rFonts w:ascii="Segoe UI" w:hAnsi="Segoe UI" w:cs="Segoe UI"/>
          <w:color w:val="3A3A3A"/>
          <w:sz w:val="27"/>
          <w:szCs w:val="27"/>
          <w:shd w:val="clear" w:color="auto" w:fill="FFFFFF"/>
        </w:rPr>
        <w:t>Feedback is difficult in this step. However, the radio channel may send out researchers into the field to interview listeners to see how effective their communication has been.</w:t>
      </w:r>
      <w:r>
        <w:rPr>
          <w:rFonts w:ascii="Segoe UI" w:hAnsi="Segoe UI" w:cs="Segoe UI"/>
          <w:color w:val="3A3A3A"/>
          <w:sz w:val="27"/>
          <w:szCs w:val="27"/>
          <w:bdr w:val="none" w:sz="0" w:space="0" w:color="auto" w:frame="1"/>
          <w:shd w:val="clear" w:color="auto" w:fill="FFFFFF"/>
        </w:rPr>
        <w:br/>
      </w:r>
    </w:p>
    <w:p w:rsidR="001904AD" w:rsidRDefault="001904AD" w:rsidP="001904AD">
      <w:pPr>
        <w:pStyle w:val="Heading3"/>
        <w:spacing w:before="0"/>
        <w:textAlignment w:val="baseline"/>
        <w:rPr>
          <w:color w:val="3A3A3A"/>
        </w:rPr>
      </w:pPr>
      <w:r>
        <w:rPr>
          <w:color w:val="3A3A3A"/>
          <w:sz w:val="41"/>
          <w:szCs w:val="41"/>
          <w:bdr w:val="none" w:sz="0" w:space="0" w:color="auto" w:frame="1"/>
        </w:rPr>
        <w:t>c) A face-to-face discussion</w:t>
      </w:r>
    </w:p>
    <w:p w:rsidR="001904AD" w:rsidRDefault="001904AD" w:rsidP="001904AD">
      <w:pPr>
        <w:pStyle w:val="NormalWeb"/>
        <w:spacing w:before="0" w:beforeAutospacing="0" w:after="384" w:afterAutospacing="0"/>
        <w:textAlignment w:val="baseline"/>
        <w:rPr>
          <w:sz w:val="27"/>
          <w:szCs w:val="27"/>
        </w:rPr>
      </w:pPr>
      <w:r>
        <w:rPr>
          <w:b/>
          <w:bCs/>
          <w:sz w:val="27"/>
          <w:szCs w:val="27"/>
        </w:rPr>
        <w:t>Sender: </w:t>
      </w:r>
      <w:r>
        <w:rPr>
          <w:sz w:val="27"/>
          <w:szCs w:val="27"/>
        </w:rPr>
        <w:t>The person starting the conversation will say something to start the communication process.</w:t>
      </w:r>
    </w:p>
    <w:p w:rsidR="001904AD" w:rsidRDefault="001904AD" w:rsidP="001904AD">
      <w:pPr>
        <w:pStyle w:val="NormalWeb"/>
        <w:spacing w:before="0" w:beforeAutospacing="0" w:after="384" w:afterAutospacing="0"/>
        <w:textAlignment w:val="baseline"/>
        <w:rPr>
          <w:sz w:val="27"/>
          <w:szCs w:val="27"/>
        </w:rPr>
      </w:pPr>
      <w:r>
        <w:rPr>
          <w:b/>
          <w:bCs/>
          <w:sz w:val="27"/>
          <w:szCs w:val="27"/>
        </w:rPr>
        <w:t>Encoder: </w:t>
      </w:r>
      <w:r>
        <w:rPr>
          <w:sz w:val="27"/>
          <w:szCs w:val="27"/>
        </w:rPr>
        <w:t>The ‘encoder’ step is usually used to explain a machine that encodes a message for transmission. For a face-to-face discussion, you could consider the ‘encoding’ to be the ways the sender turns their idea into intelligible words and sentences.</w:t>
      </w:r>
    </w:p>
    <w:p w:rsidR="001904AD" w:rsidRDefault="001904AD" w:rsidP="001904AD">
      <w:pPr>
        <w:pStyle w:val="NormalWeb"/>
        <w:spacing w:before="0" w:beforeAutospacing="0" w:after="384" w:afterAutospacing="0"/>
        <w:textAlignment w:val="baseline"/>
        <w:rPr>
          <w:sz w:val="27"/>
          <w:szCs w:val="27"/>
        </w:rPr>
      </w:pPr>
      <w:r>
        <w:rPr>
          <w:b/>
          <w:bCs/>
          <w:sz w:val="27"/>
          <w:szCs w:val="27"/>
        </w:rPr>
        <w:lastRenderedPageBreak/>
        <w:t>Channel: </w:t>
      </w:r>
      <w:r>
        <w:rPr>
          <w:sz w:val="27"/>
          <w:szCs w:val="27"/>
        </w:rPr>
        <w:t>There isn’t any wire or radio waves involved here – instead, the sound is transmitted through sound waves made by the voice.</w:t>
      </w:r>
    </w:p>
    <w:p w:rsidR="001904AD" w:rsidRDefault="001904AD" w:rsidP="001904AD">
      <w:pPr>
        <w:pStyle w:val="NormalWeb"/>
        <w:spacing w:before="0" w:beforeAutospacing="0" w:after="384" w:afterAutospacing="0"/>
        <w:textAlignment w:val="baseline"/>
        <w:rPr>
          <w:sz w:val="27"/>
          <w:szCs w:val="27"/>
        </w:rPr>
      </w:pPr>
      <w:r>
        <w:rPr>
          <w:b/>
          <w:bCs/>
          <w:sz w:val="27"/>
          <w:szCs w:val="27"/>
        </w:rPr>
        <w:t>Noise: </w:t>
      </w:r>
      <w:r>
        <w:rPr>
          <w:sz w:val="27"/>
          <w:szCs w:val="27"/>
        </w:rPr>
        <w:t>The sender may have mumbled or have an accent that caused the message to be distorted (internal noise). There might be a wind or traffic that made the message hard to hear (external noise).</w:t>
      </w:r>
    </w:p>
    <w:p w:rsidR="001904AD" w:rsidRDefault="001904AD" w:rsidP="001904AD">
      <w:pPr>
        <w:pStyle w:val="NormalWeb"/>
        <w:spacing w:before="0" w:beforeAutospacing="0" w:after="384" w:afterAutospacing="0"/>
        <w:textAlignment w:val="baseline"/>
        <w:rPr>
          <w:sz w:val="27"/>
          <w:szCs w:val="27"/>
        </w:rPr>
      </w:pPr>
      <w:r>
        <w:rPr>
          <w:b/>
          <w:bCs/>
          <w:sz w:val="27"/>
          <w:szCs w:val="27"/>
        </w:rPr>
        <w:t>Decoder: </w:t>
      </w:r>
      <w:r>
        <w:rPr>
          <w:sz w:val="27"/>
          <w:szCs w:val="27"/>
        </w:rPr>
        <w:t>While there’s no machine here, the listener still has to turn the words they hear into a legible message in their mind.</w:t>
      </w:r>
    </w:p>
    <w:p w:rsidR="001904AD" w:rsidRDefault="001904AD" w:rsidP="001904AD">
      <w:pPr>
        <w:pStyle w:val="NormalWeb"/>
        <w:spacing w:before="0" w:beforeAutospacing="0" w:after="384" w:afterAutospacing="0"/>
        <w:textAlignment w:val="baseline"/>
        <w:rPr>
          <w:sz w:val="27"/>
          <w:szCs w:val="27"/>
        </w:rPr>
      </w:pPr>
      <w:r>
        <w:rPr>
          <w:b/>
          <w:bCs/>
          <w:sz w:val="27"/>
          <w:szCs w:val="27"/>
        </w:rPr>
        <w:t>Receiver: </w:t>
      </w:r>
      <w:r>
        <w:rPr>
          <w:sz w:val="27"/>
          <w:szCs w:val="27"/>
        </w:rPr>
        <w:t>The receiver is the second person in the conversation, who the sender is talking to.</w:t>
      </w:r>
    </w:p>
    <w:p w:rsidR="001904AD" w:rsidRDefault="001904AD" w:rsidP="001904AD">
      <w:pPr>
        <w:pStyle w:val="NormalWeb"/>
        <w:spacing w:before="0" w:beforeAutospacing="0" w:after="384" w:afterAutospacing="0"/>
        <w:textAlignment w:val="baseline"/>
        <w:rPr>
          <w:sz w:val="27"/>
          <w:szCs w:val="27"/>
        </w:rPr>
      </w:pPr>
      <w:r>
        <w:rPr>
          <w:b/>
          <w:bCs/>
          <w:sz w:val="27"/>
          <w:szCs w:val="27"/>
        </w:rPr>
        <w:t>Feedback: </w:t>
      </w:r>
      <w:r>
        <w:rPr>
          <w:sz w:val="27"/>
          <w:szCs w:val="27"/>
        </w:rPr>
        <w:t xml:space="preserve">Face-to-face communication involves lots of feedback, as each person takes turns to talk. If someone’s message is not heard to </w:t>
      </w:r>
      <w:proofErr w:type="spellStart"/>
      <w:r>
        <w:rPr>
          <w:sz w:val="27"/>
          <w:szCs w:val="27"/>
        </w:rPr>
        <w:t>to</w:t>
      </w:r>
      <w:proofErr w:type="spellEnd"/>
      <w:r>
        <w:rPr>
          <w:sz w:val="27"/>
          <w:szCs w:val="27"/>
        </w:rPr>
        <w:t xml:space="preserve"> noise, they can ask for clarification easily.</w:t>
      </w:r>
    </w:p>
    <w:p w:rsidR="001904AD" w:rsidRDefault="001904AD" w:rsidP="001904AD">
      <w:pPr>
        <w:pStyle w:val="Heading2"/>
        <w:spacing w:before="0" w:beforeAutospacing="0" w:after="0" w:afterAutospacing="0"/>
        <w:textAlignment w:val="baseline"/>
        <w:rPr>
          <w:color w:val="3A3A3A"/>
        </w:rPr>
      </w:pPr>
      <w:r>
        <w:rPr>
          <w:rFonts w:ascii="Segoe UI" w:hAnsi="Segoe UI" w:cs="Segoe UI"/>
          <w:color w:val="3A3A3A"/>
          <w:sz w:val="65"/>
          <w:szCs w:val="65"/>
          <w:bdr w:val="none" w:sz="0" w:space="0" w:color="auto" w:frame="1"/>
          <w:shd w:val="clear" w:color="auto" w:fill="FFFFFF"/>
        </w:rPr>
        <w:br/>
      </w:r>
      <w:r>
        <w:rPr>
          <w:color w:val="3A3A3A"/>
          <w:sz w:val="65"/>
          <w:szCs w:val="65"/>
          <w:bdr w:val="none" w:sz="0" w:space="0" w:color="auto" w:frame="1"/>
        </w:rPr>
        <w:t>Advantages and Disadvantages of the Shannon-Weaver Model</w:t>
      </w:r>
    </w:p>
    <w:p w:rsidR="001904AD" w:rsidRDefault="001904AD" w:rsidP="001904AD">
      <w:pPr>
        <w:pStyle w:val="NormalWeb"/>
        <w:spacing w:before="0" w:beforeAutospacing="0" w:after="384" w:afterAutospacing="0"/>
        <w:textAlignment w:val="baseline"/>
        <w:rPr>
          <w:sz w:val="27"/>
          <w:szCs w:val="27"/>
        </w:rPr>
      </w:pPr>
      <w:r>
        <w:rPr>
          <w:sz w:val="27"/>
          <w:szCs w:val="27"/>
        </w:rPr>
        <w:t>This model has many pros and cons. Here are a few:</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Advantages:</w:t>
      </w:r>
    </w:p>
    <w:p w:rsidR="001904AD" w:rsidRDefault="001904AD" w:rsidP="001904AD">
      <w:pPr>
        <w:pStyle w:val="Heading3"/>
        <w:spacing w:before="0"/>
        <w:textAlignment w:val="baseline"/>
        <w:rPr>
          <w:color w:val="3A3A3A"/>
        </w:rPr>
      </w:pPr>
      <w:r>
        <w:rPr>
          <w:color w:val="3A3A3A"/>
          <w:sz w:val="41"/>
          <w:szCs w:val="41"/>
          <w:bdr w:val="none" w:sz="0" w:space="0" w:color="auto" w:frame="1"/>
        </w:rPr>
        <w:t>1. It explains the barriers to effective communication very well</w:t>
      </w:r>
    </w:p>
    <w:p w:rsidR="001904AD" w:rsidRDefault="001904AD" w:rsidP="001904AD">
      <w:pPr>
        <w:pStyle w:val="NormalWeb"/>
        <w:spacing w:before="0" w:beforeAutospacing="0" w:after="0" w:afterAutospacing="0"/>
        <w:textAlignment w:val="baseline"/>
        <w:rPr>
          <w:sz w:val="27"/>
          <w:szCs w:val="27"/>
        </w:rPr>
      </w:pPr>
      <w:r>
        <w:rPr>
          <w:sz w:val="27"/>
          <w:szCs w:val="27"/>
        </w:rPr>
        <w:t>The Shannon Weaver </w:t>
      </w:r>
      <w:hyperlink r:id="rId6" w:history="1">
        <w:r>
          <w:rPr>
            <w:rStyle w:val="Hyperlink"/>
            <w:rFonts w:eastAsiaTheme="majorEastAsia"/>
            <w:color w:val="0274BE"/>
            <w:sz w:val="27"/>
            <w:szCs w:val="27"/>
            <w:bdr w:val="none" w:sz="0" w:space="0" w:color="auto" w:frame="1"/>
          </w:rPr>
          <w:t>information theory</w:t>
        </w:r>
      </w:hyperlink>
      <w:r>
        <w:rPr>
          <w:sz w:val="27"/>
          <w:szCs w:val="27"/>
        </w:rPr>
        <w:t> was revolutionary because it explains the concept of ‘noise’ in detail. It shows how information is interrupted and helps people identify areas for improvement in communication.</w:t>
      </w:r>
    </w:p>
    <w:p w:rsidR="001904AD" w:rsidRDefault="001904AD" w:rsidP="001904AD">
      <w:pPr>
        <w:pStyle w:val="NormalWeb"/>
        <w:spacing w:before="0" w:beforeAutospacing="0" w:after="384" w:afterAutospacing="0"/>
        <w:textAlignment w:val="baseline"/>
        <w:rPr>
          <w:sz w:val="27"/>
          <w:szCs w:val="27"/>
        </w:rPr>
      </w:pPr>
      <w:r>
        <w:rPr>
          <w:sz w:val="27"/>
          <w:szCs w:val="27"/>
        </w:rPr>
        <w:t>For example, the model also includes three ‘levels’ where communication can be interrupted. These are: technical problems, semantic problems, and effectiveness problems:</w:t>
      </w:r>
    </w:p>
    <w:p w:rsidR="001904AD" w:rsidRDefault="001904AD" w:rsidP="001904AD">
      <w:pPr>
        <w:numPr>
          <w:ilvl w:val="0"/>
          <w:numId w:val="6"/>
        </w:numPr>
        <w:spacing w:after="0" w:line="240" w:lineRule="auto"/>
        <w:textAlignment w:val="baseline"/>
        <w:rPr>
          <w:sz w:val="27"/>
          <w:szCs w:val="27"/>
        </w:rPr>
      </w:pPr>
      <w:r>
        <w:rPr>
          <w:b/>
          <w:bCs/>
          <w:sz w:val="27"/>
          <w:szCs w:val="27"/>
        </w:rPr>
        <w:lastRenderedPageBreak/>
        <w:t>Technical problems: </w:t>
      </w:r>
      <w:r>
        <w:rPr>
          <w:sz w:val="27"/>
          <w:szCs w:val="27"/>
        </w:rPr>
        <w:t>when the decoder, encoder or channel causes the problems. For example, when a machine important for the communication of the message has a fault.</w:t>
      </w:r>
    </w:p>
    <w:p w:rsidR="001904AD" w:rsidRDefault="001904AD" w:rsidP="001904AD">
      <w:pPr>
        <w:numPr>
          <w:ilvl w:val="0"/>
          <w:numId w:val="6"/>
        </w:numPr>
        <w:spacing w:after="0" w:line="240" w:lineRule="auto"/>
        <w:textAlignment w:val="baseline"/>
        <w:rPr>
          <w:sz w:val="27"/>
          <w:szCs w:val="27"/>
        </w:rPr>
      </w:pPr>
      <w:r>
        <w:rPr>
          <w:b/>
          <w:bCs/>
          <w:sz w:val="27"/>
          <w:szCs w:val="27"/>
        </w:rPr>
        <w:t>Semantic problems: </w:t>
      </w:r>
      <w:r>
        <w:rPr>
          <w:sz w:val="27"/>
          <w:szCs w:val="27"/>
        </w:rPr>
        <w:t>This is when the message that was sent is different from the message that was received (a practical way to think about this is the game ‘Telephone’, also known as ‘Chinese whispers’ or ‘</w:t>
      </w:r>
      <w:proofErr w:type="spellStart"/>
      <w:r>
        <w:rPr>
          <w:sz w:val="27"/>
          <w:szCs w:val="27"/>
        </w:rPr>
        <w:t>telephono</w:t>
      </w:r>
      <w:proofErr w:type="spellEnd"/>
      <w:r>
        <w:rPr>
          <w:sz w:val="27"/>
          <w:szCs w:val="27"/>
        </w:rPr>
        <w:t xml:space="preserve"> </w:t>
      </w:r>
      <w:proofErr w:type="spellStart"/>
      <w:r>
        <w:rPr>
          <w:sz w:val="27"/>
          <w:szCs w:val="27"/>
        </w:rPr>
        <w:t>roto</w:t>
      </w:r>
      <w:proofErr w:type="spellEnd"/>
      <w:r>
        <w:rPr>
          <w:sz w:val="27"/>
          <w:szCs w:val="27"/>
        </w:rPr>
        <w:t>’. The message is lost somewhere in the retelling.).</w:t>
      </w:r>
    </w:p>
    <w:p w:rsidR="001904AD" w:rsidRDefault="001904AD" w:rsidP="001904AD">
      <w:pPr>
        <w:numPr>
          <w:ilvl w:val="0"/>
          <w:numId w:val="6"/>
        </w:numPr>
        <w:spacing w:after="0" w:line="240" w:lineRule="auto"/>
        <w:textAlignment w:val="baseline"/>
        <w:rPr>
          <w:sz w:val="27"/>
          <w:szCs w:val="27"/>
        </w:rPr>
      </w:pPr>
      <w:r>
        <w:rPr>
          <w:b/>
          <w:bCs/>
          <w:sz w:val="27"/>
          <w:szCs w:val="27"/>
        </w:rPr>
        <w:t>Effectiveness problems: </w:t>
      </w:r>
      <w:r>
        <w:rPr>
          <w:sz w:val="27"/>
          <w:szCs w:val="27"/>
        </w:rPr>
        <w:t>This explains how well the message can cause a response or reaction from the receiver.</w:t>
      </w:r>
    </w:p>
    <w:p w:rsidR="001904AD" w:rsidRDefault="001904AD" w:rsidP="001904AD">
      <w:pPr>
        <w:pStyle w:val="NormalWeb"/>
        <w:spacing w:before="0" w:beforeAutospacing="0" w:after="384" w:afterAutospacing="0"/>
        <w:textAlignment w:val="baseline"/>
        <w:rPr>
          <w:sz w:val="27"/>
          <w:szCs w:val="27"/>
        </w:rPr>
      </w:pPr>
      <w:r>
        <w:rPr>
          <w:rFonts w:ascii="Segoe UI" w:hAnsi="Segoe UI" w:cs="Segoe UI"/>
          <w:b/>
          <w:bCs/>
          <w:color w:val="3A3A3A"/>
          <w:sz w:val="27"/>
          <w:szCs w:val="27"/>
          <w:bdr w:val="none" w:sz="0" w:space="0" w:color="auto" w:frame="1"/>
          <w:shd w:val="clear" w:color="auto" w:fill="FFFFFF"/>
        </w:rPr>
        <w:br/>
      </w:r>
      <w:r>
        <w:rPr>
          <w:b/>
          <w:bCs/>
          <w:sz w:val="27"/>
          <w:szCs w:val="27"/>
        </w:rPr>
        <w:t>2. It breaks down communication into understandable parts</w:t>
      </w:r>
    </w:p>
    <w:p w:rsidR="001904AD" w:rsidRDefault="001904AD" w:rsidP="001904AD">
      <w:pPr>
        <w:pStyle w:val="NormalWeb"/>
        <w:spacing w:before="0" w:beforeAutospacing="0" w:after="384" w:afterAutospacing="0"/>
        <w:textAlignment w:val="baseline"/>
        <w:rPr>
          <w:sz w:val="27"/>
          <w:szCs w:val="27"/>
        </w:rPr>
      </w:pPr>
      <w:r>
        <w:rPr>
          <w:sz w:val="27"/>
          <w:szCs w:val="27"/>
        </w:rPr>
        <w:t>The model enables us to look at the critical steps in the communication of information from the beginning to end.</w:t>
      </w:r>
    </w:p>
    <w:p w:rsidR="001904AD" w:rsidRDefault="001904AD" w:rsidP="001904AD">
      <w:pPr>
        <w:pStyle w:val="NormalWeb"/>
        <w:spacing w:before="0" w:beforeAutospacing="0" w:after="384" w:afterAutospacing="0"/>
        <w:textAlignment w:val="baseline"/>
        <w:rPr>
          <w:sz w:val="27"/>
          <w:szCs w:val="27"/>
        </w:rPr>
      </w:pPr>
      <w:r>
        <w:rPr>
          <w:b/>
          <w:bCs/>
          <w:sz w:val="27"/>
          <w:szCs w:val="27"/>
        </w:rPr>
        <w:t>3. Transferable to multiple situations</w:t>
      </w:r>
    </w:p>
    <w:p w:rsidR="001904AD" w:rsidRDefault="001904AD" w:rsidP="001904AD">
      <w:pPr>
        <w:pStyle w:val="NormalWeb"/>
        <w:spacing w:before="0" w:beforeAutospacing="0" w:after="384" w:afterAutospacing="0"/>
        <w:textAlignment w:val="baseline"/>
        <w:rPr>
          <w:sz w:val="27"/>
          <w:szCs w:val="27"/>
        </w:rPr>
      </w:pPr>
      <w:r>
        <w:rPr>
          <w:sz w:val="27"/>
          <w:szCs w:val="27"/>
        </w:rPr>
        <w:t>The model was originally made for explaining communication through technological devices. Shannon was, after all, an engineer. However, it’s been used to explain just about any form of communication you can think of.</w:t>
      </w:r>
    </w:p>
    <w:p w:rsidR="001904AD" w:rsidRDefault="001904AD" w:rsidP="001904AD">
      <w:pPr>
        <w:pStyle w:val="Heading3"/>
        <w:spacing w:before="0"/>
        <w:textAlignment w:val="baseline"/>
        <w:rPr>
          <w:color w:val="3A3A3A"/>
          <w:sz w:val="27"/>
          <w:szCs w:val="27"/>
        </w:rPr>
      </w:pPr>
      <w:r>
        <w:rPr>
          <w:color w:val="3A3A3A"/>
          <w:sz w:val="41"/>
          <w:szCs w:val="41"/>
          <w:bdr w:val="none" w:sz="0" w:space="0" w:color="auto" w:frame="1"/>
        </w:rPr>
        <w:t>Disadvantages:</w:t>
      </w:r>
    </w:p>
    <w:p w:rsidR="001904AD" w:rsidRDefault="001904AD" w:rsidP="001904AD">
      <w:pPr>
        <w:pStyle w:val="Heading3"/>
        <w:spacing w:before="0"/>
        <w:textAlignment w:val="baseline"/>
        <w:rPr>
          <w:color w:val="3A3A3A"/>
        </w:rPr>
      </w:pPr>
      <w:r>
        <w:rPr>
          <w:color w:val="3A3A3A"/>
          <w:sz w:val="41"/>
          <w:szCs w:val="41"/>
          <w:bdr w:val="none" w:sz="0" w:space="0" w:color="auto" w:frame="1"/>
        </w:rPr>
        <w:t>1. It’s a Linear Model / There’s insufficient regard for Feedback</w:t>
      </w:r>
    </w:p>
    <w:p w:rsidR="001904AD" w:rsidRDefault="001904AD" w:rsidP="001904AD">
      <w:pPr>
        <w:pStyle w:val="NormalWeb"/>
        <w:spacing w:before="0" w:beforeAutospacing="0" w:after="384" w:afterAutospacing="0"/>
        <w:textAlignment w:val="baseline"/>
        <w:rPr>
          <w:sz w:val="27"/>
          <w:szCs w:val="27"/>
        </w:rPr>
      </w:pPr>
      <w:r>
        <w:rPr>
          <w:sz w:val="27"/>
          <w:szCs w:val="27"/>
        </w:rPr>
        <w:t>The original 1948 Shannon-Weaver blueprint did not contain the ‘feedback’ component. When it was added by Weaver later on, it was included as a bit of an afterthought.</w:t>
      </w:r>
    </w:p>
    <w:p w:rsidR="001904AD" w:rsidRDefault="001904AD" w:rsidP="001904AD">
      <w:pPr>
        <w:pStyle w:val="NormalWeb"/>
        <w:spacing w:before="0" w:beforeAutospacing="0" w:after="0" w:afterAutospacing="0"/>
        <w:textAlignment w:val="baseline"/>
        <w:rPr>
          <w:sz w:val="27"/>
          <w:szCs w:val="27"/>
        </w:rPr>
      </w:pPr>
      <w:r>
        <w:rPr>
          <w:sz w:val="27"/>
          <w:szCs w:val="27"/>
        </w:rPr>
        <w:t>Thus, it lacks the complexity of truly cyclical models such as the </w:t>
      </w:r>
      <w:hyperlink r:id="rId7" w:history="1">
        <w:r>
          <w:rPr>
            <w:rStyle w:val="Hyperlink"/>
            <w:color w:val="0274BE"/>
            <w:sz w:val="27"/>
            <w:szCs w:val="27"/>
            <w:bdr w:val="none" w:sz="0" w:space="0" w:color="auto" w:frame="1"/>
          </w:rPr>
          <w:t>Osgood-Schramm model</w:t>
        </w:r>
      </w:hyperlink>
      <w:r>
        <w:rPr>
          <w:sz w:val="27"/>
          <w:szCs w:val="27"/>
        </w:rPr>
        <w:t>.</w:t>
      </w:r>
    </w:p>
    <w:p w:rsidR="001904AD" w:rsidRDefault="001904AD" w:rsidP="001904AD">
      <w:pPr>
        <w:pStyle w:val="NormalWeb"/>
        <w:spacing w:before="0" w:beforeAutospacing="0" w:after="384" w:afterAutospacing="0"/>
        <w:textAlignment w:val="baseline"/>
        <w:rPr>
          <w:sz w:val="27"/>
          <w:szCs w:val="27"/>
        </w:rPr>
      </w:pPr>
      <w:r>
        <w:rPr>
          <w:b/>
          <w:bCs/>
          <w:sz w:val="27"/>
          <w:szCs w:val="27"/>
        </w:rPr>
        <w:t>2. It doesn’t account for power relationships</w:t>
      </w:r>
    </w:p>
    <w:p w:rsidR="001904AD" w:rsidRDefault="001904AD" w:rsidP="001904AD">
      <w:r>
        <w:rPr>
          <w:rFonts w:ascii="Segoe UI" w:hAnsi="Segoe UI" w:cs="Segoe UI"/>
          <w:color w:val="3A3A3A"/>
          <w:sz w:val="27"/>
          <w:szCs w:val="27"/>
          <w:shd w:val="clear" w:color="auto" w:fill="FFFFFF"/>
        </w:rPr>
        <w:t>The model doesn’t take a social scientific look at how information is interpreted differently based on power relationships or identities of those people communicating with one another.</w:t>
      </w:r>
      <w:r>
        <w:rPr>
          <w:rFonts w:ascii="Segoe UI" w:hAnsi="Segoe UI" w:cs="Segoe UI"/>
          <w:color w:val="3A3A3A"/>
          <w:sz w:val="27"/>
          <w:szCs w:val="27"/>
          <w:bdr w:val="none" w:sz="0" w:space="0" w:color="auto" w:frame="1"/>
          <w:shd w:val="clear" w:color="auto" w:fill="FFFFFF"/>
        </w:rPr>
        <w:br/>
      </w:r>
    </w:p>
    <w:p w:rsidR="001904AD" w:rsidRDefault="001904AD" w:rsidP="001904AD">
      <w:pPr>
        <w:pStyle w:val="NormalWeb"/>
        <w:shd w:val="clear" w:color="auto" w:fill="FFFFFF"/>
        <w:spacing w:before="0" w:beforeAutospacing="0" w:after="384" w:afterAutospacing="0"/>
        <w:textAlignment w:val="baseline"/>
        <w:rPr>
          <w:rFonts w:ascii="Segoe UI" w:hAnsi="Segoe UI" w:cs="Segoe UI"/>
          <w:color w:val="3A3A3A"/>
          <w:sz w:val="27"/>
          <w:szCs w:val="27"/>
        </w:rPr>
      </w:pPr>
      <w:r>
        <w:rPr>
          <w:rFonts w:ascii="Segoe UI" w:hAnsi="Segoe UI" w:cs="Segoe UI"/>
          <w:b/>
          <w:bCs/>
          <w:color w:val="3A3A3A"/>
          <w:sz w:val="27"/>
          <w:szCs w:val="27"/>
        </w:rPr>
        <w:lastRenderedPageBreak/>
        <w:t>3. It doesn’t address one-to-many communication</w:t>
      </w:r>
    </w:p>
    <w:p w:rsidR="001904AD" w:rsidRDefault="001904AD" w:rsidP="001904AD">
      <w:pPr>
        <w:pStyle w:val="NormalWeb"/>
        <w:shd w:val="clear" w:color="auto" w:fill="FFFFFF"/>
        <w:spacing w:before="0" w:beforeAutospacing="0" w:after="0" w:afterAutospacing="0"/>
        <w:textAlignment w:val="baseline"/>
        <w:rPr>
          <w:rFonts w:ascii="Segoe UI" w:hAnsi="Segoe UI" w:cs="Segoe UI"/>
          <w:color w:val="3A3A3A"/>
          <w:sz w:val="27"/>
          <w:szCs w:val="27"/>
        </w:rPr>
      </w:pPr>
      <w:r>
        <w:rPr>
          <w:rFonts w:ascii="Segoe UI" w:hAnsi="Segoe UI" w:cs="Segoe UI"/>
          <w:color w:val="3A3A3A"/>
          <w:sz w:val="27"/>
          <w:szCs w:val="27"/>
        </w:rPr>
        <w:t>The model is silent on the specific issues that arise when there is one sender and multiple receivers. For a more complex analysis of mass communication, you’d need to use a model like the </w:t>
      </w:r>
      <w:proofErr w:type="spellStart"/>
      <w:r>
        <w:rPr>
          <w:rFonts w:ascii="Segoe UI" w:hAnsi="Segoe UI" w:cs="Segoe UI"/>
          <w:color w:val="3A3A3A"/>
          <w:sz w:val="27"/>
          <w:szCs w:val="27"/>
        </w:rPr>
        <w:fldChar w:fldCharType="begin"/>
      </w:r>
      <w:r>
        <w:rPr>
          <w:rFonts w:ascii="Segoe UI" w:hAnsi="Segoe UI" w:cs="Segoe UI"/>
          <w:color w:val="3A3A3A"/>
          <w:sz w:val="27"/>
          <w:szCs w:val="27"/>
        </w:rPr>
        <w:instrText xml:space="preserve"> HYPERLINK "https://helpfulprofessor.com/lasswell-model-of-communication/" </w:instrText>
      </w:r>
      <w:r>
        <w:rPr>
          <w:rFonts w:ascii="Segoe UI" w:hAnsi="Segoe UI" w:cs="Segoe UI"/>
          <w:color w:val="3A3A3A"/>
          <w:sz w:val="27"/>
          <w:szCs w:val="27"/>
        </w:rPr>
        <w:fldChar w:fldCharType="separate"/>
      </w:r>
      <w:r>
        <w:rPr>
          <w:rStyle w:val="Hyperlink"/>
          <w:rFonts w:ascii="Segoe UI" w:hAnsi="Segoe UI" w:cs="Segoe UI"/>
          <w:color w:val="0274BE"/>
          <w:sz w:val="27"/>
          <w:szCs w:val="27"/>
          <w:bdr w:val="none" w:sz="0" w:space="0" w:color="auto" w:frame="1"/>
        </w:rPr>
        <w:t>Lasswell</w:t>
      </w:r>
      <w:proofErr w:type="spellEnd"/>
      <w:r>
        <w:rPr>
          <w:rStyle w:val="Hyperlink"/>
          <w:rFonts w:ascii="Segoe UI" w:hAnsi="Segoe UI" w:cs="Segoe UI"/>
          <w:color w:val="0274BE"/>
          <w:sz w:val="27"/>
          <w:szCs w:val="27"/>
          <w:bdr w:val="none" w:sz="0" w:space="0" w:color="auto" w:frame="1"/>
        </w:rPr>
        <w:t xml:space="preserve"> model of communication</w:t>
      </w:r>
      <w:r>
        <w:rPr>
          <w:rFonts w:ascii="Segoe UI" w:hAnsi="Segoe UI" w:cs="Segoe UI"/>
          <w:color w:val="3A3A3A"/>
          <w:sz w:val="27"/>
          <w:szCs w:val="27"/>
        </w:rPr>
        <w:fldChar w:fldCharType="end"/>
      </w:r>
      <w:r>
        <w:rPr>
          <w:rFonts w:ascii="Segoe UI" w:hAnsi="Segoe UI" w:cs="Segoe UI"/>
          <w:color w:val="3A3A3A"/>
          <w:sz w:val="27"/>
          <w:szCs w:val="27"/>
        </w:rPr>
        <w:t>.</w:t>
      </w:r>
    </w:p>
    <w:p w:rsidR="001904AD" w:rsidRDefault="001904AD" w:rsidP="001904AD"/>
    <w:sectPr w:rsidR="001904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AB9"/>
    <w:multiLevelType w:val="multilevel"/>
    <w:tmpl w:val="B0846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2F5800"/>
    <w:multiLevelType w:val="multilevel"/>
    <w:tmpl w:val="8AC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F14A77"/>
    <w:multiLevelType w:val="multilevel"/>
    <w:tmpl w:val="1368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8B1043"/>
    <w:multiLevelType w:val="multilevel"/>
    <w:tmpl w:val="1DCE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07226F"/>
    <w:multiLevelType w:val="multilevel"/>
    <w:tmpl w:val="4860E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BC2A89"/>
    <w:multiLevelType w:val="multilevel"/>
    <w:tmpl w:val="FAFE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904AD"/>
    <w:rsid w:val="001904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904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904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04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4AD"/>
    <w:rPr>
      <w:b/>
      <w:bCs/>
    </w:rPr>
  </w:style>
  <w:style w:type="character" w:customStyle="1" w:styleId="Heading2Char">
    <w:name w:val="Heading 2 Char"/>
    <w:basedOn w:val="DefaultParagraphFont"/>
    <w:link w:val="Heading2"/>
    <w:uiPriority w:val="9"/>
    <w:rsid w:val="001904A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904AD"/>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904AD"/>
    <w:rPr>
      <w:color w:val="0000FF"/>
      <w:u w:val="single"/>
    </w:rPr>
  </w:style>
</w:styles>
</file>

<file path=word/webSettings.xml><?xml version="1.0" encoding="utf-8"?>
<w:webSettings xmlns:r="http://schemas.openxmlformats.org/officeDocument/2006/relationships" xmlns:w="http://schemas.openxmlformats.org/wordprocessingml/2006/main">
  <w:divs>
    <w:div w:id="247035929">
      <w:bodyDiv w:val="1"/>
      <w:marLeft w:val="0"/>
      <w:marRight w:val="0"/>
      <w:marTop w:val="0"/>
      <w:marBottom w:val="0"/>
      <w:divBdr>
        <w:top w:val="none" w:sz="0" w:space="0" w:color="auto"/>
        <w:left w:val="none" w:sz="0" w:space="0" w:color="auto"/>
        <w:bottom w:val="none" w:sz="0" w:space="0" w:color="auto"/>
        <w:right w:val="none" w:sz="0" w:space="0" w:color="auto"/>
      </w:divBdr>
    </w:div>
    <w:div w:id="401295880">
      <w:bodyDiv w:val="1"/>
      <w:marLeft w:val="0"/>
      <w:marRight w:val="0"/>
      <w:marTop w:val="0"/>
      <w:marBottom w:val="0"/>
      <w:divBdr>
        <w:top w:val="none" w:sz="0" w:space="0" w:color="auto"/>
        <w:left w:val="none" w:sz="0" w:space="0" w:color="auto"/>
        <w:bottom w:val="none" w:sz="0" w:space="0" w:color="auto"/>
        <w:right w:val="none" w:sz="0" w:space="0" w:color="auto"/>
      </w:divBdr>
    </w:div>
    <w:div w:id="758136656">
      <w:bodyDiv w:val="1"/>
      <w:marLeft w:val="0"/>
      <w:marRight w:val="0"/>
      <w:marTop w:val="0"/>
      <w:marBottom w:val="0"/>
      <w:divBdr>
        <w:top w:val="none" w:sz="0" w:space="0" w:color="auto"/>
        <w:left w:val="none" w:sz="0" w:space="0" w:color="auto"/>
        <w:bottom w:val="none" w:sz="0" w:space="0" w:color="auto"/>
        <w:right w:val="none" w:sz="0" w:space="0" w:color="auto"/>
      </w:divBdr>
    </w:div>
    <w:div w:id="763574305">
      <w:bodyDiv w:val="1"/>
      <w:marLeft w:val="0"/>
      <w:marRight w:val="0"/>
      <w:marTop w:val="0"/>
      <w:marBottom w:val="0"/>
      <w:divBdr>
        <w:top w:val="none" w:sz="0" w:space="0" w:color="auto"/>
        <w:left w:val="none" w:sz="0" w:space="0" w:color="auto"/>
        <w:bottom w:val="none" w:sz="0" w:space="0" w:color="auto"/>
        <w:right w:val="none" w:sz="0" w:space="0" w:color="auto"/>
      </w:divBdr>
    </w:div>
    <w:div w:id="853498812">
      <w:bodyDiv w:val="1"/>
      <w:marLeft w:val="0"/>
      <w:marRight w:val="0"/>
      <w:marTop w:val="0"/>
      <w:marBottom w:val="0"/>
      <w:divBdr>
        <w:top w:val="none" w:sz="0" w:space="0" w:color="auto"/>
        <w:left w:val="none" w:sz="0" w:space="0" w:color="auto"/>
        <w:bottom w:val="none" w:sz="0" w:space="0" w:color="auto"/>
        <w:right w:val="none" w:sz="0" w:space="0" w:color="auto"/>
      </w:divBdr>
    </w:div>
    <w:div w:id="942109254">
      <w:bodyDiv w:val="1"/>
      <w:marLeft w:val="0"/>
      <w:marRight w:val="0"/>
      <w:marTop w:val="0"/>
      <w:marBottom w:val="0"/>
      <w:divBdr>
        <w:top w:val="none" w:sz="0" w:space="0" w:color="auto"/>
        <w:left w:val="none" w:sz="0" w:space="0" w:color="auto"/>
        <w:bottom w:val="none" w:sz="0" w:space="0" w:color="auto"/>
        <w:right w:val="none" w:sz="0" w:space="0" w:color="auto"/>
      </w:divBdr>
      <w:divsChild>
        <w:div w:id="1966109248">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977611470">
      <w:bodyDiv w:val="1"/>
      <w:marLeft w:val="0"/>
      <w:marRight w:val="0"/>
      <w:marTop w:val="0"/>
      <w:marBottom w:val="0"/>
      <w:divBdr>
        <w:top w:val="none" w:sz="0" w:space="0" w:color="auto"/>
        <w:left w:val="none" w:sz="0" w:space="0" w:color="auto"/>
        <w:bottom w:val="none" w:sz="0" w:space="0" w:color="auto"/>
        <w:right w:val="none" w:sz="0" w:space="0" w:color="auto"/>
      </w:divBdr>
    </w:div>
    <w:div w:id="1343434319">
      <w:bodyDiv w:val="1"/>
      <w:marLeft w:val="0"/>
      <w:marRight w:val="0"/>
      <w:marTop w:val="0"/>
      <w:marBottom w:val="0"/>
      <w:divBdr>
        <w:top w:val="none" w:sz="0" w:space="0" w:color="auto"/>
        <w:left w:val="none" w:sz="0" w:space="0" w:color="auto"/>
        <w:bottom w:val="none" w:sz="0" w:space="0" w:color="auto"/>
        <w:right w:val="none" w:sz="0" w:space="0" w:color="auto"/>
      </w:divBdr>
    </w:div>
    <w:div w:id="1357847196">
      <w:bodyDiv w:val="1"/>
      <w:marLeft w:val="0"/>
      <w:marRight w:val="0"/>
      <w:marTop w:val="0"/>
      <w:marBottom w:val="0"/>
      <w:divBdr>
        <w:top w:val="none" w:sz="0" w:space="0" w:color="auto"/>
        <w:left w:val="none" w:sz="0" w:space="0" w:color="auto"/>
        <w:bottom w:val="none" w:sz="0" w:space="0" w:color="auto"/>
        <w:right w:val="none" w:sz="0" w:space="0" w:color="auto"/>
      </w:divBdr>
    </w:div>
    <w:div w:id="1444303537">
      <w:bodyDiv w:val="1"/>
      <w:marLeft w:val="0"/>
      <w:marRight w:val="0"/>
      <w:marTop w:val="0"/>
      <w:marBottom w:val="0"/>
      <w:divBdr>
        <w:top w:val="none" w:sz="0" w:space="0" w:color="auto"/>
        <w:left w:val="none" w:sz="0" w:space="0" w:color="auto"/>
        <w:bottom w:val="none" w:sz="0" w:space="0" w:color="auto"/>
        <w:right w:val="none" w:sz="0" w:space="0" w:color="auto"/>
      </w:divBdr>
      <w:divsChild>
        <w:div w:id="314456425">
          <w:marLeft w:val="0"/>
          <w:marRight w:val="0"/>
          <w:marTop w:val="0"/>
          <w:marBottom w:val="0"/>
          <w:divBdr>
            <w:top w:val="none" w:sz="0" w:space="0" w:color="auto"/>
            <w:left w:val="none" w:sz="0" w:space="0" w:color="auto"/>
            <w:bottom w:val="none" w:sz="0" w:space="0" w:color="auto"/>
            <w:right w:val="none" w:sz="0" w:space="0" w:color="auto"/>
          </w:divBdr>
          <w:divsChild>
            <w:div w:id="1906333397">
              <w:marLeft w:val="0"/>
              <w:marRight w:val="0"/>
              <w:marTop w:val="0"/>
              <w:marBottom w:val="0"/>
              <w:divBdr>
                <w:top w:val="none" w:sz="0" w:space="0" w:color="auto"/>
                <w:left w:val="none" w:sz="0" w:space="0" w:color="auto"/>
                <w:bottom w:val="none" w:sz="0" w:space="0" w:color="auto"/>
                <w:right w:val="none" w:sz="0" w:space="0" w:color="auto"/>
              </w:divBdr>
              <w:divsChild>
                <w:div w:id="963925858">
                  <w:marLeft w:val="0"/>
                  <w:marRight w:val="0"/>
                  <w:marTop w:val="0"/>
                  <w:marBottom w:val="0"/>
                  <w:divBdr>
                    <w:top w:val="none" w:sz="0" w:space="0" w:color="auto"/>
                    <w:left w:val="none" w:sz="0" w:space="0" w:color="auto"/>
                    <w:bottom w:val="none" w:sz="0" w:space="0" w:color="auto"/>
                    <w:right w:val="none" w:sz="0" w:space="0" w:color="auto"/>
                  </w:divBdr>
                  <w:divsChild>
                    <w:div w:id="773208219">
                      <w:marLeft w:val="0"/>
                      <w:marRight w:val="0"/>
                      <w:marTop w:val="960"/>
                      <w:marBottom w:val="960"/>
                      <w:divBdr>
                        <w:top w:val="none" w:sz="0" w:space="0" w:color="auto"/>
                        <w:left w:val="none" w:sz="0" w:space="0" w:color="auto"/>
                        <w:bottom w:val="none" w:sz="0" w:space="0" w:color="auto"/>
                        <w:right w:val="single" w:sz="6" w:space="31" w:color="EEEEEE"/>
                      </w:divBdr>
                      <w:divsChild>
                        <w:div w:id="1383990703">
                          <w:marLeft w:val="0"/>
                          <w:marRight w:val="0"/>
                          <w:marTop w:val="0"/>
                          <w:marBottom w:val="0"/>
                          <w:divBdr>
                            <w:top w:val="none" w:sz="0" w:space="0" w:color="auto"/>
                            <w:left w:val="none" w:sz="0" w:space="0" w:color="auto"/>
                            <w:bottom w:val="none" w:sz="0" w:space="0" w:color="auto"/>
                            <w:right w:val="none" w:sz="0" w:space="0" w:color="auto"/>
                          </w:divBdr>
                          <w:divsChild>
                            <w:div w:id="2090074294">
                              <w:marLeft w:val="0"/>
                              <w:marRight w:val="0"/>
                              <w:marTop w:val="0"/>
                              <w:marBottom w:val="0"/>
                              <w:divBdr>
                                <w:top w:val="none" w:sz="0" w:space="0" w:color="auto"/>
                                <w:left w:val="none" w:sz="0" w:space="0" w:color="auto"/>
                                <w:bottom w:val="none" w:sz="0" w:space="0" w:color="auto"/>
                                <w:right w:val="none" w:sz="0" w:space="0" w:color="auto"/>
                              </w:divBdr>
                              <w:divsChild>
                                <w:div w:id="1918318682">
                                  <w:marLeft w:val="0"/>
                                  <w:marRight w:val="0"/>
                                  <w:marTop w:val="480"/>
                                  <w:marBottom w:val="480"/>
                                  <w:divBdr>
                                    <w:top w:val="none" w:sz="0" w:space="0" w:color="auto"/>
                                    <w:left w:val="none" w:sz="0" w:space="0" w:color="auto"/>
                                    <w:bottom w:val="none" w:sz="0" w:space="0" w:color="auto"/>
                                    <w:right w:val="none" w:sz="0" w:space="0" w:color="auto"/>
                                  </w:divBdr>
                                  <w:divsChild>
                                    <w:div w:id="249435507">
                                      <w:marLeft w:val="0"/>
                                      <w:marRight w:val="0"/>
                                      <w:marTop w:val="0"/>
                                      <w:marBottom w:val="90"/>
                                      <w:divBdr>
                                        <w:top w:val="none" w:sz="0" w:space="0" w:color="auto"/>
                                        <w:left w:val="none" w:sz="0" w:space="0" w:color="auto"/>
                                        <w:bottom w:val="none" w:sz="0" w:space="0" w:color="auto"/>
                                        <w:right w:val="none" w:sz="0" w:space="0" w:color="auto"/>
                                      </w:divBdr>
                                    </w:div>
                                    <w:div w:id="114449280">
                                      <w:marLeft w:val="0"/>
                                      <w:marRight w:val="0"/>
                                      <w:marTop w:val="0"/>
                                      <w:marBottom w:val="0"/>
                                      <w:divBdr>
                                        <w:top w:val="none" w:sz="0" w:space="0" w:color="auto"/>
                                        <w:left w:val="none" w:sz="0" w:space="0" w:color="auto"/>
                                        <w:bottom w:val="none" w:sz="0" w:space="0" w:color="auto"/>
                                        <w:right w:val="none" w:sz="0" w:space="0" w:color="auto"/>
                                      </w:divBdr>
                                      <w:divsChild>
                                        <w:div w:id="1848328604">
                                          <w:marLeft w:val="0"/>
                                          <w:marRight w:val="0"/>
                                          <w:marTop w:val="0"/>
                                          <w:marBottom w:val="0"/>
                                          <w:divBdr>
                                            <w:top w:val="none" w:sz="0" w:space="0" w:color="auto"/>
                                            <w:left w:val="none" w:sz="0" w:space="0" w:color="auto"/>
                                            <w:bottom w:val="none" w:sz="0" w:space="0" w:color="auto"/>
                                            <w:right w:val="none" w:sz="0" w:space="0" w:color="auto"/>
                                          </w:divBdr>
                                          <w:divsChild>
                                            <w:div w:id="1966424253">
                                              <w:marLeft w:val="0"/>
                                              <w:marRight w:val="0"/>
                                              <w:marTop w:val="0"/>
                                              <w:marBottom w:val="0"/>
                                              <w:divBdr>
                                                <w:top w:val="none" w:sz="0" w:space="0" w:color="auto"/>
                                                <w:left w:val="none" w:sz="0" w:space="0" w:color="auto"/>
                                                <w:bottom w:val="none" w:sz="0" w:space="0" w:color="auto"/>
                                                <w:right w:val="none" w:sz="0" w:space="0" w:color="auto"/>
                                              </w:divBdr>
                                            </w:div>
                                            <w:div w:id="488056557">
                                              <w:marLeft w:val="0"/>
                                              <w:marRight w:val="0"/>
                                              <w:marTop w:val="30"/>
                                              <w:marBottom w:val="0"/>
                                              <w:divBdr>
                                                <w:top w:val="none" w:sz="0" w:space="0" w:color="auto"/>
                                                <w:left w:val="none" w:sz="0" w:space="0" w:color="auto"/>
                                                <w:bottom w:val="none" w:sz="0" w:space="0" w:color="auto"/>
                                                <w:right w:val="none" w:sz="0" w:space="0" w:color="auto"/>
                                              </w:divBdr>
                                            </w:div>
                                            <w:div w:id="1657222695">
                                              <w:marLeft w:val="0"/>
                                              <w:marRight w:val="0"/>
                                              <w:marTop w:val="30"/>
                                              <w:marBottom w:val="0"/>
                                              <w:divBdr>
                                                <w:top w:val="none" w:sz="0" w:space="0" w:color="auto"/>
                                                <w:left w:val="none" w:sz="0" w:space="0" w:color="auto"/>
                                                <w:bottom w:val="none" w:sz="0" w:space="0" w:color="auto"/>
                                                <w:right w:val="none" w:sz="0" w:space="0" w:color="auto"/>
                                              </w:divBdr>
                                            </w:div>
                                            <w:div w:id="2130279569">
                                              <w:marLeft w:val="0"/>
                                              <w:marRight w:val="0"/>
                                              <w:marTop w:val="30"/>
                                              <w:marBottom w:val="0"/>
                                              <w:divBdr>
                                                <w:top w:val="none" w:sz="0" w:space="0" w:color="auto"/>
                                                <w:left w:val="none" w:sz="0" w:space="0" w:color="auto"/>
                                                <w:bottom w:val="none" w:sz="0" w:space="0" w:color="auto"/>
                                                <w:right w:val="none" w:sz="0" w:space="0" w:color="auto"/>
                                              </w:divBdr>
                                            </w:div>
                                            <w:div w:id="2032102494">
                                              <w:marLeft w:val="0"/>
                                              <w:marRight w:val="0"/>
                                              <w:marTop w:val="30"/>
                                              <w:marBottom w:val="0"/>
                                              <w:divBdr>
                                                <w:top w:val="none" w:sz="0" w:space="0" w:color="auto"/>
                                                <w:left w:val="none" w:sz="0" w:space="0" w:color="auto"/>
                                                <w:bottom w:val="none" w:sz="0" w:space="0" w:color="auto"/>
                                                <w:right w:val="none" w:sz="0" w:space="0" w:color="auto"/>
                                              </w:divBdr>
                                            </w:div>
                                            <w:div w:id="192869077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30996329">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sChild>
                        </w:div>
                        <w:div w:id="1239365213">
                          <w:marLeft w:val="0"/>
                          <w:marRight w:val="0"/>
                          <w:marTop w:val="0"/>
                          <w:marBottom w:val="0"/>
                          <w:divBdr>
                            <w:top w:val="none" w:sz="0" w:space="0" w:color="auto"/>
                            <w:left w:val="none" w:sz="0" w:space="0" w:color="auto"/>
                            <w:bottom w:val="none" w:sz="0" w:space="0" w:color="auto"/>
                            <w:right w:val="none" w:sz="0" w:space="0" w:color="auto"/>
                          </w:divBdr>
                          <w:divsChild>
                            <w:div w:id="534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4257">
                      <w:marLeft w:val="-15"/>
                      <w:marRight w:val="0"/>
                      <w:marTop w:val="960"/>
                      <w:marBottom w:val="600"/>
                      <w:divBdr>
                        <w:top w:val="none" w:sz="0" w:space="0" w:color="auto"/>
                        <w:left w:val="single" w:sz="6" w:space="31" w:color="EEEEEE"/>
                        <w:bottom w:val="none" w:sz="0" w:space="0" w:color="auto"/>
                        <w:right w:val="none" w:sz="0" w:space="0" w:color="auto"/>
                      </w:divBdr>
                      <w:divsChild>
                        <w:div w:id="576938031">
                          <w:marLeft w:val="0"/>
                          <w:marRight w:val="0"/>
                          <w:marTop w:val="0"/>
                          <w:marBottom w:val="0"/>
                          <w:divBdr>
                            <w:top w:val="none" w:sz="0" w:space="0" w:color="auto"/>
                            <w:left w:val="none" w:sz="0" w:space="0" w:color="auto"/>
                            <w:bottom w:val="none" w:sz="0" w:space="0" w:color="auto"/>
                            <w:right w:val="none" w:sz="0" w:space="0" w:color="auto"/>
                          </w:divBdr>
                          <w:divsChild>
                            <w:div w:id="928318582">
                              <w:marLeft w:val="0"/>
                              <w:marRight w:val="0"/>
                              <w:marTop w:val="0"/>
                              <w:marBottom w:val="0"/>
                              <w:divBdr>
                                <w:top w:val="none" w:sz="0" w:space="0" w:color="auto"/>
                                <w:left w:val="none" w:sz="0" w:space="0" w:color="auto"/>
                                <w:bottom w:val="none" w:sz="0" w:space="0" w:color="auto"/>
                                <w:right w:val="none" w:sz="0" w:space="0" w:color="auto"/>
                              </w:divBdr>
                            </w:div>
                            <w:div w:id="5840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79710">
              <w:marLeft w:val="0"/>
              <w:marRight w:val="0"/>
              <w:marTop w:val="0"/>
              <w:marBottom w:val="0"/>
              <w:divBdr>
                <w:top w:val="single" w:sz="2" w:space="0" w:color="000000"/>
                <w:left w:val="none" w:sz="0" w:space="0" w:color="auto"/>
                <w:bottom w:val="none" w:sz="0" w:space="0" w:color="auto"/>
                <w:right w:val="none" w:sz="0" w:space="0" w:color="auto"/>
              </w:divBdr>
              <w:divsChild>
                <w:div w:id="1561599267">
                  <w:marLeft w:val="0"/>
                  <w:marRight w:val="0"/>
                  <w:marTop w:val="0"/>
                  <w:marBottom w:val="0"/>
                  <w:divBdr>
                    <w:top w:val="none" w:sz="0" w:space="0" w:color="auto"/>
                    <w:left w:val="none" w:sz="0" w:space="0" w:color="auto"/>
                    <w:bottom w:val="none" w:sz="0" w:space="0" w:color="auto"/>
                    <w:right w:val="none" w:sz="0" w:space="0" w:color="auto"/>
                  </w:divBdr>
                  <w:divsChild>
                    <w:div w:id="394202596">
                      <w:marLeft w:val="0"/>
                      <w:marRight w:val="0"/>
                      <w:marTop w:val="0"/>
                      <w:marBottom w:val="0"/>
                      <w:divBdr>
                        <w:top w:val="none" w:sz="0" w:space="0" w:color="auto"/>
                        <w:left w:val="none" w:sz="0" w:space="0" w:color="auto"/>
                        <w:bottom w:val="none" w:sz="0" w:space="0" w:color="auto"/>
                        <w:right w:val="none" w:sz="0" w:space="0" w:color="auto"/>
                      </w:divBdr>
                      <w:divsChild>
                        <w:div w:id="1387948177">
                          <w:marLeft w:val="0"/>
                          <w:marRight w:val="0"/>
                          <w:marTop w:val="0"/>
                          <w:marBottom w:val="0"/>
                          <w:divBdr>
                            <w:top w:val="none" w:sz="0" w:space="0" w:color="auto"/>
                            <w:left w:val="none" w:sz="0" w:space="0" w:color="auto"/>
                            <w:bottom w:val="none" w:sz="0" w:space="0" w:color="auto"/>
                            <w:right w:val="none" w:sz="0" w:space="0" w:color="auto"/>
                          </w:divBdr>
                          <w:divsChild>
                            <w:div w:id="127232166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5693990">
      <w:bodyDiv w:val="1"/>
      <w:marLeft w:val="0"/>
      <w:marRight w:val="0"/>
      <w:marTop w:val="0"/>
      <w:marBottom w:val="0"/>
      <w:divBdr>
        <w:top w:val="none" w:sz="0" w:space="0" w:color="auto"/>
        <w:left w:val="none" w:sz="0" w:space="0" w:color="auto"/>
        <w:bottom w:val="none" w:sz="0" w:space="0" w:color="auto"/>
        <w:right w:val="none" w:sz="0" w:space="0" w:color="auto"/>
      </w:divBdr>
    </w:div>
    <w:div w:id="1713265094">
      <w:bodyDiv w:val="1"/>
      <w:marLeft w:val="0"/>
      <w:marRight w:val="0"/>
      <w:marTop w:val="0"/>
      <w:marBottom w:val="0"/>
      <w:divBdr>
        <w:top w:val="none" w:sz="0" w:space="0" w:color="auto"/>
        <w:left w:val="none" w:sz="0" w:space="0" w:color="auto"/>
        <w:bottom w:val="none" w:sz="0" w:space="0" w:color="auto"/>
        <w:right w:val="none" w:sz="0" w:space="0" w:color="auto"/>
      </w:divBdr>
    </w:div>
    <w:div w:id="1817141250">
      <w:bodyDiv w:val="1"/>
      <w:marLeft w:val="0"/>
      <w:marRight w:val="0"/>
      <w:marTop w:val="0"/>
      <w:marBottom w:val="0"/>
      <w:divBdr>
        <w:top w:val="none" w:sz="0" w:space="0" w:color="auto"/>
        <w:left w:val="none" w:sz="0" w:space="0" w:color="auto"/>
        <w:bottom w:val="none" w:sz="0" w:space="0" w:color="auto"/>
        <w:right w:val="none" w:sz="0" w:space="0" w:color="auto"/>
      </w:divBdr>
    </w:div>
    <w:div w:id="1881429035">
      <w:bodyDiv w:val="1"/>
      <w:marLeft w:val="0"/>
      <w:marRight w:val="0"/>
      <w:marTop w:val="0"/>
      <w:marBottom w:val="0"/>
      <w:divBdr>
        <w:top w:val="none" w:sz="0" w:space="0" w:color="auto"/>
        <w:left w:val="none" w:sz="0" w:space="0" w:color="auto"/>
        <w:bottom w:val="none" w:sz="0" w:space="0" w:color="auto"/>
        <w:right w:val="none" w:sz="0" w:space="0" w:color="auto"/>
      </w:divBdr>
    </w:div>
    <w:div w:id="1893687336">
      <w:bodyDiv w:val="1"/>
      <w:marLeft w:val="0"/>
      <w:marRight w:val="0"/>
      <w:marTop w:val="0"/>
      <w:marBottom w:val="0"/>
      <w:divBdr>
        <w:top w:val="none" w:sz="0" w:space="0" w:color="auto"/>
        <w:left w:val="none" w:sz="0" w:space="0" w:color="auto"/>
        <w:bottom w:val="none" w:sz="0" w:space="0" w:color="auto"/>
        <w:right w:val="none" w:sz="0" w:space="0" w:color="auto"/>
      </w:divBdr>
    </w:div>
    <w:div w:id="1952008283">
      <w:bodyDiv w:val="1"/>
      <w:marLeft w:val="0"/>
      <w:marRight w:val="0"/>
      <w:marTop w:val="0"/>
      <w:marBottom w:val="0"/>
      <w:divBdr>
        <w:top w:val="none" w:sz="0" w:space="0" w:color="auto"/>
        <w:left w:val="none" w:sz="0" w:space="0" w:color="auto"/>
        <w:bottom w:val="none" w:sz="0" w:space="0" w:color="auto"/>
        <w:right w:val="none" w:sz="0" w:space="0" w:color="auto"/>
      </w:divBdr>
    </w:div>
    <w:div w:id="2010980835">
      <w:bodyDiv w:val="1"/>
      <w:marLeft w:val="0"/>
      <w:marRight w:val="0"/>
      <w:marTop w:val="0"/>
      <w:marBottom w:val="0"/>
      <w:divBdr>
        <w:top w:val="none" w:sz="0" w:space="0" w:color="auto"/>
        <w:left w:val="none" w:sz="0" w:space="0" w:color="auto"/>
        <w:bottom w:val="none" w:sz="0" w:space="0" w:color="auto"/>
        <w:right w:val="none" w:sz="0" w:space="0" w:color="auto"/>
      </w:divBdr>
    </w:div>
    <w:div w:id="214429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fulprofessor.com/osgood-schram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formation_theory" TargetMode="External"/><Relationship Id="rId5" Type="http://schemas.openxmlformats.org/officeDocument/2006/relationships/hyperlink" Target="http://garthbox.com/the-shannon-weaver-mode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2100</Words>
  <Characters>11974</Characters>
  <Application>Microsoft Office Word</Application>
  <DocSecurity>0</DocSecurity>
  <Lines>99</Lines>
  <Paragraphs>28</Paragraphs>
  <ScaleCrop>false</ScaleCrop>
  <Company/>
  <LinksUpToDate>false</LinksUpToDate>
  <CharactersWithSpaces>14046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2020-05-04T12:45:00Z</dcterms:created>
  <dcterms:modified xsi:type="dcterms:W3CDTF">2020-05-04T12:50:00Z</dcterms:modified>
</cp:coreProperties>
</file>