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117" w:rsidRDefault="00DF3117">
      <w:r>
        <w:rPr>
          <w:noProof/>
        </w:rPr>
        <w:drawing>
          <wp:anchor distT="0" distB="0" distL="114300" distR="114300" simplePos="0" relativeHeight="251658240" behindDoc="0" locked="0" layoutInCell="1" allowOverlap="1">
            <wp:simplePos x="0" y="0"/>
            <wp:positionH relativeFrom="column">
              <wp:posOffset>-247650</wp:posOffset>
            </wp:positionH>
            <wp:positionV relativeFrom="paragraph">
              <wp:posOffset>0</wp:posOffset>
            </wp:positionV>
            <wp:extent cx="5790565" cy="2924175"/>
            <wp:effectExtent l="19050" t="0" r="635" b="0"/>
            <wp:wrapNone/>
            <wp:docPr id="2" name="Picture 2" descr="C:\Users\laptop\Desktop\berlos-smcr-model-of-communication-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ptop\Desktop\berlos-smcr-model-of-communication-picture.jpg"/>
                    <pic:cNvPicPr>
                      <a:picLocks noChangeAspect="1" noChangeArrowheads="1"/>
                    </pic:cNvPicPr>
                  </pic:nvPicPr>
                  <pic:blipFill>
                    <a:blip r:embed="rId5"/>
                    <a:srcRect/>
                    <a:stretch>
                      <a:fillRect/>
                    </a:stretch>
                  </pic:blipFill>
                  <pic:spPr bwMode="auto">
                    <a:xfrm>
                      <a:off x="0" y="0"/>
                      <a:ext cx="5790565" cy="2924175"/>
                    </a:xfrm>
                    <a:prstGeom prst="rect">
                      <a:avLst/>
                    </a:prstGeom>
                    <a:noFill/>
                    <a:ln w="9525">
                      <a:noFill/>
                      <a:miter lim="800000"/>
                      <a:headEnd/>
                      <a:tailEnd/>
                    </a:ln>
                  </pic:spPr>
                </pic:pic>
              </a:graphicData>
            </a:graphic>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DF3117" w:rsidRPr="00DF3117" w:rsidRDefault="00DF3117" w:rsidP="00DF3117"/>
    <w:p w:rsidR="00DF3117" w:rsidRPr="00DF3117" w:rsidRDefault="00DF3117" w:rsidP="00DF3117"/>
    <w:p w:rsidR="00DF3117" w:rsidRPr="00DF3117" w:rsidRDefault="00DF3117" w:rsidP="00DF3117"/>
    <w:p w:rsidR="00DF3117" w:rsidRPr="00DF3117" w:rsidRDefault="00DF3117" w:rsidP="00DF3117"/>
    <w:p w:rsidR="00DF3117" w:rsidRPr="00DF3117" w:rsidRDefault="00DF3117" w:rsidP="00DF3117"/>
    <w:p w:rsidR="00DF3117" w:rsidRPr="00DF3117" w:rsidRDefault="00DF3117" w:rsidP="00DF3117"/>
    <w:p w:rsidR="00DF3117" w:rsidRPr="00DF3117" w:rsidRDefault="00DF3117" w:rsidP="00DF3117"/>
    <w:p w:rsidR="00DF3117" w:rsidRDefault="00DF3117" w:rsidP="00DF3117"/>
    <w:p w:rsidR="00DF3117" w:rsidRPr="00DF3117" w:rsidRDefault="00DF3117" w:rsidP="00DF3117">
      <w:pPr>
        <w:spacing w:after="420" w:line="240" w:lineRule="auto"/>
        <w:rPr>
          <w:rFonts w:ascii="Times New Roman" w:eastAsia="Times New Roman" w:hAnsi="Times New Roman" w:cs="Times New Roman"/>
          <w:sz w:val="24"/>
          <w:szCs w:val="24"/>
        </w:rPr>
      </w:pPr>
      <w:proofErr w:type="spellStart"/>
      <w:r w:rsidRPr="00DF3117">
        <w:rPr>
          <w:rFonts w:ascii="Times New Roman" w:eastAsia="Times New Roman" w:hAnsi="Times New Roman" w:cs="Times New Roman"/>
          <w:sz w:val="24"/>
          <w:szCs w:val="24"/>
        </w:rPr>
        <w:t>Berlo’s</w:t>
      </w:r>
      <w:proofErr w:type="spellEnd"/>
      <w:r w:rsidRPr="00DF3117">
        <w:rPr>
          <w:rFonts w:ascii="Times New Roman" w:eastAsia="Times New Roman" w:hAnsi="Times New Roman" w:cs="Times New Roman"/>
          <w:sz w:val="24"/>
          <w:szCs w:val="24"/>
        </w:rPr>
        <w:t xml:space="preserve"> model follows the SMCR model. This model is not specific to any particular communication.</w:t>
      </w:r>
    </w:p>
    <w:p w:rsidR="00DF3117" w:rsidRPr="00DF3117" w:rsidRDefault="00DF3117" w:rsidP="00DF3117">
      <w:pPr>
        <w:spacing w:after="420" w:line="240" w:lineRule="auto"/>
        <w:rPr>
          <w:rFonts w:ascii="Times New Roman" w:eastAsia="Times New Roman" w:hAnsi="Times New Roman" w:cs="Times New Roman"/>
          <w:sz w:val="24"/>
          <w:szCs w:val="24"/>
        </w:rPr>
      </w:pPr>
      <w:proofErr w:type="spellStart"/>
      <w:r w:rsidRPr="00DF3117">
        <w:rPr>
          <w:rFonts w:ascii="Times New Roman" w:eastAsia="Times New Roman" w:hAnsi="Times New Roman" w:cs="Times New Roman"/>
          <w:sz w:val="24"/>
          <w:szCs w:val="24"/>
        </w:rPr>
        <w:t>Berlo’s</w:t>
      </w:r>
      <w:proofErr w:type="spellEnd"/>
      <w:r w:rsidRPr="00DF3117">
        <w:rPr>
          <w:rFonts w:ascii="Times New Roman" w:eastAsia="Times New Roman" w:hAnsi="Times New Roman" w:cs="Times New Roman"/>
          <w:sz w:val="24"/>
          <w:szCs w:val="24"/>
        </w:rPr>
        <w:t xml:space="preserve"> model includes a number of factors under each of the elements:</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Source</w:t>
      </w:r>
      <w:r w:rsidRPr="00DF3117">
        <w:rPr>
          <w:rFonts w:ascii="Times New Roman" w:eastAsia="Times New Roman" w:hAnsi="Times New Roman" w:cs="Times New Roman"/>
          <w:sz w:val="24"/>
          <w:szCs w:val="24"/>
        </w:rPr>
        <w:t>: The source is situated where the message originates.</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Communication skills</w:t>
      </w:r>
      <w:r w:rsidRPr="00DF3117">
        <w:rPr>
          <w:rFonts w:ascii="Times New Roman" w:eastAsia="Times New Roman" w:hAnsi="Times New Roman" w:cs="Times New Roman"/>
          <w:sz w:val="24"/>
          <w:szCs w:val="24"/>
        </w:rPr>
        <w:t> – It is the skill of the individual to communicate. For example, the ability to read, write, speak, listen etc.</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Attitudes</w:t>
      </w:r>
      <w:r w:rsidRPr="00DF3117">
        <w:rPr>
          <w:rFonts w:ascii="Times New Roman" w:eastAsia="Times New Roman" w:hAnsi="Times New Roman" w:cs="Times New Roman"/>
          <w:sz w:val="24"/>
          <w:szCs w:val="24"/>
          <w:u w:val="single"/>
        </w:rPr>
        <w:t> </w:t>
      </w:r>
      <w:r w:rsidRPr="00DF3117">
        <w:rPr>
          <w:rFonts w:ascii="Times New Roman" w:eastAsia="Times New Roman" w:hAnsi="Times New Roman" w:cs="Times New Roman"/>
          <w:sz w:val="24"/>
          <w:szCs w:val="24"/>
        </w:rPr>
        <w:t>– This includes attitudes towards the audience, subject and towards oneself. For example, for the student, the attitude is to learn more and for teachers, it is to help teach.</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Knowledge</w:t>
      </w:r>
      <w:r w:rsidRPr="00DF3117">
        <w:rPr>
          <w:rFonts w:ascii="Times New Roman" w:eastAsia="Times New Roman" w:hAnsi="Times New Roman" w:cs="Times New Roman"/>
          <w:sz w:val="24"/>
          <w:szCs w:val="24"/>
        </w:rPr>
        <w:t>– Communicating also means that the person needs to be knowledgeable about the subject or topic. For e.g. a teacher needs to know about the subject in detail that he or she teaches so that they can communicate properly such that the students understand here.</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Note</w:t>
      </w:r>
      <w:r w:rsidRPr="00DF3117">
        <w:rPr>
          <w:rFonts w:ascii="Times New Roman" w:eastAsia="Times New Roman" w:hAnsi="Times New Roman" w:cs="Times New Roman"/>
          <w:sz w:val="24"/>
          <w:szCs w:val="24"/>
        </w:rPr>
        <w:t>: It refers, not to the general knowledge, but to the knowledge of the subject that the person is communicating and their familiarity with it.</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Social system</w:t>
      </w:r>
      <w:r w:rsidRPr="00DF3117">
        <w:rPr>
          <w:rFonts w:ascii="Times New Roman" w:eastAsia="Times New Roman" w:hAnsi="Times New Roman" w:cs="Times New Roman"/>
          <w:sz w:val="24"/>
          <w:szCs w:val="24"/>
        </w:rPr>
        <w:t> – The social system includes the various aspects of society like values, beliefs, culture, religion and a general understanding of society. It is where the communication takes place.</w:t>
      </w:r>
    </w:p>
    <w:p w:rsidR="00DF3117" w:rsidRPr="00DF3117" w:rsidRDefault="00DF3117" w:rsidP="00DF3117">
      <w:pPr>
        <w:spacing w:after="42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sz w:val="24"/>
          <w:szCs w:val="24"/>
        </w:rPr>
        <w:t xml:space="preserve">For example, classrooms differ from country to country just like people’s </w:t>
      </w:r>
      <w:proofErr w:type="spellStart"/>
      <w:r w:rsidRPr="00DF3117">
        <w:rPr>
          <w:rFonts w:ascii="Times New Roman" w:eastAsia="Times New Roman" w:hAnsi="Times New Roman" w:cs="Times New Roman"/>
          <w:sz w:val="24"/>
          <w:szCs w:val="24"/>
        </w:rPr>
        <w:t>behaviours</w:t>
      </w:r>
      <w:proofErr w:type="spellEnd"/>
      <w:r w:rsidRPr="00DF3117">
        <w:rPr>
          <w:rFonts w:ascii="Times New Roman" w:eastAsia="Times New Roman" w:hAnsi="Times New Roman" w:cs="Times New Roman"/>
          <w:sz w:val="24"/>
          <w:szCs w:val="24"/>
        </w:rPr>
        <w:t xml:space="preserve"> and how they communicate, etc.</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Note</w:t>
      </w:r>
      <w:r w:rsidRPr="00DF3117">
        <w:rPr>
          <w:rFonts w:ascii="Times New Roman" w:eastAsia="Times New Roman" w:hAnsi="Times New Roman" w:cs="Times New Roman"/>
          <w:sz w:val="24"/>
          <w:szCs w:val="24"/>
        </w:rPr>
        <w:t>: We can communicate only to the extent that the social system allows. When we communicate, we take the social system into account.</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Culture</w:t>
      </w:r>
      <w:r w:rsidRPr="00DF3117">
        <w:rPr>
          <w:rFonts w:ascii="Times New Roman" w:eastAsia="Times New Roman" w:hAnsi="Times New Roman" w:cs="Times New Roman"/>
          <w:sz w:val="24"/>
          <w:szCs w:val="24"/>
        </w:rPr>
        <w:t>: Culture of a particular society also comes under the social system.</w:t>
      </w:r>
    </w:p>
    <w:p w:rsidR="00DF3117" w:rsidRPr="00DF3117" w:rsidRDefault="00DF3117" w:rsidP="00DF3117">
      <w:pPr>
        <w:spacing w:after="42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sz w:val="24"/>
          <w:szCs w:val="24"/>
        </w:rPr>
        <w:t>According to this model, people can communicate only if the above requirements are met in the proper or adequate proportion.</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lastRenderedPageBreak/>
        <w:t>Encoder</w:t>
      </w:r>
      <w:r w:rsidRPr="00DF3117">
        <w:rPr>
          <w:rFonts w:ascii="Times New Roman" w:eastAsia="Times New Roman" w:hAnsi="Times New Roman" w:cs="Times New Roman"/>
          <w:sz w:val="24"/>
          <w:szCs w:val="24"/>
        </w:rPr>
        <w:t>: The sender of the message, from where the message originates, is referred to as the encoder. So the source encodes the message here.</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Message</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Content</w:t>
      </w:r>
      <w:r w:rsidRPr="00DF3117">
        <w:rPr>
          <w:rFonts w:ascii="Times New Roman" w:eastAsia="Times New Roman" w:hAnsi="Times New Roman" w:cs="Times New Roman"/>
          <w:sz w:val="24"/>
          <w:szCs w:val="24"/>
        </w:rPr>
        <w:t> – The body of a message, from the beginning to the end, comprises its content. For example, whatever the class teacher teaches in the class, from beginning to end, is the content of the message.</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Elements</w:t>
      </w:r>
      <w:r w:rsidRPr="00DF3117">
        <w:rPr>
          <w:rFonts w:ascii="Times New Roman" w:eastAsia="Times New Roman" w:hAnsi="Times New Roman" w:cs="Times New Roman"/>
          <w:sz w:val="24"/>
          <w:szCs w:val="24"/>
        </w:rPr>
        <w:t> – It includes various things like language, gestures, body language, etc. They constitute all the elements of a particular message. Any content is accompanied by some elements.</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Treatment</w:t>
      </w:r>
      <w:r w:rsidRPr="00DF3117">
        <w:rPr>
          <w:rFonts w:ascii="Times New Roman" w:eastAsia="Times New Roman" w:hAnsi="Times New Roman" w:cs="Times New Roman"/>
          <w:sz w:val="24"/>
          <w:szCs w:val="24"/>
          <w:u w:val="single"/>
        </w:rPr>
        <w:t> </w:t>
      </w:r>
      <w:r w:rsidRPr="00DF3117">
        <w:rPr>
          <w:rFonts w:ascii="Times New Roman" w:eastAsia="Times New Roman" w:hAnsi="Times New Roman" w:cs="Times New Roman"/>
          <w:sz w:val="24"/>
          <w:szCs w:val="24"/>
        </w:rPr>
        <w:t>– It refers to the packing of the message and the way in which the message is conveyed or the way in which it is passed on or delivered.</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rPr>
        <w:t>Note</w:t>
      </w:r>
      <w:r w:rsidRPr="00DF3117">
        <w:rPr>
          <w:rFonts w:ascii="Times New Roman" w:eastAsia="Times New Roman" w:hAnsi="Times New Roman" w:cs="Times New Roman"/>
          <w:sz w:val="24"/>
          <w:szCs w:val="24"/>
        </w:rPr>
        <w:t>: When there is too much treatment, communication will not go smoothly.</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Structure</w:t>
      </w:r>
      <w:r w:rsidRPr="00DF3117">
        <w:rPr>
          <w:rFonts w:ascii="Times New Roman" w:eastAsia="Times New Roman" w:hAnsi="Times New Roman" w:cs="Times New Roman"/>
          <w:sz w:val="24"/>
          <w:szCs w:val="24"/>
        </w:rPr>
        <w:t>– The structure of the message refers to how it is arranged; the way people structure the message into various parts.</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Note</w:t>
      </w:r>
      <w:r w:rsidRPr="00DF3117">
        <w:rPr>
          <w:rFonts w:ascii="Times New Roman" w:eastAsia="Times New Roman" w:hAnsi="Times New Roman" w:cs="Times New Roman"/>
          <w:sz w:val="24"/>
          <w:szCs w:val="24"/>
        </w:rPr>
        <w:t>: Message is the same, but if the structure is not properly arranged then the receiver will not understand the message.</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Code</w:t>
      </w:r>
      <w:r w:rsidRPr="00DF3117">
        <w:rPr>
          <w:rFonts w:ascii="Times New Roman" w:eastAsia="Times New Roman" w:hAnsi="Times New Roman" w:cs="Times New Roman"/>
          <w:sz w:val="24"/>
          <w:szCs w:val="24"/>
        </w:rPr>
        <w:t>– The code of the message refers to the means through which it is sent and in what form. It could be, for example, language, body language, gestures, music, etc. Even culture is a code. Through this, people give and receive messages and communication takes place.</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Note</w:t>
      </w:r>
      <w:r w:rsidRPr="00DF3117">
        <w:rPr>
          <w:rFonts w:ascii="Times New Roman" w:eastAsia="Times New Roman" w:hAnsi="Times New Roman" w:cs="Times New Roman"/>
          <w:sz w:val="24"/>
          <w:szCs w:val="24"/>
        </w:rPr>
        <w:t>:  Only when the code is clear, the message will be clear. The wrong usage may lead to misinterpretation.</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Channel</w:t>
      </w:r>
      <w:r w:rsidRPr="00DF3117">
        <w:rPr>
          <w:rFonts w:ascii="Times New Roman" w:eastAsia="Times New Roman" w:hAnsi="Times New Roman" w:cs="Times New Roman"/>
          <w:sz w:val="24"/>
          <w:szCs w:val="24"/>
        </w:rPr>
        <w:t>–</w:t>
      </w:r>
      <w:proofErr w:type="gramStart"/>
      <w:r w:rsidRPr="00DF3117">
        <w:rPr>
          <w:rFonts w:ascii="Times New Roman" w:eastAsia="Times New Roman" w:hAnsi="Times New Roman" w:cs="Times New Roman"/>
          <w:sz w:val="24"/>
          <w:szCs w:val="24"/>
        </w:rPr>
        <w:t>  It</w:t>
      </w:r>
      <w:proofErr w:type="gramEnd"/>
      <w:r w:rsidRPr="00DF3117">
        <w:rPr>
          <w:rFonts w:ascii="Times New Roman" w:eastAsia="Times New Roman" w:hAnsi="Times New Roman" w:cs="Times New Roman"/>
          <w:sz w:val="24"/>
          <w:szCs w:val="24"/>
        </w:rPr>
        <w:t xml:space="preserve"> refers to the five sense organs. The following are the five senses:</w:t>
      </w:r>
    </w:p>
    <w:p w:rsidR="00DF3117" w:rsidRPr="00DF3117" w:rsidRDefault="00DF3117" w:rsidP="00DF3117">
      <w:pPr>
        <w:numPr>
          <w:ilvl w:val="0"/>
          <w:numId w:val="1"/>
        </w:numPr>
        <w:spacing w:after="0" w:line="240" w:lineRule="auto"/>
        <w:ind w:left="420"/>
        <w:rPr>
          <w:rFonts w:ascii="Times New Roman" w:eastAsia="Times New Roman" w:hAnsi="Times New Roman" w:cs="Times New Roman"/>
          <w:sz w:val="24"/>
          <w:szCs w:val="24"/>
        </w:rPr>
      </w:pPr>
      <w:r w:rsidRPr="00DF3117">
        <w:rPr>
          <w:rFonts w:ascii="Times New Roman" w:eastAsia="Times New Roman" w:hAnsi="Times New Roman" w:cs="Times New Roman"/>
          <w:sz w:val="24"/>
          <w:szCs w:val="24"/>
        </w:rPr>
        <w:t>Hearing</w:t>
      </w:r>
    </w:p>
    <w:p w:rsidR="00DF3117" w:rsidRPr="00DF3117" w:rsidRDefault="00DF3117" w:rsidP="00DF3117">
      <w:pPr>
        <w:numPr>
          <w:ilvl w:val="0"/>
          <w:numId w:val="1"/>
        </w:numPr>
        <w:spacing w:after="0" w:line="240" w:lineRule="auto"/>
        <w:ind w:left="420"/>
        <w:rPr>
          <w:rFonts w:ascii="Times New Roman" w:eastAsia="Times New Roman" w:hAnsi="Times New Roman" w:cs="Times New Roman"/>
          <w:sz w:val="24"/>
          <w:szCs w:val="24"/>
        </w:rPr>
      </w:pPr>
      <w:r w:rsidRPr="00DF3117">
        <w:rPr>
          <w:rFonts w:ascii="Times New Roman" w:eastAsia="Times New Roman" w:hAnsi="Times New Roman" w:cs="Times New Roman"/>
          <w:sz w:val="24"/>
          <w:szCs w:val="24"/>
        </w:rPr>
        <w:t>Seeing</w:t>
      </w:r>
    </w:p>
    <w:p w:rsidR="00DF3117" w:rsidRPr="00DF3117" w:rsidRDefault="00DF3117" w:rsidP="00DF3117">
      <w:pPr>
        <w:numPr>
          <w:ilvl w:val="0"/>
          <w:numId w:val="1"/>
        </w:numPr>
        <w:spacing w:after="0" w:line="240" w:lineRule="auto"/>
        <w:ind w:left="420"/>
        <w:rPr>
          <w:rFonts w:ascii="Times New Roman" w:eastAsia="Times New Roman" w:hAnsi="Times New Roman" w:cs="Times New Roman"/>
          <w:sz w:val="24"/>
          <w:szCs w:val="24"/>
        </w:rPr>
      </w:pPr>
      <w:r w:rsidRPr="00DF3117">
        <w:rPr>
          <w:rFonts w:ascii="Times New Roman" w:eastAsia="Times New Roman" w:hAnsi="Times New Roman" w:cs="Times New Roman"/>
          <w:sz w:val="24"/>
          <w:szCs w:val="24"/>
        </w:rPr>
        <w:t>Touching</w:t>
      </w:r>
    </w:p>
    <w:p w:rsidR="00DF3117" w:rsidRPr="00DF3117" w:rsidRDefault="00DF3117" w:rsidP="00DF3117">
      <w:pPr>
        <w:numPr>
          <w:ilvl w:val="0"/>
          <w:numId w:val="1"/>
        </w:numPr>
        <w:spacing w:after="0" w:line="240" w:lineRule="auto"/>
        <w:ind w:left="420"/>
        <w:rPr>
          <w:rFonts w:ascii="Times New Roman" w:eastAsia="Times New Roman" w:hAnsi="Times New Roman" w:cs="Times New Roman"/>
          <w:sz w:val="24"/>
          <w:szCs w:val="24"/>
        </w:rPr>
      </w:pPr>
      <w:r w:rsidRPr="00DF3117">
        <w:rPr>
          <w:rFonts w:ascii="Times New Roman" w:eastAsia="Times New Roman" w:hAnsi="Times New Roman" w:cs="Times New Roman"/>
          <w:sz w:val="24"/>
          <w:szCs w:val="24"/>
        </w:rPr>
        <w:t>Smelling</w:t>
      </w:r>
    </w:p>
    <w:p w:rsidR="00DF3117" w:rsidRPr="00DF3117" w:rsidRDefault="00DF3117" w:rsidP="00DF3117">
      <w:pPr>
        <w:numPr>
          <w:ilvl w:val="0"/>
          <w:numId w:val="1"/>
        </w:numPr>
        <w:spacing w:after="0" w:line="240" w:lineRule="auto"/>
        <w:ind w:left="420"/>
        <w:rPr>
          <w:rFonts w:ascii="Times New Roman" w:eastAsia="Times New Roman" w:hAnsi="Times New Roman" w:cs="Times New Roman"/>
          <w:sz w:val="24"/>
          <w:szCs w:val="24"/>
        </w:rPr>
      </w:pPr>
      <w:r w:rsidRPr="00DF3117">
        <w:rPr>
          <w:rFonts w:ascii="Times New Roman" w:eastAsia="Times New Roman" w:hAnsi="Times New Roman" w:cs="Times New Roman"/>
          <w:sz w:val="24"/>
          <w:szCs w:val="24"/>
        </w:rPr>
        <w:t>Tasting</w:t>
      </w:r>
    </w:p>
    <w:p w:rsidR="00DF3117" w:rsidRPr="00DF3117" w:rsidRDefault="00DF3117" w:rsidP="00DF3117">
      <w:pPr>
        <w:spacing w:after="42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sz w:val="24"/>
          <w:szCs w:val="24"/>
        </w:rPr>
        <w:t>Communication occurs through one or more of these channels.</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Hearing</w:t>
      </w:r>
      <w:r w:rsidRPr="00DF3117">
        <w:rPr>
          <w:rFonts w:ascii="Times New Roman" w:eastAsia="Times New Roman" w:hAnsi="Times New Roman" w:cs="Times New Roman"/>
          <w:sz w:val="24"/>
          <w:szCs w:val="24"/>
        </w:rPr>
        <w:t>: The use of ears to receive the message. For example, orally transmitted messages, interpersonal communication etc.</w:t>
      </w:r>
    </w:p>
    <w:p w:rsidR="00DF3117" w:rsidRPr="00DF3117" w:rsidRDefault="00DF3117" w:rsidP="00DF3117">
      <w:pPr>
        <w:spacing w:after="0" w:line="240" w:lineRule="auto"/>
        <w:rPr>
          <w:rFonts w:ascii="Times New Roman" w:eastAsia="Times New Roman" w:hAnsi="Times New Roman" w:cs="Times New Roman"/>
          <w:sz w:val="24"/>
          <w:szCs w:val="24"/>
        </w:rPr>
      </w:pPr>
      <w:proofErr w:type="gramStart"/>
      <w:r w:rsidRPr="00DF3117">
        <w:rPr>
          <w:rFonts w:ascii="Times New Roman" w:eastAsia="Times New Roman" w:hAnsi="Times New Roman" w:cs="Times New Roman"/>
          <w:b/>
          <w:bCs/>
          <w:sz w:val="24"/>
          <w:szCs w:val="24"/>
          <w:u w:val="single"/>
        </w:rPr>
        <w:t>Seeing</w:t>
      </w:r>
      <w:r w:rsidRPr="00DF3117">
        <w:rPr>
          <w:rFonts w:ascii="Times New Roman" w:eastAsia="Times New Roman" w:hAnsi="Times New Roman" w:cs="Times New Roman"/>
          <w:sz w:val="24"/>
          <w:szCs w:val="24"/>
        </w:rPr>
        <w:t>: Visual channels, for example, Watching television so the message is conveyed through the scene/film.</w:t>
      </w:r>
      <w:proofErr w:type="gramEnd"/>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Touching</w:t>
      </w:r>
      <w:r w:rsidRPr="00DF3117">
        <w:rPr>
          <w:rFonts w:ascii="Times New Roman" w:eastAsia="Times New Roman" w:hAnsi="Times New Roman" w:cs="Times New Roman"/>
          <w:sz w:val="24"/>
          <w:szCs w:val="24"/>
        </w:rPr>
        <w:t xml:space="preserve">: The sense of touch can be used as a channel to communicate. For example, we touch, buy food, hugging our loved </w:t>
      </w:r>
      <w:proofErr w:type="spellStart"/>
      <w:r w:rsidRPr="00DF3117">
        <w:rPr>
          <w:rFonts w:ascii="Times New Roman" w:eastAsia="Times New Roman" w:hAnsi="Times New Roman" w:cs="Times New Roman"/>
          <w:sz w:val="24"/>
          <w:szCs w:val="24"/>
        </w:rPr>
        <w:t>ones</w:t>
      </w:r>
      <w:proofErr w:type="gramStart"/>
      <w:r w:rsidRPr="00DF3117">
        <w:rPr>
          <w:rFonts w:ascii="Times New Roman" w:eastAsia="Times New Roman" w:hAnsi="Times New Roman" w:cs="Times New Roman"/>
          <w:sz w:val="24"/>
          <w:szCs w:val="24"/>
        </w:rPr>
        <w:t>,etc</w:t>
      </w:r>
      <w:proofErr w:type="spellEnd"/>
      <w:proofErr w:type="gramEnd"/>
      <w:r w:rsidRPr="00DF3117">
        <w:rPr>
          <w:rFonts w:ascii="Times New Roman" w:eastAsia="Times New Roman" w:hAnsi="Times New Roman" w:cs="Times New Roman"/>
          <w:sz w:val="24"/>
          <w:szCs w:val="24"/>
        </w:rPr>
        <w:t>.</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Smelling</w:t>
      </w:r>
      <w:r w:rsidRPr="00DF3117">
        <w:rPr>
          <w:rFonts w:ascii="Times New Roman" w:eastAsia="Times New Roman" w:hAnsi="Times New Roman" w:cs="Times New Roman"/>
          <w:sz w:val="24"/>
          <w:szCs w:val="24"/>
        </w:rPr>
        <w:t>: Smell also can be a channel to communicate. For example, perfumes, food, fragrances etc. Charred smell communicates something is burning. People can deduct which food is being cooked by its smell etc.</w:t>
      </w:r>
    </w:p>
    <w:p w:rsidR="00DF3117" w:rsidRPr="00DF3117" w:rsidRDefault="00DF3117" w:rsidP="00DF3117">
      <w:pPr>
        <w:spacing w:after="0" w:line="240" w:lineRule="auto"/>
        <w:rPr>
          <w:rFonts w:ascii="Times New Roman" w:eastAsia="Times New Roman" w:hAnsi="Times New Roman" w:cs="Times New Roman"/>
          <w:sz w:val="24"/>
          <w:szCs w:val="24"/>
        </w:rPr>
      </w:pPr>
      <w:proofErr w:type="gramStart"/>
      <w:r w:rsidRPr="00DF3117">
        <w:rPr>
          <w:rFonts w:ascii="Times New Roman" w:eastAsia="Times New Roman" w:hAnsi="Times New Roman" w:cs="Times New Roman"/>
          <w:b/>
          <w:bCs/>
          <w:sz w:val="24"/>
          <w:szCs w:val="24"/>
          <w:u w:val="single"/>
        </w:rPr>
        <w:t>Tasting</w:t>
      </w:r>
      <w:r w:rsidRPr="00DF3117">
        <w:rPr>
          <w:rFonts w:ascii="Times New Roman" w:eastAsia="Times New Roman" w:hAnsi="Times New Roman" w:cs="Times New Roman"/>
          <w:sz w:val="24"/>
          <w:szCs w:val="24"/>
        </w:rPr>
        <w:t> :</w:t>
      </w:r>
      <w:proofErr w:type="gramEnd"/>
      <w:r w:rsidRPr="00DF3117">
        <w:rPr>
          <w:rFonts w:ascii="Times New Roman" w:eastAsia="Times New Roman" w:hAnsi="Times New Roman" w:cs="Times New Roman"/>
          <w:sz w:val="24"/>
          <w:szCs w:val="24"/>
        </w:rPr>
        <w:t xml:space="preserve"> The tongue is a muscular organ used in the act of eat and taste food. For example, while a food is being shared, the communication can happen regarding its taste.</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Note</w:t>
      </w:r>
      <w:r w:rsidRPr="00DF3117">
        <w:rPr>
          <w:rFonts w:ascii="Times New Roman" w:eastAsia="Times New Roman" w:hAnsi="Times New Roman" w:cs="Times New Roman"/>
          <w:sz w:val="24"/>
          <w:szCs w:val="24"/>
        </w:rPr>
        <w:t>: Despite not mentioning a medium, we need to assume that as communication is taking place, channels can be any of the 5 senses or combination.</w:t>
      </w:r>
    </w:p>
    <w:p w:rsidR="00DF3117" w:rsidRPr="00DF3117" w:rsidRDefault="00DF3117" w:rsidP="00DF3117">
      <w:pPr>
        <w:spacing w:after="0" w:line="240" w:lineRule="auto"/>
        <w:rPr>
          <w:rFonts w:ascii="Times New Roman" w:eastAsia="Times New Roman" w:hAnsi="Times New Roman" w:cs="Times New Roman"/>
          <w:sz w:val="24"/>
          <w:szCs w:val="24"/>
        </w:rPr>
      </w:pPr>
      <w:proofErr w:type="gramStart"/>
      <w:r w:rsidRPr="00DF3117">
        <w:rPr>
          <w:rFonts w:ascii="Times New Roman" w:eastAsia="Times New Roman" w:hAnsi="Times New Roman" w:cs="Times New Roman"/>
          <w:b/>
          <w:bCs/>
          <w:sz w:val="24"/>
          <w:szCs w:val="24"/>
          <w:u w:val="single"/>
        </w:rPr>
        <w:t>Decoder</w:t>
      </w:r>
      <w:r w:rsidRPr="00DF3117">
        <w:rPr>
          <w:rFonts w:ascii="Times New Roman" w:eastAsia="Times New Roman" w:hAnsi="Times New Roman" w:cs="Times New Roman"/>
          <w:sz w:val="24"/>
          <w:szCs w:val="24"/>
        </w:rPr>
        <w:t> :</w:t>
      </w:r>
      <w:proofErr w:type="gramEnd"/>
      <w:r w:rsidRPr="00DF3117">
        <w:rPr>
          <w:rFonts w:ascii="Times New Roman" w:eastAsia="Times New Roman" w:hAnsi="Times New Roman" w:cs="Times New Roman"/>
          <w:sz w:val="24"/>
          <w:szCs w:val="24"/>
        </w:rPr>
        <w:t xml:space="preserve"> The person who receives the message and decodes it is referred to a decoder.</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Receiver</w:t>
      </w:r>
      <w:r w:rsidRPr="00DF3117">
        <w:rPr>
          <w:rFonts w:ascii="Times New Roman" w:eastAsia="Times New Roman" w:hAnsi="Times New Roman" w:cs="Times New Roman"/>
          <w:sz w:val="24"/>
          <w:szCs w:val="24"/>
        </w:rPr>
        <w:t>: The receiver needs to think all the contents and elements of the source, so as to communicate/responds to sender effectively</w:t>
      </w:r>
      <w:proofErr w:type="gramStart"/>
      <w:r w:rsidRPr="00DF3117">
        <w:rPr>
          <w:rFonts w:ascii="Times New Roman" w:eastAsia="Times New Roman" w:hAnsi="Times New Roman" w:cs="Times New Roman"/>
          <w:sz w:val="24"/>
          <w:szCs w:val="24"/>
        </w:rPr>
        <w:t>.;</w:t>
      </w:r>
      <w:proofErr w:type="gramEnd"/>
    </w:p>
    <w:p w:rsidR="00DF3117" w:rsidRPr="00DF3117" w:rsidRDefault="00DF3117" w:rsidP="00DF3117">
      <w:pPr>
        <w:spacing w:after="420" w:line="240" w:lineRule="auto"/>
        <w:rPr>
          <w:rFonts w:ascii="Times New Roman" w:eastAsia="Times New Roman" w:hAnsi="Times New Roman" w:cs="Times New Roman"/>
          <w:sz w:val="24"/>
          <w:szCs w:val="24"/>
        </w:rPr>
      </w:pPr>
      <w:proofErr w:type="spellStart"/>
      <w:r w:rsidRPr="00DF3117">
        <w:rPr>
          <w:rFonts w:ascii="Times New Roman" w:eastAsia="Times New Roman" w:hAnsi="Times New Roman" w:cs="Times New Roman"/>
          <w:sz w:val="24"/>
          <w:szCs w:val="24"/>
        </w:rPr>
        <w:lastRenderedPageBreak/>
        <w:t>Berlo’s</w:t>
      </w:r>
      <w:proofErr w:type="spellEnd"/>
      <w:r w:rsidRPr="00DF3117">
        <w:rPr>
          <w:rFonts w:ascii="Times New Roman" w:eastAsia="Times New Roman" w:hAnsi="Times New Roman" w:cs="Times New Roman"/>
          <w:sz w:val="24"/>
          <w:szCs w:val="24"/>
        </w:rPr>
        <w:t xml:space="preserve"> model believes that for effective communication to take place, the source and the receiver need to be on the same level. Only then communication will happen or take place properly. Hence, the source and the receiver should be similar.</w:t>
      </w:r>
    </w:p>
    <w:p w:rsidR="00DF3117" w:rsidRPr="00DF3117" w:rsidRDefault="00DF3117" w:rsidP="00DF3117">
      <w:pPr>
        <w:spacing w:after="42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sz w:val="24"/>
          <w:szCs w:val="24"/>
        </w:rPr>
        <w:t>For example, if the communication skill of the source is good, then the receiver should have equally good listening skills.</w:t>
      </w:r>
    </w:p>
    <w:p w:rsidR="00DF3117" w:rsidRPr="00DF3117" w:rsidRDefault="00DF3117" w:rsidP="00DF3117">
      <w:pPr>
        <w:spacing w:after="42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sz w:val="24"/>
          <w:szCs w:val="24"/>
        </w:rPr>
        <w:t>It cannot be said that the receiver does not receive the whole message because even though he may receive it, but may not be able to interpret its meaning. For effective communication, the source and the receiver need to be on the same level.</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u w:val="single"/>
        </w:rPr>
        <w:t>Note</w:t>
      </w:r>
      <w:r w:rsidRPr="00DF3117">
        <w:rPr>
          <w:rFonts w:ascii="Times New Roman" w:eastAsia="Times New Roman" w:hAnsi="Times New Roman" w:cs="Times New Roman"/>
          <w:sz w:val="24"/>
          <w:szCs w:val="24"/>
        </w:rPr>
        <w:t>: Self-image differs from person to person. For communication, the person should consider the receiver, speak accordingly and give them what they need.</w:t>
      </w:r>
    </w:p>
    <w:p w:rsidR="00DF3117" w:rsidRPr="00DF3117" w:rsidRDefault="00DF3117" w:rsidP="00DF3117">
      <w:pPr>
        <w:spacing w:after="0" w:line="240" w:lineRule="auto"/>
        <w:rPr>
          <w:rFonts w:ascii="Times New Roman" w:eastAsia="Times New Roman" w:hAnsi="Times New Roman" w:cs="Times New Roman"/>
          <w:sz w:val="24"/>
          <w:szCs w:val="24"/>
        </w:rPr>
      </w:pPr>
      <w:r w:rsidRPr="00DF3117">
        <w:rPr>
          <w:rFonts w:ascii="Times New Roman" w:eastAsia="Times New Roman" w:hAnsi="Times New Roman" w:cs="Times New Roman"/>
          <w:b/>
          <w:bCs/>
          <w:sz w:val="24"/>
          <w:szCs w:val="24"/>
        </w:rPr>
        <w:t xml:space="preserve">Criticism of </w:t>
      </w:r>
      <w:proofErr w:type="spellStart"/>
      <w:r w:rsidRPr="00DF3117">
        <w:rPr>
          <w:rFonts w:ascii="Times New Roman" w:eastAsia="Times New Roman" w:hAnsi="Times New Roman" w:cs="Times New Roman"/>
          <w:b/>
          <w:bCs/>
          <w:sz w:val="24"/>
          <w:szCs w:val="24"/>
        </w:rPr>
        <w:t>Berlo’s</w:t>
      </w:r>
      <w:proofErr w:type="spellEnd"/>
      <w:r w:rsidRPr="00DF3117">
        <w:rPr>
          <w:rFonts w:ascii="Times New Roman" w:eastAsia="Times New Roman" w:hAnsi="Times New Roman" w:cs="Times New Roman"/>
          <w:b/>
          <w:bCs/>
          <w:sz w:val="24"/>
          <w:szCs w:val="24"/>
        </w:rPr>
        <w:t xml:space="preserve"> SMCR model of communication:</w:t>
      </w:r>
    </w:p>
    <w:p w:rsidR="00DF3117" w:rsidRPr="00DF3117" w:rsidRDefault="00DF3117" w:rsidP="00DF3117">
      <w:pPr>
        <w:numPr>
          <w:ilvl w:val="0"/>
          <w:numId w:val="2"/>
        </w:numPr>
        <w:spacing w:after="0" w:line="240" w:lineRule="auto"/>
        <w:ind w:left="420"/>
        <w:rPr>
          <w:rFonts w:ascii="Times New Roman" w:eastAsia="Times New Roman" w:hAnsi="Times New Roman" w:cs="Times New Roman"/>
          <w:sz w:val="24"/>
          <w:szCs w:val="24"/>
        </w:rPr>
      </w:pPr>
      <w:r w:rsidRPr="00DF3117">
        <w:rPr>
          <w:rFonts w:ascii="Times New Roman" w:eastAsia="Times New Roman" w:hAnsi="Times New Roman" w:cs="Times New Roman"/>
          <w:sz w:val="24"/>
          <w:szCs w:val="24"/>
        </w:rPr>
        <w:t>There is a lack of feedback. The effects are practically unknown.</w:t>
      </w:r>
    </w:p>
    <w:p w:rsidR="00DF3117" w:rsidRPr="00DF3117" w:rsidRDefault="00DF3117" w:rsidP="00DF3117">
      <w:pPr>
        <w:numPr>
          <w:ilvl w:val="0"/>
          <w:numId w:val="2"/>
        </w:numPr>
        <w:spacing w:after="0" w:line="240" w:lineRule="auto"/>
        <w:ind w:left="420"/>
        <w:rPr>
          <w:rFonts w:ascii="Times New Roman" w:eastAsia="Times New Roman" w:hAnsi="Times New Roman" w:cs="Times New Roman"/>
          <w:sz w:val="24"/>
          <w:szCs w:val="24"/>
        </w:rPr>
      </w:pPr>
      <w:r w:rsidRPr="00DF3117">
        <w:rPr>
          <w:rFonts w:ascii="Times New Roman" w:eastAsia="Times New Roman" w:hAnsi="Times New Roman" w:cs="Times New Roman"/>
          <w:sz w:val="24"/>
          <w:szCs w:val="24"/>
        </w:rPr>
        <w:t>It does not mention the barriers to communication.</w:t>
      </w:r>
    </w:p>
    <w:p w:rsidR="00DF3117" w:rsidRPr="00DF3117" w:rsidRDefault="00DF3117" w:rsidP="00DF3117">
      <w:pPr>
        <w:numPr>
          <w:ilvl w:val="0"/>
          <w:numId w:val="2"/>
        </w:numPr>
        <w:spacing w:after="0" w:line="240" w:lineRule="auto"/>
        <w:ind w:left="420"/>
        <w:rPr>
          <w:rFonts w:ascii="Times New Roman" w:eastAsia="Times New Roman" w:hAnsi="Times New Roman" w:cs="Times New Roman"/>
          <w:sz w:val="24"/>
          <w:szCs w:val="24"/>
        </w:rPr>
      </w:pPr>
      <w:r w:rsidRPr="00DF3117">
        <w:rPr>
          <w:rFonts w:ascii="Times New Roman" w:eastAsia="Times New Roman" w:hAnsi="Times New Roman" w:cs="Times New Roman"/>
          <w:sz w:val="24"/>
          <w:szCs w:val="24"/>
        </w:rPr>
        <w:t>There is no room for noise.</w:t>
      </w:r>
    </w:p>
    <w:p w:rsidR="00DF3117" w:rsidRPr="00DF3117" w:rsidRDefault="00DF3117" w:rsidP="00DF3117">
      <w:pPr>
        <w:numPr>
          <w:ilvl w:val="0"/>
          <w:numId w:val="2"/>
        </w:numPr>
        <w:spacing w:after="0" w:line="240" w:lineRule="auto"/>
        <w:ind w:left="420"/>
        <w:rPr>
          <w:rFonts w:ascii="Times New Roman" w:eastAsia="Times New Roman" w:hAnsi="Times New Roman" w:cs="Times New Roman"/>
          <w:sz w:val="24"/>
          <w:szCs w:val="24"/>
        </w:rPr>
      </w:pPr>
      <w:r w:rsidRPr="00DF3117">
        <w:rPr>
          <w:rFonts w:ascii="Times New Roman" w:eastAsia="Times New Roman" w:hAnsi="Times New Roman" w:cs="Times New Roman"/>
          <w:sz w:val="24"/>
          <w:szCs w:val="24"/>
        </w:rPr>
        <w:t>It is a rather complex model.</w:t>
      </w:r>
    </w:p>
    <w:p w:rsidR="00DF3117" w:rsidRPr="00DF3117" w:rsidRDefault="00DF3117" w:rsidP="00DF3117">
      <w:pPr>
        <w:numPr>
          <w:ilvl w:val="0"/>
          <w:numId w:val="2"/>
        </w:numPr>
        <w:spacing w:after="0" w:line="240" w:lineRule="auto"/>
        <w:ind w:left="420"/>
        <w:rPr>
          <w:rFonts w:ascii="Times New Roman" w:eastAsia="Times New Roman" w:hAnsi="Times New Roman" w:cs="Times New Roman"/>
          <w:sz w:val="24"/>
          <w:szCs w:val="24"/>
        </w:rPr>
      </w:pPr>
      <w:r w:rsidRPr="00DF3117">
        <w:rPr>
          <w:rFonts w:ascii="Times New Roman" w:eastAsia="Times New Roman" w:hAnsi="Times New Roman" w:cs="Times New Roman"/>
          <w:sz w:val="24"/>
          <w:szCs w:val="24"/>
        </w:rPr>
        <w:t>It is a linear model of communication.</w:t>
      </w:r>
    </w:p>
    <w:p w:rsidR="00DF3117" w:rsidRPr="00DF3117" w:rsidRDefault="00DF3117" w:rsidP="00DF3117">
      <w:pPr>
        <w:numPr>
          <w:ilvl w:val="0"/>
          <w:numId w:val="2"/>
        </w:numPr>
        <w:spacing w:after="0" w:line="240" w:lineRule="auto"/>
        <w:ind w:left="420"/>
        <w:rPr>
          <w:rFonts w:ascii="Times New Roman" w:eastAsia="Times New Roman" w:hAnsi="Times New Roman" w:cs="Times New Roman"/>
          <w:sz w:val="24"/>
          <w:szCs w:val="24"/>
        </w:rPr>
      </w:pPr>
      <w:r w:rsidRPr="00DF3117">
        <w:rPr>
          <w:rFonts w:ascii="Times New Roman" w:eastAsia="Times New Roman" w:hAnsi="Times New Roman" w:cs="Times New Roman"/>
          <w:sz w:val="24"/>
          <w:szCs w:val="24"/>
        </w:rPr>
        <w:t>It requires people to be on the same level for effective communication to happen. However, that rarely happens in everyday life.</w:t>
      </w:r>
    </w:p>
    <w:p w:rsidR="00DF3117" w:rsidRPr="00DF3117" w:rsidRDefault="00DF3117" w:rsidP="00DF3117">
      <w:pPr>
        <w:numPr>
          <w:ilvl w:val="0"/>
          <w:numId w:val="2"/>
        </w:numPr>
        <w:spacing w:after="0" w:line="240" w:lineRule="auto"/>
        <w:ind w:left="420"/>
        <w:rPr>
          <w:rFonts w:ascii="Times New Roman" w:eastAsia="Times New Roman" w:hAnsi="Times New Roman" w:cs="Times New Roman"/>
          <w:sz w:val="24"/>
          <w:szCs w:val="24"/>
        </w:rPr>
      </w:pPr>
      <w:r w:rsidRPr="00DF3117">
        <w:rPr>
          <w:rFonts w:ascii="Times New Roman" w:eastAsia="Times New Roman" w:hAnsi="Times New Roman" w:cs="Times New Roman"/>
          <w:sz w:val="24"/>
          <w:szCs w:val="24"/>
        </w:rPr>
        <w:t>The main drawback of the model is that it omits the usage of sixth sense as a channel of communication, which is an asset to human beings (thinking, understanding, analyzing etc.)</w:t>
      </w:r>
    </w:p>
    <w:p w:rsidR="00000000" w:rsidRPr="00DF3117" w:rsidRDefault="008A6F4E" w:rsidP="00DF3117"/>
    <w:sectPr w:rsidR="00000000" w:rsidRPr="00DF31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417EE"/>
    <w:multiLevelType w:val="multilevel"/>
    <w:tmpl w:val="8D0C9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BE654B"/>
    <w:multiLevelType w:val="multilevel"/>
    <w:tmpl w:val="53CC50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F3117"/>
    <w:rsid w:val="00DF31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17"/>
    <w:rPr>
      <w:rFonts w:ascii="Tahoma" w:hAnsi="Tahoma" w:cs="Tahoma"/>
      <w:sz w:val="16"/>
      <w:szCs w:val="16"/>
    </w:rPr>
  </w:style>
  <w:style w:type="paragraph" w:styleId="NormalWeb">
    <w:name w:val="Normal (Web)"/>
    <w:basedOn w:val="Normal"/>
    <w:uiPriority w:val="99"/>
    <w:semiHidden/>
    <w:unhideWhenUsed/>
    <w:rsid w:val="00DF31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3117"/>
    <w:rPr>
      <w:b/>
      <w:bCs/>
    </w:rPr>
  </w:style>
  <w:style w:type="character" w:styleId="Hyperlink">
    <w:name w:val="Hyperlink"/>
    <w:basedOn w:val="DefaultParagraphFont"/>
    <w:uiPriority w:val="99"/>
    <w:semiHidden/>
    <w:unhideWhenUsed/>
    <w:rsid w:val="00DF3117"/>
    <w:rPr>
      <w:color w:val="0000FF"/>
      <w:u w:val="single"/>
    </w:rPr>
  </w:style>
</w:styles>
</file>

<file path=word/webSettings.xml><?xml version="1.0" encoding="utf-8"?>
<w:webSettings xmlns:r="http://schemas.openxmlformats.org/officeDocument/2006/relationships" xmlns:w="http://schemas.openxmlformats.org/wordprocessingml/2006/main">
  <w:divs>
    <w:div w:id="467206429">
      <w:bodyDiv w:val="1"/>
      <w:marLeft w:val="0"/>
      <w:marRight w:val="0"/>
      <w:marTop w:val="0"/>
      <w:marBottom w:val="0"/>
      <w:divBdr>
        <w:top w:val="none" w:sz="0" w:space="0" w:color="auto"/>
        <w:left w:val="none" w:sz="0" w:space="0" w:color="auto"/>
        <w:bottom w:val="none" w:sz="0" w:space="0" w:color="auto"/>
        <w:right w:val="none" w:sz="0" w:space="0" w:color="auto"/>
      </w:divBdr>
      <w:divsChild>
        <w:div w:id="1019625143">
          <w:marLeft w:val="0"/>
          <w:marRight w:val="0"/>
          <w:marTop w:val="0"/>
          <w:marBottom w:val="0"/>
          <w:divBdr>
            <w:top w:val="none" w:sz="0" w:space="0" w:color="auto"/>
            <w:left w:val="none" w:sz="0" w:space="0" w:color="auto"/>
            <w:bottom w:val="none" w:sz="0" w:space="0" w:color="auto"/>
            <w:right w:val="none" w:sz="0" w:space="0" w:color="auto"/>
          </w:divBdr>
          <w:divsChild>
            <w:div w:id="1674916692">
              <w:marLeft w:val="0"/>
              <w:marRight w:val="0"/>
              <w:marTop w:val="0"/>
              <w:marBottom w:val="0"/>
              <w:divBdr>
                <w:top w:val="none" w:sz="0" w:space="0" w:color="auto"/>
                <w:left w:val="none" w:sz="0" w:space="0" w:color="auto"/>
                <w:bottom w:val="none" w:sz="0" w:space="0" w:color="auto"/>
                <w:right w:val="none" w:sz="0" w:space="0" w:color="auto"/>
              </w:divBdr>
              <w:divsChild>
                <w:div w:id="6089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4942</Characters>
  <Application>Microsoft Office Word</Application>
  <DocSecurity>0</DocSecurity>
  <Lines>41</Lines>
  <Paragraphs>11</Paragraphs>
  <ScaleCrop>false</ScaleCrop>
  <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cp:revision>
  <dcterms:created xsi:type="dcterms:W3CDTF">2020-05-04T12:42:00Z</dcterms:created>
  <dcterms:modified xsi:type="dcterms:W3CDTF">2020-05-04T12:42:00Z</dcterms:modified>
</cp:coreProperties>
</file>