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FC" w:rsidRPr="002704DD" w:rsidRDefault="006B56FC" w:rsidP="002704DD">
      <w:pPr>
        <w:spacing w:line="360" w:lineRule="auto"/>
        <w:jc w:val="both"/>
        <w:rPr>
          <w:rFonts w:ascii="Times New Roman" w:hAnsi="Times New Roman" w:cs="Times New Roman"/>
          <w:b/>
          <w:sz w:val="24"/>
          <w:szCs w:val="24"/>
        </w:rPr>
      </w:pPr>
      <w:r w:rsidRPr="002704DD">
        <w:rPr>
          <w:rFonts w:ascii="Times New Roman" w:hAnsi="Times New Roman" w:cs="Times New Roman"/>
          <w:b/>
          <w:sz w:val="24"/>
          <w:szCs w:val="24"/>
        </w:rPr>
        <w:t>Epidemiology</w:t>
      </w:r>
    </w:p>
    <w:p w:rsidR="001C5C08" w:rsidRPr="002704DD" w:rsidRDefault="006B56FC" w:rsidP="002704DD">
      <w:p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 xml:space="preserve">The concepts of epidemiology were first suggested by Hippocrates in the fifth century B.C. that the development of human disease might be related to external and personnel environment of an individual. </w:t>
      </w:r>
      <w:r w:rsidR="00115A03" w:rsidRPr="002704DD">
        <w:rPr>
          <w:rFonts w:ascii="Times New Roman" w:hAnsi="Times New Roman" w:cs="Times New Roman"/>
          <w:sz w:val="24"/>
          <w:szCs w:val="24"/>
        </w:rPr>
        <w:t>Epidemiology is the basic science of public health, because it is the science that describes the relationship of health or disease with other health-related factors in human populations, such as human pathogens. Furthermore, epidemiology has been used to generate much of the information required by public health professionals to develop, implement, and evaluate</w:t>
      </w:r>
      <w:r w:rsidR="00DB4CE4" w:rsidRPr="002704DD">
        <w:rPr>
          <w:rFonts w:ascii="Times New Roman" w:hAnsi="Times New Roman" w:cs="Times New Roman"/>
          <w:sz w:val="24"/>
          <w:szCs w:val="24"/>
        </w:rPr>
        <w:t xml:space="preserve"> effective intervention program</w:t>
      </w:r>
      <w:r w:rsidR="00115A03" w:rsidRPr="002704DD">
        <w:rPr>
          <w:rFonts w:ascii="Times New Roman" w:hAnsi="Times New Roman" w:cs="Times New Roman"/>
          <w:sz w:val="24"/>
          <w:szCs w:val="24"/>
        </w:rPr>
        <w:t>s for prevention of disease and promotion of health</w:t>
      </w:r>
      <w:r w:rsidR="00DB4CE4" w:rsidRPr="002704DD">
        <w:rPr>
          <w:rFonts w:ascii="Times New Roman" w:hAnsi="Times New Roman" w:cs="Times New Roman"/>
          <w:sz w:val="24"/>
          <w:szCs w:val="24"/>
        </w:rPr>
        <w:t>.</w:t>
      </w:r>
    </w:p>
    <w:p w:rsidR="006B56FC" w:rsidRPr="002704DD" w:rsidRDefault="006B56FC" w:rsidP="002704DD">
      <w:p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The word epidemiology is derived from Greek and means “Studies upon people”</w:t>
      </w:r>
    </w:p>
    <w:p w:rsidR="006B56FC" w:rsidRPr="002704DD" w:rsidRDefault="006B56FC" w:rsidP="002704DD">
      <w:pPr>
        <w:spacing w:line="360" w:lineRule="auto"/>
        <w:jc w:val="center"/>
        <w:rPr>
          <w:rFonts w:ascii="Times New Roman" w:hAnsi="Times New Roman" w:cs="Times New Roman"/>
          <w:color w:val="C45911" w:themeColor="accent2" w:themeShade="BF"/>
          <w:sz w:val="24"/>
          <w:szCs w:val="24"/>
        </w:rPr>
      </w:pPr>
      <w:r w:rsidRPr="002704DD">
        <w:rPr>
          <w:rFonts w:ascii="Times New Roman" w:hAnsi="Times New Roman" w:cs="Times New Roman"/>
          <w:color w:val="C45911" w:themeColor="accent2" w:themeShade="BF"/>
          <w:sz w:val="24"/>
          <w:szCs w:val="24"/>
        </w:rPr>
        <w:t>Epi – Upon, Demos – People, Logia – Study</w:t>
      </w:r>
    </w:p>
    <w:p w:rsidR="006B56FC" w:rsidRPr="002704DD" w:rsidRDefault="006B56FC" w:rsidP="002704DD">
      <w:pPr>
        <w:spacing w:line="360" w:lineRule="auto"/>
        <w:jc w:val="center"/>
        <w:rPr>
          <w:rFonts w:ascii="Times New Roman" w:hAnsi="Times New Roman" w:cs="Times New Roman"/>
          <w:sz w:val="24"/>
          <w:szCs w:val="24"/>
        </w:rPr>
      </w:pPr>
      <w:r w:rsidRPr="002704DD">
        <w:rPr>
          <w:rFonts w:ascii="Times New Roman" w:hAnsi="Times New Roman" w:cs="Times New Roman"/>
          <w:sz w:val="24"/>
          <w:szCs w:val="24"/>
        </w:rPr>
        <w:t>Epidemiology is defined as the study of the distribution and determinants of health related status or events in specified populations and the application of this study to control the health problems.</w:t>
      </w:r>
      <w:r w:rsidR="003D5A4C" w:rsidRPr="002704DD">
        <w:rPr>
          <w:rFonts w:ascii="Times New Roman" w:hAnsi="Times New Roman" w:cs="Times New Roman"/>
          <w:sz w:val="24"/>
          <w:szCs w:val="24"/>
        </w:rPr>
        <w:t xml:space="preserve"> </w:t>
      </w:r>
      <w:r w:rsidR="003D5A4C" w:rsidRPr="002704DD">
        <w:rPr>
          <w:rFonts w:ascii="Times New Roman" w:hAnsi="Times New Roman" w:cs="Times New Roman"/>
          <w:b/>
          <w:sz w:val="24"/>
          <w:szCs w:val="24"/>
        </w:rPr>
        <w:t>Or</w:t>
      </w:r>
    </w:p>
    <w:p w:rsidR="003D5A4C" w:rsidRPr="002704DD" w:rsidRDefault="003D5A4C" w:rsidP="002704DD">
      <w:p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Epidemiology is that field of medical science which is concerned with the relationship of various factors and conditions which determine the frequencies and distributions of an infectious process, a disease, or a physiologic state in a human community.</w:t>
      </w:r>
    </w:p>
    <w:p w:rsidR="00C27612" w:rsidRPr="002704DD" w:rsidRDefault="00C27612" w:rsidP="002704DD">
      <w:pPr>
        <w:spacing w:line="360" w:lineRule="auto"/>
        <w:jc w:val="both"/>
        <w:rPr>
          <w:rFonts w:ascii="Times New Roman" w:hAnsi="Times New Roman" w:cs="Times New Roman"/>
          <w:b/>
          <w:sz w:val="24"/>
          <w:szCs w:val="24"/>
        </w:rPr>
      </w:pPr>
      <w:r w:rsidRPr="002704DD">
        <w:rPr>
          <w:rFonts w:ascii="Times New Roman" w:hAnsi="Times New Roman" w:cs="Times New Roman"/>
          <w:b/>
          <w:sz w:val="24"/>
          <w:szCs w:val="24"/>
        </w:rPr>
        <w:t>Applications of epidemiology:</w:t>
      </w:r>
    </w:p>
    <w:p w:rsidR="00C27612" w:rsidRPr="002704DD" w:rsidRDefault="00C27612" w:rsidP="002704DD">
      <w:p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The epidemiology is useful in:</w:t>
      </w:r>
    </w:p>
    <w:p w:rsidR="00C27612" w:rsidRPr="002704DD" w:rsidRDefault="00C27612" w:rsidP="002704DD">
      <w:pPr>
        <w:pStyle w:val="ListParagraph"/>
        <w:numPr>
          <w:ilvl w:val="0"/>
          <w:numId w:val="2"/>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Search of cause/causes of disease/diseases.</w:t>
      </w:r>
    </w:p>
    <w:p w:rsidR="00C27612" w:rsidRPr="002704DD" w:rsidRDefault="00C27612" w:rsidP="002704DD">
      <w:pPr>
        <w:pStyle w:val="ListParagraph"/>
        <w:numPr>
          <w:ilvl w:val="0"/>
          <w:numId w:val="2"/>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Helps to describe the health status of population or groups.</w:t>
      </w:r>
    </w:p>
    <w:p w:rsidR="00C27612" w:rsidRPr="002704DD" w:rsidRDefault="00C27612" w:rsidP="002704DD">
      <w:pPr>
        <w:pStyle w:val="ListParagraph"/>
        <w:numPr>
          <w:ilvl w:val="0"/>
          <w:numId w:val="2"/>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Helps to discover and bridge gaps in natural history of diseases.</w:t>
      </w:r>
    </w:p>
    <w:p w:rsidR="00C27612" w:rsidRPr="002704DD" w:rsidRDefault="00C27612" w:rsidP="002704DD">
      <w:pPr>
        <w:pStyle w:val="ListParagraph"/>
        <w:numPr>
          <w:ilvl w:val="0"/>
          <w:numId w:val="2"/>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Helps in controlling the diseases. To break the weakest link in chain of transmission of communicable diseases and reducing non communicable diseases.</w:t>
      </w:r>
    </w:p>
    <w:p w:rsidR="00C27612" w:rsidRPr="002704DD" w:rsidRDefault="00C27612" w:rsidP="002704DD">
      <w:pPr>
        <w:pStyle w:val="ListParagraph"/>
        <w:numPr>
          <w:ilvl w:val="0"/>
          <w:numId w:val="2"/>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Helps in planning of health programs on evidence basis and setting up of health priorities.</w:t>
      </w:r>
    </w:p>
    <w:p w:rsidR="00C27612" w:rsidRPr="002704DD" w:rsidRDefault="00C27612" w:rsidP="002704DD">
      <w:pPr>
        <w:pStyle w:val="ListParagraph"/>
        <w:numPr>
          <w:ilvl w:val="0"/>
          <w:numId w:val="2"/>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Helps to evaluate health programs and interventions.</w:t>
      </w:r>
    </w:p>
    <w:p w:rsidR="00C27612" w:rsidRPr="002704DD" w:rsidRDefault="00C27612" w:rsidP="002704DD">
      <w:pPr>
        <w:pStyle w:val="ListParagraph"/>
        <w:numPr>
          <w:ilvl w:val="0"/>
          <w:numId w:val="2"/>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Helps to determine the chances or probability of occurrence of disease/deaths and disability</w:t>
      </w:r>
    </w:p>
    <w:p w:rsidR="00C27612" w:rsidRPr="002704DD" w:rsidRDefault="00C27612" w:rsidP="002704DD">
      <w:pPr>
        <w:pStyle w:val="ListParagraph"/>
        <w:numPr>
          <w:ilvl w:val="0"/>
          <w:numId w:val="2"/>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Helps in better management of health services and hospital services.</w:t>
      </w:r>
    </w:p>
    <w:p w:rsidR="00C27612" w:rsidRPr="002704DD" w:rsidRDefault="00C27612" w:rsidP="002704DD">
      <w:pPr>
        <w:pStyle w:val="ListParagraph"/>
        <w:numPr>
          <w:ilvl w:val="0"/>
          <w:numId w:val="2"/>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lastRenderedPageBreak/>
        <w:t>Helps to set-up cut-off levels between normal and abnormal population and establish trigger levels for action or intervention.</w:t>
      </w:r>
    </w:p>
    <w:p w:rsidR="00DB4CE4" w:rsidRPr="002704DD" w:rsidRDefault="00DB4CE4" w:rsidP="002704DD">
      <w:pPr>
        <w:spacing w:line="360" w:lineRule="auto"/>
        <w:jc w:val="both"/>
        <w:rPr>
          <w:rFonts w:ascii="Times New Roman" w:hAnsi="Times New Roman" w:cs="Times New Roman"/>
          <w:b/>
          <w:sz w:val="24"/>
          <w:szCs w:val="24"/>
        </w:rPr>
      </w:pPr>
      <w:r w:rsidRPr="002704DD">
        <w:rPr>
          <w:rFonts w:ascii="Times New Roman" w:hAnsi="Times New Roman" w:cs="Times New Roman"/>
          <w:b/>
          <w:sz w:val="24"/>
          <w:szCs w:val="24"/>
        </w:rPr>
        <w:t>Epidemiology includes:-</w:t>
      </w:r>
    </w:p>
    <w:p w:rsidR="00DB4CE4" w:rsidRPr="002704DD" w:rsidRDefault="00DB4CE4" w:rsidP="002704DD">
      <w:pPr>
        <w:pStyle w:val="ListParagraph"/>
        <w:numPr>
          <w:ilvl w:val="0"/>
          <w:numId w:val="4"/>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The methods for measuring the health of groups and determining the attributes and exposures that influence health.</w:t>
      </w:r>
    </w:p>
    <w:p w:rsidR="00DB4CE4" w:rsidRPr="002704DD" w:rsidRDefault="00DB4CE4" w:rsidP="002704DD">
      <w:pPr>
        <w:pStyle w:val="ListParagraph"/>
        <w:numPr>
          <w:ilvl w:val="0"/>
          <w:numId w:val="4"/>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The study of the occurrence of disease in its natural habitat rather than in the controlled environment of the laboratory.</w:t>
      </w:r>
    </w:p>
    <w:p w:rsidR="00DB4CE4" w:rsidRPr="002704DD" w:rsidRDefault="00DB4CE4" w:rsidP="002704DD">
      <w:pPr>
        <w:pStyle w:val="ListParagraph"/>
        <w:numPr>
          <w:ilvl w:val="0"/>
          <w:numId w:val="4"/>
        </w:numPr>
        <w:spacing w:line="360" w:lineRule="auto"/>
        <w:jc w:val="both"/>
        <w:rPr>
          <w:rFonts w:ascii="Times New Roman" w:hAnsi="Times New Roman" w:cs="Times New Roman"/>
          <w:sz w:val="24"/>
          <w:szCs w:val="24"/>
        </w:rPr>
      </w:pPr>
      <w:r w:rsidRPr="002704DD">
        <w:rPr>
          <w:rFonts w:ascii="Times New Roman" w:hAnsi="Times New Roman" w:cs="Times New Roman"/>
          <w:sz w:val="24"/>
          <w:szCs w:val="24"/>
        </w:rPr>
        <w:t>The methods for the quantitative study of the distribution, variation, and determinants of health related outcomes in specific groups (sub populations) of individuals, and the application of this study to the diagnosis, treatment, and prevention of disease status or events.</w:t>
      </w:r>
    </w:p>
    <w:p w:rsidR="00FC7D4F" w:rsidRPr="002704DD" w:rsidRDefault="00FC7D4F" w:rsidP="002704DD">
      <w:pPr>
        <w:spacing w:line="360" w:lineRule="auto"/>
        <w:jc w:val="both"/>
        <w:rPr>
          <w:rFonts w:ascii="Times New Roman" w:hAnsi="Times New Roman" w:cs="Times New Roman"/>
          <w:b/>
          <w:bCs/>
          <w:sz w:val="24"/>
          <w:szCs w:val="24"/>
        </w:rPr>
      </w:pPr>
      <w:r w:rsidRPr="002704DD">
        <w:rPr>
          <w:rFonts w:ascii="Times New Roman" w:hAnsi="Times New Roman" w:cs="Times New Roman"/>
          <w:b/>
          <w:sz w:val="24"/>
          <w:szCs w:val="24"/>
        </w:rPr>
        <w:t xml:space="preserve">Domain of </w:t>
      </w:r>
      <w:r w:rsidRPr="002704DD">
        <w:rPr>
          <w:rFonts w:ascii="Times New Roman" w:hAnsi="Times New Roman" w:cs="Times New Roman"/>
          <w:b/>
          <w:bCs/>
          <w:sz w:val="24"/>
          <w:szCs w:val="24"/>
        </w:rPr>
        <w:t>Epidemiology:</w:t>
      </w:r>
    </w:p>
    <w:p w:rsidR="002704DD" w:rsidRPr="002704DD" w:rsidRDefault="002704DD" w:rsidP="002704DD">
      <w:pPr>
        <w:pStyle w:val="ListParagraph"/>
        <w:numPr>
          <w:ilvl w:val="0"/>
          <w:numId w:val="8"/>
        </w:numPr>
        <w:spacing w:line="360" w:lineRule="auto"/>
        <w:jc w:val="both"/>
        <w:rPr>
          <w:rFonts w:ascii="Times New Roman" w:hAnsi="Times New Roman" w:cs="Times New Roman"/>
          <w:sz w:val="24"/>
          <w:szCs w:val="24"/>
        </w:rPr>
      </w:pPr>
      <w:r w:rsidRPr="002704DD">
        <w:rPr>
          <w:rFonts w:ascii="Times New Roman" w:hAnsi="Times New Roman" w:cs="Times New Roman"/>
          <w:b/>
          <w:sz w:val="24"/>
          <w:szCs w:val="24"/>
        </w:rPr>
        <w:t>Descriptive E</w:t>
      </w:r>
      <w:r w:rsidR="00FC7D4F" w:rsidRPr="002704DD">
        <w:rPr>
          <w:rFonts w:ascii="Times New Roman" w:hAnsi="Times New Roman" w:cs="Times New Roman"/>
          <w:b/>
          <w:sz w:val="24"/>
          <w:szCs w:val="24"/>
        </w:rPr>
        <w:t>pidemiology</w:t>
      </w:r>
      <w:r w:rsidRPr="002704DD">
        <w:rPr>
          <w:rFonts w:ascii="Times New Roman" w:hAnsi="Times New Roman" w:cs="Times New Roman"/>
          <w:b/>
          <w:sz w:val="24"/>
          <w:szCs w:val="24"/>
        </w:rPr>
        <w:t xml:space="preserve"> </w:t>
      </w:r>
      <w:r w:rsidRPr="002704DD">
        <w:rPr>
          <w:rFonts w:ascii="Times New Roman" w:hAnsi="Times New Roman" w:cs="Times New Roman"/>
          <w:sz w:val="24"/>
          <w:szCs w:val="24"/>
        </w:rPr>
        <w:t>is the most basic form of epidemiology. It is concerned with the description of the patterns of occurrence of health-related status or events in groups.</w:t>
      </w:r>
      <w:r w:rsidRPr="002704DD">
        <w:rPr>
          <w:rFonts w:ascii="Times New Roman" w:eastAsiaTheme="minorEastAsia" w:hAnsi="Times New Roman" w:cs="Times New Roman"/>
          <w:color w:val="000000" w:themeColor="text1"/>
          <w:sz w:val="24"/>
          <w:szCs w:val="24"/>
        </w:rPr>
        <w:t xml:space="preserve"> </w:t>
      </w:r>
      <w:r w:rsidRPr="002704DD">
        <w:rPr>
          <w:rFonts w:ascii="Times New Roman" w:hAnsi="Times New Roman" w:cs="Times New Roman"/>
          <w:sz w:val="24"/>
          <w:szCs w:val="24"/>
        </w:rPr>
        <w:t>The determination of frequency and distribution of disease, incidence, prevalence, and mortality rates are included in descriptive epidemiology.</w:t>
      </w:r>
    </w:p>
    <w:p w:rsidR="00FC7D4F" w:rsidRPr="002704DD" w:rsidRDefault="002704DD" w:rsidP="002704DD">
      <w:pPr>
        <w:pStyle w:val="ListParagraph"/>
        <w:numPr>
          <w:ilvl w:val="0"/>
          <w:numId w:val="8"/>
        </w:numPr>
        <w:spacing w:line="360" w:lineRule="auto"/>
        <w:jc w:val="both"/>
        <w:rPr>
          <w:rFonts w:ascii="Times New Roman" w:hAnsi="Times New Roman" w:cs="Times New Roman"/>
          <w:b/>
          <w:bCs/>
          <w:sz w:val="24"/>
          <w:szCs w:val="24"/>
        </w:rPr>
      </w:pPr>
      <w:r w:rsidRPr="002704DD">
        <w:rPr>
          <w:rFonts w:ascii="Times New Roman" w:hAnsi="Times New Roman" w:cs="Times New Roman"/>
          <w:b/>
          <w:bCs/>
          <w:sz w:val="24"/>
          <w:szCs w:val="24"/>
        </w:rPr>
        <w:t>Analytical E</w:t>
      </w:r>
      <w:r w:rsidR="009635F3" w:rsidRPr="002704DD">
        <w:rPr>
          <w:rFonts w:ascii="Times New Roman" w:hAnsi="Times New Roman" w:cs="Times New Roman"/>
          <w:b/>
          <w:bCs/>
          <w:sz w:val="24"/>
          <w:szCs w:val="24"/>
        </w:rPr>
        <w:t>pidemiology</w:t>
      </w:r>
      <w:r w:rsidRPr="002704DD">
        <w:rPr>
          <w:rFonts w:ascii="Times New Roman" w:hAnsi="Times New Roman" w:cs="Times New Roman"/>
          <w:b/>
          <w:bCs/>
          <w:sz w:val="24"/>
          <w:szCs w:val="24"/>
        </w:rPr>
        <w:t xml:space="preserve"> </w:t>
      </w:r>
      <w:r w:rsidRPr="002704DD">
        <w:rPr>
          <w:rFonts w:ascii="Times New Roman" w:hAnsi="Times New Roman" w:cs="Times New Roman"/>
          <w:bCs/>
          <w:sz w:val="24"/>
          <w:szCs w:val="24"/>
        </w:rPr>
        <w:t>is based on the observations made in the descriptive epidemiology. The design, execution and analysis of subjects between groups helps evaluate potential association between risk factors and health outcomes to answer the question “why?</w:t>
      </w:r>
      <w:proofErr w:type="gramStart"/>
      <w:r w:rsidRPr="002704DD">
        <w:rPr>
          <w:rFonts w:ascii="Times New Roman" w:hAnsi="Times New Roman" w:cs="Times New Roman"/>
          <w:bCs/>
          <w:sz w:val="24"/>
          <w:szCs w:val="24"/>
        </w:rPr>
        <w:t>”.</w:t>
      </w:r>
      <w:proofErr w:type="gramEnd"/>
    </w:p>
    <w:p w:rsidR="00DB4CE4" w:rsidRPr="002704DD" w:rsidRDefault="00DB4CE4" w:rsidP="002704DD">
      <w:pPr>
        <w:spacing w:line="360" w:lineRule="auto"/>
        <w:ind w:left="360"/>
        <w:jc w:val="both"/>
        <w:rPr>
          <w:rFonts w:ascii="Times New Roman" w:hAnsi="Times New Roman" w:cs="Times New Roman"/>
          <w:b/>
          <w:bCs/>
          <w:sz w:val="24"/>
          <w:szCs w:val="24"/>
        </w:rPr>
      </w:pPr>
      <w:r w:rsidRPr="002704DD">
        <w:rPr>
          <w:rFonts w:ascii="Times New Roman" w:hAnsi="Times New Roman" w:cs="Times New Roman"/>
          <w:b/>
          <w:bCs/>
          <w:sz w:val="24"/>
          <w:szCs w:val="24"/>
        </w:rPr>
        <w:t>Epidemiological Measurements</w:t>
      </w:r>
    </w:p>
    <w:p w:rsidR="00DB4CE4" w:rsidRPr="002704DD" w:rsidRDefault="003D5A4C" w:rsidP="002704DD">
      <w:pPr>
        <w:pStyle w:val="ListParagraph"/>
        <w:numPr>
          <w:ilvl w:val="0"/>
          <w:numId w:val="6"/>
        </w:numPr>
        <w:spacing w:line="360" w:lineRule="auto"/>
        <w:jc w:val="both"/>
        <w:rPr>
          <w:rFonts w:ascii="Times New Roman" w:hAnsi="Times New Roman" w:cs="Times New Roman"/>
          <w:sz w:val="24"/>
          <w:szCs w:val="24"/>
        </w:rPr>
      </w:pPr>
      <w:r w:rsidRPr="002704DD">
        <w:rPr>
          <w:rFonts w:ascii="Times New Roman" w:hAnsi="Times New Roman" w:cs="Times New Roman"/>
          <w:b/>
          <w:sz w:val="24"/>
          <w:szCs w:val="24"/>
        </w:rPr>
        <w:t xml:space="preserve">Cross sectional surveys/prevalence surveys </w:t>
      </w:r>
      <w:r w:rsidRPr="002704DD">
        <w:rPr>
          <w:rFonts w:ascii="Times New Roman" w:hAnsi="Times New Roman" w:cs="Times New Roman"/>
          <w:sz w:val="24"/>
          <w:szCs w:val="24"/>
        </w:rPr>
        <w:t>establish the frequency of disease and other factors in a community. They require the collection of data. They are useful to estimate the number of people in a population who have disease and can also identify the difference in frequency of disease in different subpopulations.</w:t>
      </w:r>
      <w:r w:rsidR="00461DFC" w:rsidRPr="002704DD">
        <w:rPr>
          <w:rFonts w:ascii="Times New Roman" w:hAnsi="Times New Roman" w:cs="Times New Roman"/>
          <w:sz w:val="24"/>
          <w:szCs w:val="24"/>
        </w:rPr>
        <w:t xml:space="preserve"> Cross-sectional studies can also be used to document the co-occurrence of disease and suspected risk factors not only in the population but also in specific individuals within the population. The cross-sectional study design is useful to study chronic diseases such as multiple sclerosis, which have a reasonably high prevalence. On the other hand, they are not useful for studying diseases </w:t>
      </w:r>
      <w:r w:rsidR="00461DFC" w:rsidRPr="002704DD">
        <w:rPr>
          <w:rFonts w:ascii="Times New Roman" w:hAnsi="Times New Roman" w:cs="Times New Roman"/>
          <w:sz w:val="24"/>
          <w:szCs w:val="24"/>
        </w:rPr>
        <w:lastRenderedPageBreak/>
        <w:t>that have a very low prevalence. The cross-sectional study design is used in two special types of studies:</w:t>
      </w:r>
    </w:p>
    <w:p w:rsidR="00461DFC" w:rsidRPr="002704DD" w:rsidRDefault="00461DFC" w:rsidP="002704DD">
      <w:pPr>
        <w:pStyle w:val="ListParagraph"/>
        <w:numPr>
          <w:ilvl w:val="0"/>
          <w:numId w:val="7"/>
        </w:numPr>
        <w:spacing w:line="360" w:lineRule="auto"/>
        <w:jc w:val="both"/>
        <w:rPr>
          <w:rFonts w:ascii="Times New Roman" w:hAnsi="Times New Roman" w:cs="Times New Roman"/>
          <w:b/>
          <w:sz w:val="24"/>
          <w:szCs w:val="24"/>
        </w:rPr>
      </w:pPr>
      <w:r w:rsidRPr="002704DD">
        <w:rPr>
          <w:rFonts w:ascii="Times New Roman" w:hAnsi="Times New Roman" w:cs="Times New Roman"/>
          <w:b/>
          <w:sz w:val="24"/>
          <w:szCs w:val="24"/>
        </w:rPr>
        <w:t xml:space="preserve">Field studies </w:t>
      </w:r>
      <w:r w:rsidRPr="002704DD">
        <w:rPr>
          <w:rFonts w:ascii="Times New Roman" w:hAnsi="Times New Roman" w:cs="Times New Roman"/>
          <w:sz w:val="24"/>
          <w:szCs w:val="24"/>
        </w:rPr>
        <w:t>are usually investigations of acute outbreaks which require immediate identification of the causative factors if effective public health interventions are to be implemented in a timely fashion.</w:t>
      </w:r>
    </w:p>
    <w:p w:rsidR="003D5A4C" w:rsidRPr="002704DD" w:rsidRDefault="00461DFC" w:rsidP="002704DD">
      <w:pPr>
        <w:pStyle w:val="ListParagraph"/>
        <w:numPr>
          <w:ilvl w:val="0"/>
          <w:numId w:val="7"/>
        </w:numPr>
        <w:spacing w:line="360" w:lineRule="auto"/>
        <w:jc w:val="both"/>
        <w:rPr>
          <w:rFonts w:ascii="Times New Roman" w:hAnsi="Times New Roman" w:cs="Times New Roman"/>
          <w:b/>
          <w:sz w:val="24"/>
          <w:szCs w:val="24"/>
        </w:rPr>
      </w:pPr>
      <w:r w:rsidRPr="002704DD">
        <w:rPr>
          <w:rFonts w:ascii="Times New Roman" w:hAnsi="Times New Roman" w:cs="Times New Roman"/>
          <w:b/>
          <w:sz w:val="24"/>
          <w:szCs w:val="24"/>
        </w:rPr>
        <w:t xml:space="preserve">Surveillance </w:t>
      </w:r>
      <w:r w:rsidRPr="002704DD">
        <w:rPr>
          <w:rFonts w:ascii="Times New Roman" w:hAnsi="Times New Roman" w:cs="Times New Roman"/>
          <w:sz w:val="24"/>
          <w:szCs w:val="24"/>
        </w:rPr>
        <w:t>is the monitoring of disease or health-related factors over time and uses serial cross-sectional surveys to observe trends.</w:t>
      </w:r>
    </w:p>
    <w:p w:rsidR="00B94537" w:rsidRPr="002704DD" w:rsidRDefault="00B94537" w:rsidP="002704DD">
      <w:pPr>
        <w:pStyle w:val="ListParagraph"/>
        <w:numPr>
          <w:ilvl w:val="0"/>
          <w:numId w:val="6"/>
        </w:numPr>
        <w:spacing w:line="360" w:lineRule="auto"/>
        <w:jc w:val="both"/>
        <w:rPr>
          <w:rFonts w:ascii="Times New Roman" w:hAnsi="Times New Roman" w:cs="Times New Roman"/>
          <w:sz w:val="24"/>
          <w:szCs w:val="24"/>
        </w:rPr>
      </w:pPr>
      <w:r w:rsidRPr="002704DD">
        <w:rPr>
          <w:rFonts w:ascii="Times New Roman" w:hAnsi="Times New Roman" w:cs="Times New Roman"/>
          <w:b/>
          <w:sz w:val="24"/>
          <w:szCs w:val="24"/>
        </w:rPr>
        <w:t>The case-control study</w:t>
      </w:r>
      <w:r w:rsidRPr="002704DD">
        <w:rPr>
          <w:rFonts w:ascii="Times New Roman" w:hAnsi="Times New Roman" w:cs="Times New Roman"/>
          <w:sz w:val="24"/>
          <w:szCs w:val="24"/>
        </w:rPr>
        <w:t xml:space="preserve"> compares the prevalence of suspected causal factors between individuals with disease and controls. If the prevalence of the factor is significantly different in cases than it is in controls, this factor may be associated with the disease. Although case-control studies can identify associations, they do not measure risk. An estimate of relative risk, however, can be derived by calculating the odds ratio. Case control studies are often the analytic study design used initially to investigate a suspected association. Cases can often be selected from hospital patients and controls either from hospitalized patients with other diseases or by using algorithms or formulas for selecting community (neighborhood) or other types of controls.</w:t>
      </w:r>
    </w:p>
    <w:p w:rsidR="00B94537" w:rsidRPr="002704DD" w:rsidRDefault="00B94537" w:rsidP="002704DD">
      <w:pPr>
        <w:pStyle w:val="ListParagraph"/>
        <w:numPr>
          <w:ilvl w:val="0"/>
          <w:numId w:val="6"/>
        </w:numPr>
        <w:spacing w:line="360" w:lineRule="auto"/>
        <w:jc w:val="both"/>
        <w:rPr>
          <w:rFonts w:ascii="Times New Roman" w:hAnsi="Times New Roman" w:cs="Times New Roman"/>
          <w:b/>
          <w:sz w:val="24"/>
          <w:szCs w:val="24"/>
        </w:rPr>
      </w:pPr>
      <w:r w:rsidRPr="002704DD">
        <w:rPr>
          <w:rFonts w:ascii="Times New Roman" w:hAnsi="Times New Roman" w:cs="Times New Roman"/>
          <w:b/>
          <w:sz w:val="24"/>
          <w:szCs w:val="24"/>
        </w:rPr>
        <w:t xml:space="preserve">Cohort studies </w:t>
      </w:r>
      <w:r w:rsidRPr="002704DD">
        <w:rPr>
          <w:rFonts w:ascii="Times New Roman" w:hAnsi="Times New Roman" w:cs="Times New Roman"/>
          <w:sz w:val="24"/>
          <w:szCs w:val="24"/>
        </w:rPr>
        <w:t>follow defined groups of people without disease to identify risk factors associated with disease occurrence. Cohort studies have the advantage of establishing the temporal relationship between an exposure and a health outcome, and, thus, they measure risk directly.</w:t>
      </w:r>
    </w:p>
    <w:p w:rsidR="00B94537" w:rsidRPr="002704DD" w:rsidRDefault="00FC7D4F" w:rsidP="002704DD">
      <w:pPr>
        <w:pStyle w:val="ListParagraph"/>
        <w:numPr>
          <w:ilvl w:val="0"/>
          <w:numId w:val="6"/>
        </w:numPr>
        <w:spacing w:line="360" w:lineRule="auto"/>
        <w:jc w:val="both"/>
        <w:rPr>
          <w:rFonts w:ascii="Times New Roman" w:hAnsi="Times New Roman" w:cs="Times New Roman"/>
          <w:b/>
          <w:sz w:val="24"/>
          <w:szCs w:val="24"/>
        </w:rPr>
      </w:pPr>
      <w:r w:rsidRPr="002704DD">
        <w:rPr>
          <w:rFonts w:ascii="Times New Roman" w:hAnsi="Times New Roman" w:cs="Times New Roman"/>
          <w:b/>
          <w:sz w:val="24"/>
          <w:szCs w:val="24"/>
        </w:rPr>
        <w:t xml:space="preserve">Experimental studies </w:t>
      </w:r>
      <w:r w:rsidRPr="002704DD">
        <w:rPr>
          <w:rFonts w:ascii="Times New Roman" w:hAnsi="Times New Roman" w:cs="Times New Roman"/>
          <w:sz w:val="24"/>
          <w:szCs w:val="24"/>
        </w:rPr>
        <w:t>differ from cohort studies because it is the investigator who makes the decision about who will be exposed to the factor based on the specific design factors to be employed.</w:t>
      </w:r>
    </w:p>
    <w:p w:rsidR="00FC7D4F" w:rsidRPr="002704DD" w:rsidRDefault="00FC7D4F" w:rsidP="002704DD">
      <w:pPr>
        <w:pStyle w:val="ListParagraph"/>
        <w:numPr>
          <w:ilvl w:val="0"/>
          <w:numId w:val="6"/>
        </w:numPr>
        <w:spacing w:line="360" w:lineRule="auto"/>
        <w:jc w:val="both"/>
        <w:rPr>
          <w:rFonts w:ascii="Times New Roman" w:hAnsi="Times New Roman" w:cs="Times New Roman"/>
          <w:b/>
          <w:sz w:val="24"/>
          <w:szCs w:val="24"/>
        </w:rPr>
      </w:pPr>
      <w:r w:rsidRPr="002704DD">
        <w:rPr>
          <w:rFonts w:ascii="Times New Roman" w:hAnsi="Times New Roman" w:cs="Times New Roman"/>
          <w:b/>
          <w:sz w:val="24"/>
          <w:szCs w:val="24"/>
        </w:rPr>
        <w:t xml:space="preserve">Meta-analysis </w:t>
      </w:r>
      <w:r w:rsidRPr="002704DD">
        <w:rPr>
          <w:rFonts w:ascii="Times New Roman" w:hAnsi="Times New Roman" w:cs="Times New Roman"/>
          <w:sz w:val="24"/>
          <w:szCs w:val="24"/>
        </w:rPr>
        <w:t>Because individual epidemiologic studies rarely provide proof of causation and results of different studies can vary for a number of reasons, including small sample size, a recent trend has been to combine similar studies to increase the power of the analysis. This strategy for data synthesis is known as “meta-analysis”. It has been especially helpful in studying diseases with a low incidence or where similar studies have given conflicting results.</w:t>
      </w:r>
    </w:p>
    <w:p w:rsidR="00B65744" w:rsidRDefault="00B65744" w:rsidP="00B65744">
      <w:pPr>
        <w:spacing w:line="360" w:lineRule="auto"/>
        <w:jc w:val="both"/>
        <w:rPr>
          <w:rFonts w:ascii="Times New Roman" w:hAnsi="Times New Roman" w:cs="Times New Roman"/>
          <w:b/>
          <w:bCs/>
          <w:sz w:val="24"/>
          <w:szCs w:val="24"/>
        </w:rPr>
      </w:pPr>
      <w:r w:rsidRPr="00B65744">
        <w:rPr>
          <w:rFonts w:ascii="Times New Roman" w:hAnsi="Times New Roman" w:cs="Times New Roman"/>
          <w:b/>
          <w:bCs/>
          <w:sz w:val="24"/>
          <w:szCs w:val="24"/>
        </w:rPr>
        <w:t>Epidemiology of communicable diseases</w:t>
      </w:r>
      <w:r w:rsidR="00FE16BB">
        <w:rPr>
          <w:rFonts w:ascii="Times New Roman" w:hAnsi="Times New Roman" w:cs="Times New Roman"/>
          <w:b/>
          <w:bCs/>
          <w:sz w:val="24"/>
          <w:szCs w:val="24"/>
        </w:rPr>
        <w:t xml:space="preserve"> (C</w:t>
      </w:r>
      <w:r w:rsidRPr="00B65744">
        <w:rPr>
          <w:rFonts w:ascii="Times New Roman" w:hAnsi="Times New Roman" w:cs="Times New Roman"/>
          <w:b/>
          <w:bCs/>
          <w:sz w:val="24"/>
          <w:szCs w:val="24"/>
        </w:rPr>
        <w:t>CD)</w:t>
      </w:r>
      <w:bookmarkStart w:id="0" w:name="_GoBack"/>
      <w:bookmarkEnd w:id="0"/>
    </w:p>
    <w:p w:rsidR="002704DD" w:rsidRDefault="00B65744" w:rsidP="00B65744">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Definition of </w:t>
      </w:r>
      <w:r w:rsidR="009635F3" w:rsidRPr="00B65744">
        <w:rPr>
          <w:rFonts w:ascii="Times New Roman" w:hAnsi="Times New Roman" w:cs="Times New Roman"/>
          <w:b/>
          <w:bCs/>
          <w:sz w:val="24"/>
          <w:szCs w:val="24"/>
        </w:rPr>
        <w:t>Communicable disease</w:t>
      </w:r>
      <w:r>
        <w:rPr>
          <w:rFonts w:ascii="Times New Roman" w:hAnsi="Times New Roman" w:cs="Times New Roman"/>
          <w:bCs/>
          <w:sz w:val="24"/>
          <w:szCs w:val="24"/>
        </w:rPr>
        <w:t xml:space="preserve"> a </w:t>
      </w:r>
      <w:r w:rsidRPr="00B65744">
        <w:rPr>
          <w:rFonts w:ascii="Times New Roman" w:hAnsi="Times New Roman" w:cs="Times New Roman"/>
          <w:bCs/>
          <w:sz w:val="24"/>
          <w:szCs w:val="24"/>
        </w:rPr>
        <w:t>communicable or infectious disease is an illness caused by transmission of a specific infectious agent or its toxic products from an infected person or animal to a susceptible host, either directly or indirectly through an intermediate animal host, vector or inanimate environment</w:t>
      </w:r>
      <w:r>
        <w:rPr>
          <w:rFonts w:ascii="Times New Roman" w:hAnsi="Times New Roman" w:cs="Times New Roman"/>
          <w:bCs/>
          <w:sz w:val="24"/>
          <w:szCs w:val="24"/>
        </w:rPr>
        <w:t xml:space="preserve">. </w:t>
      </w:r>
    </w:p>
    <w:p w:rsidR="007644EE" w:rsidRDefault="00B65744" w:rsidP="007644EE">
      <w:pPr>
        <w:spacing w:line="360" w:lineRule="auto"/>
        <w:jc w:val="both"/>
        <w:rPr>
          <w:rFonts w:ascii="Times New Roman" w:hAnsi="Times New Roman" w:cs="Times New Roman"/>
          <w:b/>
          <w:bCs/>
          <w:sz w:val="24"/>
          <w:szCs w:val="24"/>
        </w:rPr>
      </w:pPr>
      <w:r w:rsidRPr="00B65744">
        <w:rPr>
          <w:rFonts w:ascii="Times New Roman" w:hAnsi="Times New Roman" w:cs="Times New Roman"/>
          <w:b/>
          <w:bCs/>
          <w:sz w:val="24"/>
          <w:szCs w:val="24"/>
        </w:rPr>
        <w:t>Methods of transmission</w:t>
      </w:r>
      <w:r w:rsidR="007644EE">
        <w:rPr>
          <w:rFonts w:ascii="Times New Roman" w:hAnsi="Times New Roman" w:cs="Times New Roman"/>
          <w:b/>
          <w:bCs/>
          <w:sz w:val="24"/>
          <w:szCs w:val="24"/>
        </w:rPr>
        <w:t xml:space="preserve">: </w:t>
      </w:r>
    </w:p>
    <w:p w:rsidR="00B65744" w:rsidRPr="007644EE" w:rsidRDefault="00B65744" w:rsidP="007644EE">
      <w:pPr>
        <w:pStyle w:val="ListParagraph"/>
        <w:numPr>
          <w:ilvl w:val="0"/>
          <w:numId w:val="17"/>
        </w:numPr>
        <w:spacing w:line="360" w:lineRule="auto"/>
        <w:jc w:val="both"/>
        <w:rPr>
          <w:rFonts w:ascii="Times New Roman" w:hAnsi="Times New Roman" w:cs="Times New Roman"/>
          <w:b/>
          <w:bCs/>
          <w:sz w:val="24"/>
          <w:szCs w:val="24"/>
        </w:rPr>
      </w:pPr>
      <w:r w:rsidRPr="007644EE">
        <w:rPr>
          <w:rFonts w:ascii="Times New Roman" w:hAnsi="Times New Roman" w:cs="Times New Roman"/>
          <w:b/>
          <w:bCs/>
          <w:sz w:val="24"/>
          <w:szCs w:val="24"/>
        </w:rPr>
        <w:t xml:space="preserve">Direct </w:t>
      </w:r>
    </w:p>
    <w:p w:rsidR="00063E9F" w:rsidRPr="007644EE" w:rsidRDefault="009635F3" w:rsidP="007644EE">
      <w:pPr>
        <w:pStyle w:val="ListParagraph"/>
        <w:numPr>
          <w:ilvl w:val="0"/>
          <w:numId w:val="18"/>
        </w:numPr>
        <w:spacing w:line="360" w:lineRule="auto"/>
        <w:jc w:val="both"/>
        <w:rPr>
          <w:rFonts w:ascii="Times New Roman" w:hAnsi="Times New Roman" w:cs="Times New Roman"/>
          <w:bCs/>
          <w:sz w:val="24"/>
          <w:szCs w:val="24"/>
        </w:rPr>
      </w:pPr>
      <w:r w:rsidRPr="007644EE">
        <w:rPr>
          <w:rFonts w:ascii="Times New Roman" w:hAnsi="Times New Roman" w:cs="Times New Roman"/>
          <w:bCs/>
          <w:sz w:val="24"/>
          <w:szCs w:val="24"/>
        </w:rPr>
        <w:t>Touching</w:t>
      </w:r>
    </w:p>
    <w:p w:rsidR="00063E9F" w:rsidRPr="007644EE" w:rsidRDefault="009635F3" w:rsidP="007644EE">
      <w:pPr>
        <w:pStyle w:val="ListParagraph"/>
        <w:numPr>
          <w:ilvl w:val="0"/>
          <w:numId w:val="18"/>
        </w:numPr>
        <w:spacing w:line="360" w:lineRule="auto"/>
        <w:jc w:val="both"/>
        <w:rPr>
          <w:rFonts w:ascii="Times New Roman" w:hAnsi="Times New Roman" w:cs="Times New Roman"/>
          <w:bCs/>
          <w:sz w:val="24"/>
          <w:szCs w:val="24"/>
        </w:rPr>
      </w:pPr>
      <w:r w:rsidRPr="007644EE">
        <w:rPr>
          <w:rFonts w:ascii="Times New Roman" w:hAnsi="Times New Roman" w:cs="Times New Roman"/>
          <w:bCs/>
          <w:sz w:val="24"/>
          <w:szCs w:val="24"/>
        </w:rPr>
        <w:t>Kissing</w:t>
      </w:r>
    </w:p>
    <w:p w:rsidR="00063E9F" w:rsidRPr="007644EE" w:rsidRDefault="009635F3" w:rsidP="007644EE">
      <w:pPr>
        <w:pStyle w:val="ListParagraph"/>
        <w:numPr>
          <w:ilvl w:val="0"/>
          <w:numId w:val="18"/>
        </w:numPr>
        <w:spacing w:line="360" w:lineRule="auto"/>
        <w:jc w:val="both"/>
        <w:rPr>
          <w:rFonts w:ascii="Times New Roman" w:hAnsi="Times New Roman" w:cs="Times New Roman"/>
          <w:bCs/>
          <w:sz w:val="24"/>
          <w:szCs w:val="24"/>
        </w:rPr>
      </w:pPr>
      <w:r w:rsidRPr="007644EE">
        <w:rPr>
          <w:rFonts w:ascii="Times New Roman" w:hAnsi="Times New Roman" w:cs="Times New Roman"/>
          <w:bCs/>
          <w:sz w:val="24"/>
          <w:szCs w:val="24"/>
        </w:rPr>
        <w:t>Sexual intercourse</w:t>
      </w:r>
    </w:p>
    <w:p w:rsidR="00063E9F" w:rsidRPr="007644EE" w:rsidRDefault="009635F3" w:rsidP="007644EE">
      <w:pPr>
        <w:pStyle w:val="ListParagraph"/>
        <w:numPr>
          <w:ilvl w:val="0"/>
          <w:numId w:val="18"/>
        </w:numPr>
        <w:spacing w:line="360" w:lineRule="auto"/>
        <w:jc w:val="both"/>
        <w:rPr>
          <w:rFonts w:ascii="Times New Roman" w:hAnsi="Times New Roman" w:cs="Times New Roman"/>
          <w:bCs/>
          <w:sz w:val="24"/>
          <w:szCs w:val="24"/>
        </w:rPr>
      </w:pPr>
      <w:r w:rsidRPr="007644EE">
        <w:rPr>
          <w:rFonts w:ascii="Times New Roman" w:hAnsi="Times New Roman" w:cs="Times New Roman"/>
          <w:bCs/>
          <w:sz w:val="24"/>
          <w:szCs w:val="24"/>
        </w:rPr>
        <w:t>Child birth</w:t>
      </w:r>
    </w:p>
    <w:p w:rsidR="00063E9F" w:rsidRPr="007644EE" w:rsidRDefault="009635F3" w:rsidP="007644EE">
      <w:pPr>
        <w:pStyle w:val="ListParagraph"/>
        <w:numPr>
          <w:ilvl w:val="0"/>
          <w:numId w:val="18"/>
        </w:numPr>
        <w:spacing w:line="360" w:lineRule="auto"/>
        <w:jc w:val="both"/>
        <w:rPr>
          <w:rFonts w:ascii="Times New Roman" w:hAnsi="Times New Roman" w:cs="Times New Roman"/>
          <w:bCs/>
          <w:sz w:val="24"/>
          <w:szCs w:val="24"/>
        </w:rPr>
      </w:pPr>
      <w:r w:rsidRPr="007644EE">
        <w:rPr>
          <w:rFonts w:ascii="Times New Roman" w:hAnsi="Times New Roman" w:cs="Times New Roman"/>
          <w:bCs/>
          <w:sz w:val="24"/>
          <w:szCs w:val="24"/>
        </w:rPr>
        <w:t>Breast-feeding</w:t>
      </w:r>
    </w:p>
    <w:p w:rsidR="007644EE" w:rsidRPr="007644EE" w:rsidRDefault="009635F3" w:rsidP="007644EE">
      <w:pPr>
        <w:pStyle w:val="ListParagraph"/>
        <w:numPr>
          <w:ilvl w:val="0"/>
          <w:numId w:val="18"/>
        </w:numPr>
        <w:spacing w:line="360" w:lineRule="auto"/>
        <w:jc w:val="both"/>
        <w:rPr>
          <w:rFonts w:ascii="Times New Roman" w:hAnsi="Times New Roman" w:cs="Times New Roman"/>
          <w:bCs/>
          <w:sz w:val="24"/>
          <w:szCs w:val="24"/>
        </w:rPr>
      </w:pPr>
      <w:r w:rsidRPr="007644EE">
        <w:rPr>
          <w:rFonts w:ascii="Times New Roman" w:hAnsi="Times New Roman" w:cs="Times New Roman"/>
          <w:bCs/>
          <w:sz w:val="24"/>
          <w:szCs w:val="24"/>
        </w:rPr>
        <w:t xml:space="preserve">Air borne, short distance via droplets </w:t>
      </w:r>
      <w:r w:rsidR="007644EE" w:rsidRPr="007644EE">
        <w:rPr>
          <w:rFonts w:ascii="Times New Roman" w:hAnsi="Times New Roman" w:cs="Times New Roman"/>
          <w:bCs/>
          <w:sz w:val="24"/>
          <w:szCs w:val="24"/>
        </w:rPr>
        <w:t>(by coughing, Laughing, sneezing, spitting).</w:t>
      </w:r>
    </w:p>
    <w:p w:rsidR="00063E9F" w:rsidRPr="007644EE" w:rsidRDefault="009635F3" w:rsidP="007644EE">
      <w:pPr>
        <w:pStyle w:val="ListParagraph"/>
        <w:numPr>
          <w:ilvl w:val="0"/>
          <w:numId w:val="18"/>
        </w:numPr>
        <w:spacing w:line="360" w:lineRule="auto"/>
        <w:jc w:val="both"/>
        <w:rPr>
          <w:rFonts w:ascii="Times New Roman" w:hAnsi="Times New Roman" w:cs="Times New Roman"/>
          <w:bCs/>
          <w:sz w:val="24"/>
          <w:szCs w:val="24"/>
        </w:rPr>
      </w:pPr>
      <w:r w:rsidRPr="007644EE">
        <w:rPr>
          <w:rFonts w:ascii="Times New Roman" w:hAnsi="Times New Roman" w:cs="Times New Roman"/>
          <w:bCs/>
          <w:sz w:val="24"/>
          <w:szCs w:val="24"/>
        </w:rPr>
        <w:t>Transfusion of blood</w:t>
      </w:r>
    </w:p>
    <w:p w:rsidR="007644EE" w:rsidRPr="007644EE" w:rsidRDefault="009635F3" w:rsidP="007644EE">
      <w:pPr>
        <w:pStyle w:val="ListParagraph"/>
        <w:numPr>
          <w:ilvl w:val="0"/>
          <w:numId w:val="18"/>
        </w:numPr>
        <w:spacing w:line="360" w:lineRule="auto"/>
        <w:jc w:val="both"/>
        <w:rPr>
          <w:rFonts w:ascii="Times New Roman" w:hAnsi="Times New Roman" w:cs="Times New Roman"/>
          <w:bCs/>
          <w:sz w:val="24"/>
          <w:szCs w:val="24"/>
        </w:rPr>
      </w:pPr>
      <w:r w:rsidRPr="007644EE">
        <w:rPr>
          <w:rFonts w:ascii="Times New Roman" w:hAnsi="Times New Roman" w:cs="Times New Roman"/>
          <w:bCs/>
          <w:sz w:val="24"/>
          <w:szCs w:val="24"/>
        </w:rPr>
        <w:t>Trans</w:t>
      </w:r>
      <w:r w:rsidR="007644EE" w:rsidRPr="007644EE">
        <w:rPr>
          <w:rFonts w:ascii="Times New Roman" w:hAnsi="Times New Roman" w:cs="Times New Roman"/>
          <w:bCs/>
          <w:sz w:val="24"/>
          <w:szCs w:val="24"/>
        </w:rPr>
        <w:t>-</w:t>
      </w:r>
      <w:r w:rsidRPr="007644EE">
        <w:rPr>
          <w:rFonts w:ascii="Times New Roman" w:hAnsi="Times New Roman" w:cs="Times New Roman"/>
          <w:bCs/>
          <w:sz w:val="24"/>
          <w:szCs w:val="24"/>
        </w:rPr>
        <w:t>placental from mother to fetus</w:t>
      </w:r>
    </w:p>
    <w:p w:rsidR="00B65744" w:rsidRPr="00B65744" w:rsidRDefault="00B65744" w:rsidP="00B65744">
      <w:pPr>
        <w:pStyle w:val="ListParagraph"/>
        <w:numPr>
          <w:ilvl w:val="0"/>
          <w:numId w:val="11"/>
        </w:numPr>
        <w:spacing w:line="360" w:lineRule="auto"/>
        <w:jc w:val="both"/>
        <w:rPr>
          <w:rFonts w:ascii="Times New Roman" w:hAnsi="Times New Roman" w:cs="Times New Roman"/>
          <w:b/>
          <w:bCs/>
          <w:sz w:val="24"/>
          <w:szCs w:val="24"/>
        </w:rPr>
      </w:pPr>
      <w:r w:rsidRPr="00B65744">
        <w:rPr>
          <w:rFonts w:ascii="Times New Roman" w:hAnsi="Times New Roman" w:cs="Times New Roman"/>
          <w:b/>
          <w:bCs/>
          <w:sz w:val="24"/>
          <w:szCs w:val="24"/>
        </w:rPr>
        <w:t>Indirect</w:t>
      </w:r>
    </w:p>
    <w:p w:rsidR="007644EE" w:rsidRPr="007644EE" w:rsidRDefault="009635F3" w:rsidP="007644EE">
      <w:pPr>
        <w:pStyle w:val="ListParagraph"/>
        <w:numPr>
          <w:ilvl w:val="0"/>
          <w:numId w:val="16"/>
        </w:numPr>
        <w:spacing w:line="360" w:lineRule="auto"/>
        <w:jc w:val="both"/>
        <w:rPr>
          <w:rFonts w:ascii="Times New Roman" w:hAnsi="Times New Roman" w:cs="Times New Roman"/>
          <w:sz w:val="24"/>
          <w:szCs w:val="24"/>
        </w:rPr>
      </w:pPr>
      <w:r w:rsidRPr="007644EE">
        <w:rPr>
          <w:rFonts w:ascii="Times New Roman" w:hAnsi="Times New Roman" w:cs="Times New Roman"/>
          <w:sz w:val="24"/>
          <w:szCs w:val="24"/>
        </w:rPr>
        <w:t xml:space="preserve">Vehicle borne transmission (by </w:t>
      </w:r>
      <w:r w:rsidR="007644EE" w:rsidRPr="007644EE">
        <w:rPr>
          <w:rFonts w:ascii="Times New Roman" w:hAnsi="Times New Roman" w:cs="Times New Roman"/>
          <w:sz w:val="24"/>
          <w:szCs w:val="24"/>
        </w:rPr>
        <w:t>contaminated food and water)</w:t>
      </w:r>
    </w:p>
    <w:p w:rsidR="00063E9F" w:rsidRPr="007644EE" w:rsidRDefault="009635F3" w:rsidP="007644EE">
      <w:pPr>
        <w:pStyle w:val="ListParagraph"/>
        <w:numPr>
          <w:ilvl w:val="0"/>
          <w:numId w:val="16"/>
        </w:numPr>
        <w:spacing w:line="360" w:lineRule="auto"/>
        <w:jc w:val="both"/>
        <w:rPr>
          <w:rFonts w:ascii="Times New Roman" w:hAnsi="Times New Roman" w:cs="Times New Roman"/>
          <w:sz w:val="24"/>
          <w:szCs w:val="24"/>
        </w:rPr>
      </w:pPr>
      <w:r w:rsidRPr="007644EE">
        <w:rPr>
          <w:rFonts w:ascii="Times New Roman" w:hAnsi="Times New Roman" w:cs="Times New Roman"/>
          <w:sz w:val="24"/>
          <w:szCs w:val="24"/>
        </w:rPr>
        <w:t>Vector borne transmission</w:t>
      </w:r>
      <w:r w:rsidR="007644EE">
        <w:rPr>
          <w:rFonts w:ascii="Times New Roman" w:hAnsi="Times New Roman" w:cs="Times New Roman"/>
          <w:sz w:val="24"/>
          <w:szCs w:val="24"/>
        </w:rPr>
        <w:t xml:space="preserve"> (</w:t>
      </w:r>
      <w:r w:rsidR="007644EE" w:rsidRPr="007644EE">
        <w:rPr>
          <w:rFonts w:ascii="Times New Roman" w:hAnsi="Times New Roman" w:cs="Times New Roman"/>
          <w:sz w:val="24"/>
          <w:szCs w:val="24"/>
        </w:rPr>
        <w:t>Vector-borne diseases are human illnesses caused by parasites, viruses and bacteria that are transmitted by mosquitoes, sandflies, triatomine bugs</w:t>
      </w:r>
      <w:r w:rsidR="007C0BB6">
        <w:rPr>
          <w:rFonts w:ascii="Times New Roman" w:hAnsi="Times New Roman" w:cs="Times New Roman"/>
          <w:sz w:val="24"/>
          <w:szCs w:val="24"/>
        </w:rPr>
        <w:t xml:space="preserve"> (</w:t>
      </w:r>
      <w:r w:rsidR="007C0BB6" w:rsidRPr="007C0BB6">
        <w:rPr>
          <w:rFonts w:ascii="Times New Roman" w:hAnsi="Times New Roman" w:cs="Times New Roman"/>
          <w:sz w:val="24"/>
          <w:szCs w:val="24"/>
        </w:rPr>
        <w:t> are large bloodsucking insects that occur mainly in Latin America and the southern USA</w:t>
      </w:r>
      <w:r w:rsidR="007C0BB6">
        <w:rPr>
          <w:rFonts w:ascii="Times New Roman" w:hAnsi="Times New Roman" w:cs="Times New Roman"/>
          <w:sz w:val="24"/>
          <w:szCs w:val="24"/>
        </w:rPr>
        <w:t xml:space="preserve">),  </w:t>
      </w:r>
      <w:r w:rsidR="007644EE" w:rsidRPr="007644EE">
        <w:rPr>
          <w:rFonts w:ascii="Times New Roman" w:hAnsi="Times New Roman" w:cs="Times New Roman"/>
          <w:sz w:val="24"/>
          <w:szCs w:val="24"/>
        </w:rPr>
        <w:t>blackflies, ticks, tsetse flies, mites, snails and lice</w:t>
      </w:r>
      <w:r w:rsidR="007644EE">
        <w:rPr>
          <w:rFonts w:ascii="Times New Roman" w:hAnsi="Times New Roman" w:cs="Times New Roman"/>
          <w:sz w:val="24"/>
          <w:szCs w:val="24"/>
        </w:rPr>
        <w:t>).</w:t>
      </w:r>
    </w:p>
    <w:p w:rsidR="00063E9F" w:rsidRPr="007644EE" w:rsidRDefault="009635F3" w:rsidP="007644EE">
      <w:pPr>
        <w:pStyle w:val="ListParagraph"/>
        <w:numPr>
          <w:ilvl w:val="0"/>
          <w:numId w:val="16"/>
        </w:numPr>
        <w:spacing w:line="360" w:lineRule="auto"/>
        <w:jc w:val="both"/>
        <w:rPr>
          <w:rFonts w:ascii="Times New Roman" w:hAnsi="Times New Roman" w:cs="Times New Roman"/>
          <w:sz w:val="24"/>
          <w:szCs w:val="24"/>
        </w:rPr>
      </w:pPr>
      <w:r w:rsidRPr="007644EE">
        <w:rPr>
          <w:rFonts w:ascii="Times New Roman" w:hAnsi="Times New Roman" w:cs="Times New Roman"/>
          <w:sz w:val="24"/>
          <w:szCs w:val="24"/>
        </w:rPr>
        <w:t>Parenteral by unsafe injection</w:t>
      </w:r>
    </w:p>
    <w:p w:rsidR="00063E9F" w:rsidRPr="007644EE" w:rsidRDefault="009635F3" w:rsidP="007644EE">
      <w:pPr>
        <w:pStyle w:val="ListParagraph"/>
        <w:numPr>
          <w:ilvl w:val="0"/>
          <w:numId w:val="16"/>
        </w:numPr>
        <w:spacing w:line="360" w:lineRule="auto"/>
        <w:jc w:val="both"/>
        <w:rPr>
          <w:rFonts w:ascii="Times New Roman" w:hAnsi="Times New Roman" w:cs="Times New Roman"/>
          <w:sz w:val="24"/>
          <w:szCs w:val="24"/>
        </w:rPr>
      </w:pPr>
      <w:r w:rsidRPr="007644EE">
        <w:rPr>
          <w:rFonts w:ascii="Times New Roman" w:hAnsi="Times New Roman" w:cs="Times New Roman"/>
          <w:sz w:val="24"/>
          <w:szCs w:val="24"/>
        </w:rPr>
        <w:t>Fomite transmission</w:t>
      </w:r>
      <w:r w:rsidR="007644EE">
        <w:rPr>
          <w:rFonts w:ascii="Times New Roman" w:hAnsi="Times New Roman" w:cs="Times New Roman"/>
          <w:sz w:val="24"/>
          <w:szCs w:val="24"/>
        </w:rPr>
        <w:t xml:space="preserve"> (</w:t>
      </w:r>
      <w:r w:rsidR="007644EE" w:rsidRPr="007644EE">
        <w:rPr>
          <w:rFonts w:ascii="Times New Roman" w:hAnsi="Times New Roman" w:cs="Times New Roman"/>
          <w:sz w:val="24"/>
          <w:szCs w:val="24"/>
        </w:rPr>
        <w:t>refers to the </w:t>
      </w:r>
      <w:r w:rsidR="007644EE" w:rsidRPr="007644EE">
        <w:rPr>
          <w:rFonts w:ascii="Times New Roman" w:hAnsi="Times New Roman" w:cs="Times New Roman"/>
          <w:b/>
          <w:bCs/>
          <w:sz w:val="24"/>
          <w:szCs w:val="24"/>
        </w:rPr>
        <w:t>transmission</w:t>
      </w:r>
      <w:r w:rsidR="007644EE" w:rsidRPr="007644EE">
        <w:rPr>
          <w:rFonts w:ascii="Times New Roman" w:hAnsi="Times New Roman" w:cs="Times New Roman"/>
          <w:sz w:val="24"/>
          <w:szCs w:val="24"/>
        </w:rPr>
        <w:t> of infectious diseases by objects. More specifically, it refers to the </w:t>
      </w:r>
      <w:r w:rsidR="007644EE" w:rsidRPr="007644EE">
        <w:rPr>
          <w:rFonts w:ascii="Times New Roman" w:hAnsi="Times New Roman" w:cs="Times New Roman"/>
          <w:b/>
          <w:bCs/>
          <w:sz w:val="24"/>
          <w:szCs w:val="24"/>
        </w:rPr>
        <w:t>transmission</w:t>
      </w:r>
      <w:r w:rsidR="007644EE" w:rsidRPr="007644EE">
        <w:rPr>
          <w:rFonts w:ascii="Times New Roman" w:hAnsi="Times New Roman" w:cs="Times New Roman"/>
          <w:sz w:val="24"/>
          <w:szCs w:val="24"/>
        </w:rPr>
        <w:t> of infectious diseases by germs left on objects. One common example of this is how the cold virus can be spread by people sneezing and touching door handles</w:t>
      </w:r>
      <w:r w:rsidR="007644EE">
        <w:rPr>
          <w:rFonts w:ascii="Times New Roman" w:hAnsi="Times New Roman" w:cs="Times New Roman"/>
          <w:sz w:val="24"/>
          <w:szCs w:val="24"/>
        </w:rPr>
        <w:t>).</w:t>
      </w:r>
    </w:p>
    <w:p w:rsidR="00063E9F" w:rsidRPr="007644EE" w:rsidRDefault="009635F3" w:rsidP="007644EE">
      <w:pPr>
        <w:pStyle w:val="ListParagraph"/>
        <w:numPr>
          <w:ilvl w:val="0"/>
          <w:numId w:val="16"/>
        </w:numPr>
        <w:spacing w:line="360" w:lineRule="auto"/>
        <w:jc w:val="both"/>
        <w:rPr>
          <w:rFonts w:ascii="Times New Roman" w:hAnsi="Times New Roman" w:cs="Times New Roman"/>
          <w:sz w:val="24"/>
          <w:szCs w:val="24"/>
        </w:rPr>
      </w:pPr>
      <w:r w:rsidRPr="007644EE">
        <w:rPr>
          <w:rFonts w:ascii="Times New Roman" w:hAnsi="Times New Roman" w:cs="Times New Roman"/>
          <w:sz w:val="24"/>
          <w:szCs w:val="24"/>
        </w:rPr>
        <w:t>Unclean hands</w:t>
      </w:r>
    </w:p>
    <w:p w:rsidR="00DB4CE4" w:rsidRDefault="007C0BB6" w:rsidP="007C0BB6">
      <w:pPr>
        <w:spacing w:line="360" w:lineRule="auto"/>
        <w:jc w:val="both"/>
        <w:rPr>
          <w:rFonts w:ascii="Times New Roman" w:hAnsi="Times New Roman" w:cs="Times New Roman"/>
          <w:b/>
          <w:bCs/>
          <w:sz w:val="24"/>
          <w:szCs w:val="24"/>
        </w:rPr>
      </w:pPr>
      <w:r w:rsidRPr="007C0BB6">
        <w:rPr>
          <w:rFonts w:ascii="Times New Roman" w:hAnsi="Times New Roman" w:cs="Times New Roman"/>
          <w:b/>
          <w:bCs/>
          <w:sz w:val="24"/>
          <w:szCs w:val="24"/>
        </w:rPr>
        <w:t>Control of communicable diseases</w:t>
      </w:r>
    </w:p>
    <w:p w:rsidR="007C0BB6" w:rsidRPr="007C0BB6" w:rsidRDefault="007C0BB6" w:rsidP="007C0BB6">
      <w:pPr>
        <w:pStyle w:val="ListParagraph"/>
        <w:numPr>
          <w:ilvl w:val="0"/>
          <w:numId w:val="21"/>
        </w:numPr>
        <w:spacing w:line="360" w:lineRule="auto"/>
        <w:jc w:val="both"/>
        <w:rPr>
          <w:rFonts w:ascii="Times New Roman" w:hAnsi="Times New Roman" w:cs="Times New Roman"/>
          <w:b/>
          <w:sz w:val="24"/>
          <w:szCs w:val="24"/>
        </w:rPr>
      </w:pPr>
      <w:r w:rsidRPr="007C0BB6">
        <w:rPr>
          <w:rFonts w:ascii="Times New Roman" w:hAnsi="Times New Roman" w:cs="Times New Roman"/>
          <w:b/>
          <w:sz w:val="24"/>
          <w:szCs w:val="24"/>
        </w:rPr>
        <w:t>Control of infectious agents in the environments</w:t>
      </w:r>
    </w:p>
    <w:p w:rsidR="007C0BB6" w:rsidRDefault="007C0BB6" w:rsidP="007C0BB6">
      <w:pPr>
        <w:pStyle w:val="ListParagraph"/>
        <w:numPr>
          <w:ilvl w:val="0"/>
          <w:numId w:val="22"/>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Supply of safe drinking water by treatment and chlorination of water, pasteurization of milk.</w:t>
      </w:r>
    </w:p>
    <w:p w:rsidR="007C0BB6" w:rsidRDefault="007C0BB6" w:rsidP="007C0BB6">
      <w:pPr>
        <w:pStyle w:val="ListParagraph"/>
        <w:numPr>
          <w:ilvl w:val="0"/>
          <w:numId w:val="22"/>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lastRenderedPageBreak/>
        <w:t xml:space="preserve">Safe disposal of human excreta and animal excreta by sewerage system and sanitary latrines, compost pits/manure pits.   </w:t>
      </w:r>
    </w:p>
    <w:p w:rsidR="007C0BB6" w:rsidRDefault="007C0BB6" w:rsidP="007C0BB6">
      <w:pPr>
        <w:pStyle w:val="ListParagraph"/>
        <w:numPr>
          <w:ilvl w:val="0"/>
          <w:numId w:val="22"/>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Control vectors of diseases – by source reduction and anti-larval and anti-</w:t>
      </w:r>
      <w:proofErr w:type="gramStart"/>
      <w:r w:rsidRPr="007C0BB6">
        <w:rPr>
          <w:rFonts w:ascii="Times New Roman" w:hAnsi="Times New Roman" w:cs="Times New Roman"/>
          <w:sz w:val="24"/>
          <w:szCs w:val="24"/>
        </w:rPr>
        <w:t>adult  measures</w:t>
      </w:r>
      <w:proofErr w:type="gramEnd"/>
      <w:r w:rsidRPr="007C0BB6">
        <w:rPr>
          <w:rFonts w:ascii="Times New Roman" w:hAnsi="Times New Roman" w:cs="Times New Roman"/>
          <w:sz w:val="24"/>
          <w:szCs w:val="24"/>
        </w:rPr>
        <w:t>.</w:t>
      </w:r>
    </w:p>
    <w:p w:rsidR="007C0BB6" w:rsidRDefault="007C0BB6" w:rsidP="007C0BB6">
      <w:pPr>
        <w:pStyle w:val="ListParagraph"/>
        <w:numPr>
          <w:ilvl w:val="0"/>
          <w:numId w:val="22"/>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Animals – vaccinate dogs against rabies and eliminate street dogs.</w:t>
      </w:r>
    </w:p>
    <w:p w:rsidR="007C0BB6" w:rsidRDefault="007C0BB6" w:rsidP="007C0BB6">
      <w:pPr>
        <w:pStyle w:val="ListParagraph"/>
        <w:numPr>
          <w:ilvl w:val="0"/>
          <w:numId w:val="22"/>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Rodent control measures-trapping and killing</w:t>
      </w:r>
    </w:p>
    <w:p w:rsidR="007C0BB6" w:rsidRDefault="007C0BB6" w:rsidP="007C0BB6">
      <w:pPr>
        <w:pStyle w:val="ListParagraph"/>
        <w:numPr>
          <w:ilvl w:val="0"/>
          <w:numId w:val="22"/>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Hospital waste management</w:t>
      </w:r>
    </w:p>
    <w:p w:rsidR="007C0BB6" w:rsidRPr="007C0BB6" w:rsidRDefault="007C0BB6" w:rsidP="007C0BB6">
      <w:pPr>
        <w:pStyle w:val="ListParagraph"/>
        <w:numPr>
          <w:ilvl w:val="0"/>
          <w:numId w:val="22"/>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Disinfections</w:t>
      </w:r>
    </w:p>
    <w:p w:rsidR="007C0BB6" w:rsidRDefault="007C0BB6" w:rsidP="007C0BB6">
      <w:pPr>
        <w:pStyle w:val="ListParagraph"/>
        <w:numPr>
          <w:ilvl w:val="0"/>
          <w:numId w:val="21"/>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Control of infectious agent in host</w:t>
      </w:r>
    </w:p>
    <w:p w:rsidR="007C0BB6" w:rsidRPr="007C0BB6" w:rsidRDefault="007C0BB6" w:rsidP="007C0BB6">
      <w:pPr>
        <w:pStyle w:val="ListParagraph"/>
        <w:numPr>
          <w:ilvl w:val="0"/>
          <w:numId w:val="23"/>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Reservoir control</w:t>
      </w:r>
    </w:p>
    <w:p w:rsidR="007C0BB6" w:rsidRPr="007C0BB6" w:rsidRDefault="007C0BB6" w:rsidP="007C0BB6">
      <w:pPr>
        <w:pStyle w:val="ListParagraph"/>
        <w:numPr>
          <w:ilvl w:val="0"/>
          <w:numId w:val="23"/>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Practice of chemoprophylaxis</w:t>
      </w:r>
      <w:r w:rsidR="005A57FA">
        <w:rPr>
          <w:rFonts w:ascii="Times New Roman" w:hAnsi="Times New Roman" w:cs="Times New Roman"/>
          <w:sz w:val="24"/>
          <w:szCs w:val="24"/>
        </w:rPr>
        <w:t xml:space="preserve"> (</w:t>
      </w:r>
      <w:r w:rsidR="005A57FA" w:rsidRPr="005A57FA">
        <w:rPr>
          <w:rFonts w:ascii="Times New Roman" w:hAnsi="Times New Roman" w:cs="Times New Roman"/>
          <w:sz w:val="24"/>
          <w:szCs w:val="24"/>
        </w:rPr>
        <w:t>refers to the administration of a medication for the purpose of preventing disease or infection</w:t>
      </w:r>
      <w:r w:rsidR="005A57FA">
        <w:rPr>
          <w:rFonts w:ascii="Times New Roman" w:hAnsi="Times New Roman" w:cs="Times New Roman"/>
          <w:sz w:val="24"/>
          <w:szCs w:val="24"/>
        </w:rPr>
        <w:t>)</w:t>
      </w:r>
    </w:p>
    <w:p w:rsidR="007C0BB6" w:rsidRPr="009635F3" w:rsidRDefault="007C0BB6" w:rsidP="009635F3">
      <w:pPr>
        <w:pStyle w:val="ListParagraph"/>
        <w:numPr>
          <w:ilvl w:val="0"/>
          <w:numId w:val="23"/>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Surveillance</w:t>
      </w:r>
      <w:r w:rsidR="005A57FA">
        <w:rPr>
          <w:rFonts w:ascii="Times New Roman" w:hAnsi="Times New Roman" w:cs="Times New Roman"/>
          <w:sz w:val="24"/>
          <w:szCs w:val="24"/>
        </w:rPr>
        <w:t xml:space="preserve"> (</w:t>
      </w:r>
      <w:r w:rsidR="009635F3" w:rsidRPr="009635F3">
        <w:rPr>
          <w:rFonts w:ascii="Times New Roman" w:hAnsi="Times New Roman" w:cs="Times New Roman"/>
          <w:sz w:val="24"/>
          <w:szCs w:val="24"/>
        </w:rPr>
        <w:t>Public health surveillance is the continuous, systematic collection, analysis and interpretation of health-related data needed for the planning, implementation, and evaluation of public health practice</w:t>
      </w:r>
      <w:r w:rsidR="009635F3">
        <w:rPr>
          <w:rFonts w:ascii="Times New Roman" w:hAnsi="Times New Roman" w:cs="Times New Roman"/>
          <w:sz w:val="24"/>
          <w:szCs w:val="24"/>
        </w:rPr>
        <w:t>).</w:t>
      </w:r>
    </w:p>
    <w:p w:rsidR="007C0BB6" w:rsidRDefault="007C0BB6" w:rsidP="005A57FA">
      <w:pPr>
        <w:pStyle w:val="ListParagraph"/>
        <w:numPr>
          <w:ilvl w:val="0"/>
          <w:numId w:val="23"/>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Notification</w:t>
      </w:r>
      <w:r w:rsidR="005A57FA">
        <w:rPr>
          <w:rFonts w:ascii="Times New Roman" w:hAnsi="Times New Roman" w:cs="Times New Roman"/>
          <w:sz w:val="24"/>
          <w:szCs w:val="24"/>
        </w:rPr>
        <w:t xml:space="preserve"> (</w:t>
      </w:r>
      <w:r w:rsidR="005A57FA" w:rsidRPr="005A57FA">
        <w:rPr>
          <w:rFonts w:ascii="Times New Roman" w:hAnsi="Times New Roman" w:cs="Times New Roman"/>
          <w:sz w:val="24"/>
          <w:szCs w:val="24"/>
        </w:rPr>
        <w:t>Notifiable diseases</w:t>
      </w:r>
      <w:r w:rsidR="005A57FA">
        <w:rPr>
          <w:rFonts w:ascii="Times New Roman" w:hAnsi="Times New Roman" w:cs="Times New Roman"/>
          <w:sz w:val="24"/>
          <w:szCs w:val="24"/>
        </w:rPr>
        <w:t>)</w:t>
      </w:r>
    </w:p>
    <w:p w:rsidR="00063E9F" w:rsidRPr="005A57FA" w:rsidRDefault="005A57FA" w:rsidP="005A57FA">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Group A (</w:t>
      </w:r>
      <w:r w:rsidR="009635F3" w:rsidRPr="005A57FA">
        <w:rPr>
          <w:rFonts w:ascii="Times New Roman" w:hAnsi="Times New Roman" w:cs="Times New Roman"/>
          <w:sz w:val="24"/>
          <w:szCs w:val="24"/>
        </w:rPr>
        <w:t>Cholera</w:t>
      </w:r>
      <w:r>
        <w:rPr>
          <w:rFonts w:ascii="Times New Roman" w:hAnsi="Times New Roman" w:cs="Times New Roman"/>
          <w:sz w:val="24"/>
          <w:szCs w:val="24"/>
        </w:rPr>
        <w:t xml:space="preserve">, </w:t>
      </w:r>
      <w:r w:rsidR="009635F3" w:rsidRPr="005A57FA">
        <w:rPr>
          <w:rFonts w:ascii="Times New Roman" w:hAnsi="Times New Roman" w:cs="Times New Roman"/>
          <w:sz w:val="24"/>
          <w:szCs w:val="24"/>
        </w:rPr>
        <w:t>Plague</w:t>
      </w:r>
      <w:r>
        <w:rPr>
          <w:rFonts w:ascii="Times New Roman" w:hAnsi="Times New Roman" w:cs="Times New Roman"/>
          <w:sz w:val="24"/>
          <w:szCs w:val="24"/>
        </w:rPr>
        <w:t xml:space="preserve"> and </w:t>
      </w:r>
      <w:r w:rsidR="009635F3" w:rsidRPr="005A57FA">
        <w:rPr>
          <w:rFonts w:ascii="Times New Roman" w:hAnsi="Times New Roman" w:cs="Times New Roman"/>
          <w:sz w:val="24"/>
          <w:szCs w:val="24"/>
        </w:rPr>
        <w:t>Yellow fever</w:t>
      </w:r>
      <w:r>
        <w:rPr>
          <w:rFonts w:ascii="Times New Roman" w:hAnsi="Times New Roman" w:cs="Times New Roman"/>
          <w:sz w:val="24"/>
          <w:szCs w:val="24"/>
        </w:rPr>
        <w:t>)</w:t>
      </w:r>
    </w:p>
    <w:p w:rsidR="005A57FA" w:rsidRPr="005A57FA" w:rsidRDefault="005A57FA" w:rsidP="005A57FA">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Group B (</w:t>
      </w:r>
      <w:r w:rsidR="009635F3" w:rsidRPr="005A57FA">
        <w:rPr>
          <w:rFonts w:ascii="Times New Roman" w:hAnsi="Times New Roman" w:cs="Times New Roman"/>
          <w:sz w:val="24"/>
          <w:szCs w:val="24"/>
        </w:rPr>
        <w:t>Rubella</w:t>
      </w:r>
      <w:r>
        <w:rPr>
          <w:rFonts w:ascii="Times New Roman" w:hAnsi="Times New Roman" w:cs="Times New Roman"/>
          <w:sz w:val="24"/>
          <w:szCs w:val="24"/>
        </w:rPr>
        <w:t xml:space="preserve">, </w:t>
      </w:r>
      <w:r w:rsidR="009635F3" w:rsidRPr="005A57FA">
        <w:rPr>
          <w:rFonts w:ascii="Times New Roman" w:hAnsi="Times New Roman" w:cs="Times New Roman"/>
          <w:sz w:val="24"/>
          <w:szCs w:val="24"/>
        </w:rPr>
        <w:t>Diphtheria</w:t>
      </w:r>
      <w:r>
        <w:rPr>
          <w:rFonts w:ascii="Times New Roman" w:hAnsi="Times New Roman" w:cs="Times New Roman"/>
          <w:sz w:val="24"/>
          <w:szCs w:val="24"/>
        </w:rPr>
        <w:t xml:space="preserve">, </w:t>
      </w:r>
      <w:r w:rsidR="009635F3" w:rsidRPr="005A57FA">
        <w:rPr>
          <w:rFonts w:ascii="Times New Roman" w:hAnsi="Times New Roman" w:cs="Times New Roman"/>
          <w:sz w:val="24"/>
          <w:szCs w:val="24"/>
        </w:rPr>
        <w:t>Enteric fever</w:t>
      </w:r>
      <w:r>
        <w:rPr>
          <w:rFonts w:ascii="Times New Roman" w:hAnsi="Times New Roman" w:cs="Times New Roman"/>
          <w:sz w:val="24"/>
          <w:szCs w:val="24"/>
        </w:rPr>
        <w:t xml:space="preserve">, </w:t>
      </w:r>
      <w:r w:rsidR="009635F3" w:rsidRPr="005A57FA">
        <w:rPr>
          <w:rFonts w:ascii="Times New Roman" w:hAnsi="Times New Roman" w:cs="Times New Roman"/>
          <w:sz w:val="24"/>
          <w:szCs w:val="24"/>
        </w:rPr>
        <w:t>Food poisoning</w:t>
      </w:r>
      <w:r>
        <w:rPr>
          <w:rFonts w:ascii="Times New Roman" w:hAnsi="Times New Roman" w:cs="Times New Roman"/>
          <w:sz w:val="24"/>
          <w:szCs w:val="24"/>
        </w:rPr>
        <w:t xml:space="preserve">, </w:t>
      </w:r>
      <w:r w:rsidR="009635F3" w:rsidRPr="005A57FA">
        <w:rPr>
          <w:rFonts w:ascii="Times New Roman" w:hAnsi="Times New Roman" w:cs="Times New Roman"/>
          <w:sz w:val="24"/>
          <w:szCs w:val="24"/>
        </w:rPr>
        <w:t>Leptospirosis</w:t>
      </w:r>
      <w:r>
        <w:rPr>
          <w:rFonts w:ascii="Times New Roman" w:hAnsi="Times New Roman" w:cs="Times New Roman"/>
          <w:sz w:val="24"/>
          <w:szCs w:val="24"/>
        </w:rPr>
        <w:t xml:space="preserve">, </w:t>
      </w:r>
      <w:r w:rsidR="009635F3" w:rsidRPr="005A57FA">
        <w:rPr>
          <w:rFonts w:ascii="Times New Roman" w:hAnsi="Times New Roman" w:cs="Times New Roman"/>
          <w:sz w:val="24"/>
          <w:szCs w:val="24"/>
        </w:rPr>
        <w:t>Measles</w:t>
      </w:r>
      <w:r>
        <w:rPr>
          <w:rFonts w:ascii="Times New Roman" w:hAnsi="Times New Roman" w:cs="Times New Roman"/>
          <w:sz w:val="24"/>
          <w:szCs w:val="24"/>
        </w:rPr>
        <w:t>, t</w:t>
      </w:r>
      <w:r w:rsidR="009635F3" w:rsidRPr="005A57FA">
        <w:rPr>
          <w:rFonts w:ascii="Times New Roman" w:hAnsi="Times New Roman" w:cs="Times New Roman"/>
          <w:sz w:val="24"/>
          <w:szCs w:val="24"/>
        </w:rPr>
        <w:t>uberculosis</w:t>
      </w:r>
      <w:r>
        <w:rPr>
          <w:rFonts w:ascii="Times New Roman" w:hAnsi="Times New Roman" w:cs="Times New Roman"/>
          <w:sz w:val="24"/>
          <w:szCs w:val="24"/>
        </w:rPr>
        <w:t xml:space="preserve">, </w:t>
      </w:r>
      <w:r w:rsidR="009635F3" w:rsidRPr="005A57FA">
        <w:rPr>
          <w:rFonts w:ascii="Times New Roman" w:hAnsi="Times New Roman" w:cs="Times New Roman"/>
          <w:sz w:val="24"/>
          <w:szCs w:val="24"/>
        </w:rPr>
        <w:t>Whooping cough</w:t>
      </w:r>
      <w:r>
        <w:rPr>
          <w:rFonts w:ascii="Times New Roman" w:hAnsi="Times New Roman" w:cs="Times New Roman"/>
          <w:sz w:val="24"/>
          <w:szCs w:val="24"/>
        </w:rPr>
        <w:t xml:space="preserve">, </w:t>
      </w:r>
      <w:r w:rsidR="009635F3" w:rsidRPr="005A57FA">
        <w:rPr>
          <w:rFonts w:ascii="Times New Roman" w:hAnsi="Times New Roman" w:cs="Times New Roman"/>
          <w:sz w:val="24"/>
          <w:szCs w:val="24"/>
        </w:rPr>
        <w:t>Typhus fever</w:t>
      </w:r>
      <w:r>
        <w:rPr>
          <w:rFonts w:ascii="Times New Roman" w:hAnsi="Times New Roman" w:cs="Times New Roman"/>
          <w:sz w:val="24"/>
          <w:szCs w:val="24"/>
        </w:rPr>
        <w:t xml:space="preserve">, and Viral hepatitis </w:t>
      </w:r>
      <w:r w:rsidR="009635F3">
        <w:rPr>
          <w:rFonts w:ascii="Times New Roman" w:hAnsi="Times New Roman" w:cs="Times New Roman"/>
          <w:sz w:val="24"/>
          <w:szCs w:val="24"/>
        </w:rPr>
        <w:t>etc.</w:t>
      </w:r>
      <w:r>
        <w:rPr>
          <w:rFonts w:ascii="Times New Roman" w:hAnsi="Times New Roman" w:cs="Times New Roman"/>
          <w:sz w:val="24"/>
          <w:szCs w:val="24"/>
        </w:rPr>
        <w:t>)</w:t>
      </w:r>
    </w:p>
    <w:p w:rsidR="007C0BB6" w:rsidRDefault="007C0BB6" w:rsidP="007C0BB6">
      <w:pPr>
        <w:pStyle w:val="ListParagraph"/>
        <w:numPr>
          <w:ilvl w:val="0"/>
          <w:numId w:val="23"/>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Quarantine</w:t>
      </w:r>
    </w:p>
    <w:p w:rsidR="007C0BB6" w:rsidRDefault="007C0BB6" w:rsidP="007C0BB6">
      <w:pPr>
        <w:pStyle w:val="ListParagraph"/>
        <w:numPr>
          <w:ilvl w:val="0"/>
          <w:numId w:val="24"/>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Complete quarantine</w:t>
      </w:r>
      <w:r w:rsidR="0079530B">
        <w:rPr>
          <w:rFonts w:ascii="Times New Roman" w:hAnsi="Times New Roman" w:cs="Times New Roman"/>
          <w:sz w:val="24"/>
          <w:szCs w:val="24"/>
        </w:rPr>
        <w:t xml:space="preserve"> (</w:t>
      </w:r>
      <w:r w:rsidR="0079530B" w:rsidRPr="0079530B">
        <w:rPr>
          <w:rFonts w:ascii="Times New Roman" w:hAnsi="Times New Roman" w:cs="Times New Roman"/>
          <w:sz w:val="24"/>
          <w:szCs w:val="24"/>
        </w:rPr>
        <w:t>restriction of the activities of healthy persons or animals who have been exposed to a communicable disease</w:t>
      </w:r>
      <w:r w:rsidR="0079530B">
        <w:rPr>
          <w:rFonts w:ascii="Times New Roman" w:hAnsi="Times New Roman" w:cs="Times New Roman"/>
          <w:sz w:val="24"/>
          <w:szCs w:val="24"/>
        </w:rPr>
        <w:t>)</w:t>
      </w:r>
    </w:p>
    <w:p w:rsidR="007C0BB6" w:rsidRPr="005A57FA" w:rsidRDefault="007C0BB6" w:rsidP="005A57FA">
      <w:pPr>
        <w:pStyle w:val="ListParagraph"/>
        <w:numPr>
          <w:ilvl w:val="0"/>
          <w:numId w:val="24"/>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Modified quarantine</w:t>
      </w:r>
      <w:r w:rsidR="0079530B">
        <w:rPr>
          <w:rFonts w:ascii="Times New Roman" w:hAnsi="Times New Roman" w:cs="Times New Roman"/>
          <w:sz w:val="24"/>
          <w:szCs w:val="24"/>
        </w:rPr>
        <w:t xml:space="preserve"> (</w:t>
      </w:r>
      <w:r w:rsidR="005A57FA" w:rsidRPr="005A57FA">
        <w:rPr>
          <w:rFonts w:ascii="Times New Roman" w:hAnsi="Times New Roman" w:cs="Times New Roman"/>
          <w:sz w:val="24"/>
          <w:szCs w:val="24"/>
        </w:rPr>
        <w:t>includes personal surveillance, medical supervision, and segregation of the individual or group; or the establishment of a cordon sanitaire (a boundary zone between uninfected and infected or exposed persons)</w:t>
      </w:r>
      <w:r w:rsidR="005A57FA">
        <w:rPr>
          <w:rFonts w:ascii="Times New Roman" w:hAnsi="Times New Roman" w:cs="Times New Roman"/>
          <w:sz w:val="24"/>
          <w:szCs w:val="24"/>
        </w:rPr>
        <w:t>.</w:t>
      </w:r>
    </w:p>
    <w:p w:rsidR="007C0BB6" w:rsidRPr="007C0BB6" w:rsidRDefault="007C0BB6" w:rsidP="007C0BB6">
      <w:pPr>
        <w:pStyle w:val="ListParagraph"/>
        <w:numPr>
          <w:ilvl w:val="0"/>
          <w:numId w:val="23"/>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Isolation</w:t>
      </w:r>
    </w:p>
    <w:p w:rsidR="007C0BB6" w:rsidRPr="007C0BB6" w:rsidRDefault="007C0BB6" w:rsidP="007C0BB6">
      <w:pPr>
        <w:pStyle w:val="ListParagraph"/>
        <w:numPr>
          <w:ilvl w:val="0"/>
          <w:numId w:val="23"/>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Education and behavior</w:t>
      </w:r>
    </w:p>
    <w:p w:rsidR="0079530B" w:rsidRDefault="007C0BB6" w:rsidP="0079530B">
      <w:pPr>
        <w:pStyle w:val="ListParagraph"/>
        <w:numPr>
          <w:ilvl w:val="0"/>
          <w:numId w:val="21"/>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Control of outbreaks of CCD</w:t>
      </w:r>
    </w:p>
    <w:p w:rsidR="007C0BB6" w:rsidRPr="0079530B" w:rsidRDefault="007C0BB6" w:rsidP="0079530B">
      <w:pPr>
        <w:pStyle w:val="ListParagraph"/>
        <w:numPr>
          <w:ilvl w:val="0"/>
          <w:numId w:val="26"/>
        </w:numPr>
        <w:spacing w:line="360" w:lineRule="auto"/>
        <w:jc w:val="both"/>
        <w:rPr>
          <w:rFonts w:ascii="Times New Roman" w:hAnsi="Times New Roman" w:cs="Times New Roman"/>
          <w:sz w:val="24"/>
          <w:szCs w:val="24"/>
        </w:rPr>
      </w:pPr>
      <w:r w:rsidRPr="0079530B">
        <w:rPr>
          <w:rFonts w:ascii="Times New Roman" w:hAnsi="Times New Roman" w:cs="Times New Roman"/>
          <w:sz w:val="24"/>
          <w:szCs w:val="24"/>
        </w:rPr>
        <w:t xml:space="preserve">Communicable diseases like Malaria, Hepatitis E &amp; A, </w:t>
      </w:r>
      <w:r w:rsidR="0079530B" w:rsidRPr="0079530B">
        <w:rPr>
          <w:rFonts w:ascii="Times New Roman" w:hAnsi="Times New Roman" w:cs="Times New Roman"/>
          <w:sz w:val="24"/>
          <w:szCs w:val="24"/>
        </w:rPr>
        <w:t>and Hepatitis</w:t>
      </w:r>
      <w:r w:rsidRPr="0079530B">
        <w:rPr>
          <w:rFonts w:ascii="Times New Roman" w:hAnsi="Times New Roman" w:cs="Times New Roman"/>
          <w:sz w:val="24"/>
          <w:szCs w:val="24"/>
        </w:rPr>
        <w:t xml:space="preserve"> B and </w:t>
      </w:r>
      <w:r w:rsidR="0079530B" w:rsidRPr="0079530B">
        <w:rPr>
          <w:rFonts w:ascii="Times New Roman" w:hAnsi="Times New Roman" w:cs="Times New Roman"/>
          <w:sz w:val="24"/>
          <w:szCs w:val="24"/>
        </w:rPr>
        <w:t>Diarrheal</w:t>
      </w:r>
      <w:r w:rsidRPr="0079530B">
        <w:rPr>
          <w:rFonts w:ascii="Times New Roman" w:hAnsi="Times New Roman" w:cs="Times New Roman"/>
          <w:sz w:val="24"/>
          <w:szCs w:val="24"/>
        </w:rPr>
        <w:t xml:space="preserve"> diseases quite often occur in epidemic proportion. Many local and focal outbreaks are being reported quite frequently; </w:t>
      </w:r>
      <w:r w:rsidR="0079530B" w:rsidRPr="0079530B">
        <w:rPr>
          <w:rFonts w:ascii="Times New Roman" w:hAnsi="Times New Roman" w:cs="Times New Roman"/>
          <w:sz w:val="24"/>
          <w:szCs w:val="24"/>
        </w:rPr>
        <w:t>hence</w:t>
      </w:r>
      <w:r w:rsidRPr="0079530B">
        <w:rPr>
          <w:rFonts w:ascii="Times New Roman" w:hAnsi="Times New Roman" w:cs="Times New Roman"/>
          <w:sz w:val="24"/>
          <w:szCs w:val="24"/>
        </w:rPr>
        <w:t>, control of outbreaks of these diseases is an essential requirement.</w:t>
      </w:r>
    </w:p>
    <w:p w:rsidR="007C0BB6" w:rsidRDefault="007C0BB6" w:rsidP="007C0BB6">
      <w:pPr>
        <w:pStyle w:val="ListParagraph"/>
        <w:numPr>
          <w:ilvl w:val="0"/>
          <w:numId w:val="21"/>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lastRenderedPageBreak/>
        <w:t>Other measures</w:t>
      </w:r>
    </w:p>
    <w:p w:rsidR="0079530B" w:rsidRPr="0079530B" w:rsidRDefault="0079530B" w:rsidP="0079530B">
      <w:pPr>
        <w:pStyle w:val="ListParagraph"/>
        <w:numPr>
          <w:ilvl w:val="0"/>
          <w:numId w:val="26"/>
        </w:numPr>
        <w:spacing w:line="360" w:lineRule="auto"/>
        <w:jc w:val="both"/>
        <w:rPr>
          <w:rFonts w:ascii="Times New Roman" w:hAnsi="Times New Roman" w:cs="Times New Roman"/>
          <w:sz w:val="24"/>
          <w:szCs w:val="24"/>
        </w:rPr>
      </w:pPr>
      <w:r w:rsidRPr="0079530B">
        <w:rPr>
          <w:rFonts w:ascii="Times New Roman" w:hAnsi="Times New Roman" w:cs="Times New Roman"/>
          <w:sz w:val="24"/>
          <w:szCs w:val="24"/>
        </w:rPr>
        <w:t>Legislation</w:t>
      </w:r>
    </w:p>
    <w:p w:rsidR="0079530B" w:rsidRPr="0079530B" w:rsidRDefault="0079530B" w:rsidP="0079530B">
      <w:pPr>
        <w:pStyle w:val="ListParagraph"/>
        <w:numPr>
          <w:ilvl w:val="0"/>
          <w:numId w:val="26"/>
        </w:numPr>
        <w:spacing w:line="360" w:lineRule="auto"/>
        <w:jc w:val="both"/>
        <w:rPr>
          <w:rFonts w:ascii="Times New Roman" w:hAnsi="Times New Roman" w:cs="Times New Roman"/>
          <w:sz w:val="24"/>
          <w:szCs w:val="24"/>
        </w:rPr>
      </w:pPr>
      <w:r w:rsidRPr="0079530B">
        <w:rPr>
          <w:rFonts w:ascii="Times New Roman" w:hAnsi="Times New Roman" w:cs="Times New Roman"/>
          <w:sz w:val="24"/>
          <w:szCs w:val="24"/>
        </w:rPr>
        <w:t>Observe international health regulations</w:t>
      </w:r>
    </w:p>
    <w:p w:rsidR="00511412" w:rsidRDefault="007C0BB6" w:rsidP="00511412">
      <w:pPr>
        <w:pStyle w:val="ListParagraph"/>
        <w:numPr>
          <w:ilvl w:val="0"/>
          <w:numId w:val="21"/>
        </w:numPr>
        <w:spacing w:line="360" w:lineRule="auto"/>
        <w:jc w:val="both"/>
        <w:rPr>
          <w:rFonts w:ascii="Times New Roman" w:hAnsi="Times New Roman" w:cs="Times New Roman"/>
          <w:sz w:val="24"/>
          <w:szCs w:val="24"/>
        </w:rPr>
      </w:pPr>
      <w:r w:rsidRPr="007C0BB6">
        <w:rPr>
          <w:rFonts w:ascii="Times New Roman" w:hAnsi="Times New Roman" w:cs="Times New Roman"/>
          <w:sz w:val="24"/>
          <w:szCs w:val="24"/>
        </w:rPr>
        <w:t>Specific measures for control of HIV epidemic</w:t>
      </w:r>
    </w:p>
    <w:p w:rsidR="00511412" w:rsidRDefault="00511412" w:rsidP="00511412">
      <w:pPr>
        <w:spacing w:line="360" w:lineRule="auto"/>
        <w:jc w:val="both"/>
        <w:rPr>
          <w:rFonts w:ascii="Times New Roman" w:hAnsi="Times New Roman" w:cs="Times New Roman"/>
          <w:sz w:val="24"/>
          <w:szCs w:val="24"/>
        </w:rPr>
      </w:pPr>
      <w:r w:rsidRPr="00511412">
        <w:rPr>
          <w:rFonts w:ascii="Times New Roman" w:hAnsi="Times New Roman" w:cs="Times New Roman"/>
          <w:b/>
          <w:sz w:val="24"/>
          <w:szCs w:val="24"/>
        </w:rPr>
        <w:t>Pharmacoepidemiolog</w:t>
      </w:r>
      <w:r w:rsidRPr="00511412">
        <w:rPr>
          <w:rFonts w:ascii="Times New Roman" w:hAnsi="Times New Roman" w:cs="Times New Roman"/>
          <w:sz w:val="24"/>
          <w:szCs w:val="24"/>
        </w:rPr>
        <w:t xml:space="preserve"> is the study of the use and effects/side-effects of drugs in large numbers of people with the purpose of supporting the rational and cost-effective use of drugs in the population thereby improving health outcomes</w:t>
      </w:r>
      <w:r>
        <w:rPr>
          <w:rFonts w:ascii="Times New Roman" w:hAnsi="Times New Roman" w:cs="Times New Roman"/>
          <w:sz w:val="24"/>
          <w:szCs w:val="24"/>
        </w:rPr>
        <w:t xml:space="preserve">. </w:t>
      </w:r>
    </w:p>
    <w:p w:rsidR="00511412" w:rsidRDefault="00511412" w:rsidP="00511412">
      <w:pPr>
        <w:spacing w:line="360" w:lineRule="auto"/>
        <w:jc w:val="both"/>
        <w:rPr>
          <w:rFonts w:ascii="Times New Roman" w:hAnsi="Times New Roman" w:cs="Times New Roman"/>
          <w:sz w:val="24"/>
          <w:szCs w:val="24"/>
        </w:rPr>
      </w:pPr>
      <w:r w:rsidRPr="00511412">
        <w:rPr>
          <w:rFonts w:ascii="Times New Roman" w:hAnsi="Times New Roman" w:cs="Times New Roman"/>
          <w:b/>
          <w:sz w:val="24"/>
          <w:szCs w:val="24"/>
        </w:rPr>
        <w:t xml:space="preserve">Pharmacosurveillance and pharmacovigilance </w:t>
      </w:r>
      <w:r w:rsidRPr="00511412">
        <w:rPr>
          <w:rFonts w:ascii="Times New Roman" w:hAnsi="Times New Roman" w:cs="Times New Roman"/>
          <w:sz w:val="24"/>
          <w:szCs w:val="24"/>
        </w:rPr>
        <w:t>are terms used to refer to the monitoring of drug safety</w:t>
      </w:r>
      <w:r>
        <w:rPr>
          <w:rFonts w:ascii="Times New Roman" w:hAnsi="Times New Roman" w:cs="Times New Roman"/>
          <w:sz w:val="24"/>
          <w:szCs w:val="24"/>
        </w:rPr>
        <w:t xml:space="preserve">. </w:t>
      </w:r>
    </w:p>
    <w:p w:rsidR="00511412" w:rsidRDefault="00511412" w:rsidP="00511412">
      <w:pPr>
        <w:spacing w:line="360" w:lineRule="auto"/>
        <w:jc w:val="both"/>
        <w:rPr>
          <w:rFonts w:ascii="Times New Roman" w:hAnsi="Times New Roman" w:cs="Times New Roman"/>
          <w:sz w:val="24"/>
          <w:szCs w:val="24"/>
        </w:rPr>
      </w:pPr>
      <w:r w:rsidRPr="00511412">
        <w:rPr>
          <w:rFonts w:ascii="Times New Roman" w:hAnsi="Times New Roman" w:cs="Times New Roman"/>
          <w:sz w:val="24"/>
          <w:szCs w:val="24"/>
        </w:rPr>
        <w:t>Pharmacoepidemiology may be drug-oriented, emphasizing the safety and effectiveness of individual drugs or groups of drugs, or utilization-oriented aiming to improve the quality of drug therapy through pedagogic (educational) intervention</w:t>
      </w:r>
      <w:r>
        <w:rPr>
          <w:rFonts w:ascii="Times New Roman" w:hAnsi="Times New Roman" w:cs="Times New Roman"/>
          <w:sz w:val="24"/>
          <w:szCs w:val="24"/>
        </w:rPr>
        <w:t xml:space="preserve">. </w:t>
      </w:r>
    </w:p>
    <w:p w:rsidR="00511412" w:rsidRDefault="00D8493F" w:rsidP="00511412">
      <w:pPr>
        <w:spacing w:line="360" w:lineRule="auto"/>
        <w:jc w:val="both"/>
        <w:rPr>
          <w:rFonts w:ascii="Times New Roman" w:hAnsi="Times New Roman" w:cs="Times New Roman"/>
          <w:sz w:val="24"/>
          <w:szCs w:val="24"/>
        </w:rPr>
      </w:pPr>
      <w:r w:rsidRPr="00D8493F">
        <w:rPr>
          <w:rFonts w:ascii="Times New Roman" w:hAnsi="Times New Roman" w:cs="Times New Roman"/>
          <w:sz w:val="24"/>
          <w:szCs w:val="24"/>
        </w:rPr>
        <w:t>Drug utilization research may also be divided into descriptive and analytical studies.</w:t>
      </w:r>
    </w:p>
    <w:p w:rsidR="00703A7A" w:rsidRDefault="00703A7A" w:rsidP="00703A7A">
      <w:pPr>
        <w:pStyle w:val="ListParagraph"/>
        <w:numPr>
          <w:ilvl w:val="0"/>
          <w:numId w:val="33"/>
        </w:numPr>
        <w:spacing w:line="360" w:lineRule="auto"/>
        <w:jc w:val="both"/>
        <w:rPr>
          <w:rFonts w:ascii="Times New Roman" w:hAnsi="Times New Roman" w:cs="Times New Roman"/>
          <w:sz w:val="24"/>
          <w:szCs w:val="24"/>
        </w:rPr>
      </w:pPr>
      <w:r w:rsidRPr="00703A7A">
        <w:rPr>
          <w:rFonts w:ascii="Times New Roman" w:hAnsi="Times New Roman" w:cs="Times New Roman"/>
          <w:b/>
          <w:sz w:val="24"/>
          <w:szCs w:val="24"/>
        </w:rPr>
        <w:t>Descriptive studies</w:t>
      </w:r>
      <w:r>
        <w:rPr>
          <w:rFonts w:ascii="Times New Roman" w:hAnsi="Times New Roman" w:cs="Times New Roman"/>
          <w:sz w:val="24"/>
          <w:szCs w:val="24"/>
        </w:rPr>
        <w:t xml:space="preserve"> </w:t>
      </w:r>
      <w:r w:rsidRPr="00703A7A">
        <w:rPr>
          <w:rFonts w:ascii="Times New Roman" w:hAnsi="Times New Roman" w:cs="Times New Roman"/>
          <w:sz w:val="24"/>
          <w:szCs w:val="24"/>
        </w:rPr>
        <w:t>describe patterns of drug utilization and to identify problems deserving more detailed studies.</w:t>
      </w:r>
    </w:p>
    <w:p w:rsidR="00703A7A" w:rsidRDefault="00703A7A" w:rsidP="00703A7A">
      <w:pPr>
        <w:pStyle w:val="ListParagraph"/>
        <w:numPr>
          <w:ilvl w:val="0"/>
          <w:numId w:val="33"/>
        </w:numPr>
        <w:spacing w:line="360" w:lineRule="auto"/>
        <w:jc w:val="both"/>
        <w:rPr>
          <w:rFonts w:ascii="Times New Roman" w:hAnsi="Times New Roman" w:cs="Times New Roman"/>
          <w:sz w:val="24"/>
          <w:szCs w:val="24"/>
        </w:rPr>
      </w:pPr>
      <w:r w:rsidRPr="00703A7A">
        <w:rPr>
          <w:rFonts w:ascii="Times New Roman" w:hAnsi="Times New Roman" w:cs="Times New Roman"/>
          <w:b/>
          <w:sz w:val="24"/>
          <w:szCs w:val="24"/>
        </w:rPr>
        <w:t>Analytical studies</w:t>
      </w:r>
      <w:r>
        <w:rPr>
          <w:rFonts w:ascii="Times New Roman" w:hAnsi="Times New Roman" w:cs="Times New Roman"/>
          <w:sz w:val="24"/>
          <w:szCs w:val="24"/>
        </w:rPr>
        <w:t xml:space="preserve"> </w:t>
      </w:r>
      <w:r w:rsidRPr="00703A7A">
        <w:rPr>
          <w:rFonts w:ascii="Times New Roman" w:hAnsi="Times New Roman" w:cs="Times New Roman"/>
          <w:sz w:val="24"/>
          <w:szCs w:val="24"/>
        </w:rPr>
        <w:t>try to link data on drug utilization to figures on morbidity, outcome of treatment and quality of care with the ultimate goal of assessing whether drug therapy is rational or not. Sophisticated utilization-oriented pharmacoepidemiology may focus on the drug (e.g. dose-effect and concentration-effect relationships), the prescriber (e.g. quality indices of the prescription)</w:t>
      </w:r>
      <w:proofErr w:type="gramStart"/>
      <w:r w:rsidRPr="00703A7A">
        <w:rPr>
          <w:rFonts w:ascii="Times New Roman" w:hAnsi="Times New Roman" w:cs="Times New Roman"/>
          <w:sz w:val="24"/>
          <w:szCs w:val="24"/>
        </w:rPr>
        <w:t>,or</w:t>
      </w:r>
      <w:proofErr w:type="gramEnd"/>
      <w:r w:rsidRPr="00703A7A">
        <w:rPr>
          <w:rFonts w:ascii="Times New Roman" w:hAnsi="Times New Roman" w:cs="Times New Roman"/>
          <w:sz w:val="24"/>
          <w:szCs w:val="24"/>
        </w:rPr>
        <w:t xml:space="preserve"> the patient (e.g. selection of drug and dose, and comparisons of kidney function, drug metabolic phenotype/genotype, age, etc.</w:t>
      </w:r>
    </w:p>
    <w:p w:rsidR="00703A7A" w:rsidRDefault="00703A7A" w:rsidP="00703A7A">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703A7A">
        <w:rPr>
          <w:rFonts w:ascii="Times New Roman" w:hAnsi="Times New Roman" w:cs="Times New Roman"/>
          <w:sz w:val="24"/>
          <w:szCs w:val="24"/>
        </w:rPr>
        <w:t>rug utilization research and pharmacoepidemiology may provide insights into the following aspects of drug use and drug prescribing</w:t>
      </w:r>
      <w:r>
        <w:rPr>
          <w:rFonts w:ascii="Times New Roman" w:hAnsi="Times New Roman" w:cs="Times New Roman"/>
          <w:sz w:val="24"/>
          <w:szCs w:val="24"/>
        </w:rPr>
        <w:t xml:space="preserve">: </w:t>
      </w:r>
    </w:p>
    <w:p w:rsidR="00703A7A" w:rsidRDefault="00703A7A" w:rsidP="00703A7A">
      <w:pPr>
        <w:pStyle w:val="ListParagraph"/>
        <w:numPr>
          <w:ilvl w:val="0"/>
          <w:numId w:val="34"/>
        </w:numPr>
        <w:spacing w:line="360" w:lineRule="auto"/>
        <w:jc w:val="both"/>
        <w:rPr>
          <w:rFonts w:ascii="Times New Roman" w:hAnsi="Times New Roman" w:cs="Times New Roman"/>
          <w:sz w:val="24"/>
          <w:szCs w:val="24"/>
        </w:rPr>
      </w:pPr>
      <w:r w:rsidRPr="00740AD1">
        <w:rPr>
          <w:rFonts w:ascii="Times New Roman" w:hAnsi="Times New Roman" w:cs="Times New Roman"/>
          <w:b/>
          <w:sz w:val="24"/>
          <w:szCs w:val="24"/>
        </w:rPr>
        <w:t>Pattern of use</w:t>
      </w:r>
      <w:r>
        <w:rPr>
          <w:rFonts w:ascii="Times New Roman" w:hAnsi="Times New Roman" w:cs="Times New Roman"/>
          <w:sz w:val="24"/>
          <w:szCs w:val="24"/>
        </w:rPr>
        <w:t xml:space="preserve"> </w:t>
      </w:r>
      <w:r w:rsidRPr="00703A7A">
        <w:rPr>
          <w:rFonts w:ascii="Times New Roman" w:hAnsi="Times New Roman" w:cs="Times New Roman"/>
          <w:sz w:val="24"/>
          <w:szCs w:val="24"/>
        </w:rPr>
        <w:t>covers the extent and profiles of drug use and the trends in drug use and costs over time</w:t>
      </w:r>
      <w:r>
        <w:rPr>
          <w:rFonts w:ascii="Times New Roman" w:hAnsi="Times New Roman" w:cs="Times New Roman"/>
          <w:sz w:val="24"/>
          <w:szCs w:val="24"/>
        </w:rPr>
        <w:t>.</w:t>
      </w:r>
    </w:p>
    <w:p w:rsidR="00703A7A" w:rsidRDefault="00703A7A" w:rsidP="00740AD1">
      <w:pPr>
        <w:pStyle w:val="ListParagraph"/>
        <w:numPr>
          <w:ilvl w:val="0"/>
          <w:numId w:val="34"/>
        </w:numPr>
        <w:spacing w:line="360" w:lineRule="auto"/>
        <w:jc w:val="both"/>
        <w:rPr>
          <w:rFonts w:ascii="Times New Roman" w:hAnsi="Times New Roman" w:cs="Times New Roman"/>
          <w:sz w:val="24"/>
          <w:szCs w:val="24"/>
        </w:rPr>
      </w:pPr>
      <w:r w:rsidRPr="00740AD1">
        <w:rPr>
          <w:rFonts w:ascii="Times New Roman" w:hAnsi="Times New Roman" w:cs="Times New Roman"/>
          <w:b/>
          <w:sz w:val="24"/>
          <w:szCs w:val="24"/>
        </w:rPr>
        <w:t>Quality of use</w:t>
      </w:r>
      <w:r>
        <w:rPr>
          <w:rFonts w:ascii="Times New Roman" w:hAnsi="Times New Roman" w:cs="Times New Roman"/>
          <w:sz w:val="24"/>
          <w:szCs w:val="24"/>
        </w:rPr>
        <w:t xml:space="preserve"> </w:t>
      </w:r>
      <w:r w:rsidRPr="00703A7A">
        <w:rPr>
          <w:rFonts w:ascii="Times New Roman" w:hAnsi="Times New Roman" w:cs="Times New Roman"/>
          <w:sz w:val="24"/>
          <w:szCs w:val="24"/>
        </w:rPr>
        <w:t>determined using audits to compare actual use to national prescription guidelines or local drug formularies</w:t>
      </w:r>
      <w:r w:rsidR="00740AD1">
        <w:rPr>
          <w:rFonts w:ascii="Times New Roman" w:hAnsi="Times New Roman" w:cs="Times New Roman"/>
          <w:sz w:val="24"/>
          <w:szCs w:val="24"/>
        </w:rPr>
        <w:t xml:space="preserve">. The </w:t>
      </w:r>
      <w:r w:rsidR="00740AD1" w:rsidRPr="00740AD1">
        <w:rPr>
          <w:rFonts w:ascii="Times New Roman" w:hAnsi="Times New Roman" w:cs="Times New Roman"/>
          <w:sz w:val="24"/>
          <w:szCs w:val="24"/>
        </w:rPr>
        <w:t>quality of drug use may include</w:t>
      </w:r>
      <w:r w:rsidR="00740AD1">
        <w:rPr>
          <w:rFonts w:ascii="Times New Roman" w:hAnsi="Times New Roman" w:cs="Times New Roman"/>
          <w:sz w:val="24"/>
          <w:szCs w:val="24"/>
        </w:rPr>
        <w:t xml:space="preserve">: </w:t>
      </w:r>
    </w:p>
    <w:p w:rsidR="00740AD1" w:rsidRPr="00740AD1" w:rsidRDefault="00740AD1" w:rsidP="00740AD1">
      <w:pPr>
        <w:pStyle w:val="ListParagraph"/>
        <w:numPr>
          <w:ilvl w:val="0"/>
          <w:numId w:val="36"/>
        </w:numPr>
        <w:spacing w:line="360" w:lineRule="auto"/>
        <w:jc w:val="both"/>
        <w:rPr>
          <w:rFonts w:ascii="Times New Roman" w:hAnsi="Times New Roman" w:cs="Times New Roman"/>
          <w:sz w:val="24"/>
          <w:szCs w:val="24"/>
        </w:rPr>
      </w:pPr>
      <w:r w:rsidRPr="00740AD1">
        <w:rPr>
          <w:rFonts w:ascii="Times New Roman" w:hAnsi="Times New Roman" w:cs="Times New Roman"/>
          <w:sz w:val="24"/>
          <w:szCs w:val="24"/>
        </w:rPr>
        <w:t>The choice of drug</w:t>
      </w:r>
    </w:p>
    <w:p w:rsidR="00740AD1" w:rsidRPr="00740AD1" w:rsidRDefault="00740AD1" w:rsidP="00740AD1">
      <w:pPr>
        <w:pStyle w:val="ListParagraph"/>
        <w:numPr>
          <w:ilvl w:val="0"/>
          <w:numId w:val="36"/>
        </w:numPr>
        <w:spacing w:line="360" w:lineRule="auto"/>
        <w:jc w:val="both"/>
        <w:rPr>
          <w:rFonts w:ascii="Times New Roman" w:hAnsi="Times New Roman" w:cs="Times New Roman"/>
          <w:sz w:val="24"/>
          <w:szCs w:val="24"/>
        </w:rPr>
      </w:pPr>
      <w:r w:rsidRPr="00740AD1">
        <w:rPr>
          <w:rFonts w:ascii="Times New Roman" w:hAnsi="Times New Roman" w:cs="Times New Roman"/>
          <w:sz w:val="24"/>
          <w:szCs w:val="24"/>
        </w:rPr>
        <w:lastRenderedPageBreak/>
        <w:t>Drug cost</w:t>
      </w:r>
    </w:p>
    <w:p w:rsidR="00740AD1" w:rsidRPr="00740AD1" w:rsidRDefault="00740AD1" w:rsidP="00740AD1">
      <w:pPr>
        <w:pStyle w:val="ListParagraph"/>
        <w:numPr>
          <w:ilvl w:val="0"/>
          <w:numId w:val="36"/>
        </w:numPr>
        <w:spacing w:line="360" w:lineRule="auto"/>
        <w:jc w:val="both"/>
        <w:rPr>
          <w:rFonts w:ascii="Times New Roman" w:hAnsi="Times New Roman" w:cs="Times New Roman"/>
          <w:sz w:val="24"/>
          <w:szCs w:val="24"/>
        </w:rPr>
      </w:pPr>
      <w:r w:rsidRPr="00740AD1">
        <w:rPr>
          <w:rFonts w:ascii="Times New Roman" w:hAnsi="Times New Roman" w:cs="Times New Roman"/>
          <w:sz w:val="24"/>
          <w:szCs w:val="24"/>
        </w:rPr>
        <w:t>Drug dosage</w:t>
      </w:r>
    </w:p>
    <w:p w:rsidR="00740AD1" w:rsidRPr="00740AD1" w:rsidRDefault="00740AD1" w:rsidP="00740AD1">
      <w:pPr>
        <w:pStyle w:val="ListParagraph"/>
        <w:numPr>
          <w:ilvl w:val="0"/>
          <w:numId w:val="36"/>
        </w:numPr>
        <w:spacing w:line="360" w:lineRule="auto"/>
        <w:jc w:val="both"/>
        <w:rPr>
          <w:rFonts w:ascii="Times New Roman" w:hAnsi="Times New Roman" w:cs="Times New Roman"/>
          <w:sz w:val="24"/>
          <w:szCs w:val="24"/>
        </w:rPr>
      </w:pPr>
      <w:r w:rsidRPr="00740AD1">
        <w:rPr>
          <w:rFonts w:ascii="Times New Roman" w:hAnsi="Times New Roman" w:cs="Times New Roman"/>
          <w:sz w:val="24"/>
          <w:szCs w:val="24"/>
        </w:rPr>
        <w:t>Awareness of drug interactions and adverse drug reactions</w:t>
      </w:r>
    </w:p>
    <w:p w:rsidR="00740AD1" w:rsidRPr="00740AD1" w:rsidRDefault="00740AD1" w:rsidP="00740AD1">
      <w:pPr>
        <w:pStyle w:val="ListParagraph"/>
        <w:numPr>
          <w:ilvl w:val="0"/>
          <w:numId w:val="36"/>
        </w:numPr>
        <w:spacing w:line="360" w:lineRule="auto"/>
        <w:jc w:val="both"/>
        <w:rPr>
          <w:rFonts w:ascii="Times New Roman" w:hAnsi="Times New Roman" w:cs="Times New Roman"/>
          <w:sz w:val="24"/>
          <w:szCs w:val="24"/>
        </w:rPr>
      </w:pPr>
      <w:r w:rsidRPr="00740AD1">
        <w:rPr>
          <w:rFonts w:ascii="Times New Roman" w:hAnsi="Times New Roman" w:cs="Times New Roman"/>
          <w:sz w:val="24"/>
          <w:szCs w:val="24"/>
        </w:rPr>
        <w:t>The proportion of patients who are aware of or unaware of the costs and benefits of the treatment.</w:t>
      </w:r>
    </w:p>
    <w:p w:rsidR="00740AD1" w:rsidRDefault="00740AD1" w:rsidP="00740AD1">
      <w:pPr>
        <w:pStyle w:val="ListParagraph"/>
        <w:numPr>
          <w:ilvl w:val="0"/>
          <w:numId w:val="34"/>
        </w:numPr>
        <w:spacing w:line="360" w:lineRule="auto"/>
        <w:jc w:val="both"/>
        <w:rPr>
          <w:rFonts w:ascii="Times New Roman" w:hAnsi="Times New Roman" w:cs="Times New Roman"/>
          <w:sz w:val="24"/>
          <w:szCs w:val="24"/>
        </w:rPr>
      </w:pPr>
      <w:r w:rsidRPr="00740AD1">
        <w:rPr>
          <w:rFonts w:ascii="Times New Roman" w:hAnsi="Times New Roman" w:cs="Times New Roman"/>
          <w:b/>
          <w:sz w:val="24"/>
          <w:szCs w:val="24"/>
        </w:rPr>
        <w:t>Determinants of use</w:t>
      </w:r>
      <w:r>
        <w:rPr>
          <w:rFonts w:ascii="Times New Roman" w:hAnsi="Times New Roman" w:cs="Times New Roman"/>
          <w:sz w:val="24"/>
          <w:szCs w:val="24"/>
        </w:rPr>
        <w:t xml:space="preserve"> </w:t>
      </w:r>
      <w:r w:rsidRPr="00740AD1">
        <w:rPr>
          <w:rFonts w:ascii="Times New Roman" w:hAnsi="Times New Roman" w:cs="Times New Roman"/>
          <w:sz w:val="24"/>
          <w:szCs w:val="24"/>
        </w:rPr>
        <w:t>include user characteristics (e.g. sociodemographic parameters and attitudes towards drugs), prescriber characteristics (e.g. specialty, education and factors influencing therapeutic decisions) and drug characteristics (e.g. therapeutic properties and affordability)</w:t>
      </w:r>
      <w:r>
        <w:rPr>
          <w:rFonts w:ascii="Times New Roman" w:hAnsi="Times New Roman" w:cs="Times New Roman"/>
          <w:sz w:val="24"/>
          <w:szCs w:val="24"/>
        </w:rPr>
        <w:t>.</w:t>
      </w:r>
    </w:p>
    <w:p w:rsidR="00173E5E" w:rsidRDefault="00173E5E" w:rsidP="00173E5E">
      <w:pPr>
        <w:pStyle w:val="ListParagraph"/>
        <w:numPr>
          <w:ilvl w:val="0"/>
          <w:numId w:val="34"/>
        </w:numPr>
        <w:spacing w:line="360" w:lineRule="auto"/>
        <w:jc w:val="both"/>
        <w:rPr>
          <w:rFonts w:ascii="Times New Roman" w:hAnsi="Times New Roman" w:cs="Times New Roman"/>
          <w:sz w:val="24"/>
          <w:szCs w:val="24"/>
        </w:rPr>
      </w:pPr>
      <w:r w:rsidRPr="00173E5E">
        <w:rPr>
          <w:rFonts w:ascii="Times New Roman" w:hAnsi="Times New Roman" w:cs="Times New Roman"/>
          <w:b/>
          <w:sz w:val="24"/>
          <w:szCs w:val="24"/>
        </w:rPr>
        <w:t>Outcomes of use</w:t>
      </w:r>
      <w:r>
        <w:rPr>
          <w:rFonts w:ascii="Times New Roman" w:hAnsi="Times New Roman" w:cs="Times New Roman"/>
          <w:sz w:val="24"/>
          <w:szCs w:val="24"/>
        </w:rPr>
        <w:t xml:space="preserve"> are the health out</w:t>
      </w:r>
      <w:r w:rsidRPr="00173E5E">
        <w:rPr>
          <w:rFonts w:ascii="Times New Roman" w:hAnsi="Times New Roman" w:cs="Times New Roman"/>
          <w:sz w:val="24"/>
          <w:szCs w:val="24"/>
        </w:rPr>
        <w:t>comes (i.e. the benefits and adverse effects) and the economic consequences.</w:t>
      </w:r>
    </w:p>
    <w:p w:rsidR="00740AD1" w:rsidRPr="00740AD1" w:rsidRDefault="00740AD1" w:rsidP="00740AD1">
      <w:pPr>
        <w:spacing w:line="360" w:lineRule="auto"/>
        <w:jc w:val="both"/>
        <w:rPr>
          <w:rFonts w:ascii="Times New Roman" w:hAnsi="Times New Roman" w:cs="Times New Roman"/>
          <w:sz w:val="24"/>
          <w:szCs w:val="24"/>
        </w:rPr>
      </w:pPr>
    </w:p>
    <w:p w:rsidR="00740AD1" w:rsidRPr="00740AD1" w:rsidRDefault="00740AD1" w:rsidP="00740AD1">
      <w:pPr>
        <w:spacing w:line="360" w:lineRule="auto"/>
        <w:jc w:val="both"/>
        <w:rPr>
          <w:rFonts w:ascii="Times New Roman" w:hAnsi="Times New Roman" w:cs="Times New Roman"/>
          <w:sz w:val="24"/>
          <w:szCs w:val="24"/>
        </w:rPr>
      </w:pPr>
    </w:p>
    <w:p w:rsidR="00511412" w:rsidRDefault="00511412" w:rsidP="00511412">
      <w:pPr>
        <w:spacing w:line="360" w:lineRule="auto"/>
        <w:jc w:val="both"/>
        <w:rPr>
          <w:rFonts w:ascii="Times New Roman" w:hAnsi="Times New Roman" w:cs="Times New Roman"/>
          <w:sz w:val="24"/>
          <w:szCs w:val="24"/>
        </w:rPr>
      </w:pPr>
    </w:p>
    <w:p w:rsidR="00740AD1" w:rsidRPr="00511412" w:rsidRDefault="00740AD1" w:rsidP="00511412">
      <w:pPr>
        <w:spacing w:line="360" w:lineRule="auto"/>
        <w:jc w:val="both"/>
        <w:rPr>
          <w:rFonts w:ascii="Times New Roman" w:hAnsi="Times New Roman" w:cs="Times New Roman"/>
          <w:sz w:val="24"/>
          <w:szCs w:val="24"/>
        </w:rPr>
      </w:pPr>
    </w:p>
    <w:p w:rsidR="0079530B" w:rsidRPr="0079530B" w:rsidRDefault="0079530B" w:rsidP="005A57FA">
      <w:pPr>
        <w:pStyle w:val="ListParagraph"/>
        <w:spacing w:line="360" w:lineRule="auto"/>
        <w:jc w:val="both"/>
        <w:rPr>
          <w:rFonts w:ascii="Times New Roman" w:hAnsi="Times New Roman" w:cs="Times New Roman"/>
          <w:sz w:val="24"/>
          <w:szCs w:val="24"/>
        </w:rPr>
      </w:pPr>
    </w:p>
    <w:p w:rsidR="00115A03" w:rsidRPr="002704DD" w:rsidRDefault="00115A03" w:rsidP="002704DD">
      <w:pPr>
        <w:spacing w:line="360" w:lineRule="auto"/>
        <w:jc w:val="both"/>
        <w:rPr>
          <w:rFonts w:ascii="Times New Roman" w:hAnsi="Times New Roman" w:cs="Times New Roman"/>
          <w:sz w:val="24"/>
          <w:szCs w:val="24"/>
        </w:rPr>
      </w:pPr>
    </w:p>
    <w:p w:rsidR="00C27612" w:rsidRPr="002704DD" w:rsidRDefault="00C27612" w:rsidP="002704DD">
      <w:pPr>
        <w:spacing w:line="360" w:lineRule="auto"/>
        <w:ind w:left="360"/>
        <w:rPr>
          <w:rFonts w:ascii="Times New Roman" w:hAnsi="Times New Roman" w:cs="Times New Roman"/>
          <w:sz w:val="24"/>
          <w:szCs w:val="24"/>
        </w:rPr>
      </w:pPr>
    </w:p>
    <w:p w:rsidR="00C27612" w:rsidRPr="006B56FC" w:rsidRDefault="00C27612" w:rsidP="006B56FC">
      <w:pPr>
        <w:spacing w:line="360" w:lineRule="auto"/>
        <w:rPr>
          <w:rFonts w:ascii="Times New Roman" w:hAnsi="Times New Roman" w:cs="Times New Roman"/>
          <w:sz w:val="24"/>
          <w:szCs w:val="24"/>
        </w:rPr>
      </w:pPr>
    </w:p>
    <w:p w:rsidR="006B56FC" w:rsidRPr="006B56FC" w:rsidRDefault="006B56FC" w:rsidP="006B56FC">
      <w:pPr>
        <w:rPr>
          <w:rFonts w:ascii="Times New Roman" w:hAnsi="Times New Roman" w:cs="Times New Roman"/>
          <w:sz w:val="24"/>
          <w:szCs w:val="24"/>
        </w:rPr>
      </w:pPr>
    </w:p>
    <w:sectPr w:rsidR="006B56FC" w:rsidRPr="006B5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E91"/>
    <w:multiLevelType w:val="hybridMultilevel"/>
    <w:tmpl w:val="02060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543C9"/>
    <w:multiLevelType w:val="hybridMultilevel"/>
    <w:tmpl w:val="C324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46D21"/>
    <w:multiLevelType w:val="hybridMultilevel"/>
    <w:tmpl w:val="92C07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C5B60"/>
    <w:multiLevelType w:val="hybridMultilevel"/>
    <w:tmpl w:val="9BFA5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97280"/>
    <w:multiLevelType w:val="hybridMultilevel"/>
    <w:tmpl w:val="EA820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82CB6"/>
    <w:multiLevelType w:val="hybridMultilevel"/>
    <w:tmpl w:val="F75C2EB8"/>
    <w:lvl w:ilvl="0" w:tplc="AEDA7B92">
      <w:start w:val="1"/>
      <w:numFmt w:val="bullet"/>
      <w:lvlText w:val="•"/>
      <w:lvlJc w:val="left"/>
      <w:pPr>
        <w:tabs>
          <w:tab w:val="num" w:pos="720"/>
        </w:tabs>
        <w:ind w:left="720" w:hanging="360"/>
      </w:pPr>
      <w:rPr>
        <w:rFonts w:ascii="Times New Roman" w:hAnsi="Times New Roman" w:hint="default"/>
      </w:rPr>
    </w:lvl>
    <w:lvl w:ilvl="1" w:tplc="F0A0B714" w:tentative="1">
      <w:start w:val="1"/>
      <w:numFmt w:val="bullet"/>
      <w:lvlText w:val="•"/>
      <w:lvlJc w:val="left"/>
      <w:pPr>
        <w:tabs>
          <w:tab w:val="num" w:pos="1440"/>
        </w:tabs>
        <w:ind w:left="1440" w:hanging="360"/>
      </w:pPr>
      <w:rPr>
        <w:rFonts w:ascii="Times New Roman" w:hAnsi="Times New Roman" w:hint="default"/>
      </w:rPr>
    </w:lvl>
    <w:lvl w:ilvl="2" w:tplc="1F568A7E" w:tentative="1">
      <w:start w:val="1"/>
      <w:numFmt w:val="bullet"/>
      <w:lvlText w:val="•"/>
      <w:lvlJc w:val="left"/>
      <w:pPr>
        <w:tabs>
          <w:tab w:val="num" w:pos="2160"/>
        </w:tabs>
        <w:ind w:left="2160" w:hanging="360"/>
      </w:pPr>
      <w:rPr>
        <w:rFonts w:ascii="Times New Roman" w:hAnsi="Times New Roman" w:hint="default"/>
      </w:rPr>
    </w:lvl>
    <w:lvl w:ilvl="3" w:tplc="89703660" w:tentative="1">
      <w:start w:val="1"/>
      <w:numFmt w:val="bullet"/>
      <w:lvlText w:val="•"/>
      <w:lvlJc w:val="left"/>
      <w:pPr>
        <w:tabs>
          <w:tab w:val="num" w:pos="2880"/>
        </w:tabs>
        <w:ind w:left="2880" w:hanging="360"/>
      </w:pPr>
      <w:rPr>
        <w:rFonts w:ascii="Times New Roman" w:hAnsi="Times New Roman" w:hint="default"/>
      </w:rPr>
    </w:lvl>
    <w:lvl w:ilvl="4" w:tplc="706C63C2" w:tentative="1">
      <w:start w:val="1"/>
      <w:numFmt w:val="bullet"/>
      <w:lvlText w:val="•"/>
      <w:lvlJc w:val="left"/>
      <w:pPr>
        <w:tabs>
          <w:tab w:val="num" w:pos="3600"/>
        </w:tabs>
        <w:ind w:left="3600" w:hanging="360"/>
      </w:pPr>
      <w:rPr>
        <w:rFonts w:ascii="Times New Roman" w:hAnsi="Times New Roman" w:hint="default"/>
      </w:rPr>
    </w:lvl>
    <w:lvl w:ilvl="5" w:tplc="6E005E2A" w:tentative="1">
      <w:start w:val="1"/>
      <w:numFmt w:val="bullet"/>
      <w:lvlText w:val="•"/>
      <w:lvlJc w:val="left"/>
      <w:pPr>
        <w:tabs>
          <w:tab w:val="num" w:pos="4320"/>
        </w:tabs>
        <w:ind w:left="4320" w:hanging="360"/>
      </w:pPr>
      <w:rPr>
        <w:rFonts w:ascii="Times New Roman" w:hAnsi="Times New Roman" w:hint="default"/>
      </w:rPr>
    </w:lvl>
    <w:lvl w:ilvl="6" w:tplc="C3EE111A" w:tentative="1">
      <w:start w:val="1"/>
      <w:numFmt w:val="bullet"/>
      <w:lvlText w:val="•"/>
      <w:lvlJc w:val="left"/>
      <w:pPr>
        <w:tabs>
          <w:tab w:val="num" w:pos="5040"/>
        </w:tabs>
        <w:ind w:left="5040" w:hanging="360"/>
      </w:pPr>
      <w:rPr>
        <w:rFonts w:ascii="Times New Roman" w:hAnsi="Times New Roman" w:hint="default"/>
      </w:rPr>
    </w:lvl>
    <w:lvl w:ilvl="7" w:tplc="52CE220A" w:tentative="1">
      <w:start w:val="1"/>
      <w:numFmt w:val="bullet"/>
      <w:lvlText w:val="•"/>
      <w:lvlJc w:val="left"/>
      <w:pPr>
        <w:tabs>
          <w:tab w:val="num" w:pos="5760"/>
        </w:tabs>
        <w:ind w:left="5760" w:hanging="360"/>
      </w:pPr>
      <w:rPr>
        <w:rFonts w:ascii="Times New Roman" w:hAnsi="Times New Roman" w:hint="default"/>
      </w:rPr>
    </w:lvl>
    <w:lvl w:ilvl="8" w:tplc="65C491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404FC8"/>
    <w:multiLevelType w:val="hybridMultilevel"/>
    <w:tmpl w:val="CB02A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65292"/>
    <w:multiLevelType w:val="hybridMultilevel"/>
    <w:tmpl w:val="BDB8D3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2D5694"/>
    <w:multiLevelType w:val="hybridMultilevel"/>
    <w:tmpl w:val="790673F0"/>
    <w:lvl w:ilvl="0" w:tplc="19A410D4">
      <w:start w:val="1"/>
      <w:numFmt w:val="bullet"/>
      <w:lvlText w:val="•"/>
      <w:lvlJc w:val="left"/>
      <w:pPr>
        <w:tabs>
          <w:tab w:val="num" w:pos="720"/>
        </w:tabs>
        <w:ind w:left="720" w:hanging="360"/>
      </w:pPr>
      <w:rPr>
        <w:rFonts w:ascii="Times New Roman" w:hAnsi="Times New Roman" w:hint="default"/>
      </w:rPr>
    </w:lvl>
    <w:lvl w:ilvl="1" w:tplc="0E540424" w:tentative="1">
      <w:start w:val="1"/>
      <w:numFmt w:val="bullet"/>
      <w:lvlText w:val="•"/>
      <w:lvlJc w:val="left"/>
      <w:pPr>
        <w:tabs>
          <w:tab w:val="num" w:pos="1440"/>
        </w:tabs>
        <w:ind w:left="1440" w:hanging="360"/>
      </w:pPr>
      <w:rPr>
        <w:rFonts w:ascii="Times New Roman" w:hAnsi="Times New Roman" w:hint="default"/>
      </w:rPr>
    </w:lvl>
    <w:lvl w:ilvl="2" w:tplc="220EB7F0" w:tentative="1">
      <w:start w:val="1"/>
      <w:numFmt w:val="bullet"/>
      <w:lvlText w:val="•"/>
      <w:lvlJc w:val="left"/>
      <w:pPr>
        <w:tabs>
          <w:tab w:val="num" w:pos="2160"/>
        </w:tabs>
        <w:ind w:left="2160" w:hanging="360"/>
      </w:pPr>
      <w:rPr>
        <w:rFonts w:ascii="Times New Roman" w:hAnsi="Times New Roman" w:hint="default"/>
      </w:rPr>
    </w:lvl>
    <w:lvl w:ilvl="3" w:tplc="009EE64C" w:tentative="1">
      <w:start w:val="1"/>
      <w:numFmt w:val="bullet"/>
      <w:lvlText w:val="•"/>
      <w:lvlJc w:val="left"/>
      <w:pPr>
        <w:tabs>
          <w:tab w:val="num" w:pos="2880"/>
        </w:tabs>
        <w:ind w:left="2880" w:hanging="360"/>
      </w:pPr>
      <w:rPr>
        <w:rFonts w:ascii="Times New Roman" w:hAnsi="Times New Roman" w:hint="default"/>
      </w:rPr>
    </w:lvl>
    <w:lvl w:ilvl="4" w:tplc="A9E0AB50" w:tentative="1">
      <w:start w:val="1"/>
      <w:numFmt w:val="bullet"/>
      <w:lvlText w:val="•"/>
      <w:lvlJc w:val="left"/>
      <w:pPr>
        <w:tabs>
          <w:tab w:val="num" w:pos="3600"/>
        </w:tabs>
        <w:ind w:left="3600" w:hanging="360"/>
      </w:pPr>
      <w:rPr>
        <w:rFonts w:ascii="Times New Roman" w:hAnsi="Times New Roman" w:hint="default"/>
      </w:rPr>
    </w:lvl>
    <w:lvl w:ilvl="5" w:tplc="9F8067FA" w:tentative="1">
      <w:start w:val="1"/>
      <w:numFmt w:val="bullet"/>
      <w:lvlText w:val="•"/>
      <w:lvlJc w:val="left"/>
      <w:pPr>
        <w:tabs>
          <w:tab w:val="num" w:pos="4320"/>
        </w:tabs>
        <w:ind w:left="4320" w:hanging="360"/>
      </w:pPr>
      <w:rPr>
        <w:rFonts w:ascii="Times New Roman" w:hAnsi="Times New Roman" w:hint="default"/>
      </w:rPr>
    </w:lvl>
    <w:lvl w:ilvl="6" w:tplc="4AB68606" w:tentative="1">
      <w:start w:val="1"/>
      <w:numFmt w:val="bullet"/>
      <w:lvlText w:val="•"/>
      <w:lvlJc w:val="left"/>
      <w:pPr>
        <w:tabs>
          <w:tab w:val="num" w:pos="5040"/>
        </w:tabs>
        <w:ind w:left="5040" w:hanging="360"/>
      </w:pPr>
      <w:rPr>
        <w:rFonts w:ascii="Times New Roman" w:hAnsi="Times New Roman" w:hint="default"/>
      </w:rPr>
    </w:lvl>
    <w:lvl w:ilvl="7" w:tplc="0F16FE36" w:tentative="1">
      <w:start w:val="1"/>
      <w:numFmt w:val="bullet"/>
      <w:lvlText w:val="•"/>
      <w:lvlJc w:val="left"/>
      <w:pPr>
        <w:tabs>
          <w:tab w:val="num" w:pos="5760"/>
        </w:tabs>
        <w:ind w:left="5760" w:hanging="360"/>
      </w:pPr>
      <w:rPr>
        <w:rFonts w:ascii="Times New Roman" w:hAnsi="Times New Roman" w:hint="default"/>
      </w:rPr>
    </w:lvl>
    <w:lvl w:ilvl="8" w:tplc="EF2859A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A0171B"/>
    <w:multiLevelType w:val="hybridMultilevel"/>
    <w:tmpl w:val="534AAB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610F0"/>
    <w:multiLevelType w:val="hybridMultilevel"/>
    <w:tmpl w:val="39FE3B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C4DBD"/>
    <w:multiLevelType w:val="hybridMultilevel"/>
    <w:tmpl w:val="3C46A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225DD"/>
    <w:multiLevelType w:val="hybridMultilevel"/>
    <w:tmpl w:val="8CFC0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D0324"/>
    <w:multiLevelType w:val="hybridMultilevel"/>
    <w:tmpl w:val="6F4E5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05CF8"/>
    <w:multiLevelType w:val="hybridMultilevel"/>
    <w:tmpl w:val="AD96E4B4"/>
    <w:lvl w:ilvl="0" w:tplc="66DEC7A6">
      <w:start w:val="1"/>
      <w:numFmt w:val="bullet"/>
      <w:lvlText w:val="•"/>
      <w:lvlJc w:val="left"/>
      <w:pPr>
        <w:tabs>
          <w:tab w:val="num" w:pos="720"/>
        </w:tabs>
        <w:ind w:left="720" w:hanging="360"/>
      </w:pPr>
      <w:rPr>
        <w:rFonts w:ascii="Times New Roman" w:hAnsi="Times New Roman" w:hint="default"/>
      </w:rPr>
    </w:lvl>
    <w:lvl w:ilvl="1" w:tplc="BAA017F4" w:tentative="1">
      <w:start w:val="1"/>
      <w:numFmt w:val="bullet"/>
      <w:lvlText w:val="•"/>
      <w:lvlJc w:val="left"/>
      <w:pPr>
        <w:tabs>
          <w:tab w:val="num" w:pos="1440"/>
        </w:tabs>
        <w:ind w:left="1440" w:hanging="360"/>
      </w:pPr>
      <w:rPr>
        <w:rFonts w:ascii="Times New Roman" w:hAnsi="Times New Roman" w:hint="default"/>
      </w:rPr>
    </w:lvl>
    <w:lvl w:ilvl="2" w:tplc="6A12AEDA" w:tentative="1">
      <w:start w:val="1"/>
      <w:numFmt w:val="bullet"/>
      <w:lvlText w:val="•"/>
      <w:lvlJc w:val="left"/>
      <w:pPr>
        <w:tabs>
          <w:tab w:val="num" w:pos="2160"/>
        </w:tabs>
        <w:ind w:left="2160" w:hanging="360"/>
      </w:pPr>
      <w:rPr>
        <w:rFonts w:ascii="Times New Roman" w:hAnsi="Times New Roman" w:hint="default"/>
      </w:rPr>
    </w:lvl>
    <w:lvl w:ilvl="3" w:tplc="4C2224B0" w:tentative="1">
      <w:start w:val="1"/>
      <w:numFmt w:val="bullet"/>
      <w:lvlText w:val="•"/>
      <w:lvlJc w:val="left"/>
      <w:pPr>
        <w:tabs>
          <w:tab w:val="num" w:pos="2880"/>
        </w:tabs>
        <w:ind w:left="2880" w:hanging="360"/>
      </w:pPr>
      <w:rPr>
        <w:rFonts w:ascii="Times New Roman" w:hAnsi="Times New Roman" w:hint="default"/>
      </w:rPr>
    </w:lvl>
    <w:lvl w:ilvl="4" w:tplc="F866E63E" w:tentative="1">
      <w:start w:val="1"/>
      <w:numFmt w:val="bullet"/>
      <w:lvlText w:val="•"/>
      <w:lvlJc w:val="left"/>
      <w:pPr>
        <w:tabs>
          <w:tab w:val="num" w:pos="3600"/>
        </w:tabs>
        <w:ind w:left="3600" w:hanging="360"/>
      </w:pPr>
      <w:rPr>
        <w:rFonts w:ascii="Times New Roman" w:hAnsi="Times New Roman" w:hint="default"/>
      </w:rPr>
    </w:lvl>
    <w:lvl w:ilvl="5" w:tplc="7FD48312" w:tentative="1">
      <w:start w:val="1"/>
      <w:numFmt w:val="bullet"/>
      <w:lvlText w:val="•"/>
      <w:lvlJc w:val="left"/>
      <w:pPr>
        <w:tabs>
          <w:tab w:val="num" w:pos="4320"/>
        </w:tabs>
        <w:ind w:left="4320" w:hanging="360"/>
      </w:pPr>
      <w:rPr>
        <w:rFonts w:ascii="Times New Roman" w:hAnsi="Times New Roman" w:hint="default"/>
      </w:rPr>
    </w:lvl>
    <w:lvl w:ilvl="6" w:tplc="B308EE38" w:tentative="1">
      <w:start w:val="1"/>
      <w:numFmt w:val="bullet"/>
      <w:lvlText w:val="•"/>
      <w:lvlJc w:val="left"/>
      <w:pPr>
        <w:tabs>
          <w:tab w:val="num" w:pos="5040"/>
        </w:tabs>
        <w:ind w:left="5040" w:hanging="360"/>
      </w:pPr>
      <w:rPr>
        <w:rFonts w:ascii="Times New Roman" w:hAnsi="Times New Roman" w:hint="default"/>
      </w:rPr>
    </w:lvl>
    <w:lvl w:ilvl="7" w:tplc="74487D72" w:tentative="1">
      <w:start w:val="1"/>
      <w:numFmt w:val="bullet"/>
      <w:lvlText w:val="•"/>
      <w:lvlJc w:val="left"/>
      <w:pPr>
        <w:tabs>
          <w:tab w:val="num" w:pos="5760"/>
        </w:tabs>
        <w:ind w:left="5760" w:hanging="360"/>
      </w:pPr>
      <w:rPr>
        <w:rFonts w:ascii="Times New Roman" w:hAnsi="Times New Roman" w:hint="default"/>
      </w:rPr>
    </w:lvl>
    <w:lvl w:ilvl="8" w:tplc="004262A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21A49C7"/>
    <w:multiLevelType w:val="hybridMultilevel"/>
    <w:tmpl w:val="26EEF984"/>
    <w:lvl w:ilvl="0" w:tplc="099AADE4">
      <w:start w:val="1"/>
      <w:numFmt w:val="bullet"/>
      <w:lvlText w:val=""/>
      <w:lvlJc w:val="left"/>
      <w:pPr>
        <w:tabs>
          <w:tab w:val="num" w:pos="720"/>
        </w:tabs>
        <w:ind w:left="720" w:hanging="360"/>
      </w:pPr>
      <w:rPr>
        <w:rFonts w:ascii="Wingdings" w:hAnsi="Wingdings" w:hint="default"/>
      </w:rPr>
    </w:lvl>
    <w:lvl w:ilvl="1" w:tplc="AC326E9E" w:tentative="1">
      <w:start w:val="1"/>
      <w:numFmt w:val="bullet"/>
      <w:lvlText w:val=""/>
      <w:lvlJc w:val="left"/>
      <w:pPr>
        <w:tabs>
          <w:tab w:val="num" w:pos="1440"/>
        </w:tabs>
        <w:ind w:left="1440" w:hanging="360"/>
      </w:pPr>
      <w:rPr>
        <w:rFonts w:ascii="Wingdings" w:hAnsi="Wingdings" w:hint="default"/>
      </w:rPr>
    </w:lvl>
    <w:lvl w:ilvl="2" w:tplc="47061F50" w:tentative="1">
      <w:start w:val="1"/>
      <w:numFmt w:val="bullet"/>
      <w:lvlText w:val=""/>
      <w:lvlJc w:val="left"/>
      <w:pPr>
        <w:tabs>
          <w:tab w:val="num" w:pos="2160"/>
        </w:tabs>
        <w:ind w:left="2160" w:hanging="360"/>
      </w:pPr>
      <w:rPr>
        <w:rFonts w:ascii="Wingdings" w:hAnsi="Wingdings" w:hint="default"/>
      </w:rPr>
    </w:lvl>
    <w:lvl w:ilvl="3" w:tplc="C2CCB928" w:tentative="1">
      <w:start w:val="1"/>
      <w:numFmt w:val="bullet"/>
      <w:lvlText w:val=""/>
      <w:lvlJc w:val="left"/>
      <w:pPr>
        <w:tabs>
          <w:tab w:val="num" w:pos="2880"/>
        </w:tabs>
        <w:ind w:left="2880" w:hanging="360"/>
      </w:pPr>
      <w:rPr>
        <w:rFonts w:ascii="Wingdings" w:hAnsi="Wingdings" w:hint="default"/>
      </w:rPr>
    </w:lvl>
    <w:lvl w:ilvl="4" w:tplc="A502D398" w:tentative="1">
      <w:start w:val="1"/>
      <w:numFmt w:val="bullet"/>
      <w:lvlText w:val=""/>
      <w:lvlJc w:val="left"/>
      <w:pPr>
        <w:tabs>
          <w:tab w:val="num" w:pos="3600"/>
        </w:tabs>
        <w:ind w:left="3600" w:hanging="360"/>
      </w:pPr>
      <w:rPr>
        <w:rFonts w:ascii="Wingdings" w:hAnsi="Wingdings" w:hint="default"/>
      </w:rPr>
    </w:lvl>
    <w:lvl w:ilvl="5" w:tplc="2C0AC972" w:tentative="1">
      <w:start w:val="1"/>
      <w:numFmt w:val="bullet"/>
      <w:lvlText w:val=""/>
      <w:lvlJc w:val="left"/>
      <w:pPr>
        <w:tabs>
          <w:tab w:val="num" w:pos="4320"/>
        </w:tabs>
        <w:ind w:left="4320" w:hanging="360"/>
      </w:pPr>
      <w:rPr>
        <w:rFonts w:ascii="Wingdings" w:hAnsi="Wingdings" w:hint="default"/>
      </w:rPr>
    </w:lvl>
    <w:lvl w:ilvl="6" w:tplc="D3FCEE18" w:tentative="1">
      <w:start w:val="1"/>
      <w:numFmt w:val="bullet"/>
      <w:lvlText w:val=""/>
      <w:lvlJc w:val="left"/>
      <w:pPr>
        <w:tabs>
          <w:tab w:val="num" w:pos="5040"/>
        </w:tabs>
        <w:ind w:left="5040" w:hanging="360"/>
      </w:pPr>
      <w:rPr>
        <w:rFonts w:ascii="Wingdings" w:hAnsi="Wingdings" w:hint="default"/>
      </w:rPr>
    </w:lvl>
    <w:lvl w:ilvl="7" w:tplc="A09ACA70" w:tentative="1">
      <w:start w:val="1"/>
      <w:numFmt w:val="bullet"/>
      <w:lvlText w:val=""/>
      <w:lvlJc w:val="left"/>
      <w:pPr>
        <w:tabs>
          <w:tab w:val="num" w:pos="5760"/>
        </w:tabs>
        <w:ind w:left="5760" w:hanging="360"/>
      </w:pPr>
      <w:rPr>
        <w:rFonts w:ascii="Wingdings" w:hAnsi="Wingdings" w:hint="default"/>
      </w:rPr>
    </w:lvl>
    <w:lvl w:ilvl="8" w:tplc="D9C4E2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764F2"/>
    <w:multiLevelType w:val="hybridMultilevel"/>
    <w:tmpl w:val="CCA2E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B24FF"/>
    <w:multiLevelType w:val="hybridMultilevel"/>
    <w:tmpl w:val="13A60F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B4B85"/>
    <w:multiLevelType w:val="hybridMultilevel"/>
    <w:tmpl w:val="D06A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E3D86"/>
    <w:multiLevelType w:val="hybridMultilevel"/>
    <w:tmpl w:val="F21E0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B3FB1"/>
    <w:multiLevelType w:val="hybridMultilevel"/>
    <w:tmpl w:val="76FC3C6E"/>
    <w:lvl w:ilvl="0" w:tplc="D9CADD3C">
      <w:start w:val="1"/>
      <w:numFmt w:val="bullet"/>
      <w:lvlText w:val=""/>
      <w:lvlJc w:val="left"/>
      <w:pPr>
        <w:tabs>
          <w:tab w:val="num" w:pos="720"/>
        </w:tabs>
        <w:ind w:left="720" w:hanging="360"/>
      </w:pPr>
      <w:rPr>
        <w:rFonts w:ascii="Wingdings" w:hAnsi="Wingdings" w:hint="default"/>
      </w:rPr>
    </w:lvl>
    <w:lvl w:ilvl="1" w:tplc="DF846002" w:tentative="1">
      <w:start w:val="1"/>
      <w:numFmt w:val="bullet"/>
      <w:lvlText w:val=""/>
      <w:lvlJc w:val="left"/>
      <w:pPr>
        <w:tabs>
          <w:tab w:val="num" w:pos="1440"/>
        </w:tabs>
        <w:ind w:left="1440" w:hanging="360"/>
      </w:pPr>
      <w:rPr>
        <w:rFonts w:ascii="Wingdings" w:hAnsi="Wingdings" w:hint="default"/>
      </w:rPr>
    </w:lvl>
    <w:lvl w:ilvl="2" w:tplc="9B746162" w:tentative="1">
      <w:start w:val="1"/>
      <w:numFmt w:val="bullet"/>
      <w:lvlText w:val=""/>
      <w:lvlJc w:val="left"/>
      <w:pPr>
        <w:tabs>
          <w:tab w:val="num" w:pos="2160"/>
        </w:tabs>
        <w:ind w:left="2160" w:hanging="360"/>
      </w:pPr>
      <w:rPr>
        <w:rFonts w:ascii="Wingdings" w:hAnsi="Wingdings" w:hint="default"/>
      </w:rPr>
    </w:lvl>
    <w:lvl w:ilvl="3" w:tplc="8A5A3080" w:tentative="1">
      <w:start w:val="1"/>
      <w:numFmt w:val="bullet"/>
      <w:lvlText w:val=""/>
      <w:lvlJc w:val="left"/>
      <w:pPr>
        <w:tabs>
          <w:tab w:val="num" w:pos="2880"/>
        </w:tabs>
        <w:ind w:left="2880" w:hanging="360"/>
      </w:pPr>
      <w:rPr>
        <w:rFonts w:ascii="Wingdings" w:hAnsi="Wingdings" w:hint="default"/>
      </w:rPr>
    </w:lvl>
    <w:lvl w:ilvl="4" w:tplc="22DA8796" w:tentative="1">
      <w:start w:val="1"/>
      <w:numFmt w:val="bullet"/>
      <w:lvlText w:val=""/>
      <w:lvlJc w:val="left"/>
      <w:pPr>
        <w:tabs>
          <w:tab w:val="num" w:pos="3600"/>
        </w:tabs>
        <w:ind w:left="3600" w:hanging="360"/>
      </w:pPr>
      <w:rPr>
        <w:rFonts w:ascii="Wingdings" w:hAnsi="Wingdings" w:hint="default"/>
      </w:rPr>
    </w:lvl>
    <w:lvl w:ilvl="5" w:tplc="21702A04" w:tentative="1">
      <w:start w:val="1"/>
      <w:numFmt w:val="bullet"/>
      <w:lvlText w:val=""/>
      <w:lvlJc w:val="left"/>
      <w:pPr>
        <w:tabs>
          <w:tab w:val="num" w:pos="4320"/>
        </w:tabs>
        <w:ind w:left="4320" w:hanging="360"/>
      </w:pPr>
      <w:rPr>
        <w:rFonts w:ascii="Wingdings" w:hAnsi="Wingdings" w:hint="default"/>
      </w:rPr>
    </w:lvl>
    <w:lvl w:ilvl="6" w:tplc="2494B8BC" w:tentative="1">
      <w:start w:val="1"/>
      <w:numFmt w:val="bullet"/>
      <w:lvlText w:val=""/>
      <w:lvlJc w:val="left"/>
      <w:pPr>
        <w:tabs>
          <w:tab w:val="num" w:pos="5040"/>
        </w:tabs>
        <w:ind w:left="5040" w:hanging="360"/>
      </w:pPr>
      <w:rPr>
        <w:rFonts w:ascii="Wingdings" w:hAnsi="Wingdings" w:hint="default"/>
      </w:rPr>
    </w:lvl>
    <w:lvl w:ilvl="7" w:tplc="7BFC0E2A" w:tentative="1">
      <w:start w:val="1"/>
      <w:numFmt w:val="bullet"/>
      <w:lvlText w:val=""/>
      <w:lvlJc w:val="left"/>
      <w:pPr>
        <w:tabs>
          <w:tab w:val="num" w:pos="5760"/>
        </w:tabs>
        <w:ind w:left="5760" w:hanging="360"/>
      </w:pPr>
      <w:rPr>
        <w:rFonts w:ascii="Wingdings" w:hAnsi="Wingdings" w:hint="default"/>
      </w:rPr>
    </w:lvl>
    <w:lvl w:ilvl="8" w:tplc="D87232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77E3F"/>
    <w:multiLevelType w:val="hybridMultilevel"/>
    <w:tmpl w:val="FB8A6D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2749A"/>
    <w:multiLevelType w:val="hybridMultilevel"/>
    <w:tmpl w:val="1EBC61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FF4647"/>
    <w:multiLevelType w:val="hybridMultilevel"/>
    <w:tmpl w:val="9A5E89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A52D5F"/>
    <w:multiLevelType w:val="hybridMultilevel"/>
    <w:tmpl w:val="A1B63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52773"/>
    <w:multiLevelType w:val="hybridMultilevel"/>
    <w:tmpl w:val="347255EC"/>
    <w:lvl w:ilvl="0" w:tplc="B0E84BB2">
      <w:start w:val="1"/>
      <w:numFmt w:val="bullet"/>
      <w:lvlText w:val=""/>
      <w:lvlJc w:val="left"/>
      <w:pPr>
        <w:tabs>
          <w:tab w:val="num" w:pos="720"/>
        </w:tabs>
        <w:ind w:left="720" w:hanging="360"/>
      </w:pPr>
      <w:rPr>
        <w:rFonts w:ascii="Wingdings" w:hAnsi="Wingdings" w:hint="default"/>
      </w:rPr>
    </w:lvl>
    <w:lvl w:ilvl="1" w:tplc="64906094" w:tentative="1">
      <w:start w:val="1"/>
      <w:numFmt w:val="bullet"/>
      <w:lvlText w:val=""/>
      <w:lvlJc w:val="left"/>
      <w:pPr>
        <w:tabs>
          <w:tab w:val="num" w:pos="1440"/>
        </w:tabs>
        <w:ind w:left="1440" w:hanging="360"/>
      </w:pPr>
      <w:rPr>
        <w:rFonts w:ascii="Wingdings" w:hAnsi="Wingdings" w:hint="default"/>
      </w:rPr>
    </w:lvl>
    <w:lvl w:ilvl="2" w:tplc="A2F2C896" w:tentative="1">
      <w:start w:val="1"/>
      <w:numFmt w:val="bullet"/>
      <w:lvlText w:val=""/>
      <w:lvlJc w:val="left"/>
      <w:pPr>
        <w:tabs>
          <w:tab w:val="num" w:pos="2160"/>
        </w:tabs>
        <w:ind w:left="2160" w:hanging="360"/>
      </w:pPr>
      <w:rPr>
        <w:rFonts w:ascii="Wingdings" w:hAnsi="Wingdings" w:hint="default"/>
      </w:rPr>
    </w:lvl>
    <w:lvl w:ilvl="3" w:tplc="DF08CCDA" w:tentative="1">
      <w:start w:val="1"/>
      <w:numFmt w:val="bullet"/>
      <w:lvlText w:val=""/>
      <w:lvlJc w:val="left"/>
      <w:pPr>
        <w:tabs>
          <w:tab w:val="num" w:pos="2880"/>
        </w:tabs>
        <w:ind w:left="2880" w:hanging="360"/>
      </w:pPr>
      <w:rPr>
        <w:rFonts w:ascii="Wingdings" w:hAnsi="Wingdings" w:hint="default"/>
      </w:rPr>
    </w:lvl>
    <w:lvl w:ilvl="4" w:tplc="674E8E14" w:tentative="1">
      <w:start w:val="1"/>
      <w:numFmt w:val="bullet"/>
      <w:lvlText w:val=""/>
      <w:lvlJc w:val="left"/>
      <w:pPr>
        <w:tabs>
          <w:tab w:val="num" w:pos="3600"/>
        </w:tabs>
        <w:ind w:left="3600" w:hanging="360"/>
      </w:pPr>
      <w:rPr>
        <w:rFonts w:ascii="Wingdings" w:hAnsi="Wingdings" w:hint="default"/>
      </w:rPr>
    </w:lvl>
    <w:lvl w:ilvl="5" w:tplc="02780472" w:tentative="1">
      <w:start w:val="1"/>
      <w:numFmt w:val="bullet"/>
      <w:lvlText w:val=""/>
      <w:lvlJc w:val="left"/>
      <w:pPr>
        <w:tabs>
          <w:tab w:val="num" w:pos="4320"/>
        </w:tabs>
        <w:ind w:left="4320" w:hanging="360"/>
      </w:pPr>
      <w:rPr>
        <w:rFonts w:ascii="Wingdings" w:hAnsi="Wingdings" w:hint="default"/>
      </w:rPr>
    </w:lvl>
    <w:lvl w:ilvl="6" w:tplc="0194C496" w:tentative="1">
      <w:start w:val="1"/>
      <w:numFmt w:val="bullet"/>
      <w:lvlText w:val=""/>
      <w:lvlJc w:val="left"/>
      <w:pPr>
        <w:tabs>
          <w:tab w:val="num" w:pos="5040"/>
        </w:tabs>
        <w:ind w:left="5040" w:hanging="360"/>
      </w:pPr>
      <w:rPr>
        <w:rFonts w:ascii="Wingdings" w:hAnsi="Wingdings" w:hint="default"/>
      </w:rPr>
    </w:lvl>
    <w:lvl w:ilvl="7" w:tplc="5C164A0C" w:tentative="1">
      <w:start w:val="1"/>
      <w:numFmt w:val="bullet"/>
      <w:lvlText w:val=""/>
      <w:lvlJc w:val="left"/>
      <w:pPr>
        <w:tabs>
          <w:tab w:val="num" w:pos="5760"/>
        </w:tabs>
        <w:ind w:left="5760" w:hanging="360"/>
      </w:pPr>
      <w:rPr>
        <w:rFonts w:ascii="Wingdings" w:hAnsi="Wingdings" w:hint="default"/>
      </w:rPr>
    </w:lvl>
    <w:lvl w:ilvl="8" w:tplc="2D30D4A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945831"/>
    <w:multiLevelType w:val="hybridMultilevel"/>
    <w:tmpl w:val="23F009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D1AE6"/>
    <w:multiLevelType w:val="hybridMultilevel"/>
    <w:tmpl w:val="23DC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D3275"/>
    <w:multiLevelType w:val="hybridMultilevel"/>
    <w:tmpl w:val="E2FEA4EC"/>
    <w:lvl w:ilvl="0" w:tplc="96246F5E">
      <w:start w:val="1"/>
      <w:numFmt w:val="bullet"/>
      <w:lvlText w:val=""/>
      <w:lvlJc w:val="left"/>
      <w:pPr>
        <w:tabs>
          <w:tab w:val="num" w:pos="720"/>
        </w:tabs>
        <w:ind w:left="720" w:hanging="360"/>
      </w:pPr>
      <w:rPr>
        <w:rFonts w:ascii="Wingdings" w:hAnsi="Wingdings" w:hint="default"/>
      </w:rPr>
    </w:lvl>
    <w:lvl w:ilvl="1" w:tplc="06846466" w:tentative="1">
      <w:start w:val="1"/>
      <w:numFmt w:val="bullet"/>
      <w:lvlText w:val=""/>
      <w:lvlJc w:val="left"/>
      <w:pPr>
        <w:tabs>
          <w:tab w:val="num" w:pos="1440"/>
        </w:tabs>
        <w:ind w:left="1440" w:hanging="360"/>
      </w:pPr>
      <w:rPr>
        <w:rFonts w:ascii="Wingdings" w:hAnsi="Wingdings" w:hint="default"/>
      </w:rPr>
    </w:lvl>
    <w:lvl w:ilvl="2" w:tplc="17602016" w:tentative="1">
      <w:start w:val="1"/>
      <w:numFmt w:val="bullet"/>
      <w:lvlText w:val=""/>
      <w:lvlJc w:val="left"/>
      <w:pPr>
        <w:tabs>
          <w:tab w:val="num" w:pos="2160"/>
        </w:tabs>
        <w:ind w:left="2160" w:hanging="360"/>
      </w:pPr>
      <w:rPr>
        <w:rFonts w:ascii="Wingdings" w:hAnsi="Wingdings" w:hint="default"/>
      </w:rPr>
    </w:lvl>
    <w:lvl w:ilvl="3" w:tplc="60F2A526" w:tentative="1">
      <w:start w:val="1"/>
      <w:numFmt w:val="bullet"/>
      <w:lvlText w:val=""/>
      <w:lvlJc w:val="left"/>
      <w:pPr>
        <w:tabs>
          <w:tab w:val="num" w:pos="2880"/>
        </w:tabs>
        <w:ind w:left="2880" w:hanging="360"/>
      </w:pPr>
      <w:rPr>
        <w:rFonts w:ascii="Wingdings" w:hAnsi="Wingdings" w:hint="default"/>
      </w:rPr>
    </w:lvl>
    <w:lvl w:ilvl="4" w:tplc="0BF4CAEC" w:tentative="1">
      <w:start w:val="1"/>
      <w:numFmt w:val="bullet"/>
      <w:lvlText w:val=""/>
      <w:lvlJc w:val="left"/>
      <w:pPr>
        <w:tabs>
          <w:tab w:val="num" w:pos="3600"/>
        </w:tabs>
        <w:ind w:left="3600" w:hanging="360"/>
      </w:pPr>
      <w:rPr>
        <w:rFonts w:ascii="Wingdings" w:hAnsi="Wingdings" w:hint="default"/>
      </w:rPr>
    </w:lvl>
    <w:lvl w:ilvl="5" w:tplc="401603E4" w:tentative="1">
      <w:start w:val="1"/>
      <w:numFmt w:val="bullet"/>
      <w:lvlText w:val=""/>
      <w:lvlJc w:val="left"/>
      <w:pPr>
        <w:tabs>
          <w:tab w:val="num" w:pos="4320"/>
        </w:tabs>
        <w:ind w:left="4320" w:hanging="360"/>
      </w:pPr>
      <w:rPr>
        <w:rFonts w:ascii="Wingdings" w:hAnsi="Wingdings" w:hint="default"/>
      </w:rPr>
    </w:lvl>
    <w:lvl w:ilvl="6" w:tplc="834C7F4E" w:tentative="1">
      <w:start w:val="1"/>
      <w:numFmt w:val="bullet"/>
      <w:lvlText w:val=""/>
      <w:lvlJc w:val="left"/>
      <w:pPr>
        <w:tabs>
          <w:tab w:val="num" w:pos="5040"/>
        </w:tabs>
        <w:ind w:left="5040" w:hanging="360"/>
      </w:pPr>
      <w:rPr>
        <w:rFonts w:ascii="Wingdings" w:hAnsi="Wingdings" w:hint="default"/>
      </w:rPr>
    </w:lvl>
    <w:lvl w:ilvl="7" w:tplc="616605E2" w:tentative="1">
      <w:start w:val="1"/>
      <w:numFmt w:val="bullet"/>
      <w:lvlText w:val=""/>
      <w:lvlJc w:val="left"/>
      <w:pPr>
        <w:tabs>
          <w:tab w:val="num" w:pos="5760"/>
        </w:tabs>
        <w:ind w:left="5760" w:hanging="360"/>
      </w:pPr>
      <w:rPr>
        <w:rFonts w:ascii="Wingdings" w:hAnsi="Wingdings" w:hint="default"/>
      </w:rPr>
    </w:lvl>
    <w:lvl w:ilvl="8" w:tplc="2FDA0E7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66D5B"/>
    <w:multiLevelType w:val="hybridMultilevel"/>
    <w:tmpl w:val="04BE5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03EFE"/>
    <w:multiLevelType w:val="hybridMultilevel"/>
    <w:tmpl w:val="BC72E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60673"/>
    <w:multiLevelType w:val="hybridMultilevel"/>
    <w:tmpl w:val="39248044"/>
    <w:lvl w:ilvl="0" w:tplc="54A0EF00">
      <w:start w:val="1"/>
      <w:numFmt w:val="bullet"/>
      <w:lvlText w:val=""/>
      <w:lvlJc w:val="left"/>
      <w:pPr>
        <w:tabs>
          <w:tab w:val="num" w:pos="720"/>
        </w:tabs>
        <w:ind w:left="720" w:hanging="360"/>
      </w:pPr>
      <w:rPr>
        <w:rFonts w:ascii="Wingdings" w:hAnsi="Wingdings" w:hint="default"/>
      </w:rPr>
    </w:lvl>
    <w:lvl w:ilvl="1" w:tplc="670A5758" w:tentative="1">
      <w:start w:val="1"/>
      <w:numFmt w:val="bullet"/>
      <w:lvlText w:val=""/>
      <w:lvlJc w:val="left"/>
      <w:pPr>
        <w:tabs>
          <w:tab w:val="num" w:pos="1440"/>
        </w:tabs>
        <w:ind w:left="1440" w:hanging="360"/>
      </w:pPr>
      <w:rPr>
        <w:rFonts w:ascii="Wingdings" w:hAnsi="Wingdings" w:hint="default"/>
      </w:rPr>
    </w:lvl>
    <w:lvl w:ilvl="2" w:tplc="4F166700" w:tentative="1">
      <w:start w:val="1"/>
      <w:numFmt w:val="bullet"/>
      <w:lvlText w:val=""/>
      <w:lvlJc w:val="left"/>
      <w:pPr>
        <w:tabs>
          <w:tab w:val="num" w:pos="2160"/>
        </w:tabs>
        <w:ind w:left="2160" w:hanging="360"/>
      </w:pPr>
      <w:rPr>
        <w:rFonts w:ascii="Wingdings" w:hAnsi="Wingdings" w:hint="default"/>
      </w:rPr>
    </w:lvl>
    <w:lvl w:ilvl="3" w:tplc="E07480C2" w:tentative="1">
      <w:start w:val="1"/>
      <w:numFmt w:val="bullet"/>
      <w:lvlText w:val=""/>
      <w:lvlJc w:val="left"/>
      <w:pPr>
        <w:tabs>
          <w:tab w:val="num" w:pos="2880"/>
        </w:tabs>
        <w:ind w:left="2880" w:hanging="360"/>
      </w:pPr>
      <w:rPr>
        <w:rFonts w:ascii="Wingdings" w:hAnsi="Wingdings" w:hint="default"/>
      </w:rPr>
    </w:lvl>
    <w:lvl w:ilvl="4" w:tplc="2DE869C0" w:tentative="1">
      <w:start w:val="1"/>
      <w:numFmt w:val="bullet"/>
      <w:lvlText w:val=""/>
      <w:lvlJc w:val="left"/>
      <w:pPr>
        <w:tabs>
          <w:tab w:val="num" w:pos="3600"/>
        </w:tabs>
        <w:ind w:left="3600" w:hanging="360"/>
      </w:pPr>
      <w:rPr>
        <w:rFonts w:ascii="Wingdings" w:hAnsi="Wingdings" w:hint="default"/>
      </w:rPr>
    </w:lvl>
    <w:lvl w:ilvl="5" w:tplc="43684452" w:tentative="1">
      <w:start w:val="1"/>
      <w:numFmt w:val="bullet"/>
      <w:lvlText w:val=""/>
      <w:lvlJc w:val="left"/>
      <w:pPr>
        <w:tabs>
          <w:tab w:val="num" w:pos="4320"/>
        </w:tabs>
        <w:ind w:left="4320" w:hanging="360"/>
      </w:pPr>
      <w:rPr>
        <w:rFonts w:ascii="Wingdings" w:hAnsi="Wingdings" w:hint="default"/>
      </w:rPr>
    </w:lvl>
    <w:lvl w:ilvl="6" w:tplc="83283A76" w:tentative="1">
      <w:start w:val="1"/>
      <w:numFmt w:val="bullet"/>
      <w:lvlText w:val=""/>
      <w:lvlJc w:val="left"/>
      <w:pPr>
        <w:tabs>
          <w:tab w:val="num" w:pos="5040"/>
        </w:tabs>
        <w:ind w:left="5040" w:hanging="360"/>
      </w:pPr>
      <w:rPr>
        <w:rFonts w:ascii="Wingdings" w:hAnsi="Wingdings" w:hint="default"/>
      </w:rPr>
    </w:lvl>
    <w:lvl w:ilvl="7" w:tplc="50D0D156" w:tentative="1">
      <w:start w:val="1"/>
      <w:numFmt w:val="bullet"/>
      <w:lvlText w:val=""/>
      <w:lvlJc w:val="left"/>
      <w:pPr>
        <w:tabs>
          <w:tab w:val="num" w:pos="5760"/>
        </w:tabs>
        <w:ind w:left="5760" w:hanging="360"/>
      </w:pPr>
      <w:rPr>
        <w:rFonts w:ascii="Wingdings" w:hAnsi="Wingdings" w:hint="default"/>
      </w:rPr>
    </w:lvl>
    <w:lvl w:ilvl="8" w:tplc="6758324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CC2C68"/>
    <w:multiLevelType w:val="hybridMultilevel"/>
    <w:tmpl w:val="959AE144"/>
    <w:lvl w:ilvl="0" w:tplc="9FE0E56E">
      <w:start w:val="1"/>
      <w:numFmt w:val="bullet"/>
      <w:lvlText w:val="•"/>
      <w:lvlJc w:val="left"/>
      <w:pPr>
        <w:tabs>
          <w:tab w:val="num" w:pos="720"/>
        </w:tabs>
        <w:ind w:left="720" w:hanging="360"/>
      </w:pPr>
      <w:rPr>
        <w:rFonts w:ascii="Times New Roman" w:hAnsi="Times New Roman" w:hint="default"/>
      </w:rPr>
    </w:lvl>
    <w:lvl w:ilvl="1" w:tplc="45AC6284" w:tentative="1">
      <w:start w:val="1"/>
      <w:numFmt w:val="bullet"/>
      <w:lvlText w:val="•"/>
      <w:lvlJc w:val="left"/>
      <w:pPr>
        <w:tabs>
          <w:tab w:val="num" w:pos="1440"/>
        </w:tabs>
        <w:ind w:left="1440" w:hanging="360"/>
      </w:pPr>
      <w:rPr>
        <w:rFonts w:ascii="Times New Roman" w:hAnsi="Times New Roman" w:hint="default"/>
      </w:rPr>
    </w:lvl>
    <w:lvl w:ilvl="2" w:tplc="C35ACA86" w:tentative="1">
      <w:start w:val="1"/>
      <w:numFmt w:val="bullet"/>
      <w:lvlText w:val="•"/>
      <w:lvlJc w:val="left"/>
      <w:pPr>
        <w:tabs>
          <w:tab w:val="num" w:pos="2160"/>
        </w:tabs>
        <w:ind w:left="2160" w:hanging="360"/>
      </w:pPr>
      <w:rPr>
        <w:rFonts w:ascii="Times New Roman" w:hAnsi="Times New Roman" w:hint="default"/>
      </w:rPr>
    </w:lvl>
    <w:lvl w:ilvl="3" w:tplc="EB5A8B50" w:tentative="1">
      <w:start w:val="1"/>
      <w:numFmt w:val="bullet"/>
      <w:lvlText w:val="•"/>
      <w:lvlJc w:val="left"/>
      <w:pPr>
        <w:tabs>
          <w:tab w:val="num" w:pos="2880"/>
        </w:tabs>
        <w:ind w:left="2880" w:hanging="360"/>
      </w:pPr>
      <w:rPr>
        <w:rFonts w:ascii="Times New Roman" w:hAnsi="Times New Roman" w:hint="default"/>
      </w:rPr>
    </w:lvl>
    <w:lvl w:ilvl="4" w:tplc="12A80504" w:tentative="1">
      <w:start w:val="1"/>
      <w:numFmt w:val="bullet"/>
      <w:lvlText w:val="•"/>
      <w:lvlJc w:val="left"/>
      <w:pPr>
        <w:tabs>
          <w:tab w:val="num" w:pos="3600"/>
        </w:tabs>
        <w:ind w:left="3600" w:hanging="360"/>
      </w:pPr>
      <w:rPr>
        <w:rFonts w:ascii="Times New Roman" w:hAnsi="Times New Roman" w:hint="default"/>
      </w:rPr>
    </w:lvl>
    <w:lvl w:ilvl="5" w:tplc="DE7E08D0" w:tentative="1">
      <w:start w:val="1"/>
      <w:numFmt w:val="bullet"/>
      <w:lvlText w:val="•"/>
      <w:lvlJc w:val="left"/>
      <w:pPr>
        <w:tabs>
          <w:tab w:val="num" w:pos="4320"/>
        </w:tabs>
        <w:ind w:left="4320" w:hanging="360"/>
      </w:pPr>
      <w:rPr>
        <w:rFonts w:ascii="Times New Roman" w:hAnsi="Times New Roman" w:hint="default"/>
      </w:rPr>
    </w:lvl>
    <w:lvl w:ilvl="6" w:tplc="6EF65590" w:tentative="1">
      <w:start w:val="1"/>
      <w:numFmt w:val="bullet"/>
      <w:lvlText w:val="•"/>
      <w:lvlJc w:val="left"/>
      <w:pPr>
        <w:tabs>
          <w:tab w:val="num" w:pos="5040"/>
        </w:tabs>
        <w:ind w:left="5040" w:hanging="360"/>
      </w:pPr>
      <w:rPr>
        <w:rFonts w:ascii="Times New Roman" w:hAnsi="Times New Roman" w:hint="default"/>
      </w:rPr>
    </w:lvl>
    <w:lvl w:ilvl="7" w:tplc="D1B836F6" w:tentative="1">
      <w:start w:val="1"/>
      <w:numFmt w:val="bullet"/>
      <w:lvlText w:val="•"/>
      <w:lvlJc w:val="left"/>
      <w:pPr>
        <w:tabs>
          <w:tab w:val="num" w:pos="5760"/>
        </w:tabs>
        <w:ind w:left="5760" w:hanging="360"/>
      </w:pPr>
      <w:rPr>
        <w:rFonts w:ascii="Times New Roman" w:hAnsi="Times New Roman" w:hint="default"/>
      </w:rPr>
    </w:lvl>
    <w:lvl w:ilvl="8" w:tplc="D09229A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581D54"/>
    <w:multiLevelType w:val="hybridMultilevel"/>
    <w:tmpl w:val="A0A430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61AF6"/>
    <w:multiLevelType w:val="hybridMultilevel"/>
    <w:tmpl w:val="E50EDCCC"/>
    <w:lvl w:ilvl="0" w:tplc="1CCAEF64">
      <w:start w:val="1"/>
      <w:numFmt w:val="bullet"/>
      <w:lvlText w:val=""/>
      <w:lvlJc w:val="left"/>
      <w:pPr>
        <w:tabs>
          <w:tab w:val="num" w:pos="720"/>
        </w:tabs>
        <w:ind w:left="720" w:hanging="360"/>
      </w:pPr>
      <w:rPr>
        <w:rFonts w:ascii="Wingdings" w:hAnsi="Wingdings" w:hint="default"/>
      </w:rPr>
    </w:lvl>
    <w:lvl w:ilvl="1" w:tplc="6ADC1178" w:tentative="1">
      <w:start w:val="1"/>
      <w:numFmt w:val="bullet"/>
      <w:lvlText w:val=""/>
      <w:lvlJc w:val="left"/>
      <w:pPr>
        <w:tabs>
          <w:tab w:val="num" w:pos="1440"/>
        </w:tabs>
        <w:ind w:left="1440" w:hanging="360"/>
      </w:pPr>
      <w:rPr>
        <w:rFonts w:ascii="Wingdings" w:hAnsi="Wingdings" w:hint="default"/>
      </w:rPr>
    </w:lvl>
    <w:lvl w:ilvl="2" w:tplc="8126117C" w:tentative="1">
      <w:start w:val="1"/>
      <w:numFmt w:val="bullet"/>
      <w:lvlText w:val=""/>
      <w:lvlJc w:val="left"/>
      <w:pPr>
        <w:tabs>
          <w:tab w:val="num" w:pos="2160"/>
        </w:tabs>
        <w:ind w:left="2160" w:hanging="360"/>
      </w:pPr>
      <w:rPr>
        <w:rFonts w:ascii="Wingdings" w:hAnsi="Wingdings" w:hint="default"/>
      </w:rPr>
    </w:lvl>
    <w:lvl w:ilvl="3" w:tplc="14FA3E44" w:tentative="1">
      <w:start w:val="1"/>
      <w:numFmt w:val="bullet"/>
      <w:lvlText w:val=""/>
      <w:lvlJc w:val="left"/>
      <w:pPr>
        <w:tabs>
          <w:tab w:val="num" w:pos="2880"/>
        </w:tabs>
        <w:ind w:left="2880" w:hanging="360"/>
      </w:pPr>
      <w:rPr>
        <w:rFonts w:ascii="Wingdings" w:hAnsi="Wingdings" w:hint="default"/>
      </w:rPr>
    </w:lvl>
    <w:lvl w:ilvl="4" w:tplc="2C1CA456" w:tentative="1">
      <w:start w:val="1"/>
      <w:numFmt w:val="bullet"/>
      <w:lvlText w:val=""/>
      <w:lvlJc w:val="left"/>
      <w:pPr>
        <w:tabs>
          <w:tab w:val="num" w:pos="3600"/>
        </w:tabs>
        <w:ind w:left="3600" w:hanging="360"/>
      </w:pPr>
      <w:rPr>
        <w:rFonts w:ascii="Wingdings" w:hAnsi="Wingdings" w:hint="default"/>
      </w:rPr>
    </w:lvl>
    <w:lvl w:ilvl="5" w:tplc="FE662EDC" w:tentative="1">
      <w:start w:val="1"/>
      <w:numFmt w:val="bullet"/>
      <w:lvlText w:val=""/>
      <w:lvlJc w:val="left"/>
      <w:pPr>
        <w:tabs>
          <w:tab w:val="num" w:pos="4320"/>
        </w:tabs>
        <w:ind w:left="4320" w:hanging="360"/>
      </w:pPr>
      <w:rPr>
        <w:rFonts w:ascii="Wingdings" w:hAnsi="Wingdings" w:hint="default"/>
      </w:rPr>
    </w:lvl>
    <w:lvl w:ilvl="6" w:tplc="035E984A" w:tentative="1">
      <w:start w:val="1"/>
      <w:numFmt w:val="bullet"/>
      <w:lvlText w:val=""/>
      <w:lvlJc w:val="left"/>
      <w:pPr>
        <w:tabs>
          <w:tab w:val="num" w:pos="5040"/>
        </w:tabs>
        <w:ind w:left="5040" w:hanging="360"/>
      </w:pPr>
      <w:rPr>
        <w:rFonts w:ascii="Wingdings" w:hAnsi="Wingdings" w:hint="default"/>
      </w:rPr>
    </w:lvl>
    <w:lvl w:ilvl="7" w:tplc="BCB6246E" w:tentative="1">
      <w:start w:val="1"/>
      <w:numFmt w:val="bullet"/>
      <w:lvlText w:val=""/>
      <w:lvlJc w:val="left"/>
      <w:pPr>
        <w:tabs>
          <w:tab w:val="num" w:pos="5760"/>
        </w:tabs>
        <w:ind w:left="5760" w:hanging="360"/>
      </w:pPr>
      <w:rPr>
        <w:rFonts w:ascii="Wingdings" w:hAnsi="Wingdings" w:hint="default"/>
      </w:rPr>
    </w:lvl>
    <w:lvl w:ilvl="8" w:tplc="0790660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51096F"/>
    <w:multiLevelType w:val="hybridMultilevel"/>
    <w:tmpl w:val="0A68A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27"/>
  </w:num>
  <w:num w:numId="4">
    <w:abstractNumId w:val="19"/>
  </w:num>
  <w:num w:numId="5">
    <w:abstractNumId w:val="3"/>
  </w:num>
  <w:num w:numId="6">
    <w:abstractNumId w:val="1"/>
  </w:num>
  <w:num w:numId="7">
    <w:abstractNumId w:val="7"/>
  </w:num>
  <w:num w:numId="8">
    <w:abstractNumId w:val="26"/>
  </w:num>
  <w:num w:numId="9">
    <w:abstractNumId w:val="25"/>
  </w:num>
  <w:num w:numId="10">
    <w:abstractNumId w:val="15"/>
  </w:num>
  <w:num w:numId="11">
    <w:abstractNumId w:val="30"/>
  </w:num>
  <w:num w:numId="12">
    <w:abstractNumId w:val="6"/>
  </w:num>
  <w:num w:numId="13">
    <w:abstractNumId w:val="28"/>
  </w:num>
  <w:num w:numId="14">
    <w:abstractNumId w:val="34"/>
  </w:num>
  <w:num w:numId="15">
    <w:abstractNumId w:val="23"/>
  </w:num>
  <w:num w:numId="16">
    <w:abstractNumId w:val="13"/>
  </w:num>
  <w:num w:numId="17">
    <w:abstractNumId w:val="4"/>
  </w:num>
  <w:num w:numId="18">
    <w:abstractNumId w:val="12"/>
  </w:num>
  <w:num w:numId="19">
    <w:abstractNumId w:val="31"/>
  </w:num>
  <w:num w:numId="20">
    <w:abstractNumId w:val="20"/>
  </w:num>
  <w:num w:numId="21">
    <w:abstractNumId w:val="33"/>
  </w:num>
  <w:num w:numId="22">
    <w:abstractNumId w:val="11"/>
  </w:num>
  <w:num w:numId="23">
    <w:abstractNumId w:val="24"/>
  </w:num>
  <w:num w:numId="24">
    <w:abstractNumId w:val="0"/>
  </w:num>
  <w:num w:numId="25">
    <w:abstractNumId w:val="9"/>
  </w:num>
  <w:num w:numId="26">
    <w:abstractNumId w:val="10"/>
  </w:num>
  <w:num w:numId="27">
    <w:abstractNumId w:val="16"/>
  </w:num>
  <w:num w:numId="28">
    <w:abstractNumId w:val="21"/>
  </w:num>
  <w:num w:numId="29">
    <w:abstractNumId w:val="14"/>
  </w:num>
  <w:num w:numId="30">
    <w:abstractNumId w:val="32"/>
  </w:num>
  <w:num w:numId="31">
    <w:abstractNumId w:val="8"/>
  </w:num>
  <w:num w:numId="32">
    <w:abstractNumId w:val="5"/>
  </w:num>
  <w:num w:numId="33">
    <w:abstractNumId w:val="17"/>
  </w:num>
  <w:num w:numId="34">
    <w:abstractNumId w:val="35"/>
  </w:num>
  <w:num w:numId="35">
    <w:abstractNumId w:val="2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FC"/>
    <w:rsid w:val="00063E9F"/>
    <w:rsid w:val="00115A03"/>
    <w:rsid w:val="00173E5E"/>
    <w:rsid w:val="001A03C2"/>
    <w:rsid w:val="001C5C08"/>
    <w:rsid w:val="002704DD"/>
    <w:rsid w:val="002761BB"/>
    <w:rsid w:val="003D5A4C"/>
    <w:rsid w:val="00461DFC"/>
    <w:rsid w:val="00511412"/>
    <w:rsid w:val="005A57FA"/>
    <w:rsid w:val="006B56FC"/>
    <w:rsid w:val="00703A7A"/>
    <w:rsid w:val="00740AD1"/>
    <w:rsid w:val="007644EE"/>
    <w:rsid w:val="0079530B"/>
    <w:rsid w:val="007C0BB6"/>
    <w:rsid w:val="009635F3"/>
    <w:rsid w:val="00B65744"/>
    <w:rsid w:val="00B94537"/>
    <w:rsid w:val="00C27612"/>
    <w:rsid w:val="00D8493F"/>
    <w:rsid w:val="00DB4CE4"/>
    <w:rsid w:val="00FC7D4F"/>
    <w:rsid w:val="00FE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DFC"/>
  <w15:chartTrackingRefBased/>
  <w15:docId w15:val="{BC7853E6-CF1B-45F5-BAD4-73FACD03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612"/>
    <w:pPr>
      <w:ind w:left="720"/>
      <w:contextualSpacing/>
    </w:pPr>
  </w:style>
  <w:style w:type="paragraph" w:styleId="NormalWeb">
    <w:name w:val="Normal (Web)"/>
    <w:basedOn w:val="Normal"/>
    <w:uiPriority w:val="99"/>
    <w:semiHidden/>
    <w:unhideWhenUsed/>
    <w:rsid w:val="002704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5514">
      <w:bodyDiv w:val="1"/>
      <w:marLeft w:val="0"/>
      <w:marRight w:val="0"/>
      <w:marTop w:val="0"/>
      <w:marBottom w:val="0"/>
      <w:divBdr>
        <w:top w:val="none" w:sz="0" w:space="0" w:color="auto"/>
        <w:left w:val="none" w:sz="0" w:space="0" w:color="auto"/>
        <w:bottom w:val="none" w:sz="0" w:space="0" w:color="auto"/>
        <w:right w:val="none" w:sz="0" w:space="0" w:color="auto"/>
      </w:divBdr>
      <w:divsChild>
        <w:div w:id="1905989397">
          <w:marLeft w:val="734"/>
          <w:marRight w:val="0"/>
          <w:marTop w:val="134"/>
          <w:marBottom w:val="0"/>
          <w:divBdr>
            <w:top w:val="none" w:sz="0" w:space="0" w:color="auto"/>
            <w:left w:val="none" w:sz="0" w:space="0" w:color="auto"/>
            <w:bottom w:val="none" w:sz="0" w:space="0" w:color="auto"/>
            <w:right w:val="none" w:sz="0" w:space="0" w:color="auto"/>
          </w:divBdr>
        </w:div>
        <w:div w:id="63063784">
          <w:marLeft w:val="734"/>
          <w:marRight w:val="0"/>
          <w:marTop w:val="134"/>
          <w:marBottom w:val="0"/>
          <w:divBdr>
            <w:top w:val="none" w:sz="0" w:space="0" w:color="auto"/>
            <w:left w:val="none" w:sz="0" w:space="0" w:color="auto"/>
            <w:bottom w:val="none" w:sz="0" w:space="0" w:color="auto"/>
            <w:right w:val="none" w:sz="0" w:space="0" w:color="auto"/>
          </w:divBdr>
        </w:div>
        <w:div w:id="1065296989">
          <w:marLeft w:val="734"/>
          <w:marRight w:val="0"/>
          <w:marTop w:val="134"/>
          <w:marBottom w:val="0"/>
          <w:divBdr>
            <w:top w:val="none" w:sz="0" w:space="0" w:color="auto"/>
            <w:left w:val="none" w:sz="0" w:space="0" w:color="auto"/>
            <w:bottom w:val="none" w:sz="0" w:space="0" w:color="auto"/>
            <w:right w:val="none" w:sz="0" w:space="0" w:color="auto"/>
          </w:divBdr>
        </w:div>
        <w:div w:id="1316255073">
          <w:marLeft w:val="734"/>
          <w:marRight w:val="0"/>
          <w:marTop w:val="134"/>
          <w:marBottom w:val="0"/>
          <w:divBdr>
            <w:top w:val="none" w:sz="0" w:space="0" w:color="auto"/>
            <w:left w:val="none" w:sz="0" w:space="0" w:color="auto"/>
            <w:bottom w:val="none" w:sz="0" w:space="0" w:color="auto"/>
            <w:right w:val="none" w:sz="0" w:space="0" w:color="auto"/>
          </w:divBdr>
        </w:div>
        <w:div w:id="702638655">
          <w:marLeft w:val="734"/>
          <w:marRight w:val="0"/>
          <w:marTop w:val="134"/>
          <w:marBottom w:val="0"/>
          <w:divBdr>
            <w:top w:val="none" w:sz="0" w:space="0" w:color="auto"/>
            <w:left w:val="none" w:sz="0" w:space="0" w:color="auto"/>
            <w:bottom w:val="none" w:sz="0" w:space="0" w:color="auto"/>
            <w:right w:val="none" w:sz="0" w:space="0" w:color="auto"/>
          </w:divBdr>
        </w:div>
        <w:div w:id="135072565">
          <w:marLeft w:val="734"/>
          <w:marRight w:val="0"/>
          <w:marTop w:val="134"/>
          <w:marBottom w:val="0"/>
          <w:divBdr>
            <w:top w:val="none" w:sz="0" w:space="0" w:color="auto"/>
            <w:left w:val="none" w:sz="0" w:space="0" w:color="auto"/>
            <w:bottom w:val="none" w:sz="0" w:space="0" w:color="auto"/>
            <w:right w:val="none" w:sz="0" w:space="0" w:color="auto"/>
          </w:divBdr>
        </w:div>
        <w:div w:id="8682901">
          <w:marLeft w:val="734"/>
          <w:marRight w:val="0"/>
          <w:marTop w:val="134"/>
          <w:marBottom w:val="0"/>
          <w:divBdr>
            <w:top w:val="none" w:sz="0" w:space="0" w:color="auto"/>
            <w:left w:val="none" w:sz="0" w:space="0" w:color="auto"/>
            <w:bottom w:val="none" w:sz="0" w:space="0" w:color="auto"/>
            <w:right w:val="none" w:sz="0" w:space="0" w:color="auto"/>
          </w:divBdr>
        </w:div>
        <w:div w:id="462042453">
          <w:marLeft w:val="734"/>
          <w:marRight w:val="0"/>
          <w:marTop w:val="134"/>
          <w:marBottom w:val="0"/>
          <w:divBdr>
            <w:top w:val="none" w:sz="0" w:space="0" w:color="auto"/>
            <w:left w:val="none" w:sz="0" w:space="0" w:color="auto"/>
            <w:bottom w:val="none" w:sz="0" w:space="0" w:color="auto"/>
            <w:right w:val="none" w:sz="0" w:space="0" w:color="auto"/>
          </w:divBdr>
        </w:div>
      </w:divsChild>
    </w:div>
    <w:div w:id="261454259">
      <w:bodyDiv w:val="1"/>
      <w:marLeft w:val="0"/>
      <w:marRight w:val="0"/>
      <w:marTop w:val="0"/>
      <w:marBottom w:val="0"/>
      <w:divBdr>
        <w:top w:val="none" w:sz="0" w:space="0" w:color="auto"/>
        <w:left w:val="none" w:sz="0" w:space="0" w:color="auto"/>
        <w:bottom w:val="none" w:sz="0" w:space="0" w:color="auto"/>
        <w:right w:val="none" w:sz="0" w:space="0" w:color="auto"/>
      </w:divBdr>
      <w:divsChild>
        <w:div w:id="77948048">
          <w:marLeft w:val="547"/>
          <w:marRight w:val="0"/>
          <w:marTop w:val="154"/>
          <w:marBottom w:val="0"/>
          <w:divBdr>
            <w:top w:val="none" w:sz="0" w:space="0" w:color="auto"/>
            <w:left w:val="none" w:sz="0" w:space="0" w:color="auto"/>
            <w:bottom w:val="none" w:sz="0" w:space="0" w:color="auto"/>
            <w:right w:val="none" w:sz="0" w:space="0" w:color="auto"/>
          </w:divBdr>
        </w:div>
      </w:divsChild>
    </w:div>
    <w:div w:id="506478626">
      <w:bodyDiv w:val="1"/>
      <w:marLeft w:val="0"/>
      <w:marRight w:val="0"/>
      <w:marTop w:val="0"/>
      <w:marBottom w:val="0"/>
      <w:divBdr>
        <w:top w:val="none" w:sz="0" w:space="0" w:color="auto"/>
        <w:left w:val="none" w:sz="0" w:space="0" w:color="auto"/>
        <w:bottom w:val="none" w:sz="0" w:space="0" w:color="auto"/>
        <w:right w:val="none" w:sz="0" w:space="0" w:color="auto"/>
      </w:divBdr>
    </w:div>
    <w:div w:id="633755329">
      <w:bodyDiv w:val="1"/>
      <w:marLeft w:val="0"/>
      <w:marRight w:val="0"/>
      <w:marTop w:val="0"/>
      <w:marBottom w:val="0"/>
      <w:divBdr>
        <w:top w:val="none" w:sz="0" w:space="0" w:color="auto"/>
        <w:left w:val="none" w:sz="0" w:space="0" w:color="auto"/>
        <w:bottom w:val="none" w:sz="0" w:space="0" w:color="auto"/>
        <w:right w:val="none" w:sz="0" w:space="0" w:color="auto"/>
      </w:divBdr>
    </w:div>
    <w:div w:id="683944973">
      <w:bodyDiv w:val="1"/>
      <w:marLeft w:val="0"/>
      <w:marRight w:val="0"/>
      <w:marTop w:val="0"/>
      <w:marBottom w:val="0"/>
      <w:divBdr>
        <w:top w:val="none" w:sz="0" w:space="0" w:color="auto"/>
        <w:left w:val="none" w:sz="0" w:space="0" w:color="auto"/>
        <w:bottom w:val="none" w:sz="0" w:space="0" w:color="auto"/>
        <w:right w:val="none" w:sz="0" w:space="0" w:color="auto"/>
      </w:divBdr>
      <w:divsChild>
        <w:div w:id="805438531">
          <w:marLeft w:val="734"/>
          <w:marRight w:val="0"/>
          <w:marTop w:val="134"/>
          <w:marBottom w:val="0"/>
          <w:divBdr>
            <w:top w:val="none" w:sz="0" w:space="0" w:color="auto"/>
            <w:left w:val="none" w:sz="0" w:space="0" w:color="auto"/>
            <w:bottom w:val="none" w:sz="0" w:space="0" w:color="auto"/>
            <w:right w:val="none" w:sz="0" w:space="0" w:color="auto"/>
          </w:divBdr>
        </w:div>
        <w:div w:id="16977829">
          <w:marLeft w:val="734"/>
          <w:marRight w:val="0"/>
          <w:marTop w:val="134"/>
          <w:marBottom w:val="0"/>
          <w:divBdr>
            <w:top w:val="none" w:sz="0" w:space="0" w:color="auto"/>
            <w:left w:val="none" w:sz="0" w:space="0" w:color="auto"/>
            <w:bottom w:val="none" w:sz="0" w:space="0" w:color="auto"/>
            <w:right w:val="none" w:sz="0" w:space="0" w:color="auto"/>
          </w:divBdr>
        </w:div>
        <w:div w:id="965283139">
          <w:marLeft w:val="734"/>
          <w:marRight w:val="0"/>
          <w:marTop w:val="134"/>
          <w:marBottom w:val="0"/>
          <w:divBdr>
            <w:top w:val="none" w:sz="0" w:space="0" w:color="auto"/>
            <w:left w:val="none" w:sz="0" w:space="0" w:color="auto"/>
            <w:bottom w:val="none" w:sz="0" w:space="0" w:color="auto"/>
            <w:right w:val="none" w:sz="0" w:space="0" w:color="auto"/>
          </w:divBdr>
        </w:div>
        <w:div w:id="867329091">
          <w:marLeft w:val="734"/>
          <w:marRight w:val="0"/>
          <w:marTop w:val="134"/>
          <w:marBottom w:val="0"/>
          <w:divBdr>
            <w:top w:val="none" w:sz="0" w:space="0" w:color="auto"/>
            <w:left w:val="none" w:sz="0" w:space="0" w:color="auto"/>
            <w:bottom w:val="none" w:sz="0" w:space="0" w:color="auto"/>
            <w:right w:val="none" w:sz="0" w:space="0" w:color="auto"/>
          </w:divBdr>
        </w:div>
        <w:div w:id="1811822221">
          <w:marLeft w:val="734"/>
          <w:marRight w:val="0"/>
          <w:marTop w:val="134"/>
          <w:marBottom w:val="0"/>
          <w:divBdr>
            <w:top w:val="none" w:sz="0" w:space="0" w:color="auto"/>
            <w:left w:val="none" w:sz="0" w:space="0" w:color="auto"/>
            <w:bottom w:val="none" w:sz="0" w:space="0" w:color="auto"/>
            <w:right w:val="none" w:sz="0" w:space="0" w:color="auto"/>
          </w:divBdr>
        </w:div>
        <w:div w:id="1338118005">
          <w:marLeft w:val="734"/>
          <w:marRight w:val="0"/>
          <w:marTop w:val="134"/>
          <w:marBottom w:val="0"/>
          <w:divBdr>
            <w:top w:val="none" w:sz="0" w:space="0" w:color="auto"/>
            <w:left w:val="none" w:sz="0" w:space="0" w:color="auto"/>
            <w:bottom w:val="none" w:sz="0" w:space="0" w:color="auto"/>
            <w:right w:val="none" w:sz="0" w:space="0" w:color="auto"/>
          </w:divBdr>
        </w:div>
        <w:div w:id="1596664983">
          <w:marLeft w:val="734"/>
          <w:marRight w:val="0"/>
          <w:marTop w:val="134"/>
          <w:marBottom w:val="0"/>
          <w:divBdr>
            <w:top w:val="none" w:sz="0" w:space="0" w:color="auto"/>
            <w:left w:val="none" w:sz="0" w:space="0" w:color="auto"/>
            <w:bottom w:val="none" w:sz="0" w:space="0" w:color="auto"/>
            <w:right w:val="none" w:sz="0" w:space="0" w:color="auto"/>
          </w:divBdr>
        </w:div>
        <w:div w:id="2008054663">
          <w:marLeft w:val="734"/>
          <w:marRight w:val="0"/>
          <w:marTop w:val="134"/>
          <w:marBottom w:val="0"/>
          <w:divBdr>
            <w:top w:val="none" w:sz="0" w:space="0" w:color="auto"/>
            <w:left w:val="none" w:sz="0" w:space="0" w:color="auto"/>
            <w:bottom w:val="none" w:sz="0" w:space="0" w:color="auto"/>
            <w:right w:val="none" w:sz="0" w:space="0" w:color="auto"/>
          </w:divBdr>
        </w:div>
      </w:divsChild>
    </w:div>
    <w:div w:id="738216368">
      <w:bodyDiv w:val="1"/>
      <w:marLeft w:val="0"/>
      <w:marRight w:val="0"/>
      <w:marTop w:val="0"/>
      <w:marBottom w:val="0"/>
      <w:divBdr>
        <w:top w:val="none" w:sz="0" w:space="0" w:color="auto"/>
        <w:left w:val="none" w:sz="0" w:space="0" w:color="auto"/>
        <w:bottom w:val="none" w:sz="0" w:space="0" w:color="auto"/>
        <w:right w:val="none" w:sz="0" w:space="0" w:color="auto"/>
      </w:divBdr>
    </w:div>
    <w:div w:id="739139515">
      <w:bodyDiv w:val="1"/>
      <w:marLeft w:val="0"/>
      <w:marRight w:val="0"/>
      <w:marTop w:val="0"/>
      <w:marBottom w:val="0"/>
      <w:divBdr>
        <w:top w:val="none" w:sz="0" w:space="0" w:color="auto"/>
        <w:left w:val="none" w:sz="0" w:space="0" w:color="auto"/>
        <w:bottom w:val="none" w:sz="0" w:space="0" w:color="auto"/>
        <w:right w:val="none" w:sz="0" w:space="0" w:color="auto"/>
      </w:divBdr>
      <w:divsChild>
        <w:div w:id="573317664">
          <w:marLeft w:val="734"/>
          <w:marRight w:val="0"/>
          <w:marTop w:val="154"/>
          <w:marBottom w:val="0"/>
          <w:divBdr>
            <w:top w:val="none" w:sz="0" w:space="0" w:color="auto"/>
            <w:left w:val="none" w:sz="0" w:space="0" w:color="auto"/>
            <w:bottom w:val="none" w:sz="0" w:space="0" w:color="auto"/>
            <w:right w:val="none" w:sz="0" w:space="0" w:color="auto"/>
          </w:divBdr>
        </w:div>
        <w:div w:id="1336303135">
          <w:marLeft w:val="734"/>
          <w:marRight w:val="0"/>
          <w:marTop w:val="154"/>
          <w:marBottom w:val="0"/>
          <w:divBdr>
            <w:top w:val="none" w:sz="0" w:space="0" w:color="auto"/>
            <w:left w:val="none" w:sz="0" w:space="0" w:color="auto"/>
            <w:bottom w:val="none" w:sz="0" w:space="0" w:color="auto"/>
            <w:right w:val="none" w:sz="0" w:space="0" w:color="auto"/>
          </w:divBdr>
        </w:div>
        <w:div w:id="115222404">
          <w:marLeft w:val="734"/>
          <w:marRight w:val="0"/>
          <w:marTop w:val="154"/>
          <w:marBottom w:val="0"/>
          <w:divBdr>
            <w:top w:val="none" w:sz="0" w:space="0" w:color="auto"/>
            <w:left w:val="none" w:sz="0" w:space="0" w:color="auto"/>
            <w:bottom w:val="none" w:sz="0" w:space="0" w:color="auto"/>
            <w:right w:val="none" w:sz="0" w:space="0" w:color="auto"/>
          </w:divBdr>
        </w:div>
        <w:div w:id="259872747">
          <w:marLeft w:val="734"/>
          <w:marRight w:val="0"/>
          <w:marTop w:val="154"/>
          <w:marBottom w:val="0"/>
          <w:divBdr>
            <w:top w:val="none" w:sz="0" w:space="0" w:color="auto"/>
            <w:left w:val="none" w:sz="0" w:space="0" w:color="auto"/>
            <w:bottom w:val="none" w:sz="0" w:space="0" w:color="auto"/>
            <w:right w:val="none" w:sz="0" w:space="0" w:color="auto"/>
          </w:divBdr>
        </w:div>
        <w:div w:id="431512760">
          <w:marLeft w:val="734"/>
          <w:marRight w:val="0"/>
          <w:marTop w:val="154"/>
          <w:marBottom w:val="0"/>
          <w:divBdr>
            <w:top w:val="none" w:sz="0" w:space="0" w:color="auto"/>
            <w:left w:val="none" w:sz="0" w:space="0" w:color="auto"/>
            <w:bottom w:val="none" w:sz="0" w:space="0" w:color="auto"/>
            <w:right w:val="none" w:sz="0" w:space="0" w:color="auto"/>
          </w:divBdr>
        </w:div>
      </w:divsChild>
    </w:div>
    <w:div w:id="938878851">
      <w:bodyDiv w:val="1"/>
      <w:marLeft w:val="0"/>
      <w:marRight w:val="0"/>
      <w:marTop w:val="0"/>
      <w:marBottom w:val="0"/>
      <w:divBdr>
        <w:top w:val="none" w:sz="0" w:space="0" w:color="auto"/>
        <w:left w:val="none" w:sz="0" w:space="0" w:color="auto"/>
        <w:bottom w:val="none" w:sz="0" w:space="0" w:color="auto"/>
        <w:right w:val="none" w:sz="0" w:space="0" w:color="auto"/>
      </w:divBdr>
    </w:div>
    <w:div w:id="1061057469">
      <w:bodyDiv w:val="1"/>
      <w:marLeft w:val="0"/>
      <w:marRight w:val="0"/>
      <w:marTop w:val="0"/>
      <w:marBottom w:val="0"/>
      <w:divBdr>
        <w:top w:val="none" w:sz="0" w:space="0" w:color="auto"/>
        <w:left w:val="none" w:sz="0" w:space="0" w:color="auto"/>
        <w:bottom w:val="none" w:sz="0" w:space="0" w:color="auto"/>
        <w:right w:val="none" w:sz="0" w:space="0" w:color="auto"/>
      </w:divBdr>
    </w:div>
    <w:div w:id="1381830293">
      <w:bodyDiv w:val="1"/>
      <w:marLeft w:val="0"/>
      <w:marRight w:val="0"/>
      <w:marTop w:val="0"/>
      <w:marBottom w:val="0"/>
      <w:divBdr>
        <w:top w:val="none" w:sz="0" w:space="0" w:color="auto"/>
        <w:left w:val="none" w:sz="0" w:space="0" w:color="auto"/>
        <w:bottom w:val="none" w:sz="0" w:space="0" w:color="auto"/>
        <w:right w:val="none" w:sz="0" w:space="0" w:color="auto"/>
      </w:divBdr>
      <w:divsChild>
        <w:div w:id="1044408122">
          <w:marLeft w:val="547"/>
          <w:marRight w:val="0"/>
          <w:marTop w:val="154"/>
          <w:marBottom w:val="0"/>
          <w:divBdr>
            <w:top w:val="none" w:sz="0" w:space="0" w:color="auto"/>
            <w:left w:val="none" w:sz="0" w:space="0" w:color="auto"/>
            <w:bottom w:val="none" w:sz="0" w:space="0" w:color="auto"/>
            <w:right w:val="none" w:sz="0" w:space="0" w:color="auto"/>
          </w:divBdr>
        </w:div>
      </w:divsChild>
    </w:div>
    <w:div w:id="1384401380">
      <w:bodyDiv w:val="1"/>
      <w:marLeft w:val="0"/>
      <w:marRight w:val="0"/>
      <w:marTop w:val="0"/>
      <w:marBottom w:val="0"/>
      <w:divBdr>
        <w:top w:val="none" w:sz="0" w:space="0" w:color="auto"/>
        <w:left w:val="none" w:sz="0" w:space="0" w:color="auto"/>
        <w:bottom w:val="none" w:sz="0" w:space="0" w:color="auto"/>
        <w:right w:val="none" w:sz="0" w:space="0" w:color="auto"/>
      </w:divBdr>
      <w:divsChild>
        <w:div w:id="1022512176">
          <w:marLeft w:val="0"/>
          <w:marRight w:val="0"/>
          <w:marTop w:val="0"/>
          <w:marBottom w:val="0"/>
          <w:divBdr>
            <w:top w:val="none" w:sz="0" w:space="0" w:color="auto"/>
            <w:left w:val="none" w:sz="0" w:space="0" w:color="auto"/>
            <w:bottom w:val="none" w:sz="0" w:space="0" w:color="auto"/>
            <w:right w:val="none" w:sz="0" w:space="0" w:color="auto"/>
          </w:divBdr>
          <w:divsChild>
            <w:div w:id="738946834">
              <w:marLeft w:val="0"/>
              <w:marRight w:val="300"/>
              <w:marTop w:val="0"/>
              <w:marBottom w:val="0"/>
              <w:divBdr>
                <w:top w:val="none" w:sz="0" w:space="0" w:color="auto"/>
                <w:left w:val="none" w:sz="0" w:space="0" w:color="auto"/>
                <w:bottom w:val="none" w:sz="0" w:space="0" w:color="auto"/>
                <w:right w:val="none" w:sz="0" w:space="0" w:color="auto"/>
              </w:divBdr>
            </w:div>
          </w:divsChild>
        </w:div>
        <w:div w:id="1271284009">
          <w:marLeft w:val="0"/>
          <w:marRight w:val="0"/>
          <w:marTop w:val="0"/>
          <w:marBottom w:val="0"/>
          <w:divBdr>
            <w:top w:val="none" w:sz="0" w:space="0" w:color="auto"/>
            <w:left w:val="none" w:sz="0" w:space="0" w:color="auto"/>
            <w:bottom w:val="none" w:sz="0" w:space="0" w:color="auto"/>
            <w:right w:val="none" w:sz="0" w:space="0" w:color="auto"/>
          </w:divBdr>
          <w:divsChild>
            <w:div w:id="1301379296">
              <w:marLeft w:val="0"/>
              <w:marRight w:val="300"/>
              <w:marTop w:val="0"/>
              <w:marBottom w:val="0"/>
              <w:divBdr>
                <w:top w:val="none" w:sz="0" w:space="0" w:color="auto"/>
                <w:left w:val="none" w:sz="0" w:space="0" w:color="auto"/>
                <w:bottom w:val="none" w:sz="0" w:space="0" w:color="auto"/>
                <w:right w:val="none" w:sz="0" w:space="0" w:color="auto"/>
              </w:divBdr>
              <w:divsChild>
                <w:div w:id="16682896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1749700">
      <w:bodyDiv w:val="1"/>
      <w:marLeft w:val="0"/>
      <w:marRight w:val="0"/>
      <w:marTop w:val="0"/>
      <w:marBottom w:val="0"/>
      <w:divBdr>
        <w:top w:val="none" w:sz="0" w:space="0" w:color="auto"/>
        <w:left w:val="none" w:sz="0" w:space="0" w:color="auto"/>
        <w:bottom w:val="none" w:sz="0" w:space="0" w:color="auto"/>
        <w:right w:val="none" w:sz="0" w:space="0" w:color="auto"/>
      </w:divBdr>
    </w:div>
    <w:div w:id="1464735585">
      <w:bodyDiv w:val="1"/>
      <w:marLeft w:val="0"/>
      <w:marRight w:val="0"/>
      <w:marTop w:val="0"/>
      <w:marBottom w:val="0"/>
      <w:divBdr>
        <w:top w:val="none" w:sz="0" w:space="0" w:color="auto"/>
        <w:left w:val="none" w:sz="0" w:space="0" w:color="auto"/>
        <w:bottom w:val="none" w:sz="0" w:space="0" w:color="auto"/>
        <w:right w:val="none" w:sz="0" w:space="0" w:color="auto"/>
      </w:divBdr>
    </w:div>
    <w:div w:id="1505197661">
      <w:bodyDiv w:val="1"/>
      <w:marLeft w:val="0"/>
      <w:marRight w:val="0"/>
      <w:marTop w:val="0"/>
      <w:marBottom w:val="0"/>
      <w:divBdr>
        <w:top w:val="none" w:sz="0" w:space="0" w:color="auto"/>
        <w:left w:val="none" w:sz="0" w:space="0" w:color="auto"/>
        <w:bottom w:val="none" w:sz="0" w:space="0" w:color="auto"/>
        <w:right w:val="none" w:sz="0" w:space="0" w:color="auto"/>
      </w:divBdr>
      <w:divsChild>
        <w:div w:id="765266451">
          <w:marLeft w:val="0"/>
          <w:marRight w:val="0"/>
          <w:marTop w:val="0"/>
          <w:marBottom w:val="0"/>
          <w:divBdr>
            <w:top w:val="none" w:sz="0" w:space="0" w:color="auto"/>
            <w:left w:val="none" w:sz="0" w:space="0" w:color="auto"/>
            <w:bottom w:val="none" w:sz="0" w:space="0" w:color="auto"/>
            <w:right w:val="none" w:sz="0" w:space="0" w:color="auto"/>
          </w:divBdr>
          <w:divsChild>
            <w:div w:id="511995973">
              <w:marLeft w:val="0"/>
              <w:marRight w:val="300"/>
              <w:marTop w:val="0"/>
              <w:marBottom w:val="0"/>
              <w:divBdr>
                <w:top w:val="none" w:sz="0" w:space="0" w:color="auto"/>
                <w:left w:val="none" w:sz="0" w:space="0" w:color="auto"/>
                <w:bottom w:val="none" w:sz="0" w:space="0" w:color="auto"/>
                <w:right w:val="none" w:sz="0" w:space="0" w:color="auto"/>
              </w:divBdr>
            </w:div>
          </w:divsChild>
        </w:div>
        <w:div w:id="1388072401">
          <w:marLeft w:val="0"/>
          <w:marRight w:val="0"/>
          <w:marTop w:val="0"/>
          <w:marBottom w:val="0"/>
          <w:divBdr>
            <w:top w:val="none" w:sz="0" w:space="0" w:color="auto"/>
            <w:left w:val="none" w:sz="0" w:space="0" w:color="auto"/>
            <w:bottom w:val="none" w:sz="0" w:space="0" w:color="auto"/>
            <w:right w:val="none" w:sz="0" w:space="0" w:color="auto"/>
          </w:divBdr>
          <w:divsChild>
            <w:div w:id="2011171906">
              <w:marLeft w:val="0"/>
              <w:marRight w:val="300"/>
              <w:marTop w:val="0"/>
              <w:marBottom w:val="0"/>
              <w:divBdr>
                <w:top w:val="none" w:sz="0" w:space="0" w:color="auto"/>
                <w:left w:val="none" w:sz="0" w:space="0" w:color="auto"/>
                <w:bottom w:val="none" w:sz="0" w:space="0" w:color="auto"/>
                <w:right w:val="none" w:sz="0" w:space="0" w:color="auto"/>
              </w:divBdr>
              <w:divsChild>
                <w:div w:id="3425132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08082836">
      <w:bodyDiv w:val="1"/>
      <w:marLeft w:val="0"/>
      <w:marRight w:val="0"/>
      <w:marTop w:val="0"/>
      <w:marBottom w:val="0"/>
      <w:divBdr>
        <w:top w:val="none" w:sz="0" w:space="0" w:color="auto"/>
        <w:left w:val="none" w:sz="0" w:space="0" w:color="auto"/>
        <w:bottom w:val="none" w:sz="0" w:space="0" w:color="auto"/>
        <w:right w:val="none" w:sz="0" w:space="0" w:color="auto"/>
      </w:divBdr>
    </w:div>
    <w:div w:id="1684437878">
      <w:bodyDiv w:val="1"/>
      <w:marLeft w:val="0"/>
      <w:marRight w:val="0"/>
      <w:marTop w:val="0"/>
      <w:marBottom w:val="0"/>
      <w:divBdr>
        <w:top w:val="none" w:sz="0" w:space="0" w:color="auto"/>
        <w:left w:val="none" w:sz="0" w:space="0" w:color="auto"/>
        <w:bottom w:val="none" w:sz="0" w:space="0" w:color="auto"/>
        <w:right w:val="none" w:sz="0" w:space="0" w:color="auto"/>
      </w:divBdr>
      <w:divsChild>
        <w:div w:id="1907300389">
          <w:marLeft w:val="734"/>
          <w:marRight w:val="0"/>
          <w:marTop w:val="173"/>
          <w:marBottom w:val="0"/>
          <w:divBdr>
            <w:top w:val="none" w:sz="0" w:space="0" w:color="auto"/>
            <w:left w:val="none" w:sz="0" w:space="0" w:color="auto"/>
            <w:bottom w:val="none" w:sz="0" w:space="0" w:color="auto"/>
            <w:right w:val="none" w:sz="0" w:space="0" w:color="auto"/>
          </w:divBdr>
        </w:div>
      </w:divsChild>
    </w:div>
    <w:div w:id="1756049848">
      <w:bodyDiv w:val="1"/>
      <w:marLeft w:val="0"/>
      <w:marRight w:val="0"/>
      <w:marTop w:val="0"/>
      <w:marBottom w:val="0"/>
      <w:divBdr>
        <w:top w:val="none" w:sz="0" w:space="0" w:color="auto"/>
        <w:left w:val="none" w:sz="0" w:space="0" w:color="auto"/>
        <w:bottom w:val="none" w:sz="0" w:space="0" w:color="auto"/>
        <w:right w:val="none" w:sz="0" w:space="0" w:color="auto"/>
      </w:divBdr>
    </w:div>
    <w:div w:id="1842742755">
      <w:bodyDiv w:val="1"/>
      <w:marLeft w:val="0"/>
      <w:marRight w:val="0"/>
      <w:marTop w:val="0"/>
      <w:marBottom w:val="0"/>
      <w:divBdr>
        <w:top w:val="none" w:sz="0" w:space="0" w:color="auto"/>
        <w:left w:val="none" w:sz="0" w:space="0" w:color="auto"/>
        <w:bottom w:val="none" w:sz="0" w:space="0" w:color="auto"/>
        <w:right w:val="none" w:sz="0" w:space="0" w:color="auto"/>
      </w:divBdr>
      <w:divsChild>
        <w:div w:id="129833104">
          <w:marLeft w:val="547"/>
          <w:marRight w:val="0"/>
          <w:marTop w:val="154"/>
          <w:marBottom w:val="0"/>
          <w:divBdr>
            <w:top w:val="none" w:sz="0" w:space="0" w:color="auto"/>
            <w:left w:val="none" w:sz="0" w:space="0" w:color="auto"/>
            <w:bottom w:val="none" w:sz="0" w:space="0" w:color="auto"/>
            <w:right w:val="none" w:sz="0" w:space="0" w:color="auto"/>
          </w:divBdr>
        </w:div>
        <w:div w:id="1572547241">
          <w:marLeft w:val="547"/>
          <w:marRight w:val="0"/>
          <w:marTop w:val="154"/>
          <w:marBottom w:val="0"/>
          <w:divBdr>
            <w:top w:val="none" w:sz="0" w:space="0" w:color="auto"/>
            <w:left w:val="none" w:sz="0" w:space="0" w:color="auto"/>
            <w:bottom w:val="none" w:sz="0" w:space="0" w:color="auto"/>
            <w:right w:val="none" w:sz="0" w:space="0" w:color="auto"/>
          </w:divBdr>
        </w:div>
        <w:div w:id="610355715">
          <w:marLeft w:val="547"/>
          <w:marRight w:val="0"/>
          <w:marTop w:val="154"/>
          <w:marBottom w:val="0"/>
          <w:divBdr>
            <w:top w:val="none" w:sz="0" w:space="0" w:color="auto"/>
            <w:left w:val="none" w:sz="0" w:space="0" w:color="auto"/>
            <w:bottom w:val="none" w:sz="0" w:space="0" w:color="auto"/>
            <w:right w:val="none" w:sz="0" w:space="0" w:color="auto"/>
          </w:divBdr>
        </w:div>
        <w:div w:id="76639235">
          <w:marLeft w:val="547"/>
          <w:marRight w:val="0"/>
          <w:marTop w:val="154"/>
          <w:marBottom w:val="0"/>
          <w:divBdr>
            <w:top w:val="none" w:sz="0" w:space="0" w:color="auto"/>
            <w:left w:val="none" w:sz="0" w:space="0" w:color="auto"/>
            <w:bottom w:val="none" w:sz="0" w:space="0" w:color="auto"/>
            <w:right w:val="none" w:sz="0" w:space="0" w:color="auto"/>
          </w:divBdr>
        </w:div>
        <w:div w:id="1768193114">
          <w:marLeft w:val="547"/>
          <w:marRight w:val="0"/>
          <w:marTop w:val="154"/>
          <w:marBottom w:val="0"/>
          <w:divBdr>
            <w:top w:val="none" w:sz="0" w:space="0" w:color="auto"/>
            <w:left w:val="none" w:sz="0" w:space="0" w:color="auto"/>
            <w:bottom w:val="none" w:sz="0" w:space="0" w:color="auto"/>
            <w:right w:val="none" w:sz="0" w:space="0" w:color="auto"/>
          </w:divBdr>
        </w:div>
        <w:div w:id="578488308">
          <w:marLeft w:val="547"/>
          <w:marRight w:val="0"/>
          <w:marTop w:val="154"/>
          <w:marBottom w:val="0"/>
          <w:divBdr>
            <w:top w:val="none" w:sz="0" w:space="0" w:color="auto"/>
            <w:left w:val="none" w:sz="0" w:space="0" w:color="auto"/>
            <w:bottom w:val="none" w:sz="0" w:space="0" w:color="auto"/>
            <w:right w:val="none" w:sz="0" w:space="0" w:color="auto"/>
          </w:divBdr>
        </w:div>
        <w:div w:id="549079185">
          <w:marLeft w:val="547"/>
          <w:marRight w:val="0"/>
          <w:marTop w:val="154"/>
          <w:marBottom w:val="0"/>
          <w:divBdr>
            <w:top w:val="none" w:sz="0" w:space="0" w:color="auto"/>
            <w:left w:val="none" w:sz="0" w:space="0" w:color="auto"/>
            <w:bottom w:val="none" w:sz="0" w:space="0" w:color="auto"/>
            <w:right w:val="none" w:sz="0" w:space="0" w:color="auto"/>
          </w:divBdr>
        </w:div>
      </w:divsChild>
    </w:div>
    <w:div w:id="1891334214">
      <w:bodyDiv w:val="1"/>
      <w:marLeft w:val="0"/>
      <w:marRight w:val="0"/>
      <w:marTop w:val="0"/>
      <w:marBottom w:val="0"/>
      <w:divBdr>
        <w:top w:val="none" w:sz="0" w:space="0" w:color="auto"/>
        <w:left w:val="none" w:sz="0" w:space="0" w:color="auto"/>
        <w:bottom w:val="none" w:sz="0" w:space="0" w:color="auto"/>
        <w:right w:val="none" w:sz="0" w:space="0" w:color="auto"/>
      </w:divBdr>
    </w:div>
    <w:div w:id="1941598059">
      <w:bodyDiv w:val="1"/>
      <w:marLeft w:val="0"/>
      <w:marRight w:val="0"/>
      <w:marTop w:val="0"/>
      <w:marBottom w:val="0"/>
      <w:divBdr>
        <w:top w:val="none" w:sz="0" w:space="0" w:color="auto"/>
        <w:left w:val="none" w:sz="0" w:space="0" w:color="auto"/>
        <w:bottom w:val="none" w:sz="0" w:space="0" w:color="auto"/>
        <w:right w:val="none" w:sz="0" w:space="0" w:color="auto"/>
      </w:divBdr>
      <w:divsChild>
        <w:div w:id="1384402032">
          <w:marLeft w:val="734"/>
          <w:marRight w:val="0"/>
          <w:marTop w:val="173"/>
          <w:marBottom w:val="0"/>
          <w:divBdr>
            <w:top w:val="none" w:sz="0" w:space="0" w:color="auto"/>
            <w:left w:val="none" w:sz="0" w:space="0" w:color="auto"/>
            <w:bottom w:val="none" w:sz="0" w:space="0" w:color="auto"/>
            <w:right w:val="none" w:sz="0" w:space="0" w:color="auto"/>
          </w:divBdr>
        </w:div>
      </w:divsChild>
    </w:div>
    <w:div w:id="1997295707">
      <w:bodyDiv w:val="1"/>
      <w:marLeft w:val="0"/>
      <w:marRight w:val="0"/>
      <w:marTop w:val="0"/>
      <w:marBottom w:val="0"/>
      <w:divBdr>
        <w:top w:val="none" w:sz="0" w:space="0" w:color="auto"/>
        <w:left w:val="none" w:sz="0" w:space="0" w:color="auto"/>
        <w:bottom w:val="none" w:sz="0" w:space="0" w:color="auto"/>
        <w:right w:val="none" w:sz="0" w:space="0" w:color="auto"/>
      </w:divBdr>
      <w:divsChild>
        <w:div w:id="1742411841">
          <w:marLeft w:val="547"/>
          <w:marRight w:val="0"/>
          <w:marTop w:val="154"/>
          <w:marBottom w:val="0"/>
          <w:divBdr>
            <w:top w:val="none" w:sz="0" w:space="0" w:color="auto"/>
            <w:left w:val="none" w:sz="0" w:space="0" w:color="auto"/>
            <w:bottom w:val="none" w:sz="0" w:space="0" w:color="auto"/>
            <w:right w:val="none" w:sz="0" w:space="0" w:color="auto"/>
          </w:divBdr>
        </w:div>
        <w:div w:id="1409230717">
          <w:marLeft w:val="547"/>
          <w:marRight w:val="0"/>
          <w:marTop w:val="154"/>
          <w:marBottom w:val="0"/>
          <w:divBdr>
            <w:top w:val="none" w:sz="0" w:space="0" w:color="auto"/>
            <w:left w:val="none" w:sz="0" w:space="0" w:color="auto"/>
            <w:bottom w:val="none" w:sz="0" w:space="0" w:color="auto"/>
            <w:right w:val="none" w:sz="0" w:space="0" w:color="auto"/>
          </w:divBdr>
        </w:div>
        <w:div w:id="1200791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2019-09-10T07:09:00Z</dcterms:created>
  <dcterms:modified xsi:type="dcterms:W3CDTF">2019-09-14T06:34:00Z</dcterms:modified>
</cp:coreProperties>
</file>