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E40A" w14:textId="24401184" w:rsidR="00136C9D" w:rsidRPr="00136C9D" w:rsidRDefault="00136C9D" w:rsidP="00FC2B4F">
      <w:pPr>
        <w:jc w:val="right"/>
        <w:rPr>
          <w:rFonts w:ascii="Jameel Noori Nastaleeq" w:hAnsi="Jameel Noori Nastaleeq" w:cs="Jameel Noori Nastaleeq"/>
          <w:sz w:val="28"/>
          <w:szCs w:val="28"/>
          <w:shd w:val="clear" w:color="auto" w:fill="FFFFFF"/>
          <w:rtl/>
          <w:lang w:bidi="ur-PK"/>
        </w:rPr>
      </w:pPr>
      <w:r>
        <w:rPr>
          <w:rFonts w:ascii="Jameel Noori Nastaleeq" w:hAnsi="Jameel Noori Nastaleeq" w:cs="Jameel Noori Nastaleeq"/>
          <w:sz w:val="28"/>
          <w:szCs w:val="28"/>
          <w:shd w:val="clear" w:color="auto" w:fill="FFFFFF"/>
          <w:lang w:bidi="ur-PK"/>
        </w:rPr>
        <w:t xml:space="preserve"> </w:t>
      </w:r>
    </w:p>
    <w:p w14:paraId="5C5F39F3" w14:textId="4743DA0C" w:rsidR="00136C9D" w:rsidRPr="00136C9D" w:rsidRDefault="00136C9D" w:rsidP="00136C9D">
      <w:pPr>
        <w:bidi/>
        <w:jc w:val="center"/>
        <w:rPr>
          <w:rFonts w:ascii="Jameel Noori Nastaleeq" w:hAnsi="Jameel Noori Nastaleeq" w:cs="Jameel Noori Nastaleeq"/>
          <w:b/>
          <w:bCs/>
          <w:sz w:val="40"/>
          <w:szCs w:val="40"/>
        </w:rPr>
      </w:pPr>
      <w:r w:rsidRPr="00136C9D">
        <w:rPr>
          <w:rFonts w:ascii="Jameel Noori Nastaleeq" w:hAnsi="Jameel Noori Nastaleeq" w:cs="Jameel Noori Nastaleeq"/>
          <w:b/>
          <w:bCs/>
          <w:sz w:val="40"/>
          <w:szCs w:val="40"/>
          <w:rtl/>
        </w:rPr>
        <w:t>سورۃ الصف</w:t>
      </w:r>
    </w:p>
    <w:p w14:paraId="2D52F8D2" w14:textId="77777777" w:rsidR="00136C9D" w:rsidRDefault="00136C9D" w:rsidP="00136C9D">
      <w:pPr>
        <w:bidi/>
        <w:ind w:firstLine="720"/>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 </w:t>
      </w:r>
      <w:r w:rsidRPr="00136C9D">
        <w:rPr>
          <w:rFonts w:ascii="Jameel Noori Nastaleeq" w:hAnsi="Jameel Noori Nastaleeq" w:cs="Jameel Noori Nastaleeq"/>
          <w:sz w:val="32"/>
          <w:szCs w:val="32"/>
          <w:rtl/>
        </w:rPr>
        <w:t>سیدنا عبداللہ بن سلام رضی اللہ عنہ فرماتے ہیں کہ ہم صحابہ ایک دن بیٹھے بیٹھے آپس میں یہ تذکرے کر رہے تھے کہ کوئی جائے اور رسول اللہ صلی اللہ علیہ وسلم سے یہ دریافت کرے کہ اللہ کو سب سے محبوب عمل کونسا ہے؟ مگر ابھی کوئی کھڑا بھی نہ ہوا تھا کہ ہمارے پاس رسول اللہ صلی اللہ علیہ وسلم کا قاصد پہنچا اور ہم میں سے ایک ایک کو بلا کر نبی صلی اللہ علیہ وسلم کے پاس لے گیا، جب ہم سب جمع ہو گئے تو آپ نے اس پوری سورت کی تلاوت کی۔ [مسند احمد:452/5:صحیح] ‏‏‏‏ اس میں ذکر ہے کہ جہاد سب سے زیادہ محبوب الٰہی ہے۔</w:t>
      </w:r>
    </w:p>
    <w:p w14:paraId="67E6A342" w14:textId="77777777" w:rsidR="00136C9D" w:rsidRDefault="00136C9D" w:rsidP="00136C9D">
      <w:pPr>
        <w:bidi/>
        <w:ind w:firstLine="720"/>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tl/>
        </w:rPr>
        <w:t>ابن ابی حاتم کی اس حدیث میں ہے کہ ہم نبی صلی اللہ علیہ وسلم سے سوال کرتے ہوئے ڈرے اور اس میں یہ بھی ہے کہ جس طرح نبی صلی اللہ علیہ وسلم نے پوری سورت پڑھ کر سنائی تھی اسی طرح اس روایت بیان کرنے والے صحابی نے تابعی کو پڑھ کر سنائی اور تابعی نے اپنے شاگرد کو اور اس نے اپنے شاگرد کو اسی طرح آخر تک اور روایت میں ہے کہ ہم نے کہا تھا اگر ہمیں ایسے عمل کی خبر ہو جائے تو ہم ضرور اس پر عامل ہو جائیں، [سنن ترمذي:3309،قال الشيخ الألباني:صحیح] ‏‏‏‏</w:t>
      </w:r>
    </w:p>
    <w:p w14:paraId="41971CD0" w14:textId="6E665C0F" w:rsidR="00136C9D" w:rsidRPr="00136C9D" w:rsidRDefault="00136C9D" w:rsidP="00136C9D">
      <w:pPr>
        <w:bidi/>
        <w:ind w:firstLine="720"/>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مجھ سے میرے استاد شیخ مسند ابوالعباس احمد بن ابوطالب حجاز نے بھی اپنی سند سے یہ حدیث بیان کی ہے اور اس میں بھی مسلسل ہر استاد کا اپنے شاگرد کو یہ سورت پڑھ کر سنانا مروی ہے یہاں تک کہ میرے استاد نے بھی اپنے استاد سے اسے سنا ہے لیکن چونکہ وہ خود امی تھے اور اسے یاد کرنے کا انہیں وقت نہیں ملا انہوں نے مجھے پڑھ کر نہیں سنائی، لیکن الحمد اللہ میرے دوسرے استاد حافظ کبیر ابوعبداللہ محمد بن احمد بن عثمان نے اپنی سند سے یہ حدیث مجھے پڑھاتے وقت یہ سورت بھی پوری پڑھ کر سنائی۔</w:t>
      </w:r>
    </w:p>
    <w:p w14:paraId="5D3941F6" w14:textId="161205E7" w:rsidR="00136C9D" w:rsidRDefault="00136C9D" w:rsidP="00136C9D">
      <w:pPr>
        <w:bidi/>
        <w:rPr>
          <w:rFonts w:ascii="Jameel Noori Nastaleeq" w:hAnsi="Jameel Noori Nastaleeq" w:cs="Jameel Noori Nastaleeq"/>
          <w:sz w:val="32"/>
          <w:szCs w:val="32"/>
          <w:rtl/>
        </w:rPr>
      </w:pPr>
    </w:p>
    <w:p w14:paraId="4C792A1C" w14:textId="5F51610B" w:rsidR="00136C9D" w:rsidRDefault="00136C9D" w:rsidP="00136C9D">
      <w:pPr>
        <w:bidi/>
        <w:rPr>
          <w:rFonts w:ascii="Jameel Noori Nastaleeq" w:hAnsi="Jameel Noori Nastaleeq" w:cs="Jameel Noori Nastaleeq"/>
          <w:sz w:val="32"/>
          <w:szCs w:val="32"/>
          <w:rtl/>
        </w:rPr>
      </w:pPr>
    </w:p>
    <w:p w14:paraId="5004B9EA" w14:textId="605D1475" w:rsidR="00136C9D" w:rsidRDefault="00136C9D" w:rsidP="00136C9D">
      <w:pPr>
        <w:bidi/>
        <w:rPr>
          <w:rFonts w:ascii="Jameel Noori Nastaleeq" w:hAnsi="Jameel Noori Nastaleeq" w:cs="Jameel Noori Nastaleeq"/>
          <w:sz w:val="32"/>
          <w:szCs w:val="32"/>
          <w:rtl/>
        </w:rPr>
      </w:pPr>
    </w:p>
    <w:p w14:paraId="6DE6AD29" w14:textId="77777777" w:rsidR="00136C9D" w:rsidRPr="00136C9D" w:rsidRDefault="00136C9D" w:rsidP="00136C9D">
      <w:pPr>
        <w:bidi/>
        <w:rPr>
          <w:rFonts w:ascii="Jameel Noori Nastaleeq" w:hAnsi="Jameel Noori Nastaleeq" w:cs="Jameel Noori Nastaleeq"/>
          <w:sz w:val="32"/>
          <w:szCs w:val="32"/>
          <w:rtl/>
        </w:rPr>
      </w:pP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6"/>
        <w:gridCol w:w="7414"/>
        <w:gridCol w:w="55"/>
      </w:tblGrid>
      <w:tr w:rsidR="00136C9D" w:rsidRPr="00136C9D" w14:paraId="5EB1CD96" w14:textId="77777777" w:rsidTr="00136C9D">
        <w:trPr>
          <w:tblCellSpacing w:w="0" w:type="dxa"/>
          <w:jc w:val="center"/>
        </w:trPr>
        <w:tc>
          <w:tcPr>
            <w:tcW w:w="0" w:type="auto"/>
            <w:shd w:val="clear" w:color="auto" w:fill="FFFFFF"/>
            <w:hideMark/>
          </w:tcPr>
          <w:p w14:paraId="63C60C59" w14:textId="77777777" w:rsidR="00136C9D" w:rsidRPr="00136C9D" w:rsidRDefault="00136C9D" w:rsidP="00136C9D">
            <w:pPr>
              <w:rPr>
                <w:rFonts w:ascii="Jameel Noori Nastaleeq" w:hAnsi="Jameel Noori Nastaleeq" w:cs="Jameel Noori Nastaleeq"/>
                <w:sz w:val="32"/>
                <w:szCs w:val="32"/>
              </w:rPr>
            </w:pPr>
          </w:p>
        </w:tc>
        <w:tc>
          <w:tcPr>
            <w:tcW w:w="0" w:type="auto"/>
            <w:shd w:val="clear" w:color="auto" w:fill="FFFFFF"/>
            <w:tcMar>
              <w:top w:w="300" w:type="dxa"/>
              <w:left w:w="300" w:type="dxa"/>
              <w:bottom w:w="300" w:type="dxa"/>
              <w:right w:w="300" w:type="dxa"/>
            </w:tcMar>
            <w:hideMark/>
          </w:tcPr>
          <w:p w14:paraId="3FD4AA38" w14:textId="7777777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بِسْمِ اللَّ</w:t>
            </w:r>
            <w:r w:rsidRPr="00136C9D">
              <w:rPr>
                <w:rFonts w:ascii="Times New Roman" w:hAnsi="Times New Roman" w:cs="Times New Roman" w:hint="cs"/>
                <w:sz w:val="32"/>
                <w:szCs w:val="32"/>
                <w:rtl/>
              </w:rPr>
              <w:t>ـ</w:t>
            </w:r>
            <w:r w:rsidRPr="00136C9D">
              <w:rPr>
                <w:rFonts w:ascii="Jameel Noori Nastaleeq" w:hAnsi="Jameel Noori Nastaleeq" w:cs="Jameel Noori Nastaleeq" w:hint="cs"/>
                <w:sz w:val="32"/>
                <w:szCs w:val="32"/>
                <w:rtl/>
              </w:rPr>
              <w:t>هِ</w:t>
            </w:r>
            <w:r w:rsidRPr="00136C9D">
              <w:rPr>
                <w:rFonts w:ascii="Jameel Noori Nastaleeq" w:hAnsi="Jameel Noori Nastaleeq" w:cs="Jameel Noori Nastaleeq"/>
                <w:sz w:val="32"/>
                <w:szCs w:val="32"/>
                <w:rtl/>
              </w:rPr>
              <w:t xml:space="preserve"> </w:t>
            </w:r>
            <w:r w:rsidRPr="00136C9D">
              <w:rPr>
                <w:rFonts w:ascii="Jameel Noori Nastaleeq" w:hAnsi="Jameel Noori Nastaleeq" w:cs="Jameel Noori Nastaleeq" w:hint="cs"/>
                <w:sz w:val="32"/>
                <w:szCs w:val="32"/>
                <w:rtl/>
              </w:rPr>
              <w:t>الرَّحْمَ</w:t>
            </w:r>
            <w:r w:rsidRPr="00136C9D">
              <w:rPr>
                <w:rFonts w:ascii="Times New Roman" w:hAnsi="Times New Roman" w:cs="Times New Roman" w:hint="cs"/>
                <w:sz w:val="32"/>
                <w:szCs w:val="32"/>
                <w:rtl/>
              </w:rPr>
              <w:t>ـ</w:t>
            </w:r>
            <w:r w:rsidRPr="00136C9D">
              <w:rPr>
                <w:rFonts w:ascii="Jameel Noori Nastaleeq" w:hAnsi="Jameel Noori Nastaleeq" w:cs="Jameel Noori Nastaleeq" w:hint="cs"/>
                <w:sz w:val="32"/>
                <w:szCs w:val="32"/>
                <w:rtl/>
              </w:rPr>
              <w:t>نِ</w:t>
            </w:r>
            <w:r w:rsidRPr="00136C9D">
              <w:rPr>
                <w:rFonts w:ascii="Jameel Noori Nastaleeq" w:hAnsi="Jameel Noori Nastaleeq" w:cs="Jameel Noori Nastaleeq"/>
                <w:sz w:val="32"/>
                <w:szCs w:val="32"/>
                <w:rtl/>
              </w:rPr>
              <w:t xml:space="preserve"> </w:t>
            </w:r>
            <w:r w:rsidRPr="00136C9D">
              <w:rPr>
                <w:rFonts w:ascii="Jameel Noori Nastaleeq" w:hAnsi="Jameel Noori Nastaleeq" w:cs="Jameel Noori Nastaleeq" w:hint="cs"/>
                <w:sz w:val="32"/>
                <w:szCs w:val="32"/>
                <w:rtl/>
              </w:rPr>
              <w:t>الرَّحِيمِ</w:t>
            </w:r>
            <w:r w:rsidRPr="00136C9D">
              <w:rPr>
                <w:rFonts w:ascii="Jameel Noori Nastaleeq" w:hAnsi="Jameel Noori Nastaleeq" w:cs="Jameel Noori Nastaleeq"/>
                <w:b/>
                <w:bCs/>
                <w:sz w:val="32"/>
                <w:szCs w:val="32"/>
                <w:rtl/>
              </w:rPr>
              <w:t>﴿﴾</w:t>
            </w:r>
          </w:p>
          <w:p w14:paraId="5C92F1CC" w14:textId="77777777"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tl/>
              </w:rPr>
              <w:t>شروع کرتا ہوں اللہ تعالٰی کے نام سے جو بڑا مہربان نہایت رحم کرنے والا ہے۔</w:t>
            </w:r>
          </w:p>
          <w:p w14:paraId="0C52F595" w14:textId="77777777" w:rsidR="00136C9D" w:rsidRPr="00136C9D" w:rsidRDefault="00136C9D" w:rsidP="00136C9D">
            <w:pPr>
              <w:bidi/>
              <w:rPr>
                <w:rFonts w:ascii="Jameel Noori Nastaleeq" w:hAnsi="Jameel Noori Nastaleeq" w:cs="Jameel Noori Nastaleeq"/>
                <w:sz w:val="32"/>
                <w:szCs w:val="32"/>
                <w:rtl/>
              </w:rPr>
            </w:pPr>
          </w:p>
        </w:tc>
        <w:tc>
          <w:tcPr>
            <w:tcW w:w="0" w:type="auto"/>
            <w:shd w:val="clear" w:color="auto" w:fill="FFFFFF"/>
            <w:hideMark/>
          </w:tcPr>
          <w:p w14:paraId="65A3F9C4" w14:textId="7777777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 </w:t>
            </w:r>
          </w:p>
        </w:tc>
      </w:tr>
      <w:tr w:rsidR="00136C9D" w:rsidRPr="00136C9D" w14:paraId="7D63AF93" w14:textId="77777777" w:rsidTr="00136C9D">
        <w:trPr>
          <w:tblCellSpacing w:w="0" w:type="dxa"/>
          <w:jc w:val="center"/>
        </w:trPr>
        <w:tc>
          <w:tcPr>
            <w:tcW w:w="0" w:type="auto"/>
            <w:shd w:val="clear" w:color="auto" w:fill="FFFFFF"/>
            <w:hideMark/>
          </w:tcPr>
          <w:p w14:paraId="06B17DF0" w14:textId="77777777" w:rsidR="00136C9D" w:rsidRPr="00136C9D" w:rsidRDefault="00136C9D" w:rsidP="00136C9D">
            <w:pPr>
              <w:rPr>
                <w:rFonts w:ascii="Jameel Noori Nastaleeq" w:hAnsi="Jameel Noori Nastaleeq" w:cs="Jameel Noori Nastaleeq"/>
                <w:sz w:val="32"/>
                <w:szCs w:val="32"/>
              </w:rPr>
            </w:pPr>
          </w:p>
        </w:tc>
        <w:tc>
          <w:tcPr>
            <w:tcW w:w="0" w:type="auto"/>
            <w:shd w:val="clear" w:color="auto" w:fill="FFFFFF"/>
            <w:tcMar>
              <w:top w:w="300" w:type="dxa"/>
              <w:left w:w="300" w:type="dxa"/>
              <w:bottom w:w="300" w:type="dxa"/>
              <w:right w:w="300" w:type="dxa"/>
            </w:tcMar>
            <w:hideMark/>
          </w:tcPr>
          <w:p w14:paraId="62391682" w14:textId="7777777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سَبَّحَ لِلَّهِ مَا فِي السَّمَاوَاتِ وَمَا فِي الْأَرْضِ وَهُوَ الْعَزِيزُ الْحَكِيمُ</w:t>
            </w:r>
            <w:r w:rsidRPr="00136C9D">
              <w:rPr>
                <w:rFonts w:ascii="Jameel Noori Nastaleeq" w:hAnsi="Jameel Noori Nastaleeq" w:cs="Jameel Noori Nastaleeq"/>
                <w:b/>
                <w:bCs/>
                <w:sz w:val="32"/>
                <w:szCs w:val="32"/>
                <w:rtl/>
              </w:rPr>
              <w:t>[1]</w:t>
            </w:r>
            <w:r w:rsidRPr="00136C9D">
              <w:rPr>
                <w:rFonts w:ascii="Jameel Noori Nastaleeq" w:hAnsi="Jameel Noori Nastaleeq" w:cs="Jameel Noori Nastaleeq"/>
                <w:sz w:val="32"/>
                <w:szCs w:val="32"/>
                <w:rtl/>
              </w:rPr>
              <w:t> يَا أَيُّهَا الَّذِينَ آمَنُوا لِمَ تَقُولُونَ مَا لَا تَفْعَلُونَ</w:t>
            </w:r>
            <w:r w:rsidRPr="00136C9D">
              <w:rPr>
                <w:rFonts w:ascii="Jameel Noori Nastaleeq" w:hAnsi="Jameel Noori Nastaleeq" w:cs="Jameel Noori Nastaleeq"/>
                <w:b/>
                <w:bCs/>
                <w:sz w:val="32"/>
                <w:szCs w:val="32"/>
                <w:rtl/>
              </w:rPr>
              <w:t>[2]</w:t>
            </w:r>
            <w:r w:rsidRPr="00136C9D">
              <w:rPr>
                <w:rFonts w:ascii="Jameel Noori Nastaleeq" w:hAnsi="Jameel Noori Nastaleeq" w:cs="Jameel Noori Nastaleeq"/>
                <w:sz w:val="32"/>
                <w:szCs w:val="32"/>
                <w:rtl/>
              </w:rPr>
              <w:t> كَبُرَ مَقْتًا عِنْدَ اللَّهِ أَنْ تَقُولُوا مَا لَا تَفْعَلُونَ</w:t>
            </w:r>
            <w:r w:rsidRPr="00136C9D">
              <w:rPr>
                <w:rFonts w:ascii="Jameel Noori Nastaleeq" w:hAnsi="Jameel Noori Nastaleeq" w:cs="Jameel Noori Nastaleeq"/>
                <w:b/>
                <w:bCs/>
                <w:sz w:val="32"/>
                <w:szCs w:val="32"/>
                <w:rtl/>
              </w:rPr>
              <w:t>[3]</w:t>
            </w:r>
            <w:r w:rsidRPr="00136C9D">
              <w:rPr>
                <w:rFonts w:ascii="Jameel Noori Nastaleeq" w:hAnsi="Jameel Noori Nastaleeq" w:cs="Jameel Noori Nastaleeq"/>
                <w:sz w:val="32"/>
                <w:szCs w:val="32"/>
                <w:rtl/>
              </w:rPr>
              <w:t> إِنَّ اللَّهَ يُحِبُّ الَّذِينَ يُقَاتِلُونَ فِي سَبِيلِهِ صَفًّا كَأَنَّهُمْ بُنْيَانٌ مَرْصُوصٌ</w:t>
            </w:r>
            <w:r w:rsidRPr="00136C9D">
              <w:rPr>
                <w:rFonts w:ascii="Jameel Noori Nastaleeq" w:hAnsi="Jameel Noori Nastaleeq" w:cs="Jameel Noori Nastaleeq"/>
                <w:b/>
                <w:bCs/>
                <w:sz w:val="32"/>
                <w:szCs w:val="32"/>
                <w:rtl/>
              </w:rPr>
              <w:t>[4]</w:t>
            </w:r>
          </w:p>
          <w:p w14:paraId="74733731" w14:textId="27027D03"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[ترجمہ محمد عبدالسلام بن محمد] اللہ کا پاک ہونا بیان کیا ہر چیز نے، جو آسمانوں میں ہے اور جو زمین میں ہے اور وہی سب پر غالب، کمال حکمت والا ہے۔ </w:t>
            </w:r>
            <w:r w:rsidRPr="00136C9D">
              <w:rPr>
                <w:rFonts w:ascii="Jameel Noori Nastaleeq" w:hAnsi="Jameel Noori Nastaleeq" w:cs="Jameel Noori Nastaleeq"/>
                <w:b/>
                <w:bCs/>
                <w:sz w:val="32"/>
                <w:szCs w:val="32"/>
                <w:rtl/>
              </w:rPr>
              <w:t>[1]</w:t>
            </w:r>
            <w:r w:rsidRPr="00136C9D">
              <w:rPr>
                <w:rFonts w:ascii="Jameel Noori Nastaleeq" w:hAnsi="Jameel Noori Nastaleeq" w:cs="Jameel Noori Nastaleeq"/>
                <w:sz w:val="32"/>
                <w:szCs w:val="32"/>
                <w:rtl/>
              </w:rPr>
              <w:t> اے لوگو جو ایمان لائے ہو! کیوں کہتے ہو جو تم نہیں کرتے۔ </w:t>
            </w:r>
            <w:r w:rsidRPr="00136C9D">
              <w:rPr>
                <w:rFonts w:ascii="Jameel Noori Nastaleeq" w:hAnsi="Jameel Noori Nastaleeq" w:cs="Jameel Noori Nastaleeq"/>
                <w:b/>
                <w:bCs/>
                <w:sz w:val="32"/>
                <w:szCs w:val="32"/>
                <w:rtl/>
              </w:rPr>
              <w:t>[2]</w:t>
            </w:r>
            <w:r w:rsidRPr="00136C9D">
              <w:rPr>
                <w:rFonts w:ascii="Jameel Noori Nastaleeq" w:hAnsi="Jameel Noori Nastaleeq" w:cs="Jameel Noori Nastaleeq"/>
                <w:sz w:val="32"/>
                <w:szCs w:val="32"/>
                <w:rtl/>
              </w:rPr>
              <w:t> اللہ کے نزدیک ناراض ہونے کے اعتبار سے بڑی بات ہے کہ تم وہ کہو جو تم نہیں کرتے۔ </w:t>
            </w:r>
            <w:r w:rsidRPr="00136C9D">
              <w:rPr>
                <w:rFonts w:ascii="Jameel Noori Nastaleeq" w:hAnsi="Jameel Noori Nastaleeq" w:cs="Jameel Noori Nastaleeq"/>
                <w:b/>
                <w:bCs/>
                <w:sz w:val="32"/>
                <w:szCs w:val="32"/>
                <w:rtl/>
              </w:rPr>
              <w:t>[3]</w:t>
            </w:r>
            <w:r w:rsidRPr="00136C9D">
              <w:rPr>
                <w:rFonts w:ascii="Jameel Noori Nastaleeq" w:hAnsi="Jameel Noori Nastaleeq" w:cs="Jameel Noori Nastaleeq"/>
                <w:sz w:val="32"/>
                <w:szCs w:val="32"/>
                <w:rtl/>
              </w:rPr>
              <w:t> بلاشبہ اللہ ان لوگوں سے محبت کرتا ہے جو اس کی راہ میں صف باندھ کر لڑتے ہیں، جیسے وہ ایک سیسہ پلائی ہوئی عمارت ہوں۔ </w:t>
            </w:r>
            <w:r w:rsidRPr="00136C9D">
              <w:rPr>
                <w:rFonts w:ascii="Jameel Noori Nastaleeq" w:hAnsi="Jameel Noori Nastaleeq" w:cs="Jameel Noori Nastaleeq"/>
                <w:b/>
                <w:bCs/>
                <w:sz w:val="32"/>
                <w:szCs w:val="32"/>
                <w:rtl/>
              </w:rPr>
              <w:t>[4]</w:t>
            </w:r>
            <w:r w:rsidRPr="00136C9D">
              <w:rPr>
                <w:rFonts w:ascii="Jameel Noori Nastaleeq" w:hAnsi="Jameel Noori Nastaleeq" w:cs="Jameel Noori Nastaleeq"/>
                <w:sz w:val="32"/>
                <w:szCs w:val="32"/>
                <w:rtl/>
              </w:rPr>
              <w:br/>
              <w:t>........................................</w:t>
            </w:r>
          </w:p>
          <w:p w14:paraId="031955A1" w14:textId="77777777"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Pr>
              <w:br/>
            </w:r>
          </w:p>
        </w:tc>
        <w:tc>
          <w:tcPr>
            <w:tcW w:w="0" w:type="auto"/>
            <w:shd w:val="clear" w:color="auto" w:fill="FFFFFF"/>
            <w:hideMark/>
          </w:tcPr>
          <w:p w14:paraId="7DF6BAA8" w14:textId="77777777" w:rsidR="00136C9D" w:rsidRPr="00136C9D" w:rsidRDefault="00136C9D" w:rsidP="00136C9D">
            <w:pPr>
              <w:bidi/>
              <w:rPr>
                <w:rFonts w:ascii="Jameel Noori Nastaleeq" w:hAnsi="Jameel Noori Nastaleeq" w:cs="Jameel Noori Nastaleeq"/>
                <w:sz w:val="32"/>
                <w:szCs w:val="32"/>
              </w:rPr>
            </w:pPr>
          </w:p>
        </w:tc>
      </w:tr>
    </w:tbl>
    <w:p w14:paraId="617C1CCA" w14:textId="77777777"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ایفائے عہد ایمان کی علامت ہے اور صف اتحاد کی علامت ٭٭</w:t>
      </w:r>
    </w:p>
    <w:p w14:paraId="742FB5CE" w14:textId="77777777" w:rsid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tl/>
        </w:rPr>
        <w:t xml:space="preserve">پہلی آیت کی تفسیر کئی بار گزر چکی ہے اب پھر اس کا اعادہ کرنے کی ضرورت نہیں۔ پھر ان لوگوں کا ذکر ہوتا ہے جو کہیں اور نہ کریں، وعدہ کریں اور وفا نہ کریں، بعض علماء سلف نے اس آیت سے استدلال کیا ہے کہ وعدہ کا پورا کرنا مطلقاً واجب ہے جس سے وعدہ کیا ہے خواہ وہ تاکید کرے یا نہ کرے، ان کی دلیل بخاری و مسلم کی یہ حدیث بھی ہے کہ رسول اللہ صلی اللہ علیہ وسلم نے فرمایا: ”منافق کی تین عادتیں ہوتی ہیں [ </w:t>
      </w:r>
      <w:r w:rsidRPr="00136C9D">
        <w:rPr>
          <w:rFonts w:ascii="Jameel Noori Nastaleeq" w:hAnsi="Jameel Noori Nastaleeq" w:cs="Jameel Noori Nastaleeq"/>
          <w:sz w:val="32"/>
          <w:szCs w:val="32"/>
          <w:rtl/>
          <w:lang w:bidi="fa-IR"/>
        </w:rPr>
        <w:t>۱ ]</w:t>
      </w:r>
      <w:r w:rsidRPr="00136C9D">
        <w:rPr>
          <w:rFonts w:ascii="Jameel Noori Nastaleeq" w:hAnsi="Jameel Noori Nastaleeq" w:cs="Jameel Noori Nastaleeq"/>
          <w:sz w:val="32"/>
          <w:szCs w:val="32"/>
          <w:rtl/>
        </w:rPr>
        <w:t xml:space="preserve"> ‏‏‏‏ جب وعدہ کرے خلاف کرے، [ </w:t>
      </w:r>
      <w:r w:rsidRPr="00136C9D">
        <w:rPr>
          <w:rFonts w:ascii="Jameel Noori Nastaleeq" w:hAnsi="Jameel Noori Nastaleeq" w:cs="Jameel Noori Nastaleeq"/>
          <w:sz w:val="32"/>
          <w:szCs w:val="32"/>
          <w:rtl/>
          <w:lang w:bidi="fa-IR"/>
        </w:rPr>
        <w:t>۲ ]</w:t>
      </w:r>
      <w:r w:rsidRPr="00136C9D">
        <w:rPr>
          <w:rFonts w:ascii="Jameel Noori Nastaleeq" w:hAnsi="Jameel Noori Nastaleeq" w:cs="Jameel Noori Nastaleeq"/>
          <w:sz w:val="32"/>
          <w:szCs w:val="32"/>
          <w:rtl/>
        </w:rPr>
        <w:t xml:space="preserve"> ‏‏‏‏ جب بات کرے جھوٹ بولے، [ </w:t>
      </w:r>
      <w:r w:rsidRPr="00136C9D">
        <w:rPr>
          <w:rFonts w:ascii="Jameel Noori Nastaleeq" w:hAnsi="Jameel Noori Nastaleeq" w:cs="Jameel Noori Nastaleeq"/>
          <w:sz w:val="32"/>
          <w:szCs w:val="32"/>
          <w:rtl/>
          <w:lang w:bidi="fa-IR"/>
        </w:rPr>
        <w:t>۳ ]</w:t>
      </w:r>
      <w:r w:rsidRPr="00136C9D">
        <w:rPr>
          <w:rFonts w:ascii="Jameel Noori Nastaleeq" w:hAnsi="Jameel Noori Nastaleeq" w:cs="Jameel Noori Nastaleeq"/>
          <w:sz w:val="32"/>
          <w:szCs w:val="32"/>
          <w:rtl/>
        </w:rPr>
        <w:t> ‏‏‏‏ جب امانت دیا جائے خیانت کرے۔“ [صحیح بخاری:33] ‏‏‏‏</w:t>
      </w:r>
    </w:p>
    <w:p w14:paraId="6FA5994F" w14:textId="6EA64368" w:rsidR="00136C9D" w:rsidRPr="00136C9D" w:rsidRDefault="00136C9D" w:rsidP="00136C9D">
      <w:pPr>
        <w:bidi/>
        <w:ind w:firstLine="720"/>
        <w:rPr>
          <w:rFonts w:ascii="Jameel Noori Nastaleeq" w:hAnsi="Jameel Noori Nastaleeq" w:cs="Jameel Noori Nastaleeq"/>
          <w:sz w:val="32"/>
          <w:szCs w:val="32"/>
        </w:rPr>
      </w:pPr>
      <w:r>
        <w:rPr>
          <w:rFonts w:ascii="Jameel Noori Nastaleeq" w:hAnsi="Jameel Noori Nastaleeq" w:cs="Jameel Noori Nastaleeq" w:hint="cs"/>
          <w:sz w:val="32"/>
          <w:szCs w:val="32"/>
          <w:rtl/>
        </w:rPr>
        <w:t xml:space="preserve"> </w:t>
      </w:r>
      <w:r w:rsidRPr="00136C9D">
        <w:rPr>
          <w:rFonts w:ascii="Jameel Noori Nastaleeq" w:hAnsi="Jameel Noori Nastaleeq" w:cs="Jameel Noori Nastaleeq"/>
          <w:sz w:val="32"/>
          <w:szCs w:val="32"/>
          <w:rtl/>
        </w:rPr>
        <w:t xml:space="preserve">دوسری صحیح حدیث میں ہے چار باتیں جس میں ہوں وہ خالص منافق ہے اور جس میں ان چار میں سے ایک ہو اس میں ایک خصلت نفاق کی ہے جب تک اسے نہ چھوڑے۔ ان میں ایک عادت وعدہ خلافی کی ہے۔ [صحیح </w:t>
      </w:r>
      <w:r w:rsidRPr="00136C9D">
        <w:rPr>
          <w:rFonts w:ascii="Jameel Noori Nastaleeq" w:hAnsi="Jameel Noori Nastaleeq" w:cs="Jameel Noori Nastaleeq"/>
          <w:sz w:val="32"/>
          <w:szCs w:val="32"/>
          <w:rtl/>
        </w:rPr>
        <w:lastRenderedPageBreak/>
        <w:t>بخاری:24] ‏‏‏‏ شرح صحیح بخاری کی ابتداء میں ہم نے ان دونوں احادیث کی پوری شرح کر دی ہے۔ «فالْحَمْدُ 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ه»</w:t>
      </w:r>
      <w:r w:rsidRPr="00136C9D">
        <w:rPr>
          <w:rFonts w:ascii="Jameel Noori Nastaleeq" w:hAnsi="Jameel Noori Nastaleeq" w:cs="Jameel Noori Nastaleeq"/>
          <w:sz w:val="32"/>
          <w:szCs w:val="32"/>
          <w:rtl/>
        </w:rPr>
        <w:br/>
        <w:t>اسی لیے یہاں بھی اس کی تاکید میں فرمایا گیا، اللہ تعالیٰ کو یہ بات سخت ناپسند ہے کہ تم وہ کہو جو خود نہ کرو، مسند احمد اور ابوداؤد میں عبداللہ بن عامر بن ربیعہ سے روایت ہے کہ ہمارے پاس رسول اللہ صلی اللہ علیہ وسلم آئے میں اس وقت چھوٹا بچہ تھا کھیل کود کے لیے جانے لگا تو میری والدہ نے مجھے آواز دے کر کہا ادھر آ کچھ دوں، نبی کریم صلی اللہ علیہ وسلم نے فرمایا: ”کچھ دینا بھی چاہتی ہو؟“ میری والدہ نے کہا: ہاں، یا رسول اللہ ! کھجوریں دوں گی آپ صلی اللہ علیہ وسلم نے فرمایا: ”پھر تو خیر ورنہ یاد رکھو کچھ نہ دینے کا ارادہ ہوتا اور یوں کہتیں تو تم پر ایک جھوٹ لکھا جاتا۔“ [سنن ابوداود:4991،قال الشيخ الألباني:۔صحیح] ‏‏‏‏</w:t>
      </w:r>
      <w:r w:rsidRPr="00136C9D">
        <w:rPr>
          <w:rFonts w:ascii="Jameel Noori Nastaleeq" w:hAnsi="Jameel Noori Nastaleeq" w:cs="Jameel Noori Nastaleeq"/>
          <w:sz w:val="32"/>
          <w:szCs w:val="32"/>
          <w:rtl/>
        </w:rPr>
        <w:br/>
        <w:t>امام مالک رحمتہ اللہ علیہ فرماتے ہیں کہ جب وعدے کے ساتھ وعدہ پورا کرنے کی تاکید کا تعلق ہو تو اس وعدے کو وفا کرنا واجب ہو جاتا ہے، مثلاً کسی شخص نے کسی سے کہہ دیا کہ تو نکاح کر لے اور اتنا اتنا ہر روز میں تجھے دیتا رہوں گا اس نے نکاح کر لیا تو جب نکاح باقی ہے اس شخص پر واجب ہے کہ اسے اپنے وعدے کے مطابق دیتا رہے اس لیے کہ اس میں آدمی کے حق کا تعلق ثابت ہو گیا جس پر اس سے باز پرس سختی کے ساتھ ہو سکتی ہے۔</w:t>
      </w:r>
    </w:p>
    <w:p w14:paraId="3EF75007" w14:textId="77777777"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Pr>
        <w:t>9473</w:t>
      </w:r>
    </w:p>
    <w:p w14:paraId="30C5FEC6" w14:textId="77777777" w:rsidR="00136C9D" w:rsidRPr="00136C9D" w:rsidRDefault="00136C9D" w:rsidP="00136C9D">
      <w:pPr>
        <w:bidi/>
        <w:rPr>
          <w:rFonts w:ascii="Jameel Noori Nastaleeq" w:hAnsi="Jameel Noori Nastaleeq" w:cs="Jameel Noori Nastaleeq"/>
          <w:sz w:val="32"/>
          <w:szCs w:val="32"/>
        </w:rPr>
      </w:pPr>
    </w:p>
    <w:p w14:paraId="36CBD0CA" w14:textId="77777777"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کیا ایفائے عہد واجب ہے؟ ٭٭</w:t>
      </w:r>
    </w:p>
    <w:p w14:paraId="0EB0B23A" w14:textId="3A3A5941"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جمہور کا مذہب یہ ہے کہ ایفاء عہد مطلق واجب ہی نہیں، اس آیت کا جواب وہ یہ دیتے ہیں کہ جب لوگوں نے جہاد کی فرضیت کی خواہش کی اور فرض ہو گیا تو اب بعض لوگ دیکھنے لگے جس پر یہ آیت اتری، جیسے اور جگہ ہے «أَلَمْ تَرَ إِلَى الَّذِينَ قِيلَ لَهُمْ كُفُّوا أَيْدِيَكُمْ وَأَقِيمُوا الصَّلَاةَ وَآتُوا الزَّكَاةَ فَلَمَّا كُتِبَ عَلَيْهِمُ الْقِتَالُ إِذَا فَرِيقٌ مِّنْهُمْ يَخْشَوْنَ النَّاسَ كَخَشْيَةِ اللَّ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هِ أَوْ أَشَدَّ خَشْيَةً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وَقَالُوا رَبَّنَا لِمَ كَتَبْتَ عَلَيْنَا الْقِتَالَ لَوْلَا أَخَّرْتَنَا إِلَىٰ أَجَلٍ قَرِيبٍ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قُلْ مَتَاعُ الدُّنْيَا قَلِيلٌ وَالْآخِرَةُ خَيْرٌ لِّمَنِ اتَّقَىٰ وَلَا تُظْلَمُونَ فَتِيلًا أَيْنَمَا تَكُونُوا يُدْرِككُّمُ الْمَوْتُ وَلَوْ كُنتُمْ فِي بُرُوجٍ مُّشَيَّدَةٍ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وَإِن تُصِبْهُمْ حَسَنَةٌ يَقُولُوا هَ</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ٰذِهِ مِنْ عِندِ اللَّ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هِ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وَإِن تُصِبْهُمْ سَيِّئَةٌ يَقُولُوا هَ</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ٰذِهِ مِنْ عِندِكَ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قُلْ كُلٌّ مِّنْ عِندِ اللَّ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هِ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فَمَالِ هَ</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ٰؤُلَاءِ الْقَوْمِ لَا يَكَادُونَ يَفْقَهُونَ حَدِيثًا» [4-النساء:77،78] ‏‏‏‏ یعنی ” کیا تو نے انہیں نہ دیکھا جن سے کہا گیا تم اپنے ہاتھ روکے رکھو اور نماز و زکوٰۃ کا خیال رکھو، پھر جب ان پر جہاد فرض کیا گیا تو ان میں ایسے لوگ بھی نکل آئے جو لوگوں سے اس طرح ڈرنے </w:t>
      </w:r>
      <w:r w:rsidRPr="00136C9D">
        <w:rPr>
          <w:rFonts w:ascii="Jameel Noori Nastaleeq" w:hAnsi="Jameel Noori Nastaleeq" w:cs="Jameel Noori Nastaleeq"/>
          <w:sz w:val="32"/>
          <w:szCs w:val="32"/>
          <w:rtl/>
        </w:rPr>
        <w:lastRenderedPageBreak/>
        <w:t>لگے جیسے اللہ سے ڈرتے ہیں بلکہ اس سے بھی بہت زیادہ، کہنے لگے پروردگار تو نے ہم پر جہاد کیوں فرض کر دیا؟ کیوں ہمیں ایک وقت مقرر تک اس حکم کو مؤخر نہ کیا جو قریب ہی تو ہے۔ تو کہہ دے کہ اسباب دنیا تو بہت ہی کم ہیں ہاں پرہیزگاروں کے لیے آخرت بہترین چیز ہے۔ تم پر کچھ بھی ظلم نہ کیا جائے گا تم کہیں بھی ہو تمہیں موت ڈھونڈ نکالے گی گو تم مضبوط محلوں میں ہو۔“</w:t>
      </w:r>
      <w:r w:rsidRPr="00136C9D">
        <w:rPr>
          <w:rFonts w:ascii="Jameel Noori Nastaleeq" w:hAnsi="Jameel Noori Nastaleeq" w:cs="Jameel Noori Nastaleeq"/>
          <w:sz w:val="32"/>
          <w:szCs w:val="32"/>
          <w:rtl/>
        </w:rPr>
        <w:br/>
        <w:t xml:space="preserve">اور جگہ ہے «وَيَقُولُ الَّذِينَ آمَنُوا لَوْلَا نُزِّلَتْ سُورَةٌ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فَإِذَا أُنزِلَتْ سُورَةٌ مُّحْكَمَةٌ وَذُكِرَ فِيهَا الْقِتَالُ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رَأَيْتَ الَّذِينَ فِي قُلُوبِهِم مَّرَضٌ يَنظُرُونَ إِلَيْكَ نَظَرَ الْمَغْشِيِّ عَلَيْهِ مِنَ الْمَوْتِ» [47-محمد:20] ‏‏‏‏ الخ، یعنی ” مسلمان کہتے ہیں کیوں کوئی سورت نہیں اتاری جاتی؟ پھر جب کوئی محکم سورت اتاری جاتی ہے اور اس میں لڑائی کا ذکر ہوتا ہے تو دیکھے گا کہ بیمار دل والے تیری طرف اس طرح دیکھیں گے جیسے وہ دیکھتا ہے جس پر موت کی بیہوشی ہو “۔ اسی طرح کی یہ آیت بھی ہے۔</w:t>
      </w:r>
    </w:p>
    <w:p w14:paraId="041F9363" w14:textId="77777777" w:rsid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Pr>
        <w:t>9474</w:t>
      </w:r>
    </w:p>
    <w:p w14:paraId="3955C91E" w14:textId="7EB51625"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سیدنا ابن عباس رضی اللہ عنہما فرماتے ہیں کہ بعض مومنوں نے جہاد کی فرضیت سے پہلے کہا کہ کیا ہی اچھا ہوتا اللہ تعالیٰ ہمیں وہ عمل بتاتا جو اسے سب سے زیادہ پسند ہوتا تاکہ ہم اس پر عامل ہوتے، پس اللہ تعالیٰ نے اپنے نبی صلی اللہ علیہ وسلم کو خبر کی کہ ” سب سے زیادہ پسندیدہ عمل میرے نزدیک ایمان ہے جو شک شبہ سے پاک ہو اور بےایمانوں سے جہاد کرنا ہے “، تو بعض مسلمانوں پر یہ گراں گزرا جس پر اللہ تعالیٰ نے یہ آیت اتاری کہ ” وہ باتیں زبان سے کیوں نکالتے ہو جنہیں کرتے نہیں۔ “ امام ابن جریر رحمہ اللہ اسی کو پسند فرماتے ہیں۔</w:t>
      </w:r>
      <w:r w:rsidRPr="00136C9D">
        <w:rPr>
          <w:rFonts w:ascii="Jameel Noori Nastaleeq" w:hAnsi="Jameel Noori Nastaleeq" w:cs="Jameel Noori Nastaleeq"/>
          <w:sz w:val="32"/>
          <w:szCs w:val="32"/>
          <w:rtl/>
        </w:rPr>
        <w:br/>
      </w:r>
      <w:r w:rsidRPr="00136C9D">
        <w:rPr>
          <w:rFonts w:ascii="Jameel Noori Nastaleeq" w:hAnsi="Jameel Noori Nastaleeq" w:cs="Jameel Noori Nastaleeq"/>
          <w:sz w:val="32"/>
          <w:szCs w:val="32"/>
          <w:rtl/>
        </w:rPr>
        <w:br/>
        <w:t>مقاتل بن حیان رحمہ اللہ فرماتے ہیں کہ مسلمانوں نے کہا اگر ہمیں معلوم ہو جاتا کہ کس عمل کو اللہ تعالیٰ بہت پسند فرماتا ہے تو ہم ضرور وہ عمل بجا لاتے اس پر اللہ عزوجل نے وہ عمل بتایا کہ ” میری راہ میں صفیں باندھ کر مضبوطی کے ساتھ جم کر جہاد کرنے والوں کو میں بہت پسند فرماتا ہوں “، پھر احد والے دن ان کی آزمائش ہو گئی اور لوگ پیٹھ پھیر کر بھاگ کھڑے ہوئے جس پر یہ فرمان عالیشان اترا کہ ” کیوں وہ کہتے ہو جو کہ نہیں دکھاتے؟“۔</w:t>
      </w:r>
    </w:p>
    <w:p w14:paraId="2B1148E9" w14:textId="77777777"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Pr>
        <w:t>9475</w:t>
      </w:r>
    </w:p>
    <w:p w14:paraId="5126D149" w14:textId="77777777" w:rsidR="00136C9D" w:rsidRPr="00136C9D" w:rsidRDefault="00136C9D" w:rsidP="00136C9D">
      <w:pPr>
        <w:bidi/>
        <w:rPr>
          <w:rFonts w:ascii="Jameel Noori Nastaleeq" w:hAnsi="Jameel Noori Nastaleeq" w:cs="Jameel Noori Nastaleeq"/>
          <w:sz w:val="32"/>
          <w:szCs w:val="32"/>
        </w:rPr>
      </w:pPr>
    </w:p>
    <w:p w14:paraId="5937B1AA" w14:textId="77777777"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lastRenderedPageBreak/>
        <w:t>منافق جو کرتے نہیں وہ کہتے ہیں ٭٭</w:t>
      </w:r>
    </w:p>
    <w:p w14:paraId="61AF006B" w14:textId="6D3CB2D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بعض حضرات فرماتے ہیں یہ ان کے بارے میں نازل ہوئی ہے جو کہیں ہم نے جہاد کیا اور حالانکہ جہاد نہ کیا ہو منہ سے کہیں کہ ہم زخمی ہوئے اور زخمی نہ ہوئے ہوں، کہیں کہ ہم پر مار پڑی اور مار نہ پڑی ہو، منہ سے کہیں کہ ہم قید کئے گئے اور قید نہ کئے گئے ہوں۔</w:t>
      </w:r>
      <w:r w:rsidRPr="00136C9D">
        <w:rPr>
          <w:rFonts w:ascii="Jameel Noori Nastaleeq" w:hAnsi="Jameel Noori Nastaleeq" w:cs="Jameel Noori Nastaleeq"/>
          <w:sz w:val="32"/>
          <w:szCs w:val="32"/>
          <w:rtl/>
        </w:rPr>
        <w:br/>
        <w:t>ابن زید رحمہ اللہ فرماتے ہیں اس سے مراد منافق ہیں کہ مسلمانوں کی مدد کا وعدہ کرتے لیکن وقت پر پورا نہ کرتے، زید بن اسلم رحمہ اللہ جہاد مراد لیتے ہیں، مجاہد رحمہ اللہ فرماتے ہیں ان کہنے والوں میں عبداللہ بن رواحہ انصاری رضی اللہ عنہ بھی تھے جب آیت اتری اور معلوم ہوا کہ جہاد سب سے زیادہ عمدہ عمل ہے تو آپ نے عہد کر لیا کہ میں تو اب سے لے کر مرتے دم تک اللہ کی راہ میں اپنے آپ کو وقف کر چکا چنانچہ اسی پر قائم بھی رہے یہاں تک کہ فی سبیل اللہ شہید ہو گئے۔</w:t>
      </w:r>
      <w:r w:rsidRPr="00136C9D">
        <w:rPr>
          <w:rFonts w:ascii="Jameel Noori Nastaleeq" w:hAnsi="Jameel Noori Nastaleeq" w:cs="Jameel Noori Nastaleeq"/>
          <w:sz w:val="32"/>
          <w:szCs w:val="32"/>
          <w:rtl/>
        </w:rPr>
        <w:br/>
        <w:t>ابوموسیٰ رضی اللہ عنہ نے بصرہ کے قاریوں کو ایک مرتبہ بلوایا تو تین سو قاری ان کے پاس آئے جن میں سے ہر ایک قاری قرآن تھا۔ پھر فرمایا تم اہل بصرہ کے قاری اور ان میں سے بہترین لوگ ہو، سنو ہم ایک سورت پڑھتے تھے جو مسبحات کی سورتوں کے مشابہ تھی، پھر ہم اسے بھلا دیئے گئے، ہاں مجھے اس میں سے اتنا یاد رہ گیا «يَا أَيّهَا الَّذِينَ آمَنُوا لِمَ تَقُولُونَ مَا لَا تَفْعَلُونَ فَتُكْتَب شَهَادَة فِي أَعْنَاقِكُمْ فَتُسْأَلُونَ عَنْهَا يَوْم الْقِيَامَة» یعنی ” اے ایمان والو وہ کیوں کہو جو نہ کرو پھر وہ لکھا جائے اور تمہاری گردنوں میں بطور گواہ کے لٹکا دیا جائے پھر قیامت کے دن اس کی بابت باز پرس ہو۔“</w:t>
      </w:r>
      <w:r w:rsidRPr="00136C9D">
        <w:rPr>
          <w:rFonts w:ascii="Jameel Noori Nastaleeq" w:hAnsi="Jameel Noori Nastaleeq" w:cs="Jameel Noori Nastaleeq"/>
          <w:sz w:val="32"/>
          <w:szCs w:val="32"/>
          <w:rtl/>
        </w:rPr>
        <w:br/>
        <w:t>پھر فرمایا ” اللہ تعالیٰ کے محبوب وہ لوگ ہیں جو صفیں باندھ کر دشمنان اللہ کے مقابلے میں ڈٹ جاتے ہیں تاکہ اللہ کا بول بالا ہو، اسلام کی حفاظت ہو اور دین کا غلبہ ہو۔ “</w:t>
      </w:r>
      <w:r w:rsidRPr="00136C9D">
        <w:rPr>
          <w:rFonts w:ascii="Jameel Noori Nastaleeq" w:hAnsi="Jameel Noori Nastaleeq" w:cs="Jameel Noori Nastaleeq"/>
          <w:sz w:val="32"/>
          <w:szCs w:val="32"/>
          <w:rtl/>
        </w:rPr>
        <w:br/>
        <w:t>مسند احمد میں ہے تین قسم کے لوگوں کی تین حالتیں ہیں جنہیں دیکھ کر اللہ تبارک و تعالیٰ خوش ہوتا ہے اور ہنس دیتا ہے رات کو اٹھ کر تہجد پڑھنے والے، نماز کے لیے صفیں باندھنے والے، میدان جنگ میں صف بندی کرنے والے۔ [سنن ابن ماجہ:200،قال الشيخ الألباني:۔ضعیف] ‏‏‏‏</w:t>
      </w:r>
      <w:r w:rsidRPr="00136C9D">
        <w:rPr>
          <w:rFonts w:ascii="Jameel Noori Nastaleeq" w:hAnsi="Jameel Noori Nastaleeq" w:cs="Jameel Noori Nastaleeq"/>
          <w:sz w:val="32"/>
          <w:szCs w:val="32"/>
          <w:rtl/>
        </w:rPr>
        <w:br/>
        <w:t xml:space="preserve">ابن ابی حاتم میں ہے مطرف رحمہ اللہ فرماتے ہیں مجھے بروایت ابوذر ایک حدیث پہنچی تھی میرے جی میں تھا کہ خود سیدنا ابوذر رضی اللہ عنہ سے مل کر یہ حدیث آمنے سامنے سن لوں، چنانچہ ایک مرتبہ جا کر آپ سے ملاقات کی اور واقعہ بیان کیا، آپ نے خوشنودی کا اظہار فرما کر کہا وہ حدیث کیا ہے؟ میں نے کہا یہ کہ اللہ تعالیٰ تین شخصوں کو دشمن جانتا ہے اور تین کو دوست رکھتا ہے فرمایا: ہاں میں اپنے خلیل محمد صلی اللہ علیہ وسلم پر جھوٹ نہیں بول سکتا فی الواقع </w:t>
      </w:r>
      <w:r w:rsidRPr="00136C9D">
        <w:rPr>
          <w:rFonts w:ascii="Jameel Noori Nastaleeq" w:hAnsi="Jameel Noori Nastaleeq" w:cs="Jameel Noori Nastaleeq"/>
          <w:sz w:val="32"/>
          <w:szCs w:val="32"/>
          <w:rtl/>
        </w:rPr>
        <w:lastRenderedPageBreak/>
        <w:t>آپ صلی اللہ علیہ وسلم نے ہم سے یہ حدیث بیان فرمائی ہے، میں نے پوچھا: وہ تین کون ہیں؟ جنہیں اللہ تعالیٰ محبوب جانتا ہے فرمایا: ایک تو وہ جو اللہ کی راہ میں جہاد کرے خالص خوشنودی اللہ کی نیت سے نکلے دشمن سے جب مقابلہ ہو تو دلیرانہ جہاد کرے تم اس کی تصدیق خود کتاب اللہ میں بھی دیکھ سکتے ہو پھر آپ نے یہی آیت «إِنَّ اللَّهَ يُحِبُّ الَّذِينَ يُقَاتِلُونَ فِي سَبِيلِهِ صَفًّا كَأَنَّهُم بُنْيَانٌ مَّرْصُوصٌ» [61-الصف:4] ‏‏‏‏ تلاوت فرمائی اور پھر پوری حدیث بیان کی۔ [سنن ترمذي:2568،قال الشيخ الألباني:۔ضعیف] ‏‏‏‏</w:t>
      </w:r>
      <w:r w:rsidRPr="00136C9D">
        <w:rPr>
          <w:rFonts w:ascii="Jameel Noori Nastaleeq" w:hAnsi="Jameel Noori Nastaleeq" w:cs="Jameel Noori Nastaleeq"/>
          <w:sz w:val="32"/>
          <w:szCs w:val="32"/>
          <w:rtl/>
        </w:rPr>
        <w:br/>
        <w:t>ابن ابی حاتم میں یہ حدیث اسی طرح ان ہی الفاظ میں اتنی ہی آئی ہے ہاں ترمذی اور نسائی میں پوری حدیث ہے اور ہم نے بھی اسے دوسری جگہ مکمل وارد کیا ہے۔ «فالْحَمْدُ 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ه»</w:t>
      </w:r>
    </w:p>
    <w:p w14:paraId="235714C4" w14:textId="17CAF61B"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9476</w:t>
      </w:r>
    </w:p>
    <w:p w14:paraId="2FE1A47E" w14:textId="60501B1C"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صف بندی تعلیم ربانی ٭٭</w:t>
      </w:r>
    </w:p>
    <w:p w14:paraId="7E7045CB" w14:textId="7777777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کعب احبار رضی اللہ عنہ سے ابن ابی حاتم میں منقول ہے اللہ تعالیٰ اپنے نبی سے فرماتا ہے: آپ میرے بندے متوکل اور پسندیدہ ہیں بدخلق، بدزبان، بازاروں میں شور و غل کرنے والے نہیں، برائی کا بدلہ برائی سے نہیں لیتے بلکہ درگزر کر کے معاف کر دیتے ہیں۔ آپ کی جائے پیدائش مکہ ہے، جائے ہجرت طابہ ہے، ملک آپ کا شام ہے، امت آپ کی بکثرت حمد اللہ کرنے والی ہے، ہر حال میں اور ہر منزل میں اللہ تعالیٰ کی حمد و ثناء بیان کرتے رہتے ہیں۔ صبح کے وقت ذکر اللہ میں ان کی پست آوازیں برابر سنائی دیتی ہیں جیسے شہد کی مکھیوں کی بھن بھناہٹ اپنے ناخن اور مچھیں کترتے ہیں اور اپنے تہبند اپنی آدھی پنڈلیوں تک باندھتے ہیں ان کی صفیں میدان جہاد میں ایسی ہوتی ہیں جیسی نماز میں۔“ پھر کعب رضی اللہ عنہ نے اسی آیت کی تلاوت کی پھر فرمایا: سورج کی نگہبانی کرنے والے، جہاں وقت نماز آ جائے نماز ادا کر لینے والے، گو سواری پر ہوں، سعید بن جبیر رحمہ اللہ فرماتے ہیں جب تک نبی کریم صلی اللہ علیہ وسلم صفیں نہ بنوا لیتے دشمن سے لڑائی شروع نہیں کرتے تھے، پس صف بندی کی تعلیم مسلمانوں کو اللہ کی دی ہوئی ہے، ایک دوسرے سے ملے کھڑے رہیں، ثابت قدم رہیں اور ٹلیں نہیں تم نہیں دیکھتے کہ عمارت کا بنانے والا نہیں چاہتا کہ اس کی عمارت میں کہیں اونچ نیچ ہو ٹیڑھی ترچھی ہو یا سوراخ رہ جائیں، اسی طرح اللہ تعالیٰ نہیں چاہتا کہ اس کے امر میں اختلاف ہو میدان جنگ میں اور بوقت نماز مسلمانوں کی صف بندی خود اس نے کی ہے، پس تم اللہ تعالیٰ کے حکم کی تعمیل کرو جو احکام بجا لائے گا یہ اس کے لیے عصمت اور بچاؤ ثابت ہے۔</w:t>
      </w:r>
      <w:r w:rsidRPr="00136C9D">
        <w:rPr>
          <w:rFonts w:ascii="Jameel Noori Nastaleeq" w:hAnsi="Jameel Noori Nastaleeq" w:cs="Jameel Noori Nastaleeq"/>
          <w:sz w:val="32"/>
          <w:szCs w:val="32"/>
          <w:rtl/>
        </w:rPr>
        <w:br/>
      </w:r>
      <w:r w:rsidRPr="00136C9D">
        <w:rPr>
          <w:rFonts w:ascii="Jameel Noori Nastaleeq" w:hAnsi="Jameel Noori Nastaleeq" w:cs="Jameel Noori Nastaleeq"/>
          <w:sz w:val="32"/>
          <w:szCs w:val="32"/>
          <w:rtl/>
        </w:rPr>
        <w:lastRenderedPageBreak/>
        <w:br/>
        <w:t>ابوبحریہ فرماتے ہیں مسلمان گھوڑوں پر سوار ہو کر لڑنا پسند نہیں کرتے تھے انہیں تو یہ اچھا معلوم ہوتا تھا کہ زمین پر پیدل صفیں بنا کر آمنے سامنے کا مقابلہ کریں، آپ فرماتے ہیں جب تم مجھے دیکھو کہ میں نے صف میں سے ادھر ادھر توجہ کی تو تم جو چاہو ملامت کرنا اور برا بھلا کہنا۔</w:t>
      </w:r>
    </w:p>
    <w:tbl>
      <w:tblPr>
        <w:tblW w:w="4030" w:type="pct"/>
        <w:jc w:val="center"/>
        <w:tblCellSpacing w:w="0" w:type="dxa"/>
        <w:shd w:val="clear" w:color="auto" w:fill="FFFFFF"/>
        <w:tblCellMar>
          <w:left w:w="0" w:type="dxa"/>
          <w:right w:w="0" w:type="dxa"/>
        </w:tblCellMar>
        <w:tblLook w:val="04A0" w:firstRow="1" w:lastRow="0" w:firstColumn="1" w:lastColumn="0" w:noHBand="0" w:noVBand="1"/>
      </w:tblPr>
      <w:tblGrid>
        <w:gridCol w:w="6689"/>
        <w:gridCol w:w="6"/>
      </w:tblGrid>
      <w:tr w:rsidR="00136C9D" w:rsidRPr="00136C9D" w14:paraId="5643DFEC" w14:textId="77777777" w:rsidTr="00136C9D">
        <w:trPr>
          <w:tblCellSpacing w:w="0" w:type="dxa"/>
          <w:jc w:val="center"/>
        </w:trPr>
        <w:tc>
          <w:tcPr>
            <w:tcW w:w="0" w:type="auto"/>
            <w:shd w:val="clear" w:color="auto" w:fill="FFFFFF"/>
            <w:tcMar>
              <w:top w:w="300" w:type="dxa"/>
              <w:left w:w="300" w:type="dxa"/>
              <w:bottom w:w="300" w:type="dxa"/>
              <w:right w:w="300" w:type="dxa"/>
            </w:tcMar>
            <w:hideMark/>
          </w:tcPr>
          <w:p w14:paraId="1F8D1096" w14:textId="62D7715C"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tl/>
              </w:rPr>
              <w:t>وَإِذْ قَالَ مُوسَى لِقَوْمِهِ يَا قَوْمِ لِمَ تُؤْذُونَنِي وَقَدْ تَعْلَمُونَ أَنِّي رَسُولُ اللَّهِ إِلَيْكُمْ فَلَمَّا زَاغُوا أَزَاغَ اللَّهُ قُلُوبَهُمْ وَاللَّهُ لَا يَهْدِي الْقَوْمَ الْفَاسِقِينَ</w:t>
            </w:r>
            <w:r w:rsidRPr="00136C9D">
              <w:rPr>
                <w:rFonts w:ascii="Jameel Noori Nastaleeq" w:hAnsi="Jameel Noori Nastaleeq" w:cs="Jameel Noori Nastaleeq"/>
                <w:b/>
                <w:bCs/>
                <w:sz w:val="32"/>
                <w:szCs w:val="32"/>
                <w:rtl/>
              </w:rPr>
              <w:t>[5]</w:t>
            </w:r>
            <w:r w:rsidRPr="00136C9D">
              <w:rPr>
                <w:rFonts w:ascii="Jameel Noori Nastaleeq" w:hAnsi="Jameel Noori Nastaleeq" w:cs="Jameel Noori Nastaleeq"/>
                <w:sz w:val="32"/>
                <w:szCs w:val="32"/>
                <w:rtl/>
              </w:rPr>
              <w:t>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Pr="00136C9D">
              <w:rPr>
                <w:rFonts w:ascii="Jameel Noori Nastaleeq" w:hAnsi="Jameel Noori Nastaleeq" w:cs="Jameel Noori Nastaleeq"/>
                <w:b/>
                <w:bCs/>
                <w:sz w:val="32"/>
                <w:szCs w:val="32"/>
                <w:rtl/>
              </w:rPr>
              <w:t>[6]</w:t>
            </w:r>
          </w:p>
          <w:p w14:paraId="01C1FAD3" w14:textId="7777777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[ترجمہ محمد عبدالسلام بن محمد] اور جب موسیٰ نے اپنی قوم سے کہا اے میری قوم! تم مجھے کیوں تکلیف دیتے ہو، حالانکہ یقینا تم جانتے ہو کہ میں تمھاری طرف اللہ کا رسول ہوں۔ پھر جب وہ ٹیڑھے ہو گئے تو اللہ نے ان کے دل ٹیڑھے کر دیے اور اللہ نافرمان لوگوں کو ہدایت نہیں دیتا۔ </w:t>
            </w:r>
            <w:r w:rsidRPr="00136C9D">
              <w:rPr>
                <w:rFonts w:ascii="Jameel Noori Nastaleeq" w:hAnsi="Jameel Noori Nastaleeq" w:cs="Jameel Noori Nastaleeq"/>
                <w:b/>
                <w:bCs/>
                <w:sz w:val="32"/>
                <w:szCs w:val="32"/>
                <w:rtl/>
              </w:rPr>
              <w:t>[5]</w:t>
            </w:r>
            <w:r w:rsidRPr="00136C9D">
              <w:rPr>
                <w:rFonts w:ascii="Jameel Noori Nastaleeq" w:hAnsi="Jameel Noori Nastaleeq" w:cs="Jameel Noori Nastaleeq"/>
                <w:sz w:val="32"/>
                <w:szCs w:val="32"/>
                <w:rtl/>
              </w:rPr>
              <w:t> اور جب عیسیٰ ابن مریم نے کہا اے بنی اسرائیل! بلاشبہ میں تمھاری طرف اللہ کا رسول ہوں، اس کی تصدیق کرنے والا ہوں جو مجھ سے پہلے تورات کی صورت میں ہے اور ایک رسول کی بشارت دینے والا ہوں،جو میرے بعد آئے گا،اس کا نام احمد ہے۔ پھر جب وہ ان کے پاس واضح نشانیاں لے کرآیا تو انھوں نے کہا یہ کھلا جادو ہے۔ </w:t>
            </w:r>
            <w:r w:rsidRPr="00136C9D">
              <w:rPr>
                <w:rFonts w:ascii="Jameel Noori Nastaleeq" w:hAnsi="Jameel Noori Nastaleeq" w:cs="Jameel Noori Nastaleeq"/>
                <w:b/>
                <w:bCs/>
                <w:sz w:val="32"/>
                <w:szCs w:val="32"/>
                <w:rtl/>
              </w:rPr>
              <w:t>[6]</w:t>
            </w:r>
            <w:r w:rsidRPr="00136C9D">
              <w:rPr>
                <w:rFonts w:ascii="Jameel Noori Nastaleeq" w:hAnsi="Jameel Noori Nastaleeq" w:cs="Jameel Noori Nastaleeq"/>
                <w:sz w:val="32"/>
                <w:szCs w:val="32"/>
                <w:rtl/>
              </w:rPr>
              <w:br/>
              <w:t>........................................</w:t>
            </w:r>
          </w:p>
          <w:p w14:paraId="09C02A33" w14:textId="77777777" w:rsidR="00136C9D" w:rsidRPr="00136C9D" w:rsidRDefault="00136C9D" w:rsidP="00136C9D">
            <w:pPr>
              <w:bidi/>
              <w:rPr>
                <w:rFonts w:ascii="Jameel Noori Nastaleeq" w:hAnsi="Jameel Noori Nastaleeq" w:cs="Jameel Noori Nastaleeq"/>
                <w:sz w:val="32"/>
                <w:szCs w:val="32"/>
                <w:rtl/>
              </w:rPr>
            </w:pPr>
            <w:r w:rsidRPr="00136C9D">
              <w:rPr>
                <w:rFonts w:ascii="Jameel Noori Nastaleeq" w:hAnsi="Jameel Noori Nastaleeq" w:cs="Jameel Noori Nastaleeq"/>
                <w:sz w:val="32"/>
                <w:szCs w:val="32"/>
              </w:rPr>
              <w:br/>
            </w:r>
          </w:p>
        </w:tc>
        <w:tc>
          <w:tcPr>
            <w:tcW w:w="0" w:type="auto"/>
            <w:shd w:val="clear" w:color="auto" w:fill="FFFFFF"/>
            <w:hideMark/>
          </w:tcPr>
          <w:p w14:paraId="2C1FAD30" w14:textId="77777777" w:rsidR="00136C9D" w:rsidRPr="00136C9D" w:rsidRDefault="00136C9D" w:rsidP="00136C9D">
            <w:pPr>
              <w:bidi/>
              <w:rPr>
                <w:rFonts w:ascii="Jameel Noori Nastaleeq" w:hAnsi="Jameel Noori Nastaleeq" w:cs="Jameel Noori Nastaleeq"/>
                <w:sz w:val="32"/>
                <w:szCs w:val="32"/>
              </w:rPr>
            </w:pPr>
          </w:p>
        </w:tc>
      </w:tr>
    </w:tbl>
    <w:p w14:paraId="7BDCE5C4" w14:textId="77777777"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عیسیٰ علیہ السلام کی طرف سے خاتم الانبیاء صلی اللہ علیہ وسلم کی پیشن گوئی ٭٭</w:t>
      </w:r>
    </w:p>
    <w:p w14:paraId="64679965" w14:textId="77777777" w:rsidR="00136C9D" w:rsidRPr="00136C9D" w:rsidRDefault="00136C9D" w:rsidP="00136C9D">
      <w:pPr>
        <w:bidi/>
        <w:rPr>
          <w:rFonts w:ascii="Jameel Noori Nastaleeq" w:hAnsi="Jameel Noori Nastaleeq" w:cs="Jameel Noori Nastaleeq"/>
          <w:sz w:val="32"/>
          <w:szCs w:val="32"/>
        </w:rPr>
      </w:pPr>
    </w:p>
    <w:p w14:paraId="7574A802" w14:textId="282FDD1C"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lastRenderedPageBreak/>
        <w:t>اللہ تعالیٰ فرماتا ہے کہ ” کلیم اللہ موسیٰ بن عمران نے اپنی قوم سے فرمایا کہ تم میری رسالت کی سچائی جانتے ہو پھر کیوں میرے درپے آزار ہو رہے ہو؟ “ اس میں گویا ایک طرح سے نبی کریم صلی اللہ علیہ وسلم کو تسلی دی جاتی ہے، چنانچہ آپ صلی اللہ علیہ وسلم بھی جب ستائے جاتے تو فرماتے: ” «رَحْمَة اللَّه عَلَى مُوسَىٰ» اللہ تعالیٰ موسیٰ علیہ السلام پر رحمت نازل فرمائے، وہ اس سے زیادہ ستائے گئے لیکن پھر بھی صابر رہے۔“ [صحیح بخاری:4335] ‏‏‏‏</w:t>
      </w:r>
      <w:r w:rsidRPr="00136C9D">
        <w:rPr>
          <w:rFonts w:ascii="Jameel Noori Nastaleeq" w:hAnsi="Jameel Noori Nastaleeq" w:cs="Jameel Noori Nastaleeq"/>
          <w:sz w:val="32"/>
          <w:szCs w:val="32"/>
          <w:rtl/>
        </w:rPr>
        <w:br/>
        <w:t>اور ساتھ ہی اس میں مومنوں کو ادب سکھایا جا رہا ہے کہ وہ اللہ کے نبی کو ایذاء نہ پہنچائیں ایسا نہ کریں جس سے آپ کا دل دکھتا ہو، جیسے اور جگہ ہے «يَا أَيُّهَا الَّذِينَ آمَنُوا لَا تَكُونُوا كَالَّذِينَ آذَوْا مُوسَىٰ فَبَرَّأَهُ اللَّ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 xml:space="preserve">هُ مِمَّا قَالُوا </w:t>
      </w:r>
      <w:r w:rsidRPr="00136C9D">
        <w:rPr>
          <w:rFonts w:ascii="Times New Roman" w:hAnsi="Times New Roman" w:cs="Times New Roman" w:hint="cs"/>
          <w:sz w:val="32"/>
          <w:szCs w:val="32"/>
          <w:rtl/>
        </w:rPr>
        <w:t>ۚ</w:t>
      </w:r>
      <w:r w:rsidRPr="00136C9D">
        <w:rPr>
          <w:rFonts w:ascii="Jameel Noori Nastaleeq" w:hAnsi="Jameel Noori Nastaleeq" w:cs="Jameel Noori Nastaleeq"/>
          <w:sz w:val="32"/>
          <w:szCs w:val="32"/>
          <w:rtl/>
        </w:rPr>
        <w:t xml:space="preserve"> وَكَانَ عِندَ اللَّ</w:t>
      </w:r>
      <w:r w:rsidRPr="00136C9D">
        <w:rPr>
          <w:rFonts w:ascii="Times New Roman" w:hAnsi="Times New Roman" w:cs="Times New Roman" w:hint="cs"/>
          <w:sz w:val="32"/>
          <w:szCs w:val="32"/>
          <w:rtl/>
        </w:rPr>
        <w:t>ـ</w:t>
      </w:r>
      <w:r w:rsidRPr="00136C9D">
        <w:rPr>
          <w:rFonts w:ascii="Jameel Noori Nastaleeq" w:hAnsi="Jameel Noori Nastaleeq" w:cs="Jameel Noori Nastaleeq"/>
          <w:sz w:val="32"/>
          <w:szCs w:val="32"/>
          <w:rtl/>
        </w:rPr>
        <w:t>هِ وَجِيهًا» [33-الأحزاب:69] ‏‏‏‏ ” ایمان والو تم ایسے نہ ہونا جیسے موسیٰ کو ایذاء دینے والے تھے اللہ تعالیٰ نے اپنے اس ذی عزت بندے کو اس کے بہتانوں سے پاک کیا۔ “ پس جبکہ یہ لوگ علم کے باوجود اتباع حق سے ہٹ گئے اور ٹیڑھے چلنے لگے تو اللہ تعالیٰ نے بھی ان کے دل ہدایت سے ہٹا دیئے شک و حیرت ان میں سما گئی۔</w:t>
      </w:r>
      <w:r w:rsidRPr="00136C9D">
        <w:rPr>
          <w:rFonts w:ascii="Jameel Noori Nastaleeq" w:hAnsi="Jameel Noori Nastaleeq" w:cs="Jameel Noori Nastaleeq"/>
          <w:sz w:val="32"/>
          <w:szCs w:val="32"/>
          <w:rtl/>
        </w:rPr>
        <w:br/>
        <w:t>جیسے اور جگہ ہے «وَنُقَلِّبُ أَفْئِدَتَهُمْ وَأَبْصَارَهُمْ كَمَا لَمْ يُؤْمِنُوا بِهِ أَوَّلَ مَرَّةٍ وَنَذَرُهُمْ فِي طُغْيَانِهِمْ يَعْمَهُونَ» [6-الأنعام:110] ‏‏‏‏ یعنی ” ہم ان کے دل اور آنکھیں الٹ دیں گے جس طرح یہ ہماری آیتوں پر پہلی دفعہ ایمان نہیں لائے اور ہم انہیں ان کی سرکشی کی حالت میں چھوڑ دیں گے جس میں وہ سرگرداں رہیں گے “</w:t>
      </w:r>
      <w:r w:rsidRPr="00136C9D">
        <w:rPr>
          <w:rFonts w:ascii="Jameel Noori Nastaleeq" w:hAnsi="Jameel Noori Nastaleeq" w:cs="Jameel Noori Nastaleeq"/>
          <w:sz w:val="32"/>
          <w:szCs w:val="32"/>
          <w:rtl/>
        </w:rPr>
        <w:br/>
        <w:t>اور جگہ ہے «وَمَن يُشَاقِقِ الرَّسُولَ مِن بَعْدِ مَا تَبَيَّنَ لَهُ الْهُدَى وَيَتَّبِعْ غَيْرَ سَبِيلِ الْمُؤْمِنِينَ نُوَلِّهِ مَا تَوَلَّى وَنُصْلِهِ جَهَنَّمَ وَسَاءَتْ مَصِيرًا» [4-النساء:115] ‏‏‏‏ ” جو رسول کی مخالفت کرے ہدایت ظاہر ہو جانے کے بعد اور مومنوں کے راستے کے سوا کسی دوسرے کی تابعداری کرے ہم اسے اسی طرف متوجہ کریں گے جس طرف وہ متوجہ ہوا ہے اور بالاخر اسے ہم جہنم میں ڈال دیں گے اور وہ بہت بری جگہ ہے۔ “ یہاں بھی ارشاد ہوتا ہے اللہ تعالیٰ فاسقوں کی رہبری نہیں کرتا، پھر عیسیٰ علیہ السلام کا خطبہ بیان ہوتا ہے جو آپ علیہ السلام نے بنی اسرائیل میں پڑھا تھا جس میں فرمایا تھا کہ ”توراۃ میں میری خوشخبری دی گئی تھی اور اب میں تمہیں اپنے بعد آنے والے ایک رسول کی پیش گوئی سناتا ہوں جو نبی امی، عربی مکی، احمد مجتبیٰ، محمد مصطفی صلی اللہ علیہ وسلم ہیں۔“</w:t>
      </w:r>
      <w:r w:rsidRPr="00136C9D">
        <w:rPr>
          <w:rFonts w:ascii="Jameel Noori Nastaleeq" w:hAnsi="Jameel Noori Nastaleeq" w:cs="Jameel Noori Nastaleeq"/>
          <w:sz w:val="32"/>
          <w:szCs w:val="32"/>
          <w:rtl/>
        </w:rPr>
        <w:br/>
        <w:t>پس عیسیٰ علیہ السلام بنی اسرائیل کے نبیوں کے ختم کرنے والے ہیں اور محمد صلی اللہ علیہ وسلم انبیاء اور مرسلین کے خاتم ہیں، آپ صلی اللہ علیہ وسلم کے بعد نہ تو کوئی نبی آئے نہ رسول، نبوت و رسالت سب آپ پر من کل الوجوہ ختم ہو گئی۔</w:t>
      </w:r>
    </w:p>
    <w:p w14:paraId="14C85002" w14:textId="7C90D341"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9481</w:t>
      </w:r>
    </w:p>
    <w:p w14:paraId="41160D36" w14:textId="5B054DBD"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lastRenderedPageBreak/>
        <w:t>نبی صلی اللہ علیہ وسلم کے صفاتی نام ٭٭</w:t>
      </w:r>
    </w:p>
    <w:p w14:paraId="06059841" w14:textId="2EC46746"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صحیح بخاری میں ایک نہایت پاکیزہ حدیث وارد ہوئی ہے جس میں ہے کہ آپ صلی اللہ علیہ وسلم نے فرمایا: ” «إِنَّ لِي أَسْمَاء أَنَا مُحَمَّد وَأَنَا أَحْمَد وَأَنَا الْمَاحِي الَّذِي يَمْحُو اللَّه بِهِ الْكُفْر وَأَنَا الْحَاشِر الَّذِي يُحْشَر النَّاس عَلَى قَدَمِي وَأَنَا الْعَاقِب» میرے بہت سے نام ہیں محمد، احمد، ماحی جس کی وجہ سے اللہ تعالیٰ نے کفر کو مٹا دیا اور میں حاشر ہوں جس کے قدموں پر لوگوں کا حشر کیا جائے گا اور میں عاقب ہوں“، یہ حدیث مسلم شریف میں بھی ہے۔ [صحیح بخاری:4896] ‏‏‏‏</w:t>
      </w:r>
      <w:r w:rsidRPr="00136C9D">
        <w:rPr>
          <w:rFonts w:ascii="Jameel Noori Nastaleeq" w:hAnsi="Jameel Noori Nastaleeq" w:cs="Jameel Noori Nastaleeq"/>
          <w:sz w:val="32"/>
          <w:szCs w:val="32"/>
          <w:rtl/>
        </w:rPr>
        <w:br/>
        <w:t>ابوداؤد میں ہے کہ نبی کریم صلی اللہ علیہ وسلم نے ہمارے سامنے اپنے بہت سے نام بیان فرمائے جو ہمیں محفوظ رہے ان میں سے چند یہ ہیں، فرمایا: ” «أَنَا مُحَمَّد وَأَنَا أَحْمَد وَالْحَاشِر وَالْمُقَفِّي وَنَبِيّ الرَّحْمَة وَالتَّوْبَة وَالْمَلْحَمَة» میں محمد ہوں، میں احمد ہوں، میں حاشر ہوں، میں مقفی ہوں، میں نبی الرحمتہ ہوں، میں نبی التوبہ ہوں، میں نبی الْمَلْحَمَة ہوں“، یہ حدیث بھی صحیح مسلم شریف میں ہے۔ [صحیح مسلم:2355] ‏‏‏‏</w:t>
      </w:r>
      <w:r w:rsidRPr="00136C9D">
        <w:rPr>
          <w:rFonts w:ascii="Jameel Noori Nastaleeq" w:hAnsi="Jameel Noori Nastaleeq" w:cs="Jameel Noori Nastaleeq"/>
          <w:sz w:val="32"/>
          <w:szCs w:val="32"/>
          <w:rtl/>
        </w:rPr>
        <w:br/>
        <w:t>قرآن کریم میں ہے «الَّذِينَ يَتَّبِعُونَ الرَّسُولَ النَّبِيَّ الْأُمِّيَّ الَّذِي يَجِدُونَهُ مَكْتُوبًا عِندَهُمْ فِي التَّوْرَاةِ وَالْإِنجِيلِ» [7-الأعراف:157] ‏‏‏‏ ” جو پیروی کرتے ہیں اس رسول نبی امی کی جنہیں اپنے پاس لکھا ہوا پاتے ہیں توراۃ میں بھی اور انجیل میں بھی۔ “</w:t>
      </w:r>
      <w:r w:rsidRPr="00136C9D">
        <w:rPr>
          <w:rFonts w:ascii="Jameel Noori Nastaleeq" w:hAnsi="Jameel Noori Nastaleeq" w:cs="Jameel Noori Nastaleeq"/>
          <w:sz w:val="32"/>
          <w:szCs w:val="32"/>
          <w:rtl/>
        </w:rPr>
        <w:br/>
        <w:t>اور جگہ فرمان ہے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[3-آلعمران:81] ‏‏‏‏ الخ، ” اللہ تعالیٰ نے جب نبیوں سے عہد لیا کہ جب کبھی میں تمہیں کتاب و حکمت دوں پھر تمہارے پاس میرا رسول آئے جو اسے سچ کہتا ہو جو تمہارے ساتھ ہے تو تم اس پر ضرور ایمان لاؤ گے اور اس کی ضرور مدد کرو گے کیا تم اس کا اقرار کرتے ہو اور اس پر میرا عہد لیتے ہو؟ سب نے کہا ہمیں اقرار ہے فرمایا بس گواہ رہو اور میں بھی تمہارے ساتھ گواہوں میں ہوں۔“</w:t>
      </w:r>
    </w:p>
    <w:p w14:paraId="0894404F" w14:textId="3FBAA69F"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9482</w:t>
      </w:r>
    </w:p>
    <w:p w14:paraId="08FD1C8E" w14:textId="1C5B4041"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ہر نبی سے آخری نبی صلی اللہ علیہ وسلم کی پیروی کا عہد ٭٭</w:t>
      </w:r>
    </w:p>
    <w:p w14:paraId="713D2D0E" w14:textId="2AD0FAC9"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 xml:space="preserve">سیدنا ابن عباس رضی اللہ عنہما فرماتے ہیں کوئی نبی اللہ تعالیٰ نے ایسا مبعوث نہیں فرمایا جس سے یہ اقرار نہ لیا ہو کہ ان کی زندگی میں اگر محمد صلی اللہ علیہ وسلم مبعوث کئے جائیں تو وہ آپ صلی اللہ علیہ وسلم کی تابعداری کرے بلکہ ہر نبی </w:t>
      </w:r>
      <w:r w:rsidRPr="00136C9D">
        <w:rPr>
          <w:rFonts w:ascii="Jameel Noori Nastaleeq" w:hAnsi="Jameel Noori Nastaleeq" w:cs="Jameel Noori Nastaleeq"/>
          <w:sz w:val="32"/>
          <w:szCs w:val="32"/>
          <w:rtl/>
        </w:rPr>
        <w:lastRenderedPageBreak/>
        <w:t>سے یہ وعدہ بھی لیا جاتا رہا کہ وہ اپنی اپنی امت سے بھی عہد لے لیں۔</w:t>
      </w:r>
      <w:r w:rsidRPr="00136C9D">
        <w:rPr>
          <w:rFonts w:ascii="Jameel Noori Nastaleeq" w:hAnsi="Jameel Noori Nastaleeq" w:cs="Jameel Noori Nastaleeq"/>
          <w:sz w:val="32"/>
          <w:szCs w:val="32"/>
          <w:rtl/>
        </w:rPr>
        <w:br/>
        <w:t>ایک مرتبہ صحابہ رضی اللہ عنہم نے دریافت کیا کہ اے اللہ کے رسول ! آپ ہمیں اپنی خبر سنایئے آپ صلی اللہ علیہ وسلم نے فرمایا: ”میں اپنے باپ ابراہیم علیہ السلام کی دعا ہوں اور عیسیٰ علیہ السلام کی خوشخبری ہوں، میری والدہ کا جب پاؤں بھاری ہوا تو خواب میں دیکھا کہ گویا ان میں سے ایک نور نکلا ہے جس سے شام کے شہر بصریٰ کے محلات چمک اٹھے۔“ [تفسیر ابن جریر الطبری:2057] ‏‏‏‏ اس کی سند عمدہ ہے اور دوسری سندوں سے اس کے شواہد بھی ہیں۔</w:t>
      </w:r>
      <w:r w:rsidRPr="00136C9D">
        <w:rPr>
          <w:rFonts w:ascii="Jameel Noori Nastaleeq" w:hAnsi="Jameel Noori Nastaleeq" w:cs="Jameel Noori Nastaleeq"/>
          <w:sz w:val="32"/>
          <w:szCs w:val="32"/>
          <w:rtl/>
        </w:rPr>
        <w:br/>
        <w:t>مسند احمد میں ہے میں اللہ تعالیٰ کے نزدیک خاتم الانبیاء تھا درآنحالیکہ آدم علیہ السلام اپنی مٹی میں گندھے ہوئے تھے۔ میں تمہیں اس کی ابتداء سناؤں۔ میں اپنے والد ابراہیم علیہ السلام کی دعا، عیسیٰ علیہ السلام کی بشارت اور اپنی ماں کا خواب ہوں۔ انبیاء کی والدہ اسی طرح خواب دکھائی جاتی ہیں۔ [مسند احمد:127/4:صحیح لغیرہ] ‏‏‏‏ مسند احمد میں اور سند سے بھی اسی کے قریب روایت مروی ہے۔ [مسند احمد:262/5:صحیح لغیرہ] ‏‏‏‏</w:t>
      </w:r>
    </w:p>
    <w:p w14:paraId="4FA01FD7" w14:textId="2E31B84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9483</w:t>
      </w:r>
    </w:p>
    <w:p w14:paraId="06C8C411" w14:textId="610BFB30" w:rsidR="00136C9D" w:rsidRPr="00136C9D" w:rsidRDefault="00136C9D" w:rsidP="00136C9D">
      <w:pPr>
        <w:bidi/>
        <w:rPr>
          <w:rFonts w:ascii="Jameel Noori Nastaleeq" w:hAnsi="Jameel Noori Nastaleeq" w:cs="Jameel Noori Nastaleeq"/>
          <w:sz w:val="36"/>
          <w:szCs w:val="36"/>
        </w:rPr>
      </w:pPr>
      <w:r w:rsidRPr="00136C9D">
        <w:rPr>
          <w:rFonts w:ascii="Jameel Noori Nastaleeq" w:hAnsi="Jameel Noori Nastaleeq" w:cs="Jameel Noori Nastaleeq"/>
          <w:sz w:val="36"/>
          <w:szCs w:val="36"/>
          <w:rtl/>
        </w:rPr>
        <w:t>نجاشی کا دربار</w:t>
      </w:r>
    </w:p>
    <w:p w14:paraId="5F1667BD" w14:textId="3CC96FAB"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مسند کی اور حدیث میں ہے کہ رسول اللہ صلی اللہ علیہ وسلم نے ہمیں نجاشی بادشاہ حبشہ کے ہاں بھیج دیا تھا ہم تقریباً اسی آدمی تھے۔ ہم میں عبداللہ بن مسعود، جعفر، عبداللہ بن رواحہ، عثمان بن مطعون، ابوموسیٰ رضی اللہ عنہم وغیرہ بھی تھے۔ ہمارے یہاں پہنچنے پر قریش نے یہ خبر پا کر ہمارے پیچھے اپنی طرف سے بادشاہ کے پاس اپنے دو سفیر بھیجے عمرو بن العاص اور عمارہ بن ولید ان کے ساتھ دربار شاہی کے لیے تحفے بھی بھیجے، جب یہ آئے تو انہوں نے بادشاہ کے سامنے سجدہ کیا پھر دائیں بائیں گھوم کر بیٹھ گئے، پھر اپنی درخواست پیش کی کہ ہمارے کنبے قبیلے کے چند لوگ ہمارے دین کو چھوڑ کر ہم سے بھاگ کر آپ کے ملک میں چلے آئے ہیں ہماری قوم نے ہمیں اس لیے آپ کی خدمت میں بھیجا ہے کہ آپ انہیں ہمارے حوالے کر دیجئیے۔“</w:t>
      </w:r>
      <w:r w:rsidRPr="00136C9D">
        <w:rPr>
          <w:rFonts w:ascii="Jameel Noori Nastaleeq" w:hAnsi="Jameel Noori Nastaleeq" w:cs="Jameel Noori Nastaleeq"/>
          <w:sz w:val="32"/>
          <w:szCs w:val="32"/>
          <w:rtl/>
        </w:rPr>
        <w:br/>
        <w:t xml:space="preserve">نجاشی نے پوچھا وہ کہاں ہیں؟ انہوں نے کہا یہیں اسی شہر میں ہیں، حکم دیا کہ انہیں حاضر کرو، چنانچہ یہ مسلمان صحابہ رضی اللہ عنہم دربار میں آئے ان کے خطیب اس وقت جعفر رضی اللہ عنہ تھے باقی لوگ ان کے ماتحت تھے، یہ جب آئے تو انہوں نے سلام تو کیا لیکن سجدہ نہیں کیا درباریوں نے کہا تم بادشاہ کے سامنے سجدہ کیوں نہیں کرتے؟ جواب ملا کہ ہم اللہ تعالیٰ کے سوا کسی اور کو سجدہ نہیں کرتے، پوچھا گیا کیوں؟ فرمایا اللہ تعالیٰ نے اپنا رسول ہماری طرف بھیجا </w:t>
      </w:r>
      <w:r w:rsidRPr="00136C9D">
        <w:rPr>
          <w:rFonts w:ascii="Jameel Noori Nastaleeq" w:hAnsi="Jameel Noori Nastaleeq" w:cs="Jameel Noori Nastaleeq"/>
          <w:sz w:val="32"/>
          <w:szCs w:val="32"/>
          <w:rtl/>
        </w:rPr>
        <w:lastRenderedPageBreak/>
        <w:t>اور اس رسول نے ہمیں حکم دیا کہ ہم اللہ تعالیٰ کے سوا کسی اور کو سجدہ نہ کریں اور نبی صلی اللہ علیہ وسلم نے ہمیں حکم دیا کہ ہم نمازیں پڑھتے رہیں زکوٰۃ ادا کرتے رہیں۔</w:t>
      </w:r>
      <w:r w:rsidRPr="00136C9D">
        <w:rPr>
          <w:rFonts w:ascii="Jameel Noori Nastaleeq" w:hAnsi="Jameel Noori Nastaleeq" w:cs="Jameel Noori Nastaleeq"/>
          <w:sz w:val="32"/>
          <w:szCs w:val="32"/>
          <w:rtl/>
        </w:rPr>
        <w:br/>
        <w:t>اب عمرو بن العاص سے نہ رہا گیا کہ ایسا نہ ہو ان باتوں کا اثر بادشاہ پر پڑے درباریوں اور بادشاہ کو بھڑکانے کے لیے وہ بیچ میں بول پڑا کہ حضور ان کے اعتقاد عیسیٰ بن مریم علیہ السلام کے بارے میں آپ لوگوں سے بالکل مختلف ہیں، اس پر بادشاہ نے پوچھا: بتاؤ تم عیسیٰ علیہ السلام اور ان کی والدہ کے بارے میں کیا عقیدہ رکھتے ہو؟ انہوں نے کہا: ہمارا عقیدہ اس بارے میں وہی ہے جو اللہ تعالیٰ نے اپنی پاک کتاب میں ہمیں تعلیم فرمایا کہ وہ کلمتہ اللہ ہیں، روح اللہ ہیں، جس روح کو اللہ تعالیٰ کنواری مریم بتول کی طرف القا کیا جو کنواری تھیں، جنہیں کسی انسان نے ہاتھ بھی نہیں لگایا تھا، نہ انہیں بچہ ہونے کا کوئی موقعہ تھا۔ بادشاہ نے یہ سن کر زمین سے ایک تنکا اٹھایا اور کہا: اے حبشہ کے لوگو اور اے واعظو عالمو اور درویشو ان کا اور ہمارا اس کے بارے میں ایک ہی عقیدہ ہے اللہ کی قسم ان کے اور ہمارے عقیدے میں اس تنکے جتنا بھی فرق نہیں۔</w:t>
      </w:r>
    </w:p>
    <w:p w14:paraId="20B4E162" w14:textId="16CDD581"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Pr>
        <w:t>9484</w:t>
      </w:r>
    </w:p>
    <w:p w14:paraId="563725C5" w14:textId="7F102397" w:rsidR="00136C9D" w:rsidRPr="00136C9D" w:rsidRDefault="00136C9D" w:rsidP="00136C9D">
      <w:pPr>
        <w:bidi/>
        <w:rPr>
          <w:rFonts w:ascii="Jameel Noori Nastaleeq" w:hAnsi="Jameel Noori Nastaleeq" w:cs="Jameel Noori Nastaleeq"/>
          <w:sz w:val="32"/>
          <w:szCs w:val="32"/>
        </w:rPr>
      </w:pPr>
      <w:r w:rsidRPr="00136C9D">
        <w:rPr>
          <w:rFonts w:ascii="Jameel Noori Nastaleeq" w:hAnsi="Jameel Noori Nastaleeq" w:cs="Jameel Noori Nastaleeq"/>
          <w:sz w:val="32"/>
          <w:szCs w:val="32"/>
          <w:rtl/>
        </w:rPr>
        <w:t>اے جماعت مہاجرین! تمہیں مرحبا ہو اور اس رسول کو بھی مرحبا ہو جن کے پاس سے تم آئے ہو، میری گواہی ہے کہ وہ اللہ کے سچے رسول ہیں، یہ وہی ہیں جن کی پیش گوئی ہم نے انجیل میں پڑھی ہے اور یہ وہی ہیں جن کی بشارت ہمارے پیغمبر عیسیٰ علیہ السلام نے دی ہے میری طرف سے تمہیں عام اجازت ہے جہاں چاہو رہو سہو، اللہ کی قسم اگر ملک کی اس جھنجٹ سے میں آزاد ہوتا تو میں یقیناً نبی صلی اللہ علیہ وسلم کی خدمت میں حاضر ہوتا آپ صلی اللہ علیہ وسلم کی جوتیاں اٹھاتا آپ صلی اللہ علیہ وسلم کی خدمت کرتا اور آپ کو وضو کراتا، اتنا کہہ کر حکم دیا کہ یہ دونوں قریشی جو تحفہ لے کر آئے ہیں وہ انہیں اپس کر دیا جائے۔</w:t>
      </w:r>
      <w:r w:rsidRPr="00136C9D">
        <w:rPr>
          <w:rFonts w:ascii="Jameel Noori Nastaleeq" w:hAnsi="Jameel Noori Nastaleeq" w:cs="Jameel Noori Nastaleeq"/>
          <w:sz w:val="32"/>
          <w:szCs w:val="32"/>
          <w:rtl/>
        </w:rPr>
        <w:br/>
        <w:t>ان مہاجرین کرام میں سے عبداللہ بن مسعود رضی اللہ عنہ تو جلد ہی نبی کریم صلی اللہ علیہ وسلم سے آ ملے، جنگ بدر میں بھی آپ نے شرکت کی۔ اس شاہ حبشہ کے انتقال کی خبر جب نبی کریم صلی اللہ علیہ وسلم کو پہنچی تو آپ نے ان کے لیے بخشش کی دعا مانگی۔ [مسند احمد:461/1:ضعیف] ‏‏‏‏ یہ پورا واقعہ سیدنا جعفر اور ام سلمہ رضی اللہ عنہم سے مروی ہے۔ [مسند احمد:201/1:ضعیف] ‏‏‏‏</w:t>
      </w:r>
      <w:r w:rsidRPr="00136C9D">
        <w:rPr>
          <w:rFonts w:ascii="Jameel Noori Nastaleeq" w:hAnsi="Jameel Noori Nastaleeq" w:cs="Jameel Noori Nastaleeq"/>
          <w:sz w:val="32"/>
          <w:szCs w:val="32"/>
          <w:rtl/>
        </w:rPr>
        <w:br/>
      </w:r>
      <w:r w:rsidRPr="00136C9D">
        <w:rPr>
          <w:rFonts w:ascii="Jameel Noori Nastaleeq" w:hAnsi="Jameel Noori Nastaleeq" w:cs="Jameel Noori Nastaleeq"/>
          <w:sz w:val="32"/>
          <w:szCs w:val="32"/>
          <w:rtl/>
        </w:rPr>
        <w:br/>
        <w:t xml:space="preserve">تفسیری موضوع سے چونکہ یہ الگ چیز ہے اس لیے ہم نے اسے یہاں مختصراً وارد کر دیا مزید تفصیل سیرت کی کتابوں </w:t>
      </w:r>
      <w:r w:rsidRPr="00136C9D">
        <w:rPr>
          <w:rFonts w:ascii="Jameel Noori Nastaleeq" w:hAnsi="Jameel Noori Nastaleeq" w:cs="Jameel Noori Nastaleeq"/>
          <w:sz w:val="32"/>
          <w:szCs w:val="32"/>
          <w:rtl/>
        </w:rPr>
        <w:lastRenderedPageBreak/>
        <w:t>میں ملاحظہ ہو۔</w:t>
      </w:r>
      <w:r w:rsidRPr="00136C9D">
        <w:rPr>
          <w:rFonts w:ascii="Jameel Noori Nastaleeq" w:hAnsi="Jameel Noori Nastaleeq" w:cs="Jameel Noori Nastaleeq"/>
          <w:sz w:val="32"/>
          <w:szCs w:val="32"/>
          <w:rtl/>
        </w:rPr>
        <w:br/>
        <w:t>ہمارا مقصود یہ ہے کہ عالی جناب حضور محمد مصطفی صلی اللہ علیہ وسلم کی بابت اگلے انبیاء کرام علیہم السلام برابر پشین گوئیاں کرتے رہے اور اپنی امت کو اپنی کتاب میں سے آپ کی صفتیں سناتے رہے اور آپ کی اتباع اور نصرت کا انہیں حکم کرتے رہے، ہاں آپ صلی اللہ علیہ وسلم کے امر کی شہرت ابراہیم خلیل اللہ کی دعا کے بعد ہوئی جو تمام انبیاء کے باپ تھے اسی طرح مزید شہرت کا باعث عیسیٰ علیہ السلام کی بشارت ہوئی جس حدیث میں آپ صلی اللہ علیہ وسلم نے سائل کے سوال پر اپنے امر نبوت کی نسبت دعا خلیل اللہ اور نوید مسیح کی طرف کی ہے، اس سے یہی مراد ہے ان دونوں کے ساتھ آپ کا اپنی والدہ محترمہ کے خواب کا ذکر کرنا اس لیے تھا کہ اہل مکہ میں آپ صلی اللہ علیہ وسلم کی شروع شہرت کا باعث یہ خواب تھا، اللہ تعالیٰ آپ پر بےشمار درود و رحمت بھیجے۔</w:t>
      </w:r>
      <w:r w:rsidRPr="00136C9D">
        <w:rPr>
          <w:rFonts w:ascii="Jameel Noori Nastaleeq" w:hAnsi="Jameel Noori Nastaleeq" w:cs="Jameel Noori Nastaleeq"/>
          <w:sz w:val="32"/>
          <w:szCs w:val="32"/>
          <w:rtl/>
        </w:rPr>
        <w:br/>
        <w:t>پھر ارشاد ہوتا ہے کہ ” باوجود اس قدر شہرت اور باوجود انبیاء کی متواتر پیش گوئیوں کے بھی جب آپ روشن دلیلیں لے کر آئے تو مخالفین نے اور کافروں نے کہہ دیا کہ یہ تو صاف صاف جاود ہے۔“</w:t>
      </w:r>
    </w:p>
    <w:p w14:paraId="156E27A4" w14:textId="77777777" w:rsidR="00136C9D" w:rsidRPr="00136C9D" w:rsidRDefault="00136C9D" w:rsidP="00136C9D">
      <w:pPr>
        <w:bidi/>
        <w:rPr>
          <w:rFonts w:ascii="Jameel Noori Nastaleeq" w:hAnsi="Jameel Noori Nastaleeq" w:cs="Jameel Noori Nastaleeq"/>
          <w:sz w:val="32"/>
          <w:szCs w:val="32"/>
        </w:rPr>
      </w:pPr>
    </w:p>
    <w:sectPr w:rsidR="00136C9D" w:rsidRPr="00136C9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9D"/>
    <w:rsid w:val="00136C9D"/>
    <w:rsid w:val="006A7772"/>
    <w:rsid w:val="00FC2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D547"/>
  <w15:chartTrackingRefBased/>
  <w15:docId w15:val="{CF178190-0372-4C41-8D77-0CA8C86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fseerbabtitle">
    <w:name w:val="tafseerbabtitle"/>
    <w:basedOn w:val="DefaultParagraphFont"/>
    <w:rsid w:val="00136C9D"/>
  </w:style>
  <w:style w:type="character" w:customStyle="1" w:styleId="darood">
    <w:name w:val="darood"/>
    <w:basedOn w:val="DefaultParagraphFont"/>
    <w:rsid w:val="00136C9D"/>
  </w:style>
  <w:style w:type="character" w:customStyle="1" w:styleId="reference">
    <w:name w:val="reference"/>
    <w:basedOn w:val="DefaultParagraphFont"/>
    <w:rsid w:val="00136C9D"/>
  </w:style>
  <w:style w:type="character" w:customStyle="1" w:styleId="uarabic5">
    <w:name w:val="uarabic5"/>
    <w:basedOn w:val="DefaultParagraphFont"/>
    <w:rsid w:val="00136C9D"/>
  </w:style>
  <w:style w:type="character" w:customStyle="1" w:styleId="uarabic6">
    <w:name w:val="uarabic6"/>
    <w:basedOn w:val="DefaultParagraphFont"/>
    <w:rsid w:val="00136C9D"/>
  </w:style>
  <w:style w:type="character" w:customStyle="1" w:styleId="red">
    <w:name w:val="red"/>
    <w:basedOn w:val="DefaultParagraphFont"/>
    <w:rsid w:val="00136C9D"/>
  </w:style>
  <w:style w:type="character" w:customStyle="1" w:styleId="fonturdulistcolor">
    <w:name w:val="fonturdulistcolor"/>
    <w:basedOn w:val="DefaultParagraphFont"/>
    <w:rsid w:val="00136C9D"/>
  </w:style>
  <w:style w:type="character" w:customStyle="1" w:styleId="utakhc">
    <w:name w:val="utakhc"/>
    <w:basedOn w:val="DefaultParagraphFont"/>
    <w:rsid w:val="00136C9D"/>
  </w:style>
  <w:style w:type="character" w:customStyle="1" w:styleId="quot">
    <w:name w:val="quot"/>
    <w:basedOn w:val="DefaultParagraphFont"/>
    <w:rsid w:val="00136C9D"/>
  </w:style>
  <w:style w:type="character" w:customStyle="1" w:styleId="haditharabicfont">
    <w:name w:val="haditharabicfont"/>
    <w:basedOn w:val="DefaultParagraphFont"/>
    <w:rsid w:val="0013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76848">
      <w:bodyDiv w:val="1"/>
      <w:marLeft w:val="0"/>
      <w:marRight w:val="0"/>
      <w:marTop w:val="0"/>
      <w:marBottom w:val="0"/>
      <w:divBdr>
        <w:top w:val="none" w:sz="0" w:space="0" w:color="auto"/>
        <w:left w:val="none" w:sz="0" w:space="0" w:color="auto"/>
        <w:bottom w:val="none" w:sz="0" w:space="0" w:color="auto"/>
        <w:right w:val="none" w:sz="0" w:space="0" w:color="auto"/>
      </w:divBdr>
      <w:divsChild>
        <w:div w:id="37169116">
          <w:marLeft w:val="0"/>
          <w:marRight w:val="0"/>
          <w:marTop w:val="150"/>
          <w:marBottom w:val="0"/>
          <w:divBdr>
            <w:top w:val="single" w:sz="6" w:space="2" w:color="EEEEEE"/>
            <w:left w:val="single" w:sz="6" w:space="8" w:color="EEEEEE"/>
            <w:bottom w:val="single" w:sz="6" w:space="2" w:color="EEEEEE"/>
            <w:right w:val="single" w:sz="6" w:space="15" w:color="EEEEEE"/>
          </w:divBdr>
        </w:div>
        <w:div w:id="2130706777">
          <w:marLeft w:val="0"/>
          <w:marRight w:val="0"/>
          <w:marTop w:val="0"/>
          <w:marBottom w:val="0"/>
          <w:divBdr>
            <w:top w:val="none" w:sz="0" w:space="0" w:color="auto"/>
            <w:left w:val="none" w:sz="0" w:space="0" w:color="auto"/>
            <w:bottom w:val="none" w:sz="0" w:space="0" w:color="auto"/>
            <w:right w:val="none" w:sz="0" w:space="0" w:color="auto"/>
          </w:divBdr>
        </w:div>
        <w:div w:id="691229472">
          <w:marLeft w:val="0"/>
          <w:marRight w:val="0"/>
          <w:marTop w:val="0"/>
          <w:marBottom w:val="0"/>
          <w:divBdr>
            <w:top w:val="none" w:sz="0" w:space="0" w:color="auto"/>
            <w:left w:val="none" w:sz="0" w:space="0" w:color="auto"/>
            <w:bottom w:val="none" w:sz="0" w:space="0" w:color="auto"/>
            <w:right w:val="none" w:sz="0" w:space="0" w:color="auto"/>
          </w:divBdr>
        </w:div>
        <w:div w:id="2083940893">
          <w:marLeft w:val="0"/>
          <w:marRight w:val="0"/>
          <w:marTop w:val="0"/>
          <w:marBottom w:val="0"/>
          <w:divBdr>
            <w:top w:val="none" w:sz="0" w:space="0" w:color="auto"/>
            <w:left w:val="none" w:sz="0" w:space="0" w:color="auto"/>
            <w:bottom w:val="none" w:sz="0" w:space="0" w:color="auto"/>
            <w:right w:val="none" w:sz="0" w:space="0" w:color="auto"/>
          </w:divBdr>
        </w:div>
        <w:div w:id="1847206134">
          <w:marLeft w:val="0"/>
          <w:marRight w:val="0"/>
          <w:marTop w:val="150"/>
          <w:marBottom w:val="0"/>
          <w:divBdr>
            <w:top w:val="single" w:sz="6" w:space="2" w:color="EEEEEE"/>
            <w:left w:val="single" w:sz="6" w:space="8" w:color="EEEEEE"/>
            <w:bottom w:val="single" w:sz="6" w:space="2" w:color="EEEEEE"/>
            <w:right w:val="single" w:sz="6" w:space="15" w:color="EEEEEE"/>
          </w:divBdr>
        </w:div>
        <w:div w:id="138424122">
          <w:marLeft w:val="0"/>
          <w:marRight w:val="0"/>
          <w:marTop w:val="150"/>
          <w:marBottom w:val="0"/>
          <w:divBdr>
            <w:top w:val="single" w:sz="6" w:space="2" w:color="EEEEEE"/>
            <w:left w:val="single" w:sz="6" w:space="8" w:color="EEEEEE"/>
            <w:bottom w:val="single" w:sz="6" w:space="2" w:color="EEEEEE"/>
            <w:right w:val="single" w:sz="6" w:space="15" w:color="EEEEEE"/>
          </w:divBdr>
        </w:div>
        <w:div w:id="1316565720">
          <w:marLeft w:val="0"/>
          <w:marRight w:val="0"/>
          <w:marTop w:val="150"/>
          <w:marBottom w:val="0"/>
          <w:divBdr>
            <w:top w:val="single" w:sz="6" w:space="2" w:color="EEEEEE"/>
            <w:left w:val="single" w:sz="6" w:space="8" w:color="EEEEEE"/>
            <w:bottom w:val="single" w:sz="6" w:space="2" w:color="EEEEEE"/>
            <w:right w:val="single" w:sz="6" w:space="15" w:color="EEEEEE"/>
          </w:divBdr>
        </w:div>
        <w:div w:id="674769530">
          <w:marLeft w:val="0"/>
          <w:marRight w:val="0"/>
          <w:marTop w:val="150"/>
          <w:marBottom w:val="0"/>
          <w:divBdr>
            <w:top w:val="single" w:sz="6" w:space="2" w:color="EEEEEE"/>
            <w:left w:val="single" w:sz="6" w:space="8" w:color="EEEEEE"/>
            <w:bottom w:val="single" w:sz="6" w:space="2" w:color="EEEEEE"/>
            <w:right w:val="single" w:sz="6" w:space="15" w:color="EEEEEE"/>
          </w:divBdr>
        </w:div>
      </w:divsChild>
    </w:div>
    <w:div w:id="1347486859">
      <w:bodyDiv w:val="1"/>
      <w:marLeft w:val="0"/>
      <w:marRight w:val="0"/>
      <w:marTop w:val="0"/>
      <w:marBottom w:val="0"/>
      <w:divBdr>
        <w:top w:val="none" w:sz="0" w:space="0" w:color="auto"/>
        <w:left w:val="none" w:sz="0" w:space="0" w:color="auto"/>
        <w:bottom w:val="none" w:sz="0" w:space="0" w:color="auto"/>
        <w:right w:val="none" w:sz="0" w:space="0" w:color="auto"/>
      </w:divBdr>
      <w:divsChild>
        <w:div w:id="573125966">
          <w:marLeft w:val="0"/>
          <w:marRight w:val="0"/>
          <w:marTop w:val="0"/>
          <w:marBottom w:val="0"/>
          <w:divBdr>
            <w:top w:val="none" w:sz="0" w:space="0" w:color="auto"/>
            <w:left w:val="none" w:sz="0" w:space="0" w:color="auto"/>
            <w:bottom w:val="none" w:sz="0" w:space="0" w:color="auto"/>
            <w:right w:val="none" w:sz="0" w:space="0" w:color="auto"/>
          </w:divBdr>
        </w:div>
        <w:div w:id="2007055773">
          <w:marLeft w:val="0"/>
          <w:marRight w:val="0"/>
          <w:marTop w:val="150"/>
          <w:marBottom w:val="0"/>
          <w:divBdr>
            <w:top w:val="single" w:sz="6" w:space="2" w:color="EEEEEE"/>
            <w:left w:val="single" w:sz="6" w:space="8" w:color="EEEEEE"/>
            <w:bottom w:val="single" w:sz="6" w:space="2" w:color="EEEEEE"/>
            <w:right w:val="single" w:sz="6" w:space="15" w:color="EEEEEE"/>
          </w:divBdr>
        </w:div>
        <w:div w:id="1187598639">
          <w:marLeft w:val="0"/>
          <w:marRight w:val="0"/>
          <w:marTop w:val="150"/>
          <w:marBottom w:val="0"/>
          <w:divBdr>
            <w:top w:val="single" w:sz="6" w:space="2" w:color="EEEEEE"/>
            <w:left w:val="single" w:sz="6" w:space="8" w:color="EEEEEE"/>
            <w:bottom w:val="single" w:sz="6" w:space="2" w:color="EEEEEE"/>
            <w:right w:val="single" w:sz="6" w:space="15" w:color="EEEEEE"/>
          </w:divBdr>
        </w:div>
        <w:div w:id="535776763">
          <w:marLeft w:val="0"/>
          <w:marRight w:val="0"/>
          <w:marTop w:val="150"/>
          <w:marBottom w:val="0"/>
          <w:divBdr>
            <w:top w:val="single" w:sz="6" w:space="2" w:color="EEEEEE"/>
            <w:left w:val="single" w:sz="6" w:space="8" w:color="EEEEEE"/>
            <w:bottom w:val="single" w:sz="6" w:space="2" w:color="EEEEEE"/>
            <w:right w:val="single" w:sz="6" w:space="15" w:color="EEEEEE"/>
          </w:divBdr>
        </w:div>
        <w:div w:id="616717394">
          <w:marLeft w:val="0"/>
          <w:marRight w:val="0"/>
          <w:marTop w:val="150"/>
          <w:marBottom w:val="0"/>
          <w:divBdr>
            <w:top w:val="single" w:sz="6" w:space="2" w:color="EEEEEE"/>
            <w:left w:val="single" w:sz="6" w:space="8" w:color="EEEEEE"/>
            <w:bottom w:val="single" w:sz="6" w:space="2" w:color="EEEEEE"/>
            <w:right w:val="single" w:sz="6" w:space="15"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Sheikh</dc:creator>
  <cp:keywords/>
  <dc:description/>
  <cp:lastModifiedBy>sunny rao</cp:lastModifiedBy>
  <cp:revision>2</cp:revision>
  <dcterms:created xsi:type="dcterms:W3CDTF">2020-05-04T08:12:00Z</dcterms:created>
  <dcterms:modified xsi:type="dcterms:W3CDTF">2020-05-04T23:06:00Z</dcterms:modified>
</cp:coreProperties>
</file>