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FD" w:rsidRDefault="00675BFD" w:rsidP="00675BFD">
      <w:pPr>
        <w:widowControl w:val="0"/>
        <w:autoSpaceDE w:val="0"/>
        <w:autoSpaceDN w:val="0"/>
        <w:spacing w:before="10" w:after="0" w:line="240" w:lineRule="auto"/>
        <w:rPr>
          <w:rFonts w:ascii="Times New Roman" w:eastAsia="Times New Roman" w:hAnsi="Times New Roman" w:cs="Times New Roman"/>
          <w:b/>
          <w:sz w:val="27"/>
          <w:lang w:bidi="en-US"/>
        </w:rPr>
      </w:pPr>
      <w:r>
        <w:rPr>
          <w:rFonts w:ascii="Times New Roman" w:eastAsia="Times New Roman" w:hAnsi="Times New Roman" w:cs="Times New Roman"/>
          <w:b/>
          <w:sz w:val="27"/>
          <w:lang w:bidi="en-US"/>
        </w:rPr>
        <w:t xml:space="preserve">                              </w:t>
      </w:r>
      <w:bookmarkStart w:id="0" w:name="_GoBack"/>
      <w:bookmarkEnd w:id="0"/>
      <w:r>
        <w:rPr>
          <w:rFonts w:ascii="Times New Roman" w:eastAsia="Times New Roman" w:hAnsi="Times New Roman" w:cs="Times New Roman"/>
          <w:b/>
          <w:sz w:val="27"/>
          <w:lang w:bidi="en-US"/>
        </w:rPr>
        <w:t>TEACHING OF ENGLISH LANGUAGE</w:t>
      </w:r>
    </w:p>
    <w:p w:rsidR="00675BFD" w:rsidRDefault="00675BFD" w:rsidP="00675BFD">
      <w:pPr>
        <w:widowControl w:val="0"/>
        <w:autoSpaceDE w:val="0"/>
        <w:autoSpaceDN w:val="0"/>
        <w:spacing w:before="10" w:after="0" w:line="240" w:lineRule="auto"/>
        <w:rPr>
          <w:rFonts w:ascii="Times New Roman" w:eastAsia="Times New Roman" w:hAnsi="Times New Roman" w:cs="Times New Roman"/>
          <w:b/>
          <w:sz w:val="27"/>
          <w:lang w:bidi="en-US"/>
        </w:rPr>
      </w:pPr>
    </w:p>
    <w:p w:rsidR="00675BFD" w:rsidRDefault="00675BFD" w:rsidP="00675BFD">
      <w:pPr>
        <w:widowControl w:val="0"/>
        <w:autoSpaceDE w:val="0"/>
        <w:autoSpaceDN w:val="0"/>
        <w:spacing w:before="10" w:after="0" w:line="240" w:lineRule="auto"/>
        <w:rPr>
          <w:rFonts w:ascii="Times New Roman" w:eastAsia="Times New Roman" w:hAnsi="Times New Roman" w:cs="Times New Roman"/>
          <w:b/>
          <w:sz w:val="27"/>
          <w:lang w:bidi="en-US"/>
        </w:rPr>
      </w:pPr>
    </w:p>
    <w:p w:rsidR="00675BFD" w:rsidRDefault="00675BFD" w:rsidP="00675BFD">
      <w:pPr>
        <w:widowControl w:val="0"/>
        <w:autoSpaceDE w:val="0"/>
        <w:autoSpaceDN w:val="0"/>
        <w:spacing w:before="10" w:after="0" w:line="240" w:lineRule="auto"/>
        <w:rPr>
          <w:rFonts w:ascii="Times New Roman" w:eastAsia="Times New Roman" w:hAnsi="Times New Roman" w:cs="Times New Roman"/>
          <w:b/>
          <w:sz w:val="27"/>
          <w:lang w:bidi="en-US"/>
        </w:rPr>
      </w:pPr>
    </w:p>
    <w:p w:rsidR="00675BFD" w:rsidRDefault="00675BFD" w:rsidP="00675BFD">
      <w:pPr>
        <w:widowControl w:val="0"/>
        <w:autoSpaceDE w:val="0"/>
        <w:autoSpaceDN w:val="0"/>
        <w:spacing w:before="10" w:after="0" w:line="240" w:lineRule="auto"/>
        <w:rPr>
          <w:rFonts w:ascii="Times New Roman" w:eastAsia="Times New Roman" w:hAnsi="Times New Roman" w:cs="Times New Roman"/>
          <w:b/>
          <w:sz w:val="27"/>
          <w:lang w:bidi="en-US"/>
        </w:rPr>
      </w:pPr>
    </w:p>
    <w:p w:rsidR="00675BFD" w:rsidRDefault="00675BFD" w:rsidP="00675BFD">
      <w:pPr>
        <w:widowControl w:val="0"/>
        <w:autoSpaceDE w:val="0"/>
        <w:autoSpaceDN w:val="0"/>
        <w:spacing w:before="10" w:after="0" w:line="240" w:lineRule="auto"/>
        <w:rPr>
          <w:rFonts w:ascii="Times New Roman" w:eastAsia="Times New Roman" w:hAnsi="Times New Roman" w:cs="Times New Roman"/>
          <w:b/>
          <w:sz w:val="27"/>
          <w:lang w:bidi="en-US"/>
        </w:rPr>
      </w:pPr>
    </w:p>
    <w:p w:rsidR="00675BFD" w:rsidRDefault="00675BFD" w:rsidP="00675BFD">
      <w:pPr>
        <w:widowControl w:val="0"/>
        <w:tabs>
          <w:tab w:val="left" w:pos="6702"/>
        </w:tabs>
        <w:autoSpaceDE w:val="0"/>
        <w:autoSpaceDN w:val="0"/>
        <w:spacing w:after="0" w:line="240" w:lineRule="auto"/>
        <w:ind w:left="221"/>
        <w:rPr>
          <w:rFonts w:ascii="Times New Roman" w:eastAsia="Times New Roman" w:hAnsi="Times New Roman" w:cs="Times New Roman"/>
          <w:lang w:bidi="en-US"/>
        </w:rPr>
      </w:pPr>
      <w:r>
        <w:rPr>
          <w:rFonts w:ascii="Times New Roman" w:eastAsia="Times New Roman" w:hAnsi="Times New Roman" w:cs="Times New Roman"/>
          <w:b/>
          <w:lang w:bidi="en-US"/>
        </w:rPr>
        <w:t>Course Code:</w:t>
      </w:r>
      <w:r>
        <w:rPr>
          <w:rFonts w:ascii="Times New Roman" w:eastAsia="Times New Roman" w:hAnsi="Times New Roman" w:cs="Times New Roman"/>
          <w:b/>
          <w:spacing w:val="-1"/>
          <w:lang w:bidi="en-US"/>
        </w:rPr>
        <w:t xml:space="preserve"> </w:t>
      </w:r>
      <w:r>
        <w:rPr>
          <w:rFonts w:ascii="Times New Roman" w:eastAsia="Times New Roman" w:hAnsi="Times New Roman" w:cs="Times New Roman"/>
          <w:lang w:bidi="en-US"/>
        </w:rPr>
        <w:t>EDU-</w:t>
      </w:r>
      <w:r>
        <w:rPr>
          <w:rFonts w:ascii="Times New Roman" w:eastAsia="Times New Roman" w:hAnsi="Times New Roman" w:cs="Times New Roman"/>
          <w:spacing w:val="-4"/>
          <w:lang w:bidi="en-US"/>
        </w:rPr>
        <w:t xml:space="preserve"> </w:t>
      </w:r>
      <w:r>
        <w:rPr>
          <w:rFonts w:ascii="Times New Roman" w:eastAsia="Times New Roman" w:hAnsi="Times New Roman" w:cs="Times New Roman"/>
          <w:lang w:bidi="en-US"/>
        </w:rPr>
        <w:t>509</w:t>
      </w:r>
      <w:r>
        <w:rPr>
          <w:rFonts w:ascii="Times New Roman" w:eastAsia="Times New Roman" w:hAnsi="Times New Roman" w:cs="Times New Roman"/>
          <w:lang w:bidi="en-US"/>
        </w:rPr>
        <w:tab/>
      </w:r>
      <w:r>
        <w:rPr>
          <w:rFonts w:ascii="Times New Roman" w:eastAsia="Times New Roman" w:hAnsi="Times New Roman" w:cs="Times New Roman"/>
          <w:b/>
          <w:lang w:bidi="en-US"/>
        </w:rPr>
        <w:t>Credit Hours:</w:t>
      </w:r>
      <w:r>
        <w:rPr>
          <w:rFonts w:ascii="Times New Roman" w:eastAsia="Times New Roman" w:hAnsi="Times New Roman" w:cs="Times New Roman"/>
          <w:b/>
          <w:spacing w:val="-1"/>
          <w:lang w:bidi="en-US"/>
        </w:rPr>
        <w:t xml:space="preserve"> </w:t>
      </w:r>
      <w:r>
        <w:rPr>
          <w:rFonts w:ascii="Times New Roman" w:eastAsia="Times New Roman" w:hAnsi="Times New Roman" w:cs="Times New Roman"/>
          <w:lang w:bidi="en-US"/>
        </w:rPr>
        <w:t>04</w:t>
      </w:r>
    </w:p>
    <w:p w:rsidR="00675BFD" w:rsidRDefault="00675BFD" w:rsidP="00675BFD">
      <w:pPr>
        <w:widowControl w:val="0"/>
        <w:autoSpaceDE w:val="0"/>
        <w:autoSpaceDN w:val="0"/>
        <w:spacing w:before="131" w:after="0" w:line="240" w:lineRule="auto"/>
        <w:ind w:left="221"/>
        <w:outlineLvl w:val="1"/>
        <w:rPr>
          <w:rFonts w:ascii="Times New Roman" w:eastAsia="Times New Roman" w:hAnsi="Times New Roman" w:cs="Times New Roman"/>
          <w:b/>
          <w:bCs/>
          <w:lang w:bidi="en-US"/>
        </w:rPr>
      </w:pPr>
      <w:r>
        <w:rPr>
          <w:rFonts w:ascii="Times New Roman" w:eastAsia="Times New Roman" w:hAnsi="Times New Roman" w:cs="Times New Roman"/>
          <w:b/>
          <w:bCs/>
          <w:lang w:bidi="en-US"/>
        </w:rPr>
        <w:t>Introduction:</w:t>
      </w:r>
    </w:p>
    <w:p w:rsidR="00675BFD" w:rsidRDefault="00675BFD" w:rsidP="00675BFD">
      <w:pPr>
        <w:widowControl w:val="0"/>
        <w:autoSpaceDE w:val="0"/>
        <w:autoSpaceDN w:val="0"/>
        <w:spacing w:before="33" w:after="0" w:line="276" w:lineRule="auto"/>
        <w:ind w:left="221" w:right="450"/>
        <w:jc w:val="both"/>
        <w:rPr>
          <w:rFonts w:ascii="Times New Roman" w:eastAsia="Times New Roman" w:hAnsi="Times New Roman" w:cs="Times New Roman"/>
          <w:lang w:bidi="en-US"/>
        </w:rPr>
      </w:pPr>
      <w:r>
        <w:rPr>
          <w:rFonts w:ascii="Times New Roman" w:eastAsia="Times New Roman" w:hAnsi="Times New Roman" w:cs="Times New Roman"/>
          <w:lang w:bidi="en-US"/>
        </w:rPr>
        <w:t>The deteriorating standard and quality of education in general and at elementary &amp; secondary level in particular are due to substandard and low quality of ELT. The major drawbacks of our students up to secondary level are their poor pronunciation, fluency, comprehension and creative writing. Moreover, their skills of reading, writing, speaking and listening are also deficient. The major reason for these deficiencies is our English teachers who are not well- trained only but are also non –professionals. And even if they are somewhat trained, their training is not up to the mark. Usually graduate teachers with B.Ed. are appointed as English teachers whose training lacks many things .Keeping in view all these limitations and demands of the 21</w:t>
      </w:r>
      <w:r>
        <w:rPr>
          <w:rFonts w:ascii="Times New Roman" w:eastAsia="Times New Roman" w:hAnsi="Times New Roman" w:cs="Times New Roman"/>
          <w:b/>
          <w:vertAlign w:val="superscript"/>
          <w:lang w:bidi="en-US"/>
        </w:rPr>
        <w:t>st</w:t>
      </w:r>
      <w:r>
        <w:rPr>
          <w:rFonts w:ascii="Times New Roman" w:eastAsia="Times New Roman" w:hAnsi="Times New Roman" w:cs="Times New Roman"/>
          <w:b/>
          <w:lang w:bidi="en-US"/>
        </w:rPr>
        <w:t xml:space="preserve"> </w:t>
      </w:r>
      <w:r>
        <w:rPr>
          <w:rFonts w:ascii="Times New Roman" w:eastAsia="Times New Roman" w:hAnsi="Times New Roman" w:cs="Times New Roman"/>
          <w:lang w:bidi="en-US"/>
        </w:rPr>
        <w:t>century education ,we have designed these courses of ELT to meet the challenges of new-millennium . One of these two courses deals with the methods techniques and approaches to ELT. It focuses mainly on the latest methods &amp; techniques especially the modern softwares &amp; simulations available in the market. The second course in this regard consists of the review  of English content from class I--X and its effective teaching by applying various methods studied in the first course. Moreover, we have a special course of four credit hours to improve the communication skills of the students in the first semester entitled as “Communication Skills” in</w:t>
      </w:r>
      <w:r>
        <w:rPr>
          <w:rFonts w:ascii="Times New Roman" w:eastAsia="Times New Roman" w:hAnsi="Times New Roman" w:cs="Times New Roman"/>
          <w:spacing w:val="-3"/>
          <w:lang w:bidi="en-US"/>
        </w:rPr>
        <w:t xml:space="preserve"> </w:t>
      </w:r>
      <w:r>
        <w:rPr>
          <w:rFonts w:ascii="Times New Roman" w:eastAsia="Times New Roman" w:hAnsi="Times New Roman" w:cs="Times New Roman"/>
          <w:lang w:bidi="en-US"/>
        </w:rPr>
        <w:t>English.</w:t>
      </w:r>
    </w:p>
    <w:p w:rsidR="00A76617" w:rsidRDefault="00A76617"/>
    <w:sectPr w:rsidR="00A76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A1"/>
    <w:rsid w:val="00675BFD"/>
    <w:rsid w:val="00A76617"/>
    <w:rsid w:val="00B8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67768-ABE3-41E6-9408-28732822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B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8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2020-05-03T23:24:00Z</dcterms:created>
  <dcterms:modified xsi:type="dcterms:W3CDTF">2020-05-03T23:25:00Z</dcterms:modified>
</cp:coreProperties>
</file>