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09" w:rsidRPr="00700448" w:rsidRDefault="00C958FB" w:rsidP="006313EC">
      <w:pPr>
        <w:jc w:val="both"/>
        <w:rPr>
          <w:rFonts w:ascii="Times New Roman" w:hAnsi="Times New Roman" w:cs="Times New Roman"/>
          <w:b/>
          <w:sz w:val="24"/>
          <w:szCs w:val="24"/>
        </w:rPr>
      </w:pPr>
      <w:r>
        <w:rPr>
          <w:rFonts w:ascii="Times New Roman" w:hAnsi="Times New Roman" w:cs="Times New Roman"/>
          <w:b/>
          <w:sz w:val="24"/>
          <w:szCs w:val="24"/>
        </w:rPr>
        <w:t>Research Lecture 3 BS VI</w:t>
      </w:r>
      <w:bookmarkStart w:id="0" w:name="_GoBack"/>
      <w:bookmarkEnd w:id="0"/>
      <w:r w:rsidR="00B12F09" w:rsidRPr="00700448">
        <w:rPr>
          <w:rFonts w:ascii="Times New Roman" w:hAnsi="Times New Roman" w:cs="Times New Roman"/>
          <w:b/>
          <w:sz w:val="24"/>
          <w:szCs w:val="24"/>
        </w:rPr>
        <w:t xml:space="preserve"> (</w:t>
      </w:r>
      <w:r w:rsidR="00F932EE" w:rsidRPr="00700448">
        <w:rPr>
          <w:rFonts w:ascii="Times New Roman" w:hAnsi="Times New Roman" w:cs="Times New Roman"/>
          <w:b/>
          <w:sz w:val="24"/>
          <w:szCs w:val="24"/>
        </w:rPr>
        <w:t xml:space="preserve">Nauman </w:t>
      </w:r>
      <w:r w:rsidR="009F6530" w:rsidRPr="00700448">
        <w:rPr>
          <w:rFonts w:ascii="Times New Roman" w:hAnsi="Times New Roman" w:cs="Times New Roman"/>
          <w:b/>
          <w:sz w:val="24"/>
          <w:szCs w:val="24"/>
        </w:rPr>
        <w:t>Y</w:t>
      </w:r>
      <w:r w:rsidR="00B12F09" w:rsidRPr="00700448">
        <w:rPr>
          <w:rFonts w:ascii="Times New Roman" w:hAnsi="Times New Roman" w:cs="Times New Roman"/>
          <w:b/>
          <w:sz w:val="24"/>
          <w:szCs w:val="24"/>
        </w:rPr>
        <w:t>aser)</w:t>
      </w:r>
    </w:p>
    <w:p w:rsidR="00F2746B" w:rsidRDefault="00F2746B" w:rsidP="006313EC">
      <w:pPr>
        <w:jc w:val="both"/>
        <w:rPr>
          <w:rFonts w:ascii="Times New Roman" w:hAnsi="Times New Roman" w:cs="Times New Roman"/>
          <w:b/>
          <w:sz w:val="24"/>
          <w:szCs w:val="24"/>
        </w:rPr>
      </w:pPr>
      <w:r>
        <w:rPr>
          <w:rFonts w:ascii="Times New Roman" w:hAnsi="Times New Roman" w:cs="Times New Roman"/>
          <w:b/>
          <w:sz w:val="24"/>
          <w:szCs w:val="24"/>
        </w:rPr>
        <w:t>Elements of Research</w:t>
      </w:r>
    </w:p>
    <w:p w:rsidR="00154EA4" w:rsidRPr="00700448" w:rsidRDefault="00BD417A" w:rsidP="006313EC">
      <w:pPr>
        <w:jc w:val="both"/>
        <w:rPr>
          <w:rFonts w:ascii="Times New Roman" w:hAnsi="Times New Roman" w:cs="Times New Roman"/>
          <w:b/>
          <w:sz w:val="24"/>
          <w:szCs w:val="24"/>
        </w:rPr>
      </w:pPr>
      <w:r w:rsidRPr="00700448">
        <w:rPr>
          <w:rFonts w:ascii="Times New Roman" w:hAnsi="Times New Roman" w:cs="Times New Roman"/>
          <w:b/>
          <w:sz w:val="24"/>
          <w:szCs w:val="24"/>
        </w:rPr>
        <w:t>Concept</w:t>
      </w:r>
      <w:r w:rsidR="002D28AB" w:rsidRPr="00700448">
        <w:rPr>
          <w:rFonts w:ascii="Times New Roman" w:hAnsi="Times New Roman" w:cs="Times New Roman"/>
          <w:b/>
          <w:sz w:val="24"/>
          <w:szCs w:val="24"/>
        </w:rPr>
        <w:tab/>
      </w:r>
    </w:p>
    <w:p w:rsidR="00BD417A" w:rsidRPr="00700448" w:rsidRDefault="00BD417A" w:rsidP="006313EC">
      <w:pPr>
        <w:jc w:val="both"/>
        <w:rPr>
          <w:rFonts w:ascii="Times New Roman" w:hAnsi="Times New Roman" w:cs="Times New Roman"/>
        </w:rPr>
      </w:pPr>
      <w:r w:rsidRPr="00700448">
        <w:rPr>
          <w:rFonts w:ascii="Times New Roman" w:hAnsi="Times New Roman" w:cs="Times New Roman"/>
        </w:rPr>
        <w:t>Concepts have been described as the basic building blocks or ideas of theory and research.</w:t>
      </w:r>
      <w:r w:rsidR="00D81447" w:rsidRPr="00700448">
        <w:rPr>
          <w:rFonts w:ascii="Times New Roman" w:hAnsi="Times New Roman" w:cs="Times New Roman"/>
        </w:rPr>
        <w:t xml:space="preserve"> According to Wimmer and Dommick (2003)</w:t>
      </w:r>
      <w:r w:rsidRPr="00700448">
        <w:rPr>
          <w:rFonts w:ascii="Times New Roman" w:hAnsi="Times New Roman" w:cs="Times New Roman"/>
        </w:rPr>
        <w:t xml:space="preserve"> </w:t>
      </w:r>
      <w:r w:rsidR="00D81447" w:rsidRPr="00700448">
        <w:rPr>
          <w:rFonts w:ascii="Times New Roman" w:hAnsi="Times New Roman" w:cs="Times New Roman"/>
        </w:rPr>
        <w:t>“a</w:t>
      </w:r>
      <w:r w:rsidR="00015A18" w:rsidRPr="00700448">
        <w:rPr>
          <w:rFonts w:ascii="Times New Roman" w:hAnsi="Times New Roman" w:cs="Times New Roman"/>
        </w:rPr>
        <w:t xml:space="preserve"> </w:t>
      </w:r>
      <w:r w:rsidRPr="00700448">
        <w:rPr>
          <w:rFonts w:ascii="Times New Roman" w:hAnsi="Times New Roman" w:cs="Times New Roman"/>
        </w:rPr>
        <w:t>concept is a term that expresses an abstraction (abstract idea) formed by generalizations from particulars.</w:t>
      </w:r>
      <w:r w:rsidR="00D81447" w:rsidRPr="00700448">
        <w:rPr>
          <w:rFonts w:ascii="Times New Roman" w:hAnsi="Times New Roman" w:cs="Times New Roman"/>
        </w:rPr>
        <w:t>”</w:t>
      </w:r>
      <w:r w:rsidR="00B92E81" w:rsidRPr="00700448">
        <w:rPr>
          <w:rFonts w:ascii="Times New Roman" w:hAnsi="Times New Roman" w:cs="Times New Roman"/>
        </w:rPr>
        <w:t xml:space="preserve">   A </w:t>
      </w:r>
      <w:r w:rsidRPr="00700448">
        <w:rPr>
          <w:rFonts w:ascii="Times New Roman" w:hAnsi="Times New Roman" w:cs="Times New Roman"/>
        </w:rPr>
        <w:t>concept is formed by summarizing related observations</w:t>
      </w:r>
      <w:r w:rsidR="00B92E81" w:rsidRPr="00700448">
        <w:rPr>
          <w:rFonts w:ascii="Times New Roman" w:hAnsi="Times New Roman" w:cs="Times New Roman"/>
        </w:rPr>
        <w:t xml:space="preserve"> gives examples of concepts include</w:t>
      </w:r>
      <w:r w:rsidRPr="00700448">
        <w:rPr>
          <w:rFonts w:ascii="Times New Roman" w:hAnsi="Times New Roman" w:cs="Times New Roman"/>
        </w:rPr>
        <w:t xml:space="preserve"> “weight”, “height”, “length” and “achievement”. </w:t>
      </w:r>
    </w:p>
    <w:p w:rsidR="00BD417A" w:rsidRPr="00700448" w:rsidRDefault="00BD417A" w:rsidP="006313EC">
      <w:pPr>
        <w:jc w:val="both"/>
        <w:rPr>
          <w:rFonts w:ascii="Times New Roman" w:hAnsi="Times New Roman" w:cs="Times New Roman"/>
        </w:rPr>
      </w:pPr>
      <w:r w:rsidRPr="00700448">
        <w:rPr>
          <w:rFonts w:ascii="Times New Roman" w:hAnsi="Times New Roman" w:cs="Times New Roman"/>
        </w:rPr>
        <w:t xml:space="preserve"> The social </w:t>
      </w:r>
      <w:r w:rsidR="0030505E" w:rsidRPr="00700448">
        <w:rPr>
          <w:rFonts w:ascii="Times New Roman" w:hAnsi="Times New Roman" w:cs="Times New Roman"/>
        </w:rPr>
        <w:t>science is</w:t>
      </w:r>
      <w:r w:rsidRPr="00700448">
        <w:rPr>
          <w:rFonts w:ascii="Times New Roman" w:hAnsi="Times New Roman" w:cs="Times New Roman"/>
        </w:rPr>
        <w:t xml:space="preserve"> full of concepts.  For example, a social science researcher might observe that a public speaker becomes restless, starts to perspire and continually fidgets with a biro just before delivering a speech or lecture.  The researcher might summarize these </w:t>
      </w:r>
      <w:r w:rsidR="00BE2890" w:rsidRPr="00700448">
        <w:rPr>
          <w:rFonts w:ascii="Times New Roman" w:hAnsi="Times New Roman" w:cs="Times New Roman"/>
        </w:rPr>
        <w:t>observed patterns of</w:t>
      </w:r>
      <w:r w:rsidRPr="00700448">
        <w:rPr>
          <w:rFonts w:ascii="Times New Roman" w:hAnsi="Times New Roman" w:cs="Times New Roman"/>
        </w:rPr>
        <w:t xml:space="preserve">  </w:t>
      </w:r>
      <w:r w:rsidR="00BE2890" w:rsidRPr="00700448">
        <w:rPr>
          <w:rFonts w:ascii="Times New Roman" w:hAnsi="Times New Roman" w:cs="Times New Roman"/>
        </w:rPr>
        <w:t>behavior</w:t>
      </w:r>
      <w:r w:rsidRPr="00700448">
        <w:rPr>
          <w:rFonts w:ascii="Times New Roman" w:hAnsi="Times New Roman" w:cs="Times New Roman"/>
        </w:rPr>
        <w:t xml:space="preserve">  and  label  them   speech  anxiety. Also, the transmission of information through radio waves from a radio or television station, to an audience in far and near places through their receivers is a concept known as broadcasting. </w:t>
      </w:r>
    </w:p>
    <w:p w:rsidR="00BD417A" w:rsidRPr="00700448" w:rsidRDefault="00BD417A" w:rsidP="006313EC">
      <w:pPr>
        <w:jc w:val="both"/>
        <w:rPr>
          <w:rFonts w:ascii="Times New Roman" w:hAnsi="Times New Roman" w:cs="Times New Roman"/>
        </w:rPr>
      </w:pPr>
      <w:r w:rsidRPr="00700448">
        <w:rPr>
          <w:rFonts w:ascii="Times New Roman" w:hAnsi="Times New Roman" w:cs="Times New Roman"/>
        </w:rPr>
        <w:t xml:space="preserve"> </w:t>
      </w:r>
      <w:r w:rsidR="008D31B1" w:rsidRPr="00700448">
        <w:rPr>
          <w:rFonts w:ascii="Times New Roman" w:hAnsi="Times New Roman" w:cs="Times New Roman"/>
        </w:rPr>
        <w:t>C</w:t>
      </w:r>
      <w:r w:rsidRPr="00700448">
        <w:rPr>
          <w:rFonts w:ascii="Times New Roman" w:hAnsi="Times New Roman" w:cs="Times New Roman"/>
        </w:rPr>
        <w:t>oncepts are important because they facilitate communication among those who have a shared understanding of them. Researchers use concepts to organize their observations into meaningful summaries and to transmit this information to the academic community. Concepts abound in mass communication. They include media usage, media imperialism, cultural imperialism, agenda setting, selective a</w:t>
      </w:r>
      <w:r w:rsidR="000B24E3">
        <w:rPr>
          <w:rFonts w:ascii="Times New Roman" w:hAnsi="Times New Roman" w:cs="Times New Roman"/>
        </w:rPr>
        <w:t xml:space="preserve">ttention, retention perception </w:t>
      </w:r>
      <w:r w:rsidRPr="00700448">
        <w:rPr>
          <w:rFonts w:ascii="Times New Roman" w:hAnsi="Times New Roman" w:cs="Times New Roman"/>
        </w:rPr>
        <w:t xml:space="preserve">etc. </w:t>
      </w:r>
    </w:p>
    <w:p w:rsidR="001675F9" w:rsidRPr="00700448" w:rsidRDefault="0081082E" w:rsidP="006313EC">
      <w:pPr>
        <w:jc w:val="both"/>
        <w:rPr>
          <w:rFonts w:ascii="Times New Roman" w:hAnsi="Times New Roman" w:cs="Times New Roman"/>
          <w:b/>
          <w:sz w:val="24"/>
          <w:szCs w:val="24"/>
        </w:rPr>
      </w:pPr>
      <w:r w:rsidRPr="00700448">
        <w:rPr>
          <w:rFonts w:ascii="Times New Roman" w:hAnsi="Times New Roman" w:cs="Times New Roman"/>
          <w:b/>
          <w:sz w:val="24"/>
          <w:szCs w:val="24"/>
        </w:rPr>
        <w:t>Construct</w:t>
      </w:r>
    </w:p>
    <w:p w:rsidR="00334E04" w:rsidRPr="00700448" w:rsidRDefault="001675F9" w:rsidP="006313EC">
      <w:pPr>
        <w:jc w:val="both"/>
        <w:rPr>
          <w:rFonts w:ascii="Times New Roman" w:hAnsi="Times New Roman" w:cs="Times New Roman"/>
        </w:rPr>
      </w:pPr>
      <w:r w:rsidRPr="00700448">
        <w:rPr>
          <w:rFonts w:ascii="Times New Roman" w:hAnsi="Times New Roman" w:cs="Times New Roman"/>
        </w:rPr>
        <w:t xml:space="preserve"> </w:t>
      </w:r>
      <w:r w:rsidR="00457D43" w:rsidRPr="00700448">
        <w:rPr>
          <w:rFonts w:ascii="Times New Roman" w:hAnsi="Times New Roman" w:cs="Times New Roman"/>
        </w:rPr>
        <w:t>A</w:t>
      </w:r>
      <w:r w:rsidR="000B24E3">
        <w:rPr>
          <w:rFonts w:ascii="Times New Roman" w:hAnsi="Times New Roman" w:cs="Times New Roman"/>
        </w:rPr>
        <w:t xml:space="preserve"> construct</w:t>
      </w:r>
      <w:r w:rsidR="002A4DF7">
        <w:rPr>
          <w:rFonts w:ascii="Times New Roman" w:hAnsi="Times New Roman" w:cs="Times New Roman"/>
        </w:rPr>
        <w:t xml:space="preserve"> is also</w:t>
      </w:r>
      <w:r w:rsidRPr="00700448">
        <w:rPr>
          <w:rFonts w:ascii="Times New Roman" w:hAnsi="Times New Roman" w:cs="Times New Roman"/>
        </w:rPr>
        <w:t xml:space="preserve"> </w:t>
      </w:r>
      <w:r w:rsidR="002A4DF7">
        <w:rPr>
          <w:rFonts w:ascii="Times New Roman" w:hAnsi="Times New Roman" w:cs="Times New Roman"/>
        </w:rPr>
        <w:t xml:space="preserve">a </w:t>
      </w:r>
      <w:r w:rsidRPr="00700448">
        <w:rPr>
          <w:rFonts w:ascii="Times New Roman" w:hAnsi="Times New Roman" w:cs="Times New Roman"/>
        </w:rPr>
        <w:t xml:space="preserve">concept. </w:t>
      </w:r>
      <w:r w:rsidR="00B0433E" w:rsidRPr="00700448">
        <w:rPr>
          <w:rFonts w:ascii="Times New Roman" w:hAnsi="Times New Roman" w:cs="Times New Roman"/>
        </w:rPr>
        <w:t>C</w:t>
      </w:r>
      <w:r w:rsidRPr="00700448">
        <w:rPr>
          <w:rFonts w:ascii="Times New Roman" w:hAnsi="Times New Roman" w:cs="Times New Roman"/>
        </w:rPr>
        <w:t>onstructs have been described as higher concepts. Accordin</w:t>
      </w:r>
      <w:r w:rsidR="002D28AB" w:rsidRPr="00700448">
        <w:rPr>
          <w:rFonts w:ascii="Times New Roman" w:hAnsi="Times New Roman" w:cs="Times New Roman"/>
        </w:rPr>
        <w:t>g to Wimmer and Dommick (2003</w:t>
      </w:r>
      <w:r w:rsidRPr="00700448">
        <w:rPr>
          <w:rFonts w:ascii="Times New Roman" w:hAnsi="Times New Roman" w:cs="Times New Roman"/>
        </w:rPr>
        <w:t>), a constru</w:t>
      </w:r>
      <w:r w:rsidR="002D28AB" w:rsidRPr="00700448">
        <w:rPr>
          <w:rFonts w:ascii="Times New Roman" w:hAnsi="Times New Roman" w:cs="Times New Roman"/>
        </w:rPr>
        <w:t xml:space="preserve">ct is a combination of concepts; it can not be observed directly; </w:t>
      </w:r>
      <w:r w:rsidR="000B24E3">
        <w:rPr>
          <w:rFonts w:ascii="Times New Roman" w:hAnsi="Times New Roman" w:cs="Times New Roman"/>
        </w:rPr>
        <w:t xml:space="preserve">and it is usually designed for </w:t>
      </w:r>
      <w:r w:rsidR="002D28AB" w:rsidRPr="00700448">
        <w:rPr>
          <w:rFonts w:ascii="Times New Roman" w:hAnsi="Times New Roman" w:cs="Times New Roman"/>
        </w:rPr>
        <w:t xml:space="preserve">some particular research purpose so that its exact meanings relate only to the context in which it is found. </w:t>
      </w:r>
      <w:r w:rsidR="000B24E3">
        <w:rPr>
          <w:rFonts w:ascii="Times New Roman" w:hAnsi="Times New Roman" w:cs="Times New Roman"/>
        </w:rPr>
        <w:t>It is</w:t>
      </w:r>
      <w:r w:rsidR="002A4DF7">
        <w:rPr>
          <w:rFonts w:ascii="Times New Roman" w:hAnsi="Times New Roman" w:cs="Times New Roman"/>
        </w:rPr>
        <w:t xml:space="preserve"> </w:t>
      </w:r>
      <w:r w:rsidRPr="00700448">
        <w:rPr>
          <w:rFonts w:ascii="Times New Roman" w:hAnsi="Times New Roman" w:cs="Times New Roman"/>
        </w:rPr>
        <w:t xml:space="preserve">created for a particular scientific purpose. Constructs are generally difficult to observe directly; their existence therefore must be inferred from related </w:t>
      </w:r>
      <w:r w:rsidR="002D28AB" w:rsidRPr="00700448">
        <w:rPr>
          <w:rFonts w:ascii="Times New Roman" w:hAnsi="Times New Roman" w:cs="Times New Roman"/>
        </w:rPr>
        <w:t>behavior</w:t>
      </w:r>
      <w:r w:rsidRPr="00700448">
        <w:rPr>
          <w:rFonts w:ascii="Times New Roman" w:hAnsi="Times New Roman" w:cs="Times New Roman"/>
        </w:rPr>
        <w:t xml:space="preserve"> p</w:t>
      </w:r>
      <w:r w:rsidR="00A771B0" w:rsidRPr="00700448">
        <w:rPr>
          <w:rFonts w:ascii="Times New Roman" w:hAnsi="Times New Roman" w:cs="Times New Roman"/>
        </w:rPr>
        <w:t>atterns.</w:t>
      </w:r>
    </w:p>
    <w:p w:rsidR="00637828" w:rsidRPr="00700448" w:rsidRDefault="00694399" w:rsidP="006313EC">
      <w:pPr>
        <w:jc w:val="both"/>
        <w:rPr>
          <w:rFonts w:ascii="Times New Roman" w:hAnsi="Times New Roman" w:cs="Times New Roman"/>
          <w:b/>
          <w:sz w:val="24"/>
          <w:szCs w:val="24"/>
        </w:rPr>
      </w:pPr>
      <w:r w:rsidRPr="00700448">
        <w:rPr>
          <w:rFonts w:ascii="Times New Roman" w:hAnsi="Times New Roman" w:cs="Times New Roman"/>
          <w:b/>
          <w:sz w:val="24"/>
          <w:szCs w:val="24"/>
        </w:rPr>
        <w:t>Hypothesi</w:t>
      </w:r>
      <w:r w:rsidR="00637828" w:rsidRPr="00700448">
        <w:rPr>
          <w:rFonts w:ascii="Times New Roman" w:hAnsi="Times New Roman" w:cs="Times New Roman"/>
          <w:b/>
          <w:sz w:val="24"/>
          <w:szCs w:val="24"/>
        </w:rPr>
        <w:t xml:space="preserve">s </w:t>
      </w:r>
    </w:p>
    <w:p w:rsidR="00637828" w:rsidRPr="00700448" w:rsidRDefault="00334E04" w:rsidP="006313EC">
      <w:pPr>
        <w:jc w:val="both"/>
        <w:rPr>
          <w:rFonts w:ascii="Times New Roman" w:hAnsi="Times New Roman" w:cs="Times New Roman"/>
        </w:rPr>
      </w:pPr>
      <w:r w:rsidRPr="00700448">
        <w:rPr>
          <w:rFonts w:ascii="Times New Roman" w:hAnsi="Times New Roman" w:cs="Times New Roman"/>
        </w:rPr>
        <w:t xml:space="preserve">After a research topic has been </w:t>
      </w:r>
      <w:r w:rsidR="002F5664" w:rsidRPr="00700448">
        <w:rPr>
          <w:rFonts w:ascii="Times New Roman" w:hAnsi="Times New Roman" w:cs="Times New Roman"/>
        </w:rPr>
        <w:t>selected</w:t>
      </w:r>
      <w:r w:rsidRPr="00700448">
        <w:rPr>
          <w:rFonts w:ascii="Times New Roman" w:hAnsi="Times New Roman" w:cs="Times New Roman"/>
        </w:rPr>
        <w:t xml:space="preserve">, one should have some prediction about what you think will happen in your study.  This educated guess concerning the outcome of a research is called hypothesis. A hypothesis, therefore, can be defined as a set of assumptions, a speculation, which is tentatively accepted as the basis for an investigation. The hypothesis is worded so that it can be tested in your research work.  That is why it has been stated that hypotheses are measurable, testable statements about the relationship(s) between variables.   </w:t>
      </w:r>
      <w:r w:rsidR="00C7676A" w:rsidRPr="00700448">
        <w:rPr>
          <w:rFonts w:ascii="Times New Roman" w:hAnsi="Times New Roman" w:cs="Times New Roman"/>
        </w:rPr>
        <w:t>A</w:t>
      </w:r>
      <w:r w:rsidRPr="00700448">
        <w:rPr>
          <w:rFonts w:ascii="Times New Roman" w:hAnsi="Times New Roman" w:cs="Times New Roman"/>
        </w:rPr>
        <w:t xml:space="preserve"> hypothesis states a predicted relationship between two or more variables or concepts.</w:t>
      </w:r>
    </w:p>
    <w:p w:rsidR="004F082E" w:rsidRDefault="000A22AB" w:rsidP="006313EC">
      <w:pPr>
        <w:jc w:val="both"/>
        <w:rPr>
          <w:rFonts w:ascii="Times New Roman" w:hAnsi="Times New Roman" w:cs="Times New Roman"/>
        </w:rPr>
      </w:pPr>
      <w:r w:rsidRPr="00700448">
        <w:rPr>
          <w:rFonts w:ascii="Times New Roman" w:hAnsi="Times New Roman" w:cs="Times New Roman"/>
        </w:rPr>
        <w:t>Hypothesis can further be described as statements concerning two or more variables to find out their relationship.  Hypotheses could be a fact or body of facts which a researcher wants to find out their relationship. It can also been seen as statement not proved but assumed to be true for the purpose of argument o</w:t>
      </w:r>
      <w:r w:rsidR="003C2B9D" w:rsidRPr="00700448">
        <w:rPr>
          <w:rFonts w:ascii="Times New Roman" w:hAnsi="Times New Roman" w:cs="Times New Roman"/>
        </w:rPr>
        <w:t xml:space="preserve">r further studies. </w:t>
      </w:r>
      <w:r w:rsidRPr="00700448">
        <w:rPr>
          <w:rFonts w:ascii="Times New Roman" w:hAnsi="Times New Roman" w:cs="Times New Roman"/>
        </w:rPr>
        <w:t>Hypotheses are meant to be tested statistically and accepted or rejected on the basis of the findings which evolve from the research study</w:t>
      </w:r>
      <w:r w:rsidR="00A51DE7" w:rsidRPr="00700448">
        <w:rPr>
          <w:rFonts w:ascii="Times New Roman" w:hAnsi="Times New Roman" w:cs="Times New Roman"/>
        </w:rPr>
        <w:t>.</w:t>
      </w:r>
      <w:r w:rsidRPr="00700448">
        <w:rPr>
          <w:rFonts w:ascii="Times New Roman" w:hAnsi="Times New Roman" w:cs="Times New Roman"/>
        </w:rPr>
        <w:t xml:space="preserve"> </w:t>
      </w:r>
    </w:p>
    <w:p w:rsidR="00DB4B26" w:rsidRPr="00700448" w:rsidRDefault="00DB4B26" w:rsidP="006313EC">
      <w:pPr>
        <w:jc w:val="both"/>
        <w:rPr>
          <w:rFonts w:ascii="Times New Roman" w:hAnsi="Times New Roman" w:cs="Times New Roman"/>
        </w:rPr>
      </w:pPr>
      <w:r w:rsidRPr="00700448">
        <w:rPr>
          <w:rFonts w:ascii="Times New Roman" w:hAnsi="Times New Roman" w:cs="Times New Roman"/>
          <w:b/>
        </w:rPr>
        <w:lastRenderedPageBreak/>
        <w:t xml:space="preserve">Characteristics of Useful Hypotheses </w:t>
      </w:r>
    </w:p>
    <w:p w:rsidR="00DB4B26" w:rsidRPr="00700448" w:rsidRDefault="00DB4B26" w:rsidP="006313EC">
      <w:pPr>
        <w:jc w:val="both"/>
        <w:rPr>
          <w:rFonts w:ascii="Times New Roman" w:hAnsi="Times New Roman" w:cs="Times New Roman"/>
        </w:rPr>
      </w:pPr>
      <w:r w:rsidRPr="00700448">
        <w:rPr>
          <w:rFonts w:ascii="Times New Roman" w:hAnsi="Times New Roman" w:cs="Times New Roman"/>
        </w:rPr>
        <w:t xml:space="preserve"> According to Wimmer and Dominick (1987:248-249), a useful hypothesis should possess four characteristics: Compatible with curre</w:t>
      </w:r>
      <w:r w:rsidR="002A4DF7">
        <w:rPr>
          <w:rFonts w:ascii="Times New Roman" w:hAnsi="Times New Roman" w:cs="Times New Roman"/>
        </w:rPr>
        <w:t>nt knowledge in the area, s</w:t>
      </w:r>
      <w:r w:rsidRPr="00700448">
        <w:rPr>
          <w:rFonts w:ascii="Times New Roman" w:hAnsi="Times New Roman" w:cs="Times New Roman"/>
        </w:rPr>
        <w:t>hould</w:t>
      </w:r>
      <w:r w:rsidR="002A4DF7">
        <w:rPr>
          <w:rFonts w:ascii="Times New Roman" w:hAnsi="Times New Roman" w:cs="Times New Roman"/>
        </w:rPr>
        <w:t xml:space="preserve"> follow logical consistency,   s</w:t>
      </w:r>
      <w:r w:rsidRPr="00700448">
        <w:rPr>
          <w:rFonts w:ascii="Times New Roman" w:hAnsi="Times New Roman" w:cs="Times New Roman"/>
        </w:rPr>
        <w:t>hould be in parsimonious form and</w:t>
      </w:r>
      <w:r w:rsidR="001C365F" w:rsidRPr="00700448">
        <w:rPr>
          <w:rFonts w:ascii="Times New Roman" w:hAnsi="Times New Roman" w:cs="Times New Roman"/>
        </w:rPr>
        <w:t xml:space="preserve"> s</w:t>
      </w:r>
      <w:r w:rsidRPr="00700448">
        <w:rPr>
          <w:rFonts w:ascii="Times New Roman" w:hAnsi="Times New Roman" w:cs="Times New Roman"/>
        </w:rPr>
        <w:t xml:space="preserve">hould be testable. </w:t>
      </w:r>
    </w:p>
    <w:p w:rsidR="00DB4B26" w:rsidRPr="00700448" w:rsidRDefault="00A2715B" w:rsidP="006313EC">
      <w:pPr>
        <w:jc w:val="both"/>
        <w:rPr>
          <w:rFonts w:ascii="Times New Roman" w:hAnsi="Times New Roman" w:cs="Times New Roman"/>
        </w:rPr>
      </w:pPr>
      <w:r w:rsidRPr="00700448">
        <w:rPr>
          <w:rFonts w:ascii="Times New Roman" w:hAnsi="Times New Roman" w:cs="Times New Roman"/>
        </w:rPr>
        <w:t xml:space="preserve"> </w:t>
      </w:r>
      <w:r w:rsidR="00DB4B26" w:rsidRPr="00700448">
        <w:rPr>
          <w:rFonts w:ascii="Times New Roman" w:hAnsi="Times New Roman" w:cs="Times New Roman"/>
        </w:rPr>
        <w:t>That hypothesis be compatible with current knowledge means that if available literature strongly suggests one point of view, researchers who develop hypotheses that oppose this knowledge must provide basis</w:t>
      </w:r>
      <w:r w:rsidRPr="00700448">
        <w:rPr>
          <w:rFonts w:ascii="Times New Roman" w:hAnsi="Times New Roman" w:cs="Times New Roman"/>
        </w:rPr>
        <w:t xml:space="preserve"> for that.</w:t>
      </w:r>
      <w:r w:rsidR="004D2BEC" w:rsidRPr="00700448">
        <w:rPr>
          <w:rFonts w:ascii="Times New Roman" w:hAnsi="Times New Roman" w:cs="Times New Roman"/>
        </w:rPr>
        <w:t xml:space="preserve"> </w:t>
      </w:r>
      <w:r w:rsidR="00DB4B26" w:rsidRPr="00700448">
        <w:rPr>
          <w:rFonts w:ascii="Times New Roman" w:hAnsi="Times New Roman" w:cs="Times New Roman"/>
        </w:rPr>
        <w:t>That it should follow logical consistency means that if a hypothesis suggests that A = B and B =</w:t>
      </w:r>
      <w:r w:rsidRPr="00700448">
        <w:rPr>
          <w:rFonts w:ascii="Times New Roman" w:hAnsi="Times New Roman" w:cs="Times New Roman"/>
        </w:rPr>
        <w:t xml:space="preserve"> C, then A must be equal to C.  </w:t>
      </w:r>
      <w:r w:rsidR="00E948E7">
        <w:rPr>
          <w:rFonts w:ascii="Times New Roman" w:hAnsi="Times New Roman" w:cs="Times New Roman"/>
        </w:rPr>
        <w:t xml:space="preserve">That </w:t>
      </w:r>
      <w:r w:rsidR="00100B35">
        <w:rPr>
          <w:rFonts w:ascii="Times New Roman" w:hAnsi="Times New Roman" w:cs="Times New Roman"/>
        </w:rPr>
        <w:t>hypotheses</w:t>
      </w:r>
      <w:r w:rsidR="00DB4B26" w:rsidRPr="00700448">
        <w:rPr>
          <w:rFonts w:ascii="Times New Roman" w:hAnsi="Times New Roman" w:cs="Times New Roman"/>
        </w:rPr>
        <w:t xml:space="preserve"> must  be  in  their  parsimonious  form  is  obvious. Research is a complex exercise, so the concept of the simpler the better should run through every research undertaking.  Therefore, it is better to state hypotheses in simple form and contribute to making the research process simpler than to write hypotheses </w:t>
      </w:r>
      <w:r w:rsidR="00100B35">
        <w:rPr>
          <w:rFonts w:ascii="Times New Roman" w:hAnsi="Times New Roman" w:cs="Times New Roman"/>
        </w:rPr>
        <w:t>in complicated form. Developing</w:t>
      </w:r>
      <w:r w:rsidR="00291454">
        <w:rPr>
          <w:rFonts w:ascii="Times New Roman" w:hAnsi="Times New Roman" w:cs="Times New Roman"/>
        </w:rPr>
        <w:t xml:space="preserve"> untestable </w:t>
      </w:r>
      <w:r w:rsidR="00DB4B26" w:rsidRPr="00700448">
        <w:rPr>
          <w:rFonts w:ascii="Times New Roman" w:hAnsi="Times New Roman" w:cs="Times New Roman"/>
        </w:rPr>
        <w:t xml:space="preserve">hypotheses  is  unproductive  and  such  adds nothing to knowledge. </w:t>
      </w:r>
    </w:p>
    <w:p w:rsidR="00C029D4" w:rsidRPr="00700448" w:rsidRDefault="00C029D4" w:rsidP="006313EC">
      <w:pPr>
        <w:jc w:val="both"/>
        <w:rPr>
          <w:rFonts w:ascii="Times New Roman" w:hAnsi="Times New Roman" w:cs="Times New Roman"/>
          <w:b/>
        </w:rPr>
      </w:pPr>
      <w:r w:rsidRPr="00700448">
        <w:rPr>
          <w:rFonts w:ascii="Times New Roman" w:hAnsi="Times New Roman" w:cs="Times New Roman"/>
          <w:b/>
        </w:rPr>
        <w:t xml:space="preserve">Types of Hypotheses </w:t>
      </w:r>
    </w:p>
    <w:p w:rsidR="00C029D4" w:rsidRPr="00700448" w:rsidRDefault="00C029D4" w:rsidP="006313EC">
      <w:pPr>
        <w:jc w:val="both"/>
        <w:rPr>
          <w:rFonts w:ascii="Times New Roman" w:hAnsi="Times New Roman" w:cs="Times New Roman"/>
        </w:rPr>
      </w:pPr>
      <w:r w:rsidRPr="00700448">
        <w:rPr>
          <w:rFonts w:ascii="Times New Roman" w:hAnsi="Times New Roman" w:cs="Times New Roman"/>
        </w:rPr>
        <w:t xml:space="preserve">There are three types of hypotheses. These are: </w:t>
      </w:r>
    </w:p>
    <w:p w:rsidR="00C029D4" w:rsidRPr="00700448" w:rsidRDefault="00C029D4" w:rsidP="006313EC">
      <w:pPr>
        <w:jc w:val="both"/>
        <w:rPr>
          <w:rFonts w:ascii="Times New Roman" w:hAnsi="Times New Roman" w:cs="Times New Roman"/>
          <w:sz w:val="20"/>
          <w:szCs w:val="20"/>
        </w:rPr>
      </w:pPr>
      <w:r w:rsidRPr="00700448">
        <w:rPr>
          <w:rFonts w:ascii="Times New Roman" w:hAnsi="Times New Roman" w:cs="Times New Roman"/>
          <w:b/>
          <w:sz w:val="20"/>
          <w:szCs w:val="20"/>
        </w:rPr>
        <w:t>(1) Descriptive hypotheses (2)      Comparative hypotheses (3)      Relational</w:t>
      </w:r>
      <w:r w:rsidRPr="00700448">
        <w:rPr>
          <w:rFonts w:ascii="Times New Roman" w:hAnsi="Times New Roman" w:cs="Times New Roman"/>
          <w:sz w:val="20"/>
          <w:szCs w:val="20"/>
        </w:rPr>
        <w:t xml:space="preserve"> </w:t>
      </w:r>
      <w:r w:rsidRPr="00700448">
        <w:rPr>
          <w:rFonts w:ascii="Times New Roman" w:hAnsi="Times New Roman" w:cs="Times New Roman"/>
          <w:b/>
          <w:sz w:val="20"/>
          <w:szCs w:val="20"/>
        </w:rPr>
        <w:t xml:space="preserve">hypotheses </w:t>
      </w:r>
    </w:p>
    <w:p w:rsidR="00C029D4" w:rsidRPr="00700448" w:rsidRDefault="00C029D4" w:rsidP="006313EC">
      <w:pPr>
        <w:jc w:val="both"/>
        <w:rPr>
          <w:rFonts w:ascii="Times New Roman" w:hAnsi="Times New Roman" w:cs="Times New Roman"/>
        </w:rPr>
      </w:pPr>
      <w:r w:rsidRPr="00700448">
        <w:rPr>
          <w:rFonts w:ascii="Times New Roman" w:hAnsi="Times New Roman" w:cs="Times New Roman"/>
        </w:rPr>
        <w:t xml:space="preserve"> In descriptive hypothesis, there is just one variable and it merely describes an action.  “Lagos State will have a larger population than Kano State”.  The variable of interest here is population. Comparative  hypotheses  look  at  the  similarities  or differences  between  variable</w:t>
      </w:r>
      <w:r w:rsidR="00D31E3B" w:rsidRPr="00700448">
        <w:rPr>
          <w:rFonts w:ascii="Times New Roman" w:hAnsi="Times New Roman" w:cs="Times New Roman"/>
        </w:rPr>
        <w:t>s  being  tested  e.g.  M</w:t>
      </w:r>
      <w:r w:rsidR="00895266" w:rsidRPr="00700448">
        <w:rPr>
          <w:rFonts w:ascii="Times New Roman" w:hAnsi="Times New Roman" w:cs="Times New Roman"/>
        </w:rPr>
        <w:t xml:space="preserve">ale  </w:t>
      </w:r>
      <w:r w:rsidRPr="00700448">
        <w:rPr>
          <w:rFonts w:ascii="Times New Roman" w:hAnsi="Times New Roman" w:cs="Times New Roman"/>
        </w:rPr>
        <w:t xml:space="preserve">students  read  newspapers more than </w:t>
      </w:r>
      <w:r w:rsidR="00D31E3B" w:rsidRPr="00700448">
        <w:rPr>
          <w:rFonts w:ascii="Times New Roman" w:hAnsi="Times New Roman" w:cs="Times New Roman"/>
        </w:rPr>
        <w:t>fe</w:t>
      </w:r>
      <w:r w:rsidRPr="00700448">
        <w:rPr>
          <w:rFonts w:ascii="Times New Roman" w:hAnsi="Times New Roman" w:cs="Times New Roman"/>
        </w:rPr>
        <w:t>male students. Relational   hypotheses examine the relationship between the variables being tested i.e. it examines whether the variables are directly or inversely related</w:t>
      </w:r>
      <w:r w:rsidR="00724EDB" w:rsidRPr="00700448">
        <w:rPr>
          <w:rFonts w:ascii="Times New Roman" w:hAnsi="Times New Roman" w:cs="Times New Roman"/>
        </w:rPr>
        <w:t>.</w:t>
      </w:r>
    </w:p>
    <w:p w:rsidR="002160CB" w:rsidRPr="00700448" w:rsidRDefault="002160CB" w:rsidP="006313EC">
      <w:pPr>
        <w:jc w:val="both"/>
        <w:rPr>
          <w:rFonts w:ascii="Times New Roman" w:hAnsi="Times New Roman" w:cs="Times New Roman"/>
        </w:rPr>
      </w:pPr>
      <w:r w:rsidRPr="00700448">
        <w:rPr>
          <w:rFonts w:ascii="Times New Roman" w:hAnsi="Times New Roman" w:cs="Times New Roman"/>
        </w:rPr>
        <w:t>Hypotheses are giv</w:t>
      </w:r>
      <w:r w:rsidR="000D38F8" w:rsidRPr="00700448">
        <w:rPr>
          <w:rFonts w:ascii="Times New Roman" w:hAnsi="Times New Roman" w:cs="Times New Roman"/>
        </w:rPr>
        <w:t xml:space="preserve">en different names. These are: </w:t>
      </w:r>
    </w:p>
    <w:p w:rsidR="002160CB" w:rsidRPr="00700448" w:rsidRDefault="002160CB" w:rsidP="006313EC">
      <w:pPr>
        <w:jc w:val="both"/>
        <w:rPr>
          <w:rFonts w:ascii="Times New Roman" w:hAnsi="Times New Roman" w:cs="Times New Roman"/>
          <w:b/>
          <w:sz w:val="20"/>
          <w:szCs w:val="20"/>
        </w:rPr>
      </w:pPr>
      <w:r w:rsidRPr="00700448">
        <w:rPr>
          <w:rFonts w:ascii="Times New Roman" w:hAnsi="Times New Roman" w:cs="Times New Roman"/>
          <w:b/>
          <w:sz w:val="20"/>
          <w:szCs w:val="20"/>
        </w:rPr>
        <w:t xml:space="preserve">1) Research hypotheses HI </w:t>
      </w:r>
      <w:r w:rsidR="00266A06" w:rsidRPr="00700448">
        <w:rPr>
          <w:rFonts w:ascii="Times New Roman" w:hAnsi="Times New Roman" w:cs="Times New Roman"/>
          <w:b/>
          <w:sz w:val="20"/>
          <w:szCs w:val="20"/>
        </w:rPr>
        <w:t xml:space="preserve">     </w:t>
      </w:r>
      <w:r w:rsidRPr="00700448">
        <w:rPr>
          <w:rFonts w:ascii="Times New Roman" w:hAnsi="Times New Roman" w:cs="Times New Roman"/>
          <w:b/>
          <w:sz w:val="20"/>
          <w:szCs w:val="20"/>
        </w:rPr>
        <w:t>2) Alternative hypotheses HA</w:t>
      </w:r>
      <w:r w:rsidR="00266A06" w:rsidRPr="00700448">
        <w:rPr>
          <w:rFonts w:ascii="Times New Roman" w:hAnsi="Times New Roman" w:cs="Times New Roman"/>
          <w:b/>
          <w:sz w:val="20"/>
          <w:szCs w:val="20"/>
        </w:rPr>
        <w:t xml:space="preserve">      </w:t>
      </w:r>
      <w:r w:rsidRPr="00700448">
        <w:rPr>
          <w:rFonts w:ascii="Times New Roman" w:hAnsi="Times New Roman" w:cs="Times New Roman"/>
          <w:b/>
          <w:sz w:val="20"/>
          <w:szCs w:val="20"/>
        </w:rPr>
        <w:t xml:space="preserve"> 3) Null hypotheses HO </w:t>
      </w:r>
    </w:p>
    <w:p w:rsidR="002160CB" w:rsidRPr="00700448" w:rsidRDefault="002160CB" w:rsidP="006313EC">
      <w:pPr>
        <w:jc w:val="both"/>
        <w:rPr>
          <w:rFonts w:ascii="Times New Roman" w:hAnsi="Times New Roman" w:cs="Times New Roman"/>
        </w:rPr>
      </w:pPr>
      <w:r w:rsidRPr="00700448">
        <w:rPr>
          <w:rFonts w:ascii="Times New Roman" w:hAnsi="Times New Roman" w:cs="Times New Roman"/>
        </w:rPr>
        <w:t>HI: People with low level of education will have low credibility in the media. HA: People with high level of education will have high credibility in the media. HO: There</w:t>
      </w:r>
      <w:r w:rsidR="00764AA1" w:rsidRPr="00700448">
        <w:rPr>
          <w:rFonts w:ascii="Times New Roman" w:hAnsi="Times New Roman" w:cs="Times New Roman"/>
        </w:rPr>
        <w:t xml:space="preserve"> is </w:t>
      </w:r>
      <w:r w:rsidR="00AF6056" w:rsidRPr="00700448">
        <w:rPr>
          <w:rFonts w:ascii="Times New Roman" w:hAnsi="Times New Roman" w:cs="Times New Roman"/>
        </w:rPr>
        <w:t>no</w:t>
      </w:r>
      <w:r w:rsidR="00482AB3">
        <w:rPr>
          <w:rFonts w:ascii="Times New Roman" w:hAnsi="Times New Roman" w:cs="Times New Roman"/>
        </w:rPr>
        <w:t xml:space="preserve"> relationship</w:t>
      </w:r>
      <w:r w:rsidRPr="00700448">
        <w:rPr>
          <w:rFonts w:ascii="Times New Roman" w:hAnsi="Times New Roman" w:cs="Times New Roman"/>
        </w:rPr>
        <w:t xml:space="preserve"> between  </w:t>
      </w:r>
      <w:r w:rsidR="00AF6056" w:rsidRPr="00700448">
        <w:rPr>
          <w:rFonts w:ascii="Times New Roman" w:hAnsi="Times New Roman" w:cs="Times New Roman"/>
        </w:rPr>
        <w:t xml:space="preserve">level of </w:t>
      </w:r>
      <w:r w:rsidRPr="00700448">
        <w:rPr>
          <w:rFonts w:ascii="Times New Roman" w:hAnsi="Times New Roman" w:cs="Times New Roman"/>
        </w:rPr>
        <w:t xml:space="preserve">education  and  media credibility. </w:t>
      </w:r>
    </w:p>
    <w:p w:rsidR="0091011D" w:rsidRPr="00700448" w:rsidRDefault="0091011D" w:rsidP="006313EC">
      <w:pPr>
        <w:jc w:val="both"/>
        <w:rPr>
          <w:rFonts w:ascii="Times New Roman" w:hAnsi="Times New Roman" w:cs="Times New Roman"/>
          <w:b/>
          <w:sz w:val="24"/>
          <w:szCs w:val="24"/>
        </w:rPr>
      </w:pPr>
      <w:r w:rsidRPr="00700448">
        <w:rPr>
          <w:rFonts w:ascii="Times New Roman" w:hAnsi="Times New Roman" w:cs="Times New Roman"/>
          <w:b/>
          <w:sz w:val="24"/>
          <w:szCs w:val="24"/>
        </w:rPr>
        <w:t>Variables</w:t>
      </w:r>
    </w:p>
    <w:p w:rsidR="00D55ADB" w:rsidRPr="00700448" w:rsidRDefault="008724DC" w:rsidP="006313EC">
      <w:pPr>
        <w:jc w:val="both"/>
        <w:rPr>
          <w:rFonts w:ascii="Times New Roman" w:hAnsi="Times New Roman" w:cs="Times New Roman"/>
        </w:rPr>
      </w:pPr>
      <w:r w:rsidRPr="00700448">
        <w:rPr>
          <w:rFonts w:ascii="Times New Roman" w:hAnsi="Times New Roman" w:cs="Times New Roman"/>
        </w:rPr>
        <w:t>Variables</w:t>
      </w:r>
      <w:r w:rsidR="00412BA9" w:rsidRPr="00700448">
        <w:rPr>
          <w:rFonts w:ascii="Times New Roman" w:hAnsi="Times New Roman" w:cs="Times New Roman"/>
        </w:rPr>
        <w:t xml:space="preserve"> </w:t>
      </w:r>
      <w:r w:rsidRPr="00700448">
        <w:rPr>
          <w:rFonts w:ascii="Times New Roman" w:hAnsi="Times New Roman" w:cs="Times New Roman"/>
        </w:rPr>
        <w:t>are essential elements or ingredients of research</w:t>
      </w:r>
      <w:r w:rsidR="00B92B42" w:rsidRPr="00700448">
        <w:rPr>
          <w:rFonts w:ascii="Times New Roman" w:hAnsi="Times New Roman" w:cs="Times New Roman"/>
        </w:rPr>
        <w:t xml:space="preserve">. </w:t>
      </w:r>
      <w:r w:rsidRPr="00700448">
        <w:rPr>
          <w:rFonts w:ascii="Times New Roman" w:hAnsi="Times New Roman" w:cs="Times New Roman"/>
        </w:rPr>
        <w:t xml:space="preserve"> </w:t>
      </w:r>
      <w:r w:rsidR="0091011D" w:rsidRPr="00700448">
        <w:rPr>
          <w:rFonts w:ascii="Times New Roman" w:hAnsi="Times New Roman" w:cs="Times New Roman"/>
        </w:rPr>
        <w:t>A variable can be defined as any entity that can take on different values. That means anything that can vary can be considered a variable. For instance, age can be considered a variable because age can take different values for different people</w:t>
      </w:r>
      <w:r w:rsidR="005D7049" w:rsidRPr="00700448">
        <w:rPr>
          <w:rFonts w:ascii="Times New Roman" w:hAnsi="Times New Roman" w:cs="Times New Roman"/>
        </w:rPr>
        <w:t>.</w:t>
      </w:r>
    </w:p>
    <w:p w:rsidR="00437745" w:rsidRDefault="005D7049" w:rsidP="006313EC">
      <w:pPr>
        <w:jc w:val="both"/>
        <w:rPr>
          <w:rFonts w:ascii="Times New Roman" w:hAnsi="Times New Roman" w:cs="Times New Roman"/>
        </w:rPr>
      </w:pPr>
      <w:r w:rsidRPr="00700448">
        <w:rPr>
          <w:rFonts w:ascii="Times New Roman" w:hAnsi="Times New Roman" w:cs="Times New Roman"/>
        </w:rPr>
        <w:t xml:space="preserve"> </w:t>
      </w:r>
      <w:r w:rsidR="0091011D" w:rsidRPr="00700448">
        <w:rPr>
          <w:rFonts w:ascii="Times New Roman" w:hAnsi="Times New Roman" w:cs="Times New Roman"/>
        </w:rPr>
        <w:t xml:space="preserve">A variable can also be described as a concept or construct that can vary or has more than one value. In this regard, some variables can be quite </w:t>
      </w:r>
      <w:r w:rsidR="00D55ADB" w:rsidRPr="00700448">
        <w:rPr>
          <w:rFonts w:ascii="Times New Roman" w:hAnsi="Times New Roman" w:cs="Times New Roman"/>
        </w:rPr>
        <w:t>concrete such</w:t>
      </w:r>
      <w:r w:rsidR="0091011D" w:rsidRPr="00700448">
        <w:rPr>
          <w:rFonts w:ascii="Times New Roman" w:hAnsi="Times New Roman" w:cs="Times New Roman"/>
        </w:rPr>
        <w:t xml:space="preserve">   as   gender,   weight,   or   shoe   size.   Others   can   be considerably more abstract or vague. For example, sense of well </w:t>
      </w:r>
      <w:r w:rsidR="00C6594F" w:rsidRPr="00700448">
        <w:rPr>
          <w:rFonts w:ascii="Times New Roman" w:hAnsi="Times New Roman" w:cs="Times New Roman"/>
        </w:rPr>
        <w:t>-</w:t>
      </w:r>
      <w:r w:rsidR="0091011D" w:rsidRPr="00700448">
        <w:rPr>
          <w:rFonts w:ascii="Times New Roman" w:hAnsi="Times New Roman" w:cs="Times New Roman"/>
        </w:rPr>
        <w:t xml:space="preserve">being, self-esteem, strength of belief in religion. </w:t>
      </w:r>
    </w:p>
    <w:p w:rsidR="00482AB3" w:rsidRDefault="0091011D" w:rsidP="006313EC">
      <w:pPr>
        <w:jc w:val="both"/>
        <w:rPr>
          <w:rFonts w:ascii="Times New Roman" w:hAnsi="Times New Roman" w:cs="Times New Roman"/>
        </w:rPr>
      </w:pPr>
      <w:r w:rsidRPr="00700448">
        <w:rPr>
          <w:rFonts w:ascii="Times New Roman" w:hAnsi="Times New Roman" w:cs="Times New Roman"/>
        </w:rPr>
        <w:t xml:space="preserve">Wimmer and Dominick (2003) define a variable as a phenomenon or event that can be measured or manipulated and is used in </w:t>
      </w:r>
      <w:r w:rsidR="00956FB4" w:rsidRPr="00700448">
        <w:rPr>
          <w:rFonts w:ascii="Times New Roman" w:hAnsi="Times New Roman" w:cs="Times New Roman"/>
        </w:rPr>
        <w:t>the development of constructs. Kerlinger (2000</w:t>
      </w:r>
      <w:r w:rsidRPr="00700448">
        <w:rPr>
          <w:rFonts w:ascii="Times New Roman" w:hAnsi="Times New Roman" w:cs="Times New Roman"/>
        </w:rPr>
        <w:t xml:space="preserve">) states </w:t>
      </w:r>
    </w:p>
    <w:p w:rsidR="0091011D" w:rsidRPr="00700448" w:rsidRDefault="0091011D" w:rsidP="006313EC">
      <w:pPr>
        <w:jc w:val="both"/>
        <w:rPr>
          <w:rFonts w:ascii="Times New Roman" w:hAnsi="Times New Roman" w:cs="Times New Roman"/>
        </w:rPr>
      </w:pPr>
      <w:r w:rsidRPr="00700448">
        <w:rPr>
          <w:rFonts w:ascii="Times New Roman" w:hAnsi="Times New Roman" w:cs="Times New Roman"/>
        </w:rPr>
        <w:lastRenderedPageBreak/>
        <w:t xml:space="preserve">that a variable is a property that takes on different values.  </w:t>
      </w:r>
    </w:p>
    <w:p w:rsidR="0091011D" w:rsidRPr="00700448" w:rsidRDefault="0091011D" w:rsidP="006313EC">
      <w:pPr>
        <w:jc w:val="both"/>
        <w:rPr>
          <w:rFonts w:ascii="Times New Roman" w:hAnsi="Times New Roman" w:cs="Times New Roman"/>
        </w:rPr>
      </w:pPr>
      <w:r w:rsidRPr="00700448">
        <w:rPr>
          <w:rFonts w:ascii="Times New Roman" w:hAnsi="Times New Roman" w:cs="Times New Roman"/>
        </w:rPr>
        <w:t>Researchers attempt to test a number of associated variables to develop an underlying meaning or relationship among them. It is important to note that variables aren't always 'quantitative' or numerical. For instance, the variable 'gender' consists of two text</w:t>
      </w:r>
      <w:r w:rsidR="0080000B" w:rsidRPr="00700448">
        <w:rPr>
          <w:rFonts w:ascii="Times New Roman" w:hAnsi="Times New Roman" w:cs="Times New Roman"/>
        </w:rPr>
        <w:t xml:space="preserve"> values: 'male' and 'female'.</w:t>
      </w:r>
      <w:r w:rsidR="00A729E4" w:rsidRPr="00700448">
        <w:rPr>
          <w:rFonts w:ascii="Times New Roman" w:hAnsi="Times New Roman" w:cs="Times New Roman"/>
        </w:rPr>
        <w:t xml:space="preserve"> </w:t>
      </w:r>
      <w:r w:rsidRPr="00700448">
        <w:rPr>
          <w:rFonts w:ascii="Times New Roman" w:hAnsi="Times New Roman" w:cs="Times New Roman"/>
        </w:rPr>
        <w:t>We can, if it is useful, assign quantitative values instead of (or in place of) the text values, but we don't have to assign numbers in order f</w:t>
      </w:r>
      <w:r w:rsidR="00DD639F" w:rsidRPr="00700448">
        <w:rPr>
          <w:rFonts w:ascii="Times New Roman" w:hAnsi="Times New Roman" w:cs="Times New Roman"/>
        </w:rPr>
        <w:t>or something to be a variable</w:t>
      </w:r>
      <w:r w:rsidR="008724DC" w:rsidRPr="00700448">
        <w:rPr>
          <w:rFonts w:ascii="Times New Roman" w:hAnsi="Times New Roman" w:cs="Times New Roman"/>
        </w:rPr>
        <w:t xml:space="preserve">. </w:t>
      </w:r>
      <w:r w:rsidRPr="00700448">
        <w:rPr>
          <w:rFonts w:ascii="Times New Roman" w:hAnsi="Times New Roman" w:cs="Times New Roman"/>
        </w:rPr>
        <w:t xml:space="preserve">The opposite of variable is constant.   </w:t>
      </w:r>
    </w:p>
    <w:p w:rsidR="00925697" w:rsidRPr="00700448" w:rsidRDefault="00925697" w:rsidP="006313EC">
      <w:pPr>
        <w:jc w:val="both"/>
        <w:rPr>
          <w:rFonts w:ascii="Times New Roman" w:hAnsi="Times New Roman" w:cs="Times New Roman"/>
          <w:b/>
        </w:rPr>
      </w:pPr>
      <w:r w:rsidRPr="00700448">
        <w:rPr>
          <w:rFonts w:ascii="Times New Roman" w:hAnsi="Times New Roman" w:cs="Times New Roman"/>
          <w:b/>
        </w:rPr>
        <w:t>Classification of Variables</w:t>
      </w:r>
    </w:p>
    <w:p w:rsidR="00153346" w:rsidRPr="00700448" w:rsidRDefault="00D1572B" w:rsidP="006313EC">
      <w:pPr>
        <w:jc w:val="both"/>
        <w:rPr>
          <w:rFonts w:ascii="Times New Roman" w:hAnsi="Times New Roman" w:cs="Times New Roman"/>
          <w:b/>
          <w:sz w:val="20"/>
          <w:szCs w:val="20"/>
        </w:rPr>
      </w:pPr>
      <w:r w:rsidRPr="00700448">
        <w:rPr>
          <w:rFonts w:ascii="Times New Roman" w:hAnsi="Times New Roman" w:cs="Times New Roman"/>
          <w:b/>
          <w:sz w:val="20"/>
          <w:szCs w:val="20"/>
        </w:rPr>
        <w:t>Independent and Dependent Var</w:t>
      </w:r>
      <w:r w:rsidR="00153346" w:rsidRPr="00700448">
        <w:rPr>
          <w:rFonts w:ascii="Times New Roman" w:hAnsi="Times New Roman" w:cs="Times New Roman"/>
          <w:b/>
          <w:sz w:val="20"/>
          <w:szCs w:val="20"/>
        </w:rPr>
        <w:t>iables</w:t>
      </w:r>
    </w:p>
    <w:p w:rsidR="00925697" w:rsidRPr="00700448" w:rsidRDefault="00925697" w:rsidP="006313EC">
      <w:pPr>
        <w:jc w:val="both"/>
        <w:rPr>
          <w:rFonts w:ascii="Times New Roman" w:hAnsi="Times New Roman" w:cs="Times New Roman"/>
        </w:rPr>
      </w:pPr>
      <w:r w:rsidRPr="00700448">
        <w:rPr>
          <w:rFonts w:ascii="Times New Roman" w:hAnsi="Times New Roman" w:cs="Times New Roman"/>
        </w:rPr>
        <w:t xml:space="preserve">Variables are classified in terms of their relationship with one another. Researchers usually talk about independent and dependent variables. </w:t>
      </w:r>
    </w:p>
    <w:p w:rsidR="00925697" w:rsidRPr="00700448" w:rsidRDefault="00876F2A" w:rsidP="006313EC">
      <w:pPr>
        <w:jc w:val="both"/>
        <w:rPr>
          <w:rFonts w:ascii="Times New Roman" w:hAnsi="Times New Roman" w:cs="Times New Roman"/>
        </w:rPr>
      </w:pPr>
      <w:r>
        <w:rPr>
          <w:rFonts w:ascii="Times New Roman" w:hAnsi="Times New Roman" w:cs="Times New Roman"/>
        </w:rPr>
        <w:t>T</w:t>
      </w:r>
      <w:r w:rsidR="00925697" w:rsidRPr="00700448">
        <w:rPr>
          <w:rFonts w:ascii="Times New Roman" w:hAnsi="Times New Roman" w:cs="Times New Roman"/>
        </w:rPr>
        <w:t xml:space="preserve">he most important and useful way to </w:t>
      </w:r>
      <w:r w:rsidR="00E62F14" w:rsidRPr="00700448">
        <w:rPr>
          <w:rFonts w:ascii="Times New Roman" w:hAnsi="Times New Roman" w:cs="Times New Roman"/>
        </w:rPr>
        <w:t>categorize</w:t>
      </w:r>
      <w:r w:rsidR="00925697" w:rsidRPr="00700448">
        <w:rPr>
          <w:rFonts w:ascii="Times New Roman" w:hAnsi="Times New Roman" w:cs="Times New Roman"/>
        </w:rPr>
        <w:t xml:space="preserve"> variables is a</w:t>
      </w:r>
      <w:r>
        <w:rPr>
          <w:rFonts w:ascii="Times New Roman" w:hAnsi="Times New Roman" w:cs="Times New Roman"/>
        </w:rPr>
        <w:t>s independent and dependent. A</w:t>
      </w:r>
      <w:r w:rsidR="00655430">
        <w:rPr>
          <w:rFonts w:ascii="Times New Roman" w:hAnsi="Times New Roman" w:cs="Times New Roman"/>
        </w:rPr>
        <w:t>n independent variable (IV) i</w:t>
      </w:r>
      <w:r w:rsidR="00925697" w:rsidRPr="00700448">
        <w:rPr>
          <w:rFonts w:ascii="Times New Roman" w:hAnsi="Times New Roman" w:cs="Times New Roman"/>
        </w:rPr>
        <w:t xml:space="preserve">s the presumed cause of the dependent variable </w:t>
      </w:r>
      <w:r w:rsidR="000F4A26" w:rsidRPr="00700448">
        <w:rPr>
          <w:rFonts w:ascii="Times New Roman" w:hAnsi="Times New Roman" w:cs="Times New Roman"/>
        </w:rPr>
        <w:t xml:space="preserve">(DV), the presumed effect. The </w:t>
      </w:r>
      <w:r w:rsidR="00655430" w:rsidRPr="00700448">
        <w:rPr>
          <w:rFonts w:ascii="Times New Roman" w:hAnsi="Times New Roman" w:cs="Times New Roman"/>
        </w:rPr>
        <w:t>independent variable</w:t>
      </w:r>
      <w:r w:rsidR="00925697" w:rsidRPr="00700448">
        <w:rPr>
          <w:rFonts w:ascii="Times New Roman" w:hAnsi="Times New Roman" w:cs="Times New Roman"/>
        </w:rPr>
        <w:t xml:space="preserve">  is  the  antecedent,  while  the  dependent variable is the consequent. When we say: if A, then B, we have the conditional conjunctio</w:t>
      </w:r>
      <w:r w:rsidR="00777005">
        <w:rPr>
          <w:rFonts w:ascii="Times New Roman" w:hAnsi="Times New Roman" w:cs="Times New Roman"/>
        </w:rPr>
        <w:t>n of an independent variable  and a dependent variable</w:t>
      </w:r>
      <w:r w:rsidR="00925697" w:rsidRPr="00700448">
        <w:rPr>
          <w:rFonts w:ascii="Times New Roman" w:hAnsi="Times New Roman" w:cs="Times New Roman"/>
        </w:rPr>
        <w:t xml:space="preserve">. </w:t>
      </w:r>
    </w:p>
    <w:p w:rsidR="00A9796B" w:rsidRPr="00700448" w:rsidRDefault="00601BFD" w:rsidP="006313EC">
      <w:pPr>
        <w:jc w:val="both"/>
        <w:rPr>
          <w:rFonts w:ascii="Times New Roman" w:hAnsi="Times New Roman" w:cs="Times New Roman"/>
        </w:rPr>
      </w:pPr>
      <w:r w:rsidRPr="00700448">
        <w:rPr>
          <w:rFonts w:ascii="Times New Roman" w:hAnsi="Times New Roman" w:cs="Times New Roman"/>
        </w:rPr>
        <w:t>I</w:t>
      </w:r>
      <w:r w:rsidR="00925697" w:rsidRPr="00700448">
        <w:rPr>
          <w:rFonts w:ascii="Times New Roman" w:hAnsi="Times New Roman" w:cs="Times New Roman"/>
        </w:rPr>
        <w:t>ndependent variable is observed and its value presumed to depend on the effects of the dependent variable. In other words, the dependent variable is what the</w:t>
      </w:r>
      <w:r w:rsidRPr="00700448">
        <w:rPr>
          <w:rFonts w:ascii="Times New Roman" w:hAnsi="Times New Roman" w:cs="Times New Roman"/>
        </w:rPr>
        <w:t xml:space="preserve"> researcher wishes to explain. </w:t>
      </w:r>
      <w:r w:rsidR="00925697" w:rsidRPr="00700448">
        <w:rPr>
          <w:rFonts w:ascii="Times New Roman" w:hAnsi="Times New Roman" w:cs="Times New Roman"/>
        </w:rPr>
        <w:t xml:space="preserve">The  independent  variable  may  be  manipulated  or  it  may  just  be measured. In contrast, the dependent variable is what we are studying, with respect to how it is related to or influenced by the independent variable or how it can be explained or predicted by the independent variable. It is sometimes called the response variable or the criterion variable. It is never manipulated as a part of the study. DVs are the things we measure about people. </w:t>
      </w:r>
    </w:p>
    <w:p w:rsidR="00A9796B" w:rsidRPr="00700448" w:rsidRDefault="00A9796B" w:rsidP="006313EC">
      <w:pPr>
        <w:jc w:val="both"/>
        <w:rPr>
          <w:rFonts w:ascii="Times New Roman" w:hAnsi="Times New Roman" w:cs="Times New Roman"/>
          <w:b/>
          <w:sz w:val="20"/>
          <w:szCs w:val="20"/>
        </w:rPr>
      </w:pPr>
      <w:r w:rsidRPr="00700448">
        <w:rPr>
          <w:rFonts w:ascii="Times New Roman" w:hAnsi="Times New Roman" w:cs="Times New Roman"/>
          <w:b/>
          <w:sz w:val="20"/>
          <w:szCs w:val="20"/>
        </w:rPr>
        <w:t xml:space="preserve">Discrete and Continuous Variables </w:t>
      </w:r>
    </w:p>
    <w:p w:rsidR="00A9796B" w:rsidRPr="00700448" w:rsidRDefault="007F189C" w:rsidP="006313EC">
      <w:pPr>
        <w:jc w:val="both"/>
        <w:rPr>
          <w:rFonts w:ascii="Times New Roman" w:hAnsi="Times New Roman" w:cs="Times New Roman"/>
        </w:rPr>
      </w:pPr>
      <w:r w:rsidRPr="00700448">
        <w:rPr>
          <w:rFonts w:ascii="Times New Roman" w:hAnsi="Times New Roman" w:cs="Times New Roman"/>
        </w:rPr>
        <w:t xml:space="preserve"> </w:t>
      </w:r>
      <w:r w:rsidR="00A9796B" w:rsidRPr="00700448">
        <w:rPr>
          <w:rFonts w:ascii="Times New Roman" w:hAnsi="Times New Roman" w:cs="Times New Roman"/>
        </w:rPr>
        <w:t xml:space="preserve">A discrete variable includes only a finite set of values; it cannot be divided into subparts.  For instance, the number of children in a family is a discrete variable because the unit is a person.  It would not make much sense to talk about a family size of 2.24 because it is hard to conceptualize 0.24 of a person. Political affiliation, population, and sex are other discrete variables. </w:t>
      </w:r>
    </w:p>
    <w:p w:rsidR="00A9796B" w:rsidRPr="00700448" w:rsidRDefault="007F189C" w:rsidP="006313EC">
      <w:pPr>
        <w:jc w:val="both"/>
        <w:rPr>
          <w:rFonts w:ascii="Times New Roman" w:hAnsi="Times New Roman" w:cs="Times New Roman"/>
        </w:rPr>
      </w:pPr>
      <w:r w:rsidRPr="00700448">
        <w:rPr>
          <w:rFonts w:ascii="Times New Roman" w:hAnsi="Times New Roman" w:cs="Times New Roman"/>
        </w:rPr>
        <w:t xml:space="preserve"> </w:t>
      </w:r>
      <w:r w:rsidR="00A9796B" w:rsidRPr="00700448">
        <w:rPr>
          <w:rFonts w:ascii="Times New Roman" w:hAnsi="Times New Roman" w:cs="Times New Roman"/>
        </w:rPr>
        <w:t xml:space="preserve">A continuous variable can take on any value (including fractions) and can be meaningfully broken into smaller subsections.  </w:t>
      </w:r>
      <w:r w:rsidR="000602C9" w:rsidRPr="00700448">
        <w:rPr>
          <w:rFonts w:ascii="Times New Roman" w:hAnsi="Times New Roman" w:cs="Times New Roman"/>
        </w:rPr>
        <w:t xml:space="preserve">For example, height of a person may be 72.13 inches, a </w:t>
      </w:r>
      <w:r w:rsidR="00436EC5" w:rsidRPr="00700448">
        <w:rPr>
          <w:rFonts w:ascii="Times New Roman" w:hAnsi="Times New Roman" w:cs="Times New Roman"/>
        </w:rPr>
        <w:t>respondent’s time</w:t>
      </w:r>
      <w:r w:rsidR="00A9796B" w:rsidRPr="00700448">
        <w:rPr>
          <w:rFonts w:ascii="Times New Roman" w:hAnsi="Times New Roman" w:cs="Times New Roman"/>
        </w:rPr>
        <w:t xml:space="preserve"> spent watching television</w:t>
      </w:r>
      <w:r w:rsidR="000602C9" w:rsidRPr="00700448">
        <w:rPr>
          <w:rFonts w:ascii="Times New Roman" w:hAnsi="Times New Roman" w:cs="Times New Roman"/>
        </w:rPr>
        <w:t xml:space="preserve"> may be</w:t>
      </w:r>
      <w:r w:rsidR="00A9796B" w:rsidRPr="00700448">
        <w:rPr>
          <w:rFonts w:ascii="Times New Roman" w:hAnsi="Times New Roman" w:cs="Times New Roman"/>
        </w:rPr>
        <w:t xml:space="preserve"> </w:t>
      </w:r>
      <w:r w:rsidRPr="00700448">
        <w:rPr>
          <w:rFonts w:ascii="Times New Roman" w:hAnsi="Times New Roman" w:cs="Times New Roman"/>
        </w:rPr>
        <w:t>spent 3.12</w:t>
      </w:r>
      <w:r w:rsidR="00A9796B" w:rsidRPr="00700448">
        <w:rPr>
          <w:rFonts w:ascii="Times New Roman" w:hAnsi="Times New Roman" w:cs="Times New Roman"/>
        </w:rPr>
        <w:t xml:space="preserve"> hours</w:t>
      </w:r>
      <w:r w:rsidR="000602C9" w:rsidRPr="00700448">
        <w:rPr>
          <w:rFonts w:ascii="Times New Roman" w:hAnsi="Times New Roman" w:cs="Times New Roman"/>
        </w:rPr>
        <w:t>.</w:t>
      </w:r>
    </w:p>
    <w:sectPr w:rsidR="00A9796B" w:rsidRPr="007004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8D" w:rsidRDefault="00C51E8D" w:rsidP="00473772">
      <w:pPr>
        <w:spacing w:after="0" w:line="240" w:lineRule="auto"/>
      </w:pPr>
      <w:r>
        <w:separator/>
      </w:r>
    </w:p>
  </w:endnote>
  <w:endnote w:type="continuationSeparator" w:id="0">
    <w:p w:rsidR="00C51E8D" w:rsidRDefault="00C51E8D" w:rsidP="0047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72" w:rsidRDefault="00473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98516"/>
      <w:docPartObj>
        <w:docPartGallery w:val="Page Numbers (Bottom of Page)"/>
        <w:docPartUnique/>
      </w:docPartObj>
    </w:sdtPr>
    <w:sdtEndPr>
      <w:rPr>
        <w:noProof/>
      </w:rPr>
    </w:sdtEndPr>
    <w:sdtContent>
      <w:p w:rsidR="00473772" w:rsidRDefault="00473772">
        <w:pPr>
          <w:pStyle w:val="Footer"/>
          <w:jc w:val="center"/>
        </w:pPr>
        <w:r>
          <w:fldChar w:fldCharType="begin"/>
        </w:r>
        <w:r>
          <w:instrText xml:space="preserve"> PAGE   \* MERGEFORMAT </w:instrText>
        </w:r>
        <w:r>
          <w:fldChar w:fldCharType="separate"/>
        </w:r>
        <w:r w:rsidR="00C958FB">
          <w:rPr>
            <w:noProof/>
          </w:rPr>
          <w:t>1</w:t>
        </w:r>
        <w:r>
          <w:rPr>
            <w:noProof/>
          </w:rPr>
          <w:fldChar w:fldCharType="end"/>
        </w:r>
      </w:p>
    </w:sdtContent>
  </w:sdt>
  <w:p w:rsidR="00473772" w:rsidRDefault="00473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72" w:rsidRDefault="0047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8D" w:rsidRDefault="00C51E8D" w:rsidP="00473772">
      <w:pPr>
        <w:spacing w:after="0" w:line="240" w:lineRule="auto"/>
      </w:pPr>
      <w:r>
        <w:separator/>
      </w:r>
    </w:p>
  </w:footnote>
  <w:footnote w:type="continuationSeparator" w:id="0">
    <w:p w:rsidR="00C51E8D" w:rsidRDefault="00C51E8D" w:rsidP="00473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72" w:rsidRDefault="00473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72" w:rsidRDefault="00473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72" w:rsidRDefault="00473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54"/>
    <w:rsid w:val="00015A18"/>
    <w:rsid w:val="00033EAD"/>
    <w:rsid w:val="000602C9"/>
    <w:rsid w:val="000A22AB"/>
    <w:rsid w:val="000B24E3"/>
    <w:rsid w:val="000D38F8"/>
    <w:rsid w:val="000F4A26"/>
    <w:rsid w:val="00100B35"/>
    <w:rsid w:val="00105704"/>
    <w:rsid w:val="00153346"/>
    <w:rsid w:val="00154EA4"/>
    <w:rsid w:val="001675F9"/>
    <w:rsid w:val="001B4714"/>
    <w:rsid w:val="001C365F"/>
    <w:rsid w:val="002160CB"/>
    <w:rsid w:val="00217745"/>
    <w:rsid w:val="00266A06"/>
    <w:rsid w:val="00286E0F"/>
    <w:rsid w:val="00291454"/>
    <w:rsid w:val="002A4DF7"/>
    <w:rsid w:val="002D28AB"/>
    <w:rsid w:val="002F5664"/>
    <w:rsid w:val="0030505E"/>
    <w:rsid w:val="00334E04"/>
    <w:rsid w:val="003C2B9D"/>
    <w:rsid w:val="00412BA9"/>
    <w:rsid w:val="00436EC5"/>
    <w:rsid w:val="00437745"/>
    <w:rsid w:val="00451F0A"/>
    <w:rsid w:val="00457D43"/>
    <w:rsid w:val="00473772"/>
    <w:rsid w:val="00482AB3"/>
    <w:rsid w:val="004C23FF"/>
    <w:rsid w:val="004D12BA"/>
    <w:rsid w:val="004D2BEC"/>
    <w:rsid w:val="004F082E"/>
    <w:rsid w:val="005C6BF2"/>
    <w:rsid w:val="005D7049"/>
    <w:rsid w:val="00601BFD"/>
    <w:rsid w:val="00610C8C"/>
    <w:rsid w:val="006313EC"/>
    <w:rsid w:val="00637828"/>
    <w:rsid w:val="00655430"/>
    <w:rsid w:val="0067576A"/>
    <w:rsid w:val="00694399"/>
    <w:rsid w:val="006E2B54"/>
    <w:rsid w:val="00700448"/>
    <w:rsid w:val="00724EDB"/>
    <w:rsid w:val="00741562"/>
    <w:rsid w:val="00764AA1"/>
    <w:rsid w:val="00777005"/>
    <w:rsid w:val="007A5053"/>
    <w:rsid w:val="007F189C"/>
    <w:rsid w:val="0080000B"/>
    <w:rsid w:val="0081082E"/>
    <w:rsid w:val="008724DC"/>
    <w:rsid w:val="00876F2A"/>
    <w:rsid w:val="00895266"/>
    <w:rsid w:val="008D31B1"/>
    <w:rsid w:val="0091011D"/>
    <w:rsid w:val="00925697"/>
    <w:rsid w:val="00956FB4"/>
    <w:rsid w:val="009D018F"/>
    <w:rsid w:val="009F6530"/>
    <w:rsid w:val="00A03479"/>
    <w:rsid w:val="00A2715B"/>
    <w:rsid w:val="00A51DE7"/>
    <w:rsid w:val="00A729E4"/>
    <w:rsid w:val="00A771B0"/>
    <w:rsid w:val="00A9796B"/>
    <w:rsid w:val="00AF6056"/>
    <w:rsid w:val="00B0433E"/>
    <w:rsid w:val="00B12F09"/>
    <w:rsid w:val="00B13F0E"/>
    <w:rsid w:val="00B475CA"/>
    <w:rsid w:val="00B92B42"/>
    <w:rsid w:val="00B92E81"/>
    <w:rsid w:val="00BD417A"/>
    <w:rsid w:val="00BE2890"/>
    <w:rsid w:val="00C029D4"/>
    <w:rsid w:val="00C51E8D"/>
    <w:rsid w:val="00C64068"/>
    <w:rsid w:val="00C6594F"/>
    <w:rsid w:val="00C7676A"/>
    <w:rsid w:val="00C958FB"/>
    <w:rsid w:val="00D1572B"/>
    <w:rsid w:val="00D17F5D"/>
    <w:rsid w:val="00D31E3B"/>
    <w:rsid w:val="00D418F7"/>
    <w:rsid w:val="00D55ADB"/>
    <w:rsid w:val="00D81447"/>
    <w:rsid w:val="00DB4B26"/>
    <w:rsid w:val="00DC3D17"/>
    <w:rsid w:val="00DD639F"/>
    <w:rsid w:val="00E62F14"/>
    <w:rsid w:val="00E948E7"/>
    <w:rsid w:val="00EE55D7"/>
    <w:rsid w:val="00F2746B"/>
    <w:rsid w:val="00F932EE"/>
    <w:rsid w:val="00FC445B"/>
    <w:rsid w:val="00FF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72"/>
  </w:style>
  <w:style w:type="paragraph" w:styleId="Footer">
    <w:name w:val="footer"/>
    <w:basedOn w:val="Normal"/>
    <w:link w:val="FooterChar"/>
    <w:uiPriority w:val="99"/>
    <w:unhideWhenUsed/>
    <w:rsid w:val="0047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72"/>
  </w:style>
  <w:style w:type="paragraph" w:styleId="Footer">
    <w:name w:val="footer"/>
    <w:basedOn w:val="Normal"/>
    <w:link w:val="FooterChar"/>
    <w:uiPriority w:val="99"/>
    <w:unhideWhenUsed/>
    <w:rsid w:val="0047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Noman Yaser</cp:lastModifiedBy>
  <cp:revision>108</cp:revision>
  <dcterms:created xsi:type="dcterms:W3CDTF">2017-09-25T17:50:00Z</dcterms:created>
  <dcterms:modified xsi:type="dcterms:W3CDTF">2020-04-24T08:06:00Z</dcterms:modified>
</cp:coreProperties>
</file>