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BB" w:rsidRDefault="008968BB">
      <w:pPr>
        <w:pStyle w:val="Title"/>
      </w:pPr>
      <w:r>
        <w:t xml:space="preserve">Chapter </w:t>
      </w:r>
      <w:r w:rsidR="00834899">
        <w:t>1</w:t>
      </w:r>
    </w:p>
    <w:p w:rsidR="008968BB" w:rsidRDefault="008968BB">
      <w:pPr>
        <w:pStyle w:val="Title"/>
      </w:pPr>
      <w:r>
        <w:t>Lecture Notes</w:t>
      </w:r>
    </w:p>
    <w:p w:rsidR="008968BB" w:rsidRDefault="008968BB">
      <w:pPr>
        <w:pStyle w:val="Title"/>
        <w:jc w:val="left"/>
      </w:pPr>
    </w:p>
    <w:p w:rsidR="008968BB" w:rsidRDefault="009475C8">
      <w:pPr>
        <w:pStyle w:val="BodyText"/>
        <w:ind w:left="10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0;margin-top:61.8pt;width:36pt;height:27pt;z-index:251573248" strokecolor="white">
            <v:textbox style="mso-next-textbox:#_x0000_s1145"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1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44" type="#_x0000_t87" style="position:absolute;left:0;text-align:left;margin-left:36pt;margin-top:5pt;width:9pt;height:135.95pt;z-index:251572224"/>
        </w:pict>
      </w:r>
      <w:r w:rsidR="008968BB">
        <w:t xml:space="preserve">Chapter theme: This chapter </w:t>
      </w:r>
      <w:r w:rsidR="00834899">
        <w:t xml:space="preserve">explains why managerial accounting is important to the future careers of all business students. It answers three questions: (1) </w:t>
      </w:r>
      <w:proofErr w:type="gramStart"/>
      <w:r w:rsidR="00834899">
        <w:t>What</w:t>
      </w:r>
      <w:proofErr w:type="gramEnd"/>
      <w:r w:rsidR="00834899">
        <w:t xml:space="preserve"> is managerial accounting? (2) Why does managerial accounting matter to your career? </w:t>
      </w:r>
      <w:proofErr w:type="gramStart"/>
      <w:r w:rsidR="00834899">
        <w:t>and</w:t>
      </w:r>
      <w:proofErr w:type="gramEnd"/>
      <w:r w:rsidR="00834899">
        <w:t xml:space="preserve"> (3) What skills do managers need to succeed? It also discusses the importance of ethics in business</w:t>
      </w:r>
      <w:r w:rsidR="00AE3317">
        <w:t xml:space="preserve"> and</w:t>
      </w:r>
      <w:r w:rsidR="00834899">
        <w:t xml:space="preserve"> corporate social responsibility</w:t>
      </w:r>
      <w:r w:rsidR="008968BB">
        <w:t>.</w:t>
      </w:r>
    </w:p>
    <w:p w:rsidR="008968BB" w:rsidRDefault="008968BB">
      <w:pPr>
        <w:pStyle w:val="BodyText"/>
      </w:pPr>
    </w:p>
    <w:p w:rsidR="008968BB" w:rsidRPr="00834899" w:rsidRDefault="00834899">
      <w:pPr>
        <w:numPr>
          <w:ilvl w:val="0"/>
          <w:numId w:val="1"/>
        </w:numPr>
        <w:rPr>
          <w:sz w:val="32"/>
        </w:rPr>
      </w:pPr>
      <w:r>
        <w:rPr>
          <w:b/>
          <w:bCs/>
          <w:sz w:val="32"/>
        </w:rPr>
        <w:t>What is managerial accounting?</w:t>
      </w:r>
    </w:p>
    <w:p w:rsidR="00834899" w:rsidRDefault="00834899" w:rsidP="00834899">
      <w:pPr>
        <w:rPr>
          <w:b/>
          <w:bCs/>
          <w:sz w:val="32"/>
        </w:rPr>
      </w:pPr>
    </w:p>
    <w:p w:rsidR="00834899" w:rsidRDefault="009475C8" w:rsidP="00834899">
      <w:pPr>
        <w:pStyle w:val="Heading4"/>
        <w:widowControl w:val="0"/>
        <w:tabs>
          <w:tab w:val="clear" w:pos="1470"/>
          <w:tab w:val="num" w:pos="1440"/>
        </w:tabs>
        <w:adjustRightInd w:val="0"/>
        <w:spacing w:line="360" w:lineRule="atLeast"/>
        <w:textAlignment w:val="baseline"/>
      </w:pPr>
      <w:r>
        <w:rPr>
          <w:noProof/>
        </w:rPr>
        <w:pict>
          <v:shape id="_x0000_s1944" type="#_x0000_t87" style="position:absolute;left:0;text-align:left;margin-left:31.3pt;margin-top:5.9pt;width:9pt;height:390.65pt;z-index:251745280"/>
        </w:pict>
      </w:r>
      <w:r w:rsidR="00834899">
        <w:t>Financial and managerial accounting: seven key differences</w:t>
      </w:r>
    </w:p>
    <w:p w:rsidR="00834899" w:rsidRDefault="00834899" w:rsidP="00834899">
      <w:pPr>
        <w:rPr>
          <w:sz w:val="32"/>
          <w:szCs w:val="32"/>
        </w:rPr>
      </w:pPr>
    </w:p>
    <w:p w:rsidR="00834899" w:rsidRDefault="00834899" w:rsidP="00834899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Users</w:t>
      </w:r>
    </w:p>
    <w:p w:rsidR="00834899" w:rsidRDefault="00834899" w:rsidP="00834899">
      <w:pPr>
        <w:rPr>
          <w:sz w:val="32"/>
          <w:szCs w:val="32"/>
        </w:rPr>
      </w:pPr>
    </w:p>
    <w:p w:rsidR="00834899" w:rsidRDefault="00834899" w:rsidP="00834899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b/>
          <w:sz w:val="32"/>
          <w:szCs w:val="32"/>
        </w:rPr>
        <w:t>Financial accounting</w:t>
      </w:r>
      <w:r>
        <w:rPr>
          <w:sz w:val="32"/>
          <w:szCs w:val="32"/>
        </w:rPr>
        <w:t xml:space="preserve"> reports are prepared for </w:t>
      </w:r>
      <w:r>
        <w:rPr>
          <w:b/>
          <w:sz w:val="32"/>
          <w:szCs w:val="32"/>
        </w:rPr>
        <w:t>external parties</w:t>
      </w:r>
      <w:r>
        <w:rPr>
          <w:sz w:val="32"/>
          <w:szCs w:val="32"/>
        </w:rPr>
        <w:t xml:space="preserve">, whereas managerial accounting reports are prepared for </w:t>
      </w:r>
      <w:r>
        <w:rPr>
          <w:b/>
          <w:sz w:val="32"/>
          <w:szCs w:val="32"/>
        </w:rPr>
        <w:t>internal users</w:t>
      </w:r>
      <w:r>
        <w:rPr>
          <w:sz w:val="32"/>
          <w:szCs w:val="32"/>
        </w:rPr>
        <w:t>.</w:t>
      </w:r>
    </w:p>
    <w:p w:rsidR="00834899" w:rsidRDefault="00834899" w:rsidP="00834899">
      <w:pPr>
        <w:rPr>
          <w:sz w:val="32"/>
          <w:szCs w:val="32"/>
        </w:rPr>
      </w:pPr>
    </w:p>
    <w:p w:rsidR="00834899" w:rsidRDefault="009475C8" w:rsidP="00834899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 w:rsidRPr="009475C8">
        <w:rPr>
          <w:noProof/>
          <w:sz w:val="32"/>
          <w:szCs w:val="32"/>
        </w:rPr>
        <w:pict>
          <v:shape id="_x0000_s1945" type="#_x0000_t202" style="position:absolute;left:0;text-align:left;margin-left:-4.7pt;margin-top:5.05pt;width:36pt;height:27pt;z-index:251746304" strokecolor="white">
            <v:textbox style="mso-next-textbox:#_x0000_s1945">
              <w:txbxContent>
                <w:p w:rsidR="003A560E" w:rsidRDefault="003A560E" w:rsidP="0083489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2</w:t>
                  </w:r>
                </w:p>
              </w:txbxContent>
            </v:textbox>
          </v:shape>
        </w:pict>
      </w:r>
      <w:r w:rsidR="00834899">
        <w:rPr>
          <w:b/>
          <w:sz w:val="32"/>
          <w:szCs w:val="32"/>
        </w:rPr>
        <w:t>Emphasis on the future</w:t>
      </w:r>
    </w:p>
    <w:p w:rsidR="00834899" w:rsidRDefault="00834899" w:rsidP="00834899">
      <w:pPr>
        <w:rPr>
          <w:sz w:val="32"/>
          <w:szCs w:val="32"/>
        </w:rPr>
      </w:pPr>
    </w:p>
    <w:p w:rsidR="00834899" w:rsidRDefault="00834899" w:rsidP="00834899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Financial accounting summarizes </w:t>
      </w:r>
      <w:r>
        <w:rPr>
          <w:b/>
          <w:sz w:val="32"/>
          <w:szCs w:val="32"/>
        </w:rPr>
        <w:t xml:space="preserve">past </w:t>
      </w:r>
      <w:r w:rsidR="003A560E">
        <w:rPr>
          <w:b/>
          <w:sz w:val="32"/>
          <w:szCs w:val="32"/>
        </w:rPr>
        <w:t>activities</w:t>
      </w:r>
      <w:r>
        <w:rPr>
          <w:sz w:val="32"/>
          <w:szCs w:val="32"/>
        </w:rPr>
        <w:t xml:space="preserve">. Managerial accounting has a strong </w:t>
      </w:r>
      <w:r>
        <w:rPr>
          <w:b/>
          <w:sz w:val="32"/>
          <w:szCs w:val="32"/>
        </w:rPr>
        <w:t>future orientation</w:t>
      </w:r>
      <w:r>
        <w:rPr>
          <w:sz w:val="32"/>
          <w:szCs w:val="32"/>
        </w:rPr>
        <w:t>.</w:t>
      </w:r>
    </w:p>
    <w:p w:rsidR="00834899" w:rsidRDefault="00834899" w:rsidP="00834899">
      <w:pPr>
        <w:rPr>
          <w:sz w:val="32"/>
          <w:szCs w:val="32"/>
        </w:rPr>
      </w:pPr>
    </w:p>
    <w:p w:rsidR="00834899" w:rsidRDefault="00834899" w:rsidP="00834899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Relevance of data</w:t>
      </w:r>
    </w:p>
    <w:p w:rsidR="00834899" w:rsidRDefault="00834899" w:rsidP="00834899">
      <w:pPr>
        <w:rPr>
          <w:b/>
          <w:sz w:val="32"/>
          <w:szCs w:val="32"/>
        </w:rPr>
      </w:pPr>
    </w:p>
    <w:p w:rsidR="00834899" w:rsidRDefault="00834899" w:rsidP="00834899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Financial accounting data should be </w:t>
      </w:r>
      <w:r>
        <w:rPr>
          <w:b/>
          <w:sz w:val="32"/>
          <w:szCs w:val="32"/>
        </w:rPr>
        <w:t>objective and verifiable</w:t>
      </w:r>
      <w:r>
        <w:rPr>
          <w:sz w:val="32"/>
          <w:szCs w:val="32"/>
        </w:rPr>
        <w:t xml:space="preserve">. Managerial accountants focus on providing </w:t>
      </w:r>
      <w:r>
        <w:rPr>
          <w:b/>
          <w:sz w:val="32"/>
          <w:szCs w:val="32"/>
        </w:rPr>
        <w:t xml:space="preserve">relevant </w:t>
      </w:r>
      <w:r>
        <w:rPr>
          <w:b/>
          <w:sz w:val="32"/>
          <w:szCs w:val="32"/>
        </w:rPr>
        <w:lastRenderedPageBreak/>
        <w:t>data</w:t>
      </w:r>
      <w:r>
        <w:rPr>
          <w:sz w:val="32"/>
          <w:szCs w:val="32"/>
        </w:rPr>
        <w:t xml:space="preserve"> even if these data are not completely objective or verifiable.</w:t>
      </w:r>
    </w:p>
    <w:p w:rsidR="00834899" w:rsidRDefault="009475C8" w:rsidP="00834899">
      <w:pPr>
        <w:rPr>
          <w:sz w:val="32"/>
          <w:szCs w:val="32"/>
        </w:rPr>
      </w:pPr>
      <w:r w:rsidRPr="009475C8">
        <w:rPr>
          <w:b/>
          <w:noProof/>
          <w:sz w:val="32"/>
          <w:szCs w:val="32"/>
        </w:rPr>
        <w:pict>
          <v:shape id="_x0000_s1947" type="#_x0000_t87" style="position:absolute;margin-left:36pt;margin-top:-37.3pt;width:9pt;height:645.45pt;z-index:251748352"/>
        </w:pict>
      </w:r>
    </w:p>
    <w:p w:rsidR="00834899" w:rsidRDefault="00834899" w:rsidP="00834899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Less emphasis on precision</w:t>
      </w:r>
    </w:p>
    <w:p w:rsidR="00834899" w:rsidRDefault="00834899" w:rsidP="00834899">
      <w:pPr>
        <w:rPr>
          <w:sz w:val="32"/>
          <w:szCs w:val="32"/>
        </w:rPr>
      </w:pPr>
    </w:p>
    <w:p w:rsidR="00834899" w:rsidRDefault="00834899" w:rsidP="00834899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Financial accounting focuses on </w:t>
      </w:r>
      <w:r>
        <w:rPr>
          <w:b/>
          <w:sz w:val="32"/>
          <w:szCs w:val="32"/>
        </w:rPr>
        <w:t>precision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when</w:t>
      </w:r>
      <w:proofErr w:type="gramEnd"/>
      <w:r>
        <w:rPr>
          <w:sz w:val="32"/>
          <w:szCs w:val="32"/>
        </w:rPr>
        <w:t xml:space="preserve"> reporting to external parties. Managerial accounting aids decision makers by providing </w:t>
      </w:r>
      <w:r>
        <w:rPr>
          <w:b/>
          <w:sz w:val="32"/>
          <w:szCs w:val="32"/>
        </w:rPr>
        <w:t>good estimates</w:t>
      </w:r>
      <w:r>
        <w:rPr>
          <w:sz w:val="32"/>
          <w:szCs w:val="32"/>
        </w:rPr>
        <w:t xml:space="preserve"> as soon as possible rather than waiting for precise data later.</w:t>
      </w:r>
    </w:p>
    <w:p w:rsidR="00834899" w:rsidRDefault="00834899" w:rsidP="00834899">
      <w:pPr>
        <w:rPr>
          <w:sz w:val="32"/>
          <w:szCs w:val="32"/>
        </w:rPr>
      </w:pPr>
    </w:p>
    <w:p w:rsidR="00834899" w:rsidRDefault="00834899" w:rsidP="00834899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Segments of an organization</w:t>
      </w:r>
    </w:p>
    <w:p w:rsidR="00834899" w:rsidRDefault="00834899" w:rsidP="00834899">
      <w:pPr>
        <w:rPr>
          <w:b/>
          <w:sz w:val="32"/>
          <w:szCs w:val="32"/>
        </w:rPr>
      </w:pPr>
    </w:p>
    <w:p w:rsidR="00834899" w:rsidRDefault="009475C8" w:rsidP="00834899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946" type="#_x0000_t202" style="position:absolute;left:0;text-align:left;margin-left:0;margin-top:51.25pt;width:36pt;height:27pt;z-index:251747328" strokecolor="white">
            <v:textbox style="mso-next-textbox:#_x0000_s1946">
              <w:txbxContent>
                <w:p w:rsidR="003A560E" w:rsidRDefault="003A560E" w:rsidP="0083489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2</w:t>
                  </w:r>
                </w:p>
              </w:txbxContent>
            </v:textbox>
          </v:shape>
        </w:pict>
      </w:r>
      <w:r w:rsidR="00834899">
        <w:rPr>
          <w:sz w:val="32"/>
          <w:szCs w:val="32"/>
        </w:rPr>
        <w:t xml:space="preserve">Financial accounting is concerned with </w:t>
      </w:r>
      <w:r w:rsidR="003A560E" w:rsidRPr="003A560E">
        <w:rPr>
          <w:b/>
          <w:sz w:val="32"/>
          <w:szCs w:val="32"/>
        </w:rPr>
        <w:t xml:space="preserve">companywide </w:t>
      </w:r>
      <w:r w:rsidR="00834899" w:rsidRPr="003A560E">
        <w:rPr>
          <w:b/>
          <w:sz w:val="32"/>
          <w:szCs w:val="32"/>
        </w:rPr>
        <w:t>report</w:t>
      </w:r>
      <w:r w:rsidR="003A560E" w:rsidRPr="003A560E">
        <w:rPr>
          <w:b/>
          <w:sz w:val="32"/>
          <w:szCs w:val="32"/>
        </w:rPr>
        <w:t>s</w:t>
      </w:r>
      <w:r w:rsidR="00834899">
        <w:rPr>
          <w:sz w:val="32"/>
          <w:szCs w:val="32"/>
        </w:rPr>
        <w:t xml:space="preserve">. Managerial accounting focuses on </w:t>
      </w:r>
      <w:r w:rsidR="00834899">
        <w:rPr>
          <w:b/>
          <w:sz w:val="32"/>
          <w:szCs w:val="32"/>
        </w:rPr>
        <w:t>segment</w:t>
      </w:r>
      <w:r w:rsidR="003A560E">
        <w:rPr>
          <w:b/>
          <w:sz w:val="32"/>
          <w:szCs w:val="32"/>
        </w:rPr>
        <w:t xml:space="preserve"> reports.</w:t>
      </w:r>
      <w:r w:rsidR="00834899">
        <w:rPr>
          <w:sz w:val="32"/>
          <w:szCs w:val="32"/>
        </w:rPr>
        <w:t xml:space="preserve"> Examples of segments include:</w:t>
      </w:r>
    </w:p>
    <w:p w:rsidR="00834899" w:rsidRDefault="00834899" w:rsidP="00834899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Product lines, sales territories, divisions, departments, etc.</w:t>
      </w:r>
    </w:p>
    <w:p w:rsidR="00834899" w:rsidRDefault="00834899" w:rsidP="00834899">
      <w:pPr>
        <w:pStyle w:val="Title"/>
        <w:jc w:val="both"/>
      </w:pPr>
    </w:p>
    <w:p w:rsidR="00834899" w:rsidRDefault="003A560E" w:rsidP="00834899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Managerial accounting – no externally imposed rules</w:t>
      </w:r>
    </w:p>
    <w:p w:rsidR="00834899" w:rsidRDefault="00834899" w:rsidP="00834899">
      <w:pPr>
        <w:rPr>
          <w:b/>
          <w:sz w:val="32"/>
          <w:szCs w:val="32"/>
        </w:rPr>
      </w:pPr>
    </w:p>
    <w:p w:rsidR="00834899" w:rsidRDefault="00834899" w:rsidP="00834899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Financial accounting </w:t>
      </w:r>
      <w:r>
        <w:rPr>
          <w:b/>
          <w:sz w:val="32"/>
          <w:szCs w:val="32"/>
        </w:rPr>
        <w:t>conforms to GAAP</w:t>
      </w:r>
      <w:r w:rsidR="003A560E">
        <w:rPr>
          <w:b/>
          <w:sz w:val="32"/>
          <w:szCs w:val="32"/>
        </w:rPr>
        <w:t xml:space="preserve"> and IFRS</w:t>
      </w:r>
      <w:r>
        <w:rPr>
          <w:sz w:val="32"/>
          <w:szCs w:val="32"/>
        </w:rPr>
        <w:t xml:space="preserve">. Managerial accounting is </w:t>
      </w:r>
      <w:r>
        <w:rPr>
          <w:b/>
          <w:sz w:val="32"/>
          <w:szCs w:val="32"/>
        </w:rPr>
        <w:t>not bound by GAAP</w:t>
      </w:r>
      <w:r w:rsidR="003A560E">
        <w:rPr>
          <w:b/>
          <w:sz w:val="32"/>
          <w:szCs w:val="32"/>
        </w:rPr>
        <w:t xml:space="preserve"> and IFRS</w:t>
      </w:r>
      <w:r>
        <w:rPr>
          <w:sz w:val="32"/>
          <w:szCs w:val="32"/>
        </w:rPr>
        <w:t>.</w:t>
      </w:r>
    </w:p>
    <w:p w:rsidR="00834899" w:rsidRDefault="00834899" w:rsidP="00834899">
      <w:pPr>
        <w:rPr>
          <w:sz w:val="32"/>
          <w:szCs w:val="32"/>
        </w:rPr>
      </w:pPr>
    </w:p>
    <w:p w:rsidR="00834899" w:rsidRDefault="00834899" w:rsidP="00834899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Managerial accounting – not mandatory</w:t>
      </w:r>
    </w:p>
    <w:p w:rsidR="00834899" w:rsidRDefault="00834899" w:rsidP="00834899">
      <w:pPr>
        <w:rPr>
          <w:b/>
          <w:sz w:val="32"/>
          <w:szCs w:val="32"/>
        </w:rPr>
      </w:pPr>
    </w:p>
    <w:p w:rsidR="00834899" w:rsidRDefault="00834899" w:rsidP="00834899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Financial accounting </w:t>
      </w:r>
      <w:r>
        <w:rPr>
          <w:b/>
          <w:sz w:val="32"/>
          <w:szCs w:val="32"/>
        </w:rPr>
        <w:t>is mandatory</w:t>
      </w:r>
      <w:r>
        <w:rPr>
          <w:sz w:val="32"/>
          <w:szCs w:val="32"/>
        </w:rPr>
        <w:t xml:space="preserve"> because various outside parties require periodic financial statements. Managerial accounting </w:t>
      </w:r>
      <w:r>
        <w:rPr>
          <w:b/>
          <w:sz w:val="32"/>
          <w:szCs w:val="32"/>
        </w:rPr>
        <w:t>is not mandatory</w:t>
      </w:r>
      <w:r>
        <w:rPr>
          <w:sz w:val="32"/>
          <w:szCs w:val="32"/>
        </w:rPr>
        <w:t>.</w:t>
      </w:r>
    </w:p>
    <w:p w:rsidR="00B275E9" w:rsidRDefault="00B275E9">
      <w:pPr>
        <w:rPr>
          <w:sz w:val="32"/>
        </w:rPr>
      </w:pPr>
      <w:r>
        <w:rPr>
          <w:sz w:val="32"/>
        </w:rPr>
        <w:br w:type="page"/>
      </w:r>
    </w:p>
    <w:p w:rsidR="003A560E" w:rsidRDefault="009475C8" w:rsidP="003A560E">
      <w:pPr>
        <w:pStyle w:val="BodyText"/>
        <w:widowControl w:val="0"/>
        <w:numPr>
          <w:ilvl w:val="1"/>
          <w:numId w:val="1"/>
        </w:numPr>
        <w:adjustRightInd w:val="0"/>
        <w:spacing w:line="360" w:lineRule="atLeast"/>
        <w:textAlignment w:val="baseline"/>
        <w:rPr>
          <w:bCs/>
        </w:rPr>
      </w:pPr>
      <w:r w:rsidRPr="009475C8">
        <w:rPr>
          <w:bCs/>
          <w:noProof/>
          <w:sz w:val="20"/>
        </w:rPr>
        <w:lastRenderedPageBreak/>
        <w:pict>
          <v:shape id="_x0000_s1949" type="#_x0000_t202" style="position:absolute;left:0;text-align:left;margin-left:0;margin-top:12.65pt;width:36pt;height:27pt;z-index:251751424" stroked="f">
            <v:textbox style="mso-next-textbox:#_x0000_s1949">
              <w:txbxContent>
                <w:p w:rsidR="003A560E" w:rsidRDefault="003A560E" w:rsidP="003A560E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3</w:t>
                  </w:r>
                </w:p>
              </w:txbxContent>
            </v:textbox>
          </v:shape>
        </w:pict>
      </w:r>
      <w:r w:rsidRPr="009475C8">
        <w:rPr>
          <w:noProof/>
          <w:sz w:val="20"/>
        </w:rPr>
        <w:pict>
          <v:shape id="_x0000_s1948" type="#_x0000_t87" style="position:absolute;left:0;text-align:left;margin-left:36pt;margin-top:3.65pt;width:9pt;height:47.5pt;z-index:251750400"/>
        </w:pict>
      </w:r>
      <w:r w:rsidR="003A560E">
        <w:rPr>
          <w:bCs/>
        </w:rPr>
        <w:t>Managerial accounting helps managers carry out three main activities—</w:t>
      </w:r>
      <w:r w:rsidR="003A560E">
        <w:rPr>
          <w:b/>
          <w:bCs/>
        </w:rPr>
        <w:t>planning</w:t>
      </w:r>
      <w:r w:rsidR="003A560E">
        <w:rPr>
          <w:bCs/>
        </w:rPr>
        <w:t xml:space="preserve">, </w:t>
      </w:r>
      <w:r w:rsidR="003A560E">
        <w:rPr>
          <w:b/>
          <w:bCs/>
        </w:rPr>
        <w:t>controlling, and decision making</w:t>
      </w:r>
      <w:r w:rsidR="003A560E">
        <w:rPr>
          <w:bCs/>
        </w:rPr>
        <w:t>.</w:t>
      </w:r>
    </w:p>
    <w:p w:rsidR="003A560E" w:rsidRDefault="009475C8" w:rsidP="003A560E">
      <w:pPr>
        <w:rPr>
          <w:sz w:val="32"/>
        </w:rPr>
      </w:pPr>
      <w:r w:rsidRPr="009475C8">
        <w:rPr>
          <w:bCs/>
          <w:noProof/>
          <w:sz w:val="20"/>
        </w:rPr>
        <w:pict>
          <v:shape id="_x0000_s1950" type="#_x0000_t87" style="position:absolute;margin-left:36pt;margin-top:17.05pt;width:9pt;height:163.6pt;z-index:251752448"/>
        </w:pict>
      </w:r>
    </w:p>
    <w:p w:rsidR="003A560E" w:rsidRDefault="003A560E" w:rsidP="003A560E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</w:rPr>
      </w:pPr>
      <w:r>
        <w:rPr>
          <w:b/>
          <w:sz w:val="32"/>
        </w:rPr>
        <w:t>Planning</w:t>
      </w:r>
    </w:p>
    <w:p w:rsidR="003A560E" w:rsidRDefault="003A560E" w:rsidP="003A560E">
      <w:pPr>
        <w:rPr>
          <w:sz w:val="32"/>
        </w:rPr>
      </w:pPr>
    </w:p>
    <w:p w:rsidR="003A560E" w:rsidRDefault="009475C8" w:rsidP="00A93A76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</w:pPr>
      <w:r>
        <w:rPr>
          <w:noProof/>
        </w:rPr>
        <w:pict>
          <v:shape id="_x0000_s1951" type="#_x0000_t202" style="position:absolute;left:0;text-align:left;margin-left:0;margin-top:31.5pt;width:36pt;height:27pt;z-index:251753472" strokecolor="white">
            <v:textbox style="mso-next-textbox:#_x0000_s1951">
              <w:txbxContent>
                <w:p w:rsidR="003A560E" w:rsidRDefault="003A560E" w:rsidP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="00A93A76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3A560E">
        <w:rPr>
          <w:sz w:val="32"/>
        </w:rPr>
        <w:t xml:space="preserve">Planning involves </w:t>
      </w:r>
      <w:r w:rsidR="003A560E" w:rsidRPr="00B275E9">
        <w:rPr>
          <w:b/>
          <w:sz w:val="32"/>
        </w:rPr>
        <w:t>establishing</w:t>
      </w:r>
      <w:r w:rsidR="00A93A76" w:rsidRPr="00B275E9">
        <w:rPr>
          <w:b/>
          <w:sz w:val="32"/>
        </w:rPr>
        <w:t xml:space="preserve"> </w:t>
      </w:r>
      <w:r w:rsidR="003A560E" w:rsidRPr="00B275E9">
        <w:rPr>
          <w:b/>
          <w:sz w:val="32"/>
        </w:rPr>
        <w:t>goals and specifying how to achieve them.</w:t>
      </w:r>
    </w:p>
    <w:p w:rsidR="003A560E" w:rsidRDefault="003A560E" w:rsidP="003A560E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sz w:val="32"/>
        </w:rPr>
        <w:t xml:space="preserve">Plans are often accompanied by a </w:t>
      </w:r>
      <w:r>
        <w:rPr>
          <w:b/>
          <w:sz w:val="32"/>
        </w:rPr>
        <w:t>budget</w:t>
      </w:r>
      <w:r>
        <w:rPr>
          <w:sz w:val="32"/>
        </w:rPr>
        <w:t>.</w:t>
      </w:r>
    </w:p>
    <w:p w:rsidR="003A560E" w:rsidRDefault="003A560E" w:rsidP="003A560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sz w:val="32"/>
        </w:rPr>
        <w:t xml:space="preserve">A budget is a detailed plan for the future that is usually expressed in </w:t>
      </w:r>
      <w:r w:rsidRPr="003A560E">
        <w:rPr>
          <w:b/>
          <w:sz w:val="32"/>
        </w:rPr>
        <w:t>formal quantitative terms</w:t>
      </w:r>
      <w:r>
        <w:rPr>
          <w:sz w:val="32"/>
        </w:rPr>
        <w:t>.</w:t>
      </w:r>
    </w:p>
    <w:p w:rsidR="003A560E" w:rsidRDefault="003A560E" w:rsidP="00B275E9">
      <w:pPr>
        <w:widowControl w:val="0"/>
        <w:adjustRightInd w:val="0"/>
        <w:spacing w:line="360" w:lineRule="atLeast"/>
        <w:textAlignment w:val="baseline"/>
        <w:rPr>
          <w:sz w:val="32"/>
        </w:rPr>
      </w:pPr>
    </w:p>
    <w:p w:rsidR="003A560E" w:rsidRDefault="009475C8" w:rsidP="003A560E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</w:rPr>
      </w:pPr>
      <w:r>
        <w:rPr>
          <w:b/>
          <w:noProof/>
          <w:sz w:val="32"/>
        </w:rPr>
        <w:pict>
          <v:shape id="_x0000_s1954" type="#_x0000_t87" style="position:absolute;left:0;text-align:left;margin-left:36pt;margin-top:3.9pt;width:9pt;height:195.7pt;z-index:251756544"/>
        </w:pict>
      </w:r>
      <w:r w:rsidR="003A560E">
        <w:rPr>
          <w:b/>
          <w:sz w:val="32"/>
        </w:rPr>
        <w:t>Controlling</w:t>
      </w:r>
    </w:p>
    <w:p w:rsidR="003A560E" w:rsidRDefault="003A560E" w:rsidP="003A560E">
      <w:pPr>
        <w:rPr>
          <w:b/>
          <w:sz w:val="32"/>
        </w:rPr>
      </w:pPr>
    </w:p>
    <w:p w:rsidR="00A93A76" w:rsidRDefault="009475C8" w:rsidP="003A560E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noProof/>
          <w:sz w:val="32"/>
        </w:rPr>
        <w:pict>
          <v:shape id="_x0000_s1955" type="#_x0000_t202" style="position:absolute;left:0;text-align:left;margin-left:0;margin-top:53.45pt;width:36pt;height:27pt;z-index:251757568" strokecolor="white">
            <v:textbox style="mso-next-textbox:#_x0000_s1955">
              <w:txbxContent>
                <w:p w:rsidR="003A560E" w:rsidRDefault="003A560E" w:rsidP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5</w:t>
                  </w:r>
                </w:p>
              </w:txbxContent>
            </v:textbox>
          </v:shape>
        </w:pict>
      </w:r>
      <w:r w:rsidR="00A93A76">
        <w:rPr>
          <w:sz w:val="32"/>
        </w:rPr>
        <w:t xml:space="preserve">Controlling involves </w:t>
      </w:r>
      <w:r w:rsidR="00A93A76" w:rsidRPr="00B275E9">
        <w:rPr>
          <w:b/>
          <w:sz w:val="32"/>
        </w:rPr>
        <w:t>gathering feedback</w:t>
      </w:r>
      <w:r w:rsidR="00A93A76">
        <w:rPr>
          <w:sz w:val="32"/>
        </w:rPr>
        <w:t xml:space="preserve"> to ensure that the plan is being properly executed or modified as circumstances change.</w:t>
      </w:r>
    </w:p>
    <w:p w:rsidR="003A560E" w:rsidRDefault="00A93A76" w:rsidP="003A560E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sz w:val="32"/>
        </w:rPr>
        <w:t xml:space="preserve">Part of the control process includes preparing performance reports.  </w:t>
      </w:r>
    </w:p>
    <w:p w:rsidR="003A560E" w:rsidRDefault="003A560E" w:rsidP="003A560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sz w:val="32"/>
        </w:rPr>
        <w:t xml:space="preserve">A </w:t>
      </w:r>
      <w:r>
        <w:rPr>
          <w:b/>
          <w:sz w:val="32"/>
        </w:rPr>
        <w:t>performance report</w:t>
      </w:r>
      <w:r>
        <w:rPr>
          <w:sz w:val="32"/>
        </w:rPr>
        <w:t xml:space="preserve"> compares </w:t>
      </w:r>
      <w:r>
        <w:rPr>
          <w:b/>
          <w:sz w:val="32"/>
        </w:rPr>
        <w:t>budgeted</w:t>
      </w:r>
      <w:r>
        <w:rPr>
          <w:sz w:val="32"/>
        </w:rPr>
        <w:t xml:space="preserve"> to </w:t>
      </w:r>
      <w:r>
        <w:rPr>
          <w:b/>
          <w:sz w:val="32"/>
        </w:rPr>
        <w:t xml:space="preserve">actual </w:t>
      </w:r>
      <w:r>
        <w:rPr>
          <w:sz w:val="32"/>
        </w:rPr>
        <w:t>results</w:t>
      </w:r>
      <w:r w:rsidR="00A93A76">
        <w:rPr>
          <w:sz w:val="32"/>
        </w:rPr>
        <w:t xml:space="preserve"> to </w:t>
      </w:r>
      <w:r w:rsidR="000A627C">
        <w:rPr>
          <w:sz w:val="32"/>
        </w:rPr>
        <w:t>improve future performance.</w:t>
      </w:r>
    </w:p>
    <w:p w:rsidR="008968BB" w:rsidRDefault="008968BB">
      <w:pPr>
        <w:pStyle w:val="Heading4"/>
        <w:numPr>
          <w:ilvl w:val="0"/>
          <w:numId w:val="0"/>
        </w:numPr>
      </w:pPr>
    </w:p>
    <w:p w:rsidR="00A93A76" w:rsidRDefault="009475C8" w:rsidP="00A93A76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</w:rPr>
      </w:pPr>
      <w:r>
        <w:rPr>
          <w:b/>
          <w:noProof/>
          <w:sz w:val="32"/>
        </w:rPr>
        <w:pict>
          <v:shape id="_x0000_s1956" type="#_x0000_t87" style="position:absolute;left:0;text-align:left;margin-left:36pt;margin-top:2.35pt;width:9pt;height:181.55pt;z-index:251759616"/>
        </w:pict>
      </w:r>
      <w:r w:rsidR="00A93A76">
        <w:rPr>
          <w:b/>
          <w:sz w:val="32"/>
        </w:rPr>
        <w:t>Decision making</w:t>
      </w:r>
    </w:p>
    <w:p w:rsidR="00A93A76" w:rsidRDefault="00A93A76" w:rsidP="00B275E9">
      <w:pPr>
        <w:pStyle w:val="Heading4"/>
        <w:numPr>
          <w:ilvl w:val="0"/>
          <w:numId w:val="0"/>
        </w:numPr>
      </w:pPr>
    </w:p>
    <w:p w:rsidR="00A93A76" w:rsidRDefault="009475C8" w:rsidP="00A93A76">
      <w:pPr>
        <w:ind w:left="2880" w:hanging="360"/>
        <w:rPr>
          <w:sz w:val="32"/>
          <w:szCs w:val="32"/>
        </w:rPr>
      </w:pPr>
      <w:r w:rsidRPr="009475C8">
        <w:rPr>
          <w:i/>
          <w:noProof/>
          <w:sz w:val="32"/>
          <w:szCs w:val="32"/>
        </w:rPr>
        <w:pict>
          <v:shape id="_x0000_s1879" type="#_x0000_t202" style="position:absolute;left:0;text-align:left;margin-left:0;margin-top:42.2pt;width:36pt;height:27pt;z-index:251708416" stroked="f">
            <v:textbox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="000A627C"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A93A76" w:rsidRPr="00A93A76">
        <w:rPr>
          <w:sz w:val="32"/>
          <w:szCs w:val="32"/>
        </w:rPr>
        <w:t>1.</w:t>
      </w:r>
      <w:r w:rsidR="00A93A76">
        <w:rPr>
          <w:sz w:val="32"/>
          <w:szCs w:val="32"/>
        </w:rPr>
        <w:tab/>
        <w:t xml:space="preserve">Decision making involves </w:t>
      </w:r>
      <w:r w:rsidR="00A93A76" w:rsidRPr="00F653E3">
        <w:rPr>
          <w:b/>
          <w:sz w:val="32"/>
          <w:szCs w:val="32"/>
        </w:rPr>
        <w:t>selecting a course of action from competing alternatives</w:t>
      </w:r>
      <w:r w:rsidR="00A93A76">
        <w:rPr>
          <w:sz w:val="32"/>
          <w:szCs w:val="32"/>
        </w:rPr>
        <w:t>.</w:t>
      </w:r>
    </w:p>
    <w:p w:rsidR="00A93A76" w:rsidRDefault="00A93A76" w:rsidP="00A93A76">
      <w:pPr>
        <w:ind w:left="2880" w:hanging="36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ab/>
        <w:t>Many managerial decisions revolve around answering three questions</w:t>
      </w:r>
      <w:r w:rsidR="00F653E3">
        <w:rPr>
          <w:sz w:val="32"/>
          <w:szCs w:val="32"/>
        </w:rPr>
        <w:t>:</w:t>
      </w:r>
    </w:p>
    <w:p w:rsidR="00F653E3" w:rsidRDefault="00F653E3" w:rsidP="00F653E3">
      <w:pPr>
        <w:ind w:left="3240" w:hanging="720"/>
        <w:rPr>
          <w:sz w:val="32"/>
          <w:szCs w:val="32"/>
        </w:rPr>
      </w:pPr>
      <w:r>
        <w:rPr>
          <w:sz w:val="32"/>
          <w:szCs w:val="32"/>
        </w:rPr>
        <w:tab/>
        <w:t>a.</w:t>
      </w:r>
      <w:r>
        <w:rPr>
          <w:sz w:val="32"/>
          <w:szCs w:val="32"/>
        </w:rPr>
        <w:tab/>
      </w:r>
      <w:r w:rsidRPr="00B275E9">
        <w:rPr>
          <w:b/>
          <w:sz w:val="32"/>
          <w:szCs w:val="32"/>
        </w:rPr>
        <w:t>What should we be selling</w:t>
      </w:r>
      <w:r>
        <w:rPr>
          <w:sz w:val="32"/>
          <w:szCs w:val="32"/>
        </w:rPr>
        <w:t>?</w:t>
      </w:r>
    </w:p>
    <w:p w:rsidR="00F653E3" w:rsidRDefault="00F653E3" w:rsidP="00F653E3">
      <w:pPr>
        <w:ind w:left="3240"/>
        <w:rPr>
          <w:sz w:val="32"/>
          <w:szCs w:val="32"/>
        </w:rPr>
      </w:pPr>
      <w:r>
        <w:rPr>
          <w:sz w:val="32"/>
          <w:szCs w:val="32"/>
        </w:rPr>
        <w:t>b.</w:t>
      </w:r>
      <w:r>
        <w:rPr>
          <w:sz w:val="32"/>
          <w:szCs w:val="32"/>
        </w:rPr>
        <w:tab/>
      </w:r>
      <w:r w:rsidRPr="00B275E9">
        <w:rPr>
          <w:b/>
          <w:sz w:val="32"/>
          <w:szCs w:val="32"/>
        </w:rPr>
        <w:t>Who should we be serving</w:t>
      </w:r>
      <w:r>
        <w:rPr>
          <w:sz w:val="32"/>
          <w:szCs w:val="32"/>
        </w:rPr>
        <w:t>?</w:t>
      </w:r>
    </w:p>
    <w:p w:rsidR="00F653E3" w:rsidRPr="00A93A76" w:rsidRDefault="00F653E3" w:rsidP="00F653E3">
      <w:pPr>
        <w:ind w:left="3240"/>
        <w:rPr>
          <w:sz w:val="32"/>
          <w:szCs w:val="32"/>
        </w:rPr>
      </w:pPr>
      <w:r>
        <w:rPr>
          <w:sz w:val="32"/>
          <w:szCs w:val="32"/>
        </w:rPr>
        <w:t>c.</w:t>
      </w:r>
      <w:r>
        <w:rPr>
          <w:sz w:val="32"/>
          <w:szCs w:val="32"/>
        </w:rPr>
        <w:tab/>
      </w:r>
      <w:r w:rsidRPr="00B275E9">
        <w:rPr>
          <w:b/>
          <w:sz w:val="32"/>
          <w:szCs w:val="32"/>
        </w:rPr>
        <w:t>How should we execute</w:t>
      </w:r>
      <w:r>
        <w:rPr>
          <w:sz w:val="32"/>
          <w:szCs w:val="32"/>
        </w:rPr>
        <w:t>?</w:t>
      </w:r>
    </w:p>
    <w:p w:rsidR="008968BB" w:rsidRDefault="000A627C">
      <w:pPr>
        <w:numPr>
          <w:ilvl w:val="0"/>
          <w:numId w:val="1"/>
        </w:numPr>
        <w:rPr>
          <w:sz w:val="32"/>
        </w:rPr>
      </w:pPr>
      <w:r>
        <w:rPr>
          <w:b/>
          <w:bCs/>
          <w:sz w:val="32"/>
        </w:rPr>
        <w:lastRenderedPageBreak/>
        <w:t>Why does managerial accounting matter to your career?</w:t>
      </w:r>
    </w:p>
    <w:p w:rsidR="008968BB" w:rsidRDefault="008968BB">
      <w:pPr>
        <w:pStyle w:val="BodyText"/>
        <w:rPr>
          <w:bCs/>
        </w:rPr>
      </w:pPr>
    </w:p>
    <w:p w:rsidR="008968BB" w:rsidRDefault="000A627C">
      <w:pPr>
        <w:pStyle w:val="BodyText"/>
        <w:numPr>
          <w:ilvl w:val="1"/>
          <w:numId w:val="1"/>
        </w:numPr>
        <w:rPr>
          <w:bCs/>
        </w:rPr>
      </w:pPr>
      <w:r>
        <w:rPr>
          <w:bCs/>
        </w:rPr>
        <w:t>Business majors</w:t>
      </w:r>
    </w:p>
    <w:p w:rsidR="008968BB" w:rsidRDefault="008968BB">
      <w:pPr>
        <w:pStyle w:val="BodyText"/>
        <w:rPr>
          <w:bCs/>
        </w:rPr>
      </w:pPr>
    </w:p>
    <w:p w:rsidR="008968BB" w:rsidRPr="00A473B5" w:rsidRDefault="009475C8">
      <w:pPr>
        <w:numPr>
          <w:ilvl w:val="2"/>
          <w:numId w:val="1"/>
        </w:numPr>
        <w:rPr>
          <w:b/>
          <w:sz w:val="32"/>
        </w:rPr>
      </w:pPr>
      <w:r w:rsidRPr="009475C8">
        <w:rPr>
          <w:b/>
          <w:bCs/>
          <w:noProof/>
          <w:sz w:val="32"/>
        </w:rPr>
        <w:pict>
          <v:shape id="_x0000_s1434" type="#_x0000_t87" style="position:absolute;left:0;text-align:left;margin-left:36pt;margin-top:7.25pt;width:9pt;height:122.1pt;z-index:251574272"/>
        </w:pict>
      </w:r>
      <w:r w:rsidR="00207E05" w:rsidRPr="00A473B5">
        <w:rPr>
          <w:b/>
          <w:sz w:val="32"/>
        </w:rPr>
        <w:t>Marketing majors</w:t>
      </w:r>
    </w:p>
    <w:p w:rsidR="008968BB" w:rsidRDefault="008968BB">
      <w:pPr>
        <w:rPr>
          <w:sz w:val="32"/>
        </w:rPr>
      </w:pPr>
    </w:p>
    <w:p w:rsidR="008968BB" w:rsidRPr="00A473B5" w:rsidRDefault="009475C8">
      <w:pPr>
        <w:numPr>
          <w:ilvl w:val="3"/>
          <w:numId w:val="1"/>
        </w:numPr>
        <w:rPr>
          <w:b/>
          <w:sz w:val="32"/>
        </w:rPr>
      </w:pPr>
      <w:r w:rsidRPr="009475C8">
        <w:rPr>
          <w:b/>
          <w:bCs/>
          <w:noProof/>
          <w:sz w:val="32"/>
        </w:rPr>
        <w:pict>
          <v:shape id="_x0000_s1435" type="#_x0000_t202" style="position:absolute;left:0;text-align:left;margin-left:0;margin-top:16.4pt;width:36pt;height:27pt;z-index:251575296" strokecolor="white">
            <v:textbox style="mso-next-textbox:#_x0000_s1435"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="008234C4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207E05" w:rsidRPr="00A473B5">
        <w:rPr>
          <w:b/>
          <w:sz w:val="32"/>
        </w:rPr>
        <w:t>Planning</w:t>
      </w:r>
    </w:p>
    <w:p w:rsidR="00207E05" w:rsidRDefault="00207E05" w:rsidP="00207E05">
      <w:pPr>
        <w:ind w:left="3600" w:hanging="360"/>
        <w:rPr>
          <w:sz w:val="32"/>
        </w:rPr>
      </w:pPr>
      <w:r>
        <w:rPr>
          <w:sz w:val="32"/>
        </w:rPr>
        <w:t>a.</w:t>
      </w:r>
      <w:r>
        <w:rPr>
          <w:sz w:val="32"/>
        </w:rPr>
        <w:tab/>
        <w:t>How much should we budget for TV, print, and internet advertising?</w:t>
      </w:r>
    </w:p>
    <w:p w:rsidR="00A473B5" w:rsidRDefault="00A473B5" w:rsidP="00207E05">
      <w:pPr>
        <w:ind w:left="3600" w:hanging="360"/>
        <w:rPr>
          <w:sz w:val="32"/>
        </w:rPr>
      </w:pPr>
      <w:r>
        <w:rPr>
          <w:sz w:val="32"/>
        </w:rPr>
        <w:t>b.</w:t>
      </w:r>
      <w:r>
        <w:rPr>
          <w:sz w:val="32"/>
        </w:rPr>
        <w:tab/>
        <w:t>How many salespeople should we plan to hire to serve a new territory?</w:t>
      </w:r>
    </w:p>
    <w:p w:rsidR="00207E05" w:rsidRPr="00A473B5" w:rsidRDefault="009475C8">
      <w:pPr>
        <w:numPr>
          <w:ilvl w:val="3"/>
          <w:numId w:val="1"/>
        </w:numPr>
        <w:rPr>
          <w:b/>
          <w:sz w:val="32"/>
        </w:rPr>
      </w:pPr>
      <w:r w:rsidRPr="009475C8">
        <w:rPr>
          <w:b/>
          <w:bCs/>
          <w:noProof/>
          <w:sz w:val="32"/>
        </w:rPr>
        <w:pict>
          <v:shape id="_x0000_s1957" type="#_x0000_t87" style="position:absolute;left:0;text-align:left;margin-left:36pt;margin-top:3.7pt;width:9pt;height:106.4pt;z-index:251760640"/>
        </w:pict>
      </w:r>
      <w:r w:rsidR="00207E05" w:rsidRPr="00A473B5">
        <w:rPr>
          <w:b/>
          <w:sz w:val="32"/>
        </w:rPr>
        <w:t>Controlling</w:t>
      </w:r>
    </w:p>
    <w:p w:rsidR="00A473B5" w:rsidRDefault="009475C8" w:rsidP="00A473B5">
      <w:pPr>
        <w:ind w:left="3600" w:hanging="360"/>
        <w:rPr>
          <w:sz w:val="32"/>
        </w:rPr>
      </w:pPr>
      <w:r>
        <w:rPr>
          <w:noProof/>
          <w:sz w:val="32"/>
        </w:rPr>
        <w:pict>
          <v:shape id="_x0000_s1631" type="#_x0000_t202" style="position:absolute;left:0;text-align:left;margin-left:0;margin-top:25.5pt;width:36pt;height:27pt;z-index:251623424" stroked="f">
            <v:textbox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="008234C4"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A473B5">
        <w:rPr>
          <w:sz w:val="32"/>
        </w:rPr>
        <w:t>a.</w:t>
      </w:r>
      <w:r w:rsidR="00A473B5">
        <w:rPr>
          <w:sz w:val="32"/>
        </w:rPr>
        <w:tab/>
        <w:t>Is the budgeted price cut increasing unit sales as expected?</w:t>
      </w:r>
    </w:p>
    <w:p w:rsidR="00A473B5" w:rsidRDefault="00A473B5" w:rsidP="00A473B5">
      <w:pPr>
        <w:ind w:left="3600" w:hanging="360"/>
        <w:rPr>
          <w:sz w:val="32"/>
        </w:rPr>
      </w:pPr>
      <w:r>
        <w:rPr>
          <w:sz w:val="32"/>
        </w:rPr>
        <w:t>b.</w:t>
      </w:r>
      <w:r>
        <w:rPr>
          <w:sz w:val="32"/>
        </w:rPr>
        <w:tab/>
        <w:t>Are we accumulating too much inventory during the holiday shopping season?</w:t>
      </w:r>
    </w:p>
    <w:p w:rsidR="00207E05" w:rsidRPr="008234C4" w:rsidRDefault="009475C8">
      <w:pPr>
        <w:numPr>
          <w:ilvl w:val="3"/>
          <w:numId w:val="1"/>
        </w:numPr>
        <w:rPr>
          <w:b/>
          <w:sz w:val="32"/>
        </w:rPr>
      </w:pPr>
      <w:r w:rsidRPr="009475C8">
        <w:rPr>
          <w:b/>
          <w:bCs/>
          <w:noProof/>
          <w:sz w:val="32"/>
        </w:rPr>
        <w:pict>
          <v:shape id="_x0000_s1958" type="#_x0000_t87" style="position:absolute;left:0;text-align:left;margin-left:36pt;margin-top:3.95pt;width:9pt;height:90.25pt;z-index:251761664"/>
        </w:pict>
      </w:r>
      <w:r w:rsidR="00207E05" w:rsidRPr="008234C4">
        <w:rPr>
          <w:b/>
          <w:sz w:val="32"/>
        </w:rPr>
        <w:t>Decision making</w:t>
      </w:r>
    </w:p>
    <w:p w:rsidR="00A473B5" w:rsidRDefault="009475C8" w:rsidP="00A473B5">
      <w:pPr>
        <w:ind w:left="3600" w:hanging="360"/>
        <w:rPr>
          <w:sz w:val="32"/>
        </w:rPr>
      </w:pPr>
      <w:r w:rsidRPr="009475C8">
        <w:rPr>
          <w:b/>
          <w:bCs/>
          <w:noProof/>
          <w:sz w:val="32"/>
        </w:rPr>
        <w:pict>
          <v:shape id="_x0000_s1883" type="#_x0000_t202" style="position:absolute;left:0;text-align:left;margin-left:0;margin-top:16.35pt;width:36pt;height:27pt;z-index:251711488" strokecolor="white">
            <v:textbox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="008234C4">
                    <w:rPr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 w:rsidR="00A473B5">
        <w:rPr>
          <w:sz w:val="32"/>
        </w:rPr>
        <w:t>a.</w:t>
      </w:r>
      <w:r w:rsidR="00A473B5">
        <w:rPr>
          <w:sz w:val="32"/>
        </w:rPr>
        <w:tab/>
        <w:t>Should we sell our services as one bundle or sell them separately?</w:t>
      </w:r>
    </w:p>
    <w:p w:rsidR="008234C4" w:rsidRDefault="00A473B5" w:rsidP="00A473B5">
      <w:pPr>
        <w:ind w:left="3600" w:hanging="360"/>
        <w:rPr>
          <w:sz w:val="32"/>
        </w:rPr>
      </w:pPr>
      <w:r>
        <w:rPr>
          <w:sz w:val="32"/>
        </w:rPr>
        <w:t>b.</w:t>
      </w:r>
      <w:r>
        <w:rPr>
          <w:sz w:val="32"/>
        </w:rPr>
        <w:tab/>
        <w:t>Should we sell directly to customers or use a distributor?</w:t>
      </w:r>
    </w:p>
    <w:p w:rsidR="008234C4" w:rsidRDefault="008234C4" w:rsidP="008234C4">
      <w:pPr>
        <w:rPr>
          <w:sz w:val="32"/>
        </w:rPr>
      </w:pPr>
    </w:p>
    <w:p w:rsidR="008968BB" w:rsidRPr="008234C4" w:rsidRDefault="009475C8">
      <w:pPr>
        <w:numPr>
          <w:ilvl w:val="2"/>
          <w:numId w:val="1"/>
        </w:numPr>
        <w:rPr>
          <w:b/>
          <w:sz w:val="32"/>
        </w:rPr>
      </w:pPr>
      <w:r>
        <w:rPr>
          <w:b/>
          <w:noProof/>
          <w:sz w:val="32"/>
        </w:rPr>
        <w:pict>
          <v:shape id="_x0000_s1931" type="#_x0000_t87" style="position:absolute;left:0;text-align:left;margin-left:36pt;margin-top:2.7pt;width:9pt;height:119.9pt;z-index:251732992"/>
        </w:pict>
      </w:r>
      <w:r w:rsidR="008234C4" w:rsidRPr="008234C4">
        <w:rPr>
          <w:b/>
          <w:sz w:val="32"/>
        </w:rPr>
        <w:t>Operations management majors</w:t>
      </w:r>
    </w:p>
    <w:p w:rsidR="008968BB" w:rsidRDefault="008968BB">
      <w:pPr>
        <w:rPr>
          <w:sz w:val="32"/>
        </w:rPr>
      </w:pPr>
    </w:p>
    <w:p w:rsidR="008968BB" w:rsidRPr="008234C4" w:rsidRDefault="009475C8">
      <w:pPr>
        <w:numPr>
          <w:ilvl w:val="3"/>
          <w:numId w:val="1"/>
        </w:numPr>
        <w:rPr>
          <w:b/>
          <w:sz w:val="32"/>
        </w:rPr>
      </w:pPr>
      <w:r>
        <w:rPr>
          <w:b/>
          <w:noProof/>
          <w:sz w:val="32"/>
        </w:rPr>
        <w:pict>
          <v:shape id="_x0000_s1959" type="#_x0000_t202" style="position:absolute;left:0;text-align:left;margin-left:0;margin-top:7.55pt;width:36pt;height:28.65pt;z-index:251762688" stroked="f">
            <v:textbox>
              <w:txbxContent>
                <w:p w:rsidR="008234C4" w:rsidRPr="008234C4" w:rsidRDefault="008234C4">
                  <w:pPr>
                    <w:rPr>
                      <w:sz w:val="32"/>
                      <w:szCs w:val="32"/>
                    </w:rPr>
                  </w:pPr>
                  <w:r w:rsidRPr="008234C4">
                    <w:rPr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  <w:r w:rsidR="008234C4" w:rsidRPr="008234C4">
        <w:rPr>
          <w:b/>
          <w:sz w:val="32"/>
        </w:rPr>
        <w:t>Planning</w:t>
      </w:r>
    </w:p>
    <w:p w:rsidR="008234C4" w:rsidRDefault="008234C4" w:rsidP="008234C4">
      <w:pPr>
        <w:ind w:left="3600" w:hanging="360"/>
        <w:rPr>
          <w:sz w:val="32"/>
        </w:rPr>
      </w:pPr>
      <w:r>
        <w:rPr>
          <w:sz w:val="32"/>
        </w:rPr>
        <w:t>a.</w:t>
      </w:r>
      <w:r>
        <w:rPr>
          <w:sz w:val="32"/>
        </w:rPr>
        <w:tab/>
        <w:t>How many units should we plan to produce next period?</w:t>
      </w:r>
    </w:p>
    <w:p w:rsidR="008234C4" w:rsidRDefault="008234C4" w:rsidP="008234C4">
      <w:pPr>
        <w:ind w:left="3600" w:hanging="360"/>
        <w:rPr>
          <w:sz w:val="32"/>
        </w:rPr>
      </w:pPr>
      <w:r>
        <w:rPr>
          <w:sz w:val="32"/>
        </w:rPr>
        <w:t>b.</w:t>
      </w:r>
      <w:r>
        <w:rPr>
          <w:sz w:val="32"/>
        </w:rPr>
        <w:tab/>
        <w:t>How much should we budget for next period’s utility expense?</w:t>
      </w:r>
    </w:p>
    <w:p w:rsidR="008968BB" w:rsidRPr="008234C4" w:rsidRDefault="009475C8">
      <w:pPr>
        <w:numPr>
          <w:ilvl w:val="3"/>
          <w:numId w:val="1"/>
        </w:numPr>
        <w:rPr>
          <w:b/>
          <w:sz w:val="32"/>
        </w:rPr>
      </w:pPr>
      <w:r>
        <w:rPr>
          <w:b/>
          <w:noProof/>
          <w:sz w:val="32"/>
        </w:rPr>
        <w:pict>
          <v:shape id="_x0000_s1960" type="#_x0000_t87" style="position:absolute;left:0;text-align:left;margin-left:36pt;margin-top:1.7pt;width:9pt;height:74pt;z-index:251763712"/>
        </w:pict>
      </w:r>
      <w:r w:rsidR="008234C4" w:rsidRPr="008234C4">
        <w:rPr>
          <w:b/>
          <w:sz w:val="32"/>
        </w:rPr>
        <w:t>Controlling</w:t>
      </w:r>
    </w:p>
    <w:p w:rsidR="008968BB" w:rsidRDefault="009475C8">
      <w:pPr>
        <w:numPr>
          <w:ilvl w:val="4"/>
          <w:numId w:val="1"/>
        </w:numPr>
        <w:rPr>
          <w:sz w:val="32"/>
        </w:rPr>
      </w:pPr>
      <w:r>
        <w:rPr>
          <w:noProof/>
          <w:sz w:val="32"/>
        </w:rPr>
        <w:pict>
          <v:shape id="_x0000_s1961" type="#_x0000_t202" style="position:absolute;left:0;text-align:left;margin-left:2.85pt;margin-top:6.7pt;width:33.15pt;height:24.5pt;z-index:251764736" stroked="f">
            <v:textbox>
              <w:txbxContent>
                <w:p w:rsidR="00C47E97" w:rsidRPr="00C47E97" w:rsidRDefault="00C47E97">
                  <w:pPr>
                    <w:rPr>
                      <w:sz w:val="32"/>
                    </w:rPr>
                  </w:pPr>
                  <w:r w:rsidRPr="00C47E97">
                    <w:rPr>
                      <w:sz w:val="32"/>
                    </w:rPr>
                    <w:t>11</w:t>
                  </w:r>
                </w:p>
              </w:txbxContent>
            </v:textbox>
          </v:shape>
        </w:pict>
      </w:r>
      <w:r w:rsidR="008234C4">
        <w:rPr>
          <w:sz w:val="32"/>
        </w:rPr>
        <w:t>Did we spend more or less than expected for the units we actually produced?</w:t>
      </w:r>
    </w:p>
    <w:p w:rsidR="00C47E97" w:rsidRPr="00C47E97" w:rsidRDefault="009475C8" w:rsidP="00C47E97">
      <w:pPr>
        <w:numPr>
          <w:ilvl w:val="4"/>
          <w:numId w:val="1"/>
        </w:numPr>
        <w:rPr>
          <w:sz w:val="32"/>
        </w:rPr>
      </w:pPr>
      <w:r w:rsidRPr="009475C8">
        <w:rPr>
          <w:b/>
          <w:noProof/>
          <w:sz w:val="32"/>
        </w:rPr>
        <w:lastRenderedPageBreak/>
        <w:pict>
          <v:shape id="_x0000_s1962" type="#_x0000_t87" style="position:absolute;left:0;text-align:left;margin-left:36pt;margin-top:.1pt;width:9pt;height:55.75pt;z-index:251765760"/>
        </w:pict>
      </w:r>
      <w:r>
        <w:rPr>
          <w:noProof/>
          <w:sz w:val="32"/>
        </w:rPr>
        <w:pict>
          <v:shape id="_x0000_s1441" type="#_x0000_t202" style="position:absolute;left:0;text-align:left;margin-left:0;margin-top:16.7pt;width:36pt;height:27pt;z-index:251577344" strokecolor="white">
            <v:textbox style="mso-next-textbox:#_x0000_s1441"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C47E97">
                    <w:rPr>
                      <w:sz w:val="32"/>
                      <w:szCs w:val="32"/>
                    </w:rPr>
                    <w:t>11</w:t>
                  </w:r>
                </w:p>
              </w:txbxContent>
            </v:textbox>
          </v:shape>
        </w:pict>
      </w:r>
      <w:r w:rsidR="008234C4">
        <w:rPr>
          <w:sz w:val="32"/>
        </w:rPr>
        <w:t>Are we achieving our goal of reducing the number of defective units produced?</w:t>
      </w:r>
    </w:p>
    <w:p w:rsidR="008968BB" w:rsidRDefault="009475C8" w:rsidP="00C47E97">
      <w:pPr>
        <w:ind w:left="2520"/>
        <w:rPr>
          <w:sz w:val="32"/>
        </w:rPr>
      </w:pPr>
      <w:r w:rsidRPr="009475C8">
        <w:rPr>
          <w:b/>
          <w:noProof/>
          <w:sz w:val="32"/>
        </w:rPr>
        <w:pict>
          <v:shape id="_x0000_s1963" type="#_x0000_t87" style="position:absolute;left:0;text-align:left;margin-left:36pt;margin-top:3.85pt;width:9pt;height:105.3pt;z-index:251766784"/>
        </w:pict>
      </w:r>
      <w:r w:rsidR="00C47E97">
        <w:rPr>
          <w:sz w:val="32"/>
        </w:rPr>
        <w:t>3.</w:t>
      </w:r>
      <w:r w:rsidR="00C47E97">
        <w:rPr>
          <w:sz w:val="32"/>
        </w:rPr>
        <w:tab/>
      </w:r>
      <w:r w:rsidR="00C47E97" w:rsidRPr="00C47E97">
        <w:rPr>
          <w:b/>
          <w:sz w:val="32"/>
        </w:rPr>
        <w:t>Decision making</w:t>
      </w:r>
    </w:p>
    <w:p w:rsidR="00C47E97" w:rsidRDefault="009475C8" w:rsidP="00C47E97">
      <w:pPr>
        <w:ind w:left="3600" w:hanging="360"/>
        <w:rPr>
          <w:sz w:val="32"/>
        </w:rPr>
      </w:pPr>
      <w:r>
        <w:rPr>
          <w:noProof/>
          <w:sz w:val="32"/>
        </w:rPr>
        <w:pict>
          <v:shape id="_x0000_s1635" type="#_x0000_t202" style="position:absolute;left:0;text-align:left;margin-left:0;margin-top:23.95pt;width:36pt;height:27pt;z-index:251625472" strokecolor="white">
            <v:textbox style="mso-next-textbox:#_x0000_s1635"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C47E97">
                    <w:rPr>
                      <w:sz w:val="32"/>
                      <w:szCs w:val="32"/>
                    </w:rPr>
                    <w:t>12</w:t>
                  </w:r>
                </w:p>
              </w:txbxContent>
            </v:textbox>
          </v:shape>
        </w:pict>
      </w:r>
      <w:r w:rsidR="00C47E97">
        <w:rPr>
          <w:sz w:val="32"/>
        </w:rPr>
        <w:t>a.</w:t>
      </w:r>
      <w:r w:rsidR="00C47E97">
        <w:rPr>
          <w:sz w:val="32"/>
        </w:rPr>
        <w:tab/>
        <w:t>Should we buy a new piece of equipment or upgrade our existing machine?</w:t>
      </w:r>
    </w:p>
    <w:p w:rsidR="00C47E97" w:rsidRDefault="00C47E97" w:rsidP="00C47E97">
      <w:pPr>
        <w:ind w:left="3600" w:hanging="360"/>
        <w:rPr>
          <w:sz w:val="32"/>
        </w:rPr>
      </w:pPr>
      <w:r>
        <w:rPr>
          <w:sz w:val="32"/>
        </w:rPr>
        <w:t>b.</w:t>
      </w:r>
      <w:r>
        <w:rPr>
          <w:sz w:val="32"/>
        </w:rPr>
        <w:tab/>
        <w:t>Should we redesign our manufacturing process to lower inventory levels?</w:t>
      </w:r>
    </w:p>
    <w:p w:rsidR="00C47E97" w:rsidRDefault="00C47E97">
      <w:pPr>
        <w:rPr>
          <w:sz w:val="32"/>
        </w:rPr>
      </w:pPr>
    </w:p>
    <w:p w:rsidR="008968BB" w:rsidRDefault="009475C8">
      <w:pPr>
        <w:numPr>
          <w:ilvl w:val="2"/>
          <w:numId w:val="1"/>
        </w:numPr>
        <w:rPr>
          <w:sz w:val="32"/>
        </w:rPr>
      </w:pPr>
      <w:r w:rsidRPr="009475C8">
        <w:rPr>
          <w:b/>
          <w:bCs/>
          <w:noProof/>
          <w:sz w:val="32"/>
        </w:rPr>
        <w:pict>
          <v:shape id="_x0000_s1440" type="#_x0000_t87" style="position:absolute;left:0;text-align:left;margin-left:36pt;margin-top:6.25pt;width:9pt;height:119.15pt;z-index:251576320"/>
        </w:pict>
      </w:r>
      <w:r w:rsidR="00C47E97">
        <w:rPr>
          <w:b/>
          <w:bCs/>
          <w:sz w:val="32"/>
        </w:rPr>
        <w:t>Human resource management majors</w:t>
      </w:r>
    </w:p>
    <w:p w:rsidR="008968BB" w:rsidRDefault="008968BB">
      <w:pPr>
        <w:rPr>
          <w:sz w:val="32"/>
        </w:rPr>
      </w:pPr>
    </w:p>
    <w:p w:rsidR="008968BB" w:rsidRPr="00C47E97" w:rsidRDefault="00C47E97">
      <w:pPr>
        <w:numPr>
          <w:ilvl w:val="3"/>
          <w:numId w:val="1"/>
        </w:numPr>
        <w:rPr>
          <w:b/>
          <w:sz w:val="32"/>
        </w:rPr>
      </w:pPr>
      <w:r w:rsidRPr="00C47E97">
        <w:rPr>
          <w:b/>
          <w:sz w:val="32"/>
        </w:rPr>
        <w:t>Planning</w:t>
      </w:r>
    </w:p>
    <w:p w:rsidR="00C47E97" w:rsidRDefault="009475C8" w:rsidP="00C47E97">
      <w:pPr>
        <w:ind w:left="3600" w:hanging="360"/>
        <w:rPr>
          <w:sz w:val="32"/>
        </w:rPr>
      </w:pPr>
      <w:r w:rsidRPr="009475C8">
        <w:rPr>
          <w:b/>
          <w:bCs/>
          <w:noProof/>
          <w:sz w:val="32"/>
        </w:rPr>
        <w:pict>
          <v:shape id="_x0000_s1641" type="#_x0000_t202" style="position:absolute;left:0;text-align:left;margin-left:0;margin-top:1.3pt;width:36pt;height:27pt;z-index:251627520" strokecolor="white">
            <v:textbox style="mso-next-textbox:#_x0000_s1641"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C47E97">
                    <w:rPr>
                      <w:sz w:val="32"/>
                      <w:szCs w:val="32"/>
                    </w:rPr>
                    <w:t>13</w:t>
                  </w:r>
                </w:p>
              </w:txbxContent>
            </v:textbox>
          </v:shape>
        </w:pict>
      </w:r>
      <w:r w:rsidR="00C47E97">
        <w:rPr>
          <w:sz w:val="32"/>
        </w:rPr>
        <w:t>a.</w:t>
      </w:r>
      <w:r w:rsidR="00C47E97">
        <w:rPr>
          <w:sz w:val="32"/>
        </w:rPr>
        <w:tab/>
        <w:t>How much should we plan to spend for occupational safety training?</w:t>
      </w:r>
    </w:p>
    <w:p w:rsidR="00C47E97" w:rsidRDefault="00C47E97" w:rsidP="00C47E97">
      <w:pPr>
        <w:ind w:left="3600" w:hanging="360"/>
        <w:rPr>
          <w:sz w:val="32"/>
        </w:rPr>
      </w:pPr>
      <w:r>
        <w:rPr>
          <w:sz w:val="32"/>
        </w:rPr>
        <w:t>b.</w:t>
      </w:r>
      <w:r>
        <w:rPr>
          <w:sz w:val="32"/>
        </w:rPr>
        <w:tab/>
        <w:t>How much should we plan to spend on employee recruitment advertising?</w:t>
      </w:r>
    </w:p>
    <w:p w:rsidR="008968BB" w:rsidRPr="00C47E97" w:rsidRDefault="009475C8">
      <w:pPr>
        <w:numPr>
          <w:ilvl w:val="3"/>
          <w:numId w:val="1"/>
        </w:numPr>
        <w:rPr>
          <w:b/>
          <w:sz w:val="32"/>
        </w:rPr>
      </w:pPr>
      <w:r w:rsidRPr="009475C8">
        <w:rPr>
          <w:noProof/>
          <w:sz w:val="32"/>
        </w:rPr>
        <w:pict>
          <v:shape id="_x0000_s1884" type="#_x0000_t87" style="position:absolute;left:0;text-align:left;margin-left:36pt;margin-top:3.95pt;width:9pt;height:107.45pt;z-index:251712512"/>
        </w:pict>
      </w:r>
      <w:r w:rsidR="00C47E97" w:rsidRPr="00C47E97">
        <w:rPr>
          <w:b/>
          <w:sz w:val="32"/>
        </w:rPr>
        <w:t>Controlling</w:t>
      </w:r>
    </w:p>
    <w:p w:rsidR="008968BB" w:rsidRDefault="009475C8">
      <w:pPr>
        <w:numPr>
          <w:ilvl w:val="4"/>
          <w:numId w:val="1"/>
        </w:numPr>
        <w:rPr>
          <w:sz w:val="32"/>
        </w:rPr>
      </w:pPr>
      <w:r w:rsidRPr="009475C8">
        <w:rPr>
          <w:b/>
          <w:bCs/>
          <w:noProof/>
          <w:sz w:val="32"/>
        </w:rPr>
        <w:pict>
          <v:shape id="_x0000_s1695" type="#_x0000_t202" style="position:absolute;left:0;text-align:left;margin-left:0;margin-top:26.75pt;width:36pt;height:27pt;z-index:251655168" stroked="f">
            <v:textbox style="mso-next-textbox:#_x0000_s1695"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C47E97">
                    <w:rPr>
                      <w:sz w:val="32"/>
                      <w:szCs w:val="32"/>
                    </w:rPr>
                    <w:t>14</w:t>
                  </w:r>
                </w:p>
              </w:txbxContent>
            </v:textbox>
          </v:shape>
        </w:pict>
      </w:r>
      <w:r w:rsidR="00C47E97">
        <w:rPr>
          <w:sz w:val="32"/>
        </w:rPr>
        <w:t>Is our employee retention rate exceeding our goals?</w:t>
      </w:r>
    </w:p>
    <w:p w:rsidR="008968BB" w:rsidRDefault="00C47E97">
      <w:pPr>
        <w:numPr>
          <w:ilvl w:val="4"/>
          <w:numId w:val="1"/>
        </w:numPr>
        <w:rPr>
          <w:sz w:val="32"/>
        </w:rPr>
      </w:pPr>
      <w:r>
        <w:rPr>
          <w:sz w:val="32"/>
        </w:rPr>
        <w:t>Are we meeting our goal of completing timely performance appraisals?</w:t>
      </w:r>
    </w:p>
    <w:p w:rsidR="00C47E97" w:rsidRDefault="009475C8" w:rsidP="00C47E97">
      <w:pPr>
        <w:numPr>
          <w:ilvl w:val="3"/>
          <w:numId w:val="1"/>
        </w:numPr>
        <w:rPr>
          <w:b/>
          <w:sz w:val="32"/>
        </w:rPr>
      </w:pPr>
      <w:r w:rsidRPr="009475C8">
        <w:rPr>
          <w:noProof/>
          <w:sz w:val="32"/>
        </w:rPr>
        <w:pict>
          <v:shape id="_x0000_s1964" type="#_x0000_t87" style="position:absolute;left:0;text-align:left;margin-left:36pt;margin-top:3.95pt;width:9pt;height:92.05pt;z-index:251768832"/>
        </w:pict>
      </w:r>
      <w:r w:rsidR="00C47E97">
        <w:rPr>
          <w:b/>
          <w:sz w:val="32"/>
        </w:rPr>
        <w:t>Decision making</w:t>
      </w:r>
    </w:p>
    <w:p w:rsidR="00C47E97" w:rsidRDefault="009475C8" w:rsidP="00C47E97">
      <w:pPr>
        <w:ind w:left="3600" w:hanging="360"/>
        <w:rPr>
          <w:sz w:val="32"/>
        </w:rPr>
      </w:pPr>
      <w:r>
        <w:rPr>
          <w:noProof/>
          <w:sz w:val="32"/>
        </w:rPr>
        <w:pict>
          <v:shape id="_x0000_s1965" type="#_x0000_t202" style="position:absolute;left:0;text-align:left;margin-left:0;margin-top:18.1pt;width:36pt;height:26.6pt;z-index:251769856" stroked="f">
            <v:textbox>
              <w:txbxContent>
                <w:p w:rsidR="00641B42" w:rsidRPr="00641B42" w:rsidRDefault="00641B4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641B42">
                    <w:rPr>
                      <w:sz w:val="32"/>
                      <w:szCs w:val="32"/>
                    </w:rPr>
                    <w:t>15</w:t>
                  </w:r>
                </w:p>
              </w:txbxContent>
            </v:textbox>
          </v:shape>
        </w:pict>
      </w:r>
      <w:r w:rsidR="00C47E97" w:rsidRPr="00C47E97">
        <w:rPr>
          <w:sz w:val="32"/>
        </w:rPr>
        <w:t>a.</w:t>
      </w:r>
      <w:r w:rsidR="00C47E97">
        <w:rPr>
          <w:sz w:val="32"/>
        </w:rPr>
        <w:tab/>
        <w:t>Should we hire an on-site medical staff to lower our healthcare costs?</w:t>
      </w:r>
    </w:p>
    <w:p w:rsidR="00C47E97" w:rsidRPr="00C47E97" w:rsidRDefault="00C47E97" w:rsidP="00C47E97">
      <w:pPr>
        <w:ind w:left="3600" w:hanging="360"/>
        <w:rPr>
          <w:sz w:val="32"/>
        </w:rPr>
      </w:pPr>
      <w:r>
        <w:rPr>
          <w:sz w:val="32"/>
        </w:rPr>
        <w:t>b.</w:t>
      </w:r>
      <w:r>
        <w:rPr>
          <w:sz w:val="32"/>
        </w:rPr>
        <w:tab/>
        <w:t>Should we hire temporary workers or full-time employees?</w:t>
      </w:r>
    </w:p>
    <w:p w:rsidR="008968BB" w:rsidRDefault="008968BB">
      <w:pPr>
        <w:rPr>
          <w:sz w:val="32"/>
        </w:rPr>
      </w:pPr>
    </w:p>
    <w:p w:rsidR="008968BB" w:rsidRPr="00621513" w:rsidRDefault="009475C8">
      <w:pPr>
        <w:pStyle w:val="BodyText"/>
        <w:numPr>
          <w:ilvl w:val="1"/>
          <w:numId w:val="1"/>
        </w:numPr>
        <w:rPr>
          <w:b/>
          <w:bCs/>
        </w:rPr>
      </w:pPr>
      <w:r>
        <w:rPr>
          <w:b/>
          <w:bCs/>
          <w:noProof/>
        </w:rPr>
        <w:pict>
          <v:shape id="_x0000_s1640" type="#_x0000_t87" style="position:absolute;left:0;text-align:left;margin-left:36pt;margin-top:5.45pt;width:9pt;height:100.65pt;z-index:251626496"/>
        </w:pict>
      </w:r>
      <w:r w:rsidR="00641B42" w:rsidRPr="00621513">
        <w:rPr>
          <w:b/>
          <w:bCs/>
        </w:rPr>
        <w:t>Accounting majors</w:t>
      </w:r>
    </w:p>
    <w:p w:rsidR="008968BB" w:rsidRDefault="008968BB">
      <w:pPr>
        <w:rPr>
          <w:sz w:val="32"/>
        </w:rPr>
      </w:pPr>
    </w:p>
    <w:p w:rsidR="008968BB" w:rsidRDefault="009475C8">
      <w:pPr>
        <w:numPr>
          <w:ilvl w:val="2"/>
          <w:numId w:val="1"/>
        </w:numPr>
        <w:rPr>
          <w:sz w:val="32"/>
        </w:rPr>
      </w:pPr>
      <w:r>
        <w:rPr>
          <w:noProof/>
          <w:sz w:val="32"/>
        </w:rPr>
        <w:pict>
          <v:shape id="_x0000_s1966" type="#_x0000_t202" style="position:absolute;left:0;text-align:left;margin-left:2.9pt;margin-top:7.25pt;width:33.1pt;height:27.1pt;z-index:251770880" stroked="f">
            <v:textbox>
              <w:txbxContent>
                <w:p w:rsidR="00641B42" w:rsidRPr="00641B42" w:rsidRDefault="00641B42">
                  <w:pPr>
                    <w:rPr>
                      <w:sz w:val="32"/>
                      <w:szCs w:val="32"/>
                    </w:rPr>
                  </w:pPr>
                  <w:r w:rsidRPr="00641B42">
                    <w:rPr>
                      <w:sz w:val="32"/>
                      <w:szCs w:val="32"/>
                    </w:rPr>
                    <w:t>16</w:t>
                  </w:r>
                </w:p>
              </w:txbxContent>
            </v:textbox>
          </v:shape>
        </w:pict>
      </w:r>
      <w:r w:rsidR="00641B42">
        <w:rPr>
          <w:sz w:val="32"/>
        </w:rPr>
        <w:t xml:space="preserve">The IMA estimates that more than </w:t>
      </w:r>
      <w:r w:rsidR="00641B42" w:rsidRPr="00621513">
        <w:rPr>
          <w:b/>
          <w:sz w:val="32"/>
        </w:rPr>
        <w:t>80%</w:t>
      </w:r>
      <w:r w:rsidR="00641B42">
        <w:rPr>
          <w:sz w:val="32"/>
        </w:rPr>
        <w:t xml:space="preserve"> of professional accountants in the United States work in </w:t>
      </w:r>
      <w:r w:rsidR="00641B42" w:rsidRPr="00621513">
        <w:rPr>
          <w:b/>
          <w:sz w:val="32"/>
        </w:rPr>
        <w:t>non-public accounting environments</w:t>
      </w:r>
      <w:r w:rsidR="00641B42">
        <w:rPr>
          <w:sz w:val="32"/>
        </w:rPr>
        <w:t>.</w:t>
      </w:r>
    </w:p>
    <w:p w:rsidR="008968BB" w:rsidRDefault="009475C8">
      <w:pPr>
        <w:numPr>
          <w:ilvl w:val="2"/>
          <w:numId w:val="1"/>
        </w:numPr>
        <w:rPr>
          <w:sz w:val="32"/>
        </w:rPr>
      </w:pPr>
      <w:r w:rsidRPr="009475C8">
        <w:rPr>
          <w:b/>
          <w:noProof/>
          <w:sz w:val="32"/>
        </w:rPr>
        <w:lastRenderedPageBreak/>
        <w:pict>
          <v:shape id="_x0000_s1633" type="#_x0000_t87" style="position:absolute;left:0;text-align:left;margin-left:36pt;margin-top:3.15pt;width:6pt;height:211.3pt;z-index:251624448"/>
        </w:pict>
      </w:r>
      <w:r w:rsidR="00641B42">
        <w:rPr>
          <w:sz w:val="32"/>
        </w:rPr>
        <w:t>If you are an accounting major there is a high likelihood that your future will involve working for a non-public accounting employer.</w:t>
      </w:r>
    </w:p>
    <w:p w:rsidR="00641B42" w:rsidRDefault="00641B42" w:rsidP="00641B42">
      <w:pPr>
        <w:ind w:left="2520"/>
        <w:rPr>
          <w:sz w:val="32"/>
        </w:rPr>
      </w:pPr>
    </w:p>
    <w:p w:rsidR="008968BB" w:rsidRDefault="009475C8">
      <w:pPr>
        <w:numPr>
          <w:ilvl w:val="2"/>
          <w:numId w:val="1"/>
        </w:numPr>
        <w:rPr>
          <w:sz w:val="32"/>
        </w:rPr>
      </w:pPr>
      <w:r w:rsidRPr="009475C8">
        <w:rPr>
          <w:b/>
          <w:bCs/>
          <w:noProof/>
          <w:sz w:val="32"/>
        </w:rPr>
        <w:pict>
          <v:shape id="_x0000_s1933" type="#_x0000_t202" style="position:absolute;left:0;text-align:left;margin-left:-9pt;margin-top:6.1pt;width:45pt;height:27pt;z-index:251735040" stroked="f">
            <v:textbox style="mso-next-textbox:#_x0000_s1933"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1</w:t>
                  </w:r>
                  <w:r w:rsidR="00641B42"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641B42">
        <w:rPr>
          <w:sz w:val="32"/>
        </w:rPr>
        <w:t xml:space="preserve">This employer will expect you to have strong financial accounting skills, but more importantly, it will expect you to help </w:t>
      </w:r>
      <w:r w:rsidR="00641B42" w:rsidRPr="00621513">
        <w:rPr>
          <w:b/>
          <w:sz w:val="32"/>
        </w:rPr>
        <w:t>improve organizational performance</w:t>
      </w:r>
      <w:r w:rsidR="00641B42">
        <w:rPr>
          <w:sz w:val="32"/>
        </w:rPr>
        <w:t xml:space="preserve"> by applying the planning, controlling</w:t>
      </w:r>
      <w:r w:rsidR="00301070">
        <w:rPr>
          <w:sz w:val="32"/>
        </w:rPr>
        <w:t>,</w:t>
      </w:r>
      <w:r w:rsidR="00641B42">
        <w:rPr>
          <w:sz w:val="32"/>
        </w:rPr>
        <w:t xml:space="preserve"> and decision making skills that are the foundation of managerial accounting.</w:t>
      </w:r>
    </w:p>
    <w:p w:rsidR="008968BB" w:rsidRDefault="008968BB">
      <w:pPr>
        <w:rPr>
          <w:sz w:val="32"/>
        </w:rPr>
      </w:pPr>
    </w:p>
    <w:p w:rsidR="00AE3317" w:rsidRPr="00AE3317" w:rsidRDefault="009475C8" w:rsidP="00AE3317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noProof/>
          <w:sz w:val="32"/>
        </w:rPr>
        <w:pict>
          <v:shape id="_x0000_s2038" type="#_x0000_t202" style="position:absolute;left:0;text-align:left;margin-left:0;margin-top:32.75pt;width:36pt;height:27pt;z-index:251851776" strokecolor="white">
            <v:textbox style="mso-next-textbox:#_x0000_s2038">
              <w:txbxContent>
                <w:p w:rsidR="00AE3317" w:rsidRDefault="00AE3317" w:rsidP="00AE331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17</w:t>
                  </w:r>
                </w:p>
              </w:txbxContent>
            </v:textbox>
          </v:shape>
        </w:pict>
      </w:r>
      <w:r w:rsidRPr="009475C8">
        <w:rPr>
          <w:noProof/>
        </w:rPr>
        <w:pict>
          <v:shape id="_x0000_s2037" type="#_x0000_t87" style="position:absolute;left:0;text-align:left;margin-left:36pt;margin-top:5.2pt;width:6pt;height:82.75pt;z-index:251850752"/>
        </w:pict>
      </w:r>
      <w:r w:rsidR="00DC3774">
        <w:rPr>
          <w:sz w:val="32"/>
        </w:rPr>
        <w:t>For accounting majors, t</w:t>
      </w:r>
      <w:r w:rsidR="00AE3317">
        <w:rPr>
          <w:sz w:val="32"/>
        </w:rPr>
        <w:t xml:space="preserve">he </w:t>
      </w:r>
      <w:r w:rsidR="00AE3317">
        <w:rPr>
          <w:b/>
          <w:sz w:val="32"/>
        </w:rPr>
        <w:t xml:space="preserve">Certified Management Accountant (CMA) </w:t>
      </w:r>
      <w:r w:rsidR="00AE3317" w:rsidRPr="00AE3317">
        <w:rPr>
          <w:sz w:val="32"/>
        </w:rPr>
        <w:t>designation</w:t>
      </w:r>
      <w:r w:rsidR="00AE3317">
        <w:rPr>
          <w:sz w:val="32"/>
        </w:rPr>
        <w:t xml:space="preserve"> is a globally-respected credential that will increase your credibility, upward mobility, and compensation</w:t>
      </w:r>
      <w:r w:rsidR="00AE3317" w:rsidRPr="00AE3317">
        <w:rPr>
          <w:sz w:val="32"/>
        </w:rPr>
        <w:t>.</w:t>
      </w:r>
    </w:p>
    <w:p w:rsidR="00AE3317" w:rsidRPr="00AE3317" w:rsidRDefault="00AE3317" w:rsidP="00AE3317">
      <w:pPr>
        <w:widowControl w:val="0"/>
        <w:adjustRightInd w:val="0"/>
        <w:spacing w:line="360" w:lineRule="atLeast"/>
        <w:textAlignment w:val="baseline"/>
        <w:rPr>
          <w:sz w:val="32"/>
        </w:rPr>
      </w:pPr>
    </w:p>
    <w:p w:rsidR="00AE3317" w:rsidRDefault="009475C8" w:rsidP="00AE3317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</w:rPr>
      </w:pPr>
      <w:r w:rsidRPr="009475C8">
        <w:rPr>
          <w:noProof/>
          <w:sz w:val="32"/>
          <w:szCs w:val="32"/>
        </w:rPr>
        <w:pict>
          <v:shape id="_x0000_s2036" type="#_x0000_t202" style="position:absolute;left:0;text-align:left;margin-left:-.4pt;margin-top:115.95pt;width:36pt;height:32.25pt;z-index:251849728" stroked="f">
            <v:textbox>
              <w:txbxContent>
                <w:p w:rsidR="00AE3317" w:rsidRDefault="00AE3317" w:rsidP="00AE331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18</w:t>
                  </w:r>
                </w:p>
              </w:txbxContent>
            </v:textbox>
          </v:shape>
        </w:pict>
      </w:r>
      <w:r w:rsidRPr="009475C8">
        <w:rPr>
          <w:b/>
          <w:noProof/>
          <w:sz w:val="32"/>
          <w:szCs w:val="32"/>
        </w:rPr>
        <w:pict>
          <v:shape id="_x0000_s2035" type="#_x0000_t87" style="position:absolute;left:0;text-align:left;margin-left:35.6pt;margin-top:3.95pt;width:6.4pt;height:249.65pt;z-index:251848704"/>
        </w:pict>
      </w:r>
      <w:r w:rsidR="00AE3317">
        <w:rPr>
          <w:sz w:val="32"/>
        </w:rPr>
        <w:t xml:space="preserve">This slide summarizes the topics included in the two-part CMA exam. </w:t>
      </w:r>
      <w:r w:rsidR="00AE3317" w:rsidRPr="00DC3774">
        <w:rPr>
          <w:sz w:val="32"/>
        </w:rPr>
        <w:t xml:space="preserve">The CMA focuses on </w:t>
      </w:r>
      <w:r w:rsidR="00DC3774" w:rsidRPr="00DC3774">
        <w:rPr>
          <w:sz w:val="32"/>
        </w:rPr>
        <w:t>the</w:t>
      </w:r>
      <w:r w:rsidR="00DC3774">
        <w:rPr>
          <w:b/>
          <w:sz w:val="32"/>
        </w:rPr>
        <w:t xml:space="preserve"> </w:t>
      </w:r>
      <w:r w:rsidR="00AE3317" w:rsidRPr="00AE3317">
        <w:rPr>
          <w:b/>
          <w:sz w:val="32"/>
        </w:rPr>
        <w:t>planning, controlling, and decision making</w:t>
      </w:r>
      <w:r w:rsidR="00DC3774">
        <w:rPr>
          <w:b/>
          <w:sz w:val="32"/>
        </w:rPr>
        <w:t xml:space="preserve"> skills </w:t>
      </w:r>
      <w:r w:rsidR="00DC3774" w:rsidRPr="00DC3774">
        <w:rPr>
          <w:sz w:val="32"/>
        </w:rPr>
        <w:t>that are critically important to non-public accounting employers</w:t>
      </w:r>
      <w:r w:rsidR="00DC3774">
        <w:rPr>
          <w:sz w:val="32"/>
        </w:rPr>
        <w:t xml:space="preserve">. It complements </w:t>
      </w:r>
      <w:r w:rsidR="00AE3317">
        <w:rPr>
          <w:sz w:val="32"/>
        </w:rPr>
        <w:t xml:space="preserve">the CPA </w:t>
      </w:r>
      <w:r w:rsidR="00DC3774">
        <w:rPr>
          <w:sz w:val="32"/>
        </w:rPr>
        <w:t xml:space="preserve">exam, which </w:t>
      </w:r>
      <w:r w:rsidR="00AE3317">
        <w:rPr>
          <w:sz w:val="32"/>
        </w:rPr>
        <w:t>focuses on rule-based compliance—assurance standards, financial accounting standards, business law, and the tax code.</w:t>
      </w:r>
    </w:p>
    <w:p w:rsidR="00AE3317" w:rsidRDefault="00AE3317" w:rsidP="00AE3317">
      <w:pPr>
        <w:widowControl w:val="0"/>
        <w:adjustRightInd w:val="0"/>
        <w:spacing w:line="360" w:lineRule="atLeast"/>
        <w:textAlignment w:val="baseline"/>
        <w:rPr>
          <w:sz w:val="32"/>
        </w:rPr>
      </w:pPr>
    </w:p>
    <w:p w:rsidR="00AE3317" w:rsidRDefault="00AE3317" w:rsidP="00AE3317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sz w:val="32"/>
        </w:rPr>
        <w:t xml:space="preserve">Information about becoming a CMA and the CMA program can be accessed on the IMA’s website at </w:t>
      </w:r>
      <w:hyperlink r:id="rId7" w:history="1">
        <w:r>
          <w:rPr>
            <w:rStyle w:val="Hyperlink"/>
            <w:sz w:val="32"/>
          </w:rPr>
          <w:t>www.imanet.org</w:t>
        </w:r>
      </w:hyperlink>
      <w:r>
        <w:rPr>
          <w:sz w:val="32"/>
        </w:rPr>
        <w:t xml:space="preserve"> or by calling 1-800-638-4427.</w:t>
      </w:r>
    </w:p>
    <w:p w:rsidR="00AE3317" w:rsidRDefault="00AE3317">
      <w:pPr>
        <w:rPr>
          <w:sz w:val="32"/>
        </w:rPr>
      </w:pPr>
    </w:p>
    <w:p w:rsidR="00AE3317" w:rsidRDefault="00AE3317">
      <w:pPr>
        <w:rPr>
          <w:sz w:val="32"/>
        </w:rPr>
      </w:pPr>
    </w:p>
    <w:p w:rsidR="008968BB" w:rsidRDefault="00641B42">
      <w:pPr>
        <w:numPr>
          <w:ilvl w:val="0"/>
          <w:numId w:val="1"/>
        </w:numPr>
        <w:rPr>
          <w:sz w:val="32"/>
        </w:rPr>
      </w:pPr>
      <w:r>
        <w:rPr>
          <w:b/>
          <w:bCs/>
          <w:sz w:val="32"/>
        </w:rPr>
        <w:lastRenderedPageBreak/>
        <w:t>What skills do managers need to succeed?</w:t>
      </w:r>
    </w:p>
    <w:p w:rsidR="008968BB" w:rsidRDefault="008968BB">
      <w:pPr>
        <w:pStyle w:val="BodyText"/>
        <w:rPr>
          <w:bCs/>
        </w:rPr>
      </w:pPr>
    </w:p>
    <w:p w:rsidR="00621513" w:rsidRPr="00621513" w:rsidRDefault="009475C8" w:rsidP="00621513">
      <w:pPr>
        <w:pStyle w:val="Heading4"/>
        <w:widowControl w:val="0"/>
        <w:adjustRightInd w:val="0"/>
        <w:spacing w:line="360" w:lineRule="atLeast"/>
        <w:textAlignment w:val="baseline"/>
      </w:pPr>
      <w:r>
        <w:rPr>
          <w:noProof/>
        </w:rPr>
        <w:pict>
          <v:shape id="_x0000_s1967" type="#_x0000_t87" style="position:absolute;left:0;text-align:left;margin-left:36pt;margin-top:9.25pt;width:9pt;height:120.3pt;z-index:251772928"/>
        </w:pict>
      </w:r>
      <w:r w:rsidR="00621513" w:rsidRPr="00621513">
        <w:rPr>
          <w:bCs w:val="0"/>
        </w:rPr>
        <w:t>Strategic management skills</w:t>
      </w:r>
    </w:p>
    <w:p w:rsidR="00621513" w:rsidRDefault="00621513" w:rsidP="00621513">
      <w:pPr>
        <w:rPr>
          <w:sz w:val="32"/>
          <w:szCs w:val="32"/>
        </w:rPr>
      </w:pPr>
    </w:p>
    <w:p w:rsidR="00621513" w:rsidRPr="00621513" w:rsidRDefault="00621513" w:rsidP="00621513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bCs/>
          <w:sz w:val="32"/>
          <w:szCs w:val="32"/>
        </w:rPr>
        <w:t>Definition</w:t>
      </w:r>
    </w:p>
    <w:p w:rsidR="00621513" w:rsidRPr="00621513" w:rsidRDefault="009475C8" w:rsidP="00621513">
      <w:pPr>
        <w:widowControl w:val="0"/>
        <w:adjustRightInd w:val="0"/>
        <w:spacing w:line="360" w:lineRule="atLeast"/>
        <w:textAlignment w:val="baseline"/>
        <w:rPr>
          <w:sz w:val="32"/>
          <w:szCs w:val="32"/>
        </w:rPr>
      </w:pPr>
      <w:r w:rsidRPr="009475C8">
        <w:rPr>
          <w:bCs/>
          <w:noProof/>
          <w:sz w:val="32"/>
          <w:szCs w:val="32"/>
        </w:rPr>
        <w:pict>
          <v:shape id="_x0000_s1968" type="#_x0000_t202" style="position:absolute;margin-left:0;margin-top:2.5pt;width:36pt;height:27pt;z-index:251773952" stroked="f">
            <v:textbox style="mso-next-textbox:#_x0000_s1968">
              <w:txbxContent>
                <w:p w:rsidR="00621513" w:rsidRPr="00621513" w:rsidRDefault="00621513" w:rsidP="00621513">
                  <w:pPr>
                    <w:rPr>
                      <w:sz w:val="32"/>
                      <w:szCs w:val="32"/>
                    </w:rPr>
                  </w:pPr>
                  <w:r>
                    <w:t xml:space="preserve"> </w:t>
                  </w:r>
                  <w:r w:rsidRPr="00621513">
                    <w:rPr>
                      <w:sz w:val="32"/>
                      <w:szCs w:val="32"/>
                    </w:rPr>
                    <w:t>1</w:t>
                  </w:r>
                  <w:r w:rsidR="00DC3774">
                    <w:rPr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</w:p>
    <w:p w:rsidR="00621513" w:rsidRDefault="00621513" w:rsidP="00621513">
      <w:pPr>
        <w:widowControl w:val="0"/>
        <w:adjustRightInd w:val="0"/>
        <w:spacing w:line="360" w:lineRule="atLeast"/>
        <w:ind w:left="2520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</w:rPr>
        <w:t>1.</w:t>
      </w:r>
      <w:r>
        <w:rPr>
          <w:bCs/>
          <w:sz w:val="32"/>
          <w:szCs w:val="32"/>
        </w:rPr>
        <w:tab/>
        <w:t xml:space="preserve">A </w:t>
      </w:r>
      <w:r w:rsidRPr="00621513">
        <w:rPr>
          <w:b/>
          <w:bCs/>
          <w:sz w:val="32"/>
          <w:szCs w:val="32"/>
        </w:rPr>
        <w:t>strategy</w:t>
      </w:r>
      <w:r>
        <w:rPr>
          <w:bCs/>
          <w:sz w:val="32"/>
          <w:szCs w:val="32"/>
        </w:rPr>
        <w:t xml:space="preserve"> is a “game plan” that enables a company to attract customers by distinguishing itself from competitors.</w:t>
      </w:r>
    </w:p>
    <w:p w:rsidR="00621513" w:rsidRPr="00621513" w:rsidRDefault="00621513" w:rsidP="00621513">
      <w:pPr>
        <w:widowControl w:val="0"/>
        <w:adjustRightInd w:val="0"/>
        <w:spacing w:line="360" w:lineRule="atLeast"/>
        <w:textAlignment w:val="baseline"/>
        <w:rPr>
          <w:sz w:val="32"/>
          <w:szCs w:val="32"/>
        </w:rPr>
      </w:pPr>
    </w:p>
    <w:p w:rsidR="00621513" w:rsidRPr="00621513" w:rsidRDefault="009475C8" w:rsidP="00621513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 w:rsidRPr="009475C8">
        <w:rPr>
          <w:noProof/>
        </w:rPr>
        <w:pict>
          <v:shape id="_x0000_s1973" type="#_x0000_t87" style="position:absolute;left:0;text-align:left;margin-left:36pt;margin-top:3pt;width:9pt;height:363.45pt;z-index:251779072"/>
        </w:pict>
      </w:r>
      <w:r w:rsidR="00621513" w:rsidRPr="00621513">
        <w:rPr>
          <w:b/>
          <w:bCs/>
          <w:sz w:val="32"/>
          <w:szCs w:val="32"/>
        </w:rPr>
        <w:t>Customer value propositions</w:t>
      </w:r>
    </w:p>
    <w:p w:rsidR="00621513" w:rsidRPr="00621513" w:rsidRDefault="00621513" w:rsidP="00B275E9">
      <w:pPr>
        <w:widowControl w:val="0"/>
        <w:adjustRightInd w:val="0"/>
        <w:spacing w:line="360" w:lineRule="atLeast"/>
        <w:textAlignment w:val="baseline"/>
        <w:rPr>
          <w:sz w:val="32"/>
          <w:szCs w:val="32"/>
        </w:rPr>
      </w:pPr>
    </w:p>
    <w:p w:rsidR="00621513" w:rsidRDefault="00621513" w:rsidP="00621513">
      <w:pPr>
        <w:widowControl w:val="0"/>
        <w:adjustRightInd w:val="0"/>
        <w:spacing w:line="360" w:lineRule="atLeast"/>
        <w:ind w:left="2880" w:hanging="360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</w:rPr>
        <w:t>1.</w:t>
      </w:r>
      <w:r>
        <w:rPr>
          <w:bCs/>
          <w:sz w:val="32"/>
          <w:szCs w:val="32"/>
        </w:rPr>
        <w:tab/>
        <w:t xml:space="preserve">Companies that adopt a </w:t>
      </w:r>
      <w:r>
        <w:rPr>
          <w:b/>
          <w:sz w:val="32"/>
          <w:szCs w:val="32"/>
        </w:rPr>
        <w:t>customer intimacy</w:t>
      </w:r>
      <w:r>
        <w:rPr>
          <w:bCs/>
          <w:color w:val="0000FF"/>
          <w:sz w:val="32"/>
          <w:szCs w:val="32"/>
        </w:rPr>
        <w:t xml:space="preserve"> </w:t>
      </w:r>
      <w:r>
        <w:rPr>
          <w:bCs/>
          <w:sz w:val="32"/>
          <w:szCs w:val="32"/>
        </w:rPr>
        <w:t>strategy respond to individual customer needs better than competitors. Examples of companies that pursue this strategy include:</w:t>
      </w:r>
    </w:p>
    <w:p w:rsidR="00621513" w:rsidRDefault="00621513" w:rsidP="00621513">
      <w:pPr>
        <w:widowControl w:val="0"/>
        <w:adjustRightInd w:val="0"/>
        <w:spacing w:line="360" w:lineRule="atLeast"/>
        <w:ind w:left="3240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</w:rPr>
        <w:t>a.</w:t>
      </w:r>
      <w:r>
        <w:rPr>
          <w:bCs/>
          <w:sz w:val="32"/>
          <w:szCs w:val="32"/>
        </w:rPr>
        <w:tab/>
        <w:t>Ritz-Carlton, Nordstrom, and Virtuoso</w:t>
      </w:r>
    </w:p>
    <w:p w:rsidR="00621513" w:rsidRDefault="009475C8" w:rsidP="00621513">
      <w:pPr>
        <w:widowControl w:val="0"/>
        <w:adjustRightInd w:val="0"/>
        <w:spacing w:line="360" w:lineRule="atLeast"/>
        <w:ind w:left="2880" w:hanging="360"/>
        <w:textAlignment w:val="baseline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pict>
          <v:shape id="_x0000_s1974" type="#_x0000_t202" style="position:absolute;left:0;text-align:left;margin-left:4.45pt;margin-top:42.55pt;width:31.55pt;height:27.15pt;z-index:251780096" stroked="f">
            <v:textbox>
              <w:txbxContent>
                <w:p w:rsidR="008F54EC" w:rsidRPr="008F54EC" w:rsidRDefault="00DC377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</w:t>
                  </w:r>
                </w:p>
              </w:txbxContent>
            </v:textbox>
          </v:shape>
        </w:pict>
      </w:r>
      <w:r w:rsidR="00621513">
        <w:rPr>
          <w:bCs/>
          <w:sz w:val="32"/>
          <w:szCs w:val="32"/>
        </w:rPr>
        <w:t>2.</w:t>
      </w:r>
      <w:r w:rsidR="00621513">
        <w:rPr>
          <w:bCs/>
          <w:sz w:val="32"/>
          <w:szCs w:val="32"/>
        </w:rPr>
        <w:tab/>
        <w:t xml:space="preserve">Companies that adopt an </w:t>
      </w:r>
      <w:r w:rsidR="00621513">
        <w:rPr>
          <w:b/>
          <w:sz w:val="32"/>
          <w:szCs w:val="32"/>
        </w:rPr>
        <w:t>operational excellence</w:t>
      </w:r>
      <w:r w:rsidR="00621513">
        <w:rPr>
          <w:bCs/>
          <w:sz w:val="32"/>
          <w:szCs w:val="32"/>
        </w:rPr>
        <w:t xml:space="preserve"> strategy strive to deliver products and services faster, more conveniently, and at a lower price than competitors. Examples of companies that pursue this strategy </w:t>
      </w:r>
      <w:r w:rsidR="00B275E9">
        <w:rPr>
          <w:bCs/>
          <w:sz w:val="32"/>
          <w:szCs w:val="32"/>
        </w:rPr>
        <w:t>include</w:t>
      </w:r>
      <w:r w:rsidR="00621513">
        <w:rPr>
          <w:bCs/>
          <w:sz w:val="32"/>
          <w:szCs w:val="32"/>
        </w:rPr>
        <w:t>:</w:t>
      </w:r>
    </w:p>
    <w:p w:rsidR="00621513" w:rsidRDefault="00621513" w:rsidP="00621513">
      <w:pPr>
        <w:widowControl w:val="0"/>
        <w:adjustRightInd w:val="0"/>
        <w:spacing w:line="360" w:lineRule="atLeast"/>
        <w:ind w:left="3600" w:hanging="360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</w:rPr>
        <w:t>a.</w:t>
      </w:r>
      <w:r>
        <w:rPr>
          <w:bCs/>
          <w:sz w:val="32"/>
          <w:szCs w:val="32"/>
        </w:rPr>
        <w:tab/>
        <w:t xml:space="preserve">Southwest Airlines, Wal-Mart, and </w:t>
      </w:r>
      <w:r w:rsidR="00B275E9">
        <w:rPr>
          <w:bCs/>
          <w:sz w:val="32"/>
          <w:szCs w:val="32"/>
        </w:rPr>
        <w:t>t</w:t>
      </w:r>
      <w:r>
        <w:rPr>
          <w:bCs/>
          <w:sz w:val="32"/>
          <w:szCs w:val="32"/>
        </w:rPr>
        <w:t>he Vanguard Group</w:t>
      </w:r>
    </w:p>
    <w:p w:rsidR="00621513" w:rsidRDefault="00621513" w:rsidP="00621513">
      <w:pPr>
        <w:widowControl w:val="0"/>
        <w:adjustRightInd w:val="0"/>
        <w:spacing w:line="360" w:lineRule="atLeast"/>
        <w:ind w:left="2880" w:hanging="360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</w:rPr>
        <w:t>3.</w:t>
      </w:r>
      <w:r>
        <w:rPr>
          <w:bCs/>
          <w:sz w:val="32"/>
          <w:szCs w:val="32"/>
        </w:rPr>
        <w:tab/>
        <w:t xml:space="preserve">Companies that adopt a </w:t>
      </w:r>
      <w:r>
        <w:rPr>
          <w:b/>
          <w:sz w:val="32"/>
          <w:szCs w:val="32"/>
        </w:rPr>
        <w:t>product leadership</w:t>
      </w:r>
      <w:r>
        <w:rPr>
          <w:bCs/>
          <w:sz w:val="32"/>
          <w:szCs w:val="32"/>
        </w:rPr>
        <w:t xml:space="preserve"> strategy strive to offer higher quality products than competitors. Examples of companies that pursue this strategy include:</w:t>
      </w:r>
    </w:p>
    <w:p w:rsidR="00621513" w:rsidRPr="00621513" w:rsidRDefault="00621513" w:rsidP="00621513">
      <w:pPr>
        <w:widowControl w:val="0"/>
        <w:adjustRightInd w:val="0"/>
        <w:spacing w:line="360" w:lineRule="atLeast"/>
        <w:ind w:left="2880" w:firstLine="360"/>
        <w:textAlignment w:val="baseline"/>
        <w:rPr>
          <w:bCs/>
          <w:sz w:val="32"/>
          <w:szCs w:val="32"/>
        </w:rPr>
      </w:pPr>
      <w:r>
        <w:rPr>
          <w:bCs/>
          <w:sz w:val="32"/>
          <w:szCs w:val="32"/>
        </w:rPr>
        <w:t>a.</w:t>
      </w:r>
      <w:r>
        <w:rPr>
          <w:bCs/>
          <w:sz w:val="32"/>
          <w:szCs w:val="32"/>
        </w:rPr>
        <w:tab/>
        <w:t>Apple, BMW, and Cisco Systems</w:t>
      </w:r>
    </w:p>
    <w:p w:rsidR="00DC3774" w:rsidRDefault="00DC3774">
      <w:pPr>
        <w:rPr>
          <w:sz w:val="32"/>
          <w:szCs w:val="32"/>
        </w:rPr>
      </w:pPr>
      <w:r>
        <w:rPr>
          <w:b/>
          <w:bCs/>
          <w:szCs w:val="32"/>
        </w:rPr>
        <w:br w:type="page"/>
      </w:r>
    </w:p>
    <w:p w:rsidR="00621513" w:rsidRDefault="009475C8" w:rsidP="00621513">
      <w:pPr>
        <w:pStyle w:val="Heading4"/>
        <w:widowControl w:val="0"/>
        <w:adjustRightInd w:val="0"/>
        <w:spacing w:line="360" w:lineRule="atLeast"/>
        <w:textAlignment w:val="baseline"/>
      </w:pPr>
      <w:r w:rsidRPr="009475C8">
        <w:rPr>
          <w:bCs w:val="0"/>
          <w:noProof/>
          <w:szCs w:val="32"/>
        </w:rPr>
        <w:lastRenderedPageBreak/>
        <w:pict>
          <v:shape id="_x0000_s1970" type="#_x0000_t87" style="position:absolute;left:0;text-align:left;margin-left:39.25pt;margin-top:6.75pt;width:5.75pt;height:152.85pt;z-index:251776000"/>
        </w:pict>
      </w:r>
      <w:r w:rsidR="00621513">
        <w:t>Enterprise risk management</w:t>
      </w:r>
    </w:p>
    <w:p w:rsidR="00621513" w:rsidRDefault="00621513" w:rsidP="00621513">
      <w:pPr>
        <w:rPr>
          <w:sz w:val="32"/>
          <w:szCs w:val="32"/>
        </w:rPr>
      </w:pPr>
    </w:p>
    <w:p w:rsidR="008F54EC" w:rsidRDefault="009475C8" w:rsidP="008F54EC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noProof/>
          <w:sz w:val="32"/>
        </w:rPr>
        <w:pict>
          <v:shape id="_x0000_s1976" type="#_x0000_t202" style="position:absolute;left:0;text-align:left;margin-left:0;margin-top:44.5pt;width:36pt;height:27pt;z-index:251783168" strokecolor="white">
            <v:textbox style="mso-next-textbox:#_x0000_s1976">
              <w:txbxContent>
                <w:p w:rsidR="008F54EC" w:rsidRDefault="008F54EC" w:rsidP="008F54E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C3774">
                    <w:rPr>
                      <w:sz w:val="32"/>
                      <w:szCs w:val="32"/>
                    </w:rPr>
                    <w:t>21</w:t>
                  </w:r>
                </w:p>
              </w:txbxContent>
            </v:textbox>
          </v:shape>
        </w:pict>
      </w:r>
      <w:smartTag w:uri="urn:schemas-microsoft-com:office:smarttags" w:element="City">
        <w:smartTag w:uri="urn:schemas-microsoft-com:office:smarttags" w:element="place">
          <w:r w:rsidR="008F54EC">
            <w:rPr>
              <w:b/>
              <w:bCs/>
              <w:sz w:val="32"/>
            </w:rPr>
            <w:t>Enterprise</w:t>
          </w:r>
        </w:smartTag>
      </w:smartTag>
      <w:r w:rsidR="008F54EC">
        <w:rPr>
          <w:b/>
          <w:bCs/>
          <w:sz w:val="32"/>
        </w:rPr>
        <w:t xml:space="preserve"> risk management</w:t>
      </w:r>
      <w:r w:rsidR="008F54EC">
        <w:rPr>
          <w:sz w:val="32"/>
        </w:rPr>
        <w:t xml:space="preserve"> is a process used by a company to proactively identify the risks that it faces and manage those risks.</w:t>
      </w:r>
    </w:p>
    <w:p w:rsidR="008F54EC" w:rsidRDefault="008F54EC" w:rsidP="008F54EC">
      <w:pPr>
        <w:rPr>
          <w:sz w:val="32"/>
        </w:rPr>
      </w:pPr>
    </w:p>
    <w:p w:rsidR="008F54EC" w:rsidRDefault="008F54EC" w:rsidP="008F54EC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noProof/>
          <w:sz w:val="32"/>
        </w:rPr>
        <w:t xml:space="preserve">Once a company identifies its risks, the most common risk management tactic is to </w:t>
      </w:r>
      <w:r w:rsidRPr="00B275E9">
        <w:rPr>
          <w:b/>
          <w:noProof/>
          <w:sz w:val="32"/>
        </w:rPr>
        <w:t>reduce risks by implementing specific controls</w:t>
      </w:r>
      <w:r>
        <w:rPr>
          <w:noProof/>
          <w:sz w:val="32"/>
        </w:rPr>
        <w:t>.</w:t>
      </w:r>
    </w:p>
    <w:p w:rsidR="008F54EC" w:rsidRDefault="008F54EC" w:rsidP="008F54EC">
      <w:pPr>
        <w:rPr>
          <w:sz w:val="32"/>
        </w:rPr>
      </w:pPr>
    </w:p>
    <w:p w:rsidR="008F54EC" w:rsidRDefault="009475C8" w:rsidP="008F54EC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noProof/>
          <w:sz w:val="32"/>
        </w:rPr>
        <w:pict>
          <v:shape id="_x0000_s1977" type="#_x0000_t87" style="position:absolute;left:0;text-align:left;margin-left:39.25pt;margin-top:.15pt;width:5.75pt;height:89.9pt;z-index:251784192"/>
        </w:pict>
      </w:r>
      <w:r>
        <w:rPr>
          <w:noProof/>
          <w:sz w:val="32"/>
        </w:rPr>
        <w:pict>
          <v:shape id="_x0000_s1978" type="#_x0000_t202" style="position:absolute;left:0;text-align:left;margin-left:0;margin-top:33.8pt;width:36pt;height:27pt;z-index:251785216" stroked="f">
            <v:textbox style="mso-next-textbox:#_x0000_s1978">
              <w:txbxContent>
                <w:p w:rsidR="008F54EC" w:rsidRDefault="008F54EC" w:rsidP="008F54E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2</w:t>
                  </w:r>
                  <w:r w:rsidR="00DC3774"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8F54EC">
        <w:rPr>
          <w:noProof/>
          <w:sz w:val="32"/>
        </w:rPr>
        <w:t>This slide contains a subset of the business risks and controls shown in Exhibit 1-</w:t>
      </w:r>
      <w:r w:rsidR="00F5031B">
        <w:rPr>
          <w:noProof/>
          <w:sz w:val="32"/>
        </w:rPr>
        <w:t>5</w:t>
      </w:r>
      <w:r w:rsidR="008F54EC">
        <w:rPr>
          <w:noProof/>
          <w:sz w:val="32"/>
        </w:rPr>
        <w:t xml:space="preserve"> of the textbook. Collectively, these examples illustrate the diversity of risks that companies can face.</w:t>
      </w:r>
    </w:p>
    <w:p w:rsidR="00621513" w:rsidRDefault="00621513">
      <w:pPr>
        <w:pStyle w:val="BodyText"/>
        <w:rPr>
          <w:bCs/>
        </w:rPr>
      </w:pPr>
    </w:p>
    <w:p w:rsidR="008968BB" w:rsidRDefault="009475C8">
      <w:pPr>
        <w:pStyle w:val="Heading4"/>
      </w:pPr>
      <w:r>
        <w:rPr>
          <w:noProof/>
        </w:rPr>
        <w:pict>
          <v:shape id="_x0000_s1464" type="#_x0000_t87" style="position:absolute;left:0;text-align:left;margin-left:36pt;margin-top:6.1pt;width:9pt;height:184.2pt;z-index:251578368"/>
        </w:pict>
      </w:r>
      <w:r w:rsidR="008F54EC">
        <w:t>Process</w:t>
      </w:r>
      <w:r w:rsidR="00641B42">
        <w:t xml:space="preserve"> management skills</w:t>
      </w:r>
    </w:p>
    <w:p w:rsidR="008968BB" w:rsidRDefault="008968BB">
      <w:pPr>
        <w:rPr>
          <w:sz w:val="32"/>
        </w:rPr>
      </w:pPr>
    </w:p>
    <w:p w:rsidR="008968BB" w:rsidRDefault="00446F29">
      <w:pPr>
        <w:numPr>
          <w:ilvl w:val="2"/>
          <w:numId w:val="1"/>
        </w:numPr>
        <w:rPr>
          <w:sz w:val="32"/>
        </w:rPr>
      </w:pPr>
      <w:r>
        <w:rPr>
          <w:sz w:val="32"/>
        </w:rPr>
        <w:t>Key definitions</w:t>
      </w:r>
    </w:p>
    <w:p w:rsidR="008968BB" w:rsidRDefault="008968BB">
      <w:pPr>
        <w:rPr>
          <w:sz w:val="32"/>
        </w:rPr>
      </w:pPr>
    </w:p>
    <w:p w:rsidR="008968BB" w:rsidRDefault="009475C8">
      <w:pPr>
        <w:numPr>
          <w:ilvl w:val="3"/>
          <w:numId w:val="1"/>
        </w:numPr>
        <w:rPr>
          <w:sz w:val="32"/>
        </w:rPr>
      </w:pPr>
      <w:r>
        <w:rPr>
          <w:noProof/>
          <w:sz w:val="32"/>
        </w:rPr>
        <w:pict>
          <v:shape id="_x0000_s1465" type="#_x0000_t202" style="position:absolute;left:0;text-align:left;margin-left:-.75pt;margin-top:10.25pt;width:36pt;height:27pt;z-index:251579392" strokecolor="white">
            <v:textbox style="mso-next-textbox:#_x0000_s1465"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446F29">
                    <w:rPr>
                      <w:sz w:val="32"/>
                      <w:szCs w:val="32"/>
                    </w:rPr>
                    <w:t>2</w:t>
                  </w:r>
                  <w:r w:rsidR="00DC3774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446F29">
        <w:rPr>
          <w:sz w:val="32"/>
        </w:rPr>
        <w:t xml:space="preserve">A </w:t>
      </w:r>
      <w:r w:rsidR="00446F29" w:rsidRPr="00446F29">
        <w:rPr>
          <w:b/>
          <w:sz w:val="32"/>
        </w:rPr>
        <w:t>business process</w:t>
      </w:r>
      <w:r w:rsidR="00446F29">
        <w:rPr>
          <w:sz w:val="32"/>
        </w:rPr>
        <w:t xml:space="preserve"> is a series of steps that are followed in order to carry out some task in a business.</w:t>
      </w:r>
    </w:p>
    <w:p w:rsidR="00446F29" w:rsidRDefault="00446F29">
      <w:pPr>
        <w:numPr>
          <w:ilvl w:val="3"/>
          <w:numId w:val="1"/>
        </w:numPr>
        <w:rPr>
          <w:sz w:val="32"/>
        </w:rPr>
      </w:pPr>
      <w:r>
        <w:rPr>
          <w:sz w:val="32"/>
        </w:rPr>
        <w:t xml:space="preserve">A </w:t>
      </w:r>
      <w:r w:rsidRPr="00446F29">
        <w:rPr>
          <w:b/>
          <w:sz w:val="32"/>
        </w:rPr>
        <w:t>value chain</w:t>
      </w:r>
      <w:r>
        <w:rPr>
          <w:sz w:val="32"/>
        </w:rPr>
        <w:t xml:space="preserve"> consists of the major business functions that add value to a company’s products and services.</w:t>
      </w:r>
    </w:p>
    <w:p w:rsidR="008968BB" w:rsidRDefault="008968BB">
      <w:pPr>
        <w:numPr>
          <w:ilvl w:val="2"/>
          <w:numId w:val="1"/>
        </w:numPr>
        <w:rPr>
          <w:sz w:val="32"/>
        </w:rPr>
      </w:pPr>
      <w:r>
        <w:rPr>
          <w:sz w:val="32"/>
        </w:rPr>
        <w:br w:type="page"/>
      </w:r>
      <w:r w:rsidR="00446F29" w:rsidRPr="00446F29">
        <w:rPr>
          <w:b/>
          <w:sz w:val="32"/>
        </w:rPr>
        <w:lastRenderedPageBreak/>
        <w:t>Lean production</w:t>
      </w:r>
      <w:r w:rsidR="00446F29">
        <w:rPr>
          <w:sz w:val="32"/>
        </w:rPr>
        <w:t xml:space="preserve"> is a management approach that organizes resources such as people and machines around the flow of business processes and that only produces units in response to customer orders.</w:t>
      </w:r>
    </w:p>
    <w:p w:rsidR="008968BB" w:rsidRDefault="009475C8">
      <w:pPr>
        <w:rPr>
          <w:sz w:val="32"/>
        </w:rPr>
      </w:pPr>
      <w:r>
        <w:rPr>
          <w:noProof/>
          <w:sz w:val="32"/>
        </w:rPr>
        <w:pict>
          <v:shape id="_x0000_s1930" type="#_x0000_t202" style="position:absolute;margin-left:0;margin-top:-5.9pt;width:36pt;height:29.25pt;z-index:251731968" stroked="f">
            <v:textbox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627EA2">
                    <w:rPr>
                      <w:sz w:val="32"/>
                      <w:szCs w:val="32"/>
                    </w:rPr>
                    <w:t>2</w:t>
                  </w:r>
                  <w:r w:rsidR="00DC3774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927" type="#_x0000_t87" style="position:absolute;margin-left:36pt;margin-top:-88.05pt;width:6pt;height:193.8pt;z-index:251728896"/>
        </w:pict>
      </w:r>
    </w:p>
    <w:p w:rsidR="008968BB" w:rsidRDefault="009475C8">
      <w:pPr>
        <w:numPr>
          <w:ilvl w:val="3"/>
          <w:numId w:val="1"/>
        </w:numPr>
        <w:rPr>
          <w:sz w:val="32"/>
        </w:rPr>
      </w:pPr>
      <w:r>
        <w:rPr>
          <w:noProof/>
          <w:sz w:val="32"/>
        </w:rPr>
        <w:pict>
          <v:shape id="_x0000_s1979" type="#_x0000_t87" style="position:absolute;left:0;text-align:left;margin-left:36pt;margin-top:91.3pt;width:6pt;height:87.85pt;z-index:251786240"/>
        </w:pict>
      </w:r>
      <w:r w:rsidR="00627EA2">
        <w:rPr>
          <w:sz w:val="32"/>
        </w:rPr>
        <w:t xml:space="preserve">Lean production is often called </w:t>
      </w:r>
      <w:r w:rsidR="00627EA2" w:rsidRPr="00627EA2">
        <w:rPr>
          <w:b/>
          <w:sz w:val="32"/>
        </w:rPr>
        <w:t>just-in-time (JIT) production</w:t>
      </w:r>
      <w:r w:rsidR="00627EA2">
        <w:rPr>
          <w:sz w:val="32"/>
        </w:rPr>
        <w:t xml:space="preserve"> because products are only made in response to customer orders and they are completed just-in-time to be shipped to customers.</w:t>
      </w:r>
    </w:p>
    <w:p w:rsidR="00627EA2" w:rsidRDefault="009475C8">
      <w:pPr>
        <w:numPr>
          <w:ilvl w:val="3"/>
          <w:numId w:val="1"/>
        </w:numPr>
        <w:rPr>
          <w:sz w:val="32"/>
        </w:rPr>
      </w:pPr>
      <w:r>
        <w:rPr>
          <w:noProof/>
          <w:sz w:val="32"/>
        </w:rPr>
        <w:pict>
          <v:shape id="_x0000_s1980" type="#_x0000_t87" style="position:absolute;left:0;text-align:left;margin-left:36pt;margin-top:91.15pt;width:6pt;height:143.15pt;z-index:251787264"/>
        </w:pict>
      </w:r>
      <w:r w:rsidRPr="009475C8">
        <w:rPr>
          <w:noProof/>
        </w:rPr>
        <w:pict>
          <v:shape id="_x0000_s1477" type="#_x0000_t202" style="position:absolute;left:0;text-align:left;margin-left:0;margin-top:29.75pt;width:36pt;height:27pt;z-index:251581440" strokecolor="white">
            <v:textbox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627EA2">
                    <w:rPr>
                      <w:sz w:val="32"/>
                      <w:szCs w:val="32"/>
                    </w:rPr>
                    <w:t>2</w:t>
                  </w:r>
                  <w:r w:rsidR="00DC3774"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627EA2">
        <w:rPr>
          <w:sz w:val="32"/>
        </w:rPr>
        <w:t xml:space="preserve">Traditional manufacturing methods organize work </w:t>
      </w:r>
      <w:r w:rsidR="00627EA2" w:rsidRPr="00627EA2">
        <w:rPr>
          <w:b/>
          <w:sz w:val="32"/>
        </w:rPr>
        <w:t>departmentally</w:t>
      </w:r>
      <w:r w:rsidR="00627EA2">
        <w:rPr>
          <w:sz w:val="32"/>
        </w:rPr>
        <w:t xml:space="preserve"> and encourage those departments to maximize their output even it exceeds customer demand and </w:t>
      </w:r>
      <w:r w:rsidR="00627EA2" w:rsidRPr="00627EA2">
        <w:rPr>
          <w:b/>
          <w:sz w:val="32"/>
        </w:rPr>
        <w:t>bloats inventories</w:t>
      </w:r>
      <w:r w:rsidR="00627EA2">
        <w:rPr>
          <w:sz w:val="32"/>
        </w:rPr>
        <w:t>.</w:t>
      </w:r>
    </w:p>
    <w:p w:rsidR="00627EA2" w:rsidRDefault="009475C8">
      <w:pPr>
        <w:numPr>
          <w:ilvl w:val="3"/>
          <w:numId w:val="1"/>
        </w:numPr>
        <w:rPr>
          <w:sz w:val="32"/>
        </w:rPr>
      </w:pPr>
      <w:r w:rsidRPr="009475C8">
        <w:rPr>
          <w:noProof/>
          <w:sz w:val="32"/>
          <w:szCs w:val="32"/>
        </w:rPr>
        <w:pict>
          <v:shape id="_x0000_s1929" type="#_x0000_t202" style="position:absolute;left:0;text-align:left;margin-left:0;margin-top:57.25pt;width:36pt;height:27pt;z-index:251730944" strokecolor="white">
            <v:textbox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627EA2">
                    <w:rPr>
                      <w:sz w:val="32"/>
                      <w:szCs w:val="32"/>
                    </w:rPr>
                    <w:t>2</w:t>
                  </w:r>
                  <w:r w:rsidR="00DC3774"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627EA2">
        <w:rPr>
          <w:sz w:val="32"/>
        </w:rPr>
        <w:t xml:space="preserve">Because lean thinking only allows production in response to customer orders, </w:t>
      </w:r>
      <w:r w:rsidR="00627EA2" w:rsidRPr="00627EA2">
        <w:rPr>
          <w:b/>
          <w:sz w:val="32"/>
        </w:rPr>
        <w:t>the number of units produced tends to equal the number of units sold</w:t>
      </w:r>
      <w:r w:rsidR="00627EA2">
        <w:rPr>
          <w:sz w:val="32"/>
        </w:rPr>
        <w:t>.</w:t>
      </w:r>
    </w:p>
    <w:p w:rsidR="00627EA2" w:rsidRDefault="00627EA2">
      <w:pPr>
        <w:numPr>
          <w:ilvl w:val="3"/>
          <w:numId w:val="1"/>
        </w:numPr>
        <w:rPr>
          <w:sz w:val="32"/>
        </w:rPr>
      </w:pPr>
      <w:r>
        <w:rPr>
          <w:sz w:val="32"/>
        </w:rPr>
        <w:t xml:space="preserve">The lean approach also results in </w:t>
      </w:r>
      <w:r w:rsidRPr="00627EA2">
        <w:rPr>
          <w:b/>
          <w:sz w:val="32"/>
        </w:rPr>
        <w:t>fewer defects, less wasted effort, and quicker customer response times</w:t>
      </w:r>
      <w:r>
        <w:rPr>
          <w:sz w:val="32"/>
        </w:rPr>
        <w:t xml:space="preserve"> than traditional production methods.</w:t>
      </w:r>
    </w:p>
    <w:p w:rsidR="008968BB" w:rsidRDefault="008968BB">
      <w:pPr>
        <w:rPr>
          <w:sz w:val="32"/>
        </w:rPr>
      </w:pPr>
    </w:p>
    <w:p w:rsidR="00627EA2" w:rsidRDefault="009475C8" w:rsidP="00627EA2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 w:rsidRPr="009475C8">
        <w:rPr>
          <w:noProof/>
          <w:sz w:val="32"/>
          <w:szCs w:val="32"/>
        </w:rPr>
        <w:pict>
          <v:shape id="_x0000_s1984" type="#_x0000_t87" style="position:absolute;left:0;text-align:left;margin-left:36pt;margin-top:1.85pt;width:6pt;height:183.05pt;z-index:251792384"/>
        </w:pict>
      </w:r>
      <w:r w:rsidR="00627EA2">
        <w:rPr>
          <w:b/>
          <w:sz w:val="32"/>
          <w:szCs w:val="32"/>
        </w:rPr>
        <w:t>The Theory of Constraints (TOC)</w:t>
      </w:r>
    </w:p>
    <w:p w:rsidR="00627EA2" w:rsidRDefault="00627EA2" w:rsidP="00627EA2">
      <w:pPr>
        <w:rPr>
          <w:sz w:val="32"/>
          <w:szCs w:val="32"/>
        </w:rPr>
      </w:pPr>
    </w:p>
    <w:p w:rsidR="00627EA2" w:rsidRDefault="009475C8" w:rsidP="00627EA2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981" type="#_x0000_t202" style="position:absolute;left:0;text-align:left;margin-left:0;margin-top:44.3pt;width:36pt;height:27pt;z-index:251789312" stroked="f">
            <v:textbox style="mso-next-textbox:#_x0000_s1981">
              <w:txbxContent>
                <w:p w:rsidR="00627EA2" w:rsidRDefault="00627EA2" w:rsidP="00627EA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382CE5">
                    <w:rPr>
                      <w:sz w:val="32"/>
                      <w:szCs w:val="32"/>
                    </w:rPr>
                    <w:t>2</w:t>
                  </w:r>
                  <w:r w:rsidR="00DC3774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627EA2">
        <w:rPr>
          <w:sz w:val="32"/>
          <w:szCs w:val="32"/>
        </w:rPr>
        <w:t xml:space="preserve">A </w:t>
      </w:r>
      <w:r w:rsidR="00627EA2">
        <w:rPr>
          <w:b/>
          <w:sz w:val="32"/>
          <w:szCs w:val="32"/>
        </w:rPr>
        <w:t>constraint</w:t>
      </w:r>
      <w:r w:rsidR="00627EA2">
        <w:rPr>
          <w:sz w:val="32"/>
          <w:szCs w:val="32"/>
        </w:rPr>
        <w:t xml:space="preserve"> (also called a </w:t>
      </w:r>
      <w:r w:rsidR="00627EA2">
        <w:rPr>
          <w:b/>
          <w:sz w:val="32"/>
          <w:szCs w:val="32"/>
        </w:rPr>
        <w:t>bottleneck</w:t>
      </w:r>
      <w:r w:rsidR="00627EA2">
        <w:rPr>
          <w:sz w:val="32"/>
          <w:szCs w:val="32"/>
        </w:rPr>
        <w:t>) is anything that prevents you from getting more of what you want.</w:t>
      </w:r>
    </w:p>
    <w:p w:rsidR="00627EA2" w:rsidRDefault="00627EA2" w:rsidP="00627EA2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The constraint in a system is determined by the step that has the </w:t>
      </w:r>
      <w:r>
        <w:rPr>
          <w:b/>
          <w:sz w:val="32"/>
          <w:szCs w:val="32"/>
        </w:rPr>
        <w:t>smallest capacity</w:t>
      </w:r>
      <w:r>
        <w:rPr>
          <w:sz w:val="32"/>
          <w:szCs w:val="32"/>
        </w:rPr>
        <w:t>.</w:t>
      </w:r>
    </w:p>
    <w:p w:rsidR="00627EA2" w:rsidRDefault="00627EA2" w:rsidP="00627EA2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>
        <w:rPr>
          <w:b/>
          <w:sz w:val="32"/>
          <w:szCs w:val="32"/>
        </w:rPr>
        <w:t>Theory of Constraints (TOC)</w:t>
      </w:r>
      <w:r>
        <w:rPr>
          <w:sz w:val="32"/>
          <w:szCs w:val="32"/>
        </w:rPr>
        <w:t xml:space="preserve"> is based on the insight that </w:t>
      </w:r>
      <w:r>
        <w:rPr>
          <w:b/>
          <w:sz w:val="32"/>
          <w:szCs w:val="32"/>
        </w:rPr>
        <w:t xml:space="preserve">effectively managing the </w:t>
      </w:r>
      <w:r>
        <w:rPr>
          <w:b/>
          <w:sz w:val="32"/>
          <w:szCs w:val="32"/>
        </w:rPr>
        <w:lastRenderedPageBreak/>
        <w:t>constraint</w:t>
      </w:r>
      <w:r>
        <w:rPr>
          <w:sz w:val="32"/>
          <w:szCs w:val="32"/>
        </w:rPr>
        <w:t xml:space="preserve"> is the key to success.</w:t>
      </w:r>
    </w:p>
    <w:p w:rsidR="00627EA2" w:rsidRPr="00627EA2" w:rsidRDefault="009475C8" w:rsidP="00627EA2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</w:rPr>
      </w:pPr>
      <w:r w:rsidRPr="009475C8">
        <w:rPr>
          <w:noProof/>
          <w:sz w:val="32"/>
          <w:szCs w:val="32"/>
        </w:rPr>
        <w:pict>
          <v:shape id="_x0000_s1983" type="#_x0000_t202" style="position:absolute;left:0;text-align:left;margin-left:0;margin-top:14.45pt;width:36pt;height:27pt;z-index:251791360" strokecolor="white">
            <v:textbox style="mso-next-textbox:#_x0000_s1983">
              <w:txbxContent>
                <w:p w:rsidR="00627EA2" w:rsidRDefault="00627EA2" w:rsidP="00627EA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2</w:t>
                  </w:r>
                  <w:r w:rsidR="00DC3774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Pr="009475C8">
        <w:rPr>
          <w:noProof/>
          <w:sz w:val="32"/>
          <w:szCs w:val="32"/>
        </w:rPr>
        <w:pict>
          <v:shape id="_x0000_s1985" type="#_x0000_t87" style="position:absolute;left:0;text-align:left;margin-left:36pt;margin-top:-16.05pt;width:6pt;height:85.3pt;z-index:251793408"/>
        </w:pict>
      </w:r>
      <w:r w:rsidR="00627EA2">
        <w:rPr>
          <w:sz w:val="32"/>
          <w:szCs w:val="32"/>
        </w:rPr>
        <w:t xml:space="preserve">The goal is to manage the constraint with the intent of generating </w:t>
      </w:r>
      <w:r w:rsidR="00627EA2">
        <w:rPr>
          <w:b/>
          <w:sz w:val="32"/>
          <w:szCs w:val="32"/>
        </w:rPr>
        <w:t>more</w:t>
      </w:r>
      <w:r w:rsidR="00627EA2">
        <w:rPr>
          <w:sz w:val="32"/>
          <w:szCs w:val="32"/>
        </w:rPr>
        <w:t xml:space="preserve"> business rather than </w:t>
      </w:r>
      <w:r w:rsidR="00627EA2">
        <w:rPr>
          <w:b/>
          <w:sz w:val="32"/>
          <w:szCs w:val="32"/>
        </w:rPr>
        <w:t>cutting</w:t>
      </w:r>
      <w:r w:rsidR="00627EA2">
        <w:rPr>
          <w:sz w:val="32"/>
          <w:szCs w:val="32"/>
        </w:rPr>
        <w:t xml:space="preserve"> the workforce.</w:t>
      </w:r>
    </w:p>
    <w:p w:rsidR="00627EA2" w:rsidRDefault="009475C8" w:rsidP="00627EA2">
      <w:pPr>
        <w:widowControl w:val="0"/>
        <w:adjustRightInd w:val="0"/>
        <w:spacing w:line="360" w:lineRule="atLeast"/>
        <w:ind w:left="2880" w:hanging="360"/>
        <w:textAlignment w:val="baseline"/>
        <w:rPr>
          <w:sz w:val="32"/>
        </w:rPr>
      </w:pPr>
      <w:r w:rsidRPr="009475C8">
        <w:rPr>
          <w:noProof/>
          <w:sz w:val="32"/>
          <w:szCs w:val="32"/>
        </w:rPr>
        <w:pict>
          <v:shape id="_x0000_s1987" type="#_x0000_t87" style="position:absolute;left:0;text-align:left;margin-left:36pt;margin-top:1.15pt;width:6pt;height:324.25pt;z-index:251795456"/>
        </w:pict>
      </w:r>
      <w:r w:rsidR="00627EA2">
        <w:rPr>
          <w:sz w:val="32"/>
          <w:szCs w:val="32"/>
        </w:rPr>
        <w:t>3.</w:t>
      </w:r>
      <w:r w:rsidR="00627EA2">
        <w:rPr>
          <w:sz w:val="32"/>
          <w:szCs w:val="32"/>
        </w:rPr>
        <w:tab/>
        <w:t xml:space="preserve">The TOC offers a </w:t>
      </w:r>
      <w:r w:rsidR="00627EA2" w:rsidRPr="00382CE5">
        <w:rPr>
          <w:b/>
          <w:sz w:val="32"/>
          <w:szCs w:val="32"/>
        </w:rPr>
        <w:t>four-step approach</w:t>
      </w:r>
      <w:r w:rsidR="00627EA2">
        <w:rPr>
          <w:sz w:val="32"/>
          <w:szCs w:val="32"/>
        </w:rPr>
        <w:t xml:space="preserve"> to process improvement:</w:t>
      </w:r>
    </w:p>
    <w:p w:rsidR="00627EA2" w:rsidRDefault="00382CE5" w:rsidP="00382CE5">
      <w:pPr>
        <w:widowControl w:val="0"/>
        <w:adjustRightInd w:val="0"/>
        <w:spacing w:line="360" w:lineRule="atLeast"/>
        <w:ind w:left="3600" w:hanging="360"/>
        <w:textAlignment w:val="baseline"/>
        <w:rPr>
          <w:sz w:val="32"/>
        </w:rPr>
      </w:pPr>
      <w:r w:rsidRPr="00382CE5">
        <w:rPr>
          <w:sz w:val="32"/>
          <w:szCs w:val="32"/>
        </w:rPr>
        <w:t>a.</w:t>
      </w:r>
      <w:r>
        <w:rPr>
          <w:b/>
          <w:sz w:val="32"/>
          <w:szCs w:val="32"/>
        </w:rPr>
        <w:tab/>
      </w:r>
      <w:r w:rsidR="00627EA2">
        <w:rPr>
          <w:b/>
          <w:sz w:val="32"/>
          <w:szCs w:val="32"/>
        </w:rPr>
        <w:t>First</w:t>
      </w:r>
      <w:r w:rsidR="00627EA2">
        <w:rPr>
          <w:sz w:val="32"/>
          <w:szCs w:val="32"/>
        </w:rPr>
        <w:t>, identify the weakest link in the chain, which is the constraint.</w:t>
      </w:r>
    </w:p>
    <w:p w:rsidR="00627EA2" w:rsidRDefault="00382CE5" w:rsidP="00382CE5">
      <w:pPr>
        <w:widowControl w:val="0"/>
        <w:adjustRightInd w:val="0"/>
        <w:spacing w:line="360" w:lineRule="atLeast"/>
        <w:ind w:left="3600" w:hanging="360"/>
        <w:textAlignment w:val="baseline"/>
        <w:rPr>
          <w:sz w:val="32"/>
        </w:rPr>
      </w:pPr>
      <w:r w:rsidRPr="00382CE5">
        <w:rPr>
          <w:sz w:val="32"/>
          <w:szCs w:val="32"/>
        </w:rPr>
        <w:t>b.</w:t>
      </w:r>
      <w:r>
        <w:rPr>
          <w:b/>
          <w:sz w:val="32"/>
          <w:szCs w:val="32"/>
        </w:rPr>
        <w:tab/>
      </w:r>
      <w:r w:rsidR="00627EA2">
        <w:rPr>
          <w:b/>
          <w:sz w:val="32"/>
          <w:szCs w:val="32"/>
        </w:rPr>
        <w:t>Second</w:t>
      </w:r>
      <w:r w:rsidR="00627EA2">
        <w:rPr>
          <w:sz w:val="32"/>
          <w:szCs w:val="32"/>
        </w:rPr>
        <w:t>, do not place a greater strain on the system than the weakest link can handle – if you do, the chain will break.</w:t>
      </w:r>
    </w:p>
    <w:p w:rsidR="00627EA2" w:rsidRDefault="009475C8" w:rsidP="00382CE5">
      <w:pPr>
        <w:widowControl w:val="0"/>
        <w:adjustRightInd w:val="0"/>
        <w:spacing w:line="360" w:lineRule="atLeast"/>
        <w:ind w:left="3600" w:hanging="360"/>
        <w:textAlignment w:val="baseline"/>
        <w:rPr>
          <w:sz w:val="32"/>
        </w:rPr>
      </w:pPr>
      <w:r w:rsidRPr="009475C8">
        <w:rPr>
          <w:noProof/>
          <w:sz w:val="32"/>
          <w:szCs w:val="32"/>
        </w:rPr>
        <w:pict>
          <v:shape id="_x0000_s1986" type="#_x0000_t202" style="position:absolute;left:0;text-align:left;margin-left:0;margin-top:3.4pt;width:36pt;height:27pt;z-index:251794432" strokecolor="white">
            <v:textbox style="mso-next-textbox:#_x0000_s1986">
              <w:txbxContent>
                <w:p w:rsidR="00627EA2" w:rsidRDefault="00627EA2" w:rsidP="00627EA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2</w:t>
                  </w:r>
                  <w:r w:rsidR="00DC3774"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382CE5" w:rsidRPr="00382CE5">
        <w:rPr>
          <w:sz w:val="32"/>
          <w:szCs w:val="32"/>
        </w:rPr>
        <w:t>c.</w:t>
      </w:r>
      <w:r w:rsidR="00382CE5">
        <w:rPr>
          <w:b/>
          <w:sz w:val="32"/>
          <w:szCs w:val="32"/>
        </w:rPr>
        <w:tab/>
      </w:r>
      <w:r w:rsidR="00627EA2">
        <w:rPr>
          <w:b/>
          <w:sz w:val="32"/>
          <w:szCs w:val="32"/>
        </w:rPr>
        <w:t>Third</w:t>
      </w:r>
      <w:r w:rsidR="00627EA2">
        <w:rPr>
          <w:sz w:val="32"/>
          <w:szCs w:val="32"/>
        </w:rPr>
        <w:t>, concentrate improvement efforts on strengthening the weakest link.</w:t>
      </w:r>
    </w:p>
    <w:p w:rsidR="00627EA2" w:rsidRDefault="00382CE5" w:rsidP="00382CE5">
      <w:pPr>
        <w:widowControl w:val="0"/>
        <w:adjustRightInd w:val="0"/>
        <w:spacing w:line="360" w:lineRule="atLeast"/>
        <w:ind w:left="3600" w:hanging="360"/>
        <w:textAlignment w:val="baseline"/>
        <w:rPr>
          <w:sz w:val="32"/>
        </w:rPr>
      </w:pPr>
      <w:r w:rsidRPr="00382CE5">
        <w:rPr>
          <w:sz w:val="32"/>
          <w:szCs w:val="32"/>
        </w:rPr>
        <w:t>d.</w:t>
      </w:r>
      <w:r w:rsidRPr="00382CE5">
        <w:rPr>
          <w:sz w:val="32"/>
          <w:szCs w:val="32"/>
        </w:rPr>
        <w:tab/>
      </w:r>
      <w:r w:rsidR="00627EA2">
        <w:rPr>
          <w:b/>
          <w:sz w:val="32"/>
          <w:szCs w:val="32"/>
        </w:rPr>
        <w:t>Fourth</w:t>
      </w:r>
      <w:r w:rsidR="00627EA2">
        <w:rPr>
          <w:sz w:val="32"/>
          <w:szCs w:val="32"/>
        </w:rPr>
        <w:t>, if the improvement efforts are successful, eventually the weakest link will improve to the point where it is no longer the weakest link.</w:t>
      </w:r>
      <w:r>
        <w:rPr>
          <w:sz w:val="32"/>
          <w:szCs w:val="32"/>
        </w:rPr>
        <w:t xml:space="preserve"> </w:t>
      </w:r>
      <w:r w:rsidR="00627EA2">
        <w:rPr>
          <w:sz w:val="32"/>
          <w:szCs w:val="32"/>
        </w:rPr>
        <w:t>At this point, the new weakest link must be identified and the improvement process starts over again.</w:t>
      </w:r>
    </w:p>
    <w:p w:rsidR="008968BB" w:rsidRDefault="008968BB">
      <w:pPr>
        <w:rPr>
          <w:sz w:val="32"/>
        </w:rPr>
      </w:pPr>
    </w:p>
    <w:p w:rsidR="008968BB" w:rsidRDefault="009475C8">
      <w:pPr>
        <w:pStyle w:val="Heading4"/>
      </w:pPr>
      <w:r>
        <w:rPr>
          <w:noProof/>
        </w:rPr>
        <w:pict>
          <v:shape id="_x0000_s1476" type="#_x0000_t87" style="position:absolute;left:0;text-align:left;margin-left:36pt;margin-top:3.4pt;width:6pt;height:83.55pt;z-index:251580416"/>
        </w:pict>
      </w:r>
      <w:r w:rsidR="0010446F">
        <w:t>Measurement skills</w:t>
      </w:r>
    </w:p>
    <w:p w:rsidR="008968BB" w:rsidRDefault="009475C8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500" type="#_x0000_t202" style="position:absolute;margin-left:0;margin-top:12.75pt;width:36pt;height:27pt;z-index:251583488" strokecolor="white">
            <v:textbox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5F28F1">
                    <w:rPr>
                      <w:sz w:val="32"/>
                      <w:szCs w:val="32"/>
                    </w:rPr>
                    <w:t>2</w:t>
                  </w:r>
                  <w:r w:rsidR="00DC3774">
                    <w:rPr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</w:p>
    <w:p w:rsidR="008968BB" w:rsidRDefault="00C2162E">
      <w:pPr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question you are trying to answer defines what you’ll measure and how you analyze it. For example:</w:t>
      </w:r>
    </w:p>
    <w:p w:rsidR="008968BB" w:rsidRDefault="009475C8">
      <w:pPr>
        <w:rPr>
          <w:sz w:val="32"/>
          <w:szCs w:val="32"/>
        </w:rPr>
      </w:pPr>
      <w:r w:rsidRPr="009475C8">
        <w:rPr>
          <w:noProof/>
        </w:rPr>
        <w:pict>
          <v:shape id="_x0000_s1988" type="#_x0000_t87" style="position:absolute;margin-left:36pt;margin-top:16.25pt;width:6pt;height:91.4pt;z-index:251796480"/>
        </w:pict>
      </w:r>
    </w:p>
    <w:p w:rsidR="008968BB" w:rsidRDefault="009475C8">
      <w:pPr>
        <w:numPr>
          <w:ilvl w:val="3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989" type="#_x0000_t202" style="position:absolute;left:0;text-align:left;margin-left:0;margin-top:27.7pt;width:36pt;height:27.15pt;z-index:251797504" stroked="f">
            <v:textbox>
              <w:txbxContent>
                <w:p w:rsidR="005F28F1" w:rsidRPr="005F28F1" w:rsidRDefault="00DC377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30</w:t>
                  </w:r>
                </w:p>
              </w:txbxContent>
            </v:textbox>
          </v:shape>
        </w:pict>
      </w:r>
      <w:r w:rsidR="00C2162E">
        <w:rPr>
          <w:sz w:val="32"/>
          <w:szCs w:val="32"/>
        </w:rPr>
        <w:t xml:space="preserve">If the question you wish to answer is what net income should my company report to its stockholders, then you’ll be measuring and reporting </w:t>
      </w:r>
      <w:r w:rsidR="00C2162E" w:rsidRPr="006F5CAC">
        <w:rPr>
          <w:b/>
          <w:sz w:val="32"/>
          <w:szCs w:val="32"/>
        </w:rPr>
        <w:t>historical financial data</w:t>
      </w:r>
      <w:r w:rsidR="00C2162E">
        <w:rPr>
          <w:sz w:val="32"/>
          <w:szCs w:val="32"/>
        </w:rPr>
        <w:t xml:space="preserve"> that complies with applicable </w:t>
      </w:r>
      <w:r w:rsidR="00C2162E" w:rsidRPr="006F5CAC">
        <w:rPr>
          <w:b/>
          <w:sz w:val="32"/>
          <w:szCs w:val="32"/>
        </w:rPr>
        <w:t>rules</w:t>
      </w:r>
      <w:r w:rsidR="008968BB">
        <w:rPr>
          <w:sz w:val="32"/>
          <w:szCs w:val="32"/>
        </w:rPr>
        <w:t>.</w:t>
      </w:r>
    </w:p>
    <w:p w:rsidR="008968BB" w:rsidRDefault="009475C8">
      <w:pPr>
        <w:numPr>
          <w:ilvl w:val="3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891" type="#_x0000_t202" style="position:absolute;left:0;text-align:left;margin-left:0;margin-top:60.5pt;width:36pt;height:27pt;z-index:251713536" strokecolor="white">
            <v:textbox style="mso-next-textbox:#_x0000_s1891"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C3774">
                    <w:rPr>
                      <w:sz w:val="32"/>
                      <w:szCs w:val="32"/>
                    </w:rPr>
                    <w:t>30</w:t>
                  </w:r>
                </w:p>
              </w:txbxContent>
            </v:textbox>
          </v:shape>
        </w:pict>
      </w:r>
      <w:r w:rsidRPr="009475C8">
        <w:rPr>
          <w:noProof/>
        </w:rPr>
        <w:pict>
          <v:shape id="_x0000_s1928" type="#_x0000_t87" style="position:absolute;left:0;text-align:left;margin-left:36pt;margin-top:2.6pt;width:6pt;height:138.25pt;z-index:251729920"/>
        </w:pict>
      </w:r>
      <w:r w:rsidR="006F5CAC">
        <w:rPr>
          <w:sz w:val="32"/>
          <w:szCs w:val="32"/>
        </w:rPr>
        <w:t xml:space="preserve">If you are trying to determine how your company is serving its customers, then you’ll be measuring and analyzing mostly </w:t>
      </w:r>
      <w:r w:rsidR="006F5CAC" w:rsidRPr="006F5CAC">
        <w:rPr>
          <w:b/>
          <w:sz w:val="32"/>
          <w:szCs w:val="32"/>
        </w:rPr>
        <w:t>non-financial, process-oriented data</w:t>
      </w:r>
      <w:r w:rsidR="008968BB">
        <w:rPr>
          <w:sz w:val="32"/>
          <w:szCs w:val="32"/>
        </w:rPr>
        <w:t>.</w:t>
      </w:r>
    </w:p>
    <w:p w:rsidR="006F5CAC" w:rsidRDefault="006F5CAC">
      <w:pPr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you want to predict whether your company will need to borrow money, then your measurement efforts will focus on estimating </w:t>
      </w:r>
      <w:r w:rsidRPr="006F5CAC">
        <w:rPr>
          <w:b/>
          <w:sz w:val="32"/>
          <w:szCs w:val="32"/>
        </w:rPr>
        <w:t>future cash flows</w:t>
      </w:r>
      <w:r>
        <w:rPr>
          <w:sz w:val="32"/>
          <w:szCs w:val="32"/>
        </w:rPr>
        <w:t>.</w:t>
      </w:r>
    </w:p>
    <w:p w:rsidR="006F5CAC" w:rsidRDefault="006F5CAC" w:rsidP="006F5CAC">
      <w:pPr>
        <w:rPr>
          <w:sz w:val="32"/>
          <w:szCs w:val="32"/>
        </w:rPr>
      </w:pPr>
    </w:p>
    <w:p w:rsidR="009C0E53" w:rsidRDefault="009475C8" w:rsidP="009C0E53">
      <w:pPr>
        <w:numPr>
          <w:ilvl w:val="2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510" type="#_x0000_t202" style="position:absolute;left:0;text-align:left;margin-left:0;margin-top:24.45pt;width:36pt;height:27pt;z-index:251586560" strokecolor="white">
            <v:textbox style="mso-next-textbox:#_x0000_s1510"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C3774">
                    <w:rPr>
                      <w:sz w:val="32"/>
                      <w:szCs w:val="32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990" type="#_x0000_t87" style="position:absolute;left:0;text-align:left;margin-left:36pt;margin-top:2.9pt;width:6pt;height:70.95pt;z-index:251798528"/>
        </w:pict>
      </w:r>
      <w:r w:rsidR="009C0E53" w:rsidRPr="009C0E53">
        <w:rPr>
          <w:sz w:val="32"/>
          <w:szCs w:val="32"/>
        </w:rPr>
        <w:t xml:space="preserve">The primary purpose of this course is to teach you measurement skills that managers use every day to </w:t>
      </w:r>
      <w:r w:rsidR="009C0E53">
        <w:rPr>
          <w:sz w:val="32"/>
          <w:szCs w:val="32"/>
        </w:rPr>
        <w:t>support their planning, controlling, and decision making activities</w:t>
      </w:r>
      <w:r w:rsidR="009C0E53" w:rsidRPr="009C0E53">
        <w:rPr>
          <w:sz w:val="32"/>
          <w:szCs w:val="32"/>
        </w:rPr>
        <w:t>.</w:t>
      </w:r>
    </w:p>
    <w:p w:rsidR="009C0E53" w:rsidRDefault="009C0E53" w:rsidP="000A364B">
      <w:pPr>
        <w:rPr>
          <w:sz w:val="32"/>
          <w:szCs w:val="32"/>
        </w:rPr>
      </w:pPr>
    </w:p>
    <w:p w:rsidR="000A364B" w:rsidRDefault="009475C8" w:rsidP="000A364B">
      <w:pPr>
        <w:pStyle w:val="Heading4"/>
      </w:pPr>
      <w:r>
        <w:rPr>
          <w:noProof/>
        </w:rPr>
        <w:pict>
          <v:shape id="_x0000_s1991" type="#_x0000_t87" style="position:absolute;left:0;text-align:left;margin-left:36pt;margin-top:3.4pt;width:6pt;height:306.65pt;z-index:251800576"/>
        </w:pict>
      </w:r>
      <w:r w:rsidR="000A364B">
        <w:t>Leadership skills</w:t>
      </w:r>
    </w:p>
    <w:p w:rsidR="000A364B" w:rsidRDefault="000A364B" w:rsidP="000A364B">
      <w:pPr>
        <w:rPr>
          <w:sz w:val="32"/>
          <w:szCs w:val="32"/>
        </w:rPr>
      </w:pPr>
    </w:p>
    <w:p w:rsidR="000A364B" w:rsidRDefault="000A364B" w:rsidP="000A364B">
      <w:pPr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 be an effective leader, you’ll need to develop </w:t>
      </w:r>
      <w:r w:rsidRPr="000A364B">
        <w:rPr>
          <w:b/>
          <w:sz w:val="32"/>
          <w:szCs w:val="32"/>
        </w:rPr>
        <w:t>six skills</w:t>
      </w:r>
      <w:r>
        <w:rPr>
          <w:sz w:val="32"/>
          <w:szCs w:val="32"/>
        </w:rPr>
        <w:t>:</w:t>
      </w:r>
    </w:p>
    <w:p w:rsidR="000A364B" w:rsidRDefault="000A364B" w:rsidP="000A364B">
      <w:pPr>
        <w:rPr>
          <w:sz w:val="32"/>
          <w:szCs w:val="32"/>
        </w:rPr>
      </w:pPr>
    </w:p>
    <w:p w:rsidR="000A364B" w:rsidRDefault="009475C8" w:rsidP="000A364B">
      <w:pPr>
        <w:ind w:left="2880" w:hanging="36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993" type="#_x0000_t202" style="position:absolute;left:0;text-align:left;margin-left:0;margin-top:52.7pt;width:36pt;height:27.15pt;z-index:251803648" stroked="f">
            <v:textbox style="mso-next-textbox:#_x0000_s1993">
              <w:txbxContent>
                <w:p w:rsidR="000A364B" w:rsidRPr="005F28F1" w:rsidRDefault="00DC3774" w:rsidP="000A364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0A364B">
                    <w:rPr>
                      <w:sz w:val="32"/>
                      <w:szCs w:val="32"/>
                    </w:rPr>
                    <w:t>3</w:t>
                  </w: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0A364B">
        <w:rPr>
          <w:sz w:val="32"/>
          <w:szCs w:val="32"/>
        </w:rPr>
        <w:t>1.</w:t>
      </w:r>
      <w:r w:rsidR="000A364B">
        <w:rPr>
          <w:sz w:val="32"/>
          <w:szCs w:val="32"/>
        </w:rPr>
        <w:tab/>
        <w:t>You’ll need technical competence within your area of expertise and with respect to operations outside your functional area of expertise.</w:t>
      </w:r>
    </w:p>
    <w:p w:rsidR="000A364B" w:rsidRDefault="000A364B" w:rsidP="000A364B">
      <w:pPr>
        <w:ind w:left="2880" w:hanging="36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ab/>
        <w:t>You must be a person of high integrity.</w:t>
      </w:r>
    </w:p>
    <w:p w:rsidR="000A364B" w:rsidRDefault="000A364B" w:rsidP="000A364B">
      <w:pPr>
        <w:ind w:left="2880" w:hanging="36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ab/>
        <w:t>You’ll need to understand how to implement organizational change.</w:t>
      </w:r>
    </w:p>
    <w:p w:rsidR="000A364B" w:rsidRDefault="000A364B" w:rsidP="000A364B">
      <w:pPr>
        <w:ind w:left="2880" w:hanging="360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</w:rPr>
        <w:tab/>
        <w:t>You’ll need strong communication skills.</w:t>
      </w:r>
    </w:p>
    <w:p w:rsidR="000A364B" w:rsidRDefault="000A364B" w:rsidP="000A364B">
      <w:pPr>
        <w:ind w:left="2880" w:hanging="360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  <w:t>You’ll need to be capable of motivating and mentoring other people.</w:t>
      </w:r>
    </w:p>
    <w:p w:rsidR="000A364B" w:rsidRDefault="000A364B" w:rsidP="000A364B">
      <w:pPr>
        <w:ind w:left="2880" w:hanging="360"/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</w:rPr>
        <w:tab/>
        <w:t>You’ll need to effectively manage team-based decision processes.</w:t>
      </w:r>
    </w:p>
    <w:p w:rsidR="00914F97" w:rsidRDefault="00914F9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14F97" w:rsidRDefault="00914F97" w:rsidP="00914F97">
      <w:pPr>
        <w:numPr>
          <w:ilvl w:val="0"/>
          <w:numId w:val="1"/>
        </w:numPr>
        <w:rPr>
          <w:sz w:val="32"/>
        </w:rPr>
      </w:pPr>
      <w:r>
        <w:rPr>
          <w:b/>
          <w:bCs/>
          <w:sz w:val="32"/>
        </w:rPr>
        <w:lastRenderedPageBreak/>
        <w:t>The importance of ethics in business</w:t>
      </w:r>
    </w:p>
    <w:p w:rsidR="000A364B" w:rsidRPr="009C0E53" w:rsidRDefault="000A364B" w:rsidP="000A364B">
      <w:pPr>
        <w:rPr>
          <w:sz w:val="32"/>
          <w:szCs w:val="32"/>
        </w:rPr>
      </w:pPr>
    </w:p>
    <w:p w:rsidR="00A47F1E" w:rsidRDefault="009475C8" w:rsidP="00A47F1E">
      <w:pPr>
        <w:pStyle w:val="Heading4"/>
        <w:widowControl w:val="0"/>
        <w:adjustRightInd w:val="0"/>
        <w:spacing w:line="360" w:lineRule="atLeast"/>
        <w:textAlignment w:val="baseline"/>
        <w:rPr>
          <w:b w:val="0"/>
        </w:rPr>
      </w:pPr>
      <w:r w:rsidRPr="009475C8">
        <w:rPr>
          <w:noProof/>
        </w:rPr>
        <w:pict>
          <v:shape id="_x0000_s2005" type="#_x0000_t202" style="position:absolute;left:0;text-align:left;margin-left:0;margin-top:25.4pt;width:36pt;height:27pt;z-index:251816960" strokecolor="white">
            <v:textbox style="mso-next-textbox:#_x0000_s2005">
              <w:txbxContent>
                <w:p w:rsidR="00A47F1E" w:rsidRDefault="00A47F1E" w:rsidP="00A47F1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3</w:t>
                  </w:r>
                  <w:r w:rsidR="00DC3774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Pr="009475C8">
        <w:rPr>
          <w:noProof/>
        </w:rPr>
        <w:pict>
          <v:shape id="_x0000_s2004" type="#_x0000_t87" style="position:absolute;left:0;text-align:left;margin-left:36pt;margin-top:7.4pt;width:9pt;height:63pt;z-index:251815936"/>
        </w:pict>
      </w:r>
      <w:r w:rsidR="00A47F1E">
        <w:rPr>
          <w:b w:val="0"/>
        </w:rPr>
        <w:t xml:space="preserve">The IMA’s </w:t>
      </w:r>
      <w:r w:rsidR="00A47F1E">
        <w:t xml:space="preserve">Statement of Ethical Professional Practice </w:t>
      </w:r>
      <w:r w:rsidR="00A47F1E">
        <w:rPr>
          <w:b w:val="0"/>
        </w:rPr>
        <w:t>has two main parts – guidelines for ethical behavior and guidelines for resolution of an ethical conflict.</w:t>
      </w:r>
    </w:p>
    <w:p w:rsidR="00A47F1E" w:rsidRDefault="00A47F1E" w:rsidP="00A47F1E">
      <w:pPr>
        <w:rPr>
          <w:sz w:val="32"/>
          <w:szCs w:val="32"/>
        </w:rPr>
      </w:pPr>
    </w:p>
    <w:p w:rsidR="00A47F1E" w:rsidRDefault="009475C8" w:rsidP="00A47F1E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 w:rsidRPr="009475C8">
        <w:rPr>
          <w:b/>
          <w:noProof/>
        </w:rPr>
        <w:pict>
          <v:shape id="_x0000_s1994" type="#_x0000_t87" style="position:absolute;left:0;text-align:left;margin-left:36pt;margin-top:6.45pt;width:6pt;height:191.9pt;z-index:251805696"/>
        </w:pict>
      </w:r>
      <w:r w:rsidR="00A47F1E">
        <w:rPr>
          <w:b/>
          <w:sz w:val="32"/>
          <w:szCs w:val="32"/>
        </w:rPr>
        <w:t>Guidelines for ethical behavior</w:t>
      </w:r>
    </w:p>
    <w:p w:rsidR="00A47F1E" w:rsidRDefault="00A47F1E" w:rsidP="00A47F1E">
      <w:pPr>
        <w:rPr>
          <w:sz w:val="32"/>
          <w:szCs w:val="32"/>
        </w:rPr>
      </w:pPr>
    </w:p>
    <w:p w:rsidR="00A47F1E" w:rsidRDefault="00A47F1E" w:rsidP="00A47F1E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Competence</w:t>
      </w:r>
    </w:p>
    <w:p w:rsidR="00A47F1E" w:rsidRDefault="00A47F1E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Maintain professional competence.</w:t>
      </w:r>
    </w:p>
    <w:p w:rsidR="00A47F1E" w:rsidRDefault="009475C8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011" type="#_x0000_t202" style="position:absolute;left:0;text-align:left;margin-left:0;margin-top:19.15pt;width:36pt;height:26.25pt;z-index:251823104" stroked="f">
            <v:textbox>
              <w:txbxContent>
                <w:p w:rsidR="00A47F1E" w:rsidRDefault="00A47F1E" w:rsidP="00A47F1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3</w:t>
                  </w:r>
                  <w:r w:rsidR="00DC3774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A47F1E">
        <w:rPr>
          <w:sz w:val="32"/>
          <w:szCs w:val="32"/>
        </w:rPr>
        <w:t>Follow applicable laws, regulations, and standards.</w:t>
      </w:r>
    </w:p>
    <w:p w:rsidR="00A47F1E" w:rsidRDefault="00A47F1E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Provide accurate, clear, concise, and timely decision support information.</w:t>
      </w:r>
    </w:p>
    <w:p w:rsidR="00A47F1E" w:rsidRDefault="00A47F1E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Recognize and communicate professional limitations that preclude responsible judgment.</w:t>
      </w:r>
    </w:p>
    <w:p w:rsidR="00A47F1E" w:rsidRDefault="009475C8" w:rsidP="00A47F1E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 w:rsidRPr="009475C8">
        <w:rPr>
          <w:b/>
          <w:noProof/>
        </w:rPr>
        <w:pict>
          <v:shape id="_x0000_s1996" type="#_x0000_t87" style="position:absolute;left:0;text-align:left;margin-left:36pt;margin-top:7.2pt;width:6pt;height:137.85pt;z-index:251807744"/>
        </w:pict>
      </w:r>
      <w:r w:rsidR="00A47F1E">
        <w:rPr>
          <w:b/>
          <w:sz w:val="32"/>
          <w:szCs w:val="32"/>
        </w:rPr>
        <w:t>Confidentiality</w:t>
      </w:r>
    </w:p>
    <w:p w:rsidR="00A47F1E" w:rsidRDefault="009475C8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997" type="#_x0000_t202" style="position:absolute;left:0;text-align:left;margin-left:0;margin-top:45.65pt;width:36pt;height:27pt;z-index:251808768" strokecolor="white">
            <v:textbox style="mso-next-textbox:#_x0000_s1997">
              <w:txbxContent>
                <w:p w:rsidR="00A47F1E" w:rsidRDefault="00A47F1E" w:rsidP="00A47F1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3</w:t>
                  </w:r>
                  <w:r w:rsidR="00DC3774"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A47F1E">
        <w:rPr>
          <w:sz w:val="32"/>
          <w:szCs w:val="32"/>
        </w:rPr>
        <w:t>Do not disclose confidential information unless legally obligated to do so.</w:t>
      </w:r>
    </w:p>
    <w:p w:rsidR="00A47F1E" w:rsidRDefault="00A47F1E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Ensure that subordinates do not disclose confidential information.</w:t>
      </w:r>
    </w:p>
    <w:p w:rsidR="00A47F1E" w:rsidRDefault="00A47F1E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Do not use confidential information for unethical or illegal advantage.</w:t>
      </w:r>
    </w:p>
    <w:p w:rsidR="00A47F1E" w:rsidRDefault="009475C8" w:rsidP="00A47F1E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 w:rsidRPr="009475C8">
        <w:rPr>
          <w:noProof/>
          <w:sz w:val="32"/>
          <w:szCs w:val="32"/>
        </w:rPr>
        <w:pict>
          <v:shape id="_x0000_s2008" type="#_x0000_t87" style="position:absolute;left:0;text-align:left;margin-left:36pt;margin-top:7.15pt;width:6pt;height:120pt;z-index:251820032"/>
        </w:pict>
      </w:r>
      <w:r w:rsidR="00A47F1E">
        <w:rPr>
          <w:b/>
          <w:sz w:val="32"/>
          <w:szCs w:val="32"/>
        </w:rPr>
        <w:t>Integrity</w:t>
      </w:r>
    </w:p>
    <w:p w:rsidR="00A47F1E" w:rsidRDefault="00A47F1E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Mitigate conflicts of interest and advise others of potential conflicts.</w:t>
      </w:r>
    </w:p>
    <w:p w:rsidR="00A47F1E" w:rsidRDefault="009475C8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009" type="#_x0000_t202" style="position:absolute;left:0;text-align:left;margin-left:0;margin-top:0;width:36pt;height:27pt;z-index:251821056" strokecolor="white">
            <v:textbox style="mso-next-textbox:#_x0000_s2009">
              <w:txbxContent>
                <w:p w:rsidR="00A47F1E" w:rsidRDefault="00A47F1E" w:rsidP="00A47F1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3</w:t>
                  </w:r>
                  <w:r w:rsidR="00DC3774"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A47F1E">
        <w:rPr>
          <w:sz w:val="32"/>
          <w:szCs w:val="32"/>
        </w:rPr>
        <w:t>Refrain from conduct that would prejudice carrying out duties ethically.</w:t>
      </w:r>
    </w:p>
    <w:p w:rsidR="00A47F1E" w:rsidRDefault="00A47F1E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Abstain from activities that might discredit the profession.</w:t>
      </w:r>
    </w:p>
    <w:p w:rsidR="00A47F1E" w:rsidRDefault="00A47F1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47F1E" w:rsidRDefault="009475C8" w:rsidP="00A47F1E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 w:rsidRPr="009475C8">
        <w:rPr>
          <w:noProof/>
          <w:sz w:val="32"/>
          <w:szCs w:val="32"/>
        </w:rPr>
        <w:lastRenderedPageBreak/>
        <w:pict>
          <v:shape id="_x0000_s2006" type="#_x0000_t87" style="position:absolute;left:0;text-align:left;margin-left:36pt;margin-top:7.4pt;width:9pt;height:153pt;z-index:251817984"/>
        </w:pict>
      </w:r>
      <w:r w:rsidR="00A47F1E">
        <w:rPr>
          <w:b/>
          <w:sz w:val="32"/>
          <w:szCs w:val="32"/>
        </w:rPr>
        <w:t>Credibility</w:t>
      </w:r>
    </w:p>
    <w:p w:rsidR="00A47F1E" w:rsidRDefault="00A47F1E" w:rsidP="00A47F1E">
      <w:pPr>
        <w:widowControl w:val="0"/>
        <w:numPr>
          <w:ilvl w:val="0"/>
          <w:numId w:val="29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Communicate information fairly and objectively.</w:t>
      </w:r>
    </w:p>
    <w:p w:rsidR="00A47F1E" w:rsidRDefault="009475C8" w:rsidP="00A47F1E">
      <w:pPr>
        <w:widowControl w:val="0"/>
        <w:numPr>
          <w:ilvl w:val="0"/>
          <w:numId w:val="29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007" type="#_x0000_t202" style="position:absolute;left:0;text-align:left;margin-left:0;margin-top:15.2pt;width:36pt;height:27pt;z-index:251819008" strokecolor="white">
            <v:textbox style="mso-next-textbox:#_x0000_s2007">
              <w:txbxContent>
                <w:p w:rsidR="00A47F1E" w:rsidRDefault="00A47F1E" w:rsidP="00A47F1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3</w:t>
                  </w:r>
                  <w:r w:rsidR="00DC3774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A47F1E">
        <w:rPr>
          <w:sz w:val="32"/>
          <w:szCs w:val="32"/>
        </w:rPr>
        <w:t>Disclose all relevant information that could influence a user’s understanding of reports and recommendations.</w:t>
      </w:r>
    </w:p>
    <w:p w:rsidR="00A47F1E" w:rsidRDefault="00A47F1E" w:rsidP="00A47F1E">
      <w:pPr>
        <w:widowControl w:val="0"/>
        <w:numPr>
          <w:ilvl w:val="0"/>
          <w:numId w:val="29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Disclose delays or deficiencies in information timeliness, processing, or internal controls.</w:t>
      </w:r>
    </w:p>
    <w:p w:rsidR="00B275E9" w:rsidRDefault="00B275E9" w:rsidP="00B275E9">
      <w:pPr>
        <w:widowControl w:val="0"/>
        <w:adjustRightInd w:val="0"/>
        <w:spacing w:line="360" w:lineRule="atLeast"/>
        <w:textAlignment w:val="baseline"/>
        <w:rPr>
          <w:sz w:val="32"/>
          <w:szCs w:val="32"/>
        </w:rPr>
      </w:pPr>
    </w:p>
    <w:p w:rsidR="00A47F1E" w:rsidRDefault="009475C8" w:rsidP="00A47F1E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b/>
          <w:sz w:val="32"/>
          <w:szCs w:val="32"/>
        </w:rPr>
      </w:pPr>
      <w:r w:rsidRPr="009475C8">
        <w:rPr>
          <w:noProof/>
          <w:sz w:val="32"/>
          <w:szCs w:val="32"/>
        </w:rPr>
        <w:pict>
          <v:shape id="_x0000_s1998" type="#_x0000_t87" style="position:absolute;left:0;text-align:left;margin-left:36pt;margin-top:7.55pt;width:5.5pt;height:288.95pt;z-index:251809792"/>
        </w:pict>
      </w:r>
      <w:r w:rsidR="00A47F1E">
        <w:rPr>
          <w:b/>
          <w:sz w:val="32"/>
          <w:szCs w:val="32"/>
        </w:rPr>
        <w:t>Guidelines for resolution of an ethical conflict</w:t>
      </w:r>
    </w:p>
    <w:p w:rsidR="00A47F1E" w:rsidRDefault="00A47F1E" w:rsidP="00A47F1E">
      <w:pPr>
        <w:rPr>
          <w:sz w:val="32"/>
          <w:szCs w:val="32"/>
        </w:rPr>
      </w:pPr>
    </w:p>
    <w:p w:rsidR="00A47F1E" w:rsidRDefault="00A47F1E" w:rsidP="00A47F1E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Follow the organization’s established policies for resolving ethical conflict. If this does not work, consider the following:</w:t>
      </w:r>
    </w:p>
    <w:p w:rsidR="00A47F1E" w:rsidRDefault="009475C8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999" type="#_x0000_t202" style="position:absolute;left:0;text-align:left;margin-left:0;margin-top:31.75pt;width:36pt;height:23.55pt;z-index:251810816" strokecolor="white">
            <v:textbox style="mso-next-textbox:#_x0000_s1999">
              <w:txbxContent>
                <w:p w:rsidR="00A47F1E" w:rsidRDefault="00A47F1E" w:rsidP="00A47F1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3</w:t>
                  </w:r>
                  <w:r w:rsidR="00DC3774"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A47F1E">
        <w:rPr>
          <w:sz w:val="32"/>
          <w:szCs w:val="32"/>
        </w:rPr>
        <w:t>Discuss the conflict with immediate supervisor or next highest uninvolved managerial level.</w:t>
      </w:r>
    </w:p>
    <w:p w:rsidR="00A47F1E" w:rsidRDefault="00A47F1E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If immediate supervisor is the CEO, consider the board of directors or the audit committee.</w:t>
      </w:r>
    </w:p>
    <w:p w:rsidR="00A47F1E" w:rsidRDefault="00671571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C</w:t>
      </w:r>
      <w:r w:rsidR="00A47F1E">
        <w:rPr>
          <w:sz w:val="32"/>
          <w:szCs w:val="32"/>
        </w:rPr>
        <w:t>ontact above immediate supervisor should only be initiated with supervisor’s knowledge, assuming the supervisor is not involved.</w:t>
      </w:r>
    </w:p>
    <w:p w:rsidR="00A47F1E" w:rsidRDefault="009475C8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000" type="#_x0000_t87" style="position:absolute;left:0;text-align:left;margin-left:36pt;margin-top:7pt;width:5.5pt;height:155.85pt;z-index:251811840"/>
        </w:pict>
      </w:r>
      <w:r w:rsidR="00A47F1E">
        <w:rPr>
          <w:sz w:val="32"/>
          <w:szCs w:val="32"/>
        </w:rPr>
        <w:t>Except where legally prescribed, communication with individuals not employed by the organization is not appropriate.</w:t>
      </w:r>
    </w:p>
    <w:p w:rsidR="00A47F1E" w:rsidRDefault="009475C8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003" type="#_x0000_t202" style="position:absolute;left:0;text-align:left;margin-left:0;margin-top:5.4pt;width:36pt;height:25.4pt;z-index:251814912" strokecolor="white">
            <v:textbox style="mso-next-textbox:#_x0000_s2003">
              <w:txbxContent>
                <w:p w:rsidR="00A47F1E" w:rsidRDefault="00A47F1E" w:rsidP="00A47F1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3</w:t>
                  </w:r>
                  <w:r w:rsidR="00DC3774">
                    <w:rPr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 w:rsidR="00A47F1E">
        <w:rPr>
          <w:sz w:val="32"/>
          <w:szCs w:val="32"/>
        </w:rPr>
        <w:t>Clarify relevant ethical issues with an objective advisor, such as a member of the IMA’s Ethics Counseling Service.</w:t>
      </w:r>
    </w:p>
    <w:p w:rsidR="00A47F1E" w:rsidRDefault="00A47F1E" w:rsidP="00A47F1E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  <w:szCs w:val="32"/>
        </w:rPr>
      </w:pPr>
      <w:r>
        <w:rPr>
          <w:sz w:val="32"/>
          <w:szCs w:val="32"/>
        </w:rPr>
        <w:t>Consult an attorney regarding your legal obligations.</w:t>
      </w:r>
    </w:p>
    <w:p w:rsidR="00A47F1E" w:rsidRDefault="009475C8" w:rsidP="00A47F1E">
      <w:pPr>
        <w:pStyle w:val="Heading4"/>
        <w:widowControl w:val="0"/>
        <w:adjustRightInd w:val="0"/>
        <w:spacing w:line="360" w:lineRule="atLeast"/>
        <w:textAlignment w:val="baseline"/>
      </w:pPr>
      <w:r w:rsidRPr="009475C8">
        <w:rPr>
          <w:noProof/>
          <w:szCs w:val="32"/>
        </w:rPr>
        <w:lastRenderedPageBreak/>
        <w:pict>
          <v:shape id="_x0000_s2001" type="#_x0000_t87" style="position:absolute;left:0;text-align:left;margin-left:39.75pt;margin-top:3.1pt;width:5.25pt;height:198.55pt;z-index:251812864"/>
        </w:pict>
      </w:r>
      <w:r w:rsidR="00A47F1E">
        <w:t>Why have ethical standards?</w:t>
      </w:r>
    </w:p>
    <w:p w:rsidR="00A47F1E" w:rsidRDefault="00A47F1E" w:rsidP="00A47F1E">
      <w:pPr>
        <w:rPr>
          <w:sz w:val="32"/>
        </w:rPr>
      </w:pPr>
    </w:p>
    <w:p w:rsidR="00A47F1E" w:rsidRDefault="009475C8" w:rsidP="00A47F1E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noProof/>
          <w:sz w:val="32"/>
        </w:rPr>
        <w:pict>
          <v:shape id="_x0000_s2002" type="#_x0000_t202" style="position:absolute;left:0;text-align:left;margin-left:3.75pt;margin-top:54.35pt;width:36pt;height:27pt;z-index:251813888" strokecolor="white">
            <v:textbox style="mso-next-textbox:#_x0000_s2002">
              <w:txbxContent>
                <w:p w:rsidR="00A47F1E" w:rsidRDefault="00A47F1E" w:rsidP="00A47F1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C3774">
                    <w:rPr>
                      <w:sz w:val="32"/>
                      <w:szCs w:val="32"/>
                    </w:rPr>
                    <w:t>40</w:t>
                  </w:r>
                </w:p>
              </w:txbxContent>
            </v:textbox>
          </v:shape>
        </w:pict>
      </w:r>
      <w:r w:rsidR="00A47F1E">
        <w:rPr>
          <w:sz w:val="32"/>
        </w:rPr>
        <w:t>Ethical standards are motivated by a very practical consideration—</w:t>
      </w:r>
      <w:r w:rsidR="00A47F1E">
        <w:rPr>
          <w:b/>
          <w:sz w:val="32"/>
        </w:rPr>
        <w:t>if the standards are not followed in business, then the economy and all of us would suffer</w:t>
      </w:r>
      <w:r w:rsidR="00A47F1E">
        <w:rPr>
          <w:sz w:val="32"/>
        </w:rPr>
        <w:t>.</w:t>
      </w:r>
    </w:p>
    <w:p w:rsidR="00A47F1E" w:rsidRDefault="00A47F1E" w:rsidP="00A47F1E">
      <w:pPr>
        <w:rPr>
          <w:sz w:val="32"/>
        </w:rPr>
      </w:pPr>
    </w:p>
    <w:p w:rsidR="00A47F1E" w:rsidRDefault="00A47F1E" w:rsidP="00A47F1E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sz w:val="32"/>
        </w:rPr>
        <w:t xml:space="preserve">Abandoning ethical standards would lead to a </w:t>
      </w:r>
      <w:r>
        <w:rPr>
          <w:b/>
          <w:sz w:val="32"/>
        </w:rPr>
        <w:t>lower standard of living</w:t>
      </w:r>
      <w:r>
        <w:rPr>
          <w:sz w:val="32"/>
        </w:rPr>
        <w:t xml:space="preserve"> with lower-quality goods and services, less to choose from, and higher prices.</w:t>
      </w:r>
    </w:p>
    <w:p w:rsidR="00A47F1E" w:rsidRDefault="00A47F1E" w:rsidP="00A47F1E">
      <w:pPr>
        <w:widowControl w:val="0"/>
        <w:adjustRightInd w:val="0"/>
        <w:spacing w:line="360" w:lineRule="atLeast"/>
        <w:textAlignment w:val="baseline"/>
        <w:rPr>
          <w:sz w:val="32"/>
        </w:rPr>
      </w:pPr>
    </w:p>
    <w:p w:rsidR="008968BB" w:rsidRDefault="00A47F1E">
      <w:pPr>
        <w:numPr>
          <w:ilvl w:val="0"/>
          <w:numId w:val="1"/>
        </w:numPr>
        <w:rPr>
          <w:sz w:val="32"/>
        </w:rPr>
      </w:pPr>
      <w:r>
        <w:rPr>
          <w:b/>
          <w:bCs/>
          <w:sz w:val="32"/>
        </w:rPr>
        <w:t xml:space="preserve">Corporate </w:t>
      </w:r>
      <w:r w:rsidR="008968BB">
        <w:rPr>
          <w:b/>
          <w:bCs/>
          <w:sz w:val="32"/>
        </w:rPr>
        <w:t>s</w:t>
      </w:r>
      <w:r>
        <w:rPr>
          <w:b/>
          <w:bCs/>
          <w:sz w:val="32"/>
        </w:rPr>
        <w:t>ocial responsibility</w:t>
      </w:r>
    </w:p>
    <w:p w:rsidR="008968BB" w:rsidRDefault="008968BB">
      <w:pPr>
        <w:pStyle w:val="BodyText"/>
        <w:rPr>
          <w:bCs/>
        </w:rPr>
      </w:pPr>
    </w:p>
    <w:p w:rsidR="00FE4826" w:rsidRDefault="009475C8" w:rsidP="00FE4826">
      <w:pPr>
        <w:pStyle w:val="Heading4"/>
        <w:widowControl w:val="0"/>
        <w:adjustRightInd w:val="0"/>
        <w:spacing w:line="360" w:lineRule="atLeast"/>
        <w:textAlignment w:val="baseline"/>
      </w:pPr>
      <w:r>
        <w:rPr>
          <w:noProof/>
        </w:rPr>
        <w:pict>
          <v:shape id="_x0000_s2014" type="#_x0000_t87" style="position:absolute;left:0;text-align:left;margin-left:36pt;margin-top:4.45pt;width:9pt;height:253.3pt;z-index:251825152"/>
        </w:pict>
      </w:r>
      <w:r w:rsidR="00FE4826">
        <w:t>Key definitions/concepts</w:t>
      </w:r>
    </w:p>
    <w:p w:rsidR="00FE4826" w:rsidRDefault="00FE4826" w:rsidP="00FE4826">
      <w:pPr>
        <w:rPr>
          <w:sz w:val="32"/>
        </w:rPr>
      </w:pPr>
    </w:p>
    <w:p w:rsidR="00FE4826" w:rsidRDefault="009475C8" w:rsidP="00FE4826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noProof/>
          <w:sz w:val="32"/>
        </w:rPr>
        <w:pict>
          <v:shape id="_x0000_s2015" type="#_x0000_t202" style="position:absolute;left:0;text-align:left;margin-left:0;margin-top:82.95pt;width:36pt;height:27pt;z-index:251826176" strokecolor="white">
            <v:textbox style="mso-next-textbox:#_x0000_s2015">
              <w:txbxContent>
                <w:p w:rsidR="00FE4826" w:rsidRDefault="00FE4826" w:rsidP="00FE482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DC3774">
                    <w:rPr>
                      <w:sz w:val="32"/>
                      <w:szCs w:val="32"/>
                    </w:rPr>
                    <w:t>41</w:t>
                  </w:r>
                </w:p>
              </w:txbxContent>
            </v:textbox>
          </v:shape>
        </w:pict>
      </w:r>
      <w:r w:rsidR="00FE4826">
        <w:rPr>
          <w:b/>
          <w:bCs/>
          <w:sz w:val="32"/>
        </w:rPr>
        <w:t xml:space="preserve">Corporate social responsibility (CSR) </w:t>
      </w:r>
      <w:r w:rsidR="00FE4826">
        <w:rPr>
          <w:sz w:val="32"/>
        </w:rPr>
        <w:t>is a concept whereby organizations consider the needs of all stakeholders when making decisions. CSR extends beyond legal compliance to include voluntary actions that satisfy stakeholder expectations.</w:t>
      </w:r>
    </w:p>
    <w:p w:rsidR="00FE4826" w:rsidRDefault="00FE4826" w:rsidP="00FE4826">
      <w:pPr>
        <w:rPr>
          <w:sz w:val="32"/>
        </w:rPr>
      </w:pPr>
    </w:p>
    <w:p w:rsidR="00FE4826" w:rsidRDefault="00FE4826" w:rsidP="00FE4826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b/>
          <w:noProof/>
          <w:sz w:val="32"/>
        </w:rPr>
        <w:t>Stakeholders</w:t>
      </w:r>
      <w:r>
        <w:rPr>
          <w:noProof/>
          <w:sz w:val="32"/>
        </w:rPr>
        <w:t xml:space="preserve"> include groups, such as customers, employees, suppliers, communities, and envrionmental and human rights advocates, whose interests are tied to the company’s performance.</w:t>
      </w:r>
    </w:p>
    <w:p w:rsidR="00FE4826" w:rsidRDefault="009475C8" w:rsidP="00FE4826">
      <w:pPr>
        <w:rPr>
          <w:sz w:val="32"/>
        </w:rPr>
      </w:pPr>
      <w:r>
        <w:rPr>
          <w:noProof/>
          <w:sz w:val="32"/>
        </w:rPr>
        <w:pict>
          <v:shape id="_x0000_s2016" type="#_x0000_t87" style="position:absolute;margin-left:36pt;margin-top:16.3pt;width:9pt;height:63pt;z-index:251827200"/>
        </w:pict>
      </w:r>
    </w:p>
    <w:p w:rsidR="00FE4826" w:rsidRDefault="009475C8" w:rsidP="00FE4826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noProof/>
          <w:sz w:val="32"/>
        </w:rPr>
        <w:pict>
          <v:shape id="_x0000_s2017" type="#_x0000_t202" style="position:absolute;left:0;text-align:left;margin-left:0;margin-top:14.95pt;width:36pt;height:27pt;z-index:251828224" stroked="f">
            <v:textbox style="mso-next-textbox:#_x0000_s2017">
              <w:txbxContent>
                <w:p w:rsidR="00FE4826" w:rsidRDefault="00FE4826" w:rsidP="00FE482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4</w:t>
                  </w:r>
                  <w:r w:rsidR="00DC3774"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FE4826">
        <w:rPr>
          <w:noProof/>
          <w:sz w:val="32"/>
        </w:rPr>
        <w:t>This slide presents examples of corporate social responsibilities that are of interest to the six stakeholder groups just mentioned.</w:t>
      </w:r>
    </w:p>
    <w:p w:rsidR="00FE4826" w:rsidRDefault="00FE482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968BB" w:rsidRDefault="008968BB">
      <w:pPr>
        <w:numPr>
          <w:ilvl w:val="0"/>
          <w:numId w:val="1"/>
        </w:numPr>
        <w:rPr>
          <w:sz w:val="32"/>
        </w:rPr>
      </w:pPr>
      <w:r>
        <w:rPr>
          <w:b/>
          <w:bCs/>
          <w:sz w:val="32"/>
        </w:rPr>
        <w:lastRenderedPageBreak/>
        <w:t xml:space="preserve">Appendix </w:t>
      </w:r>
      <w:r w:rsidR="008D3195">
        <w:rPr>
          <w:b/>
          <w:bCs/>
          <w:sz w:val="32"/>
        </w:rPr>
        <w:t>1</w:t>
      </w:r>
      <w:r>
        <w:rPr>
          <w:b/>
          <w:bCs/>
          <w:sz w:val="32"/>
        </w:rPr>
        <w:t xml:space="preserve">A: </w:t>
      </w:r>
      <w:r w:rsidR="008D3195">
        <w:rPr>
          <w:b/>
          <w:bCs/>
          <w:sz w:val="32"/>
        </w:rPr>
        <w:t>Corporate governance</w:t>
      </w:r>
      <w:r>
        <w:rPr>
          <w:b/>
          <w:bCs/>
          <w:sz w:val="32"/>
        </w:rPr>
        <w:t xml:space="preserve"> </w:t>
      </w:r>
      <w:r>
        <w:rPr>
          <w:sz w:val="32"/>
        </w:rPr>
        <w:t>(slide 4</w:t>
      </w:r>
      <w:r w:rsidR="008D3195">
        <w:rPr>
          <w:sz w:val="32"/>
        </w:rPr>
        <w:t>3</w:t>
      </w:r>
      <w:r>
        <w:rPr>
          <w:sz w:val="32"/>
        </w:rPr>
        <w:t xml:space="preserve"> is a title slide)</w:t>
      </w:r>
    </w:p>
    <w:p w:rsidR="008968BB" w:rsidRDefault="008968BB">
      <w:pPr>
        <w:rPr>
          <w:sz w:val="32"/>
          <w:szCs w:val="32"/>
        </w:rPr>
      </w:pPr>
    </w:p>
    <w:p w:rsidR="008D3195" w:rsidRDefault="009475C8" w:rsidP="008D3195">
      <w:pPr>
        <w:pStyle w:val="Heading4"/>
        <w:widowControl w:val="0"/>
        <w:adjustRightInd w:val="0"/>
        <w:spacing w:line="360" w:lineRule="atLeast"/>
        <w:textAlignment w:val="baseline"/>
        <w:rPr>
          <w:b w:val="0"/>
          <w:bCs w:val="0"/>
        </w:rPr>
      </w:pPr>
      <w:r w:rsidRPr="009475C8">
        <w:rPr>
          <w:noProof/>
        </w:rPr>
        <w:pict>
          <v:shape id="_x0000_s2022" type="#_x0000_t87" style="position:absolute;left:0;text-align:left;margin-left:36pt;margin-top:6.85pt;width:9pt;height:210.8pt;z-index:251835392"/>
        </w:pict>
      </w:r>
      <w:r w:rsidR="008D3195">
        <w:rPr>
          <w:b w:val="0"/>
          <w:bCs w:val="0"/>
        </w:rPr>
        <w:t>Key definitions/concepts</w:t>
      </w:r>
    </w:p>
    <w:p w:rsidR="008D3195" w:rsidRDefault="008D3195" w:rsidP="008D3195">
      <w:pPr>
        <w:rPr>
          <w:sz w:val="32"/>
        </w:rPr>
      </w:pPr>
    </w:p>
    <w:p w:rsidR="008D3195" w:rsidRDefault="008D3195" w:rsidP="008D3195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b/>
          <w:bCs/>
          <w:sz w:val="32"/>
        </w:rPr>
        <w:t>Corporate governance</w:t>
      </w:r>
      <w:r>
        <w:rPr>
          <w:sz w:val="32"/>
        </w:rPr>
        <w:t xml:space="preserve"> is the system by which a company is directed and controlled.</w:t>
      </w:r>
    </w:p>
    <w:p w:rsidR="008D3195" w:rsidRDefault="008D3195" w:rsidP="008D3195">
      <w:pPr>
        <w:rPr>
          <w:sz w:val="32"/>
        </w:rPr>
      </w:pPr>
    </w:p>
    <w:p w:rsidR="008D3195" w:rsidRDefault="009475C8" w:rsidP="008D3195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noProof/>
          <w:sz w:val="32"/>
        </w:rPr>
        <w:pict>
          <v:shape id="_x0000_s2023" type="#_x0000_t202" style="position:absolute;left:0;text-align:left;margin-left:0;margin-top:7.7pt;width:36pt;height:27pt;z-index:251836416" strokecolor="white">
            <v:textbox style="mso-next-textbox:#_x0000_s2023">
              <w:txbxContent>
                <w:p w:rsidR="008D3195" w:rsidRDefault="008D3195" w:rsidP="008D319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44</w:t>
                  </w:r>
                </w:p>
              </w:txbxContent>
            </v:textbox>
          </v:shape>
        </w:pict>
      </w:r>
      <w:r w:rsidR="008D3195">
        <w:rPr>
          <w:noProof/>
          <w:sz w:val="32"/>
        </w:rPr>
        <w:t xml:space="preserve">If properly implemented, the corporate governance system should provide incentives for the board of directors and top management to pursue objectives that are </w:t>
      </w:r>
      <w:r w:rsidR="008D3195" w:rsidRPr="00671571">
        <w:rPr>
          <w:b/>
          <w:noProof/>
          <w:sz w:val="32"/>
        </w:rPr>
        <w:t xml:space="preserve">in the interests of the company’s </w:t>
      </w:r>
      <w:r w:rsidR="008D3195" w:rsidRPr="00671571">
        <w:rPr>
          <w:b/>
          <w:bCs/>
          <w:noProof/>
          <w:sz w:val="32"/>
        </w:rPr>
        <w:t>owners</w:t>
      </w:r>
      <w:r w:rsidR="008D3195">
        <w:rPr>
          <w:noProof/>
          <w:sz w:val="32"/>
        </w:rPr>
        <w:t xml:space="preserve"> and it should provide for effective monitoring of performance.</w:t>
      </w:r>
    </w:p>
    <w:p w:rsidR="008D3195" w:rsidRDefault="008D3195" w:rsidP="008D3195">
      <w:pPr>
        <w:rPr>
          <w:sz w:val="32"/>
        </w:rPr>
      </w:pPr>
    </w:p>
    <w:p w:rsidR="008D3195" w:rsidRDefault="009475C8" w:rsidP="008D3195">
      <w:pPr>
        <w:pStyle w:val="Heading4"/>
        <w:widowControl w:val="0"/>
        <w:adjustRightInd w:val="0"/>
        <w:spacing w:line="360" w:lineRule="atLeast"/>
        <w:textAlignment w:val="baseline"/>
      </w:pPr>
      <w:r>
        <w:rPr>
          <w:noProof/>
        </w:rPr>
        <w:pict>
          <v:shape id="_x0000_s2026" type="#_x0000_t87" style="position:absolute;left:0;text-align:left;margin-left:36pt;margin-top:4.05pt;width:6pt;height:348.5pt;z-index:251839488"/>
        </w:pict>
      </w:r>
      <w:r w:rsidR="008D3195">
        <w:t>The Sarbanes-Oxley Act of 2002</w:t>
      </w:r>
    </w:p>
    <w:p w:rsidR="008D3195" w:rsidRDefault="008D3195" w:rsidP="008D3195">
      <w:pPr>
        <w:rPr>
          <w:sz w:val="32"/>
        </w:rPr>
      </w:pPr>
    </w:p>
    <w:p w:rsidR="008D3195" w:rsidRDefault="008D3195" w:rsidP="008D3195">
      <w:pPr>
        <w:widowControl w:val="0"/>
        <w:numPr>
          <w:ilvl w:val="2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b/>
          <w:sz w:val="32"/>
        </w:rPr>
        <w:t>The Sarbanes-Oxley Act of 2002</w:t>
      </w:r>
      <w:r>
        <w:rPr>
          <w:sz w:val="32"/>
        </w:rPr>
        <w:t xml:space="preserve"> was intended to protect the interests of those who invest in publicly-traded companies by improving the reliability and accuracy of corporate financial reports and disclosures. Six key aspects of the legislation include:</w:t>
      </w:r>
    </w:p>
    <w:p w:rsidR="008D3195" w:rsidRDefault="008D3195" w:rsidP="008D3195">
      <w:pPr>
        <w:rPr>
          <w:sz w:val="32"/>
        </w:rPr>
      </w:pPr>
    </w:p>
    <w:p w:rsidR="008D3195" w:rsidRDefault="009475C8" w:rsidP="008D3195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noProof/>
          <w:sz w:val="32"/>
        </w:rPr>
        <w:pict>
          <v:shape id="_x0000_s2025" type="#_x0000_t202" style="position:absolute;left:0;text-align:left;margin-left:0;margin-top:.2pt;width:36pt;height:27pt;z-index:251838464" strokecolor="white">
            <v:textbox style="mso-next-textbox:#_x0000_s2025">
              <w:txbxContent>
                <w:p w:rsidR="008D3195" w:rsidRDefault="008D3195" w:rsidP="008D319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45</w:t>
                  </w:r>
                </w:p>
              </w:txbxContent>
            </v:textbox>
          </v:shape>
        </w:pict>
      </w:r>
      <w:r w:rsidR="008D3195">
        <w:rPr>
          <w:sz w:val="32"/>
        </w:rPr>
        <w:t xml:space="preserve">The Act requires both the </w:t>
      </w:r>
      <w:r w:rsidR="008D3195">
        <w:rPr>
          <w:b/>
          <w:bCs/>
          <w:sz w:val="32"/>
        </w:rPr>
        <w:t>CEO and CFO to certify in writing</w:t>
      </w:r>
      <w:r w:rsidR="008D3195">
        <w:rPr>
          <w:sz w:val="32"/>
        </w:rPr>
        <w:t xml:space="preserve"> that their company’s financial statements and disclosures fairly represent the results of operations.</w:t>
      </w:r>
    </w:p>
    <w:p w:rsidR="008D3195" w:rsidRDefault="008D3195" w:rsidP="008D3195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sz w:val="32"/>
        </w:rPr>
        <w:t xml:space="preserve">The Act establishes the </w:t>
      </w:r>
      <w:r>
        <w:rPr>
          <w:b/>
          <w:bCs/>
          <w:sz w:val="32"/>
        </w:rPr>
        <w:t>Public Company Accounting Oversight Board</w:t>
      </w:r>
      <w:r>
        <w:rPr>
          <w:sz w:val="32"/>
        </w:rPr>
        <w:t xml:space="preserve"> to provide additional oversight to the audit profession.</w:t>
      </w:r>
    </w:p>
    <w:p w:rsidR="008D3195" w:rsidRDefault="008D3195" w:rsidP="008D3195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sz w:val="32"/>
        </w:rPr>
        <w:t xml:space="preserve">The Act places the power to </w:t>
      </w:r>
      <w:r>
        <w:rPr>
          <w:b/>
          <w:bCs/>
          <w:sz w:val="32"/>
        </w:rPr>
        <w:t xml:space="preserve">hire, compensate, and terminate public accounting firms in the hands of the audit </w:t>
      </w:r>
      <w:r>
        <w:rPr>
          <w:b/>
          <w:bCs/>
          <w:sz w:val="32"/>
        </w:rPr>
        <w:lastRenderedPageBreak/>
        <w:t>committee</w:t>
      </w:r>
      <w:r>
        <w:rPr>
          <w:sz w:val="32"/>
        </w:rPr>
        <w:t>.</w:t>
      </w:r>
    </w:p>
    <w:p w:rsidR="008D3195" w:rsidRDefault="009475C8" w:rsidP="008D3195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 w:rsidRPr="009475C8">
        <w:rPr>
          <w:b/>
          <w:bCs/>
          <w:noProof/>
          <w:sz w:val="32"/>
          <w:szCs w:val="32"/>
        </w:rPr>
        <w:pict>
          <v:shape id="_x0000_s1672" type="#_x0000_t202" style="position:absolute;left:0;text-align:left;margin-left:0;margin-top:22.8pt;width:36pt;height:27pt;z-index:251641856" strokecolor="white">
            <v:textbox style="mso-next-textbox:#_x0000_s1672">
              <w:txbxContent>
                <w:p w:rsidR="003A560E" w:rsidRDefault="003A56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C225DD">
                    <w:rPr>
                      <w:sz w:val="32"/>
                      <w:szCs w:val="32"/>
                    </w:rPr>
                    <w:t>4</w:t>
                  </w:r>
                  <w:r w:rsidR="00DC3774"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Pr="009475C8">
        <w:rPr>
          <w:noProof/>
          <w:sz w:val="32"/>
          <w:szCs w:val="32"/>
        </w:rPr>
        <w:pict>
          <v:shape id="_x0000_s1671" type="#_x0000_t87" style="position:absolute;left:0;text-align:left;margin-left:36pt;margin-top:-2.25pt;width:6pt;height:77.35pt;z-index:251640832"/>
        </w:pict>
      </w:r>
      <w:r w:rsidR="008D3195">
        <w:rPr>
          <w:sz w:val="32"/>
        </w:rPr>
        <w:t xml:space="preserve">The Act </w:t>
      </w:r>
      <w:r w:rsidR="008D3195">
        <w:rPr>
          <w:b/>
          <w:bCs/>
          <w:sz w:val="32"/>
        </w:rPr>
        <w:t>places restrictions on audit firms</w:t>
      </w:r>
      <w:r w:rsidR="008D3195">
        <w:rPr>
          <w:sz w:val="32"/>
        </w:rPr>
        <w:t>, such as prohibiting public accounting firms from providing a variety of non-audit services to an audit client.</w:t>
      </w:r>
    </w:p>
    <w:p w:rsidR="008D3195" w:rsidRDefault="009475C8" w:rsidP="008D3195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noProof/>
          <w:sz w:val="32"/>
        </w:rPr>
        <w:pict>
          <v:shape id="_x0000_s2021" type="#_x0000_t202" style="position:absolute;left:0;text-align:left;margin-left:0;margin-top:106.9pt;width:36pt;height:27pt;z-index:251834368" stroked="f">
            <v:textbox style="mso-next-textbox:#_x0000_s2021">
              <w:txbxContent>
                <w:p w:rsidR="008D3195" w:rsidRDefault="008D3195" w:rsidP="008D319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46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2024" type="#_x0000_t87" style="position:absolute;left:0;text-align:left;margin-left:36pt;margin-top:6.25pt;width:6pt;height:227.85pt;z-index:251837440"/>
        </w:pict>
      </w:r>
      <w:r w:rsidR="008D3195">
        <w:rPr>
          <w:sz w:val="32"/>
        </w:rPr>
        <w:t>The Act requires a company’s auditor to issue an opinion on the effectiveness of the company’s internal control over financial reporting to accompany management’s assessment, and both are included in the company’s annual report.</w:t>
      </w:r>
    </w:p>
    <w:p w:rsidR="008D3195" w:rsidRDefault="008D3195" w:rsidP="008D3195">
      <w:pPr>
        <w:widowControl w:val="0"/>
        <w:numPr>
          <w:ilvl w:val="3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sz w:val="32"/>
        </w:rPr>
        <w:t>The Act establishes severe penalties for certain behaviors, such as:</w:t>
      </w:r>
    </w:p>
    <w:p w:rsidR="008D3195" w:rsidRDefault="008D3195" w:rsidP="008D3195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sz w:val="32"/>
        </w:rPr>
        <w:t>Up to 20 years in prison for altering or destroying any documents that may be used in an official proceeding.</w:t>
      </w:r>
    </w:p>
    <w:p w:rsidR="008D3195" w:rsidRDefault="008D3195" w:rsidP="008D3195">
      <w:pPr>
        <w:widowControl w:val="0"/>
        <w:numPr>
          <w:ilvl w:val="4"/>
          <w:numId w:val="1"/>
        </w:numPr>
        <w:adjustRightInd w:val="0"/>
        <w:spacing w:line="360" w:lineRule="atLeast"/>
        <w:textAlignment w:val="baseline"/>
        <w:rPr>
          <w:sz w:val="32"/>
        </w:rPr>
      </w:pPr>
      <w:r>
        <w:rPr>
          <w:sz w:val="32"/>
        </w:rPr>
        <w:t>Up to 10 years in prison for retaliating against a “whistle blower.”</w:t>
      </w:r>
    </w:p>
    <w:p w:rsidR="008D3195" w:rsidRDefault="008D3195">
      <w:pPr>
        <w:rPr>
          <w:sz w:val="32"/>
          <w:szCs w:val="32"/>
        </w:rPr>
      </w:pPr>
    </w:p>
    <w:p w:rsidR="008968BB" w:rsidRDefault="009475C8">
      <w:pPr>
        <w:pStyle w:val="Heading4"/>
        <w:rPr>
          <w:b w:val="0"/>
          <w:bCs w:val="0"/>
        </w:rPr>
      </w:pPr>
      <w:r w:rsidRPr="009475C8">
        <w:rPr>
          <w:b w:val="0"/>
          <w:bCs w:val="0"/>
          <w:noProof/>
          <w:szCs w:val="32"/>
        </w:rPr>
        <w:pict>
          <v:shape id="_x0000_s2028" type="#_x0000_t87" style="position:absolute;left:0;text-align:left;margin-left:36pt;margin-top:4.35pt;width:6pt;height:178.35pt;z-index:251841536"/>
        </w:pict>
      </w:r>
      <w:r w:rsidR="00C225DD" w:rsidRPr="001103F2">
        <w:rPr>
          <w:bCs w:val="0"/>
        </w:rPr>
        <w:t>Internal control</w:t>
      </w:r>
      <w:r w:rsidR="00C225DD">
        <w:rPr>
          <w:b w:val="0"/>
          <w:bCs w:val="0"/>
        </w:rPr>
        <w:t>—</w:t>
      </w:r>
      <w:proofErr w:type="gramStart"/>
      <w:r w:rsidR="00C225DD">
        <w:rPr>
          <w:b w:val="0"/>
          <w:bCs w:val="0"/>
        </w:rPr>
        <w:t>A</w:t>
      </w:r>
      <w:proofErr w:type="gramEnd"/>
      <w:r w:rsidR="00C225DD">
        <w:rPr>
          <w:b w:val="0"/>
          <w:bCs w:val="0"/>
        </w:rPr>
        <w:t xml:space="preserve"> closer look</w:t>
      </w:r>
    </w:p>
    <w:p w:rsidR="008968BB" w:rsidRDefault="008968BB">
      <w:pPr>
        <w:rPr>
          <w:sz w:val="32"/>
          <w:szCs w:val="32"/>
        </w:rPr>
      </w:pPr>
    </w:p>
    <w:p w:rsidR="008968BB" w:rsidRDefault="009475C8">
      <w:pPr>
        <w:numPr>
          <w:ilvl w:val="2"/>
          <w:numId w:val="1"/>
        </w:numPr>
        <w:rPr>
          <w:sz w:val="32"/>
          <w:szCs w:val="32"/>
        </w:rPr>
      </w:pPr>
      <w:r w:rsidRPr="009475C8">
        <w:rPr>
          <w:b/>
          <w:noProof/>
          <w:sz w:val="32"/>
          <w:szCs w:val="32"/>
        </w:rPr>
        <w:pict>
          <v:shape id="_x0000_s2029" type="#_x0000_t202" style="position:absolute;left:0;text-align:left;margin-left:0;margin-top:42.05pt;width:36pt;height:28.7pt;z-index:251842560" stroked="f">
            <v:textbox>
              <w:txbxContent>
                <w:p w:rsidR="001103F2" w:rsidRPr="001103F2" w:rsidRDefault="001103F2">
                  <w:pPr>
                    <w:rPr>
                      <w:sz w:val="32"/>
                      <w:szCs w:val="32"/>
                    </w:rPr>
                  </w:pPr>
                  <w:r w:rsidRPr="001103F2">
                    <w:rPr>
                      <w:sz w:val="32"/>
                      <w:szCs w:val="32"/>
                    </w:rPr>
                    <w:t>47</w:t>
                  </w:r>
                </w:p>
              </w:txbxContent>
            </v:textbox>
          </v:shape>
        </w:pict>
      </w:r>
      <w:r w:rsidR="001103F2" w:rsidRPr="001103F2">
        <w:rPr>
          <w:b/>
          <w:sz w:val="32"/>
          <w:szCs w:val="32"/>
        </w:rPr>
        <w:t>Internal control</w:t>
      </w:r>
      <w:r w:rsidR="001103F2" w:rsidRPr="001103F2">
        <w:rPr>
          <w:sz w:val="32"/>
          <w:szCs w:val="32"/>
        </w:rPr>
        <w:t xml:space="preserve"> is a process designed to provide reasonable assurance that objectives are being achieved.</w:t>
      </w:r>
    </w:p>
    <w:p w:rsidR="001103F2" w:rsidRDefault="001103F2" w:rsidP="001103F2">
      <w:pPr>
        <w:rPr>
          <w:sz w:val="32"/>
          <w:szCs w:val="32"/>
        </w:rPr>
      </w:pPr>
    </w:p>
    <w:p w:rsidR="001103F2" w:rsidRDefault="001103F2">
      <w:pPr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Pr="001103F2">
        <w:rPr>
          <w:b/>
          <w:sz w:val="32"/>
          <w:szCs w:val="32"/>
        </w:rPr>
        <w:t>preventive control</w:t>
      </w:r>
      <w:r>
        <w:rPr>
          <w:sz w:val="32"/>
          <w:szCs w:val="32"/>
        </w:rPr>
        <w:t xml:space="preserve"> deters undesirable events from occurring. A </w:t>
      </w:r>
      <w:r w:rsidRPr="001103F2">
        <w:rPr>
          <w:b/>
          <w:sz w:val="32"/>
          <w:szCs w:val="32"/>
        </w:rPr>
        <w:t>detective control</w:t>
      </w:r>
      <w:r>
        <w:rPr>
          <w:sz w:val="32"/>
          <w:szCs w:val="32"/>
        </w:rPr>
        <w:t xml:space="preserve"> detects undesirable events that have already occurred.</w:t>
      </w:r>
    </w:p>
    <w:p w:rsidR="001103F2" w:rsidRDefault="001103F2" w:rsidP="001103F2">
      <w:pPr>
        <w:rPr>
          <w:sz w:val="32"/>
          <w:szCs w:val="32"/>
        </w:rPr>
      </w:pPr>
    </w:p>
    <w:p w:rsidR="001103F2" w:rsidRDefault="009475C8">
      <w:pPr>
        <w:numPr>
          <w:ilvl w:val="2"/>
          <w:numId w:val="1"/>
        </w:numPr>
        <w:rPr>
          <w:sz w:val="32"/>
          <w:szCs w:val="32"/>
        </w:rPr>
      </w:pPr>
      <w:r w:rsidRPr="009475C8">
        <w:rPr>
          <w:b/>
          <w:bCs/>
          <w:noProof/>
          <w:szCs w:val="32"/>
        </w:rPr>
        <w:pict>
          <v:shape id="_x0000_s2031" type="#_x0000_t202" style="position:absolute;left:0;text-align:left;margin-left:-18.5pt;margin-top:23.65pt;width:54.5pt;height:24pt;z-index:251844608" stroked="f">
            <v:textbox>
              <w:txbxContent>
                <w:p w:rsidR="001103F2" w:rsidRPr="001103F2" w:rsidRDefault="001103F2">
                  <w:pPr>
                    <w:rPr>
                      <w:sz w:val="32"/>
                      <w:szCs w:val="32"/>
                    </w:rPr>
                  </w:pPr>
                  <w:r w:rsidRPr="001103F2">
                    <w:rPr>
                      <w:sz w:val="32"/>
                      <w:szCs w:val="32"/>
                    </w:rPr>
                    <w:t>48-49</w:t>
                  </w:r>
                </w:p>
              </w:txbxContent>
            </v:textbox>
          </v:shape>
        </w:pict>
      </w:r>
      <w:r w:rsidRPr="009475C8">
        <w:rPr>
          <w:b/>
          <w:bCs/>
          <w:noProof/>
          <w:szCs w:val="32"/>
        </w:rPr>
        <w:pict>
          <v:shape id="_x0000_s2030" type="#_x0000_t87" style="position:absolute;left:0;text-align:left;margin-left:36pt;margin-top:2.9pt;width:6pt;height:68.75pt;z-index:251843584"/>
        </w:pict>
      </w:r>
      <w:r w:rsidR="001103F2">
        <w:rPr>
          <w:sz w:val="32"/>
          <w:szCs w:val="32"/>
        </w:rPr>
        <w:t xml:space="preserve">These two slides contain </w:t>
      </w:r>
      <w:r w:rsidR="001103F2" w:rsidRPr="001103F2">
        <w:rPr>
          <w:b/>
          <w:sz w:val="32"/>
          <w:szCs w:val="32"/>
        </w:rPr>
        <w:t>seven examples</w:t>
      </w:r>
      <w:r w:rsidR="001103F2">
        <w:rPr>
          <w:sz w:val="32"/>
          <w:szCs w:val="32"/>
        </w:rPr>
        <w:t xml:space="preserve"> of internal controls for financial reporting. Each control is described and classified as preventive and/or detective.</w:t>
      </w:r>
    </w:p>
    <w:p w:rsidR="001103F2" w:rsidRDefault="001103F2" w:rsidP="001103F2">
      <w:pPr>
        <w:rPr>
          <w:sz w:val="32"/>
          <w:szCs w:val="32"/>
        </w:rPr>
      </w:pPr>
    </w:p>
    <w:p w:rsidR="001103F2" w:rsidRDefault="009475C8">
      <w:pPr>
        <w:numPr>
          <w:ilvl w:val="2"/>
          <w:numId w:val="1"/>
        </w:numPr>
        <w:rPr>
          <w:sz w:val="32"/>
          <w:szCs w:val="32"/>
        </w:rPr>
      </w:pPr>
      <w:r w:rsidRPr="009475C8">
        <w:rPr>
          <w:b/>
          <w:bCs/>
          <w:noProof/>
          <w:szCs w:val="32"/>
        </w:rPr>
        <w:lastRenderedPageBreak/>
        <w:pict>
          <v:shape id="_x0000_s2032" type="#_x0000_t87" style="position:absolute;left:0;text-align:left;margin-left:36pt;margin-top:.65pt;width:6pt;height:181.4pt;z-index:251845632"/>
        </w:pict>
      </w:r>
      <w:r w:rsidR="001103F2">
        <w:rPr>
          <w:sz w:val="32"/>
          <w:szCs w:val="32"/>
        </w:rPr>
        <w:t xml:space="preserve">Internal controls </w:t>
      </w:r>
      <w:r w:rsidR="001103F2" w:rsidRPr="001103F2">
        <w:rPr>
          <w:b/>
          <w:sz w:val="32"/>
          <w:szCs w:val="32"/>
        </w:rPr>
        <w:t>cannot guarantee that objectives are achieved</w:t>
      </w:r>
      <w:r w:rsidR="001103F2">
        <w:rPr>
          <w:sz w:val="32"/>
          <w:szCs w:val="32"/>
        </w:rPr>
        <w:t xml:space="preserve"> because:</w:t>
      </w:r>
    </w:p>
    <w:p w:rsidR="001103F2" w:rsidRDefault="001103F2" w:rsidP="001103F2">
      <w:pPr>
        <w:rPr>
          <w:sz w:val="32"/>
          <w:szCs w:val="32"/>
        </w:rPr>
      </w:pPr>
    </w:p>
    <w:p w:rsidR="001103F2" w:rsidRDefault="009475C8" w:rsidP="001103F2">
      <w:pPr>
        <w:ind w:left="2880" w:hanging="36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033" type="#_x0000_t202" style="position:absolute;left:0;text-align:left;margin-left:3.9pt;margin-top:20.95pt;width:32.1pt;height:26.6pt;z-index:251846656" stroked="f">
            <v:textbox>
              <w:txbxContent>
                <w:p w:rsidR="00386E8A" w:rsidRPr="00386E8A" w:rsidRDefault="00386E8A">
                  <w:pPr>
                    <w:rPr>
                      <w:sz w:val="32"/>
                      <w:szCs w:val="32"/>
                    </w:rPr>
                  </w:pPr>
                  <w:r w:rsidRPr="00386E8A">
                    <w:rPr>
                      <w:sz w:val="32"/>
                      <w:szCs w:val="32"/>
                    </w:rPr>
                    <w:t>50</w:t>
                  </w:r>
                </w:p>
              </w:txbxContent>
            </v:textbox>
          </v:shape>
        </w:pict>
      </w:r>
      <w:r w:rsidR="001103F2">
        <w:rPr>
          <w:sz w:val="32"/>
          <w:szCs w:val="32"/>
        </w:rPr>
        <w:t>1.</w:t>
      </w:r>
      <w:r w:rsidR="001103F2">
        <w:rPr>
          <w:sz w:val="32"/>
          <w:szCs w:val="32"/>
        </w:rPr>
        <w:tab/>
        <w:t xml:space="preserve">Even well-designed internal control systems can </w:t>
      </w:r>
      <w:r w:rsidR="001103F2" w:rsidRPr="001103F2">
        <w:rPr>
          <w:b/>
          <w:sz w:val="32"/>
          <w:szCs w:val="32"/>
        </w:rPr>
        <w:t>break down</w:t>
      </w:r>
      <w:r w:rsidR="001103F2">
        <w:rPr>
          <w:sz w:val="32"/>
          <w:szCs w:val="32"/>
        </w:rPr>
        <w:t>.</w:t>
      </w:r>
    </w:p>
    <w:p w:rsidR="001103F2" w:rsidRDefault="001103F2" w:rsidP="001103F2">
      <w:pPr>
        <w:ind w:left="2880" w:hanging="36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ab/>
        <w:t xml:space="preserve">Two employees may </w:t>
      </w:r>
      <w:r w:rsidRPr="001103F2">
        <w:rPr>
          <w:b/>
          <w:sz w:val="32"/>
          <w:szCs w:val="32"/>
        </w:rPr>
        <w:t>collude</w:t>
      </w:r>
      <w:r>
        <w:rPr>
          <w:sz w:val="32"/>
          <w:szCs w:val="32"/>
        </w:rPr>
        <w:t xml:space="preserve"> to circumvent the control system.</w:t>
      </w:r>
    </w:p>
    <w:p w:rsidR="001103F2" w:rsidRDefault="001103F2" w:rsidP="001103F2">
      <w:pPr>
        <w:ind w:left="2880" w:hanging="36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ab/>
      </w:r>
      <w:r w:rsidRPr="001103F2">
        <w:rPr>
          <w:b/>
          <w:sz w:val="32"/>
          <w:szCs w:val="32"/>
        </w:rPr>
        <w:t>Senior leaders may manipulate financial results</w:t>
      </w:r>
      <w:r>
        <w:rPr>
          <w:sz w:val="32"/>
          <w:szCs w:val="32"/>
        </w:rPr>
        <w:t xml:space="preserve"> by intentionally overriding prescribed policies and procedures.</w:t>
      </w:r>
    </w:p>
    <w:sectPr w:rsidR="001103F2" w:rsidSect="00F6741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198" w:rsidRDefault="002C4198">
      <w:r>
        <w:separator/>
      </w:r>
    </w:p>
  </w:endnote>
  <w:endnote w:type="continuationSeparator" w:id="0">
    <w:p w:rsidR="002C4198" w:rsidRDefault="002C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60E" w:rsidRDefault="009475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56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560E" w:rsidRDefault="003A56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60E" w:rsidRDefault="003A560E">
    <w:pPr>
      <w:pStyle w:val="Footer"/>
      <w:framePr w:wrap="around" w:vAnchor="text" w:hAnchor="margin" w:xAlign="center" w:y="1"/>
      <w:rPr>
        <w:rStyle w:val="PageNumber"/>
      </w:rPr>
    </w:pPr>
  </w:p>
  <w:p w:rsidR="003A560E" w:rsidRDefault="003A56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198" w:rsidRDefault="002C4198">
      <w:r>
        <w:separator/>
      </w:r>
    </w:p>
  </w:footnote>
  <w:footnote w:type="continuationSeparator" w:id="0">
    <w:p w:rsidR="002C4198" w:rsidRDefault="002C4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AFF"/>
    <w:multiLevelType w:val="hybridMultilevel"/>
    <w:tmpl w:val="CFDA6E2A"/>
    <w:lvl w:ilvl="0" w:tplc="040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1">
    <w:nsid w:val="06033FAD"/>
    <w:multiLevelType w:val="hybridMultilevel"/>
    <w:tmpl w:val="1766F5DE"/>
    <w:lvl w:ilvl="0" w:tplc="040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2">
    <w:nsid w:val="16073F5D"/>
    <w:multiLevelType w:val="hybridMultilevel"/>
    <w:tmpl w:val="86AE3214"/>
    <w:lvl w:ilvl="0" w:tplc="958ED08A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11560"/>
    <w:multiLevelType w:val="hybridMultilevel"/>
    <w:tmpl w:val="4B7C56D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91E4F4C"/>
    <w:multiLevelType w:val="hybridMultilevel"/>
    <w:tmpl w:val="C0B6B2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1D0B661A"/>
    <w:multiLevelType w:val="hybridMultilevel"/>
    <w:tmpl w:val="DD44244E"/>
    <w:lvl w:ilvl="0" w:tplc="5AF014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2AC86">
      <w:start w:val="1"/>
      <w:numFmt w:val="upperLetter"/>
      <w:pStyle w:val="Heading5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C66DDB"/>
    <w:multiLevelType w:val="hybridMultilevel"/>
    <w:tmpl w:val="6B8C7B7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3565611"/>
    <w:multiLevelType w:val="multilevel"/>
    <w:tmpl w:val="014E537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  <w:lvl w:ilvl="5">
      <w:start w:val="1"/>
      <w:numFmt w:val="decimal"/>
      <w:lvlText w:val="(%6)."/>
      <w:lvlJc w:val="left"/>
      <w:pPr>
        <w:tabs>
          <w:tab w:val="num" w:pos="4400"/>
        </w:tabs>
        <w:ind w:left="4400" w:hanging="600"/>
      </w:pPr>
      <w:rPr>
        <w:rFonts w:hint="default"/>
        <w:b w:val="0"/>
        <w:szCs w:val="3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606FE"/>
    <w:multiLevelType w:val="hybridMultilevel"/>
    <w:tmpl w:val="D33400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86867EE"/>
    <w:multiLevelType w:val="hybridMultilevel"/>
    <w:tmpl w:val="DC20755C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0">
    <w:nsid w:val="2AFC300C"/>
    <w:multiLevelType w:val="hybridMultilevel"/>
    <w:tmpl w:val="0A4441E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CF57AA9"/>
    <w:multiLevelType w:val="multilevel"/>
    <w:tmpl w:val="CF5236BE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 w:val="0"/>
        <w:szCs w:val="3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A644F"/>
    <w:multiLevelType w:val="hybridMultilevel"/>
    <w:tmpl w:val="EFD0A1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2274001"/>
    <w:multiLevelType w:val="hybridMultilevel"/>
    <w:tmpl w:val="2EB89CA6"/>
    <w:lvl w:ilvl="0" w:tplc="040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4">
    <w:nsid w:val="3C415D15"/>
    <w:multiLevelType w:val="multilevel"/>
    <w:tmpl w:val="8B1AFEC0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32"/>
        <w:szCs w:val="3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  <w:lvl w:ilvl="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4C05B8"/>
    <w:multiLevelType w:val="hybridMultilevel"/>
    <w:tmpl w:val="4ABC7A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85F349C"/>
    <w:multiLevelType w:val="hybridMultilevel"/>
    <w:tmpl w:val="FE50E70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4BF65387"/>
    <w:multiLevelType w:val="hybridMultilevel"/>
    <w:tmpl w:val="6F0459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D0134D4"/>
    <w:multiLevelType w:val="hybridMultilevel"/>
    <w:tmpl w:val="BC22141E"/>
    <w:lvl w:ilvl="0" w:tplc="040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19">
    <w:nsid w:val="5EBC2DDD"/>
    <w:multiLevelType w:val="hybridMultilevel"/>
    <w:tmpl w:val="5802CA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63B909B1"/>
    <w:multiLevelType w:val="hybridMultilevel"/>
    <w:tmpl w:val="D354B72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63E04A04"/>
    <w:multiLevelType w:val="hybridMultilevel"/>
    <w:tmpl w:val="9E56D2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646A7BF9"/>
    <w:multiLevelType w:val="hybridMultilevel"/>
    <w:tmpl w:val="98BE2B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6633757D"/>
    <w:multiLevelType w:val="hybridMultilevel"/>
    <w:tmpl w:val="1BB8CB7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68497DD8"/>
    <w:multiLevelType w:val="hybridMultilevel"/>
    <w:tmpl w:val="445022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6CD56FED"/>
    <w:multiLevelType w:val="hybridMultilevel"/>
    <w:tmpl w:val="2C64474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73083A9E"/>
    <w:multiLevelType w:val="hybridMultilevel"/>
    <w:tmpl w:val="FD149E5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>
    <w:nsid w:val="749672D8"/>
    <w:multiLevelType w:val="hybridMultilevel"/>
    <w:tmpl w:val="014E5370"/>
    <w:lvl w:ilvl="0" w:tplc="9C92130A">
      <w:start w:val="1"/>
      <w:numFmt w:val="upperRoman"/>
      <w:pStyle w:val="Heading9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DAA2F6AC">
      <w:start w:val="1"/>
      <w:numFmt w:val="upperLetter"/>
      <w:pStyle w:val="Heading4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 w:val="0"/>
      </w:rPr>
    </w:lvl>
    <w:lvl w:ilvl="2" w:tplc="0DFCD632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9DC05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32"/>
        <w:szCs w:val="32"/>
      </w:rPr>
    </w:lvl>
    <w:lvl w:ilvl="4" w:tplc="E93C22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32"/>
        <w:szCs w:val="32"/>
      </w:rPr>
    </w:lvl>
    <w:lvl w:ilvl="5" w:tplc="DBC49D34">
      <w:start w:val="1"/>
      <w:numFmt w:val="decimal"/>
      <w:lvlText w:val="(%6)."/>
      <w:lvlJc w:val="left"/>
      <w:pPr>
        <w:tabs>
          <w:tab w:val="num" w:pos="4400"/>
        </w:tabs>
        <w:ind w:left="4400" w:hanging="600"/>
      </w:pPr>
      <w:rPr>
        <w:rFonts w:hint="default"/>
        <w:b w:val="0"/>
        <w:szCs w:val="32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34567C"/>
    <w:multiLevelType w:val="hybridMultilevel"/>
    <w:tmpl w:val="543020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9"/>
  </w:num>
  <w:num w:numId="4">
    <w:abstractNumId w:val="21"/>
  </w:num>
  <w:num w:numId="5">
    <w:abstractNumId w:val="8"/>
  </w:num>
  <w:num w:numId="6">
    <w:abstractNumId w:val="25"/>
  </w:num>
  <w:num w:numId="7">
    <w:abstractNumId w:val="24"/>
  </w:num>
  <w:num w:numId="8">
    <w:abstractNumId w:val="13"/>
  </w:num>
  <w:num w:numId="9">
    <w:abstractNumId w:val="28"/>
  </w:num>
  <w:num w:numId="10">
    <w:abstractNumId w:val="26"/>
  </w:num>
  <w:num w:numId="11">
    <w:abstractNumId w:val="4"/>
  </w:num>
  <w:num w:numId="12">
    <w:abstractNumId w:val="20"/>
  </w:num>
  <w:num w:numId="13">
    <w:abstractNumId w:val="16"/>
  </w:num>
  <w:num w:numId="14">
    <w:abstractNumId w:val="0"/>
  </w:num>
  <w:num w:numId="15">
    <w:abstractNumId w:val="23"/>
  </w:num>
  <w:num w:numId="16">
    <w:abstractNumId w:val="10"/>
  </w:num>
  <w:num w:numId="17">
    <w:abstractNumId w:val="6"/>
  </w:num>
  <w:num w:numId="18">
    <w:abstractNumId w:val="3"/>
  </w:num>
  <w:num w:numId="19">
    <w:abstractNumId w:val="15"/>
  </w:num>
  <w:num w:numId="20">
    <w:abstractNumId w:val="17"/>
  </w:num>
  <w:num w:numId="21">
    <w:abstractNumId w:val="12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14"/>
  </w:num>
  <w:num w:numId="27">
    <w:abstractNumId w:val="11"/>
  </w:num>
  <w:num w:numId="28">
    <w:abstractNumId w:val="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413"/>
    <w:rsid w:val="00045A4B"/>
    <w:rsid w:val="00050D7B"/>
    <w:rsid w:val="000A364B"/>
    <w:rsid w:val="000A627C"/>
    <w:rsid w:val="000C42CA"/>
    <w:rsid w:val="0010446F"/>
    <w:rsid w:val="001103F2"/>
    <w:rsid w:val="00207E05"/>
    <w:rsid w:val="002A7FEA"/>
    <w:rsid w:val="002C4198"/>
    <w:rsid w:val="00301070"/>
    <w:rsid w:val="0031506E"/>
    <w:rsid w:val="00321E5C"/>
    <w:rsid w:val="00382CE5"/>
    <w:rsid w:val="00386E8A"/>
    <w:rsid w:val="0039348E"/>
    <w:rsid w:val="003A560E"/>
    <w:rsid w:val="003F1283"/>
    <w:rsid w:val="00446F29"/>
    <w:rsid w:val="004F6146"/>
    <w:rsid w:val="00563B6A"/>
    <w:rsid w:val="0057147C"/>
    <w:rsid w:val="00594F09"/>
    <w:rsid w:val="005D4BFF"/>
    <w:rsid w:val="005E5E27"/>
    <w:rsid w:val="005F28F1"/>
    <w:rsid w:val="00621513"/>
    <w:rsid w:val="00627EA2"/>
    <w:rsid w:val="00641B42"/>
    <w:rsid w:val="00671571"/>
    <w:rsid w:val="00684B17"/>
    <w:rsid w:val="006A1AA7"/>
    <w:rsid w:val="006F5CAC"/>
    <w:rsid w:val="008234C4"/>
    <w:rsid w:val="00834899"/>
    <w:rsid w:val="008968BB"/>
    <w:rsid w:val="008D3195"/>
    <w:rsid w:val="008F54EC"/>
    <w:rsid w:val="00907B9D"/>
    <w:rsid w:val="00914F97"/>
    <w:rsid w:val="009475C8"/>
    <w:rsid w:val="009C0E53"/>
    <w:rsid w:val="00A473B5"/>
    <w:rsid w:val="00A47F1E"/>
    <w:rsid w:val="00A650B6"/>
    <w:rsid w:val="00A93A76"/>
    <w:rsid w:val="00AA4FEC"/>
    <w:rsid w:val="00AE3317"/>
    <w:rsid w:val="00B275E9"/>
    <w:rsid w:val="00B47235"/>
    <w:rsid w:val="00BC0A98"/>
    <w:rsid w:val="00BE0DF8"/>
    <w:rsid w:val="00C2162E"/>
    <w:rsid w:val="00C225DD"/>
    <w:rsid w:val="00C30082"/>
    <w:rsid w:val="00C47E97"/>
    <w:rsid w:val="00CE1A7E"/>
    <w:rsid w:val="00DB2645"/>
    <w:rsid w:val="00DC3774"/>
    <w:rsid w:val="00E85C2D"/>
    <w:rsid w:val="00E97D52"/>
    <w:rsid w:val="00F5031B"/>
    <w:rsid w:val="00F653E3"/>
    <w:rsid w:val="00F67413"/>
    <w:rsid w:val="00FE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B17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17"/>
    <w:pPr>
      <w:keepNext/>
      <w:ind w:left="1440"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684B17"/>
    <w:pPr>
      <w:keepNext/>
      <w:outlineLvl w:val="1"/>
    </w:pPr>
    <w:rPr>
      <w:sz w:val="32"/>
    </w:rPr>
  </w:style>
  <w:style w:type="paragraph" w:styleId="Heading4">
    <w:name w:val="heading 4"/>
    <w:basedOn w:val="Normal"/>
    <w:next w:val="Normal"/>
    <w:qFormat/>
    <w:rsid w:val="00684B17"/>
    <w:pPr>
      <w:keepNext/>
      <w:numPr>
        <w:ilvl w:val="1"/>
        <w:numId w:val="1"/>
      </w:numPr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684B17"/>
    <w:pPr>
      <w:keepNext/>
      <w:numPr>
        <w:ilvl w:val="2"/>
        <w:numId w:val="2"/>
      </w:numPr>
      <w:tabs>
        <w:tab w:val="clear" w:pos="2340"/>
        <w:tab w:val="num" w:pos="1440"/>
      </w:tabs>
      <w:ind w:hanging="12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684B17"/>
    <w:pPr>
      <w:keepNext/>
      <w:ind w:firstLine="1080"/>
      <w:outlineLvl w:val="5"/>
    </w:pPr>
    <w:rPr>
      <w:sz w:val="28"/>
    </w:rPr>
  </w:style>
  <w:style w:type="paragraph" w:styleId="Heading8">
    <w:name w:val="heading 8"/>
    <w:basedOn w:val="Normal"/>
    <w:next w:val="Normal"/>
    <w:qFormat/>
    <w:rsid w:val="00684B17"/>
    <w:pPr>
      <w:keepNext/>
      <w:ind w:left="1440"/>
      <w:jc w:val="both"/>
      <w:outlineLvl w:val="7"/>
    </w:pPr>
    <w:rPr>
      <w:i/>
      <w:iCs/>
      <w:sz w:val="32"/>
    </w:rPr>
  </w:style>
  <w:style w:type="paragraph" w:styleId="Heading9">
    <w:name w:val="heading 9"/>
    <w:basedOn w:val="Normal"/>
    <w:next w:val="Normal"/>
    <w:qFormat/>
    <w:rsid w:val="00684B17"/>
    <w:pPr>
      <w:keepNext/>
      <w:numPr>
        <w:numId w:val="1"/>
      </w:numPr>
      <w:jc w:val="both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4B17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684B17"/>
    <w:rPr>
      <w:sz w:val="32"/>
    </w:rPr>
  </w:style>
  <w:style w:type="paragraph" w:styleId="BodyTextIndent2">
    <w:name w:val="Body Text Indent 2"/>
    <w:basedOn w:val="Normal"/>
    <w:rsid w:val="00684B17"/>
    <w:pPr>
      <w:ind w:left="1440"/>
    </w:pPr>
    <w:rPr>
      <w:i/>
      <w:iCs/>
      <w:sz w:val="32"/>
    </w:rPr>
  </w:style>
  <w:style w:type="paragraph" w:styleId="BodyTextIndent3">
    <w:name w:val="Body Text Indent 3"/>
    <w:basedOn w:val="Normal"/>
    <w:rsid w:val="00684B17"/>
    <w:pPr>
      <w:ind w:left="2160" w:hanging="360"/>
    </w:pPr>
    <w:rPr>
      <w:sz w:val="28"/>
    </w:rPr>
  </w:style>
  <w:style w:type="paragraph" w:customStyle="1" w:styleId="Level1A">
    <w:name w:val="Level 1 (A.)"/>
    <w:basedOn w:val="Normal"/>
    <w:rsid w:val="00684B17"/>
    <w:pPr>
      <w:tabs>
        <w:tab w:val="left" w:pos="540"/>
        <w:tab w:val="left" w:pos="900"/>
      </w:tabs>
      <w:spacing w:line="240" w:lineRule="atLeast"/>
      <w:ind w:left="86"/>
      <w:jc w:val="both"/>
    </w:pPr>
    <w:rPr>
      <w:sz w:val="22"/>
      <w:szCs w:val="20"/>
    </w:rPr>
  </w:style>
  <w:style w:type="paragraph" w:customStyle="1" w:styleId="Suggestion">
    <w:name w:val="Suggestion"/>
    <w:autoRedefine/>
    <w:rsid w:val="00684B17"/>
    <w:pPr>
      <w:tabs>
        <w:tab w:val="left" w:pos="360"/>
        <w:tab w:val="right" w:pos="440"/>
        <w:tab w:val="left" w:pos="720"/>
        <w:tab w:val="left" w:pos="900"/>
        <w:tab w:val="left" w:pos="1440"/>
      </w:tabs>
      <w:spacing w:line="240" w:lineRule="atLeast"/>
      <w:ind w:left="1440"/>
      <w:jc w:val="both"/>
    </w:pPr>
    <w:rPr>
      <w:rFonts w:ascii="Times" w:hAnsi="Times"/>
      <w:i/>
      <w:sz w:val="32"/>
      <w:szCs w:val="32"/>
    </w:rPr>
  </w:style>
  <w:style w:type="paragraph" w:customStyle="1" w:styleId="Learningobjectives">
    <w:name w:val="Learning objectives"/>
    <w:basedOn w:val="Normal"/>
    <w:rsid w:val="00684B17"/>
    <w:pPr>
      <w:widowControl w:val="0"/>
      <w:tabs>
        <w:tab w:val="right" w:pos="810"/>
        <w:tab w:val="left" w:pos="900"/>
      </w:tabs>
      <w:spacing w:line="240" w:lineRule="atLeast"/>
      <w:ind w:left="900" w:hanging="720"/>
      <w:jc w:val="both"/>
    </w:pPr>
    <w:rPr>
      <w:sz w:val="22"/>
      <w:szCs w:val="20"/>
    </w:rPr>
  </w:style>
  <w:style w:type="paragraph" w:customStyle="1" w:styleId="Chapternumber">
    <w:name w:val="Chapter number"/>
    <w:basedOn w:val="Normal"/>
    <w:rsid w:val="00684B17"/>
    <w:pPr>
      <w:widowControl w:val="0"/>
      <w:tabs>
        <w:tab w:val="left" w:pos="360"/>
        <w:tab w:val="left" w:pos="720"/>
      </w:tabs>
      <w:spacing w:line="240" w:lineRule="atLeast"/>
      <w:ind w:left="86"/>
      <w:jc w:val="right"/>
    </w:pPr>
    <w:rPr>
      <w:b/>
      <w:sz w:val="48"/>
      <w:szCs w:val="20"/>
    </w:rPr>
  </w:style>
  <w:style w:type="paragraph" w:customStyle="1" w:styleId="Chaptertitle">
    <w:name w:val="Chapter title"/>
    <w:basedOn w:val="Normal"/>
    <w:rsid w:val="00684B17"/>
    <w:pPr>
      <w:widowControl w:val="0"/>
      <w:tabs>
        <w:tab w:val="left" w:pos="360"/>
        <w:tab w:val="left" w:pos="720"/>
      </w:tabs>
      <w:spacing w:line="240" w:lineRule="atLeast"/>
      <w:ind w:left="86"/>
      <w:jc w:val="right"/>
    </w:pPr>
    <w:rPr>
      <w:b/>
      <w:sz w:val="36"/>
      <w:szCs w:val="20"/>
    </w:rPr>
  </w:style>
  <w:style w:type="paragraph" w:customStyle="1" w:styleId="Majorhead">
    <w:name w:val="Major head"/>
    <w:basedOn w:val="Normal"/>
    <w:rsid w:val="00684B17"/>
    <w:pPr>
      <w:widowControl w:val="0"/>
      <w:tabs>
        <w:tab w:val="left" w:pos="360"/>
        <w:tab w:val="left" w:pos="540"/>
        <w:tab w:val="left" w:pos="720"/>
        <w:tab w:val="left" w:pos="980"/>
      </w:tabs>
      <w:spacing w:line="240" w:lineRule="atLeast"/>
      <w:ind w:left="86"/>
      <w:jc w:val="both"/>
    </w:pPr>
    <w:rPr>
      <w:b/>
      <w:sz w:val="28"/>
      <w:szCs w:val="20"/>
    </w:rPr>
  </w:style>
  <w:style w:type="paragraph" w:customStyle="1" w:styleId="Bodytext0">
    <w:name w:val="Body text"/>
    <w:basedOn w:val="Normal"/>
    <w:rsid w:val="00684B17"/>
    <w:pPr>
      <w:widowControl w:val="0"/>
      <w:tabs>
        <w:tab w:val="left" w:pos="360"/>
        <w:tab w:val="left" w:pos="720"/>
      </w:tabs>
      <w:spacing w:line="240" w:lineRule="atLeast"/>
      <w:ind w:left="86"/>
      <w:jc w:val="both"/>
    </w:pPr>
    <w:rPr>
      <w:sz w:val="22"/>
      <w:szCs w:val="20"/>
    </w:rPr>
  </w:style>
  <w:style w:type="paragraph" w:customStyle="1" w:styleId="Level21">
    <w:name w:val="Level 2 (1.)"/>
    <w:basedOn w:val="Normal"/>
    <w:rsid w:val="00684B17"/>
    <w:pPr>
      <w:tabs>
        <w:tab w:val="left" w:pos="540"/>
        <w:tab w:val="left" w:pos="720"/>
        <w:tab w:val="left" w:pos="980"/>
      </w:tabs>
      <w:spacing w:line="240" w:lineRule="atLeast"/>
      <w:ind w:left="547" w:hanging="461"/>
      <w:jc w:val="both"/>
    </w:pPr>
    <w:rPr>
      <w:sz w:val="22"/>
      <w:szCs w:val="20"/>
    </w:rPr>
  </w:style>
  <w:style w:type="paragraph" w:customStyle="1" w:styleId="Level3a">
    <w:name w:val="Level 3 (a.)"/>
    <w:basedOn w:val="Normal"/>
    <w:rsid w:val="00684B17"/>
    <w:pPr>
      <w:tabs>
        <w:tab w:val="left" w:pos="1080"/>
      </w:tabs>
      <w:spacing w:line="240" w:lineRule="atLeast"/>
      <w:ind w:left="907" w:hanging="360"/>
      <w:jc w:val="both"/>
    </w:pPr>
    <w:rPr>
      <w:sz w:val="22"/>
      <w:szCs w:val="20"/>
    </w:rPr>
  </w:style>
  <w:style w:type="paragraph" w:customStyle="1" w:styleId="Assignmentcolumnheads">
    <w:name w:val="Assignment column heads"/>
    <w:basedOn w:val="Normal"/>
    <w:rsid w:val="00684B17"/>
    <w:pPr>
      <w:widowControl w:val="0"/>
      <w:tabs>
        <w:tab w:val="right" w:pos="440"/>
        <w:tab w:val="left" w:pos="810"/>
        <w:tab w:val="center" w:pos="8370"/>
        <w:tab w:val="center" w:pos="9360"/>
      </w:tabs>
      <w:spacing w:line="240" w:lineRule="atLeast"/>
      <w:ind w:left="86" w:right="101"/>
    </w:pPr>
    <w:rPr>
      <w:i/>
      <w:sz w:val="22"/>
      <w:szCs w:val="20"/>
    </w:rPr>
  </w:style>
  <w:style w:type="paragraph" w:customStyle="1" w:styleId="Problemlist">
    <w:name w:val="Problem list"/>
    <w:basedOn w:val="Normal"/>
    <w:rsid w:val="00684B17"/>
    <w:pPr>
      <w:widowControl w:val="0"/>
      <w:tabs>
        <w:tab w:val="left" w:pos="810"/>
        <w:tab w:val="center" w:leader="dot" w:pos="8460"/>
        <w:tab w:val="right" w:pos="9720"/>
      </w:tabs>
      <w:spacing w:line="240" w:lineRule="atLeast"/>
      <w:ind w:left="86"/>
    </w:pPr>
    <w:rPr>
      <w:sz w:val="22"/>
      <w:szCs w:val="20"/>
    </w:rPr>
  </w:style>
  <w:style w:type="paragraph" w:customStyle="1" w:styleId="Newinthisedition">
    <w:name w:val="New in this edition"/>
    <w:basedOn w:val="Suggestion"/>
    <w:rsid w:val="00684B17"/>
    <w:pPr>
      <w:tabs>
        <w:tab w:val="clear" w:pos="360"/>
        <w:tab w:val="clear" w:pos="440"/>
        <w:tab w:val="clear" w:pos="720"/>
        <w:tab w:val="clear" w:pos="900"/>
        <w:tab w:val="clear" w:pos="1440"/>
        <w:tab w:val="left" w:pos="288"/>
      </w:tabs>
      <w:ind w:left="360" w:hanging="274"/>
    </w:pPr>
    <w:rPr>
      <w:sz w:val="22"/>
      <w:szCs w:val="20"/>
    </w:rPr>
  </w:style>
  <w:style w:type="paragraph" w:customStyle="1" w:styleId="NewHeader">
    <w:name w:val="New Header"/>
    <w:basedOn w:val="Normal"/>
    <w:rsid w:val="00684B17"/>
    <w:pPr>
      <w:tabs>
        <w:tab w:val="left" w:pos="360"/>
        <w:tab w:val="left" w:pos="720"/>
      </w:tabs>
      <w:spacing w:line="360" w:lineRule="atLeast"/>
      <w:jc w:val="right"/>
    </w:pPr>
    <w:rPr>
      <w:rFonts w:ascii="Tahoma" w:hAnsi="Tahoma"/>
      <w:sz w:val="28"/>
      <w:szCs w:val="20"/>
    </w:rPr>
  </w:style>
  <w:style w:type="paragraph" w:customStyle="1" w:styleId="MainHead">
    <w:name w:val="Main Head"/>
    <w:rsid w:val="00684B17"/>
    <w:pPr>
      <w:tabs>
        <w:tab w:val="left" w:pos="360"/>
        <w:tab w:val="left" w:pos="720"/>
        <w:tab w:val="left" w:pos="1080"/>
      </w:tabs>
      <w:spacing w:after="240"/>
      <w:ind w:right="274"/>
      <w:jc w:val="center"/>
    </w:pPr>
    <w:rPr>
      <w:rFonts w:ascii="Tahoma" w:hAnsi="Tahoma"/>
      <w:b/>
      <w:sz w:val="28"/>
    </w:rPr>
  </w:style>
  <w:style w:type="paragraph" w:customStyle="1" w:styleId="14ptText">
    <w:name w:val="14 pt Text"/>
    <w:rsid w:val="00684B17"/>
    <w:pPr>
      <w:tabs>
        <w:tab w:val="left" w:pos="360"/>
        <w:tab w:val="left" w:pos="720"/>
        <w:tab w:val="left" w:pos="1080"/>
        <w:tab w:val="left" w:pos="1440"/>
      </w:tabs>
      <w:spacing w:after="120"/>
    </w:pPr>
    <w:rPr>
      <w:rFonts w:ascii="Tahoma" w:hAnsi="Tahoma"/>
      <w:sz w:val="28"/>
    </w:rPr>
  </w:style>
  <w:style w:type="paragraph" w:customStyle="1" w:styleId="14ptOutlineL1">
    <w:name w:val="14 pt Outline L1"/>
    <w:rsid w:val="00684B17"/>
    <w:pPr>
      <w:tabs>
        <w:tab w:val="left" w:pos="900"/>
      </w:tabs>
      <w:spacing w:after="120"/>
      <w:ind w:left="547" w:hanging="547"/>
    </w:pPr>
    <w:rPr>
      <w:rFonts w:ascii="Tahoma" w:hAnsi="Tahoma"/>
      <w:sz w:val="28"/>
    </w:rPr>
  </w:style>
  <w:style w:type="paragraph" w:customStyle="1" w:styleId="14ptOutlineL2">
    <w:name w:val="14 pt Outline L2"/>
    <w:rsid w:val="00684B17"/>
    <w:pPr>
      <w:tabs>
        <w:tab w:val="left" w:pos="1440"/>
      </w:tabs>
      <w:spacing w:after="120"/>
      <w:ind w:left="993" w:hanging="446"/>
    </w:pPr>
    <w:rPr>
      <w:rFonts w:ascii="Tahoma" w:hAnsi="Tahoma"/>
      <w:sz w:val="28"/>
    </w:rPr>
  </w:style>
  <w:style w:type="paragraph" w:customStyle="1" w:styleId="14ptBulletL1">
    <w:name w:val="14 pt Bullet L1"/>
    <w:rsid w:val="00684B17"/>
    <w:pPr>
      <w:tabs>
        <w:tab w:val="left" w:pos="620"/>
        <w:tab w:val="left" w:pos="980"/>
        <w:tab w:val="left" w:pos="1340"/>
      </w:tabs>
      <w:spacing w:after="120"/>
      <w:ind w:left="288" w:hanging="288"/>
    </w:pPr>
    <w:rPr>
      <w:rFonts w:ascii="Tahoma" w:hAnsi="Tahoma"/>
      <w:sz w:val="28"/>
    </w:rPr>
  </w:style>
  <w:style w:type="paragraph" w:customStyle="1" w:styleId="14ptBulletL2">
    <w:name w:val="14 pt Bullet L2"/>
    <w:rsid w:val="00684B17"/>
    <w:pPr>
      <w:tabs>
        <w:tab w:val="left" w:pos="900"/>
        <w:tab w:val="left" w:pos="1260"/>
      </w:tabs>
      <w:spacing w:after="120"/>
      <w:ind w:left="533" w:hanging="274"/>
    </w:pPr>
    <w:rPr>
      <w:rFonts w:ascii="Tahoma" w:hAnsi="Tahoma"/>
      <w:sz w:val="28"/>
    </w:rPr>
  </w:style>
  <w:style w:type="paragraph" w:customStyle="1" w:styleId="Notes">
    <w:name w:val="Notes"/>
    <w:rsid w:val="00684B17"/>
    <w:pPr>
      <w:widowControl w:val="0"/>
      <w:tabs>
        <w:tab w:val="left" w:pos="1080"/>
        <w:tab w:val="left" w:pos="1440"/>
      </w:tabs>
      <w:ind w:left="1440" w:right="1440"/>
    </w:pPr>
    <w:rPr>
      <w:rFonts w:ascii="Arial" w:hAnsi="Arial" w:cs="Arial"/>
      <w:shadow/>
      <w:color w:val="FF0000"/>
      <w:sz w:val="36"/>
    </w:rPr>
  </w:style>
  <w:style w:type="paragraph" w:customStyle="1" w:styleId="Equation">
    <w:name w:val="Equation"/>
    <w:rsid w:val="00684B17"/>
    <w:pPr>
      <w:tabs>
        <w:tab w:val="right" w:pos="3960"/>
        <w:tab w:val="left" w:pos="4050"/>
      </w:tabs>
      <w:spacing w:after="120"/>
    </w:pPr>
    <w:rPr>
      <w:rFonts w:ascii="Tahoma" w:hAnsi="Tahoma"/>
      <w:sz w:val="28"/>
    </w:rPr>
  </w:style>
  <w:style w:type="paragraph" w:customStyle="1" w:styleId="TextLeader">
    <w:name w:val="Text Leader"/>
    <w:rsid w:val="00684B17"/>
    <w:pPr>
      <w:widowControl w:val="0"/>
      <w:tabs>
        <w:tab w:val="left" w:pos="214"/>
        <w:tab w:val="left" w:pos="484"/>
        <w:tab w:val="left" w:pos="844"/>
        <w:tab w:val="left" w:pos="1204"/>
        <w:tab w:val="right" w:leader="dot" w:pos="7200"/>
      </w:tabs>
      <w:ind w:left="216" w:hanging="216"/>
    </w:pPr>
    <w:rPr>
      <w:rFonts w:ascii="Tahoma" w:hAnsi="Tahoma"/>
      <w:sz w:val="28"/>
    </w:rPr>
  </w:style>
  <w:style w:type="paragraph" w:customStyle="1" w:styleId="TableText">
    <w:name w:val="Table Text"/>
    <w:basedOn w:val="14ptText"/>
    <w:rsid w:val="00684B17"/>
    <w:pPr>
      <w:tabs>
        <w:tab w:val="clear" w:pos="360"/>
        <w:tab w:val="clear" w:pos="720"/>
        <w:tab w:val="clear" w:pos="1080"/>
        <w:tab w:val="clear" w:pos="1440"/>
      </w:tabs>
      <w:spacing w:after="0"/>
      <w:jc w:val="right"/>
    </w:pPr>
  </w:style>
  <w:style w:type="paragraph" w:customStyle="1" w:styleId="8ptlinespace">
    <w:name w:val="8 pt line space"/>
    <w:basedOn w:val="14ptText"/>
    <w:rsid w:val="00684B17"/>
    <w:pPr>
      <w:spacing w:after="0"/>
    </w:pPr>
    <w:rPr>
      <w:sz w:val="16"/>
    </w:rPr>
  </w:style>
  <w:style w:type="paragraph" w:customStyle="1" w:styleId="TextLeft">
    <w:name w:val="Text Left"/>
    <w:basedOn w:val="Normal"/>
    <w:rsid w:val="00684B17"/>
    <w:pPr>
      <w:spacing w:line="320" w:lineRule="exact"/>
    </w:pPr>
    <w:rPr>
      <w:rFonts w:ascii="Tahoma" w:hAnsi="Tahoma"/>
      <w:sz w:val="28"/>
      <w:szCs w:val="20"/>
    </w:rPr>
  </w:style>
  <w:style w:type="paragraph" w:customStyle="1" w:styleId="TextCentered">
    <w:name w:val="Text Centered"/>
    <w:basedOn w:val="Normal"/>
    <w:rsid w:val="00684B17"/>
    <w:pPr>
      <w:spacing w:line="320" w:lineRule="exact"/>
      <w:jc w:val="center"/>
    </w:pPr>
    <w:rPr>
      <w:rFonts w:ascii="Tahoma" w:hAnsi="Tahoma"/>
      <w:sz w:val="28"/>
      <w:szCs w:val="20"/>
    </w:rPr>
  </w:style>
  <w:style w:type="paragraph" w:styleId="Header">
    <w:name w:val="header"/>
    <w:basedOn w:val="Normal"/>
    <w:rsid w:val="00684B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4B17"/>
    <w:pPr>
      <w:tabs>
        <w:tab w:val="center" w:pos="4320"/>
        <w:tab w:val="right" w:pos="8640"/>
      </w:tabs>
    </w:pPr>
  </w:style>
  <w:style w:type="paragraph" w:customStyle="1" w:styleId="bchtatx">
    <w:name w:val="bchta_tx"/>
    <w:basedOn w:val="Normal"/>
    <w:next w:val="Normal"/>
    <w:rsid w:val="00684B17"/>
    <w:pPr>
      <w:keepLines/>
      <w:tabs>
        <w:tab w:val="left" w:pos="160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New York" w:hAnsi="New York"/>
      <w:color w:val="000000"/>
      <w:sz w:val="16"/>
      <w:szCs w:val="20"/>
    </w:rPr>
  </w:style>
  <w:style w:type="paragraph" w:customStyle="1" w:styleId="bchtaha">
    <w:name w:val="bchta_ha"/>
    <w:basedOn w:val="Normal"/>
    <w:next w:val="Normal"/>
    <w:rsid w:val="00684B17"/>
    <w:pPr>
      <w:keepNext/>
      <w:keepLines/>
      <w:tabs>
        <w:tab w:val="left" w:pos="360"/>
      </w:tabs>
      <w:overflowPunct w:val="0"/>
      <w:autoSpaceDE w:val="0"/>
      <w:autoSpaceDN w:val="0"/>
      <w:adjustRightInd w:val="0"/>
      <w:spacing w:before="140" w:line="220" w:lineRule="exact"/>
      <w:textAlignment w:val="baseline"/>
    </w:pPr>
    <w:rPr>
      <w:rFonts w:ascii="New York" w:hAnsi="New York"/>
      <w:color w:val="000000"/>
      <w:sz w:val="16"/>
      <w:szCs w:val="20"/>
    </w:rPr>
  </w:style>
  <w:style w:type="character" w:styleId="Hyperlink">
    <w:name w:val="Hyperlink"/>
    <w:basedOn w:val="DefaultParagraphFont"/>
    <w:rsid w:val="00684B17"/>
    <w:rPr>
      <w:color w:val="0000FF"/>
      <w:u w:val="single"/>
    </w:rPr>
  </w:style>
  <w:style w:type="character" w:styleId="PageNumber">
    <w:name w:val="page number"/>
    <w:basedOn w:val="DefaultParagraphFont"/>
    <w:rsid w:val="00684B17"/>
  </w:style>
  <w:style w:type="paragraph" w:customStyle="1" w:styleId="Footer1">
    <w:name w:val="Footer1"/>
    <w:rsid w:val="00684B17"/>
    <w:pPr>
      <w:jc w:val="right"/>
    </w:pPr>
    <w:rPr>
      <w:i/>
      <w:sz w:val="24"/>
    </w:rPr>
  </w:style>
  <w:style w:type="paragraph" w:styleId="BalloonText">
    <w:name w:val="Balloon Text"/>
    <w:basedOn w:val="Normal"/>
    <w:semiHidden/>
    <w:rsid w:val="00684B17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84B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4B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4B1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01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ma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2446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</vt:lpstr>
    </vt:vector>
  </TitlesOfParts>
  <Company/>
  <LinksUpToDate>false</LinksUpToDate>
  <CharactersWithSpaces>15895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creator>Valued Gateway Client</dc:creator>
  <cp:lastModifiedBy>Pete Brewer</cp:lastModifiedBy>
  <cp:revision>2</cp:revision>
  <cp:lastPrinted>2006-09-10T20:04:00Z</cp:lastPrinted>
  <dcterms:created xsi:type="dcterms:W3CDTF">2010-09-04T15:54:00Z</dcterms:created>
  <dcterms:modified xsi:type="dcterms:W3CDTF">2010-09-04T15:54:00Z</dcterms:modified>
</cp:coreProperties>
</file>