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F9" w:rsidRDefault="005458F8" w:rsidP="00910E3D">
      <w:pPr>
        <w:pStyle w:val="ListParagraph"/>
        <w:numPr>
          <w:ilvl w:val="0"/>
          <w:numId w:val="29"/>
        </w:numPr>
        <w:jc w:val="both"/>
        <w:rPr>
          <w:rStyle w:val="fontstyle01"/>
        </w:rPr>
      </w:pPr>
      <w:r>
        <w:rPr>
          <w:rStyle w:val="Heading1Char"/>
        </w:rPr>
        <w:t>Hypert</w:t>
      </w:r>
      <w:r w:rsidR="00203BD1">
        <w:rPr>
          <w:rStyle w:val="Heading1Char"/>
        </w:rPr>
        <w:t>ext</w:t>
      </w:r>
    </w:p>
    <w:p w:rsidR="005149F9" w:rsidRDefault="005458F8" w:rsidP="000112AD">
      <w:pPr>
        <w:ind w:firstLine="720"/>
        <w:jc w:val="both"/>
        <w:rPr>
          <w:rStyle w:val="fontstyle21"/>
        </w:rPr>
      </w:pPr>
      <w:r>
        <w:rPr>
          <w:rStyle w:val="fontstyle21"/>
        </w:rPr>
        <w:t xml:space="preserve">Hypertext is a special type of database system in which </w:t>
      </w:r>
      <w:r w:rsidR="009624E7">
        <w:rPr>
          <w:rStyle w:val="fontstyle21"/>
        </w:rPr>
        <w:t>objects like text, picture, programs, music etc. can be linked to each other.</w:t>
      </w:r>
    </w:p>
    <w:p w:rsidR="005149F9" w:rsidRPr="00994439" w:rsidRDefault="009624E7" w:rsidP="00910E3D">
      <w:pPr>
        <w:pStyle w:val="Heading1"/>
        <w:numPr>
          <w:ilvl w:val="0"/>
          <w:numId w:val="29"/>
        </w:numPr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</w:pPr>
      <w:r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  <w:t>Markup</w:t>
      </w:r>
    </w:p>
    <w:p w:rsidR="009624E7" w:rsidRPr="009624E7" w:rsidRDefault="009624E7" w:rsidP="009624E7">
      <w:pPr>
        <w:pStyle w:val="Heading1"/>
        <w:numPr>
          <w:ilvl w:val="0"/>
          <w:numId w:val="0"/>
        </w:numPr>
        <w:ind w:firstLine="360"/>
      </w:pPr>
      <w:r w:rsidRPr="009624E7">
        <w:rPr>
          <w:rFonts w:ascii="Times New Roman" w:eastAsiaTheme="minorHAnsi" w:hAnsi="Times New Roman" w:cs="Times New Roman"/>
          <w:color w:val="000000"/>
          <w:sz w:val="24"/>
          <w:szCs w:val="24"/>
        </w:rPr>
        <w:t>Markup</w:t>
      </w:r>
      <w:r w:rsidRPr="009624E7">
        <w:rPr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 refers to the sequence of characters or other symbols that </w:t>
      </w:r>
      <w:r w:rsidRPr="009624E7">
        <w:rPr>
          <w:rFonts w:ascii="Times New Roman" w:eastAsiaTheme="minorHAnsi" w:hAnsi="Times New Roman" w:cs="Times New Roman"/>
          <w:b w:val="0"/>
          <w:bCs/>
          <w:color w:val="000000"/>
          <w:sz w:val="24"/>
          <w:szCs w:val="24"/>
        </w:rPr>
        <w:t>you</w:t>
      </w:r>
      <w:r w:rsidRPr="009624E7">
        <w:rPr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 insert at certain places in a text or word processing file to indicate how the file </w:t>
      </w:r>
      <w:r w:rsidRPr="009624E7">
        <w:rPr>
          <w:rFonts w:ascii="Times New Roman" w:eastAsiaTheme="minorHAnsi" w:hAnsi="Times New Roman" w:cs="Times New Roman"/>
          <w:b w:val="0"/>
          <w:bCs/>
          <w:color w:val="000000"/>
          <w:sz w:val="24"/>
          <w:szCs w:val="24"/>
        </w:rPr>
        <w:t>should</w:t>
      </w:r>
      <w:r w:rsidRPr="009624E7">
        <w:rPr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 look when it is printed or displayed or to describe the document's logical structure. The </w:t>
      </w:r>
      <w:r w:rsidRPr="009624E7">
        <w:rPr>
          <w:rFonts w:ascii="Times New Roman" w:eastAsiaTheme="minorHAnsi" w:hAnsi="Times New Roman" w:cs="Times New Roman"/>
          <w:b w:val="0"/>
          <w:bCs/>
          <w:color w:val="000000"/>
          <w:sz w:val="24"/>
          <w:szCs w:val="24"/>
        </w:rPr>
        <w:t>markup</w:t>
      </w:r>
      <w:r w:rsidRPr="009624E7">
        <w:rPr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 indicators are often called "</w:t>
      </w:r>
      <w:r w:rsidRPr="009624E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tags</w:t>
      </w:r>
      <w:r w:rsidRPr="009624E7">
        <w:rPr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."</w:t>
      </w:r>
    </w:p>
    <w:p w:rsidR="005149F9" w:rsidRDefault="009624E7" w:rsidP="00910E3D">
      <w:pPr>
        <w:pStyle w:val="Heading1"/>
        <w:numPr>
          <w:ilvl w:val="0"/>
          <w:numId w:val="29"/>
        </w:numPr>
      </w:pPr>
      <w:r>
        <w:t>Tag</w:t>
      </w:r>
    </w:p>
    <w:p w:rsidR="005149F9" w:rsidRDefault="009624E7" w:rsidP="000112A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Defines the structure of web page</w:t>
      </w:r>
      <w:r w:rsidR="005149F9" w:rsidRPr="005149F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web pages, tag in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dicate what should be displayed on the screen when pages load. Tag is a keyword that is surrounded by angle brackets “&lt; &gt;”. E.g. &lt;p&gt;, &lt;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&gt;, &lt;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&gt;.</w:t>
      </w:r>
    </w:p>
    <w:p w:rsidR="00576B92" w:rsidRDefault="00576B92" w:rsidP="00910E3D">
      <w:pPr>
        <w:pStyle w:val="Heading1"/>
        <w:numPr>
          <w:ilvl w:val="0"/>
          <w:numId w:val="29"/>
        </w:numPr>
        <w:spacing w:after="240"/>
        <w:rPr>
          <w:sz w:val="30"/>
          <w:szCs w:val="30"/>
        </w:rPr>
      </w:pPr>
      <w:r>
        <w:rPr>
          <w:sz w:val="30"/>
          <w:szCs w:val="30"/>
        </w:rPr>
        <w:t>Markup Languages</w:t>
      </w:r>
    </w:p>
    <w:p w:rsidR="00576B92" w:rsidRPr="00576B92" w:rsidRDefault="00576B92" w:rsidP="00576B92">
      <w:pPr>
        <w:ind w:firstLine="360"/>
      </w:pPr>
      <w:r>
        <w:rPr>
          <w:rFonts w:ascii="Arial" w:hAnsi="Arial" w:cs="Arial"/>
          <w:color w:val="222222"/>
          <w:shd w:val="clear" w:color="auto" w:fill="FFFFFF"/>
        </w:rPr>
        <w:t>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markup language</w:t>
      </w:r>
      <w:r>
        <w:rPr>
          <w:rFonts w:ascii="Arial" w:hAnsi="Arial" w:cs="Arial"/>
          <w:color w:val="222222"/>
          <w:shd w:val="clear" w:color="auto" w:fill="FFFFFF"/>
        </w:rPr>
        <w:t> is a computer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language</w:t>
      </w:r>
      <w:r>
        <w:rPr>
          <w:rFonts w:ascii="Arial" w:hAnsi="Arial" w:cs="Arial"/>
          <w:color w:val="222222"/>
          <w:shd w:val="clear" w:color="auto" w:fill="FFFFFF"/>
        </w:rPr>
        <w:t> that uses tags to define elements within a document. It is human-readable, meaning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markup</w:t>
      </w:r>
      <w:r>
        <w:rPr>
          <w:rFonts w:ascii="Arial" w:hAnsi="Arial" w:cs="Arial"/>
          <w:color w:val="222222"/>
          <w:shd w:val="clear" w:color="auto" w:fill="FFFFFF"/>
        </w:rPr>
        <w:t> files contain standard words, rather than typical programming syntax. While several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markup languages</w:t>
      </w:r>
      <w:r>
        <w:rPr>
          <w:rFonts w:ascii="Arial" w:hAnsi="Arial" w:cs="Arial"/>
          <w:color w:val="222222"/>
          <w:shd w:val="clear" w:color="auto" w:fill="FFFFFF"/>
        </w:rPr>
        <w:t> exist, the two most popular are HTML and XML.</w:t>
      </w:r>
    </w:p>
    <w:p w:rsidR="005149F9" w:rsidRDefault="00576B92" w:rsidP="00910E3D">
      <w:pPr>
        <w:pStyle w:val="Heading1"/>
        <w:numPr>
          <w:ilvl w:val="0"/>
          <w:numId w:val="29"/>
        </w:numPr>
        <w:rPr>
          <w:sz w:val="30"/>
          <w:szCs w:val="30"/>
        </w:rPr>
      </w:pPr>
      <w:r>
        <w:t>Hypertext Markup Language (HTML)</w:t>
      </w:r>
    </w:p>
    <w:p w:rsidR="00254D7D" w:rsidRPr="0021203F" w:rsidRDefault="00254D7D" w:rsidP="00254D7D">
      <w:pPr>
        <w:spacing w:before="288" w:after="288" w:line="240" w:lineRule="auto"/>
        <w:ind w:firstLine="36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HTML is the standard markup language for creating Web pages.</w:t>
      </w:r>
    </w:p>
    <w:p w:rsidR="00254D7D" w:rsidRPr="0021203F" w:rsidRDefault="00254D7D" w:rsidP="00254D7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HTML stands for Hyper Text Markup Language</w:t>
      </w:r>
    </w:p>
    <w:p w:rsidR="00254D7D" w:rsidRPr="0021203F" w:rsidRDefault="00254D7D" w:rsidP="00254D7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HTML describes the structure of a Web page</w:t>
      </w:r>
    </w:p>
    <w:p w:rsidR="00254D7D" w:rsidRPr="0021203F" w:rsidRDefault="00254D7D" w:rsidP="00254D7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HTML consists of a series of elements</w:t>
      </w:r>
    </w:p>
    <w:p w:rsidR="00254D7D" w:rsidRPr="0021203F" w:rsidRDefault="00254D7D" w:rsidP="00254D7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HTML elements tell the browser how to display the content</w:t>
      </w:r>
    </w:p>
    <w:p w:rsidR="00254D7D" w:rsidRPr="0021203F" w:rsidRDefault="00254D7D" w:rsidP="00254D7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HTML elements are represented by tags</w:t>
      </w:r>
    </w:p>
    <w:p w:rsidR="00254D7D" w:rsidRPr="00254D7D" w:rsidRDefault="00254D7D" w:rsidP="00254D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7D">
        <w:rPr>
          <w:rFonts w:ascii="Verdana" w:eastAsia="Times New Roman" w:hAnsi="Verdana" w:cs="Times New Roman"/>
          <w:color w:val="000000"/>
          <w:sz w:val="23"/>
          <w:szCs w:val="23"/>
        </w:rPr>
        <w:t>HTML tags label pieces of content such as "heading", "paragraph", "table", and so on</w:t>
      </w:r>
    </w:p>
    <w:p w:rsidR="005149F9" w:rsidRDefault="00254D7D" w:rsidP="00254D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7D">
        <w:rPr>
          <w:rFonts w:ascii="Verdana" w:eastAsia="Times New Roman" w:hAnsi="Verdana" w:cs="Times New Roman"/>
          <w:color w:val="000000"/>
          <w:sz w:val="23"/>
          <w:szCs w:val="23"/>
        </w:rPr>
        <w:t>Browsers do not display the HTML tags, but use them to render the content of the page</w:t>
      </w:r>
      <w:r w:rsidR="005149F9" w:rsidRPr="00254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D27" w:rsidRDefault="00745D27" w:rsidP="00745D2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HTML file save with </w:t>
      </w:r>
      <w:r w:rsidRPr="0074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.html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extension. E.g. “index.html”.</w:t>
      </w:r>
    </w:p>
    <w:p w:rsidR="00254D7D" w:rsidRPr="00254D7D" w:rsidRDefault="00254D7D" w:rsidP="00254D7D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HTML Editors:</w:t>
      </w:r>
    </w:p>
    <w:p w:rsidR="00254D7D" w:rsidRPr="00254D7D" w:rsidRDefault="00254D7D" w:rsidP="00254D7D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D7D" w:rsidRDefault="00254D7D" w:rsidP="00254D7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Notepad</w:t>
      </w:r>
    </w:p>
    <w:p w:rsidR="00254D7D" w:rsidRDefault="00254D7D" w:rsidP="00254D7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Notepad ++</w:t>
      </w:r>
    </w:p>
    <w:p w:rsidR="00254D7D" w:rsidRDefault="00254D7D" w:rsidP="00254D7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Eclipse</w:t>
      </w:r>
    </w:p>
    <w:p w:rsidR="00254D7D" w:rsidRDefault="00254D7D" w:rsidP="00254D7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Brackets and so on…</w:t>
      </w:r>
    </w:p>
    <w:p w:rsidR="00254D7D" w:rsidRDefault="00254D7D" w:rsidP="00254D7D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D7D" w:rsidRDefault="00254D7D" w:rsidP="00254D7D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D7D" w:rsidRPr="00254D7D" w:rsidRDefault="00254D7D" w:rsidP="00254D7D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D7D" w:rsidRPr="00254D7D" w:rsidRDefault="00254D7D" w:rsidP="00254D7D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Basic HTML Structure:</w:t>
      </w:r>
    </w:p>
    <w:p w:rsidR="00254D7D" w:rsidRDefault="00254D7D" w:rsidP="00254D7D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D7D" w:rsidRDefault="00254D7D" w:rsidP="00745D27">
      <w:pPr>
        <w:shd w:val="clear" w:color="auto" w:fill="FFFFFF"/>
        <w:spacing w:after="0" w:line="240" w:lineRule="auto"/>
        <w:ind w:left="360"/>
        <w:rPr>
          <w:rFonts w:ascii="Consolas" w:eastAsia="Times New Roman" w:hAnsi="Consolas" w:cs="Times New Roman"/>
          <w:color w:val="0000CD"/>
          <w:sz w:val="23"/>
          <w:szCs w:val="23"/>
        </w:rPr>
      </w:pPr>
      <w:proofErr w:type="gramStart"/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!DOCTYPE</w:t>
      </w:r>
      <w:proofErr w:type="gramEnd"/>
      <w:r w:rsidRPr="0021203F">
        <w:rPr>
          <w:rFonts w:ascii="Consolas" w:eastAsia="Times New Roman" w:hAnsi="Consolas" w:cs="Times New Roman"/>
          <w:color w:val="FF0000"/>
          <w:sz w:val="23"/>
          <w:szCs w:val="23"/>
        </w:rPr>
        <w:t> html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  <w:r w:rsidRPr="0021203F">
        <w:rPr>
          <w:rFonts w:ascii="Consolas" w:eastAsia="Times New Roman" w:hAnsi="Consolas" w:cs="Times New Roman"/>
          <w:color w:val="000000"/>
          <w:sz w:val="23"/>
          <w:szCs w:val="23"/>
        </w:rPr>
        <w:br/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html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254D7D" w:rsidRDefault="00254D7D" w:rsidP="00745D27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proofErr w:type="gramStart"/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head</w:t>
      </w:r>
      <w:proofErr w:type="gramEnd"/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254D7D" w:rsidRDefault="00254D7D" w:rsidP="00745D27">
      <w:pPr>
        <w:shd w:val="clear" w:color="auto" w:fill="FFFFFF"/>
        <w:spacing w:after="0" w:line="240" w:lineRule="auto"/>
        <w:ind w:left="180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proofErr w:type="gramStart"/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title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  <w:proofErr w:type="gramEnd"/>
      <w:r w:rsidRPr="0021203F">
        <w:rPr>
          <w:rFonts w:ascii="Consolas" w:eastAsia="Times New Roman" w:hAnsi="Consolas" w:cs="Times New Roman"/>
          <w:color w:val="000000"/>
          <w:sz w:val="23"/>
          <w:szCs w:val="23"/>
        </w:rPr>
        <w:t>Page Title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/title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254D7D" w:rsidRDefault="00254D7D" w:rsidP="00745D27">
      <w:pPr>
        <w:shd w:val="clear" w:color="auto" w:fill="FFFFFF"/>
        <w:spacing w:after="0" w:line="240" w:lineRule="auto"/>
        <w:ind w:left="360" w:firstLine="72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/head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745D27" w:rsidRDefault="00254D7D" w:rsidP="00745D27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proofErr w:type="gramStart"/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body</w:t>
      </w:r>
      <w:proofErr w:type="gramEnd"/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  <w:r w:rsidRPr="0021203F">
        <w:rPr>
          <w:rFonts w:ascii="Consolas" w:eastAsia="Times New Roman" w:hAnsi="Consolas" w:cs="Times New Roman"/>
          <w:color w:val="000000"/>
          <w:sz w:val="23"/>
          <w:szCs w:val="23"/>
        </w:rPr>
        <w:br/>
      </w:r>
      <w:r w:rsidRPr="0021203F">
        <w:rPr>
          <w:rFonts w:ascii="Consolas" w:eastAsia="Times New Roman" w:hAnsi="Consolas" w:cs="Times New Roman"/>
          <w:color w:val="000000"/>
          <w:sz w:val="23"/>
          <w:szCs w:val="23"/>
        </w:rPr>
        <w:br/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/body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254D7D" w:rsidRDefault="00254D7D" w:rsidP="00745D27">
      <w:pPr>
        <w:shd w:val="clear" w:color="auto" w:fill="FFFFFF"/>
        <w:spacing w:after="0" w:line="240" w:lineRule="auto"/>
        <w:ind w:left="36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/html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745D27" w:rsidRDefault="00745D27" w:rsidP="00745D2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3"/>
          <w:szCs w:val="23"/>
        </w:rPr>
      </w:pPr>
    </w:p>
    <w:p w:rsidR="00745D27" w:rsidRPr="00745D27" w:rsidRDefault="00745D27" w:rsidP="00745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745D27">
        <w:rPr>
          <w:rFonts w:ascii="Consolas" w:eastAsia="Times New Roman" w:hAnsi="Consolas" w:cs="Courier New"/>
          <w:color w:val="DC143C"/>
          <w:sz w:val="24"/>
          <w:szCs w:val="24"/>
          <w:shd w:val="clear" w:color="auto" w:fill="F1F1F1"/>
        </w:rPr>
        <w:t>&lt;!DOCTYPE html&gt;</w:t>
      </w: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 declaration defines this document to be HTML5</w:t>
      </w:r>
    </w:p>
    <w:p w:rsidR="00745D27" w:rsidRPr="00745D27" w:rsidRDefault="00745D27" w:rsidP="00745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745D27">
        <w:rPr>
          <w:rFonts w:ascii="Consolas" w:eastAsia="Times New Roman" w:hAnsi="Consolas" w:cs="Courier New"/>
          <w:color w:val="DC143C"/>
          <w:sz w:val="24"/>
          <w:szCs w:val="24"/>
          <w:shd w:val="clear" w:color="auto" w:fill="F1F1F1"/>
        </w:rPr>
        <w:t>&lt;html&gt;</w:t>
      </w: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 element is the root element of an HTML page</w:t>
      </w:r>
    </w:p>
    <w:p w:rsidR="00745D27" w:rsidRPr="00745D27" w:rsidRDefault="00745D27" w:rsidP="00745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745D27">
        <w:rPr>
          <w:rFonts w:ascii="Consolas" w:eastAsia="Times New Roman" w:hAnsi="Consolas" w:cs="Courier New"/>
          <w:color w:val="DC143C"/>
          <w:sz w:val="24"/>
          <w:szCs w:val="24"/>
          <w:shd w:val="clear" w:color="auto" w:fill="F1F1F1"/>
        </w:rPr>
        <w:t>&lt;head&gt;</w:t>
      </w: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 element contains meta information about the document</w:t>
      </w:r>
    </w:p>
    <w:p w:rsidR="00745D27" w:rsidRPr="00745D27" w:rsidRDefault="00745D27" w:rsidP="00745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745D27">
        <w:rPr>
          <w:rFonts w:ascii="Consolas" w:eastAsia="Times New Roman" w:hAnsi="Consolas" w:cs="Courier New"/>
          <w:color w:val="DC143C"/>
          <w:sz w:val="24"/>
          <w:szCs w:val="24"/>
          <w:shd w:val="clear" w:color="auto" w:fill="F1F1F1"/>
        </w:rPr>
        <w:t>&lt;title&gt;</w:t>
      </w: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 element specifies a title for the document</w:t>
      </w:r>
    </w:p>
    <w:p w:rsidR="00745D27" w:rsidRPr="00745D27" w:rsidRDefault="00745D27" w:rsidP="00745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745D27">
        <w:rPr>
          <w:rFonts w:ascii="Consolas" w:eastAsia="Times New Roman" w:hAnsi="Consolas" w:cs="Courier New"/>
          <w:color w:val="DC143C"/>
          <w:sz w:val="24"/>
          <w:szCs w:val="24"/>
          <w:shd w:val="clear" w:color="auto" w:fill="F1F1F1"/>
        </w:rPr>
        <w:t>&lt;body&gt;</w:t>
      </w:r>
      <w:r w:rsidRPr="00745D27">
        <w:rPr>
          <w:rFonts w:ascii="Verdana" w:eastAsia="Times New Roman" w:hAnsi="Verdana" w:cs="Times New Roman"/>
          <w:color w:val="000000"/>
          <w:sz w:val="24"/>
          <w:szCs w:val="24"/>
        </w:rPr>
        <w:t> element contains the visible page content</w:t>
      </w:r>
    </w:p>
    <w:p w:rsidR="00745D27" w:rsidRPr="00745D27" w:rsidRDefault="00745D27" w:rsidP="00745D27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45D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Note: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HTML is note case sensitive. You can code with both uppercase and lowercase letters.</w:t>
      </w:r>
    </w:p>
    <w:p w:rsidR="00C10B63" w:rsidRDefault="006B075F" w:rsidP="00910E3D">
      <w:pPr>
        <w:pStyle w:val="Heading1"/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>HTML Tags</w:t>
      </w:r>
    </w:p>
    <w:p w:rsidR="006B075F" w:rsidRPr="0021203F" w:rsidRDefault="006B075F" w:rsidP="006B075F">
      <w:pPr>
        <w:spacing w:before="288" w:after="288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HTML tags are element names surrounded by angle brackets:</w:t>
      </w:r>
    </w:p>
    <w:p w:rsidR="006B075F" w:rsidRPr="0021203F" w:rsidRDefault="006B075F" w:rsidP="006B075F">
      <w:pPr>
        <w:spacing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&lt;</w:t>
      </w:r>
      <w:proofErr w:type="spellStart"/>
      <w:proofErr w:type="gramStart"/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tagname</w:t>
      </w:r>
      <w:proofErr w:type="spellEnd"/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&gt;</w:t>
      </w:r>
      <w:proofErr w:type="gramEnd"/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content goes here...&lt;/</w:t>
      </w:r>
      <w:proofErr w:type="spellStart"/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tagname</w:t>
      </w:r>
      <w:proofErr w:type="spellEnd"/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&gt;</w:t>
      </w:r>
    </w:p>
    <w:p w:rsidR="006B075F" w:rsidRPr="0021203F" w:rsidRDefault="006B075F" w:rsidP="006B075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HTML tags normally come </w:t>
      </w:r>
      <w:r w:rsidRPr="0021203F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in pairs</w:t>
      </w: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 like </w:t>
      </w:r>
      <w:r w:rsidRPr="0021203F">
        <w:rPr>
          <w:rFonts w:ascii="Consolas" w:eastAsia="Times New Roman" w:hAnsi="Consolas" w:cs="Courier New"/>
          <w:color w:val="DC143C"/>
          <w:sz w:val="24"/>
          <w:szCs w:val="24"/>
          <w:shd w:val="clear" w:color="auto" w:fill="F1F1F1"/>
        </w:rPr>
        <w:t>&lt;p&gt;</w:t>
      </w: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 and </w:t>
      </w:r>
      <w:r w:rsidRPr="0021203F">
        <w:rPr>
          <w:rFonts w:ascii="Consolas" w:eastAsia="Times New Roman" w:hAnsi="Consolas" w:cs="Courier New"/>
          <w:color w:val="DC143C"/>
          <w:sz w:val="24"/>
          <w:szCs w:val="24"/>
          <w:shd w:val="clear" w:color="auto" w:fill="F1F1F1"/>
        </w:rPr>
        <w:t>&lt;/p&gt;</w:t>
      </w:r>
    </w:p>
    <w:p w:rsidR="006B075F" w:rsidRPr="0021203F" w:rsidRDefault="006B075F" w:rsidP="006B075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The first tag in a pair is the </w:t>
      </w:r>
      <w:r w:rsidRPr="0021203F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start tag,</w:t>
      </w: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 the second tag is the </w:t>
      </w:r>
      <w:r w:rsidRPr="0021203F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end tag</w:t>
      </w:r>
    </w:p>
    <w:p w:rsidR="006B075F" w:rsidRDefault="006B075F" w:rsidP="006B075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The end tag is written like the start tag, but with a </w:t>
      </w:r>
      <w:r w:rsidRPr="0021203F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forward slash</w:t>
      </w:r>
      <w:r w:rsidRPr="0021203F">
        <w:rPr>
          <w:rFonts w:ascii="Verdana" w:eastAsia="Times New Roman" w:hAnsi="Verdana" w:cs="Times New Roman"/>
          <w:color w:val="000000"/>
          <w:sz w:val="23"/>
          <w:szCs w:val="23"/>
        </w:rPr>
        <w:t> inserted before the tag name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.</w:t>
      </w:r>
    </w:p>
    <w:p w:rsidR="00F8129E" w:rsidRPr="00F8129E" w:rsidRDefault="006B075F" w:rsidP="0078133F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B075F">
        <w:rPr>
          <w:rFonts w:ascii="Verdana" w:eastAsia="Times New Roman" w:hAnsi="Verdana" w:cs="Times New Roman"/>
          <w:color w:val="000000"/>
          <w:sz w:val="23"/>
          <w:szCs w:val="23"/>
        </w:rPr>
        <w:t>The start tag is also called the </w:t>
      </w:r>
      <w:r w:rsidRPr="006B075F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opening tag</w:t>
      </w:r>
      <w:r w:rsidRPr="006B075F">
        <w:rPr>
          <w:rFonts w:ascii="Verdana" w:eastAsia="Times New Roman" w:hAnsi="Verdana" w:cs="Times New Roman"/>
          <w:color w:val="000000"/>
          <w:sz w:val="23"/>
          <w:szCs w:val="23"/>
        </w:rPr>
        <w:t>, and the end tag the </w:t>
      </w:r>
      <w:r w:rsidRPr="006B075F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closing tag</w:t>
      </w:r>
      <w:r w:rsidRPr="006B075F">
        <w:rPr>
          <w:rFonts w:ascii="Verdana" w:eastAsia="Times New Roman" w:hAnsi="Verdana" w:cs="Times New Roman"/>
          <w:color w:val="000000"/>
          <w:sz w:val="23"/>
          <w:szCs w:val="23"/>
        </w:rPr>
        <w:t>.</w:t>
      </w:r>
    </w:p>
    <w:p w:rsidR="006B075F" w:rsidRPr="006B075F" w:rsidRDefault="006B075F" w:rsidP="006B075F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Nested Tags</w:t>
      </w:r>
    </w:p>
    <w:p w:rsidR="006B075F" w:rsidRDefault="006B075F" w:rsidP="006B075F">
      <w:pPr>
        <w:pStyle w:val="ListParagraph"/>
        <w:spacing w:before="100" w:beforeAutospacing="1" w:after="100" w:afterAutospacing="1" w:line="240" w:lineRule="auto"/>
        <w:ind w:left="360" w:firstLine="360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Tags within Tags</w:t>
      </w:r>
    </w:p>
    <w:p w:rsidR="00F8129E" w:rsidRDefault="00F8129E" w:rsidP="00F8129E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proofErr w:type="gramStart"/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html</w:t>
      </w:r>
      <w:proofErr w:type="gramEnd"/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F8129E" w:rsidRDefault="00F8129E" w:rsidP="00F8129E">
      <w:pPr>
        <w:shd w:val="clear" w:color="auto" w:fill="FFFFFF"/>
        <w:spacing w:after="0" w:line="240" w:lineRule="auto"/>
        <w:ind w:left="144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proofErr w:type="gramStart"/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head</w:t>
      </w:r>
      <w:proofErr w:type="gramEnd"/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F8129E" w:rsidRDefault="00F8129E" w:rsidP="00F8129E">
      <w:pPr>
        <w:shd w:val="clear" w:color="auto" w:fill="FFFFFF"/>
        <w:spacing w:after="0" w:line="240" w:lineRule="auto"/>
        <w:ind w:left="216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proofErr w:type="gramStart"/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title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  <w:proofErr w:type="gramEnd"/>
      <w:r w:rsidRPr="0021203F">
        <w:rPr>
          <w:rFonts w:ascii="Consolas" w:eastAsia="Times New Roman" w:hAnsi="Consolas" w:cs="Times New Roman"/>
          <w:color w:val="000000"/>
          <w:sz w:val="23"/>
          <w:szCs w:val="23"/>
        </w:rPr>
        <w:t>Page Title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/title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F8129E" w:rsidRDefault="00F8129E" w:rsidP="00F8129E">
      <w:pPr>
        <w:shd w:val="clear" w:color="auto" w:fill="FFFFFF"/>
        <w:spacing w:after="0" w:line="240" w:lineRule="auto"/>
        <w:ind w:left="720" w:firstLine="72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&lt;</w:t>
      </w:r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/head</w:t>
      </w:r>
    </w:p>
    <w:p w:rsidR="00F8129E" w:rsidRDefault="00F8129E" w:rsidP="00F8129E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CD"/>
          <w:sz w:val="23"/>
          <w:szCs w:val="23"/>
        </w:rPr>
      </w:pP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lastRenderedPageBreak/>
        <w:t>&lt;</w:t>
      </w:r>
      <w:r w:rsidRPr="0021203F">
        <w:rPr>
          <w:rFonts w:ascii="Consolas" w:eastAsia="Times New Roman" w:hAnsi="Consolas" w:cs="Times New Roman"/>
          <w:color w:val="A52A2A"/>
          <w:sz w:val="23"/>
          <w:szCs w:val="23"/>
        </w:rPr>
        <w:t>/html</w:t>
      </w:r>
      <w:r w:rsidRPr="0021203F">
        <w:rPr>
          <w:rFonts w:ascii="Consolas" w:eastAsia="Times New Roman" w:hAnsi="Consolas" w:cs="Times New Roman"/>
          <w:color w:val="0000CD"/>
          <w:sz w:val="23"/>
          <w:szCs w:val="23"/>
        </w:rPr>
        <w:t>&gt;</w:t>
      </w:r>
    </w:p>
    <w:p w:rsidR="0078133F" w:rsidRPr="0078133F" w:rsidRDefault="0078133F" w:rsidP="0078133F">
      <w:pPr>
        <w:pStyle w:val="Heading2"/>
        <w:numPr>
          <w:ilvl w:val="0"/>
          <w:numId w:val="29"/>
        </w:numPr>
        <w:shd w:val="clear" w:color="auto" w:fill="FFFFFF"/>
        <w:spacing w:before="150" w:after="150"/>
        <w:rPr>
          <w:rFonts w:asciiTheme="minorBidi" w:hAnsiTheme="minorBidi" w:cstheme="minorBidi"/>
          <w:color w:val="000000"/>
          <w:sz w:val="32"/>
          <w:szCs w:val="32"/>
        </w:rPr>
      </w:pPr>
      <w:r w:rsidRPr="0078133F">
        <w:rPr>
          <w:rFonts w:asciiTheme="minorBidi" w:hAnsiTheme="minorBidi" w:cstheme="minorBidi"/>
          <w:b/>
          <w:bCs/>
          <w:color w:val="000000"/>
          <w:sz w:val="32"/>
          <w:szCs w:val="32"/>
        </w:rPr>
        <w:t>HTML Elements</w:t>
      </w:r>
    </w:p>
    <w:p w:rsidR="0078133F" w:rsidRDefault="0078133F" w:rsidP="0078133F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An HTML element usually consists of a </w:t>
      </w:r>
      <w:r>
        <w:rPr>
          <w:rStyle w:val="Strong"/>
          <w:rFonts w:ascii="Verdana" w:hAnsi="Verdana"/>
          <w:color w:val="000000"/>
          <w:sz w:val="23"/>
          <w:szCs w:val="23"/>
        </w:rPr>
        <w:t>start</w:t>
      </w:r>
      <w:r>
        <w:rPr>
          <w:rFonts w:ascii="Verdana" w:hAnsi="Verdana"/>
          <w:color w:val="000000"/>
          <w:sz w:val="23"/>
          <w:szCs w:val="23"/>
        </w:rPr>
        <w:t> tag and an </w:t>
      </w:r>
      <w:r>
        <w:rPr>
          <w:rStyle w:val="Strong"/>
          <w:rFonts w:ascii="Verdana" w:hAnsi="Verdana"/>
          <w:color w:val="000000"/>
          <w:sz w:val="23"/>
          <w:szCs w:val="23"/>
        </w:rPr>
        <w:t>end</w:t>
      </w:r>
      <w:r>
        <w:rPr>
          <w:rFonts w:ascii="Verdana" w:hAnsi="Verdana"/>
          <w:color w:val="000000"/>
          <w:sz w:val="23"/>
          <w:szCs w:val="23"/>
        </w:rPr>
        <w:t> tag, with the content inserted in between:</w:t>
      </w:r>
    </w:p>
    <w:p w:rsidR="0078133F" w:rsidRPr="0078133F" w:rsidRDefault="0078133F" w:rsidP="0078133F">
      <w:pPr>
        <w:shd w:val="clear" w:color="auto" w:fill="FFFFFF"/>
        <w:ind w:firstLine="360"/>
        <w:rPr>
          <w:rFonts w:ascii="Verdana" w:hAnsi="Verdana"/>
          <w:color w:val="000000"/>
        </w:rPr>
      </w:pPr>
      <w:r w:rsidRPr="0078133F">
        <w:rPr>
          <w:rFonts w:ascii="Verdana" w:hAnsi="Verdana"/>
          <w:color w:val="0000CD"/>
        </w:rPr>
        <w:t>&lt;</w:t>
      </w:r>
      <w:proofErr w:type="spellStart"/>
      <w:proofErr w:type="gramStart"/>
      <w:r w:rsidRPr="0078133F">
        <w:rPr>
          <w:rFonts w:ascii="Verdana" w:hAnsi="Verdana"/>
          <w:color w:val="A52A2A"/>
        </w:rPr>
        <w:t>tagname</w:t>
      </w:r>
      <w:proofErr w:type="spellEnd"/>
      <w:r w:rsidRPr="0078133F">
        <w:rPr>
          <w:rFonts w:ascii="Verdana" w:hAnsi="Verdana"/>
          <w:color w:val="0000CD"/>
        </w:rPr>
        <w:t>&gt;</w:t>
      </w:r>
      <w:proofErr w:type="gramEnd"/>
      <w:r w:rsidRPr="0078133F">
        <w:rPr>
          <w:rFonts w:ascii="Verdana" w:hAnsi="Verdana"/>
          <w:color w:val="000000"/>
        </w:rPr>
        <w:t>Content goes here...</w:t>
      </w:r>
      <w:r w:rsidRPr="0078133F">
        <w:rPr>
          <w:rFonts w:ascii="Verdana" w:hAnsi="Verdana"/>
          <w:color w:val="0000CD"/>
        </w:rPr>
        <w:t>&lt;</w:t>
      </w:r>
      <w:r w:rsidRPr="0078133F">
        <w:rPr>
          <w:rFonts w:ascii="Verdana" w:hAnsi="Verdana"/>
          <w:color w:val="A52A2A"/>
        </w:rPr>
        <w:t>/</w:t>
      </w:r>
      <w:proofErr w:type="spellStart"/>
      <w:r w:rsidRPr="0078133F">
        <w:rPr>
          <w:rFonts w:ascii="Verdana" w:hAnsi="Verdana"/>
          <w:color w:val="A52A2A"/>
        </w:rPr>
        <w:t>tagname</w:t>
      </w:r>
      <w:proofErr w:type="spellEnd"/>
      <w:r w:rsidRPr="0078133F">
        <w:rPr>
          <w:rFonts w:ascii="Verdana" w:hAnsi="Verdana"/>
          <w:color w:val="0000CD"/>
        </w:rPr>
        <w:t>&gt;</w:t>
      </w:r>
    </w:p>
    <w:p w:rsidR="0078133F" w:rsidRPr="0078133F" w:rsidRDefault="0078133F" w:rsidP="0078133F">
      <w:pPr>
        <w:pStyle w:val="NormalWeb"/>
        <w:shd w:val="clear" w:color="auto" w:fill="FFFFFF"/>
        <w:spacing w:before="288" w:beforeAutospacing="0" w:after="288" w:afterAutospacing="0"/>
        <w:ind w:firstLine="360"/>
        <w:rPr>
          <w:rFonts w:ascii="Verdana" w:hAnsi="Verdana"/>
          <w:color w:val="000000"/>
          <w:sz w:val="18"/>
          <w:szCs w:val="18"/>
        </w:rPr>
      </w:pPr>
      <w:r w:rsidRPr="0078133F">
        <w:rPr>
          <w:rFonts w:ascii="Verdana" w:hAnsi="Verdana"/>
          <w:color w:val="000000"/>
          <w:sz w:val="18"/>
          <w:szCs w:val="18"/>
        </w:rPr>
        <w:t>The HTML </w:t>
      </w:r>
      <w:r w:rsidRPr="0078133F">
        <w:rPr>
          <w:rStyle w:val="Strong"/>
          <w:rFonts w:ascii="Verdana" w:hAnsi="Verdana"/>
          <w:color w:val="000000"/>
          <w:sz w:val="18"/>
          <w:szCs w:val="18"/>
        </w:rPr>
        <w:t>element</w:t>
      </w:r>
      <w:r w:rsidRPr="0078133F">
        <w:rPr>
          <w:rFonts w:ascii="Verdana" w:hAnsi="Verdana"/>
          <w:color w:val="000000"/>
          <w:sz w:val="18"/>
          <w:szCs w:val="18"/>
        </w:rPr>
        <w:t> is everything from the start tag to the end tag:</w:t>
      </w:r>
    </w:p>
    <w:p w:rsidR="0078133F" w:rsidRPr="0078133F" w:rsidRDefault="0078133F" w:rsidP="0078133F">
      <w:pPr>
        <w:shd w:val="clear" w:color="auto" w:fill="FFFFFF"/>
        <w:ind w:firstLine="360"/>
        <w:rPr>
          <w:rFonts w:ascii="Verdana" w:hAnsi="Verdana"/>
          <w:color w:val="000000"/>
        </w:rPr>
      </w:pPr>
      <w:r w:rsidRPr="0078133F">
        <w:rPr>
          <w:rFonts w:ascii="Verdana" w:hAnsi="Verdana"/>
          <w:color w:val="0000CD"/>
        </w:rPr>
        <w:t>&lt;</w:t>
      </w:r>
      <w:r w:rsidRPr="0078133F">
        <w:rPr>
          <w:rFonts w:ascii="Verdana" w:hAnsi="Verdana"/>
          <w:color w:val="A52A2A"/>
        </w:rPr>
        <w:t>p</w:t>
      </w:r>
      <w:r w:rsidRPr="0078133F">
        <w:rPr>
          <w:rFonts w:ascii="Verdana" w:hAnsi="Verdana"/>
          <w:color w:val="0000CD"/>
        </w:rPr>
        <w:t>&gt;</w:t>
      </w:r>
      <w:r w:rsidRPr="0078133F">
        <w:rPr>
          <w:rFonts w:ascii="Verdana" w:hAnsi="Verdana"/>
          <w:color w:val="000000"/>
        </w:rPr>
        <w:t>My first paragraph</w:t>
      </w:r>
      <w:proofErr w:type="gramStart"/>
      <w:r w:rsidRPr="0078133F">
        <w:rPr>
          <w:rFonts w:ascii="Verdana" w:hAnsi="Verdana"/>
          <w:color w:val="000000"/>
        </w:rPr>
        <w:t>.</w:t>
      </w:r>
      <w:r w:rsidRPr="0078133F">
        <w:rPr>
          <w:rFonts w:ascii="Verdana" w:hAnsi="Verdana"/>
          <w:color w:val="0000CD"/>
        </w:rPr>
        <w:t>&lt;</w:t>
      </w:r>
      <w:proofErr w:type="gramEnd"/>
      <w:r w:rsidRPr="0078133F">
        <w:rPr>
          <w:rFonts w:ascii="Verdana" w:hAnsi="Verdana"/>
          <w:color w:val="A52A2A"/>
        </w:rPr>
        <w:t>/p</w:t>
      </w:r>
      <w:r w:rsidRPr="0078133F">
        <w:rPr>
          <w:rFonts w:ascii="Verdana" w:hAnsi="Verdana"/>
          <w:color w:val="0000CD"/>
        </w:rPr>
        <w:t>&gt;</w:t>
      </w:r>
    </w:p>
    <w:tbl>
      <w:tblPr>
        <w:tblW w:w="9433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5614"/>
        <w:gridCol w:w="2790"/>
      </w:tblGrid>
      <w:tr w:rsidR="0078133F" w:rsidTr="0078133F">
        <w:tc>
          <w:tcPr>
            <w:tcW w:w="1029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Start tag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Element content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End tag</w:t>
            </w:r>
          </w:p>
        </w:tc>
      </w:tr>
      <w:tr w:rsidR="0078133F" w:rsidTr="0078133F">
        <w:tc>
          <w:tcPr>
            <w:tcW w:w="1029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&lt;h1&gt;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My First Heading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&lt;/h1&gt;</w:t>
            </w:r>
          </w:p>
        </w:tc>
      </w:tr>
      <w:tr w:rsidR="0078133F" w:rsidTr="0078133F">
        <w:tc>
          <w:tcPr>
            <w:tcW w:w="1029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&lt;p&gt;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My first paragraph.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&lt;/p&gt;</w:t>
            </w:r>
          </w:p>
        </w:tc>
      </w:tr>
      <w:tr w:rsidR="0078133F" w:rsidTr="0078133F">
        <w:trPr>
          <w:trHeight w:val="222"/>
        </w:trPr>
        <w:tc>
          <w:tcPr>
            <w:tcW w:w="1029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&lt;</w:t>
            </w:r>
            <w:proofErr w:type="spellStart"/>
            <w:r>
              <w:rPr>
                <w:rFonts w:ascii="Verdana" w:hAnsi="Verdana"/>
                <w:color w:val="000000"/>
                <w:sz w:val="23"/>
                <w:szCs w:val="23"/>
              </w:rPr>
              <w:t>br</w:t>
            </w:r>
            <w:proofErr w:type="spellEnd"/>
            <w:r>
              <w:rPr>
                <w:rFonts w:ascii="Verdana" w:hAnsi="Verdana"/>
                <w:color w:val="000000"/>
                <w:sz w:val="23"/>
                <w:szCs w:val="23"/>
              </w:rPr>
              <w:t>&gt;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133F" w:rsidRDefault="0078133F" w:rsidP="0078133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 </w:t>
            </w:r>
          </w:p>
        </w:tc>
      </w:tr>
    </w:tbl>
    <w:p w:rsidR="0078133F" w:rsidRPr="0078133F" w:rsidRDefault="0078133F" w:rsidP="0078133F">
      <w:pPr>
        <w:pStyle w:val="NormalWeb"/>
        <w:shd w:val="clear" w:color="auto" w:fill="FFFFCC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HTML elements with no content are called empty elements. Empty elements do not have an end tag, such as the &lt;</w:t>
      </w:r>
      <w:proofErr w:type="spellStart"/>
      <w:r>
        <w:rPr>
          <w:rFonts w:ascii="Verdana" w:hAnsi="Verdana"/>
          <w:color w:val="000000"/>
          <w:sz w:val="23"/>
          <w:szCs w:val="23"/>
        </w:rPr>
        <w:t>br</w:t>
      </w:r>
      <w:proofErr w:type="spellEnd"/>
      <w:r>
        <w:rPr>
          <w:rFonts w:ascii="Verdana" w:hAnsi="Verdana"/>
          <w:color w:val="000000"/>
          <w:sz w:val="23"/>
          <w:szCs w:val="23"/>
        </w:rPr>
        <w:t>&gt; element (which indicates a line break).</w:t>
      </w:r>
    </w:p>
    <w:p w:rsidR="00C10B63" w:rsidRDefault="009C4494" w:rsidP="00910E3D">
      <w:pPr>
        <w:pStyle w:val="Heading1"/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>Meta Tag</w:t>
      </w:r>
      <w:r w:rsidR="00C10B63">
        <w:rPr>
          <w:rFonts w:eastAsia="Times New Roman"/>
        </w:rPr>
        <w:t>:</w:t>
      </w:r>
    </w:p>
    <w:p w:rsidR="00C10B63" w:rsidRDefault="009C4494" w:rsidP="000112AD">
      <w:pPr>
        <w:ind w:firstLine="720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The &lt;</w:t>
      </w:r>
      <w:proofErr w:type="gramStart"/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meta</w:t>
      </w:r>
      <w:proofErr w:type="gram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&gt;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tag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provides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metadata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about the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HTML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document. ...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Meta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elements are typically used to specify page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description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, keywords, </w:t>
      </w:r>
      <w:proofErr w:type="gram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author</w:t>
      </w:r>
      <w:proofErr w:type="gram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of the document, last modified, and other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metadata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. The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metadata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can be used by browsers (how to display content or reload page), search engines (keywords), or other web services. E.g.</w:t>
      </w:r>
    </w:p>
    <w:p w:rsidR="009C4494" w:rsidRPr="009C4494" w:rsidRDefault="009C4494" w:rsidP="009C449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proofErr w:type="gramStart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gramEnd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</w:p>
    <w:p w:rsidR="009C4494" w:rsidRPr="009C4494" w:rsidRDefault="009C4494" w:rsidP="009C4494">
      <w:pPr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&lt;</w:t>
      </w:r>
      <w:proofErr w:type="gramStart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meta</w:t>
      </w:r>
      <w:proofErr w:type="gramEnd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charset="UTF-8"&gt;</w:t>
      </w:r>
    </w:p>
    <w:p w:rsidR="009C4494" w:rsidRPr="009C4494" w:rsidRDefault="009C4494" w:rsidP="009C449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proofErr w:type="gramStart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meta</w:t>
      </w:r>
      <w:proofErr w:type="gramEnd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name="description" content="Free Web tutorials"&gt;</w:t>
      </w:r>
    </w:p>
    <w:p w:rsidR="009C4494" w:rsidRPr="009C4494" w:rsidRDefault="009C4494" w:rsidP="009C449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&lt;meta name="keywords" content="</w:t>
      </w:r>
      <w:proofErr w:type="spellStart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HTML</w:t>
      </w:r>
      <w:proofErr w:type="gramStart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,CSS,XML,JavaScript</w:t>
      </w:r>
      <w:proofErr w:type="spellEnd"/>
      <w:proofErr w:type="gramEnd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"&gt;</w:t>
      </w:r>
    </w:p>
    <w:p w:rsidR="009C4494" w:rsidRPr="009C4494" w:rsidRDefault="009C4494" w:rsidP="009C449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proofErr w:type="gramStart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meta</w:t>
      </w:r>
      <w:proofErr w:type="gramEnd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name="author" content="John Doe"&gt;</w:t>
      </w:r>
    </w:p>
    <w:p w:rsidR="009C4494" w:rsidRPr="009C4494" w:rsidRDefault="009C4494" w:rsidP="009C449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proofErr w:type="gramStart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meta</w:t>
      </w:r>
      <w:proofErr w:type="gramEnd"/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name="viewport" content="width=device-width, initial-scale=1.0"&gt;</w:t>
      </w:r>
    </w:p>
    <w:p w:rsidR="009C4494" w:rsidRDefault="009C4494" w:rsidP="009C449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94">
        <w:rPr>
          <w:rFonts w:ascii="Times New Roman" w:eastAsia="Times New Roman" w:hAnsi="Times New Roman" w:cs="Times New Roman"/>
          <w:color w:val="000000"/>
          <w:sz w:val="24"/>
          <w:szCs w:val="24"/>
        </w:rPr>
        <w:t>&lt;/head&gt;</w:t>
      </w:r>
    </w:p>
    <w:p w:rsidR="00C10B63" w:rsidRPr="00057B34" w:rsidRDefault="00E23A43" w:rsidP="00E23A43">
      <w:pPr>
        <w:pStyle w:val="Heading1"/>
        <w:numPr>
          <w:ilvl w:val="0"/>
          <w:numId w:val="29"/>
        </w:numPr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</w:pPr>
      <w:proofErr w:type="gramStart"/>
      <w:r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  <w:t>charset=</w:t>
      </w:r>
      <w:proofErr w:type="gramEnd"/>
      <w:r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  <w:t>UTF-8</w:t>
      </w:r>
      <w:r w:rsidR="00C10B63" w:rsidRPr="00057B34"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  <w:t>:</w:t>
      </w:r>
    </w:p>
    <w:p w:rsidR="00C10B63" w:rsidRDefault="00A01B1A" w:rsidP="000112AD">
      <w:pPr>
        <w:ind w:firstLine="720"/>
        <w:jc w:val="both"/>
        <w:rPr>
          <w:rStyle w:val="fontstyle21"/>
        </w:rPr>
      </w:pP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charset</w:t>
      </w:r>
      <w:r>
        <w:rPr>
          <w:rFonts w:ascii="Arial" w:hAnsi="Arial" w:cs="Arial"/>
          <w:color w:val="222222"/>
          <w:shd w:val="clear" w:color="auto" w:fill="FFFFFF"/>
        </w:rPr>
        <w:t>=</w:t>
      </w:r>
      <w:proofErr w:type="gramEnd"/>
      <w:r>
        <w:rPr>
          <w:rFonts w:ascii="Arial" w:hAnsi="Arial" w:cs="Arial"/>
          <w:b/>
          <w:bCs/>
          <w:color w:val="222222"/>
          <w:shd w:val="clear" w:color="auto" w:fill="FFFFFF"/>
        </w:rPr>
        <w:t>UTF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color w:val="222222"/>
          <w:shd w:val="clear" w:color="auto" w:fill="FFFFFF"/>
        </w:rPr>
        <w:t> stands for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Character Set</w:t>
      </w:r>
      <w:r>
        <w:rPr>
          <w:rFonts w:ascii="Arial" w:hAnsi="Arial" w:cs="Arial"/>
          <w:color w:val="222222"/>
          <w:shd w:val="clear" w:color="auto" w:fill="FFFFFF"/>
        </w:rPr>
        <w:t> = Unicode Transformation Format-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color w:val="222222"/>
          <w:shd w:val="clear" w:color="auto" w:fill="FFFFFF"/>
        </w:rPr>
        <w:t>. It is an octet (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color w:val="222222"/>
          <w:shd w:val="clear" w:color="auto" w:fill="FFFFFF"/>
        </w:rPr>
        <w:t>-bit) lossless encoding of Unicode characters. These should shed more light on the understanding in Web Development and Scripting.</w:t>
      </w:r>
    </w:p>
    <w:sectPr w:rsidR="00C10B63" w:rsidSect="008D421F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EA" w:rsidRDefault="007B5CEA" w:rsidP="00576B92">
      <w:pPr>
        <w:spacing w:after="0" w:line="240" w:lineRule="auto"/>
      </w:pPr>
      <w:r>
        <w:separator/>
      </w:r>
    </w:p>
  </w:endnote>
  <w:endnote w:type="continuationSeparator" w:id="0">
    <w:p w:rsidR="007B5CEA" w:rsidRDefault="007B5CEA" w:rsidP="0057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urmukhi">
    <w:panose1 w:val="00000000000000000000"/>
    <w:charset w:val="00"/>
    <w:family w:val="modern"/>
    <w:notTrueType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92" w:rsidRDefault="00576B92" w:rsidP="00576B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-590550</wp:posOffset>
              </wp:positionH>
              <wp:positionV relativeFrom="paragraph">
                <wp:posOffset>108585</wp:posOffset>
              </wp:positionV>
              <wp:extent cx="69151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51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E0124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8.55pt" to="49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" strokecolor="black [3200]" strokeweight=".5pt">
              <v:stroke joinstyle="miter"/>
            </v:line>
          </w:pict>
        </mc:Fallback>
      </mc:AlternateContent>
    </w:r>
  </w:p>
  <w:p w:rsidR="00576B92" w:rsidRPr="00576B92" w:rsidRDefault="00576B92" w:rsidP="00576B92">
    <w:pPr>
      <w:pStyle w:val="Footer"/>
      <w:rPr>
        <w:rFonts w:ascii="Adobe Gurmukhi" w:hAnsi="Adobe Gurmukhi" w:cs="Adobe Gurmukhi"/>
        <w:b/>
        <w:bCs/>
      </w:rPr>
    </w:pPr>
    <w:r w:rsidRPr="00576B92">
      <w:rPr>
        <w:rFonts w:ascii="Adobe Gurmukhi" w:hAnsi="Adobe Gurmukhi" w:cs="Adobe Gurmukhi"/>
        <w:b/>
        <w:bCs/>
      </w:rPr>
      <w:t>Web System and Technologies (WST)</w:t>
    </w:r>
  </w:p>
  <w:p w:rsidR="00576B92" w:rsidRPr="00576B92" w:rsidRDefault="00576B92" w:rsidP="00576B92">
    <w:pPr>
      <w:pStyle w:val="Footer"/>
      <w:tabs>
        <w:tab w:val="left" w:pos="4230"/>
      </w:tabs>
      <w:rPr>
        <w:rFonts w:ascii="Adobe Gurmukhi" w:hAnsi="Adobe Gurmukhi" w:cs="Adobe Gurmukhi"/>
        <w:b/>
        <w:bCs/>
      </w:rPr>
    </w:pPr>
    <w:r w:rsidRPr="00576B92">
      <w:rPr>
        <w:rFonts w:ascii="Adobe Gurmukhi" w:hAnsi="Adobe Gurmukhi" w:cs="Adobe Gurmukhi"/>
        <w:b/>
        <w:bCs/>
      </w:rPr>
      <w:t>BSCS 6</w:t>
    </w:r>
    <w:r w:rsidRPr="00576B92">
      <w:rPr>
        <w:rFonts w:ascii="Adobe Gurmukhi" w:hAnsi="Adobe Gurmukhi" w:cs="Adobe Gurmukhi"/>
        <w:b/>
        <w:bCs/>
        <w:vertAlign w:val="superscript"/>
      </w:rPr>
      <w:t>th</w:t>
    </w:r>
    <w:r w:rsidRPr="00576B92">
      <w:rPr>
        <w:rFonts w:ascii="Adobe Gurmukhi" w:hAnsi="Adobe Gurmukhi" w:cs="Adobe Gurmukhi"/>
        <w:b/>
        <w:bCs/>
      </w:rPr>
      <w:t xml:space="preserve"> (2020)</w:t>
    </w:r>
  </w:p>
  <w:p w:rsidR="00576B92" w:rsidRPr="00576B92" w:rsidRDefault="00576B92">
    <w:pPr>
      <w:pStyle w:val="Footer"/>
      <w:rPr>
        <w:rFonts w:ascii="Adobe Gurmukhi" w:hAnsi="Adobe Gurmukhi" w:cs="Adobe Gurmukhi"/>
        <w:b/>
        <w:bCs/>
      </w:rPr>
    </w:pPr>
    <w:r w:rsidRPr="00576B92">
      <w:rPr>
        <w:rFonts w:ascii="Adobe Gurmukhi" w:hAnsi="Adobe Gurmukhi" w:cs="Adobe Gurmukhi"/>
        <w:b/>
        <w:bCs/>
      </w:rPr>
      <w:t>UOS Sub-campus Bhakkar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EA" w:rsidRDefault="007B5CEA" w:rsidP="00576B92">
      <w:pPr>
        <w:spacing w:after="0" w:line="240" w:lineRule="auto"/>
      </w:pPr>
      <w:r>
        <w:separator/>
      </w:r>
    </w:p>
  </w:footnote>
  <w:footnote w:type="continuationSeparator" w:id="0">
    <w:p w:rsidR="007B5CEA" w:rsidRDefault="007B5CEA" w:rsidP="0057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51" w:rsidRDefault="002A5751" w:rsidP="002A5751">
    <w:pPr>
      <w:pStyle w:val="Header"/>
    </w:pPr>
    <w:r>
      <w:t>Monday, February 3, 2020</w:t>
    </w:r>
  </w:p>
  <w:p w:rsidR="002A5751" w:rsidRDefault="002A5751" w:rsidP="00C476A7">
    <w:pPr>
      <w:pStyle w:val="Header"/>
      <w:pBdr>
        <w:bottom w:val="single" w:sz="4" w:space="1" w:color="auto"/>
      </w:pBdr>
    </w:pPr>
    <w:r>
      <w:t>Lecture # 2</w:t>
    </w:r>
  </w:p>
  <w:p w:rsidR="00910E3D" w:rsidRDefault="00910E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22C1"/>
    <w:multiLevelType w:val="hybridMultilevel"/>
    <w:tmpl w:val="1844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4584"/>
    <w:multiLevelType w:val="hybridMultilevel"/>
    <w:tmpl w:val="9D4866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97E93"/>
    <w:multiLevelType w:val="hybridMultilevel"/>
    <w:tmpl w:val="5510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46CB"/>
    <w:multiLevelType w:val="hybridMultilevel"/>
    <w:tmpl w:val="8BDE4004"/>
    <w:lvl w:ilvl="0" w:tplc="50568D5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5EA2"/>
    <w:multiLevelType w:val="hybridMultilevel"/>
    <w:tmpl w:val="499A0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A0EDC"/>
    <w:multiLevelType w:val="hybridMultilevel"/>
    <w:tmpl w:val="9CD2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F05FF"/>
    <w:multiLevelType w:val="hybridMultilevel"/>
    <w:tmpl w:val="6DDA9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92842"/>
    <w:multiLevelType w:val="multilevel"/>
    <w:tmpl w:val="54C4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A03C9"/>
    <w:multiLevelType w:val="hybridMultilevel"/>
    <w:tmpl w:val="4DA886B4"/>
    <w:lvl w:ilvl="0" w:tplc="3C24987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265E20"/>
    <w:multiLevelType w:val="multilevel"/>
    <w:tmpl w:val="8052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D7104"/>
    <w:multiLevelType w:val="hybridMultilevel"/>
    <w:tmpl w:val="9B9C1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9972F3"/>
    <w:multiLevelType w:val="hybridMultilevel"/>
    <w:tmpl w:val="26A61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30CF3"/>
    <w:multiLevelType w:val="hybridMultilevel"/>
    <w:tmpl w:val="011AC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83614"/>
    <w:multiLevelType w:val="multilevel"/>
    <w:tmpl w:val="AC8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4148C"/>
    <w:multiLevelType w:val="multilevel"/>
    <w:tmpl w:val="DA7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56364"/>
    <w:multiLevelType w:val="hybridMultilevel"/>
    <w:tmpl w:val="85324F56"/>
    <w:lvl w:ilvl="0" w:tplc="5F12C97A">
      <w:start w:val="1"/>
      <w:numFmt w:val="decimal"/>
      <w:lvlText w:val="%1."/>
      <w:lvlJc w:val="left"/>
      <w:pPr>
        <w:ind w:left="360" w:hanging="360"/>
      </w:pPr>
      <w:rPr>
        <w:rFonts w:asciiTheme="minorBidi" w:eastAsiaTheme="majorEastAsia" w:hAnsiTheme="minorBidi" w:cstheme="majorBidi" w:hint="default"/>
        <w:b/>
        <w:bCs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4E227C"/>
    <w:multiLevelType w:val="hybridMultilevel"/>
    <w:tmpl w:val="6744096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62D5F"/>
    <w:multiLevelType w:val="hybridMultilevel"/>
    <w:tmpl w:val="95962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0637C"/>
    <w:multiLevelType w:val="hybridMultilevel"/>
    <w:tmpl w:val="DC64ACE6"/>
    <w:lvl w:ilvl="0" w:tplc="A4364026">
      <w:start w:val="1"/>
      <w:numFmt w:val="lowerRoman"/>
      <w:lvlText w:val="%1."/>
      <w:lvlJc w:val="right"/>
      <w:pPr>
        <w:ind w:left="36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E63F1D"/>
    <w:multiLevelType w:val="hybridMultilevel"/>
    <w:tmpl w:val="EAE044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6AC7F94"/>
    <w:multiLevelType w:val="hybridMultilevel"/>
    <w:tmpl w:val="13C26A54"/>
    <w:lvl w:ilvl="0" w:tplc="9A94CC54">
      <w:start w:val="1"/>
      <w:numFmt w:val="low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50648"/>
    <w:multiLevelType w:val="hybridMultilevel"/>
    <w:tmpl w:val="5CFEEC66"/>
    <w:lvl w:ilvl="0" w:tplc="978EB422">
      <w:start w:val="9"/>
      <w:numFmt w:val="decimal"/>
      <w:lvlText w:val="%1."/>
      <w:lvlJc w:val="left"/>
      <w:pPr>
        <w:ind w:left="360" w:hanging="360"/>
      </w:pPr>
      <w:rPr>
        <w:rFonts w:asciiTheme="minorBidi" w:eastAsiaTheme="majorEastAsia" w:hAnsiTheme="minorBidi" w:cstheme="majorBidi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1F5717"/>
    <w:multiLevelType w:val="hybridMultilevel"/>
    <w:tmpl w:val="8E5CD5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562E772F"/>
    <w:multiLevelType w:val="hybridMultilevel"/>
    <w:tmpl w:val="4A58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C56B5"/>
    <w:multiLevelType w:val="hybridMultilevel"/>
    <w:tmpl w:val="5F34D3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ADC3B5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/>
        <w:sz w:val="28"/>
        <w:szCs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1A204E"/>
    <w:multiLevelType w:val="hybridMultilevel"/>
    <w:tmpl w:val="8340A924"/>
    <w:lvl w:ilvl="0" w:tplc="4CA81C3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900F67"/>
    <w:multiLevelType w:val="hybridMultilevel"/>
    <w:tmpl w:val="172A2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04F79"/>
    <w:multiLevelType w:val="hybridMultilevel"/>
    <w:tmpl w:val="46F822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8410D5"/>
    <w:multiLevelType w:val="hybridMultilevel"/>
    <w:tmpl w:val="E4262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AB6D76"/>
    <w:multiLevelType w:val="hybridMultilevel"/>
    <w:tmpl w:val="26B8A5B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067E29"/>
    <w:multiLevelType w:val="hybridMultilevel"/>
    <w:tmpl w:val="EB8287DC"/>
    <w:lvl w:ilvl="0" w:tplc="A5227EEE">
      <w:start w:val="9"/>
      <w:numFmt w:val="decimal"/>
      <w:pStyle w:val="Heading1"/>
      <w:lvlText w:val="%1."/>
      <w:lvlJc w:val="left"/>
      <w:pPr>
        <w:ind w:left="360" w:hanging="360"/>
      </w:pPr>
      <w:rPr>
        <w:rFonts w:asciiTheme="minorBidi" w:eastAsiaTheme="majorEastAsia" w:hAnsiTheme="minorBidi" w:cstheme="majorBidi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0"/>
  </w:num>
  <w:num w:numId="5">
    <w:abstractNumId w:val="2"/>
  </w:num>
  <w:num w:numId="6">
    <w:abstractNumId w:val="19"/>
  </w:num>
  <w:num w:numId="7">
    <w:abstractNumId w:val="10"/>
  </w:num>
  <w:num w:numId="8">
    <w:abstractNumId w:val="28"/>
  </w:num>
  <w:num w:numId="9">
    <w:abstractNumId w:val="3"/>
  </w:num>
  <w:num w:numId="10">
    <w:abstractNumId w:val="25"/>
  </w:num>
  <w:num w:numId="11">
    <w:abstractNumId w:val="29"/>
  </w:num>
  <w:num w:numId="12">
    <w:abstractNumId w:val="24"/>
  </w:num>
  <w:num w:numId="13">
    <w:abstractNumId w:val="1"/>
  </w:num>
  <w:num w:numId="14">
    <w:abstractNumId w:val="17"/>
  </w:num>
  <w:num w:numId="15">
    <w:abstractNumId w:val="8"/>
  </w:num>
  <w:num w:numId="16">
    <w:abstractNumId w:val="4"/>
  </w:num>
  <w:num w:numId="17">
    <w:abstractNumId w:val="11"/>
  </w:num>
  <w:num w:numId="18">
    <w:abstractNumId w:val="26"/>
  </w:num>
  <w:num w:numId="19">
    <w:abstractNumId w:val="6"/>
  </w:num>
  <w:num w:numId="20">
    <w:abstractNumId w:val="12"/>
  </w:num>
  <w:num w:numId="21">
    <w:abstractNumId w:val="21"/>
  </w:num>
  <w:num w:numId="22">
    <w:abstractNumId w:val="30"/>
  </w:num>
  <w:num w:numId="23">
    <w:abstractNumId w:val="14"/>
  </w:num>
  <w:num w:numId="24">
    <w:abstractNumId w:val="18"/>
  </w:num>
  <w:num w:numId="25">
    <w:abstractNumId w:val="27"/>
  </w:num>
  <w:num w:numId="26">
    <w:abstractNumId w:val="13"/>
  </w:num>
  <w:num w:numId="27">
    <w:abstractNumId w:val="7"/>
  </w:num>
  <w:num w:numId="28">
    <w:abstractNumId w:val="20"/>
  </w:num>
  <w:num w:numId="29">
    <w:abstractNumId w:val="15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F9"/>
    <w:rsid w:val="000112AD"/>
    <w:rsid w:val="00057B34"/>
    <w:rsid w:val="001B2C96"/>
    <w:rsid w:val="00203BD1"/>
    <w:rsid w:val="00254D7D"/>
    <w:rsid w:val="002A5751"/>
    <w:rsid w:val="002C6AEA"/>
    <w:rsid w:val="00355B51"/>
    <w:rsid w:val="003D07BA"/>
    <w:rsid w:val="004B77B2"/>
    <w:rsid w:val="005149F9"/>
    <w:rsid w:val="005443C1"/>
    <w:rsid w:val="005458F8"/>
    <w:rsid w:val="00576B92"/>
    <w:rsid w:val="006B075F"/>
    <w:rsid w:val="00745D27"/>
    <w:rsid w:val="007637AC"/>
    <w:rsid w:val="0078133F"/>
    <w:rsid w:val="007B5CEA"/>
    <w:rsid w:val="00897D60"/>
    <w:rsid w:val="008D421F"/>
    <w:rsid w:val="00910E3D"/>
    <w:rsid w:val="009624E7"/>
    <w:rsid w:val="00972EBE"/>
    <w:rsid w:val="00994439"/>
    <w:rsid w:val="009C4494"/>
    <w:rsid w:val="009D0971"/>
    <w:rsid w:val="00A01B1A"/>
    <w:rsid w:val="00AD3B9B"/>
    <w:rsid w:val="00C10B63"/>
    <w:rsid w:val="00C476A7"/>
    <w:rsid w:val="00CF1290"/>
    <w:rsid w:val="00E23A43"/>
    <w:rsid w:val="00F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3C5EB-2249-4204-B89B-92A0CA7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24E7"/>
    <w:pPr>
      <w:keepNext/>
      <w:keepLines/>
      <w:numPr>
        <w:numId w:val="22"/>
      </w:numPr>
      <w:spacing w:before="240" w:after="0"/>
      <w:jc w:val="both"/>
      <w:outlineLvl w:val="0"/>
    </w:pPr>
    <w:rPr>
      <w:rFonts w:asciiTheme="minorBidi" w:eastAsiaTheme="majorEastAsia" w:hAnsiTheme="minorBid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149F9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5149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0B63"/>
    <w:rPr>
      <w:color w:val="0563C1" w:themeColor="hyperlink"/>
      <w:u w:val="single"/>
    </w:rPr>
  </w:style>
  <w:style w:type="character" w:customStyle="1" w:styleId="fontstyle31">
    <w:name w:val="fontstyle31"/>
    <w:basedOn w:val="DefaultParagraphFont"/>
    <w:rsid w:val="00C10B6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10B63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10B63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944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24E7"/>
    <w:rPr>
      <w:rFonts w:asciiTheme="minorBidi" w:eastAsiaTheme="majorEastAsia" w:hAnsiTheme="minorBidi" w:cstheme="majorBidi"/>
      <w:b/>
      <w:color w:val="000000" w:themeColor="text1"/>
      <w:sz w:val="32"/>
      <w:szCs w:val="32"/>
    </w:rPr>
  </w:style>
  <w:style w:type="table" w:styleId="GridTable1Light">
    <w:name w:val="Grid Table 1 Light"/>
    <w:basedOn w:val="TableNormal"/>
    <w:uiPriority w:val="46"/>
    <w:rsid w:val="00057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7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92"/>
  </w:style>
  <w:style w:type="paragraph" w:styleId="Footer">
    <w:name w:val="footer"/>
    <w:basedOn w:val="Normal"/>
    <w:link w:val="FooterChar"/>
    <w:uiPriority w:val="99"/>
    <w:unhideWhenUsed/>
    <w:rsid w:val="0057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92"/>
  </w:style>
  <w:style w:type="character" w:styleId="Emphasis">
    <w:name w:val="Emphasis"/>
    <w:basedOn w:val="DefaultParagraphFont"/>
    <w:uiPriority w:val="20"/>
    <w:qFormat/>
    <w:rsid w:val="009C449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3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13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3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78133F"/>
    <w:rPr>
      <w:rFonts w:ascii="Courier New" w:eastAsia="Times New Roman" w:hAnsi="Courier New" w:cs="Courier New"/>
      <w:sz w:val="20"/>
      <w:szCs w:val="20"/>
    </w:rPr>
  </w:style>
  <w:style w:type="character" w:customStyle="1" w:styleId="tagnamecolor">
    <w:name w:val="tagnamecolor"/>
    <w:basedOn w:val="DefaultParagraphFont"/>
    <w:rsid w:val="0078133F"/>
  </w:style>
  <w:style w:type="character" w:customStyle="1" w:styleId="tagcolor">
    <w:name w:val="tagcolor"/>
    <w:basedOn w:val="DefaultParagraphFont"/>
    <w:rsid w:val="0078133F"/>
  </w:style>
  <w:style w:type="character" w:customStyle="1" w:styleId="attributecolor">
    <w:name w:val="attributecolor"/>
    <w:basedOn w:val="DefaultParagraphFont"/>
    <w:rsid w:val="0078133F"/>
  </w:style>
  <w:style w:type="character" w:customStyle="1" w:styleId="attributevaluecolor">
    <w:name w:val="attributevaluecolor"/>
    <w:basedOn w:val="DefaultParagraphFont"/>
    <w:rsid w:val="0078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4192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53050591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7832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467943140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298955118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714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400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BDC952D-D2DD-4069-90B3-3FE79069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Nahrra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Faheem Nazir</dc:creator>
  <cp:keywords/>
  <dc:description/>
  <cp:lastModifiedBy>M Faheem Nazir</cp:lastModifiedBy>
  <cp:revision>16</cp:revision>
  <dcterms:created xsi:type="dcterms:W3CDTF">2020-02-02T12:25:00Z</dcterms:created>
  <dcterms:modified xsi:type="dcterms:W3CDTF">2020-02-03T08:34:00Z</dcterms:modified>
</cp:coreProperties>
</file>