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E7" w:rsidRPr="000C4435" w:rsidRDefault="00A227E7" w:rsidP="00A227E7">
      <w:pPr>
        <w:jc w:val="center"/>
        <w:rPr>
          <w:color w:val="000000" w:themeColor="text1"/>
          <w:sz w:val="22"/>
          <w:szCs w:val="22"/>
        </w:rPr>
      </w:pPr>
      <w:bookmarkStart w:id="0" w:name="_Toc254863532"/>
      <w:r w:rsidRPr="000C4435">
        <w:rPr>
          <w:b/>
          <w:color w:val="000000" w:themeColor="text1"/>
          <w:sz w:val="22"/>
          <w:szCs w:val="22"/>
        </w:rPr>
        <w:t>UNIVERSITY OF SARGODHA</w:t>
      </w:r>
    </w:p>
    <w:p w:rsidR="00A227E7" w:rsidRPr="000C4435" w:rsidRDefault="00A227E7" w:rsidP="00A227E7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0C4435">
        <w:rPr>
          <w:b/>
          <w:color w:val="000000" w:themeColor="text1"/>
          <w:sz w:val="22"/>
          <w:szCs w:val="22"/>
        </w:rPr>
        <w:t>DEPARTMENT OFPSYCHOLOGY</w:t>
      </w:r>
    </w:p>
    <w:p w:rsidR="00A227E7" w:rsidRPr="000C4435" w:rsidRDefault="00A227E7" w:rsidP="00A227E7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A227E7" w:rsidRPr="000C4435" w:rsidRDefault="00A227E7" w:rsidP="00A227E7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:rsidR="00A227E7" w:rsidRPr="000F20E4" w:rsidRDefault="00A227E7" w:rsidP="00A227E7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 w:themeColor="text1"/>
          <w:sz w:val="22"/>
          <w:szCs w:val="22"/>
        </w:rPr>
        <w:t>COURSE OUTLINE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/>
          <w:sz w:val="24"/>
          <w:szCs w:val="24"/>
        </w:rPr>
        <w:t>SPRING 2020</w:t>
      </w:r>
    </w:p>
    <w:p w:rsidR="00A227E7" w:rsidRPr="000C4435" w:rsidRDefault="00A227E7" w:rsidP="00A227E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227E7" w:rsidRPr="000C4435" w:rsidRDefault="00A227E7" w:rsidP="00A227E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A227E7" w:rsidRPr="004717FB" w:rsidRDefault="00A227E7" w:rsidP="00A227E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717FB">
        <w:rPr>
          <w:color w:val="000000" w:themeColor="text1"/>
          <w:sz w:val="22"/>
          <w:szCs w:val="22"/>
        </w:rPr>
        <w:t xml:space="preserve">Course Tittle: </w:t>
      </w:r>
      <w:r>
        <w:rPr>
          <w:color w:val="000000" w:themeColor="text1"/>
          <w:sz w:val="22"/>
          <w:szCs w:val="22"/>
        </w:rPr>
        <w:t xml:space="preserve">                 </w:t>
      </w:r>
      <w:r w:rsidRPr="004717FB">
        <w:rPr>
          <w:color w:val="000000" w:themeColor="text1"/>
          <w:sz w:val="22"/>
          <w:szCs w:val="22"/>
        </w:rPr>
        <w:t>Counselling Psychology</w:t>
      </w:r>
    </w:p>
    <w:p w:rsidR="00A227E7" w:rsidRPr="004717FB" w:rsidRDefault="00A227E7" w:rsidP="00A227E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717FB">
        <w:rPr>
          <w:color w:val="000000" w:themeColor="text1"/>
          <w:sz w:val="22"/>
          <w:szCs w:val="22"/>
        </w:rPr>
        <w:t xml:space="preserve">Course Code: </w:t>
      </w:r>
      <w:r>
        <w:rPr>
          <w:color w:val="000000" w:themeColor="text1"/>
          <w:sz w:val="22"/>
          <w:szCs w:val="22"/>
        </w:rPr>
        <w:t xml:space="preserve">                 </w:t>
      </w:r>
      <w:r w:rsidRPr="004717FB">
        <w:rPr>
          <w:color w:val="000000" w:themeColor="text1"/>
          <w:sz w:val="22"/>
          <w:szCs w:val="22"/>
        </w:rPr>
        <w:t>PSYC- 6220</w:t>
      </w:r>
    </w:p>
    <w:p w:rsidR="00A227E7" w:rsidRPr="004717FB" w:rsidRDefault="00A227E7" w:rsidP="00A227E7">
      <w:pPr>
        <w:autoSpaceDE w:val="0"/>
        <w:autoSpaceDN w:val="0"/>
        <w:adjustRightInd w:val="0"/>
        <w:rPr>
          <w:i/>
          <w:color w:val="000000" w:themeColor="text1"/>
          <w:sz w:val="22"/>
          <w:szCs w:val="22"/>
        </w:rPr>
      </w:pPr>
      <w:r w:rsidRPr="004717FB">
        <w:rPr>
          <w:color w:val="000000" w:themeColor="text1"/>
          <w:sz w:val="22"/>
          <w:szCs w:val="22"/>
        </w:rPr>
        <w:t xml:space="preserve">Credit Hours: </w:t>
      </w:r>
      <w:r>
        <w:rPr>
          <w:color w:val="000000" w:themeColor="text1"/>
          <w:sz w:val="22"/>
          <w:szCs w:val="22"/>
        </w:rPr>
        <w:t xml:space="preserve">                 </w:t>
      </w:r>
      <w:r w:rsidRPr="004717FB">
        <w:rPr>
          <w:color w:val="000000" w:themeColor="text1"/>
          <w:sz w:val="22"/>
          <w:szCs w:val="22"/>
        </w:rPr>
        <w:t>3</w:t>
      </w:r>
    </w:p>
    <w:p w:rsidR="00A227E7" w:rsidRPr="002C396C" w:rsidRDefault="00A227E7" w:rsidP="00A227E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0C4435">
        <w:rPr>
          <w:color w:val="000000" w:themeColor="text1"/>
          <w:sz w:val="22"/>
          <w:szCs w:val="22"/>
        </w:rPr>
        <w:t xml:space="preserve">Instructor: </w:t>
      </w:r>
      <w:r w:rsidRPr="000C4435">
        <w:rPr>
          <w:color w:val="000000" w:themeColor="text1"/>
          <w:sz w:val="22"/>
          <w:szCs w:val="22"/>
        </w:rPr>
        <w:tab/>
      </w:r>
      <w:r w:rsidRPr="000C443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4"/>
          <w:szCs w:val="24"/>
        </w:rPr>
        <w:t>ANAM KHAN</w:t>
      </w:r>
    </w:p>
    <w:p w:rsidR="00A227E7" w:rsidRPr="002C396C" w:rsidRDefault="00A227E7" w:rsidP="00A227E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C396C">
        <w:rPr>
          <w:color w:val="000000" w:themeColor="text1"/>
          <w:sz w:val="24"/>
          <w:szCs w:val="24"/>
        </w:rPr>
        <w:t>Email: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anamkhan8@yahoo.com</w:t>
      </w:r>
    </w:p>
    <w:p w:rsidR="00A227E7" w:rsidRPr="000F20E4" w:rsidRDefault="00A227E7" w:rsidP="00A227E7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A227E7" w:rsidRPr="000F20E4" w:rsidRDefault="00A227E7" w:rsidP="00A227E7">
      <w:pPr>
        <w:shd w:val="clear" w:color="auto" w:fill="000000"/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DESCRIPTION&amp; OBJECTIVES</w:t>
      </w:r>
    </w:p>
    <w:p w:rsidR="00A227E7" w:rsidRPr="000F20E4" w:rsidRDefault="00A227E7" w:rsidP="00A227E7">
      <w:pPr>
        <w:spacing w:line="276" w:lineRule="auto"/>
        <w:rPr>
          <w:spacing w:val="10"/>
          <w:sz w:val="24"/>
          <w:szCs w:val="24"/>
        </w:rPr>
      </w:pPr>
      <w:r w:rsidRPr="000F20E4">
        <w:rPr>
          <w:spacing w:val="10"/>
          <w:sz w:val="24"/>
          <w:szCs w:val="24"/>
        </w:rPr>
        <w:t>To produce students with a strong knowledge of skill and acumen in the detection, evaluation and diagnosis of various psychological conditions.</w:t>
      </w:r>
    </w:p>
    <w:p w:rsidR="00A227E7" w:rsidRPr="000F20E4" w:rsidRDefault="00A227E7" w:rsidP="00A227E7">
      <w:pPr>
        <w:spacing w:line="276" w:lineRule="auto"/>
        <w:rPr>
          <w:spacing w:val="10"/>
          <w:sz w:val="24"/>
          <w:szCs w:val="24"/>
        </w:rPr>
      </w:pPr>
      <w:r w:rsidRPr="000F20E4">
        <w:rPr>
          <w:spacing w:val="10"/>
          <w:sz w:val="24"/>
          <w:szCs w:val="24"/>
        </w:rPr>
        <w:t>To understand and change abnormal behavior, cognition, and emotions through the application of principles and techniques of Clinical and counseling Psychology.</w:t>
      </w:r>
    </w:p>
    <w:p w:rsidR="00A227E7" w:rsidRPr="000F20E4" w:rsidRDefault="00A227E7" w:rsidP="00A227E7">
      <w:pPr>
        <w:spacing w:line="276" w:lineRule="auto"/>
        <w:rPr>
          <w:spacing w:val="10"/>
          <w:sz w:val="24"/>
          <w:szCs w:val="24"/>
        </w:rPr>
      </w:pPr>
      <w:r w:rsidRPr="000F20E4">
        <w:rPr>
          <w:spacing w:val="10"/>
          <w:sz w:val="24"/>
          <w:szCs w:val="24"/>
        </w:rPr>
        <w:t>To study Counseling Psychology as helping profession in everyday life.</w:t>
      </w:r>
    </w:p>
    <w:p w:rsidR="00A227E7" w:rsidRPr="000F20E4" w:rsidRDefault="00A227E7" w:rsidP="00A227E7">
      <w:pPr>
        <w:spacing w:line="276" w:lineRule="auto"/>
        <w:rPr>
          <w:i/>
          <w:sz w:val="24"/>
          <w:szCs w:val="24"/>
        </w:rPr>
      </w:pPr>
    </w:p>
    <w:p w:rsidR="00A227E7" w:rsidRPr="000F20E4" w:rsidRDefault="00A227E7" w:rsidP="00A227E7">
      <w:pPr>
        <w:shd w:val="clear" w:color="auto" w:fill="000000"/>
        <w:spacing w:line="276" w:lineRule="auto"/>
        <w:rPr>
          <w:sz w:val="24"/>
          <w:szCs w:val="24"/>
        </w:rPr>
      </w:pPr>
      <w:r w:rsidRPr="000F20E4">
        <w:rPr>
          <w:color w:val="FFFFFF"/>
          <w:sz w:val="24"/>
          <w:szCs w:val="24"/>
        </w:rPr>
        <w:t>READINGS</w:t>
      </w:r>
    </w:p>
    <w:p w:rsidR="00A227E7" w:rsidRPr="000F20E4" w:rsidRDefault="00A227E7" w:rsidP="00A227E7">
      <w:pPr>
        <w:spacing w:line="276" w:lineRule="auto"/>
        <w:rPr>
          <w:sz w:val="24"/>
          <w:szCs w:val="24"/>
        </w:rPr>
      </w:pPr>
    </w:p>
    <w:p w:rsidR="00A227E7" w:rsidRPr="000F20E4" w:rsidRDefault="00A227E7" w:rsidP="00A227E7">
      <w:pPr>
        <w:spacing w:line="276" w:lineRule="auto"/>
        <w:ind w:left="432" w:hanging="432"/>
        <w:rPr>
          <w:spacing w:val="2"/>
          <w:sz w:val="24"/>
          <w:szCs w:val="24"/>
        </w:rPr>
      </w:pPr>
      <w:proofErr w:type="spellStart"/>
      <w:r w:rsidRPr="000F20E4">
        <w:rPr>
          <w:spacing w:val="2"/>
          <w:sz w:val="24"/>
          <w:szCs w:val="24"/>
        </w:rPr>
        <w:t>Brammer</w:t>
      </w:r>
      <w:proofErr w:type="spellEnd"/>
      <w:r w:rsidRPr="000F20E4">
        <w:rPr>
          <w:spacing w:val="2"/>
          <w:sz w:val="24"/>
          <w:szCs w:val="24"/>
        </w:rPr>
        <w:t xml:space="preserve">, L. M., </w:t>
      </w:r>
      <w:proofErr w:type="spellStart"/>
      <w:r w:rsidRPr="000F20E4">
        <w:rPr>
          <w:spacing w:val="2"/>
          <w:sz w:val="24"/>
          <w:szCs w:val="24"/>
        </w:rPr>
        <w:t>Abrego</w:t>
      </w:r>
      <w:proofErr w:type="spellEnd"/>
      <w:r w:rsidRPr="000F20E4">
        <w:rPr>
          <w:spacing w:val="2"/>
          <w:sz w:val="24"/>
          <w:szCs w:val="24"/>
        </w:rPr>
        <w:t xml:space="preserve">, P. J. &amp; </w:t>
      </w:r>
      <w:proofErr w:type="spellStart"/>
      <w:r w:rsidRPr="000F20E4">
        <w:rPr>
          <w:spacing w:val="2"/>
          <w:sz w:val="24"/>
          <w:szCs w:val="24"/>
        </w:rPr>
        <w:t>Shostrom</w:t>
      </w:r>
      <w:proofErr w:type="spellEnd"/>
      <w:r w:rsidRPr="000F20E4">
        <w:rPr>
          <w:spacing w:val="2"/>
          <w:sz w:val="24"/>
          <w:szCs w:val="24"/>
        </w:rPr>
        <w:t xml:space="preserve">, </w:t>
      </w:r>
      <w:proofErr w:type="gramStart"/>
      <w:r w:rsidRPr="000F20E4">
        <w:rPr>
          <w:spacing w:val="2"/>
          <w:sz w:val="24"/>
          <w:szCs w:val="24"/>
        </w:rPr>
        <w:t>E. .</w:t>
      </w:r>
      <w:proofErr w:type="gramEnd"/>
      <w:r w:rsidRPr="000F20E4">
        <w:rPr>
          <w:spacing w:val="2"/>
          <w:sz w:val="24"/>
          <w:szCs w:val="24"/>
        </w:rPr>
        <w:t xml:space="preserve">L. (2003). </w:t>
      </w:r>
      <w:r w:rsidRPr="000F20E4">
        <w:rPr>
          <w:i/>
          <w:spacing w:val="2"/>
          <w:sz w:val="24"/>
          <w:szCs w:val="24"/>
        </w:rPr>
        <w:t>Therapeutic counseling &amp; psychotherapy</w:t>
      </w:r>
      <w:r w:rsidRPr="000F20E4">
        <w:rPr>
          <w:spacing w:val="2"/>
          <w:sz w:val="24"/>
          <w:szCs w:val="24"/>
        </w:rPr>
        <w:t>. N. J.: Prentice Hall.</w:t>
      </w:r>
    </w:p>
    <w:p w:rsidR="00A227E7" w:rsidRPr="000F20E4" w:rsidRDefault="00A227E7" w:rsidP="00A227E7">
      <w:pPr>
        <w:spacing w:line="276" w:lineRule="auto"/>
        <w:ind w:left="432" w:hanging="432"/>
        <w:rPr>
          <w:spacing w:val="2"/>
          <w:sz w:val="24"/>
          <w:szCs w:val="24"/>
        </w:rPr>
      </w:pPr>
      <w:proofErr w:type="spellStart"/>
      <w:r w:rsidRPr="000F20E4">
        <w:rPr>
          <w:spacing w:val="2"/>
          <w:sz w:val="24"/>
          <w:szCs w:val="24"/>
        </w:rPr>
        <w:t>Capuzzi</w:t>
      </w:r>
      <w:proofErr w:type="spellEnd"/>
      <w:r w:rsidRPr="000F20E4">
        <w:rPr>
          <w:spacing w:val="2"/>
          <w:sz w:val="24"/>
          <w:szCs w:val="24"/>
        </w:rPr>
        <w:t xml:space="preserve"> D. &amp; Gross, D. R. (1999). </w:t>
      </w:r>
      <w:r w:rsidRPr="000F20E4">
        <w:rPr>
          <w:i/>
          <w:spacing w:val="2"/>
          <w:sz w:val="24"/>
          <w:szCs w:val="24"/>
        </w:rPr>
        <w:t>Counseling and psychotherapy</w:t>
      </w:r>
      <w:r w:rsidRPr="000F20E4">
        <w:rPr>
          <w:spacing w:val="2"/>
          <w:sz w:val="24"/>
          <w:szCs w:val="24"/>
        </w:rPr>
        <w:t>. N. J.: Merrill.</w:t>
      </w:r>
    </w:p>
    <w:p w:rsidR="00A227E7" w:rsidRPr="000F20E4" w:rsidRDefault="00A227E7" w:rsidP="00A227E7">
      <w:pPr>
        <w:spacing w:line="276" w:lineRule="auto"/>
        <w:ind w:left="432" w:hanging="432"/>
        <w:rPr>
          <w:i/>
          <w:spacing w:val="2"/>
          <w:sz w:val="24"/>
          <w:szCs w:val="24"/>
        </w:rPr>
      </w:pPr>
      <w:r w:rsidRPr="000F20E4">
        <w:rPr>
          <w:spacing w:val="2"/>
          <w:sz w:val="24"/>
          <w:szCs w:val="24"/>
        </w:rPr>
        <w:t xml:space="preserve">Corey, G. (2006). </w:t>
      </w:r>
      <w:r w:rsidRPr="000F20E4">
        <w:rPr>
          <w:i/>
          <w:spacing w:val="2"/>
          <w:sz w:val="24"/>
          <w:szCs w:val="24"/>
        </w:rPr>
        <w:t xml:space="preserve">Theory and practice of counseling &amp; psychotherapy. </w:t>
      </w:r>
      <w:r w:rsidRPr="000F20E4">
        <w:rPr>
          <w:spacing w:val="2"/>
          <w:sz w:val="24"/>
          <w:szCs w:val="24"/>
        </w:rPr>
        <w:t>Brooks/Col</w:t>
      </w:r>
    </w:p>
    <w:p w:rsidR="00A227E7" w:rsidRPr="000F20E4" w:rsidRDefault="00A227E7" w:rsidP="00A227E7">
      <w:pPr>
        <w:spacing w:line="276" w:lineRule="auto"/>
        <w:ind w:left="432" w:hanging="432"/>
        <w:rPr>
          <w:i/>
          <w:spacing w:val="2"/>
          <w:sz w:val="24"/>
          <w:szCs w:val="24"/>
        </w:rPr>
      </w:pPr>
      <w:r w:rsidRPr="000F20E4">
        <w:rPr>
          <w:spacing w:val="2"/>
          <w:sz w:val="24"/>
          <w:szCs w:val="24"/>
        </w:rPr>
        <w:t xml:space="preserve">Gibson, R. L. &amp; Mitchell, M. H. (2000). </w:t>
      </w:r>
      <w:r w:rsidRPr="000F20E4">
        <w:rPr>
          <w:i/>
          <w:spacing w:val="2"/>
          <w:sz w:val="24"/>
          <w:szCs w:val="24"/>
        </w:rPr>
        <w:t>Introduction to counseling and guidance</w:t>
      </w:r>
      <w:r w:rsidRPr="000F20E4">
        <w:rPr>
          <w:spacing w:val="2"/>
          <w:sz w:val="24"/>
          <w:szCs w:val="24"/>
        </w:rPr>
        <w:t>. Ohio: Merrill.</w:t>
      </w:r>
    </w:p>
    <w:p w:rsidR="00A227E7" w:rsidRPr="000F20E4" w:rsidRDefault="00A227E7" w:rsidP="00A227E7">
      <w:pPr>
        <w:spacing w:line="276" w:lineRule="auto"/>
        <w:ind w:left="432" w:hanging="432"/>
        <w:rPr>
          <w:spacing w:val="2"/>
          <w:sz w:val="24"/>
          <w:szCs w:val="24"/>
        </w:rPr>
      </w:pPr>
      <w:proofErr w:type="spellStart"/>
      <w:r w:rsidRPr="000F20E4">
        <w:rPr>
          <w:spacing w:val="2"/>
          <w:sz w:val="24"/>
          <w:szCs w:val="24"/>
        </w:rPr>
        <w:t>Hanser</w:t>
      </w:r>
      <w:proofErr w:type="spellEnd"/>
      <w:r w:rsidRPr="000F20E4">
        <w:rPr>
          <w:spacing w:val="2"/>
          <w:sz w:val="24"/>
          <w:szCs w:val="24"/>
        </w:rPr>
        <w:t xml:space="preserve">, J. (2002). </w:t>
      </w:r>
      <w:r w:rsidRPr="000F20E4">
        <w:rPr>
          <w:i/>
          <w:spacing w:val="2"/>
          <w:sz w:val="24"/>
          <w:szCs w:val="24"/>
        </w:rPr>
        <w:t xml:space="preserve">Counseling – Theory and process. </w:t>
      </w:r>
      <w:r w:rsidRPr="000F20E4">
        <w:rPr>
          <w:spacing w:val="2"/>
          <w:sz w:val="24"/>
          <w:szCs w:val="24"/>
        </w:rPr>
        <w:t>Boston: Allyn and Bacon.</w:t>
      </w:r>
    </w:p>
    <w:p w:rsidR="00A227E7" w:rsidRPr="000F20E4" w:rsidRDefault="00A227E7" w:rsidP="00A227E7">
      <w:pPr>
        <w:spacing w:line="276" w:lineRule="auto"/>
        <w:ind w:left="432" w:hanging="432"/>
        <w:rPr>
          <w:spacing w:val="2"/>
          <w:sz w:val="24"/>
          <w:szCs w:val="24"/>
        </w:rPr>
      </w:pPr>
      <w:proofErr w:type="spellStart"/>
      <w:r w:rsidRPr="000F20E4">
        <w:rPr>
          <w:spacing w:val="2"/>
          <w:sz w:val="24"/>
          <w:szCs w:val="24"/>
        </w:rPr>
        <w:t>Heiden</w:t>
      </w:r>
      <w:proofErr w:type="spellEnd"/>
      <w:r w:rsidRPr="000F20E4">
        <w:rPr>
          <w:spacing w:val="2"/>
          <w:sz w:val="24"/>
          <w:szCs w:val="24"/>
        </w:rPr>
        <w:t xml:space="preserve">, L. A, &amp; </w:t>
      </w:r>
      <w:proofErr w:type="spellStart"/>
      <w:r w:rsidRPr="000F20E4">
        <w:rPr>
          <w:spacing w:val="2"/>
          <w:sz w:val="24"/>
          <w:szCs w:val="24"/>
        </w:rPr>
        <w:t>Hersen</w:t>
      </w:r>
      <w:proofErr w:type="spellEnd"/>
      <w:r w:rsidRPr="000F20E4">
        <w:rPr>
          <w:spacing w:val="2"/>
          <w:sz w:val="24"/>
          <w:szCs w:val="24"/>
        </w:rPr>
        <w:t xml:space="preserve">, M. (Eds.) (2005). </w:t>
      </w:r>
      <w:r w:rsidRPr="000F20E4">
        <w:rPr>
          <w:i/>
          <w:spacing w:val="2"/>
          <w:sz w:val="24"/>
          <w:szCs w:val="24"/>
        </w:rPr>
        <w:t>Introduction to clinical psychology</w:t>
      </w:r>
      <w:r w:rsidRPr="000F20E4">
        <w:rPr>
          <w:spacing w:val="2"/>
          <w:sz w:val="24"/>
          <w:szCs w:val="24"/>
        </w:rPr>
        <w:t xml:space="preserve">. New York: Plenum Press. </w:t>
      </w:r>
      <w:r w:rsidRPr="000F20E4">
        <w:rPr>
          <w:spacing w:val="4"/>
          <w:sz w:val="24"/>
          <w:szCs w:val="24"/>
        </w:rPr>
        <w:t xml:space="preserve"> </w:t>
      </w:r>
    </w:p>
    <w:p w:rsidR="00A227E7" w:rsidRPr="000F20E4" w:rsidRDefault="00A227E7" w:rsidP="00A227E7">
      <w:pPr>
        <w:spacing w:line="276" w:lineRule="auto"/>
        <w:ind w:left="720"/>
        <w:rPr>
          <w:sz w:val="24"/>
          <w:szCs w:val="24"/>
        </w:rPr>
      </w:pPr>
    </w:p>
    <w:p w:rsidR="00A227E7" w:rsidRPr="000F20E4" w:rsidRDefault="00A227E7" w:rsidP="00A227E7">
      <w:pPr>
        <w:shd w:val="clear" w:color="auto" w:fill="000000"/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CONTENTS</w:t>
      </w:r>
    </w:p>
    <w:p w:rsidR="00A227E7" w:rsidRPr="000F20E4" w:rsidRDefault="00A227E7" w:rsidP="00A227E7">
      <w:pPr>
        <w:spacing w:line="276" w:lineRule="auto"/>
        <w:rPr>
          <w:bCs/>
          <w:sz w:val="24"/>
          <w:szCs w:val="24"/>
        </w:rPr>
      </w:pP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An overview of counseling</w:t>
      </w:r>
    </w:p>
    <w:p w:rsidR="00A227E7" w:rsidRPr="000F20E4" w:rsidRDefault="00A227E7" w:rsidP="00A227E7">
      <w:pPr>
        <w:spacing w:line="276" w:lineRule="auto"/>
        <w:ind w:left="1080"/>
        <w:rPr>
          <w:sz w:val="24"/>
          <w:szCs w:val="24"/>
        </w:rPr>
      </w:pPr>
      <w:r w:rsidRPr="000F20E4">
        <w:rPr>
          <w:sz w:val="24"/>
          <w:szCs w:val="24"/>
        </w:rPr>
        <w:t>Definitions of counseling; distinctions between counseling and psychotherapy; goals of counseling; historical development of counseling profession and the role of counselor.</w:t>
      </w: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On becoming a counselor</w:t>
      </w:r>
    </w:p>
    <w:p w:rsidR="00A227E7" w:rsidRPr="000F20E4" w:rsidRDefault="00A227E7" w:rsidP="00A227E7">
      <w:pPr>
        <w:spacing w:line="276" w:lineRule="auto"/>
        <w:ind w:left="1080"/>
        <w:rPr>
          <w:sz w:val="24"/>
          <w:szCs w:val="24"/>
        </w:rPr>
      </w:pPr>
      <w:r w:rsidRPr="000F20E4">
        <w:rPr>
          <w:sz w:val="24"/>
          <w:szCs w:val="24"/>
        </w:rPr>
        <w:t>Personal characteristics of effective counselors; the process of counselor education, personal values in counseling, on becoming a counselor.</w:t>
      </w: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Theoretical approaches </w:t>
      </w:r>
      <w:r w:rsidRPr="000F20E4">
        <w:rPr>
          <w:sz w:val="24"/>
          <w:szCs w:val="24"/>
        </w:rPr>
        <w:t>to counseling</w:t>
      </w:r>
    </w:p>
    <w:p w:rsidR="00A227E7" w:rsidRPr="000F20E4" w:rsidRDefault="00A227E7" w:rsidP="00A227E7">
      <w:pPr>
        <w:spacing w:line="276" w:lineRule="auto"/>
        <w:ind w:left="1080"/>
        <w:rPr>
          <w:spacing w:val="4"/>
          <w:sz w:val="24"/>
          <w:szCs w:val="24"/>
        </w:rPr>
      </w:pPr>
      <w:r w:rsidRPr="000F20E4">
        <w:rPr>
          <w:sz w:val="24"/>
          <w:szCs w:val="24"/>
        </w:rPr>
        <w:lastRenderedPageBreak/>
        <w:t xml:space="preserve">Psychoanalytic foundations; Affective approaches to counseling, cognitive behavioral approaches to counseling, </w:t>
      </w:r>
      <w:r w:rsidRPr="000F20E4">
        <w:rPr>
          <w:spacing w:val="10"/>
          <w:sz w:val="24"/>
          <w:szCs w:val="24"/>
        </w:rPr>
        <w:t>Uses of Expressive Arts in Counseling Psychology (</w:t>
      </w:r>
      <w:r w:rsidRPr="000F20E4">
        <w:rPr>
          <w:spacing w:val="4"/>
          <w:sz w:val="24"/>
          <w:szCs w:val="24"/>
        </w:rPr>
        <w:t xml:space="preserve">Creative arts; Visual arts; Dramatic and enactment arts; Poetry, writing, and </w:t>
      </w:r>
      <w:proofErr w:type="spellStart"/>
      <w:r w:rsidRPr="000F20E4">
        <w:rPr>
          <w:spacing w:val="4"/>
          <w:sz w:val="24"/>
          <w:szCs w:val="24"/>
        </w:rPr>
        <w:t>bibliotherapy</w:t>
      </w:r>
      <w:proofErr w:type="spellEnd"/>
      <w:r w:rsidRPr="000F20E4">
        <w:rPr>
          <w:spacing w:val="4"/>
          <w:sz w:val="24"/>
          <w:szCs w:val="24"/>
        </w:rPr>
        <w:t>; Music and dance therapies).</w:t>
      </w: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>Counseling processes and methods</w:t>
      </w:r>
    </w:p>
    <w:p w:rsidR="00A227E7" w:rsidRPr="000F20E4" w:rsidRDefault="00A227E7" w:rsidP="00A227E7">
      <w:pPr>
        <w:spacing w:line="276" w:lineRule="auto"/>
        <w:ind w:left="1080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>Procedural skills –I (Helping characteristics and therapeutic climate, initial procedure, counseling interview and counseling skills)</w:t>
      </w:r>
    </w:p>
    <w:p w:rsidR="00A227E7" w:rsidRPr="000F20E4" w:rsidRDefault="00A227E7" w:rsidP="00A227E7">
      <w:pPr>
        <w:spacing w:line="276" w:lineRule="auto"/>
        <w:ind w:left="1080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>Procedural skills-II (advance empathy, theme identification, self-disclosure, perception check, interpretation, action strategies, goal setting, termination and follow up)</w:t>
      </w: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>Counseling selected special populations, crisis interventions and models of helping</w:t>
      </w: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>Career counseling and professional issues.</w:t>
      </w:r>
    </w:p>
    <w:p w:rsidR="00A227E7" w:rsidRPr="000F20E4" w:rsidRDefault="00A227E7" w:rsidP="00A227E7">
      <w:pPr>
        <w:numPr>
          <w:ilvl w:val="0"/>
          <w:numId w:val="2"/>
        </w:numPr>
        <w:spacing w:line="276" w:lineRule="auto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>E</w:t>
      </w:r>
      <w:r w:rsidRPr="000F20E4">
        <w:rPr>
          <w:sz w:val="24"/>
          <w:szCs w:val="24"/>
        </w:rPr>
        <w:t xml:space="preserve">thical Issues in Counseling Psychology </w:t>
      </w:r>
    </w:p>
    <w:p w:rsidR="00A227E7" w:rsidRPr="000F20E4" w:rsidRDefault="00A227E7" w:rsidP="00A227E7">
      <w:pPr>
        <w:spacing w:line="276" w:lineRule="auto"/>
        <w:ind w:left="1080"/>
        <w:rPr>
          <w:spacing w:val="4"/>
          <w:sz w:val="24"/>
          <w:szCs w:val="24"/>
        </w:rPr>
      </w:pPr>
      <w:r w:rsidRPr="000F20E4">
        <w:rPr>
          <w:spacing w:val="4"/>
          <w:sz w:val="24"/>
          <w:szCs w:val="24"/>
        </w:rPr>
        <w:t xml:space="preserve">Ethical considerations in counseling Legal considerations for counselors, current and future trends in counseling, research and evaluation in counseling. </w:t>
      </w:r>
    </w:p>
    <w:p w:rsidR="00A227E7" w:rsidRPr="000F20E4" w:rsidRDefault="00A227E7" w:rsidP="00A227E7">
      <w:pPr>
        <w:spacing w:line="276" w:lineRule="auto"/>
        <w:rPr>
          <w:bCs/>
          <w:sz w:val="24"/>
          <w:szCs w:val="24"/>
        </w:rPr>
      </w:pPr>
    </w:p>
    <w:p w:rsidR="00A227E7" w:rsidRPr="000F20E4" w:rsidRDefault="00A227E7" w:rsidP="00A227E7">
      <w:pPr>
        <w:shd w:val="clear" w:color="auto" w:fill="000000"/>
        <w:spacing w:line="276" w:lineRule="auto"/>
        <w:ind w:firstLine="567"/>
        <w:rPr>
          <w:sz w:val="24"/>
          <w:szCs w:val="24"/>
        </w:rPr>
      </w:pPr>
      <w:r w:rsidRPr="000F20E4">
        <w:rPr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527"/>
        <w:gridCol w:w="2047"/>
      </w:tblGrid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pStyle w:val="Heading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D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Topics and Readings. 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20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Dates </w:t>
            </w: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Definition, Introduction and scope of Counselling Psychology, History and Evolution of Counselling Psychology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Corey)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2.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 xml:space="preserve">Differences in clinical and counselling psychology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2"/>
                <w:sz w:val="24"/>
                <w:szCs w:val="24"/>
              </w:rPr>
              <w:t>Capuzzi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&amp; Gross), </w:t>
            </w:r>
            <w:r w:rsidRPr="00D60DF1">
              <w:rPr>
                <w:sz w:val="24"/>
                <w:szCs w:val="24"/>
              </w:rPr>
              <w:t>Careers in counselling psychology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2"/>
                <w:sz w:val="24"/>
                <w:szCs w:val="24"/>
              </w:rPr>
              <w:t>Hanser</w:t>
            </w:r>
            <w:proofErr w:type="spellEnd"/>
            <w:r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3.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Ethical Issues in counselling Psychology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2"/>
                <w:sz w:val="24"/>
                <w:szCs w:val="24"/>
              </w:rPr>
              <w:t>Heiden</w:t>
            </w:r>
            <w:proofErr w:type="spellEnd"/>
            <w:r w:rsidRPr="000F20E4">
              <w:rPr>
                <w:spacing w:val="2"/>
                <w:sz w:val="24"/>
                <w:szCs w:val="24"/>
              </w:rPr>
              <w:t xml:space="preserve">, &amp; </w:t>
            </w:r>
            <w:proofErr w:type="spellStart"/>
            <w:r w:rsidRPr="000F20E4">
              <w:rPr>
                <w:spacing w:val="2"/>
                <w:sz w:val="24"/>
                <w:szCs w:val="24"/>
              </w:rPr>
              <w:t>Hersen</w:t>
            </w:r>
            <w:proofErr w:type="spellEnd"/>
            <w:r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Assessment in counselling psychology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2"/>
                <w:sz w:val="24"/>
                <w:szCs w:val="24"/>
              </w:rPr>
              <w:t>Capuzzi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&amp; Gross)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Uses of Expressive arts in counselling psychology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2"/>
                <w:sz w:val="24"/>
                <w:szCs w:val="24"/>
              </w:rPr>
              <w:t>Capuzzi</w:t>
            </w:r>
            <w:proofErr w:type="spellEnd"/>
            <w:r>
              <w:rPr>
                <w:spacing w:val="2"/>
                <w:sz w:val="24"/>
                <w:szCs w:val="24"/>
              </w:rPr>
              <w:t>, &amp; Gross)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6.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Introduction of counselling process,</w:t>
            </w:r>
            <w:r>
              <w:rPr>
                <w:sz w:val="24"/>
                <w:szCs w:val="24"/>
              </w:rPr>
              <w:t xml:space="preserve"> developing counselling skills (</w:t>
            </w:r>
            <w:r>
              <w:rPr>
                <w:spacing w:val="2"/>
                <w:sz w:val="24"/>
                <w:szCs w:val="24"/>
              </w:rPr>
              <w:t>Corey)</w:t>
            </w:r>
            <w:r>
              <w:rPr>
                <w:sz w:val="24"/>
                <w:szCs w:val="24"/>
              </w:rPr>
              <w:t xml:space="preserve">, </w:t>
            </w:r>
            <w:r w:rsidRPr="00D60DF1">
              <w:rPr>
                <w:sz w:val="24"/>
                <w:szCs w:val="24"/>
              </w:rPr>
              <w:t>Developing</w:t>
            </w:r>
            <w:r>
              <w:rPr>
                <w:sz w:val="24"/>
                <w:szCs w:val="24"/>
              </w:rPr>
              <w:t xml:space="preserve"> counselling skills and tactics (</w:t>
            </w:r>
            <w:proofErr w:type="spellStart"/>
            <w:r>
              <w:rPr>
                <w:spacing w:val="2"/>
                <w:sz w:val="24"/>
                <w:szCs w:val="24"/>
              </w:rPr>
              <w:t>Capuzzi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&amp; Gross)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Process of counselling assessment, Goals in counselling assessment, Tools of counselling assessment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Corey)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Uses of counselling tools, Dimensions in counselling assessment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2"/>
                <w:sz w:val="24"/>
                <w:szCs w:val="24"/>
              </w:rPr>
              <w:t>Heiden</w:t>
            </w:r>
            <w:proofErr w:type="spellEnd"/>
            <w:r w:rsidRPr="000F20E4">
              <w:rPr>
                <w:spacing w:val="2"/>
                <w:sz w:val="24"/>
                <w:szCs w:val="24"/>
              </w:rPr>
              <w:t xml:space="preserve">, &amp; </w:t>
            </w:r>
            <w:proofErr w:type="spellStart"/>
            <w:r w:rsidRPr="000F20E4">
              <w:rPr>
                <w:spacing w:val="2"/>
                <w:sz w:val="24"/>
                <w:szCs w:val="24"/>
              </w:rPr>
              <w:t>Hersen</w:t>
            </w:r>
            <w:proofErr w:type="spellEnd"/>
            <w:r>
              <w:rPr>
                <w:spacing w:val="2"/>
                <w:sz w:val="24"/>
                <w:szCs w:val="24"/>
              </w:rPr>
              <w:t>)</w:t>
            </w:r>
            <w:r w:rsidRPr="00D60D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Terms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trHeight w:val="70"/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Process of termination in detail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Corey)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11.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Psychoanalytic approach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12.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Adlerian approach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13.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>Cognitive behavioral approaches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2"/>
                <w:sz w:val="24"/>
                <w:szCs w:val="24"/>
              </w:rPr>
              <w:t>Capuzzi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&amp; Gross)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14.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360" w:lineRule="auto"/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 xml:space="preserve">School and college counselling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2"/>
                <w:sz w:val="24"/>
                <w:szCs w:val="24"/>
              </w:rPr>
              <w:t>Heiden</w:t>
            </w:r>
            <w:proofErr w:type="spellEnd"/>
            <w:r w:rsidRPr="000F20E4">
              <w:rPr>
                <w:spacing w:val="2"/>
                <w:sz w:val="24"/>
                <w:szCs w:val="24"/>
              </w:rPr>
              <w:t xml:space="preserve">, &amp; </w:t>
            </w:r>
            <w:proofErr w:type="spellStart"/>
            <w:r w:rsidRPr="000F20E4">
              <w:rPr>
                <w:spacing w:val="2"/>
                <w:sz w:val="24"/>
                <w:szCs w:val="24"/>
              </w:rPr>
              <w:t>Hersen</w:t>
            </w:r>
            <w:proofErr w:type="spellEnd"/>
            <w:r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360" w:lineRule="auto"/>
              <w:rPr>
                <w:sz w:val="24"/>
                <w:szCs w:val="24"/>
              </w:rPr>
            </w:pPr>
            <w:r w:rsidRPr="00D60DF1">
              <w:rPr>
                <w:sz w:val="24"/>
                <w:szCs w:val="24"/>
              </w:rPr>
              <w:t xml:space="preserve">Group counselling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2"/>
                <w:sz w:val="24"/>
                <w:szCs w:val="24"/>
              </w:rPr>
              <w:t>Hanser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), </w:t>
            </w:r>
            <w:r w:rsidRPr="00D60DF1">
              <w:rPr>
                <w:sz w:val="24"/>
                <w:szCs w:val="24"/>
              </w:rPr>
              <w:t>Marriage counselling, Occupational counselling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Corey)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27E7" w:rsidRPr="000F20E4" w:rsidTr="00DC41C9">
        <w:trPr>
          <w:jc w:val="center"/>
        </w:trPr>
        <w:tc>
          <w:tcPr>
            <w:tcW w:w="776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  <w:r w:rsidRPr="000F20E4">
              <w:rPr>
                <w:sz w:val="24"/>
                <w:szCs w:val="24"/>
              </w:rPr>
              <w:t>16.</w:t>
            </w:r>
          </w:p>
        </w:tc>
        <w:tc>
          <w:tcPr>
            <w:tcW w:w="6832" w:type="dxa"/>
          </w:tcPr>
          <w:p w:rsidR="00A227E7" w:rsidRPr="00D60DF1" w:rsidRDefault="00A227E7" w:rsidP="00DC41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Terms</w:t>
            </w:r>
          </w:p>
        </w:tc>
        <w:tc>
          <w:tcPr>
            <w:tcW w:w="2127" w:type="dxa"/>
          </w:tcPr>
          <w:p w:rsidR="00A227E7" w:rsidRPr="000F20E4" w:rsidRDefault="00A227E7" w:rsidP="00DC41C9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</w:tbl>
    <w:p w:rsidR="00A227E7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A227E7" w:rsidRPr="000F20E4" w:rsidRDefault="00A227E7" w:rsidP="00A227E7">
      <w:pPr>
        <w:shd w:val="clear" w:color="auto" w:fill="000000"/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 xml:space="preserve">RESEARCH PROJECT </w:t>
      </w: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 are supposed to take at least two cases from counselling setting and submit report.</w:t>
      </w:r>
    </w:p>
    <w:p w:rsidR="00A227E7" w:rsidRPr="000F20E4" w:rsidRDefault="00A227E7" w:rsidP="00A227E7">
      <w:pPr>
        <w:shd w:val="clear" w:color="auto" w:fill="000000"/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 xml:space="preserve">ASSESSMENT CRITERIA </w:t>
      </w: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A227E7" w:rsidRPr="000F20E4" w:rsidRDefault="00A227E7" w:rsidP="00A227E7">
      <w:pPr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Sessional: 20</w:t>
      </w: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  <w:bookmarkStart w:id="1" w:name="_GoBack"/>
      <w:bookmarkEnd w:id="1"/>
      <w:r w:rsidRPr="000F20E4">
        <w:rPr>
          <w:sz w:val="24"/>
          <w:szCs w:val="24"/>
        </w:rPr>
        <w:t xml:space="preserve">Midterm: 30 </w:t>
      </w: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  <w:r w:rsidRPr="000F20E4">
        <w:rPr>
          <w:sz w:val="24"/>
          <w:szCs w:val="24"/>
        </w:rPr>
        <w:t>Final exam:50</w:t>
      </w:r>
    </w:p>
    <w:p w:rsidR="00A227E7" w:rsidRPr="000F20E4" w:rsidRDefault="00A227E7" w:rsidP="00A227E7">
      <w:pPr>
        <w:tabs>
          <w:tab w:val="left" w:pos="1035"/>
        </w:tabs>
        <w:spacing w:line="276" w:lineRule="auto"/>
        <w:rPr>
          <w:sz w:val="24"/>
          <w:szCs w:val="24"/>
        </w:rPr>
      </w:pPr>
    </w:p>
    <w:p w:rsidR="00A227E7" w:rsidRPr="000C4435" w:rsidRDefault="00A227E7" w:rsidP="00A227E7">
      <w:pPr>
        <w:shd w:val="clear" w:color="auto" w:fill="000000"/>
        <w:tabs>
          <w:tab w:val="left" w:pos="1035"/>
        </w:tabs>
        <w:jc w:val="center"/>
        <w:rPr>
          <w:color w:val="FFFFFF" w:themeColor="background1"/>
          <w:sz w:val="22"/>
          <w:szCs w:val="22"/>
        </w:rPr>
      </w:pPr>
      <w:r w:rsidRPr="002633F6">
        <w:rPr>
          <w:color w:val="FFFFFF" w:themeColor="background1"/>
          <w:sz w:val="22"/>
          <w:szCs w:val="22"/>
        </w:rPr>
        <w:t>R</w:t>
      </w:r>
      <w:r w:rsidRPr="000C4435">
        <w:rPr>
          <w:color w:val="FFFFFF" w:themeColor="background1"/>
          <w:sz w:val="22"/>
          <w:szCs w:val="22"/>
        </w:rPr>
        <w:t>ULES AND REGULATIONS</w:t>
      </w:r>
    </w:p>
    <w:p w:rsidR="00A227E7" w:rsidRPr="000C4435" w:rsidRDefault="00A227E7" w:rsidP="00A227E7">
      <w:pPr>
        <w:rPr>
          <w:color w:val="000000" w:themeColor="text1"/>
          <w:sz w:val="22"/>
          <w:szCs w:val="22"/>
        </w:rPr>
      </w:pPr>
    </w:p>
    <w:p w:rsidR="00A227E7" w:rsidRDefault="00A227E7" w:rsidP="00A227E7">
      <w:pPr>
        <w:rPr>
          <w:color w:val="000000" w:themeColor="text1"/>
          <w:sz w:val="22"/>
          <w:szCs w:val="22"/>
        </w:rPr>
      </w:pPr>
      <w:r w:rsidRPr="000C4435">
        <w:rPr>
          <w:color w:val="000000" w:themeColor="text1"/>
          <w:sz w:val="22"/>
          <w:szCs w:val="22"/>
        </w:rPr>
        <w:t xml:space="preserve">Zero tolerance on decided date and timing of assignment, presentation, test </w:t>
      </w:r>
    </w:p>
    <w:p w:rsidR="00A227E7" w:rsidRPr="00A90EE9" w:rsidRDefault="00A227E7" w:rsidP="00A227E7">
      <w:pPr>
        <w:shd w:val="clear" w:color="auto" w:fill="000000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Learning Outcomes</w:t>
      </w:r>
    </w:p>
    <w:p w:rsidR="00A227E7" w:rsidRPr="000C4435" w:rsidRDefault="00A227E7" w:rsidP="00A227E7">
      <w:pPr>
        <w:rPr>
          <w:color w:val="000000" w:themeColor="text1"/>
          <w:sz w:val="22"/>
          <w:szCs w:val="22"/>
        </w:rPr>
      </w:pPr>
    </w:p>
    <w:p w:rsidR="00A227E7" w:rsidRPr="000C4435" w:rsidRDefault="00A227E7" w:rsidP="00A227E7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It will</w:t>
      </w:r>
      <w:r w:rsidRPr="000C4435">
        <w:rPr>
          <w:spacing w:val="4"/>
          <w:sz w:val="22"/>
          <w:szCs w:val="22"/>
        </w:rPr>
        <w:t xml:space="preserve"> inculcate a sense of team spirit and group dynamics among the students.</w:t>
      </w:r>
    </w:p>
    <w:p w:rsidR="00A227E7" w:rsidRPr="000C4435" w:rsidRDefault="00A227E7" w:rsidP="00A227E7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Students will be able to </w:t>
      </w:r>
      <w:r w:rsidRPr="000C4435">
        <w:rPr>
          <w:spacing w:val="4"/>
          <w:sz w:val="22"/>
          <w:szCs w:val="22"/>
        </w:rPr>
        <w:t>understand various modes of exercises (mental and physical) for ensuring an optimal morale.</w:t>
      </w:r>
    </w:p>
    <w:p w:rsidR="00A227E7" w:rsidRDefault="00A227E7" w:rsidP="00A227E7">
      <w:pPr>
        <w:numPr>
          <w:ilvl w:val="0"/>
          <w:numId w:val="1"/>
        </w:numPr>
        <w:tabs>
          <w:tab w:val="clear" w:pos="720"/>
        </w:tabs>
        <w:spacing w:line="280" w:lineRule="atLeast"/>
        <w:ind w:left="648"/>
        <w:rPr>
          <w:spacing w:val="4"/>
          <w:sz w:val="22"/>
          <w:szCs w:val="22"/>
        </w:rPr>
      </w:pPr>
      <w:r w:rsidRPr="000C4435">
        <w:rPr>
          <w:spacing w:val="4"/>
          <w:sz w:val="22"/>
          <w:szCs w:val="22"/>
        </w:rPr>
        <w:t>The</w:t>
      </w:r>
      <w:r>
        <w:rPr>
          <w:spacing w:val="4"/>
          <w:sz w:val="22"/>
          <w:szCs w:val="22"/>
        </w:rPr>
        <w:t>y will learn the</w:t>
      </w:r>
      <w:r w:rsidRPr="000C4435">
        <w:rPr>
          <w:spacing w:val="4"/>
          <w:sz w:val="22"/>
          <w:szCs w:val="22"/>
        </w:rPr>
        <w:t xml:space="preserve"> role of psychologist in initiating and sustaining optimal motivation on and off ground.</w:t>
      </w:r>
    </w:p>
    <w:p w:rsidR="00A227E7" w:rsidRPr="000F20E4" w:rsidRDefault="00A227E7" w:rsidP="00A227E7">
      <w:pPr>
        <w:spacing w:line="276" w:lineRule="auto"/>
        <w:rPr>
          <w:i/>
          <w:color w:val="FF0000"/>
          <w:sz w:val="24"/>
          <w:szCs w:val="24"/>
        </w:rPr>
      </w:pPr>
    </w:p>
    <w:p w:rsidR="00A227E7" w:rsidRDefault="00A227E7" w:rsidP="00A227E7"/>
    <w:p w:rsidR="00F872C2" w:rsidRDefault="00F872C2"/>
    <w:sectPr w:rsidR="00F8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86A"/>
    <w:multiLevelType w:val="hybridMultilevel"/>
    <w:tmpl w:val="29F2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4F9"/>
    <w:multiLevelType w:val="hybridMultilevel"/>
    <w:tmpl w:val="CCB85EA6"/>
    <w:lvl w:ilvl="0" w:tplc="E33881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7"/>
    <w:rsid w:val="00420BDB"/>
    <w:rsid w:val="00A227E7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A7CA"/>
  <w15:chartTrackingRefBased/>
  <w15:docId w15:val="{60980738-D03C-4842-BF62-62605F7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2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7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7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227E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2</cp:revision>
  <dcterms:created xsi:type="dcterms:W3CDTF">2020-05-03T12:57:00Z</dcterms:created>
  <dcterms:modified xsi:type="dcterms:W3CDTF">2020-05-03T13:00:00Z</dcterms:modified>
</cp:coreProperties>
</file>