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49" w:rsidRPr="00800F72" w:rsidRDefault="00AB6163" w:rsidP="00800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F72">
        <w:rPr>
          <w:rFonts w:ascii="Times New Roman" w:hAnsi="Times New Roman" w:cs="Times New Roman"/>
          <w:b/>
          <w:sz w:val="24"/>
          <w:szCs w:val="24"/>
        </w:rPr>
        <w:t>LABORATORY EXPERIMENT ON THE FUNCTIONS OF THE COMPONENT OF A SIMPLE MICROSCOPE.</w:t>
      </w:r>
    </w:p>
    <w:p w:rsidR="00800F72" w:rsidRPr="001F1349" w:rsidRDefault="00800F72" w:rsidP="00800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1349" w:rsidRDefault="00800F72" w:rsidP="001F13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QUESTION: </w:t>
      </w:r>
      <w:r w:rsidR="001F1349" w:rsidRPr="001F1349">
        <w:rPr>
          <w:rFonts w:ascii="Times New Roman" w:hAnsi="Times New Roman" w:cs="Times New Roman"/>
          <w:b/>
          <w:sz w:val="24"/>
          <w:szCs w:val="24"/>
        </w:rPr>
        <w:t xml:space="preserve">WHAT ARE THE FUNCTIONS OF THE COMPONENT OF A </w:t>
      </w:r>
      <w:r w:rsidRPr="001F1349">
        <w:rPr>
          <w:rFonts w:ascii="Times New Roman" w:hAnsi="Times New Roman" w:cs="Times New Roman"/>
          <w:b/>
          <w:sz w:val="24"/>
          <w:szCs w:val="24"/>
        </w:rPr>
        <w:t>MICROSCOPE?</w:t>
      </w:r>
    </w:p>
    <w:p w:rsidR="001F1349" w:rsidRDefault="001F1349" w:rsidP="001F13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349" w:rsidRDefault="001F1349" w:rsidP="001F13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349" w:rsidRDefault="001F1349" w:rsidP="00800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4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86025" cy="2505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ROSCOP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349" w:rsidRDefault="001F1349" w:rsidP="001F13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349" w:rsidRPr="001F1349" w:rsidRDefault="001F1349" w:rsidP="00800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SIMPLE MICROSCOPE.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color w:val="000000"/>
        </w:rPr>
        <w:t>The following are the parts of microscope:-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t>Eyepiece or ocular lens:</w:t>
      </w:r>
      <w:r w:rsidRPr="001F1349">
        <w:rPr>
          <w:color w:val="000000"/>
        </w:rPr>
        <w:t> Eyepiece is the lens, present at the top and is used to see the objects under study. Eyepiece lens contains a magnification of 10X or 15X.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t>Tube:</w:t>
      </w:r>
      <w:r w:rsidRPr="001F1349">
        <w:rPr>
          <w:color w:val="000000"/>
        </w:rPr>
        <w:t> Tube or the body tube, connects the eyepiece to the objective lenses.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t>Resolving nosepiece:</w:t>
      </w:r>
      <w:r w:rsidRPr="001F1349">
        <w:rPr>
          <w:color w:val="000000"/>
        </w:rPr>
        <w:t> It is also known as the Turret. Resolving nosepiece has holders for the different objective lenses. It allows the rotation of the lenses while viewing.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t>Objective lenses:</w:t>
      </w:r>
      <w:r w:rsidRPr="001F1349">
        <w:rPr>
          <w:color w:val="000000"/>
        </w:rPr>
        <w:t xml:space="preserve"> Generally, three or four objective lenses are found on a microscope, with ranges of 10X, 40X, 100X powers. Lenses are </w:t>
      </w:r>
      <w:proofErr w:type="spellStart"/>
      <w:r w:rsidRPr="001F1349">
        <w:rPr>
          <w:color w:val="000000"/>
        </w:rPr>
        <w:t>colour</w:t>
      </w:r>
      <w:proofErr w:type="spellEnd"/>
      <w:r w:rsidRPr="001F1349">
        <w:rPr>
          <w:color w:val="000000"/>
        </w:rPr>
        <w:t xml:space="preserve"> coded, the shortest lens is of the lowest power, and the longest lens is high power lenses.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t>Diaphragm:</w:t>
      </w:r>
      <w:r w:rsidRPr="001F1349">
        <w:rPr>
          <w:color w:val="000000"/>
        </w:rPr>
        <w:t> Diaphragm helps in controlling the amount of light that is passing through the opening of the stage. It is helpful in the adjustment of the control of light that enters.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lastRenderedPageBreak/>
        <w:t>Coarse adjustment knob:</w:t>
      </w:r>
      <w:r w:rsidRPr="001F1349">
        <w:rPr>
          <w:color w:val="000000"/>
        </w:rPr>
        <w:t> Used for focus on scanning. Usually the low power lens is used enabling the movement of the tube.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t>Fine adjustment knob:</w:t>
      </w:r>
      <w:r w:rsidRPr="001F1349">
        <w:rPr>
          <w:color w:val="000000"/>
        </w:rPr>
        <w:t> Used for focus on oi</w:t>
      </w:r>
      <w:r w:rsidR="002E4A1A">
        <w:rPr>
          <w:color w:val="000000"/>
        </w:rPr>
        <w:t>l. Moves the body tube for focu</w:t>
      </w:r>
      <w:r w:rsidRPr="001F1349">
        <w:rPr>
          <w:color w:val="000000"/>
        </w:rPr>
        <w:t>sing the high power lens.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t>Arm: </w:t>
      </w:r>
      <w:r w:rsidRPr="001F1349">
        <w:rPr>
          <w:color w:val="000000"/>
        </w:rPr>
        <w:t>It supports the tube of the microscope and connects to the base of the microscope.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t>Stage:</w:t>
      </w:r>
      <w:r w:rsidRPr="001F1349">
        <w:rPr>
          <w:color w:val="000000"/>
        </w:rPr>
        <w:t> The platform that is flat used for placing the slides under observation.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t>Stage clip:</w:t>
      </w:r>
      <w:r w:rsidRPr="001F1349">
        <w:rPr>
          <w:color w:val="000000"/>
        </w:rPr>
        <w:t> Stage clips hold the slides in proper place.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proofErr w:type="spellStart"/>
      <w:r w:rsidRPr="001F1349">
        <w:rPr>
          <w:rStyle w:val="Strong"/>
          <w:color w:val="000000"/>
        </w:rPr>
        <w:t>Condensor</w:t>
      </w:r>
      <w:proofErr w:type="spellEnd"/>
      <w:r w:rsidRPr="001F1349">
        <w:rPr>
          <w:rStyle w:val="Strong"/>
          <w:color w:val="000000"/>
        </w:rPr>
        <w:t>: </w:t>
      </w:r>
      <w:r w:rsidRPr="001F1349">
        <w:rPr>
          <w:color w:val="000000"/>
        </w:rPr>
        <w:t>The main func</w:t>
      </w:r>
      <w:r w:rsidR="002E4A1A">
        <w:rPr>
          <w:color w:val="000000"/>
        </w:rPr>
        <w:t>tion of condenser lens is focus</w:t>
      </w:r>
      <w:r w:rsidRPr="001F1349">
        <w:rPr>
          <w:color w:val="000000"/>
        </w:rPr>
        <w:t>ing the light on the specimen under observation. When very high powers of 400X are used, condenser lenses are very important. Presence of condenser lens gives a sharper image as compared to the microscope with no condenser lens.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t>Base:</w:t>
      </w:r>
      <w:r w:rsidRPr="001F1349">
        <w:rPr>
          <w:color w:val="000000"/>
        </w:rPr>
        <w:t> Provides basal support for the microscope.</w:t>
      </w:r>
    </w:p>
    <w:p w:rsidR="001F1349" w:rsidRPr="001F1349" w:rsidRDefault="001F1349" w:rsidP="001F1349">
      <w:pPr>
        <w:pStyle w:val="NormalWeb"/>
        <w:shd w:val="clear" w:color="auto" w:fill="FFFFFF"/>
        <w:jc w:val="both"/>
        <w:rPr>
          <w:color w:val="000000"/>
        </w:rPr>
      </w:pPr>
      <w:r w:rsidRPr="001F1349">
        <w:rPr>
          <w:rStyle w:val="Strong"/>
          <w:color w:val="000000"/>
        </w:rPr>
        <w:t>Power switch:</w:t>
      </w:r>
      <w:r w:rsidRPr="001F1349">
        <w:rPr>
          <w:color w:val="000000"/>
        </w:rPr>
        <w:t> The main power switch that turns the illumination on or off.</w:t>
      </w:r>
    </w:p>
    <w:p w:rsidR="001F1349" w:rsidRPr="001F1349" w:rsidRDefault="001F1349" w:rsidP="001F13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349" w:rsidRPr="001F1349" w:rsidRDefault="001F1349" w:rsidP="001F13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349" w:rsidRPr="001F1349" w:rsidRDefault="001F1349" w:rsidP="001F13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163" w:rsidRPr="001F1349" w:rsidRDefault="00AB6163" w:rsidP="001F13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6163" w:rsidRPr="001F1349" w:rsidSect="00476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B6163"/>
    <w:rsid w:val="001F1349"/>
    <w:rsid w:val="002E4A1A"/>
    <w:rsid w:val="003F7DCE"/>
    <w:rsid w:val="00476CEF"/>
    <w:rsid w:val="005711CA"/>
    <w:rsid w:val="006516BA"/>
    <w:rsid w:val="00800F72"/>
    <w:rsid w:val="00896C67"/>
    <w:rsid w:val="00AB6163"/>
    <w:rsid w:val="00F8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13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Akaiso</dc:creator>
  <cp:lastModifiedBy>Mash ALLAH Com</cp:lastModifiedBy>
  <cp:revision>3</cp:revision>
  <dcterms:created xsi:type="dcterms:W3CDTF">2020-02-10T04:55:00Z</dcterms:created>
  <dcterms:modified xsi:type="dcterms:W3CDTF">2020-05-03T10:14:00Z</dcterms:modified>
</cp:coreProperties>
</file>