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AC852" w14:textId="77777777" w:rsidR="00DC30FF" w:rsidRPr="00C1457F" w:rsidRDefault="00DC30FF" w:rsidP="00DC30FF">
      <w:pPr>
        <w:spacing w:after="0"/>
        <w:jc w:val="center"/>
        <w:rPr>
          <w:rFonts w:ascii="Times New Roman" w:hAnsi="Times New Roman" w:cs="Times New Roman"/>
          <w:sz w:val="24"/>
          <w:szCs w:val="24"/>
        </w:rPr>
      </w:pPr>
      <w:r w:rsidRPr="00C1457F">
        <w:rPr>
          <w:rFonts w:ascii="Times New Roman" w:hAnsi="Times New Roman" w:cs="Times New Roman"/>
          <w:sz w:val="24"/>
          <w:szCs w:val="24"/>
        </w:rPr>
        <w:t>UNIVERSITY OF SARGODHA</w:t>
      </w:r>
    </w:p>
    <w:p w14:paraId="3D43C52F" w14:textId="2657EA94" w:rsidR="00DC30FF" w:rsidRPr="00F6485C" w:rsidRDefault="00DC30FF" w:rsidP="00DC30FF">
      <w:pPr>
        <w:pBdr>
          <w:bottom w:val="single" w:sz="12" w:space="1" w:color="auto"/>
        </w:pBdr>
        <w:spacing w:after="0"/>
        <w:jc w:val="center"/>
        <w:rPr>
          <w:rFonts w:ascii="Times New Roman" w:hAnsi="Times New Roman" w:cs="Times New Roman"/>
          <w:sz w:val="20"/>
          <w:szCs w:val="20"/>
        </w:rPr>
      </w:pPr>
      <w:r w:rsidRPr="00F6485C">
        <w:rPr>
          <w:rFonts w:ascii="Times New Roman" w:hAnsi="Times New Roman" w:cs="Times New Roman"/>
          <w:sz w:val="20"/>
          <w:szCs w:val="20"/>
        </w:rPr>
        <w:t xml:space="preserve">DEPARTMENT OF </w:t>
      </w:r>
      <w:r w:rsidR="002869D4" w:rsidRPr="00F6485C">
        <w:rPr>
          <w:rFonts w:ascii="Times New Roman" w:hAnsi="Times New Roman" w:cs="Times New Roman"/>
          <w:sz w:val="20"/>
          <w:szCs w:val="20"/>
        </w:rPr>
        <w:t>AGRICULTURAL ECONOMICS</w:t>
      </w:r>
      <w:r w:rsidR="00FA21E7">
        <w:rPr>
          <w:rFonts w:ascii="Times New Roman" w:hAnsi="Times New Roman" w:cs="Times New Roman"/>
          <w:sz w:val="20"/>
          <w:szCs w:val="20"/>
        </w:rPr>
        <w:t xml:space="preserve">, </w:t>
      </w:r>
      <w:r w:rsidRPr="00F6485C">
        <w:rPr>
          <w:rFonts w:ascii="Times New Roman" w:hAnsi="Times New Roman" w:cs="Times New Roman"/>
          <w:sz w:val="20"/>
          <w:szCs w:val="20"/>
        </w:rPr>
        <w:t>COLLEGE OF AGRICULTURE</w:t>
      </w:r>
    </w:p>
    <w:p w14:paraId="6BF07C48" w14:textId="77777777" w:rsidR="00DC30FF" w:rsidRDefault="00DC30FF" w:rsidP="00DC30FF">
      <w:pPr>
        <w:rPr>
          <w:rFonts w:ascii="Times New Roman" w:hAnsi="Times New Roman" w:cs="Times New Roman"/>
          <w:sz w:val="24"/>
          <w:szCs w:val="24"/>
        </w:rPr>
      </w:pPr>
    </w:p>
    <w:p w14:paraId="03DCB8B1" w14:textId="15CEE74A" w:rsidR="00DC30FF" w:rsidRPr="00417021" w:rsidRDefault="00DC30FF" w:rsidP="00F6485C">
      <w:pPr>
        <w:spacing w:after="0"/>
        <w:rPr>
          <w:rFonts w:ascii="Times New Roman" w:hAnsi="Times New Roman" w:cs="Times New Roman"/>
        </w:rPr>
      </w:pPr>
      <w:r w:rsidRPr="00417021">
        <w:rPr>
          <w:rFonts w:ascii="Times New Roman" w:hAnsi="Times New Roman" w:cs="Times New Roman"/>
        </w:rPr>
        <w:t>COURSE OUTLINE</w:t>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Pr="00417021">
        <w:rPr>
          <w:rFonts w:ascii="Times New Roman" w:hAnsi="Times New Roman" w:cs="Times New Roman"/>
        </w:rPr>
        <w:tab/>
      </w:r>
      <w:r w:rsidR="00C1457F" w:rsidRPr="00417021">
        <w:rPr>
          <w:rFonts w:ascii="Times New Roman" w:hAnsi="Times New Roman" w:cs="Times New Roman"/>
        </w:rPr>
        <w:t>Spring</w:t>
      </w:r>
      <w:r w:rsidR="00FA21E7">
        <w:rPr>
          <w:rFonts w:ascii="Times New Roman" w:hAnsi="Times New Roman" w:cs="Times New Roman"/>
        </w:rPr>
        <w:t xml:space="preserve"> 2020</w:t>
      </w:r>
      <w:bookmarkStart w:id="0" w:name="_GoBack"/>
      <w:bookmarkEnd w:id="0"/>
    </w:p>
    <w:p w14:paraId="45A60C62" w14:textId="01D60D1A" w:rsidR="00DC30FF" w:rsidRPr="00417021" w:rsidRDefault="00DC30FF" w:rsidP="00F6485C">
      <w:pPr>
        <w:spacing w:after="0"/>
        <w:rPr>
          <w:rFonts w:ascii="Times New Roman" w:hAnsi="Times New Roman" w:cs="Times New Roman"/>
        </w:rPr>
      </w:pPr>
      <w:r w:rsidRPr="00417021">
        <w:rPr>
          <w:rFonts w:ascii="Times New Roman" w:hAnsi="Times New Roman" w:cs="Times New Roman"/>
        </w:rPr>
        <w:t>Course Title:</w:t>
      </w:r>
      <w:r w:rsidRPr="00417021">
        <w:rPr>
          <w:rFonts w:ascii="Times New Roman" w:hAnsi="Times New Roman" w:cs="Times New Roman"/>
        </w:rPr>
        <w:tab/>
      </w:r>
      <w:r w:rsidR="00C1457F" w:rsidRPr="00417021">
        <w:rPr>
          <w:rFonts w:ascii="Times New Roman" w:hAnsi="Times New Roman" w:cs="Times New Roman"/>
        </w:rPr>
        <w:t>Agribusiness Management</w:t>
      </w:r>
      <w:r w:rsidRPr="00417021">
        <w:rPr>
          <w:rFonts w:ascii="Times New Roman" w:hAnsi="Times New Roman" w:cs="Times New Roman"/>
        </w:rPr>
        <w:tab/>
      </w:r>
      <w:r w:rsidRPr="00417021">
        <w:rPr>
          <w:rFonts w:ascii="Times New Roman" w:hAnsi="Times New Roman" w:cs="Times New Roman"/>
          <w:bCs/>
          <w:spacing w:val="14"/>
        </w:rPr>
        <w:t xml:space="preserve"> </w:t>
      </w:r>
    </w:p>
    <w:p w14:paraId="0E35DA48" w14:textId="7C36CC88" w:rsidR="00DC30FF" w:rsidRPr="00417021" w:rsidRDefault="00DC30FF" w:rsidP="00F6485C">
      <w:pPr>
        <w:spacing w:after="0"/>
        <w:rPr>
          <w:rFonts w:ascii="Times New Roman" w:hAnsi="Times New Roman" w:cs="Times New Roman"/>
        </w:rPr>
      </w:pPr>
      <w:r w:rsidRPr="00417021">
        <w:rPr>
          <w:rFonts w:ascii="Times New Roman" w:hAnsi="Times New Roman" w:cs="Times New Roman"/>
        </w:rPr>
        <w:t>Course Code:</w:t>
      </w:r>
      <w:r w:rsidRPr="00417021">
        <w:rPr>
          <w:rFonts w:ascii="Times New Roman" w:hAnsi="Times New Roman" w:cs="Times New Roman"/>
        </w:rPr>
        <w:tab/>
      </w:r>
      <w:r w:rsidR="00C1457F" w:rsidRPr="00417021">
        <w:rPr>
          <w:rFonts w:ascii="Times New Roman" w:hAnsi="Times New Roman" w:cs="Times New Roman"/>
        </w:rPr>
        <w:t>AE-310</w:t>
      </w:r>
      <w:r w:rsidRPr="00417021">
        <w:rPr>
          <w:rFonts w:ascii="Times New Roman" w:hAnsi="Times New Roman" w:cs="Times New Roman"/>
        </w:rPr>
        <w:tab/>
      </w:r>
    </w:p>
    <w:p w14:paraId="4303A4FE" w14:textId="3BA188CB" w:rsidR="00DC30FF" w:rsidRPr="00417021" w:rsidRDefault="00DC30FF" w:rsidP="00F6485C">
      <w:pPr>
        <w:spacing w:after="0"/>
        <w:rPr>
          <w:rFonts w:ascii="Times New Roman" w:hAnsi="Times New Roman" w:cs="Times New Roman"/>
        </w:rPr>
      </w:pPr>
      <w:r w:rsidRPr="00417021">
        <w:rPr>
          <w:rFonts w:ascii="Times New Roman" w:hAnsi="Times New Roman" w:cs="Times New Roman"/>
        </w:rPr>
        <w:t>Credit Hours:</w:t>
      </w:r>
      <w:r w:rsidRPr="00417021">
        <w:rPr>
          <w:rFonts w:ascii="Times New Roman" w:hAnsi="Times New Roman" w:cs="Times New Roman"/>
        </w:rPr>
        <w:tab/>
      </w:r>
      <w:r w:rsidR="00C1457F" w:rsidRPr="00417021">
        <w:rPr>
          <w:rFonts w:ascii="Times New Roman" w:hAnsi="Times New Roman" w:cs="Times New Roman"/>
        </w:rPr>
        <w:t>3(3-0)</w:t>
      </w:r>
      <w:r w:rsidRPr="00417021">
        <w:rPr>
          <w:rFonts w:ascii="Times New Roman" w:hAnsi="Times New Roman" w:cs="Times New Roman"/>
        </w:rPr>
        <w:tab/>
      </w:r>
    </w:p>
    <w:p w14:paraId="7DDD7DE2" w14:textId="77777777" w:rsidR="00DC30FF" w:rsidRPr="00417021" w:rsidRDefault="00DC30FF" w:rsidP="00F6485C">
      <w:pPr>
        <w:spacing w:after="0"/>
        <w:rPr>
          <w:rFonts w:ascii="Times New Roman" w:hAnsi="Times New Roman" w:cs="Times New Roman"/>
        </w:rPr>
      </w:pPr>
      <w:r w:rsidRPr="00417021">
        <w:rPr>
          <w:rFonts w:ascii="Times New Roman" w:hAnsi="Times New Roman" w:cs="Times New Roman"/>
        </w:rPr>
        <w:t>Instructor:</w:t>
      </w:r>
      <w:r w:rsidRPr="00417021">
        <w:rPr>
          <w:rFonts w:ascii="Times New Roman" w:hAnsi="Times New Roman" w:cs="Times New Roman"/>
        </w:rPr>
        <w:tab/>
      </w:r>
      <w:r w:rsidRPr="00417021">
        <w:rPr>
          <w:rFonts w:ascii="Times New Roman" w:hAnsi="Times New Roman" w:cs="Times New Roman"/>
        </w:rPr>
        <w:tab/>
      </w:r>
    </w:p>
    <w:p w14:paraId="0CA7BD0D" w14:textId="07EAA920" w:rsidR="00DC30FF" w:rsidRPr="00F6485C" w:rsidRDefault="00DC30FF" w:rsidP="00F6485C">
      <w:pPr>
        <w:spacing w:after="0"/>
        <w:rPr>
          <w:rFonts w:ascii="Times New Roman" w:hAnsi="Times New Roman" w:cs="Times New Roman"/>
          <w:b/>
          <w:color w:val="0563C1" w:themeColor="hyperlink"/>
          <w:sz w:val="24"/>
          <w:szCs w:val="24"/>
          <w:u w:val="single"/>
        </w:rPr>
      </w:pPr>
      <w:r w:rsidRPr="00417021">
        <w:rPr>
          <w:rFonts w:ascii="Times New Roman" w:hAnsi="Times New Roman" w:cs="Times New Roman"/>
        </w:rPr>
        <w:t>Email:</w:t>
      </w:r>
      <w:r w:rsidRPr="00417021">
        <w:rPr>
          <w:rFonts w:ascii="Times New Roman" w:hAnsi="Times New Roman" w:cs="Times New Roman"/>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shd w:val="clear" w:color="auto" w:fill="000000" w:themeFill="text1"/>
        <w:tblLook w:val="04A0" w:firstRow="1" w:lastRow="0" w:firstColumn="1" w:lastColumn="0" w:noHBand="0" w:noVBand="1"/>
      </w:tblPr>
      <w:tblGrid>
        <w:gridCol w:w="9350"/>
      </w:tblGrid>
      <w:tr w:rsidR="00DC30FF" w14:paraId="6469D328" w14:textId="77777777" w:rsidTr="00DE485F">
        <w:tc>
          <w:tcPr>
            <w:tcW w:w="9576" w:type="dxa"/>
            <w:shd w:val="clear" w:color="auto" w:fill="000000" w:themeFill="text1"/>
          </w:tcPr>
          <w:p w14:paraId="1A0C496E" w14:textId="77777777" w:rsidR="00DC30FF" w:rsidRPr="00351056" w:rsidRDefault="00DC30FF" w:rsidP="00DC30FF">
            <w:pPr>
              <w:jc w:val="center"/>
              <w:rPr>
                <w:rFonts w:ascii="Times New Roman" w:hAnsi="Times New Roman" w:cs="Times New Roman"/>
                <w:b/>
              </w:rPr>
            </w:pPr>
            <w:r w:rsidRPr="00351056">
              <w:rPr>
                <w:rFonts w:ascii="Times New Roman" w:hAnsi="Times New Roman" w:cs="Times New Roman"/>
                <w:b/>
              </w:rPr>
              <w:t xml:space="preserve">DESCRIPTION </w:t>
            </w:r>
            <w:r w:rsidR="00160DFF">
              <w:rPr>
                <w:rFonts w:ascii="Times New Roman" w:hAnsi="Times New Roman" w:cs="Times New Roman"/>
                <w:b/>
              </w:rPr>
              <w:t>AND OBJECTIVES</w:t>
            </w:r>
          </w:p>
        </w:tc>
      </w:tr>
    </w:tbl>
    <w:p w14:paraId="21BDB4ED" w14:textId="31F0E958" w:rsidR="00DC30FF" w:rsidRPr="00417021" w:rsidRDefault="00C1457F" w:rsidP="00C1457F">
      <w:pPr>
        <w:jc w:val="both"/>
        <w:rPr>
          <w:rFonts w:ascii="Times New Roman" w:hAnsi="Times New Roman" w:cs="Times New Roman"/>
        </w:rPr>
      </w:pPr>
      <w:r w:rsidRPr="00417021">
        <w:rPr>
          <w:rFonts w:ascii="Times New Roman" w:hAnsi="Times New Roman" w:cs="Times New Roman"/>
        </w:rPr>
        <w:t>This course provides a perspective and understanding of the key components of Agricultural Business management, with a focus on the management tools used to measure business performance. There will be an emphasis on evaluating farm businesses incorporating financial, marketing, production and human resource management tools, decision making techniques, technology adoption and management of risk.</w:t>
      </w:r>
    </w:p>
    <w:tbl>
      <w:tblPr>
        <w:tblStyle w:val="TableGrid"/>
        <w:tblW w:w="0" w:type="auto"/>
        <w:shd w:val="clear" w:color="auto" w:fill="000000" w:themeFill="text1"/>
        <w:tblLook w:val="04A0" w:firstRow="1" w:lastRow="0" w:firstColumn="1" w:lastColumn="0" w:noHBand="0" w:noVBand="1"/>
      </w:tblPr>
      <w:tblGrid>
        <w:gridCol w:w="9350"/>
      </w:tblGrid>
      <w:tr w:rsidR="00DC30FF" w14:paraId="7BA16854" w14:textId="77777777" w:rsidTr="00DE485F">
        <w:tc>
          <w:tcPr>
            <w:tcW w:w="9576" w:type="dxa"/>
            <w:shd w:val="clear" w:color="auto" w:fill="000000" w:themeFill="text1"/>
          </w:tcPr>
          <w:p w14:paraId="05D29B6D" w14:textId="77777777" w:rsidR="00DC30FF" w:rsidRPr="00351056" w:rsidRDefault="00DC30FF" w:rsidP="00DE485F">
            <w:pPr>
              <w:jc w:val="center"/>
              <w:rPr>
                <w:rFonts w:ascii="Times New Roman" w:hAnsi="Times New Roman" w:cs="Times New Roman"/>
                <w:b/>
              </w:rPr>
            </w:pPr>
            <w:r>
              <w:rPr>
                <w:rFonts w:ascii="Times New Roman" w:hAnsi="Times New Roman" w:cs="Times New Roman"/>
                <w:b/>
              </w:rPr>
              <w:t>INTENDED LEARNING OUTCOMES</w:t>
            </w:r>
          </w:p>
        </w:tc>
      </w:tr>
    </w:tbl>
    <w:p w14:paraId="14657D25" w14:textId="15B4DE6F" w:rsidR="00DC30FF" w:rsidRPr="00C1457F" w:rsidRDefault="00C1457F" w:rsidP="00C1457F">
      <w:pPr>
        <w:spacing w:after="0" w:line="240" w:lineRule="atLeast"/>
        <w:jc w:val="both"/>
        <w:rPr>
          <w:rFonts w:ascii="Times New Roman" w:eastAsia="Times New Roman" w:hAnsi="Times New Roman" w:cs="Times New Roman"/>
          <w:spacing w:val="-3"/>
        </w:rPr>
      </w:pPr>
      <w:r w:rsidRPr="00C34557">
        <w:rPr>
          <w:rFonts w:ascii="Times New Roman" w:eastAsia="Times New Roman" w:hAnsi="Times New Roman" w:cs="Times New Roman"/>
          <w:spacing w:val="-3"/>
        </w:rPr>
        <w:t xml:space="preserve">After completing the course, students will have developed some understanding of concepts, principles and issues in business management. </w:t>
      </w:r>
    </w:p>
    <w:tbl>
      <w:tblPr>
        <w:tblStyle w:val="TableGrid"/>
        <w:tblW w:w="0" w:type="auto"/>
        <w:tblLook w:val="04A0" w:firstRow="1" w:lastRow="0" w:firstColumn="1" w:lastColumn="0" w:noHBand="0" w:noVBand="1"/>
      </w:tblPr>
      <w:tblGrid>
        <w:gridCol w:w="9350"/>
      </w:tblGrid>
      <w:tr w:rsidR="00DC30FF" w14:paraId="59FCB40B" w14:textId="77777777" w:rsidTr="00DE485F">
        <w:tc>
          <w:tcPr>
            <w:tcW w:w="9576" w:type="dxa"/>
            <w:shd w:val="clear" w:color="auto" w:fill="000000" w:themeFill="text1"/>
          </w:tcPr>
          <w:p w14:paraId="147EA7EC" w14:textId="77777777" w:rsidR="00DC30FF" w:rsidRPr="007007B5" w:rsidRDefault="00160DFF" w:rsidP="00DE485F">
            <w:pPr>
              <w:jc w:val="center"/>
              <w:rPr>
                <w:rFonts w:ascii="Times New Roman" w:hAnsi="Times New Roman" w:cs="Times New Roman"/>
                <w:b/>
              </w:rPr>
            </w:pPr>
            <w:r>
              <w:rPr>
                <w:rFonts w:ascii="Times New Roman" w:hAnsi="Times New Roman" w:cs="Times New Roman"/>
                <w:b/>
              </w:rPr>
              <w:t xml:space="preserve">COURSE </w:t>
            </w:r>
            <w:r w:rsidR="00DC30FF" w:rsidRPr="007007B5">
              <w:rPr>
                <w:rFonts w:ascii="Times New Roman" w:hAnsi="Times New Roman" w:cs="Times New Roman"/>
                <w:b/>
              </w:rPr>
              <w:t>CONTENTS</w:t>
            </w:r>
          </w:p>
        </w:tc>
      </w:tr>
    </w:tbl>
    <w:p w14:paraId="26A7FD91" w14:textId="7CCC4CCA" w:rsidR="00DC30FF" w:rsidRPr="00C1457F" w:rsidRDefault="00C1457F" w:rsidP="00DC30FF">
      <w:pPr>
        <w:jc w:val="both"/>
        <w:rPr>
          <w:rFonts w:ascii="Times New Roman" w:hAnsi="Times New Roman" w:cs="Times New Roman"/>
        </w:rPr>
      </w:pPr>
      <w:r w:rsidRPr="00C1457F">
        <w:rPr>
          <w:rFonts w:ascii="Times New Roman" w:hAnsi="Times New Roman" w:cs="Times New Roman"/>
        </w:rPr>
        <w:t>Scope and objectives of Agribusiness Management; Functions of management; Forms of business organizations; Principles and Techniques of farm planning, operation and management. Enterprise budgeting, Resource constraints, optimum combinations and alternate business plans. Balance Sheet, income statement and their analysis; Benefit Cost Analysis, Uncertainty and Risk in Farm Business; Risk Management Strategies; Supply chain management and Relevant Case studies. Role of Government in Agribusiness management.</w:t>
      </w:r>
    </w:p>
    <w:tbl>
      <w:tblPr>
        <w:tblStyle w:val="TableGrid"/>
        <w:tblW w:w="0" w:type="auto"/>
        <w:tblLook w:val="04A0" w:firstRow="1" w:lastRow="0" w:firstColumn="1" w:lastColumn="0" w:noHBand="0" w:noVBand="1"/>
      </w:tblPr>
      <w:tblGrid>
        <w:gridCol w:w="9350"/>
      </w:tblGrid>
      <w:tr w:rsidR="00DC30FF" w14:paraId="36A578AF" w14:textId="77777777" w:rsidTr="00DE485F">
        <w:tc>
          <w:tcPr>
            <w:tcW w:w="9576" w:type="dxa"/>
            <w:shd w:val="clear" w:color="auto" w:fill="000000" w:themeFill="text1"/>
          </w:tcPr>
          <w:p w14:paraId="15B75E33" w14:textId="77777777" w:rsidR="00DC30FF" w:rsidRPr="007007B5" w:rsidRDefault="00DC30FF" w:rsidP="00DE485F">
            <w:pPr>
              <w:jc w:val="center"/>
              <w:rPr>
                <w:rFonts w:ascii="Times New Roman" w:hAnsi="Times New Roman" w:cs="Times New Roman"/>
                <w:b/>
              </w:rPr>
            </w:pPr>
            <w:r w:rsidRPr="007007B5">
              <w:rPr>
                <w:rFonts w:ascii="Times New Roman" w:hAnsi="Times New Roman" w:cs="Times New Roman"/>
                <w:b/>
              </w:rPr>
              <w:t>READINGS</w:t>
            </w:r>
          </w:p>
        </w:tc>
      </w:tr>
    </w:tbl>
    <w:p w14:paraId="5BE33652" w14:textId="77777777" w:rsidR="00C1457F" w:rsidRPr="00C34557" w:rsidRDefault="00C1457F" w:rsidP="00F6485C">
      <w:pPr>
        <w:spacing w:before="120" w:after="0" w:line="240" w:lineRule="atLeast"/>
        <w:jc w:val="both"/>
        <w:rPr>
          <w:rFonts w:ascii="Times New Roman" w:eastAsia="Times New Roman" w:hAnsi="Times New Roman" w:cs="Times New Roman"/>
          <w:i/>
          <w:spacing w:val="-3"/>
        </w:rPr>
      </w:pPr>
      <w:r w:rsidRPr="00C34557">
        <w:rPr>
          <w:rFonts w:ascii="Times New Roman" w:eastAsia="Times New Roman" w:hAnsi="Times New Roman" w:cs="Times New Roman"/>
          <w:i/>
          <w:spacing w:val="-3"/>
        </w:rPr>
        <w:t>Recommended Book</w:t>
      </w:r>
    </w:p>
    <w:p w14:paraId="36A7D70F" w14:textId="77777777" w:rsidR="00C1457F" w:rsidRPr="008F5189" w:rsidRDefault="00C1457F" w:rsidP="00C1457F">
      <w:pPr>
        <w:numPr>
          <w:ilvl w:val="0"/>
          <w:numId w:val="5"/>
        </w:numPr>
        <w:spacing w:after="0" w:line="240" w:lineRule="atLeast"/>
        <w:ind w:left="540" w:hanging="540"/>
        <w:jc w:val="both"/>
        <w:rPr>
          <w:rFonts w:ascii="Times New Roman" w:eastAsia="Times New Roman" w:hAnsi="Times New Roman" w:cs="Times New Roman"/>
        </w:rPr>
      </w:pPr>
      <w:r w:rsidRPr="008F5189">
        <w:rPr>
          <w:rFonts w:ascii="Times New Roman" w:eastAsia="Times New Roman" w:hAnsi="Times New Roman" w:cs="Times New Roman"/>
          <w:spacing w:val="-3"/>
        </w:rPr>
        <w:t>Downey, W.D. &amp; Erickson, S. P. (2002). Agribusiness Management. Singapore: McGraw Hill Education.</w:t>
      </w:r>
    </w:p>
    <w:p w14:paraId="5FF22A2C" w14:textId="77777777" w:rsidR="00C1457F" w:rsidRPr="008F5189" w:rsidRDefault="00C1457F" w:rsidP="00F6485C">
      <w:pPr>
        <w:numPr>
          <w:ilvl w:val="0"/>
          <w:numId w:val="5"/>
        </w:numPr>
        <w:spacing w:after="100" w:afterAutospacing="1" w:line="240" w:lineRule="atLeast"/>
        <w:ind w:left="540" w:hanging="540"/>
        <w:jc w:val="both"/>
        <w:rPr>
          <w:rFonts w:ascii="Times New Roman" w:eastAsia="Times New Roman" w:hAnsi="Times New Roman" w:cs="Times New Roman"/>
          <w:spacing w:val="-3"/>
        </w:rPr>
      </w:pPr>
      <w:r w:rsidRPr="008F5189">
        <w:rPr>
          <w:rFonts w:ascii="Times New Roman" w:eastAsia="Times New Roman" w:hAnsi="Times New Roman" w:cs="Times New Roman"/>
          <w:spacing w:val="-3"/>
        </w:rPr>
        <w:t xml:space="preserve">Castle, E. N., Becker, M. H. &amp; Nelson, A. G. (2002). Farm Business Management.  New York: Macmillan. </w:t>
      </w:r>
    </w:p>
    <w:p w14:paraId="6848BE03" w14:textId="77777777" w:rsidR="00C1457F" w:rsidRPr="00C34557" w:rsidRDefault="00C1457F" w:rsidP="00F6485C">
      <w:pPr>
        <w:spacing w:before="120" w:after="0" w:line="240" w:lineRule="atLeast"/>
        <w:jc w:val="both"/>
        <w:rPr>
          <w:rFonts w:ascii="Times New Roman" w:eastAsia="Times New Roman" w:hAnsi="Times New Roman" w:cs="Times New Roman"/>
          <w:i/>
        </w:rPr>
      </w:pPr>
      <w:r w:rsidRPr="00C34557">
        <w:rPr>
          <w:rFonts w:ascii="Times New Roman" w:eastAsia="Times New Roman" w:hAnsi="Times New Roman" w:cs="Times New Roman"/>
          <w:i/>
        </w:rPr>
        <w:t>Suggested Books</w:t>
      </w:r>
    </w:p>
    <w:p w14:paraId="49AE65BC" w14:textId="77777777" w:rsidR="00C1457F" w:rsidRPr="008F5189" w:rsidRDefault="00C1457F" w:rsidP="00C1457F">
      <w:pPr>
        <w:numPr>
          <w:ilvl w:val="0"/>
          <w:numId w:val="4"/>
        </w:numPr>
        <w:tabs>
          <w:tab w:val="clear" w:pos="360"/>
        </w:tabs>
        <w:spacing w:after="0" w:line="240" w:lineRule="atLeast"/>
        <w:ind w:left="540" w:hanging="540"/>
        <w:jc w:val="both"/>
        <w:rPr>
          <w:rFonts w:ascii="Times New Roman" w:eastAsia="Times New Roman" w:hAnsi="Times New Roman" w:cs="Times New Roman"/>
        </w:rPr>
      </w:pPr>
      <w:r w:rsidRPr="008F5189">
        <w:rPr>
          <w:rFonts w:ascii="Times New Roman" w:eastAsia="Times New Roman" w:hAnsi="Times New Roman" w:cs="Times New Roman"/>
        </w:rPr>
        <w:t xml:space="preserve">Kinsey, B. H. (2000). Agri. Business and Rural Enterprise. </w:t>
      </w:r>
      <w:proofErr w:type="spellStart"/>
      <w:r w:rsidRPr="008F5189">
        <w:rPr>
          <w:rFonts w:ascii="Times New Roman" w:eastAsia="Times New Roman" w:hAnsi="Times New Roman" w:cs="Times New Roman"/>
        </w:rPr>
        <w:t>London</w:t>
      </w:r>
      <w:proofErr w:type="gramStart"/>
      <w:r w:rsidRPr="008F5189">
        <w:rPr>
          <w:rFonts w:ascii="Times New Roman" w:eastAsia="Times New Roman" w:hAnsi="Times New Roman" w:cs="Times New Roman"/>
        </w:rPr>
        <w:t>:Croom</w:t>
      </w:r>
      <w:proofErr w:type="spellEnd"/>
      <w:proofErr w:type="gramEnd"/>
      <w:r w:rsidRPr="008F5189">
        <w:rPr>
          <w:rFonts w:ascii="Times New Roman" w:eastAsia="Times New Roman" w:hAnsi="Times New Roman" w:cs="Times New Roman"/>
        </w:rPr>
        <w:t xml:space="preserve"> Helm Ltd.</w:t>
      </w:r>
    </w:p>
    <w:p w14:paraId="4281C5AC" w14:textId="77777777" w:rsidR="00C1457F" w:rsidRPr="008F5189" w:rsidRDefault="00C1457F" w:rsidP="00C1457F">
      <w:pPr>
        <w:numPr>
          <w:ilvl w:val="0"/>
          <w:numId w:val="4"/>
        </w:numPr>
        <w:tabs>
          <w:tab w:val="clear" w:pos="360"/>
        </w:tabs>
        <w:spacing w:after="0" w:line="240" w:lineRule="atLeast"/>
        <w:ind w:left="540" w:hanging="540"/>
        <w:jc w:val="both"/>
        <w:rPr>
          <w:rFonts w:ascii="Times New Roman" w:eastAsia="Times New Roman" w:hAnsi="Times New Roman" w:cs="Times New Roman"/>
        </w:rPr>
      </w:pPr>
      <w:r w:rsidRPr="008F5189">
        <w:rPr>
          <w:rFonts w:ascii="Times New Roman" w:eastAsia="Times New Roman" w:hAnsi="Times New Roman" w:cs="Times New Roman"/>
        </w:rPr>
        <w:t>Goldberg, R. A., Wilson, L. M., &amp; Austin, J. E. (1974) Agribusiness Management for Developing Countries. Cambridge, MA: Ballinger Publishing Company.</w:t>
      </w:r>
    </w:p>
    <w:p w14:paraId="0789324D" w14:textId="77777777" w:rsidR="00C1457F" w:rsidRPr="008F5189" w:rsidRDefault="00C1457F" w:rsidP="00C1457F">
      <w:pPr>
        <w:numPr>
          <w:ilvl w:val="0"/>
          <w:numId w:val="4"/>
        </w:numPr>
        <w:tabs>
          <w:tab w:val="clear" w:pos="360"/>
        </w:tabs>
        <w:suppressAutoHyphens/>
        <w:spacing w:after="0" w:line="240" w:lineRule="atLeast"/>
        <w:ind w:left="540" w:hanging="540"/>
        <w:jc w:val="both"/>
        <w:rPr>
          <w:rFonts w:ascii="Times New Roman" w:eastAsia="Times New Roman" w:hAnsi="Times New Roman" w:cs="Times New Roman"/>
          <w:spacing w:val="-3"/>
        </w:rPr>
      </w:pPr>
      <w:proofErr w:type="spellStart"/>
      <w:r w:rsidRPr="008F5189">
        <w:rPr>
          <w:rFonts w:ascii="Times New Roman" w:eastAsia="Times New Roman" w:hAnsi="Times New Roman" w:cs="Times New Roman"/>
          <w:spacing w:val="-3"/>
        </w:rPr>
        <w:t>Buckett</w:t>
      </w:r>
      <w:proofErr w:type="spellEnd"/>
      <w:r w:rsidRPr="008F5189">
        <w:rPr>
          <w:rFonts w:ascii="Times New Roman" w:eastAsia="Times New Roman" w:hAnsi="Times New Roman" w:cs="Times New Roman"/>
          <w:spacing w:val="-3"/>
        </w:rPr>
        <w:t>, M. (1981). An Introduction to Farm Organization and Management. Elsevier Science &amp;Technology Books.</w:t>
      </w:r>
    </w:p>
    <w:p w14:paraId="2E823B3A" w14:textId="561D8EB9" w:rsidR="00DC30FF" w:rsidRPr="00C1457F" w:rsidRDefault="00C1457F" w:rsidP="003F14B8">
      <w:pPr>
        <w:numPr>
          <w:ilvl w:val="0"/>
          <w:numId w:val="4"/>
        </w:numPr>
        <w:tabs>
          <w:tab w:val="clear" w:pos="360"/>
        </w:tabs>
        <w:suppressAutoHyphens/>
        <w:spacing w:after="0" w:line="240" w:lineRule="atLeast"/>
        <w:ind w:left="540" w:hanging="540"/>
        <w:jc w:val="both"/>
        <w:rPr>
          <w:rFonts w:ascii="Times New Roman" w:hAnsi="Times New Roman" w:cs="Times New Roman"/>
        </w:rPr>
      </w:pPr>
      <w:r w:rsidRPr="00C1457F">
        <w:rPr>
          <w:rFonts w:ascii="Times New Roman" w:eastAsia="Times New Roman" w:hAnsi="Times New Roman" w:cs="Times New Roman"/>
          <w:spacing w:val="-3"/>
        </w:rPr>
        <w:t>Kay, R., Edwards, W., &amp; Duffy, P. (2007). Farm Management. 7</w:t>
      </w:r>
      <w:r w:rsidRPr="00C1457F">
        <w:rPr>
          <w:rFonts w:ascii="Times New Roman" w:eastAsia="Times New Roman" w:hAnsi="Times New Roman" w:cs="Times New Roman"/>
          <w:spacing w:val="-3"/>
          <w:vertAlign w:val="superscript"/>
        </w:rPr>
        <w:t>th</w:t>
      </w:r>
      <w:r w:rsidRPr="00C1457F">
        <w:rPr>
          <w:rFonts w:ascii="Times New Roman" w:eastAsia="Times New Roman" w:hAnsi="Times New Roman" w:cs="Times New Roman"/>
          <w:spacing w:val="-3"/>
        </w:rPr>
        <w:t xml:space="preserve"> Edition. McGraw Hill Education, EU.</w:t>
      </w:r>
    </w:p>
    <w:tbl>
      <w:tblPr>
        <w:tblStyle w:val="TableGrid"/>
        <w:tblW w:w="9625" w:type="dxa"/>
        <w:tblLook w:val="04A0" w:firstRow="1" w:lastRow="0" w:firstColumn="1" w:lastColumn="0" w:noHBand="0" w:noVBand="1"/>
      </w:tblPr>
      <w:tblGrid>
        <w:gridCol w:w="1836"/>
        <w:gridCol w:w="5449"/>
        <w:gridCol w:w="2340"/>
      </w:tblGrid>
      <w:tr w:rsidR="00DC30FF" w14:paraId="4E6BC993" w14:textId="77777777" w:rsidTr="00DC30FF">
        <w:tc>
          <w:tcPr>
            <w:tcW w:w="9625" w:type="dxa"/>
            <w:gridSpan w:val="3"/>
            <w:shd w:val="clear" w:color="auto" w:fill="000000" w:themeFill="text1"/>
          </w:tcPr>
          <w:p w14:paraId="5526D951" w14:textId="77777777" w:rsidR="00DC30FF" w:rsidRPr="0016035A" w:rsidRDefault="00160DFF" w:rsidP="00DE485F">
            <w:pPr>
              <w:jc w:val="center"/>
              <w:rPr>
                <w:rFonts w:ascii="Times New Roman" w:hAnsi="Times New Roman" w:cs="Times New Roman"/>
                <w:b/>
              </w:rPr>
            </w:pPr>
            <w:r>
              <w:rPr>
                <w:rFonts w:ascii="Times New Roman" w:hAnsi="Times New Roman" w:cs="Times New Roman"/>
                <w:b/>
              </w:rPr>
              <w:t>COURSE SCHEDULE</w:t>
            </w:r>
          </w:p>
        </w:tc>
      </w:tr>
      <w:tr w:rsidR="00DC30FF" w14:paraId="5192BD69" w14:textId="77777777" w:rsidTr="00DC30FF">
        <w:tc>
          <w:tcPr>
            <w:tcW w:w="1836" w:type="dxa"/>
          </w:tcPr>
          <w:p w14:paraId="1820DB61" w14:textId="77777777" w:rsidR="00DC30FF" w:rsidRPr="0016035A" w:rsidRDefault="00DC30FF" w:rsidP="00DE485F">
            <w:pPr>
              <w:jc w:val="center"/>
              <w:rPr>
                <w:rFonts w:ascii="Times New Roman" w:hAnsi="Times New Roman" w:cs="Times New Roman"/>
                <w:b/>
              </w:rPr>
            </w:pPr>
            <w:r w:rsidRPr="0016035A">
              <w:rPr>
                <w:rFonts w:ascii="Times New Roman" w:hAnsi="Times New Roman" w:cs="Times New Roman"/>
                <w:b/>
              </w:rPr>
              <w:lastRenderedPageBreak/>
              <w:t>Week</w:t>
            </w:r>
          </w:p>
        </w:tc>
        <w:tc>
          <w:tcPr>
            <w:tcW w:w="5449" w:type="dxa"/>
          </w:tcPr>
          <w:p w14:paraId="3F8CDCF3" w14:textId="77777777" w:rsidR="00DC30FF" w:rsidRDefault="00DC30FF" w:rsidP="00DC30FF">
            <w:pPr>
              <w:jc w:val="center"/>
              <w:rPr>
                <w:rFonts w:ascii="Times New Roman" w:hAnsi="Times New Roman" w:cs="Times New Roman"/>
              </w:rPr>
            </w:pPr>
            <w:r w:rsidRPr="0016035A">
              <w:rPr>
                <w:rFonts w:ascii="Times New Roman" w:hAnsi="Times New Roman" w:cs="Times New Roman"/>
                <w:b/>
              </w:rPr>
              <w:t>Topics and Readings</w:t>
            </w:r>
          </w:p>
        </w:tc>
        <w:tc>
          <w:tcPr>
            <w:tcW w:w="2340" w:type="dxa"/>
          </w:tcPr>
          <w:p w14:paraId="1A051F69" w14:textId="77777777" w:rsidR="00DC30FF" w:rsidRPr="0016035A" w:rsidRDefault="00DC30FF" w:rsidP="00DE485F">
            <w:pPr>
              <w:jc w:val="center"/>
              <w:rPr>
                <w:rFonts w:ascii="Times New Roman" w:hAnsi="Times New Roman" w:cs="Times New Roman"/>
                <w:b/>
              </w:rPr>
            </w:pPr>
            <w:r>
              <w:rPr>
                <w:rFonts w:ascii="Times New Roman" w:hAnsi="Times New Roman" w:cs="Times New Roman"/>
                <w:b/>
              </w:rPr>
              <w:t>Books with Page No.</w:t>
            </w:r>
          </w:p>
        </w:tc>
      </w:tr>
      <w:tr w:rsidR="00C1457F" w14:paraId="04CF40A5" w14:textId="77777777" w:rsidTr="00DC30FF">
        <w:tc>
          <w:tcPr>
            <w:tcW w:w="1836" w:type="dxa"/>
          </w:tcPr>
          <w:p w14:paraId="05793CD1" w14:textId="15FCD30C"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w:t>
            </w:r>
          </w:p>
        </w:tc>
        <w:tc>
          <w:tcPr>
            <w:tcW w:w="5449" w:type="dxa"/>
          </w:tcPr>
          <w:p w14:paraId="460D07B9" w14:textId="77777777" w:rsidR="00C1457F" w:rsidRPr="00C1457F" w:rsidRDefault="00C1457F" w:rsidP="00C1457F">
            <w:pPr>
              <w:jc w:val="both"/>
              <w:rPr>
                <w:rFonts w:ascii="Times New Roman" w:hAnsi="Times New Roman" w:cs="Times New Roman"/>
              </w:rPr>
            </w:pPr>
            <w:r w:rsidRPr="00C1457F">
              <w:rPr>
                <w:rFonts w:ascii="Times New Roman" w:hAnsi="Times New Roman" w:cs="Times New Roman"/>
              </w:rPr>
              <w:t>Scope, Importance and Dimensions of Agribusiness Management. Structure of Agribusiness Management</w:t>
            </w:r>
          </w:p>
          <w:p w14:paraId="171EBEF9" w14:textId="77777777" w:rsidR="00C1457F" w:rsidRPr="00C1457F" w:rsidRDefault="00C1457F" w:rsidP="00C1457F">
            <w:pPr>
              <w:spacing w:after="160" w:line="259" w:lineRule="auto"/>
              <w:jc w:val="both"/>
              <w:rPr>
                <w:rFonts w:ascii="Times New Roman" w:hAnsi="Times New Roman" w:cs="Times New Roman"/>
              </w:rPr>
            </w:pPr>
          </w:p>
        </w:tc>
        <w:tc>
          <w:tcPr>
            <w:tcW w:w="2340" w:type="dxa"/>
          </w:tcPr>
          <w:p w14:paraId="11910DE8" w14:textId="6129728C" w:rsidR="00C1457F" w:rsidRPr="00C1457F" w:rsidRDefault="00C1457F" w:rsidP="00C1457F">
            <w:pPr>
              <w:spacing w:after="160" w:line="259" w:lineRule="auto"/>
              <w:jc w:val="both"/>
              <w:rPr>
                <w:rFonts w:ascii="Times New Roman" w:hAnsi="Times New Roman" w:cs="Times New Roman"/>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3-7</w:t>
            </w:r>
          </w:p>
        </w:tc>
      </w:tr>
      <w:tr w:rsidR="00C1457F" w14:paraId="108B8550" w14:textId="77777777" w:rsidTr="00DC30FF">
        <w:tc>
          <w:tcPr>
            <w:tcW w:w="1836" w:type="dxa"/>
          </w:tcPr>
          <w:p w14:paraId="1DEFB8BC" w14:textId="1F392796" w:rsidR="00C1457F" w:rsidRPr="00C1457F" w:rsidRDefault="00C1457F" w:rsidP="00C1457F">
            <w:pPr>
              <w:jc w:val="center"/>
              <w:rPr>
                <w:rFonts w:ascii="Times New Roman" w:hAnsi="Times New Roman" w:cs="Times New Roman"/>
              </w:rPr>
            </w:pPr>
            <w:r w:rsidRPr="00C1457F">
              <w:rPr>
                <w:rFonts w:ascii="Times New Roman" w:hAnsi="Times New Roman" w:cs="Times New Roman"/>
              </w:rPr>
              <w:t>2</w:t>
            </w:r>
          </w:p>
        </w:tc>
        <w:tc>
          <w:tcPr>
            <w:tcW w:w="5449" w:type="dxa"/>
          </w:tcPr>
          <w:p w14:paraId="563D0172" w14:textId="77777777" w:rsidR="00C1457F" w:rsidRPr="00C1457F" w:rsidRDefault="00C1457F" w:rsidP="00C1457F">
            <w:pPr>
              <w:jc w:val="both"/>
              <w:rPr>
                <w:rFonts w:ascii="Times New Roman" w:hAnsi="Times New Roman" w:cs="Times New Roman"/>
              </w:rPr>
            </w:pPr>
            <w:r w:rsidRPr="00C1457F">
              <w:rPr>
                <w:rFonts w:ascii="Times New Roman" w:hAnsi="Times New Roman" w:cs="Times New Roman"/>
              </w:rPr>
              <w:t>Agribusiness Management. The distinctive features of Agribusiness Management. The Importance of good management.</w:t>
            </w:r>
          </w:p>
          <w:p w14:paraId="108EC005" w14:textId="6EA95329" w:rsidR="00C1457F" w:rsidRPr="00C1457F" w:rsidRDefault="00C1457F" w:rsidP="00C1457F">
            <w:pPr>
              <w:jc w:val="center"/>
              <w:rPr>
                <w:rFonts w:ascii="Times New Roman" w:hAnsi="Times New Roman" w:cs="Times New Roman"/>
              </w:rPr>
            </w:pPr>
          </w:p>
        </w:tc>
        <w:tc>
          <w:tcPr>
            <w:tcW w:w="2340" w:type="dxa"/>
          </w:tcPr>
          <w:p w14:paraId="4F692A60" w14:textId="70E83684"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87-96</w:t>
            </w:r>
          </w:p>
        </w:tc>
      </w:tr>
      <w:tr w:rsidR="00C1457F" w14:paraId="63DC6B92" w14:textId="77777777" w:rsidTr="00DC30FF">
        <w:tc>
          <w:tcPr>
            <w:tcW w:w="1836" w:type="dxa"/>
          </w:tcPr>
          <w:p w14:paraId="5385F8C5" w14:textId="6EB0701E" w:rsidR="00C1457F" w:rsidRPr="00C1457F" w:rsidRDefault="00C1457F" w:rsidP="00C1457F">
            <w:pPr>
              <w:jc w:val="center"/>
              <w:rPr>
                <w:rFonts w:ascii="Times New Roman" w:hAnsi="Times New Roman" w:cs="Times New Roman"/>
              </w:rPr>
            </w:pPr>
            <w:r w:rsidRPr="00C1457F">
              <w:rPr>
                <w:rFonts w:ascii="Times New Roman" w:hAnsi="Times New Roman" w:cs="Times New Roman"/>
              </w:rPr>
              <w:t>3</w:t>
            </w:r>
          </w:p>
        </w:tc>
        <w:tc>
          <w:tcPr>
            <w:tcW w:w="5449" w:type="dxa"/>
          </w:tcPr>
          <w:p w14:paraId="642D35A1"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Functions of Management</w:t>
            </w:r>
          </w:p>
          <w:p w14:paraId="55A58BEF" w14:textId="23344F75" w:rsidR="00C1457F" w:rsidRPr="00C1457F" w:rsidRDefault="00C1457F" w:rsidP="00C1457F">
            <w:pPr>
              <w:jc w:val="center"/>
              <w:rPr>
                <w:rFonts w:ascii="Times New Roman" w:hAnsi="Times New Roman" w:cs="Times New Roman"/>
              </w:rPr>
            </w:pPr>
          </w:p>
        </w:tc>
        <w:tc>
          <w:tcPr>
            <w:tcW w:w="2340" w:type="dxa"/>
          </w:tcPr>
          <w:p w14:paraId="4AF63F04" w14:textId="28D8EDEF"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41-80</w:t>
            </w:r>
          </w:p>
        </w:tc>
      </w:tr>
      <w:tr w:rsidR="00C1457F" w14:paraId="7D19EA90" w14:textId="77777777" w:rsidTr="00DC30FF">
        <w:tc>
          <w:tcPr>
            <w:tcW w:w="1836" w:type="dxa"/>
          </w:tcPr>
          <w:p w14:paraId="18E93D27" w14:textId="01CA2BCF" w:rsidR="00C1457F" w:rsidRPr="00C1457F" w:rsidRDefault="00C1457F" w:rsidP="00C1457F">
            <w:pPr>
              <w:jc w:val="center"/>
              <w:rPr>
                <w:rFonts w:ascii="Times New Roman" w:hAnsi="Times New Roman" w:cs="Times New Roman"/>
              </w:rPr>
            </w:pPr>
            <w:r w:rsidRPr="00C1457F">
              <w:rPr>
                <w:rFonts w:ascii="Times New Roman" w:hAnsi="Times New Roman" w:cs="Times New Roman"/>
              </w:rPr>
              <w:t>4</w:t>
            </w:r>
          </w:p>
        </w:tc>
        <w:tc>
          <w:tcPr>
            <w:tcW w:w="5449" w:type="dxa"/>
          </w:tcPr>
          <w:p w14:paraId="0AA23065"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Forms of Business Organizations</w:t>
            </w:r>
          </w:p>
          <w:p w14:paraId="46DBB2B3" w14:textId="2BD29BAA" w:rsidR="00C1457F" w:rsidRPr="00C1457F" w:rsidRDefault="00C1457F" w:rsidP="00C1457F">
            <w:pPr>
              <w:jc w:val="center"/>
              <w:rPr>
                <w:rFonts w:ascii="Times New Roman" w:hAnsi="Times New Roman" w:cs="Times New Roman"/>
              </w:rPr>
            </w:pPr>
          </w:p>
        </w:tc>
        <w:tc>
          <w:tcPr>
            <w:tcW w:w="2340" w:type="dxa"/>
          </w:tcPr>
          <w:p w14:paraId="756349FA" w14:textId="49AA9F73"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Lawrence J. </w:t>
            </w:r>
            <w:proofErr w:type="spellStart"/>
            <w:r w:rsidRPr="00C1457F">
              <w:rPr>
                <w:rFonts w:ascii="Times New Roman" w:hAnsi="Times New Roman" w:cs="Times New Roman"/>
              </w:rPr>
              <w:t>Gittman</w:t>
            </w:r>
            <w:proofErr w:type="spellEnd"/>
            <w:r w:rsidRPr="00C1457F">
              <w:rPr>
                <w:rFonts w:ascii="Times New Roman" w:hAnsi="Times New Roman" w:cs="Times New Roman"/>
              </w:rPr>
              <w:t>. Principles of Managerial Finance. Page 5-8</w:t>
            </w:r>
          </w:p>
        </w:tc>
      </w:tr>
      <w:tr w:rsidR="00C1457F" w14:paraId="76697DEB" w14:textId="77777777" w:rsidTr="00DC30FF">
        <w:tc>
          <w:tcPr>
            <w:tcW w:w="1836" w:type="dxa"/>
          </w:tcPr>
          <w:p w14:paraId="372C7EEB" w14:textId="43FF4FE2" w:rsidR="00C1457F" w:rsidRPr="00C1457F" w:rsidRDefault="00C1457F" w:rsidP="00C1457F">
            <w:pPr>
              <w:jc w:val="center"/>
              <w:rPr>
                <w:rFonts w:ascii="Times New Roman" w:hAnsi="Times New Roman" w:cs="Times New Roman"/>
              </w:rPr>
            </w:pPr>
            <w:r w:rsidRPr="00C1457F">
              <w:rPr>
                <w:rFonts w:ascii="Times New Roman" w:hAnsi="Times New Roman" w:cs="Times New Roman"/>
              </w:rPr>
              <w:t>5</w:t>
            </w:r>
          </w:p>
        </w:tc>
        <w:tc>
          <w:tcPr>
            <w:tcW w:w="5449" w:type="dxa"/>
          </w:tcPr>
          <w:p w14:paraId="7B5D0111"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Balance Sheet Analysis</w:t>
            </w:r>
          </w:p>
          <w:p w14:paraId="410DC860" w14:textId="3B1FC813" w:rsidR="00C1457F" w:rsidRPr="00C1457F" w:rsidRDefault="00C1457F" w:rsidP="00C1457F">
            <w:pPr>
              <w:jc w:val="center"/>
              <w:rPr>
                <w:rFonts w:ascii="Times New Roman" w:hAnsi="Times New Roman" w:cs="Times New Roman"/>
              </w:rPr>
            </w:pPr>
          </w:p>
        </w:tc>
        <w:tc>
          <w:tcPr>
            <w:tcW w:w="2340" w:type="dxa"/>
          </w:tcPr>
          <w:p w14:paraId="48CCDDE5" w14:textId="4D4B471C"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108-119</w:t>
            </w:r>
          </w:p>
        </w:tc>
      </w:tr>
      <w:tr w:rsidR="00C1457F" w14:paraId="2C46D9BA" w14:textId="77777777" w:rsidTr="00DC30FF">
        <w:tc>
          <w:tcPr>
            <w:tcW w:w="1836" w:type="dxa"/>
          </w:tcPr>
          <w:p w14:paraId="469721B8" w14:textId="34A866F9" w:rsidR="00C1457F" w:rsidRPr="00C1457F" w:rsidRDefault="00C1457F" w:rsidP="00C1457F">
            <w:pPr>
              <w:jc w:val="center"/>
              <w:rPr>
                <w:rFonts w:ascii="Times New Roman" w:hAnsi="Times New Roman" w:cs="Times New Roman"/>
              </w:rPr>
            </w:pPr>
            <w:r w:rsidRPr="00C1457F">
              <w:rPr>
                <w:rFonts w:ascii="Times New Roman" w:hAnsi="Times New Roman" w:cs="Times New Roman"/>
              </w:rPr>
              <w:t>6</w:t>
            </w:r>
          </w:p>
        </w:tc>
        <w:tc>
          <w:tcPr>
            <w:tcW w:w="5449" w:type="dxa"/>
          </w:tcPr>
          <w:p w14:paraId="03D5F9C8"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Income Statement Analysis</w:t>
            </w:r>
          </w:p>
          <w:p w14:paraId="2EF56078" w14:textId="0A0A5C31" w:rsidR="00C1457F" w:rsidRPr="00C1457F" w:rsidRDefault="00C1457F" w:rsidP="00C1457F">
            <w:pPr>
              <w:jc w:val="center"/>
              <w:rPr>
                <w:rFonts w:ascii="Times New Roman" w:hAnsi="Times New Roman" w:cs="Times New Roman"/>
              </w:rPr>
            </w:pPr>
          </w:p>
        </w:tc>
        <w:tc>
          <w:tcPr>
            <w:tcW w:w="2340" w:type="dxa"/>
          </w:tcPr>
          <w:p w14:paraId="1682A028" w14:textId="4A7F6B23"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120-128</w:t>
            </w:r>
          </w:p>
        </w:tc>
      </w:tr>
      <w:tr w:rsidR="00C1457F" w14:paraId="6028E8DA" w14:textId="77777777" w:rsidTr="00DC30FF">
        <w:tc>
          <w:tcPr>
            <w:tcW w:w="1836" w:type="dxa"/>
          </w:tcPr>
          <w:p w14:paraId="609B3769" w14:textId="3B832F15" w:rsidR="00C1457F" w:rsidRPr="00C1457F" w:rsidRDefault="00C1457F" w:rsidP="00C1457F">
            <w:pPr>
              <w:jc w:val="center"/>
              <w:rPr>
                <w:rFonts w:ascii="Times New Roman" w:hAnsi="Times New Roman" w:cs="Times New Roman"/>
              </w:rPr>
            </w:pPr>
            <w:r w:rsidRPr="00C1457F">
              <w:rPr>
                <w:rFonts w:ascii="Times New Roman" w:hAnsi="Times New Roman" w:cs="Times New Roman"/>
              </w:rPr>
              <w:t>7</w:t>
            </w:r>
          </w:p>
        </w:tc>
        <w:tc>
          <w:tcPr>
            <w:tcW w:w="5449" w:type="dxa"/>
          </w:tcPr>
          <w:p w14:paraId="1204061F"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Benefit-Cost Analysis</w:t>
            </w:r>
          </w:p>
          <w:p w14:paraId="3DA9A417" w14:textId="6D144723" w:rsidR="00C1457F" w:rsidRPr="00C1457F" w:rsidRDefault="00C1457F" w:rsidP="00C1457F">
            <w:pPr>
              <w:jc w:val="center"/>
              <w:rPr>
                <w:rFonts w:ascii="Times New Roman" w:hAnsi="Times New Roman" w:cs="Times New Roman"/>
              </w:rPr>
            </w:pPr>
          </w:p>
        </w:tc>
        <w:tc>
          <w:tcPr>
            <w:tcW w:w="2340" w:type="dxa"/>
          </w:tcPr>
          <w:p w14:paraId="3008E43E" w14:textId="3DF9F6E3"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lastRenderedPageBreak/>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xml:space="preserve">. A. Broadway. </w:t>
            </w:r>
            <w:r w:rsidRPr="00C1457F">
              <w:rPr>
                <w:rFonts w:ascii="Times New Roman" w:hAnsi="Times New Roman" w:cs="Times New Roman"/>
              </w:rPr>
              <w:lastRenderedPageBreak/>
              <w:t>A Textbook of Agribusiness Management. Page: 76-81</w:t>
            </w:r>
          </w:p>
        </w:tc>
      </w:tr>
      <w:tr w:rsidR="00C1457F" w14:paraId="43C46CF4" w14:textId="77777777" w:rsidTr="00DC30FF">
        <w:tc>
          <w:tcPr>
            <w:tcW w:w="1836" w:type="dxa"/>
          </w:tcPr>
          <w:p w14:paraId="33C6583E" w14:textId="32B1FD30" w:rsidR="00C1457F" w:rsidRPr="00C1457F" w:rsidRDefault="00C1457F" w:rsidP="00C1457F">
            <w:pPr>
              <w:jc w:val="center"/>
              <w:rPr>
                <w:rFonts w:ascii="Times New Roman" w:hAnsi="Times New Roman" w:cs="Times New Roman"/>
              </w:rPr>
            </w:pPr>
            <w:r w:rsidRPr="00C1457F">
              <w:rPr>
                <w:rFonts w:ascii="Times New Roman" w:hAnsi="Times New Roman" w:cs="Times New Roman"/>
              </w:rPr>
              <w:lastRenderedPageBreak/>
              <w:t>8</w:t>
            </w:r>
          </w:p>
        </w:tc>
        <w:tc>
          <w:tcPr>
            <w:tcW w:w="5449" w:type="dxa"/>
          </w:tcPr>
          <w:p w14:paraId="1C78A2B0"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Risk Management Strategies</w:t>
            </w:r>
          </w:p>
          <w:p w14:paraId="5B341578" w14:textId="3D0EDB94" w:rsidR="00C1457F" w:rsidRPr="00C1457F" w:rsidRDefault="00C1457F" w:rsidP="00C1457F">
            <w:pPr>
              <w:jc w:val="center"/>
              <w:rPr>
                <w:rFonts w:ascii="Times New Roman" w:hAnsi="Times New Roman" w:cs="Times New Roman"/>
              </w:rPr>
            </w:pPr>
          </w:p>
        </w:tc>
        <w:tc>
          <w:tcPr>
            <w:tcW w:w="2340" w:type="dxa"/>
          </w:tcPr>
          <w:p w14:paraId="7828795A" w14:textId="7E0A9507"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82-86</w:t>
            </w:r>
          </w:p>
        </w:tc>
      </w:tr>
      <w:tr w:rsidR="00C1457F" w14:paraId="723DAA80" w14:textId="77777777" w:rsidTr="00DC30FF">
        <w:tc>
          <w:tcPr>
            <w:tcW w:w="1836" w:type="dxa"/>
          </w:tcPr>
          <w:p w14:paraId="0B1D9F53" w14:textId="714AFBFE" w:rsidR="00C1457F" w:rsidRPr="00C1457F" w:rsidRDefault="00C1457F" w:rsidP="00C1457F">
            <w:pPr>
              <w:jc w:val="center"/>
              <w:rPr>
                <w:rFonts w:ascii="Times New Roman" w:hAnsi="Times New Roman" w:cs="Times New Roman"/>
              </w:rPr>
            </w:pPr>
            <w:r w:rsidRPr="00C1457F">
              <w:rPr>
                <w:rFonts w:ascii="Times New Roman" w:hAnsi="Times New Roman" w:cs="Times New Roman"/>
              </w:rPr>
              <w:t>9</w:t>
            </w:r>
          </w:p>
        </w:tc>
        <w:tc>
          <w:tcPr>
            <w:tcW w:w="5449" w:type="dxa"/>
          </w:tcPr>
          <w:p w14:paraId="0D636DD4"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Role of Government in Agribusiness Management</w:t>
            </w:r>
          </w:p>
          <w:p w14:paraId="0A75E67B" w14:textId="328C9051" w:rsidR="00C1457F" w:rsidRPr="00C1457F" w:rsidRDefault="00C1457F" w:rsidP="00C1457F">
            <w:pPr>
              <w:jc w:val="center"/>
              <w:rPr>
                <w:rFonts w:ascii="Times New Roman" w:hAnsi="Times New Roman" w:cs="Times New Roman"/>
              </w:rPr>
            </w:pPr>
          </w:p>
        </w:tc>
        <w:tc>
          <w:tcPr>
            <w:tcW w:w="2340" w:type="dxa"/>
          </w:tcPr>
          <w:p w14:paraId="6817C06B" w14:textId="55893F54"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Ronald </w:t>
            </w:r>
            <w:proofErr w:type="spellStart"/>
            <w:r w:rsidRPr="00C1457F">
              <w:rPr>
                <w:rFonts w:ascii="Times New Roman" w:hAnsi="Times New Roman" w:cs="Times New Roman"/>
              </w:rPr>
              <w:t>Schneiderheinze</w:t>
            </w:r>
            <w:proofErr w:type="spellEnd"/>
            <w:r w:rsidRPr="00C1457F">
              <w:rPr>
                <w:rFonts w:ascii="Times New Roman" w:hAnsi="Times New Roman" w:cs="Times New Roman"/>
              </w:rPr>
              <w:t xml:space="preserve"> and </w:t>
            </w:r>
            <w:proofErr w:type="spellStart"/>
            <w:r w:rsidRPr="00C1457F">
              <w:rPr>
                <w:rFonts w:ascii="Times New Roman" w:hAnsi="Times New Roman" w:cs="Times New Roman"/>
              </w:rPr>
              <w:t>Christna</w:t>
            </w:r>
            <w:proofErr w:type="spellEnd"/>
            <w:r w:rsidRPr="00C1457F">
              <w:rPr>
                <w:rFonts w:ascii="Times New Roman" w:hAnsi="Times New Roman" w:cs="Times New Roman"/>
              </w:rPr>
              <w:t xml:space="preserve"> Wood. Agribusiness: Sales, Marketing and Management. Page: 115-127</w:t>
            </w:r>
          </w:p>
        </w:tc>
      </w:tr>
      <w:tr w:rsidR="00C1457F" w14:paraId="4E5F81A7" w14:textId="77777777" w:rsidTr="00DC30FF">
        <w:tc>
          <w:tcPr>
            <w:tcW w:w="1836" w:type="dxa"/>
          </w:tcPr>
          <w:p w14:paraId="00C1B172" w14:textId="22545E6F"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10</w:t>
            </w:r>
          </w:p>
        </w:tc>
        <w:tc>
          <w:tcPr>
            <w:tcW w:w="5449" w:type="dxa"/>
          </w:tcPr>
          <w:p w14:paraId="54A61DA8"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Supply Chain Management</w:t>
            </w:r>
          </w:p>
          <w:p w14:paraId="21C10E2D" w14:textId="03CC9365" w:rsidR="00C1457F" w:rsidRPr="00C1457F" w:rsidRDefault="00C1457F" w:rsidP="00C1457F">
            <w:pPr>
              <w:jc w:val="center"/>
              <w:rPr>
                <w:rFonts w:ascii="Times New Roman" w:hAnsi="Times New Roman" w:cs="Times New Roman"/>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224-228</w:t>
            </w:r>
          </w:p>
        </w:tc>
        <w:tc>
          <w:tcPr>
            <w:tcW w:w="2340" w:type="dxa"/>
          </w:tcPr>
          <w:p w14:paraId="06498AD3" w14:textId="77777777" w:rsidR="00C1457F" w:rsidRDefault="00C1457F" w:rsidP="00C1457F">
            <w:pPr>
              <w:jc w:val="center"/>
              <w:rPr>
                <w:rFonts w:ascii="Times New Roman" w:hAnsi="Times New Roman" w:cs="Times New Roman"/>
                <w:b/>
              </w:rPr>
            </w:pPr>
          </w:p>
        </w:tc>
      </w:tr>
      <w:tr w:rsidR="00C1457F" w14:paraId="66DB712F" w14:textId="77777777" w:rsidTr="00DC30FF">
        <w:tc>
          <w:tcPr>
            <w:tcW w:w="1836" w:type="dxa"/>
          </w:tcPr>
          <w:p w14:paraId="142673B1" w14:textId="342B5E90"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11</w:t>
            </w:r>
          </w:p>
        </w:tc>
        <w:tc>
          <w:tcPr>
            <w:tcW w:w="5449" w:type="dxa"/>
          </w:tcPr>
          <w:p w14:paraId="5A3F499B"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Relevant Case Studies to Supply Chain Management</w:t>
            </w:r>
          </w:p>
          <w:p w14:paraId="22310846" w14:textId="3FD29837" w:rsidR="00C1457F" w:rsidRPr="00C1457F" w:rsidRDefault="00C1457F" w:rsidP="00C1457F">
            <w:pPr>
              <w:jc w:val="center"/>
              <w:rPr>
                <w:rFonts w:ascii="Times New Roman" w:hAnsi="Times New Roman" w:cs="Times New Roman"/>
              </w:rPr>
            </w:pPr>
          </w:p>
        </w:tc>
        <w:tc>
          <w:tcPr>
            <w:tcW w:w="2340" w:type="dxa"/>
          </w:tcPr>
          <w:p w14:paraId="4E171708" w14:textId="0D264495"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228-232</w:t>
            </w:r>
          </w:p>
        </w:tc>
      </w:tr>
      <w:tr w:rsidR="00C1457F" w14:paraId="6DC35DCA" w14:textId="77777777" w:rsidTr="00DC30FF">
        <w:tc>
          <w:tcPr>
            <w:tcW w:w="1836" w:type="dxa"/>
          </w:tcPr>
          <w:p w14:paraId="62BBDB46" w14:textId="2B7BBA75"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12</w:t>
            </w:r>
          </w:p>
        </w:tc>
        <w:tc>
          <w:tcPr>
            <w:tcW w:w="5449" w:type="dxa"/>
          </w:tcPr>
          <w:p w14:paraId="5D61FC7C"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Principles and Techniques of Farm Planning</w:t>
            </w:r>
          </w:p>
          <w:p w14:paraId="5BD7F2C8" w14:textId="39A7DC4A" w:rsidR="00C1457F" w:rsidRPr="00C1457F" w:rsidRDefault="00C1457F" w:rsidP="00C1457F">
            <w:pPr>
              <w:jc w:val="center"/>
              <w:rPr>
                <w:rFonts w:ascii="Times New Roman" w:hAnsi="Times New Roman" w:cs="Times New Roman"/>
              </w:rPr>
            </w:pPr>
          </w:p>
        </w:tc>
        <w:tc>
          <w:tcPr>
            <w:tcW w:w="2340" w:type="dxa"/>
          </w:tcPr>
          <w:p w14:paraId="0689C125" w14:textId="77BAC5F1"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101-103</w:t>
            </w:r>
          </w:p>
        </w:tc>
      </w:tr>
      <w:tr w:rsidR="00C1457F" w14:paraId="60633A09" w14:textId="77777777" w:rsidTr="00DC30FF">
        <w:tc>
          <w:tcPr>
            <w:tcW w:w="1836" w:type="dxa"/>
          </w:tcPr>
          <w:p w14:paraId="65AC388A" w14:textId="3A716247"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13</w:t>
            </w:r>
          </w:p>
        </w:tc>
        <w:tc>
          <w:tcPr>
            <w:tcW w:w="5449" w:type="dxa"/>
          </w:tcPr>
          <w:p w14:paraId="4EBD330E"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Operations and Management of Farm</w:t>
            </w:r>
          </w:p>
          <w:p w14:paraId="1B01E452" w14:textId="57259550" w:rsidR="00C1457F" w:rsidRPr="00C1457F" w:rsidRDefault="00C1457F" w:rsidP="00C1457F">
            <w:pPr>
              <w:jc w:val="center"/>
              <w:rPr>
                <w:rFonts w:ascii="Times New Roman" w:hAnsi="Times New Roman" w:cs="Times New Roman"/>
              </w:rPr>
            </w:pPr>
          </w:p>
        </w:tc>
        <w:tc>
          <w:tcPr>
            <w:tcW w:w="2340" w:type="dxa"/>
          </w:tcPr>
          <w:p w14:paraId="32A0DDA1" w14:textId="57DE0457"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xml:space="preserve">. A. Broadway. A Textbook of Agribusiness </w:t>
            </w:r>
            <w:r w:rsidRPr="00C1457F">
              <w:rPr>
                <w:rFonts w:ascii="Times New Roman" w:hAnsi="Times New Roman" w:cs="Times New Roman"/>
              </w:rPr>
              <w:lastRenderedPageBreak/>
              <w:t>Management. Page: 106-109</w:t>
            </w:r>
          </w:p>
        </w:tc>
      </w:tr>
      <w:tr w:rsidR="00C1457F" w14:paraId="2643EA7D" w14:textId="77777777" w:rsidTr="00DC30FF">
        <w:tc>
          <w:tcPr>
            <w:tcW w:w="1836" w:type="dxa"/>
          </w:tcPr>
          <w:p w14:paraId="000CC086" w14:textId="26BAE698" w:rsidR="00C1457F" w:rsidRPr="00C1457F" w:rsidRDefault="00C1457F" w:rsidP="00C1457F">
            <w:pPr>
              <w:jc w:val="center"/>
              <w:rPr>
                <w:rFonts w:ascii="Times New Roman" w:hAnsi="Times New Roman" w:cs="Times New Roman"/>
              </w:rPr>
            </w:pPr>
            <w:r w:rsidRPr="00C1457F">
              <w:rPr>
                <w:rFonts w:ascii="Times New Roman" w:hAnsi="Times New Roman" w:cs="Times New Roman"/>
              </w:rPr>
              <w:lastRenderedPageBreak/>
              <w:t>14</w:t>
            </w:r>
          </w:p>
        </w:tc>
        <w:tc>
          <w:tcPr>
            <w:tcW w:w="5449" w:type="dxa"/>
          </w:tcPr>
          <w:p w14:paraId="387E8B16"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Enterprise Budgeting</w:t>
            </w:r>
          </w:p>
          <w:p w14:paraId="04429160" w14:textId="42108CD9" w:rsidR="00C1457F" w:rsidRPr="00C1457F" w:rsidRDefault="00C1457F" w:rsidP="00C1457F">
            <w:pPr>
              <w:jc w:val="center"/>
              <w:rPr>
                <w:rFonts w:ascii="Times New Roman" w:hAnsi="Times New Roman" w:cs="Times New Roman"/>
              </w:rPr>
            </w:pPr>
          </w:p>
        </w:tc>
        <w:tc>
          <w:tcPr>
            <w:tcW w:w="2340" w:type="dxa"/>
          </w:tcPr>
          <w:p w14:paraId="08CFC84D" w14:textId="0FF82A6A"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103-106</w:t>
            </w:r>
          </w:p>
        </w:tc>
      </w:tr>
      <w:tr w:rsidR="00C1457F" w14:paraId="5B951957" w14:textId="77777777" w:rsidTr="00DC30FF">
        <w:tc>
          <w:tcPr>
            <w:tcW w:w="1836" w:type="dxa"/>
          </w:tcPr>
          <w:p w14:paraId="4122DFAD" w14:textId="3B1D960B"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15</w:t>
            </w:r>
          </w:p>
        </w:tc>
        <w:tc>
          <w:tcPr>
            <w:tcW w:w="5449" w:type="dxa"/>
          </w:tcPr>
          <w:p w14:paraId="509C86E8"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Resource Constraints</w:t>
            </w:r>
          </w:p>
          <w:p w14:paraId="71EBD3E0" w14:textId="33F0C4F6" w:rsidR="00C1457F" w:rsidRPr="00C1457F" w:rsidRDefault="00C1457F" w:rsidP="00C1457F">
            <w:pPr>
              <w:jc w:val="center"/>
              <w:rPr>
                <w:rFonts w:ascii="Times New Roman" w:hAnsi="Times New Roman" w:cs="Times New Roman"/>
              </w:rPr>
            </w:pPr>
          </w:p>
        </w:tc>
        <w:tc>
          <w:tcPr>
            <w:tcW w:w="2340" w:type="dxa"/>
          </w:tcPr>
          <w:p w14:paraId="7F2C2504" w14:textId="36C0DA0C" w:rsidR="00C1457F" w:rsidRDefault="00C1457F" w:rsidP="00C1457F">
            <w:pPr>
              <w:jc w:val="center"/>
              <w:rPr>
                <w:rFonts w:ascii="Times New Roman" w:hAnsi="Times New Roman" w:cs="Times New Roman"/>
                <w:b/>
              </w:rPr>
            </w:pPr>
            <w:proofErr w:type="spellStart"/>
            <w:r w:rsidRPr="00C1457F">
              <w:rPr>
                <w:rFonts w:ascii="Times New Roman" w:hAnsi="Times New Roman" w:cs="Times New Roman"/>
              </w:rPr>
              <w:t>Book</w:t>
            </w:r>
            <w:proofErr w:type="gramStart"/>
            <w:r w:rsidRPr="00C1457F">
              <w:rPr>
                <w:rFonts w:ascii="Times New Roman" w:hAnsi="Times New Roman" w:cs="Times New Roman"/>
              </w:rPr>
              <w:t>:A</w:t>
            </w:r>
            <w:proofErr w:type="spellEnd"/>
            <w:proofErr w:type="gramEnd"/>
            <w:r w:rsidRPr="00C1457F">
              <w:rPr>
                <w:rFonts w:ascii="Times New Roman" w:hAnsi="Times New Roman" w:cs="Times New Roman"/>
              </w:rPr>
              <w:t xml:space="preserve">. C. Broadway and </w:t>
            </w:r>
            <w:proofErr w:type="spellStart"/>
            <w:r w:rsidRPr="00C1457F">
              <w:rPr>
                <w:rFonts w:ascii="Times New Roman" w:hAnsi="Times New Roman" w:cs="Times New Roman"/>
              </w:rPr>
              <w:t>Arif</w:t>
            </w:r>
            <w:proofErr w:type="spellEnd"/>
            <w:r w:rsidRPr="00C1457F">
              <w:rPr>
                <w:rFonts w:ascii="Times New Roman" w:hAnsi="Times New Roman" w:cs="Times New Roman"/>
              </w:rPr>
              <w:t>. A. Broadway. A Textbook of Agribusiness Management. Page: 82-86</w:t>
            </w:r>
          </w:p>
        </w:tc>
      </w:tr>
      <w:tr w:rsidR="00C1457F" w14:paraId="7F0D3897" w14:textId="77777777" w:rsidTr="00DC30FF">
        <w:tc>
          <w:tcPr>
            <w:tcW w:w="1836" w:type="dxa"/>
          </w:tcPr>
          <w:p w14:paraId="5BBCE562" w14:textId="3F1EF0A0" w:rsidR="00C1457F" w:rsidRPr="00C1457F" w:rsidRDefault="00C1457F" w:rsidP="00C1457F">
            <w:pPr>
              <w:jc w:val="center"/>
              <w:rPr>
                <w:rFonts w:ascii="Times New Roman" w:hAnsi="Times New Roman" w:cs="Times New Roman"/>
              </w:rPr>
            </w:pPr>
            <w:r w:rsidRPr="00C1457F">
              <w:rPr>
                <w:rFonts w:ascii="Times New Roman" w:hAnsi="Times New Roman" w:cs="Times New Roman"/>
              </w:rPr>
              <w:t>16</w:t>
            </w:r>
          </w:p>
        </w:tc>
        <w:tc>
          <w:tcPr>
            <w:tcW w:w="5449" w:type="dxa"/>
          </w:tcPr>
          <w:p w14:paraId="6176E97E" w14:textId="77777777" w:rsidR="00C1457F" w:rsidRPr="00C1457F" w:rsidRDefault="00C1457F" w:rsidP="00C1457F">
            <w:pPr>
              <w:spacing w:after="160" w:line="259" w:lineRule="auto"/>
              <w:jc w:val="both"/>
              <w:rPr>
                <w:rFonts w:ascii="Times New Roman" w:hAnsi="Times New Roman" w:cs="Times New Roman"/>
              </w:rPr>
            </w:pPr>
            <w:r w:rsidRPr="00C1457F">
              <w:rPr>
                <w:rFonts w:ascii="Times New Roman" w:hAnsi="Times New Roman" w:cs="Times New Roman"/>
              </w:rPr>
              <w:t>Optimum Combinations and Alternate business plans</w:t>
            </w:r>
          </w:p>
          <w:p w14:paraId="78B8BBDC" w14:textId="051E7D35" w:rsidR="00C1457F" w:rsidRPr="00C1457F" w:rsidRDefault="00C1457F" w:rsidP="00C1457F">
            <w:pPr>
              <w:jc w:val="center"/>
              <w:rPr>
                <w:rFonts w:ascii="Times New Roman" w:hAnsi="Times New Roman" w:cs="Times New Roman"/>
              </w:rPr>
            </w:pPr>
          </w:p>
        </w:tc>
        <w:tc>
          <w:tcPr>
            <w:tcW w:w="2340" w:type="dxa"/>
          </w:tcPr>
          <w:p w14:paraId="620BF044" w14:textId="7DB60077" w:rsidR="00C1457F" w:rsidRDefault="00C1457F" w:rsidP="00C1457F">
            <w:pPr>
              <w:jc w:val="center"/>
              <w:rPr>
                <w:rFonts w:ascii="Times New Roman" w:hAnsi="Times New Roman" w:cs="Times New Roman"/>
                <w:b/>
              </w:rPr>
            </w:pPr>
            <w:r w:rsidRPr="00C1457F">
              <w:rPr>
                <w:rFonts w:ascii="Times New Roman" w:hAnsi="Times New Roman" w:cs="Times New Roman"/>
              </w:rPr>
              <w:t xml:space="preserve">Book: G.L. Meena., S.S </w:t>
            </w:r>
            <w:proofErr w:type="spellStart"/>
            <w:r w:rsidRPr="00C1457F">
              <w:rPr>
                <w:rFonts w:ascii="Times New Roman" w:hAnsi="Times New Roman" w:cs="Times New Roman"/>
              </w:rPr>
              <w:t>Burark</w:t>
            </w:r>
            <w:proofErr w:type="spellEnd"/>
            <w:r w:rsidRPr="00C1457F">
              <w:rPr>
                <w:rFonts w:ascii="Times New Roman" w:hAnsi="Times New Roman" w:cs="Times New Roman"/>
              </w:rPr>
              <w:t>, D.C. Pant and Rajesh Sharma.  Fundamentals of Agribusiness Management Page: 48-58</w:t>
            </w:r>
          </w:p>
        </w:tc>
      </w:tr>
    </w:tbl>
    <w:p w14:paraId="1A17A831" w14:textId="77777777" w:rsidR="00DC30FF" w:rsidRDefault="00DC30FF"/>
    <w:p w14:paraId="189C25B6" w14:textId="77777777" w:rsidR="00DC30FF" w:rsidRPr="0016035A" w:rsidRDefault="00DC30FF" w:rsidP="00DC30FF">
      <w:pPr>
        <w:rPr>
          <w:rFonts w:ascii="Times New Roman" w:hAnsi="Times New Roman" w:cs="Times New Roman"/>
          <w:i/>
        </w:rPr>
      </w:pPr>
    </w:p>
    <w:tbl>
      <w:tblPr>
        <w:tblStyle w:val="TableGrid"/>
        <w:tblW w:w="0" w:type="auto"/>
        <w:tblLook w:val="04A0" w:firstRow="1" w:lastRow="0" w:firstColumn="1" w:lastColumn="0" w:noHBand="0" w:noVBand="1"/>
      </w:tblPr>
      <w:tblGrid>
        <w:gridCol w:w="9350"/>
      </w:tblGrid>
      <w:tr w:rsidR="00DC30FF" w14:paraId="1F3DDBBA" w14:textId="77777777" w:rsidTr="00DE485F">
        <w:tc>
          <w:tcPr>
            <w:tcW w:w="9576" w:type="dxa"/>
            <w:shd w:val="clear" w:color="auto" w:fill="000000" w:themeFill="text1"/>
          </w:tcPr>
          <w:p w14:paraId="395F7CA7" w14:textId="77777777" w:rsidR="00DC30FF" w:rsidRPr="0016035A" w:rsidRDefault="00DC30FF" w:rsidP="00DE485F">
            <w:pPr>
              <w:jc w:val="center"/>
              <w:rPr>
                <w:rFonts w:ascii="Times New Roman" w:hAnsi="Times New Roman" w:cs="Times New Roman"/>
                <w:b/>
              </w:rPr>
            </w:pPr>
            <w:r>
              <w:rPr>
                <w:rFonts w:ascii="Times New Roman" w:hAnsi="Times New Roman" w:cs="Times New Roman"/>
                <w:b/>
              </w:rPr>
              <w:t>RESEARCH PROJECT/PRACTICAL/LABS/ASSIGNMENTS</w:t>
            </w:r>
          </w:p>
        </w:tc>
      </w:tr>
    </w:tbl>
    <w:p w14:paraId="3528BDE8" w14:textId="77777777" w:rsidR="00D5776C" w:rsidRPr="00D5776C" w:rsidRDefault="00D5776C" w:rsidP="001B5464">
      <w:pPr>
        <w:pStyle w:val="ListParagraph"/>
        <w:numPr>
          <w:ilvl w:val="0"/>
          <w:numId w:val="6"/>
        </w:numPr>
        <w:spacing w:before="100" w:beforeAutospacing="1" w:after="0" w:line="240" w:lineRule="auto"/>
        <w:jc w:val="both"/>
        <w:rPr>
          <w:rFonts w:ascii="Times New Roman" w:hAnsi="Times New Roman" w:cs="Times New Roman"/>
        </w:rPr>
      </w:pPr>
      <w:r w:rsidRPr="00D5776C">
        <w:rPr>
          <w:rFonts w:ascii="Times New Roman" w:hAnsi="Times New Roman" w:cs="Times New Roman"/>
        </w:rPr>
        <w:t>Prepare Balance Sheets for Agribusiness</w:t>
      </w:r>
    </w:p>
    <w:p w14:paraId="770A4BC3" w14:textId="77777777" w:rsidR="00D5776C" w:rsidRPr="00D5776C" w:rsidRDefault="00D5776C" w:rsidP="00D5776C">
      <w:pPr>
        <w:pStyle w:val="ListParagraph"/>
        <w:numPr>
          <w:ilvl w:val="0"/>
          <w:numId w:val="6"/>
        </w:numPr>
        <w:spacing w:after="0" w:line="240" w:lineRule="auto"/>
        <w:jc w:val="both"/>
        <w:rPr>
          <w:rFonts w:ascii="Times New Roman" w:hAnsi="Times New Roman" w:cs="Times New Roman"/>
        </w:rPr>
      </w:pPr>
      <w:r w:rsidRPr="00D5776C">
        <w:rPr>
          <w:rFonts w:ascii="Times New Roman" w:hAnsi="Times New Roman" w:cs="Times New Roman"/>
        </w:rPr>
        <w:t>Marketing System of vegetables, fruits and grains in Pakistan</w:t>
      </w:r>
    </w:p>
    <w:p w14:paraId="408E402D" w14:textId="3CC7209A" w:rsidR="00DC30FF" w:rsidRPr="00D5776C" w:rsidRDefault="00D5776C" w:rsidP="001B5464">
      <w:pPr>
        <w:pStyle w:val="ListParagraph"/>
        <w:numPr>
          <w:ilvl w:val="0"/>
          <w:numId w:val="6"/>
        </w:numPr>
        <w:spacing w:after="100" w:afterAutospacing="1" w:line="240" w:lineRule="auto"/>
        <w:jc w:val="both"/>
        <w:rPr>
          <w:rFonts w:ascii="Times New Roman" w:hAnsi="Times New Roman" w:cs="Times New Roman"/>
          <w:sz w:val="24"/>
          <w:szCs w:val="24"/>
        </w:rPr>
      </w:pPr>
      <w:r w:rsidRPr="00D5776C">
        <w:rPr>
          <w:rFonts w:ascii="Times New Roman" w:hAnsi="Times New Roman" w:cs="Times New Roman"/>
        </w:rPr>
        <w:t xml:space="preserve">Concept of New Product Development   </w:t>
      </w:r>
    </w:p>
    <w:tbl>
      <w:tblPr>
        <w:tblStyle w:val="TableGrid"/>
        <w:tblW w:w="0" w:type="auto"/>
        <w:tblLook w:val="04A0" w:firstRow="1" w:lastRow="0" w:firstColumn="1" w:lastColumn="0" w:noHBand="0" w:noVBand="1"/>
      </w:tblPr>
      <w:tblGrid>
        <w:gridCol w:w="9350"/>
      </w:tblGrid>
      <w:tr w:rsidR="00DC30FF" w14:paraId="4E6D7E36" w14:textId="77777777" w:rsidTr="00DE485F">
        <w:tc>
          <w:tcPr>
            <w:tcW w:w="9576" w:type="dxa"/>
            <w:shd w:val="clear" w:color="auto" w:fill="000000" w:themeFill="text1"/>
          </w:tcPr>
          <w:p w14:paraId="2C40D664" w14:textId="77777777" w:rsidR="00DC30FF" w:rsidRPr="0016035A" w:rsidRDefault="004B7771" w:rsidP="00DE485F">
            <w:pPr>
              <w:jc w:val="center"/>
              <w:rPr>
                <w:rFonts w:ascii="Times New Roman" w:hAnsi="Times New Roman" w:cs="Times New Roman"/>
                <w:b/>
              </w:rPr>
            </w:pPr>
            <w:r>
              <w:rPr>
                <w:rFonts w:ascii="Times New Roman" w:hAnsi="Times New Roman" w:cs="Times New Roman"/>
                <w:b/>
              </w:rPr>
              <w:t>ASSESS</w:t>
            </w:r>
            <w:r w:rsidR="00DC30FF">
              <w:rPr>
                <w:rFonts w:ascii="Times New Roman" w:hAnsi="Times New Roman" w:cs="Times New Roman"/>
                <w:b/>
              </w:rPr>
              <w:t>MENT CRITERIA</w:t>
            </w:r>
          </w:p>
        </w:tc>
      </w:tr>
    </w:tbl>
    <w:p w14:paraId="02D8CF09" w14:textId="71240566" w:rsidR="00D5776C" w:rsidRPr="00D5776C" w:rsidRDefault="00D5776C" w:rsidP="001B5464">
      <w:pPr>
        <w:autoSpaceDE w:val="0"/>
        <w:autoSpaceDN w:val="0"/>
        <w:adjustRightInd w:val="0"/>
        <w:spacing w:before="100" w:beforeAutospacing="1" w:after="0"/>
        <w:jc w:val="both"/>
        <w:rPr>
          <w:rFonts w:ascii="Times New Roman" w:hAnsi="Times New Roman" w:cs="Times New Roman"/>
        </w:rPr>
      </w:pPr>
      <w:r w:rsidRPr="00D5776C">
        <w:rPr>
          <w:rFonts w:ascii="Times New Roman" w:hAnsi="Times New Roman" w:cs="Times New Roman"/>
        </w:rPr>
        <w:t>Sessional</w:t>
      </w:r>
      <w:r>
        <w:rPr>
          <w:rFonts w:ascii="Times New Roman" w:hAnsi="Times New Roman" w:cs="Times New Roman"/>
        </w:rPr>
        <w:t>:</w:t>
      </w:r>
      <w:r>
        <w:rPr>
          <w:rFonts w:ascii="Times New Roman" w:hAnsi="Times New Roman" w:cs="Times New Roman"/>
        </w:rPr>
        <w:tab/>
        <w:t xml:space="preserve"> </w:t>
      </w:r>
      <w:r w:rsidRPr="00D5776C">
        <w:rPr>
          <w:rFonts w:ascii="Times New Roman" w:hAnsi="Times New Roman" w:cs="Times New Roman"/>
        </w:rPr>
        <w:t>12 (Class Attendance:2, Presentation: 4, Assignments: 6)</w:t>
      </w:r>
    </w:p>
    <w:p w14:paraId="528B50D4" w14:textId="7FF83C08" w:rsidR="00D5776C" w:rsidRPr="00D5776C" w:rsidRDefault="00D5776C" w:rsidP="001B5464">
      <w:pPr>
        <w:autoSpaceDE w:val="0"/>
        <w:autoSpaceDN w:val="0"/>
        <w:adjustRightInd w:val="0"/>
        <w:spacing w:after="0"/>
        <w:jc w:val="both"/>
        <w:rPr>
          <w:rFonts w:ascii="Times New Roman" w:hAnsi="Times New Roman" w:cs="Times New Roman"/>
        </w:rPr>
      </w:pPr>
      <w:r w:rsidRPr="00D5776C">
        <w:rPr>
          <w:rFonts w:ascii="Times New Roman" w:hAnsi="Times New Roman" w:cs="Times New Roman"/>
        </w:rPr>
        <w:t>Mid Term Test:</w:t>
      </w:r>
      <w:r>
        <w:rPr>
          <w:rFonts w:ascii="Times New Roman" w:hAnsi="Times New Roman" w:cs="Times New Roman"/>
        </w:rPr>
        <w:t xml:space="preserve">  </w:t>
      </w:r>
      <w:r w:rsidRPr="00D5776C">
        <w:rPr>
          <w:rFonts w:ascii="Times New Roman" w:hAnsi="Times New Roman" w:cs="Times New Roman"/>
        </w:rPr>
        <w:t>18</w:t>
      </w:r>
    </w:p>
    <w:p w14:paraId="45A8B693" w14:textId="31164570" w:rsidR="00D5776C" w:rsidRPr="00D5776C" w:rsidRDefault="00D5776C" w:rsidP="001B5464">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Final Term Test: </w:t>
      </w:r>
      <w:r w:rsidRPr="00D5776C">
        <w:rPr>
          <w:rFonts w:ascii="Times New Roman" w:hAnsi="Times New Roman" w:cs="Times New Roman"/>
        </w:rPr>
        <w:t>30</w:t>
      </w:r>
    </w:p>
    <w:p w14:paraId="7CBF6FAB" w14:textId="77777777" w:rsidR="00DC30FF" w:rsidRPr="00D5776C" w:rsidRDefault="00DC30FF" w:rsidP="00DC30FF">
      <w:pPr>
        <w:spacing w:after="0" w:line="240" w:lineRule="auto"/>
        <w:ind w:left="2160" w:hanging="2160"/>
        <w:jc w:val="both"/>
        <w:rPr>
          <w:rFonts w:ascii="Times New Roman" w:hAnsi="Times New Roman" w:cs="Times New Roman"/>
          <w:sz w:val="24"/>
          <w:szCs w:val="24"/>
        </w:rPr>
      </w:pPr>
    </w:p>
    <w:p w14:paraId="572BED07" w14:textId="77777777" w:rsidR="00DC30FF" w:rsidRDefault="00DC30FF"/>
    <w:sectPr w:rsidR="00DC30FF" w:rsidSect="00C563C4">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0311"/>
    <w:multiLevelType w:val="hybridMultilevel"/>
    <w:tmpl w:val="8B2447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6F04778"/>
    <w:multiLevelType w:val="hybridMultilevel"/>
    <w:tmpl w:val="66D4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E0C25"/>
    <w:multiLevelType w:val="hybridMultilevel"/>
    <w:tmpl w:val="01BE31CE"/>
    <w:lvl w:ilvl="0" w:tplc="53AC448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6E48F8"/>
    <w:multiLevelType w:val="multilevel"/>
    <w:tmpl w:val="A07E9F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872710"/>
    <w:multiLevelType w:val="hybridMultilevel"/>
    <w:tmpl w:val="9C66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7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FF"/>
    <w:rsid w:val="00160DFF"/>
    <w:rsid w:val="001B5464"/>
    <w:rsid w:val="002869D4"/>
    <w:rsid w:val="002939B3"/>
    <w:rsid w:val="00417021"/>
    <w:rsid w:val="004B7771"/>
    <w:rsid w:val="00C1457F"/>
    <w:rsid w:val="00C563C4"/>
    <w:rsid w:val="00D3433E"/>
    <w:rsid w:val="00D5776C"/>
    <w:rsid w:val="00DC30FF"/>
    <w:rsid w:val="00DE2472"/>
    <w:rsid w:val="00F6485C"/>
    <w:rsid w:val="00FA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0119"/>
  <w15:chartTrackingRefBased/>
  <w15:docId w15:val="{4BBCD542-DE10-4F37-8AA9-45C0D1C6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0FF"/>
    <w:rPr>
      <w:color w:val="0563C1" w:themeColor="hyperlink"/>
      <w:u w:val="single"/>
    </w:rPr>
  </w:style>
  <w:style w:type="paragraph" w:styleId="NoSpacing">
    <w:name w:val="No Spacing"/>
    <w:qFormat/>
    <w:rsid w:val="00DC30FF"/>
    <w:pPr>
      <w:spacing w:after="0" w:line="240" w:lineRule="auto"/>
    </w:pPr>
    <w:rPr>
      <w:rFonts w:ascii="Calibri" w:eastAsia="Calibri" w:hAnsi="Calibri" w:cs="Times New Roman"/>
    </w:rPr>
  </w:style>
  <w:style w:type="paragraph" w:styleId="ListParagraph">
    <w:name w:val="List Paragraph"/>
    <w:basedOn w:val="Normal"/>
    <w:uiPriority w:val="34"/>
    <w:qFormat/>
    <w:rsid w:val="00DC30FF"/>
    <w:pPr>
      <w:ind w:left="720"/>
      <w:contextualSpacing/>
    </w:pPr>
  </w:style>
  <w:style w:type="paragraph" w:styleId="BalloonText">
    <w:name w:val="Balloon Text"/>
    <w:basedOn w:val="Normal"/>
    <w:link w:val="BalloonTextChar"/>
    <w:uiPriority w:val="99"/>
    <w:semiHidden/>
    <w:unhideWhenUsed/>
    <w:rsid w:val="00C5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dc:creator>
  <cp:keywords/>
  <dc:description/>
  <cp:lastModifiedBy>Muhammad Zeeshan Sial</cp:lastModifiedBy>
  <cp:revision>9</cp:revision>
  <cp:lastPrinted>2019-02-08T04:50:00Z</cp:lastPrinted>
  <dcterms:created xsi:type="dcterms:W3CDTF">2019-01-23T06:53:00Z</dcterms:created>
  <dcterms:modified xsi:type="dcterms:W3CDTF">2020-05-03T08:49:00Z</dcterms:modified>
</cp:coreProperties>
</file>