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1A" w:rsidRDefault="0056111A" w:rsidP="0056111A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r w:rsidRPr="00453287">
        <w:t>Contemporary Resource Management Approaches (Participatory, Integrated, Joint management approaches)</w:t>
      </w:r>
      <w:r w:rsidRPr="00453287">
        <w:tab/>
      </w:r>
    </w:p>
    <w:p w:rsidR="004A4221" w:rsidRDefault="004A4221" w:rsidP="004A4221">
      <w:pPr>
        <w:widowControl w:val="0"/>
        <w:autoSpaceDE w:val="0"/>
        <w:autoSpaceDN w:val="0"/>
        <w:adjustRightInd w:val="0"/>
        <w:jc w:val="both"/>
      </w:pPr>
    </w:p>
    <w:p w:rsidR="004A4221" w:rsidRDefault="004A4221" w:rsidP="004A4221">
      <w:pPr>
        <w:widowControl w:val="0"/>
        <w:autoSpaceDE w:val="0"/>
        <w:autoSpaceDN w:val="0"/>
        <w:adjustRightInd w:val="0"/>
        <w:jc w:val="both"/>
      </w:pPr>
    </w:p>
    <w:p w:rsidR="004A4221" w:rsidRDefault="004A4221" w:rsidP="004A4221">
      <w:pPr>
        <w:widowControl w:val="0"/>
        <w:autoSpaceDE w:val="0"/>
        <w:autoSpaceDN w:val="0"/>
        <w:adjustRightInd w:val="0"/>
        <w:jc w:val="both"/>
      </w:pPr>
    </w:p>
    <w:p w:rsidR="004A4221" w:rsidRDefault="004A4221" w:rsidP="004A4221">
      <w:pPr>
        <w:widowControl w:val="0"/>
        <w:autoSpaceDE w:val="0"/>
        <w:autoSpaceDN w:val="0"/>
        <w:adjustRightInd w:val="0"/>
        <w:jc w:val="both"/>
      </w:pPr>
    </w:p>
    <w:p w:rsidR="004A4221" w:rsidRDefault="004A4221" w:rsidP="004A4221">
      <w:pPr>
        <w:widowControl w:val="0"/>
        <w:autoSpaceDE w:val="0"/>
        <w:autoSpaceDN w:val="0"/>
        <w:adjustRightInd w:val="0"/>
        <w:jc w:val="both"/>
      </w:pPr>
    </w:p>
    <w:p w:rsidR="004A4221" w:rsidRDefault="00B80945" w:rsidP="004A4221">
      <w:pPr>
        <w:widowControl w:val="0"/>
        <w:autoSpaceDE w:val="0"/>
        <w:autoSpaceDN w:val="0"/>
        <w:adjustRightInd w:val="0"/>
        <w:jc w:val="both"/>
      </w:pPr>
      <w:r w:rsidRPr="00B80945">
        <w:rPr>
          <w:noProof/>
        </w:rPr>
        <w:drawing>
          <wp:inline distT="0" distB="0" distL="0" distR="0">
            <wp:extent cx="5943600" cy="2811780"/>
            <wp:effectExtent l="0" t="0" r="0" b="7620"/>
            <wp:docPr id="2" name="Picture 2" descr="C:\Users\Shakeel Computers\Desktop\158APPLE\EQNV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EQNV45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97" w:rsidRDefault="00336F97" w:rsidP="004A4221">
      <w:pPr>
        <w:widowControl w:val="0"/>
        <w:autoSpaceDE w:val="0"/>
        <w:autoSpaceDN w:val="0"/>
        <w:adjustRightInd w:val="0"/>
        <w:jc w:val="both"/>
      </w:pPr>
    </w:p>
    <w:p w:rsidR="00336F97" w:rsidRPr="00453287" w:rsidRDefault="00336F97" w:rsidP="004A4221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56111A" w:rsidRPr="00453287" w:rsidRDefault="004A4221" w:rsidP="00416BF4">
      <w:pPr>
        <w:widowControl w:val="0"/>
        <w:autoSpaceDE w:val="0"/>
        <w:autoSpaceDN w:val="0"/>
        <w:adjustRightInd w:val="0"/>
        <w:ind w:left="360"/>
        <w:jc w:val="both"/>
      </w:pPr>
      <w:r w:rsidRPr="004A4221">
        <w:rPr>
          <w:noProof/>
        </w:rPr>
        <w:drawing>
          <wp:inline distT="0" distB="0" distL="0" distR="0">
            <wp:extent cx="5943600" cy="2811780"/>
            <wp:effectExtent l="0" t="0" r="0" b="7620"/>
            <wp:docPr id="1" name="Picture 1" descr="C:\Users\Shakeel Computers\Desktop\158APPLE\AFCQ6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AFCQ67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11A" w:rsidRPr="00453287">
        <w:tab/>
      </w:r>
    </w:p>
    <w:p w:rsidR="006D33E7" w:rsidRDefault="00336F97"/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B"/>
    <w:rsid w:val="00336F97"/>
    <w:rsid w:val="00416BF4"/>
    <w:rsid w:val="004A4221"/>
    <w:rsid w:val="0056111A"/>
    <w:rsid w:val="00777A9B"/>
    <w:rsid w:val="00B80945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B78B-E56B-42B5-8205-08DD52A4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6</cp:revision>
  <dcterms:created xsi:type="dcterms:W3CDTF">2020-05-03T06:17:00Z</dcterms:created>
  <dcterms:modified xsi:type="dcterms:W3CDTF">2020-05-03T06:36:00Z</dcterms:modified>
</cp:coreProperties>
</file>