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13131"/>
        </w:rPr>
      </w:pPr>
      <w:r>
        <w:rPr>
          <w:rFonts w:ascii="Arial,Bold" w:hAnsi="Arial,Bold" w:cs="Arial,Bold"/>
          <w:b/>
          <w:bCs/>
          <w:color w:val="313131"/>
        </w:rPr>
        <w:t>PLANT DISEASE DIAGNOSTIC TECHNIQUES: STUDY OF SYMPTOMTOLOGY (SYMPTOMS,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13131"/>
        </w:rPr>
      </w:pPr>
      <w:r>
        <w:rPr>
          <w:rFonts w:ascii="Arial,Bold" w:hAnsi="Arial,Bold" w:cs="Arial,Bold"/>
          <w:b/>
          <w:bCs/>
          <w:color w:val="313131"/>
        </w:rPr>
        <w:t>SIGN, SYNDROME, INFECTIOUS AND NON INFECTIOUS DISEASES)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topic is a practical introduction to </w:t>
      </w:r>
      <w:proofErr w:type="spellStart"/>
      <w:r>
        <w:rPr>
          <w:rFonts w:ascii="Arial" w:hAnsi="Arial" w:cs="Arial"/>
          <w:color w:val="000000"/>
        </w:rPr>
        <w:t>symptomology</w:t>
      </w:r>
      <w:proofErr w:type="spellEnd"/>
      <w:r>
        <w:rPr>
          <w:rFonts w:ascii="Arial" w:hAnsi="Arial" w:cs="Arial"/>
          <w:color w:val="000000"/>
        </w:rPr>
        <w:t xml:space="preserve"> with an outlook to prepare for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diagnostic</w:t>
      </w:r>
      <w:proofErr w:type="gramEnd"/>
      <w:r>
        <w:rPr>
          <w:rFonts w:ascii="Arial" w:hAnsi="Arial" w:cs="Arial"/>
          <w:color w:val="000000"/>
        </w:rPr>
        <w:t xml:space="preserve"> work.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Plant disease diagnosis is the identification of nature and cause of diseases based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 xml:space="preserve"> signs and symptoms. Identification of symptoms and signs and comparative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symptomologies</w:t>
      </w:r>
      <w:proofErr w:type="spellEnd"/>
      <w:proofErr w:type="gramEnd"/>
      <w:r>
        <w:rPr>
          <w:rFonts w:ascii="Arial" w:hAnsi="Arial" w:cs="Arial"/>
          <w:color w:val="000000"/>
        </w:rPr>
        <w:t xml:space="preserve"> of infectious and non infectious diseases are considered to be most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essential</w:t>
      </w:r>
      <w:proofErr w:type="gramEnd"/>
      <w:r>
        <w:rPr>
          <w:rFonts w:ascii="Arial" w:hAnsi="Arial" w:cs="Arial"/>
          <w:color w:val="000000"/>
        </w:rPr>
        <w:t xml:space="preserve"> for diagnosis of a unknown plant diseases. The presence of the pathogens or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various</w:t>
      </w:r>
      <w:proofErr w:type="gramEnd"/>
      <w:r>
        <w:rPr>
          <w:rFonts w:ascii="Arial" w:hAnsi="Arial" w:cs="Arial"/>
          <w:color w:val="000000"/>
        </w:rPr>
        <w:t xml:space="preserve"> structures viz., mycelium, </w:t>
      </w:r>
      <w:proofErr w:type="spellStart"/>
      <w:r>
        <w:rPr>
          <w:rFonts w:ascii="Arial" w:hAnsi="Arial" w:cs="Arial"/>
          <w:color w:val="000000"/>
        </w:rPr>
        <w:t>sclerotia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sporophores</w:t>
      </w:r>
      <w:proofErr w:type="spellEnd"/>
      <w:r>
        <w:rPr>
          <w:rFonts w:ascii="Arial" w:hAnsi="Arial" w:cs="Arial"/>
          <w:color w:val="000000"/>
        </w:rPr>
        <w:t xml:space="preserve"> and spores produced on the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surface</w:t>
      </w:r>
      <w:proofErr w:type="gramEnd"/>
      <w:r>
        <w:rPr>
          <w:rFonts w:ascii="Arial" w:hAnsi="Arial" w:cs="Arial"/>
          <w:color w:val="000000"/>
        </w:rPr>
        <w:t xml:space="preserve"> of the host are called signs whereas symptoms refer to only to the appearance of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infected</w:t>
      </w:r>
      <w:proofErr w:type="gramEnd"/>
      <w:r>
        <w:rPr>
          <w:rFonts w:ascii="Arial" w:hAnsi="Arial" w:cs="Arial"/>
          <w:color w:val="000000"/>
        </w:rPr>
        <w:t xml:space="preserve"> plants or plant tissues.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Diagnosis of a plant disease is one of the most important and useful techniques in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plant</w:t>
      </w:r>
      <w:proofErr w:type="gramEnd"/>
      <w:r>
        <w:rPr>
          <w:rFonts w:ascii="Arial" w:hAnsi="Arial" w:cs="Arial"/>
          <w:color w:val="000000"/>
        </w:rPr>
        <w:t xml:space="preserve"> pathology and familiarity with the basic classification of plant diseases, the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characteristics</w:t>
      </w:r>
      <w:proofErr w:type="gramEnd"/>
      <w:r>
        <w:rPr>
          <w:rFonts w:ascii="Arial" w:hAnsi="Arial" w:cs="Arial"/>
          <w:color w:val="000000"/>
        </w:rPr>
        <w:t xml:space="preserve"> of organisms that cause a particular diseases, the symptoms and signs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associated</w:t>
      </w:r>
      <w:proofErr w:type="gramEnd"/>
      <w:r>
        <w:rPr>
          <w:rFonts w:ascii="Arial" w:hAnsi="Arial" w:cs="Arial"/>
          <w:color w:val="000000"/>
        </w:rPr>
        <w:t xml:space="preserve"> with different types of disease is a pre-requisite to diagnose a plant disease.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Majority of plant diseases can be diagnosed by a relatively straight-forward procedure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involving</w:t>
      </w:r>
      <w:proofErr w:type="gramEnd"/>
      <w:r>
        <w:rPr>
          <w:rFonts w:ascii="Arial" w:hAnsi="Arial" w:cs="Arial"/>
          <w:color w:val="000000"/>
        </w:rPr>
        <w:t xml:space="preserve"> an evaluation of background information and a macroscopic and often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microscopic</w:t>
      </w:r>
      <w:proofErr w:type="gramEnd"/>
      <w:r>
        <w:rPr>
          <w:rFonts w:ascii="Arial" w:hAnsi="Arial" w:cs="Arial"/>
          <w:color w:val="000000"/>
        </w:rPr>
        <w:t xml:space="preserve"> examination of diseases plant. However, some diseases can be diagnosed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correctly</w:t>
      </w:r>
      <w:proofErr w:type="gramEnd"/>
      <w:r>
        <w:rPr>
          <w:rFonts w:ascii="Arial" w:hAnsi="Arial" w:cs="Arial"/>
          <w:color w:val="000000"/>
        </w:rPr>
        <w:t xml:space="preserve"> through the use of electron microscope and serology. A majority of </w:t>
      </w:r>
      <w:proofErr w:type="spellStart"/>
      <w:r>
        <w:rPr>
          <w:rFonts w:ascii="Arial" w:hAnsi="Arial" w:cs="Arial"/>
          <w:color w:val="000000"/>
        </w:rPr>
        <w:t>abiotic</w:t>
      </w:r>
      <w:proofErr w:type="spellEnd"/>
      <w:r>
        <w:rPr>
          <w:rFonts w:ascii="Arial" w:hAnsi="Arial" w:cs="Arial"/>
          <w:color w:val="000000"/>
        </w:rPr>
        <w:t xml:space="preserve"> and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biotic</w:t>
      </w:r>
      <w:proofErr w:type="gramEnd"/>
      <w:r>
        <w:rPr>
          <w:rFonts w:ascii="Arial" w:hAnsi="Arial" w:cs="Arial"/>
          <w:color w:val="000000"/>
        </w:rPr>
        <w:t xml:space="preserve"> factors may cause similar disease symptoms and the best proof that a particular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organism</w:t>
      </w:r>
      <w:proofErr w:type="gramEnd"/>
      <w:r>
        <w:rPr>
          <w:rFonts w:ascii="Arial" w:hAnsi="Arial" w:cs="Arial"/>
          <w:color w:val="000000"/>
        </w:rPr>
        <w:t xml:space="preserve"> is the cause of disease is </w:t>
      </w:r>
      <w:proofErr w:type="spellStart"/>
      <w:r>
        <w:rPr>
          <w:rFonts w:ascii="Arial" w:hAnsi="Arial" w:cs="Arial"/>
          <w:color w:val="000000"/>
        </w:rPr>
        <w:t>fulfilment</w:t>
      </w:r>
      <w:proofErr w:type="spellEnd"/>
      <w:r>
        <w:rPr>
          <w:rFonts w:ascii="Arial" w:hAnsi="Arial" w:cs="Arial"/>
          <w:color w:val="000000"/>
        </w:rPr>
        <w:t xml:space="preserve"> of Koch’s postulates. Koch's postulates are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performed</w:t>
      </w:r>
      <w:proofErr w:type="gramEnd"/>
      <w:r>
        <w:rPr>
          <w:rFonts w:ascii="Arial" w:hAnsi="Arial" w:cs="Arial"/>
          <w:color w:val="000000"/>
        </w:rPr>
        <w:t xml:space="preserve"> infrequently, except when the disease agent is suspected to be new and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previously</w:t>
      </w:r>
      <w:proofErr w:type="gramEnd"/>
      <w:r>
        <w:rPr>
          <w:rFonts w:ascii="Arial" w:hAnsi="Arial" w:cs="Arial"/>
          <w:color w:val="000000"/>
        </w:rPr>
        <w:t xml:space="preserve"> unreported .Most of the plant disease diagnoses done today involve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identification</w:t>
      </w:r>
      <w:proofErr w:type="gramEnd"/>
      <w:r>
        <w:rPr>
          <w:rFonts w:ascii="Arial" w:hAnsi="Arial" w:cs="Arial"/>
          <w:color w:val="000000"/>
        </w:rPr>
        <w:t xml:space="preserve"> of plant diseases that have been previously described and named. Several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techniques</w:t>
      </w:r>
      <w:proofErr w:type="gramEnd"/>
      <w:r>
        <w:rPr>
          <w:rFonts w:ascii="Arial" w:hAnsi="Arial" w:cs="Arial"/>
          <w:color w:val="000000"/>
        </w:rPr>
        <w:t xml:space="preserve"> may be performed to determine the identity of diseases. Visual studies of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symptoms</w:t>
      </w:r>
      <w:proofErr w:type="gramEnd"/>
      <w:r>
        <w:rPr>
          <w:rFonts w:ascii="Arial" w:hAnsi="Arial" w:cs="Arial"/>
          <w:color w:val="000000"/>
        </w:rPr>
        <w:t xml:space="preserve"> and signs, microscopy, culture media studies and serology techniques are the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most</w:t>
      </w:r>
      <w:proofErr w:type="gramEnd"/>
      <w:r>
        <w:rPr>
          <w:rFonts w:ascii="Arial" w:hAnsi="Arial" w:cs="Arial"/>
          <w:color w:val="000000"/>
        </w:rPr>
        <w:t xml:space="preserve"> frequently used techniques in diagnostic clinics.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Identification of nature of a disease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determination of a plant disease the first step is to determine the infectious and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non</w:t>
      </w:r>
      <w:proofErr w:type="gramEnd"/>
      <w:r>
        <w:rPr>
          <w:rFonts w:ascii="Arial" w:hAnsi="Arial" w:cs="Arial"/>
          <w:color w:val="000000"/>
        </w:rPr>
        <w:t xml:space="preserve"> infectious nature of the disease.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Infectious diseases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infectious disease will spread to other plants in the field by various means and is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characterized</w:t>
      </w:r>
      <w:proofErr w:type="gramEnd"/>
      <w:r>
        <w:rPr>
          <w:rFonts w:ascii="Arial" w:hAnsi="Arial" w:cs="Arial"/>
          <w:color w:val="000000"/>
        </w:rPr>
        <w:t xml:space="preserve"> by the presence of pathogens on the surface of the plants or inside the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plant</w:t>
      </w:r>
      <w:proofErr w:type="gramEnd"/>
      <w:r>
        <w:rPr>
          <w:rFonts w:ascii="Arial" w:hAnsi="Arial" w:cs="Arial"/>
          <w:color w:val="000000"/>
        </w:rPr>
        <w:t>. In diseases caused by pathogens viz., fungi, bacteria, nematodes, viruses,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mollicutes</w:t>
      </w:r>
      <w:proofErr w:type="spellEnd"/>
      <w:proofErr w:type="gramEnd"/>
      <w:r>
        <w:rPr>
          <w:rFonts w:ascii="Arial" w:hAnsi="Arial" w:cs="Arial"/>
          <w:color w:val="000000"/>
        </w:rPr>
        <w:t>, a few or large numbers of these pathogens may be present on the surface of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plants or inside the plants. The presence of such pathogens in an active state on the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surface</w:t>
      </w:r>
      <w:proofErr w:type="gramEnd"/>
      <w:r>
        <w:rPr>
          <w:rFonts w:ascii="Arial" w:hAnsi="Arial" w:cs="Arial"/>
          <w:color w:val="000000"/>
        </w:rPr>
        <w:t xml:space="preserve"> of a plant indicates that they are probably the cause of the diseases. Their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detection</w:t>
      </w:r>
      <w:proofErr w:type="gramEnd"/>
      <w:r>
        <w:rPr>
          <w:rFonts w:ascii="Arial" w:hAnsi="Arial" w:cs="Arial"/>
          <w:color w:val="000000"/>
        </w:rPr>
        <w:t xml:space="preserve"> and identification can be determined with the experienced naked eye or with a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magnifying</w:t>
      </w:r>
      <w:proofErr w:type="gramEnd"/>
      <w:r>
        <w:rPr>
          <w:rFonts w:ascii="Arial" w:hAnsi="Arial" w:cs="Arial"/>
          <w:color w:val="000000"/>
        </w:rPr>
        <w:t xml:space="preserve"> lens and if no such pathogens are present on the surface of a diseased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plants</w:t>
      </w:r>
      <w:proofErr w:type="gramEnd"/>
      <w:r>
        <w:rPr>
          <w:rFonts w:ascii="Arial" w:hAnsi="Arial" w:cs="Arial"/>
          <w:color w:val="000000"/>
        </w:rPr>
        <w:t xml:space="preserve"> then it will be necessary to look for additional symptoms, especially for pathogens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inside</w:t>
      </w:r>
      <w:proofErr w:type="gramEnd"/>
      <w:r>
        <w:rPr>
          <w:rFonts w:ascii="Arial" w:hAnsi="Arial" w:cs="Arial"/>
          <w:color w:val="000000"/>
        </w:rPr>
        <w:t xml:space="preserve"> the diseased plant. Such pathogens are usually at the margins of the affected</w:t>
      </w:r>
    </w:p>
    <w:p w:rsidR="00C53E7D" w:rsidRDefault="00A321C8" w:rsidP="00A321C8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tissues</w:t>
      </w:r>
      <w:proofErr w:type="gramEnd"/>
      <w:r>
        <w:rPr>
          <w:rFonts w:ascii="Arial" w:hAnsi="Arial" w:cs="Arial"/>
          <w:color w:val="000000"/>
        </w:rPr>
        <w:t xml:space="preserve">, in vascular tissues or at the base of the plant or roots. Certain infectious 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pathogens</w:t>
      </w:r>
      <w:proofErr w:type="gramEnd"/>
      <w:r>
        <w:rPr>
          <w:rFonts w:ascii="Arial" w:hAnsi="Arial" w:cs="Arial"/>
        </w:rPr>
        <w:t xml:space="preserve"> like viruses are neither seen nor can be grown on artificial media. They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produce</w:t>
      </w:r>
      <w:proofErr w:type="gramEnd"/>
      <w:r>
        <w:rPr>
          <w:rFonts w:ascii="Arial" w:hAnsi="Arial" w:cs="Arial"/>
        </w:rPr>
        <w:t xml:space="preserve"> symptoms similar to those resulting from nutritional deficiencies.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Non infectious diseases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are the diseases with which no parasite is associated; hence they are called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abiotic</w:t>
      </w:r>
      <w:proofErr w:type="spellEnd"/>
      <w:r>
        <w:rPr>
          <w:rFonts w:ascii="Arial" w:hAnsi="Arial" w:cs="Arial"/>
        </w:rPr>
        <w:t xml:space="preserve"> diseases. They remain non infectious and cannot be transmitted from diseased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plant</w:t>
      </w:r>
      <w:proofErr w:type="gramEnd"/>
      <w:r>
        <w:rPr>
          <w:rFonts w:ascii="Arial" w:hAnsi="Arial" w:cs="Arial"/>
        </w:rPr>
        <w:t xml:space="preserve"> to healthy plant. If no organism is found in association with the diseased part and if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viral</w:t>
      </w:r>
      <w:proofErr w:type="gramEnd"/>
      <w:r>
        <w:rPr>
          <w:rFonts w:ascii="Arial" w:hAnsi="Arial" w:cs="Arial"/>
        </w:rPr>
        <w:t xml:space="preserve"> symptoms are not present, the diseases may be due to inanimate cause. If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symptoms</w:t>
      </w:r>
      <w:proofErr w:type="gramEnd"/>
      <w:r>
        <w:rPr>
          <w:rFonts w:ascii="Arial" w:hAnsi="Arial" w:cs="Arial"/>
        </w:rPr>
        <w:t xml:space="preserve"> look like those of nutritional deficiencies the identification can be confirmed by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spraying</w:t>
      </w:r>
      <w:proofErr w:type="gramEnd"/>
      <w:r>
        <w:rPr>
          <w:rFonts w:ascii="Arial" w:hAnsi="Arial" w:cs="Arial"/>
        </w:rPr>
        <w:t xml:space="preserve"> a solution of the possible element in its salt form and usually recovery will occur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within</w:t>
      </w:r>
      <w:proofErr w:type="gramEnd"/>
      <w:r>
        <w:rPr>
          <w:rFonts w:ascii="Arial" w:hAnsi="Arial" w:cs="Arial"/>
        </w:rPr>
        <w:t xml:space="preserve"> a week and identification can be confirmed. These non parasitic, non infectious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diseases</w:t>
      </w:r>
      <w:proofErr w:type="gramEnd"/>
      <w:r>
        <w:rPr>
          <w:rFonts w:ascii="Arial" w:hAnsi="Arial" w:cs="Arial"/>
        </w:rPr>
        <w:t xml:space="preserve"> are due to disturbances in the plant body caused by lack of proper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environmental</w:t>
      </w:r>
      <w:proofErr w:type="gramEnd"/>
      <w:r>
        <w:rPr>
          <w:rFonts w:ascii="Arial" w:hAnsi="Arial" w:cs="Arial"/>
        </w:rPr>
        <w:t xml:space="preserve"> conditions of soil and air, low and very high temperatures, </w:t>
      </w:r>
      <w:proofErr w:type="spellStart"/>
      <w:r>
        <w:rPr>
          <w:rFonts w:ascii="Arial" w:hAnsi="Arial" w:cs="Arial"/>
        </w:rPr>
        <w:t>unfavourable</w:t>
      </w:r>
      <w:proofErr w:type="spellEnd"/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oxygen</w:t>
      </w:r>
      <w:proofErr w:type="gramEnd"/>
      <w:r>
        <w:rPr>
          <w:rFonts w:ascii="Arial" w:hAnsi="Arial" w:cs="Arial"/>
        </w:rPr>
        <w:t xml:space="preserve"> relations, </w:t>
      </w:r>
      <w:proofErr w:type="spellStart"/>
      <w:r>
        <w:rPr>
          <w:rFonts w:ascii="Arial" w:hAnsi="Arial" w:cs="Arial"/>
        </w:rPr>
        <w:t>unfavourable</w:t>
      </w:r>
      <w:proofErr w:type="spellEnd"/>
      <w:r>
        <w:rPr>
          <w:rFonts w:ascii="Arial" w:hAnsi="Arial" w:cs="Arial"/>
        </w:rPr>
        <w:t xml:space="preserve"> soil moisture, pH, presence of toxic gases in the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atmosphere</w:t>
      </w:r>
      <w:proofErr w:type="gramEnd"/>
      <w:r>
        <w:rPr>
          <w:rFonts w:ascii="Arial" w:hAnsi="Arial" w:cs="Arial"/>
        </w:rPr>
        <w:t>, mineral excess and deficiencies in the soil etc., are the major causes of non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parasitic</w:t>
      </w:r>
      <w:proofErr w:type="gramEnd"/>
      <w:r>
        <w:rPr>
          <w:rFonts w:ascii="Arial" w:hAnsi="Arial" w:cs="Arial"/>
        </w:rPr>
        <w:t xml:space="preserve"> diseases.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Examples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Low </w:t>
      </w:r>
      <w:proofErr w:type="gramStart"/>
      <w:r>
        <w:rPr>
          <w:rFonts w:ascii="Arial,Bold" w:hAnsi="Arial,Bold" w:cs="Arial,Bold"/>
          <w:b/>
          <w:bCs/>
        </w:rPr>
        <w:t>temperature :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potato tuber injury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High </w:t>
      </w:r>
      <w:proofErr w:type="gramStart"/>
      <w:r>
        <w:rPr>
          <w:rFonts w:ascii="Arial,Bold" w:hAnsi="Arial,Bold" w:cs="Arial,Bold"/>
          <w:b/>
          <w:bCs/>
        </w:rPr>
        <w:t>temperature :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blossom end rot of citrus fruit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Effect of </w:t>
      </w:r>
      <w:proofErr w:type="gramStart"/>
      <w:r>
        <w:rPr>
          <w:rFonts w:ascii="Arial,Bold" w:hAnsi="Arial,Bold" w:cs="Arial,Bold"/>
          <w:b/>
          <w:bCs/>
        </w:rPr>
        <w:t>light :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bean scald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Excessive moisture: </w:t>
      </w:r>
      <w:r>
        <w:rPr>
          <w:rFonts w:ascii="Arial" w:hAnsi="Arial" w:cs="Arial"/>
        </w:rPr>
        <w:t>blossom end rot of tomato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Low </w:t>
      </w:r>
      <w:proofErr w:type="gramStart"/>
      <w:r>
        <w:rPr>
          <w:rFonts w:ascii="Arial,Bold" w:hAnsi="Arial,Bold" w:cs="Arial,Bold"/>
          <w:b/>
          <w:bCs/>
        </w:rPr>
        <w:t>oxygen :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black heart of potato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Air </w:t>
      </w:r>
      <w:proofErr w:type="gramStart"/>
      <w:r>
        <w:rPr>
          <w:rFonts w:ascii="Arial,Bold" w:hAnsi="Arial,Bold" w:cs="Arial,Bold"/>
          <w:b/>
          <w:bCs/>
        </w:rPr>
        <w:t>pollution :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ozone on corn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Chemical </w:t>
      </w:r>
      <w:proofErr w:type="gramStart"/>
      <w:r>
        <w:rPr>
          <w:rFonts w:ascii="Arial,Bold" w:hAnsi="Arial,Bold" w:cs="Arial,Bold"/>
          <w:b/>
          <w:bCs/>
        </w:rPr>
        <w:t>injury :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ammonia on apple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Herbicide </w:t>
      </w:r>
      <w:proofErr w:type="gramStart"/>
      <w:r>
        <w:rPr>
          <w:rFonts w:ascii="Arial,Bold" w:hAnsi="Arial,Bold" w:cs="Arial,Bold"/>
          <w:b/>
          <w:bCs/>
        </w:rPr>
        <w:t>injury :</w:t>
      </w:r>
      <w:proofErr w:type="gramEnd"/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2, 4-D on </w:t>
      </w:r>
      <w:proofErr w:type="spellStart"/>
      <w:r>
        <w:rPr>
          <w:rFonts w:ascii="Arial" w:hAnsi="Arial" w:cs="Arial"/>
        </w:rPr>
        <w:t>dicot</w:t>
      </w:r>
      <w:proofErr w:type="spellEnd"/>
      <w:r>
        <w:rPr>
          <w:rFonts w:ascii="Arial" w:hAnsi="Arial" w:cs="Arial"/>
        </w:rPr>
        <w:t xml:space="preserve"> leaf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Nutrient deficiency: </w:t>
      </w:r>
      <w:r>
        <w:rPr>
          <w:rFonts w:ascii="Arial" w:hAnsi="Arial" w:cs="Arial"/>
        </w:rPr>
        <w:t>Zn on citrus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Steps in disease diagnosis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basic steps involved in plant disease diagnosis are as follows.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Obtain background information on host and disease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Description of the problem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Identification of host cultivar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Planting date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Source of seed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Habitat of diseased plant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Soil type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Cultural practices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Disease history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Environmental conditions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Pattern of disease</w:t>
      </w:r>
    </w:p>
    <w:p w:rsidR="00A321C8" w:rsidRDefault="00A321C8" w:rsidP="00A321C8">
      <w:pPr>
        <w:rPr>
          <w:rFonts w:ascii="Arial" w:hAnsi="Arial" w:cs="Arial"/>
        </w:rPr>
      </w:pPr>
      <w:r>
        <w:rPr>
          <w:rFonts w:ascii="Arial" w:hAnsi="Arial" w:cs="Arial"/>
        </w:rPr>
        <w:t>2. Obtain a good sample of diseased plant or its parts.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Fresh sample in various stages of diseases development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Examine the plant and describe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Signs/symptoms of disease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Plant parts affected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Most common symptom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Visible signs of the pathogen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critical examination of sign and symptoms produced in the plant one can identify the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broad</w:t>
      </w:r>
      <w:proofErr w:type="gramEnd"/>
      <w:r>
        <w:rPr>
          <w:rFonts w:ascii="Arial" w:hAnsi="Arial" w:cs="Arial"/>
        </w:rPr>
        <w:t xml:space="preserve"> group to which the causal agent belongs.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Obtain literature description regarding the disease for the particular host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Identify the disease by comparing your description of disease with published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description</w:t>
      </w:r>
      <w:proofErr w:type="gramEnd"/>
      <w:r>
        <w:rPr>
          <w:rFonts w:ascii="Arial" w:hAnsi="Arial" w:cs="Arial"/>
        </w:rPr>
        <w:t>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Exercise: Identification of symptoms and signs</w:t>
      </w:r>
      <w:r>
        <w:rPr>
          <w:rFonts w:ascii="Arial" w:hAnsi="Arial" w:cs="Arial"/>
        </w:rPr>
        <w:t>: Categories of specimens to provide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,Bold" w:hAnsi="Arial,Bold" w:cs="Arial,Bold"/>
          <w:b/>
          <w:bCs/>
        </w:rPr>
        <w:t xml:space="preserve">Necrotic: </w:t>
      </w:r>
      <w:r>
        <w:rPr>
          <w:rFonts w:ascii="Arial" w:hAnsi="Arial" w:cs="Arial"/>
        </w:rPr>
        <w:t xml:space="preserve">Blight, damping off, leaf spot, </w:t>
      </w:r>
      <w:proofErr w:type="gramStart"/>
      <w:r>
        <w:rPr>
          <w:rFonts w:ascii="Arial" w:hAnsi="Arial" w:cs="Arial"/>
        </w:rPr>
        <w:t>root</w:t>
      </w:r>
      <w:proofErr w:type="gramEnd"/>
      <w:r>
        <w:rPr>
          <w:rFonts w:ascii="Arial" w:hAnsi="Arial" w:cs="Arial"/>
        </w:rPr>
        <w:t xml:space="preserve"> rot.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,Bold" w:hAnsi="Arial,Bold" w:cs="Arial,Bold"/>
          <w:b/>
          <w:bCs/>
        </w:rPr>
        <w:t>Colour</w:t>
      </w:r>
      <w:proofErr w:type="spellEnd"/>
      <w:r>
        <w:rPr>
          <w:rFonts w:ascii="Arial,Bold" w:hAnsi="Arial,Bold" w:cs="Arial,Bold"/>
          <w:b/>
          <w:bCs/>
        </w:rPr>
        <w:t xml:space="preserve"> change: </w:t>
      </w:r>
      <w:r>
        <w:rPr>
          <w:rFonts w:ascii="Arial" w:hAnsi="Arial" w:cs="Arial"/>
        </w:rPr>
        <w:t>mosaic,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,Bold" w:hAnsi="Arial,Bold" w:cs="Arial,Bold"/>
          <w:b/>
          <w:bCs/>
        </w:rPr>
        <w:t xml:space="preserve">Wilt: </w:t>
      </w:r>
      <w:r>
        <w:rPr>
          <w:rFonts w:ascii="Arial" w:hAnsi="Arial" w:cs="Arial"/>
        </w:rPr>
        <w:t>vascular wilts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,Bold" w:hAnsi="Arial,Bold" w:cs="Arial,Bold"/>
          <w:b/>
          <w:bCs/>
        </w:rPr>
        <w:t xml:space="preserve">Hyper-plastic: </w:t>
      </w:r>
      <w:r>
        <w:rPr>
          <w:rFonts w:ascii="Arial" w:hAnsi="Arial" w:cs="Arial"/>
        </w:rPr>
        <w:t>club root, scab, root knot nematode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,Bold" w:hAnsi="Arial,Bold" w:cs="Arial,Bold"/>
          <w:b/>
          <w:bCs/>
        </w:rPr>
        <w:t xml:space="preserve">Hypo-plastic: </w:t>
      </w:r>
      <w:r>
        <w:rPr>
          <w:rFonts w:ascii="Arial" w:hAnsi="Arial" w:cs="Arial"/>
        </w:rPr>
        <w:t>yellows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Materials for work on signs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,Bold" w:hAnsi="Arial,Bold" w:cs="Arial,Bold"/>
          <w:b/>
          <w:bCs/>
        </w:rPr>
        <w:t xml:space="preserve">Bacterial: </w:t>
      </w:r>
      <w:r>
        <w:rPr>
          <w:rFonts w:ascii="Arial" w:hAnsi="Arial" w:cs="Arial"/>
        </w:rPr>
        <w:t>Wilt (vascular plugging), blight (ooze)</w:t>
      </w:r>
    </w:p>
    <w:p w:rsidR="00A321C8" w:rsidRDefault="00A321C8" w:rsidP="00A32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,Bold" w:hAnsi="Arial,Bold" w:cs="Arial,Bold"/>
          <w:b/>
          <w:bCs/>
        </w:rPr>
        <w:t xml:space="preserve">Fungal: </w:t>
      </w:r>
      <w:r>
        <w:rPr>
          <w:rFonts w:ascii="Arial" w:hAnsi="Arial" w:cs="Arial"/>
        </w:rPr>
        <w:t xml:space="preserve">Powdery mildew (mycelium), </w:t>
      </w:r>
      <w:proofErr w:type="spellStart"/>
      <w:r>
        <w:rPr>
          <w:rFonts w:ascii="Arial" w:hAnsi="Arial" w:cs="Arial"/>
        </w:rPr>
        <w:t>Sclerotia</w:t>
      </w:r>
      <w:proofErr w:type="spellEnd"/>
      <w:r>
        <w:rPr>
          <w:rFonts w:ascii="Arial" w:hAnsi="Arial" w:cs="Arial"/>
        </w:rPr>
        <w:t>, rusts, smuts, Nematodes (root</w:t>
      </w:r>
    </w:p>
    <w:p w:rsidR="00A321C8" w:rsidRPr="00A321C8" w:rsidRDefault="00A321C8" w:rsidP="00A321C8">
      <w:pPr>
        <w:rPr>
          <w:szCs w:val="24"/>
        </w:rPr>
      </w:pPr>
      <w:proofErr w:type="gramStart"/>
      <w:r>
        <w:rPr>
          <w:rFonts w:ascii="Arial" w:hAnsi="Arial" w:cs="Arial"/>
        </w:rPr>
        <w:t>knot</w:t>
      </w:r>
      <w:proofErr w:type="gramEnd"/>
      <w:r>
        <w:rPr>
          <w:rFonts w:ascii="Arial" w:hAnsi="Arial" w:cs="Arial"/>
        </w:rPr>
        <w:t xml:space="preserve"> galls).</w:t>
      </w:r>
    </w:p>
    <w:sectPr w:rsidR="00A321C8" w:rsidRPr="00A321C8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90"/>
    <w:rsid w:val="001D7CDE"/>
    <w:rsid w:val="00894856"/>
    <w:rsid w:val="00997F55"/>
    <w:rsid w:val="00A321C8"/>
    <w:rsid w:val="00C53E7D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2020-05-02T10:23:00Z</dcterms:created>
  <dcterms:modified xsi:type="dcterms:W3CDTF">2020-05-02T10:23:00Z</dcterms:modified>
</cp:coreProperties>
</file>