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PROTOPLAST FUSION AND SOMATIC HYBRDISATION</w:t>
      </w:r>
    </w:p>
    <w:p w:rsidR="003E2A0C" w:rsidRPr="00DF5DEC" w:rsidRDefault="003E2A0C" w:rsidP="003E2A0C">
      <w:pPr>
        <w:pStyle w:val="BodyText"/>
        <w:spacing w:line="240" w:lineRule="auto"/>
        <w:jc w:val="both"/>
        <w:rPr>
          <w:rFonts w:ascii="Times New Roman" w:hAnsi="Times New Roman" w:cs="Times New Roman"/>
          <w:color w:val="FF0000"/>
        </w:rPr>
      </w:pPr>
      <w:r w:rsidRPr="00DF5DEC">
        <w:rPr>
          <w:rFonts w:ascii="Times New Roman" w:hAnsi="Times New Roman" w:cs="Times New Roman"/>
          <w:color w:val="FF0000"/>
        </w:rPr>
        <w:t xml:space="preserve">WHAT IS A </w:t>
      </w:r>
      <w:r w:rsidRPr="00DF5DEC">
        <w:rPr>
          <w:rFonts w:ascii="Times New Roman" w:hAnsi="Times New Roman" w:cs="Times New Roman"/>
          <w:b w:val="0"/>
          <w:bCs w:val="0"/>
          <w:color w:val="FF0000"/>
        </w:rPr>
        <w:t>PROTOPLAST</w:t>
      </w:r>
      <w:r w:rsidRPr="00DF5DEC">
        <w:rPr>
          <w:rFonts w:ascii="Times New Roman" w:hAnsi="Times New Roman" w:cs="Times New Roman"/>
          <w:color w:val="FF0000"/>
        </w:rPr>
        <w:t>?</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The entire plant cell without its cellulosic cell wall and protoplasts are functional individual cell with plasma membrane as outermost </w:t>
      </w:r>
      <w:proofErr w:type="gramStart"/>
      <w:r w:rsidRPr="00DF5DEC">
        <w:rPr>
          <w:rFonts w:ascii="Times New Roman" w:hAnsi="Times New Roman" w:cs="Times New Roman"/>
          <w:b w:val="0"/>
          <w:bCs w:val="0"/>
        </w:rPr>
        <w:t>layer .</w:t>
      </w:r>
      <w:proofErr w:type="gramEnd"/>
    </w:p>
    <w:p w:rsidR="003E2A0C" w:rsidRPr="00DF5DEC" w:rsidRDefault="003E2A0C" w:rsidP="003E2A0C">
      <w:pPr>
        <w:pStyle w:val="BodyText"/>
        <w:spacing w:line="240" w:lineRule="auto"/>
        <w:jc w:val="both"/>
        <w:rPr>
          <w:rFonts w:ascii="Times New Roman" w:hAnsi="Times New Roman" w:cs="Times New Roman"/>
          <w:color w:val="FF0000"/>
        </w:rPr>
      </w:pPr>
      <w:r w:rsidRPr="00DF5DEC">
        <w:rPr>
          <w:rFonts w:ascii="Times New Roman" w:hAnsi="Times New Roman" w:cs="Times New Roman"/>
          <w:color w:val="FF0000"/>
        </w:rPr>
        <w:t>What is protoplast culture?</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In vitro culture of protoplast </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Sources of protoplast</w:t>
      </w:r>
    </w:p>
    <w:p w:rsidR="003E2A0C" w:rsidRPr="00DF5DEC" w:rsidRDefault="003E2A0C" w:rsidP="003E2A0C">
      <w:pPr>
        <w:pStyle w:val="BodyText"/>
        <w:numPr>
          <w:ilvl w:val="0"/>
          <w:numId w:val="3"/>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mesophyll</w:t>
      </w:r>
      <w:proofErr w:type="spellEnd"/>
      <w:r w:rsidRPr="00DF5DEC">
        <w:rPr>
          <w:rFonts w:ascii="Times New Roman" w:hAnsi="Times New Roman" w:cs="Times New Roman"/>
          <w:b w:val="0"/>
          <w:bCs w:val="0"/>
        </w:rPr>
        <w:t xml:space="preserve"> cells of leaves  </w:t>
      </w:r>
    </w:p>
    <w:p w:rsidR="003E2A0C" w:rsidRPr="00DF5DEC" w:rsidRDefault="003E2A0C" w:rsidP="003E2A0C">
      <w:pPr>
        <w:pStyle w:val="BodyText"/>
        <w:numPr>
          <w:ilvl w:val="0"/>
          <w:numId w:val="3"/>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cultured suspension cells</w:t>
      </w:r>
      <w:r w:rsidRPr="00DF5DEC">
        <w:rPr>
          <w:rFonts w:ascii="Times New Roman" w:hAnsi="Times New Roman" w:cs="Times New Roman"/>
          <w:b w:val="0"/>
          <w:bCs w:val="0"/>
        </w:rPr>
        <w:tab/>
      </w:r>
      <w:r w:rsidRPr="00DF5DEC">
        <w:rPr>
          <w:rFonts w:ascii="Times New Roman" w:hAnsi="Times New Roman" w:cs="Times New Roman"/>
          <w:b w:val="0"/>
          <w:bCs w:val="0"/>
        </w:rPr>
        <w:tab/>
      </w:r>
    </w:p>
    <w:p w:rsidR="003E2A0C" w:rsidRPr="00DF5DEC" w:rsidRDefault="003E2A0C" w:rsidP="003E2A0C">
      <w:pPr>
        <w:pStyle w:val="BodyText"/>
        <w:numPr>
          <w:ilvl w:val="0"/>
          <w:numId w:val="3"/>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callus culture</w:t>
      </w:r>
    </w:p>
    <w:p w:rsidR="003E2A0C" w:rsidRPr="00DF5DEC" w:rsidRDefault="003E2A0C" w:rsidP="003E2A0C">
      <w:pPr>
        <w:pStyle w:val="BodyText"/>
        <w:numPr>
          <w:ilvl w:val="0"/>
          <w:numId w:val="3"/>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preconditioned plant material </w:t>
      </w:r>
    </w:p>
    <w:p w:rsidR="003E2A0C" w:rsidRPr="00DF5DEC" w:rsidRDefault="003E2A0C" w:rsidP="003E2A0C">
      <w:pPr>
        <w:pStyle w:val="BodyText"/>
        <w:spacing w:line="240" w:lineRule="auto"/>
        <w:jc w:val="both"/>
        <w:rPr>
          <w:rFonts w:ascii="Times New Roman" w:hAnsi="Times New Roman" w:cs="Times New Roman"/>
          <w:color w:val="0000FF"/>
        </w:rPr>
      </w:pPr>
    </w:p>
    <w:p w:rsidR="003E2A0C" w:rsidRPr="00DF5DEC" w:rsidRDefault="003E2A0C" w:rsidP="003E2A0C">
      <w:pPr>
        <w:pStyle w:val="BodyText"/>
        <w:spacing w:line="240" w:lineRule="auto"/>
        <w:jc w:val="both"/>
        <w:rPr>
          <w:rFonts w:ascii="Times New Roman" w:hAnsi="Times New Roman" w:cs="Times New Roman"/>
          <w:color w:val="0000FF"/>
        </w:rPr>
      </w:pPr>
      <w:r w:rsidRPr="00DF5DEC">
        <w:rPr>
          <w:rFonts w:ascii="Times New Roman" w:hAnsi="Times New Roman" w:cs="Times New Roman"/>
          <w:color w:val="0000FF"/>
        </w:rPr>
        <w:tab/>
      </w:r>
      <w:r w:rsidRPr="00DF5DEC">
        <w:rPr>
          <w:rFonts w:ascii="Times New Roman" w:hAnsi="Times New Roman" w:cs="Times New Roman"/>
          <w:color w:val="0000FF"/>
        </w:rPr>
        <w:tab/>
      </w:r>
      <w:r w:rsidRPr="00DF5DEC">
        <w:rPr>
          <w:rFonts w:ascii="Times New Roman" w:hAnsi="Times New Roman" w:cs="Times New Roman"/>
          <w:color w:val="0000FF"/>
        </w:rPr>
        <w:tab/>
      </w:r>
      <w:r w:rsidRPr="00DF5DEC">
        <w:rPr>
          <w:rFonts w:ascii="Times New Roman" w:hAnsi="Times New Roman" w:cs="Times New Roman"/>
          <w:color w:val="0000FF"/>
        </w:rPr>
        <w:tab/>
      </w:r>
      <w:r w:rsidRPr="00DF5DEC">
        <w:rPr>
          <w:rFonts w:ascii="Times New Roman" w:hAnsi="Times New Roman" w:cs="Times New Roman"/>
          <w:color w:val="0000FF"/>
        </w:rPr>
        <w:tab/>
        <w:t>Isolation of protoplast</w:t>
      </w:r>
    </w:p>
    <w:p w:rsidR="003E2A0C" w:rsidRPr="00DF5DEC" w:rsidRDefault="003E2A0C" w:rsidP="003E2A0C">
      <w:pPr>
        <w:pStyle w:val="BodyText"/>
        <w:spacing w:line="240" w:lineRule="auto"/>
        <w:jc w:val="both"/>
        <w:rPr>
          <w:rFonts w:ascii="Times New Roman" w:hAnsi="Times New Roman" w:cs="Times New Roman"/>
        </w:rPr>
      </w:pP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proofErr w:type="gramStart"/>
      <w:r w:rsidRPr="00DF5DEC">
        <w:rPr>
          <w:rFonts w:ascii="Times New Roman" w:hAnsi="Times New Roman" w:cs="Times New Roman"/>
          <w:b w:val="0"/>
          <w:bCs w:val="0"/>
        </w:rPr>
        <w:t>methods</w:t>
      </w:r>
      <w:proofErr w:type="gramEnd"/>
      <w:r w:rsidRPr="00DF5DEC">
        <w:rPr>
          <w:rFonts w:ascii="Times New Roman" w:hAnsi="Times New Roman" w:cs="Times New Roman"/>
          <w:b w:val="0"/>
          <w:bCs w:val="0"/>
        </w:rPr>
        <w:t xml:space="preserve"> of protoplast isolation can be </w:t>
      </w:r>
      <w:proofErr w:type="spellStart"/>
      <w:r w:rsidRPr="00DF5DEC">
        <w:rPr>
          <w:rFonts w:ascii="Times New Roman" w:hAnsi="Times New Roman" w:cs="Times New Roman"/>
          <w:b w:val="0"/>
          <w:bCs w:val="0"/>
        </w:rPr>
        <w:t>classifed</w:t>
      </w:r>
      <w:proofErr w:type="spellEnd"/>
      <w:r w:rsidRPr="00DF5DEC">
        <w:rPr>
          <w:rFonts w:ascii="Times New Roman" w:hAnsi="Times New Roman" w:cs="Times New Roman"/>
          <w:b w:val="0"/>
          <w:bCs w:val="0"/>
        </w:rPr>
        <w:t xml:space="preserve"> into two main groups</w:t>
      </w:r>
    </w:p>
    <w:p w:rsidR="003E2A0C" w:rsidRPr="00DF5DEC" w:rsidRDefault="003E2A0C" w:rsidP="003E2A0C">
      <w:pPr>
        <w:pStyle w:val="BodyText"/>
        <w:numPr>
          <w:ilvl w:val="0"/>
          <w:numId w:val="4"/>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mechanical method (non enzymatic)</w:t>
      </w:r>
    </w:p>
    <w:p w:rsidR="003E2A0C" w:rsidRPr="00DF5DEC" w:rsidRDefault="003E2A0C" w:rsidP="003E2A0C">
      <w:pPr>
        <w:pStyle w:val="BodyText"/>
        <w:spacing w:line="240" w:lineRule="auto"/>
        <w:ind w:left="720"/>
        <w:jc w:val="both"/>
        <w:rPr>
          <w:rFonts w:ascii="Times New Roman" w:hAnsi="Times New Roman" w:cs="Times New Roman"/>
          <w:b w:val="0"/>
          <w:bCs w:val="0"/>
        </w:rPr>
      </w:pPr>
    </w:p>
    <w:p w:rsidR="003E2A0C" w:rsidRPr="00DF5DEC" w:rsidRDefault="003E2A0C" w:rsidP="003E2A0C">
      <w:pPr>
        <w:pStyle w:val="BodyText"/>
        <w:numPr>
          <w:ilvl w:val="0"/>
          <w:numId w:val="4"/>
        </w:numPr>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line id="_x0000_s1026" style="position:absolute;left:0;text-align:left;flip:y;z-index:251660288" from="54pt,5.45pt" to="2in,14.45pt">
            <v:stroke endarrow="block"/>
          </v:line>
        </w:pict>
      </w:r>
      <w:r w:rsidRPr="00DF5DEC">
        <w:rPr>
          <w:rFonts w:ascii="Times New Roman" w:hAnsi="Times New Roman" w:cs="Times New Roman"/>
          <w:b w:val="0"/>
          <w:bCs w:val="0"/>
        </w:rPr>
        <w:t>enzymatic</w:t>
      </w:r>
      <w:r w:rsidRPr="00DF5DEC">
        <w:rPr>
          <w:rFonts w:ascii="Times New Roman" w:hAnsi="Times New Roman" w:cs="Times New Roman"/>
          <w:b w:val="0"/>
          <w:bCs w:val="0"/>
        </w:rPr>
        <w:tab/>
      </w:r>
      <w:r w:rsidRPr="00DF5DEC">
        <w:rPr>
          <w:rFonts w:ascii="Times New Roman" w:hAnsi="Times New Roman" w:cs="Times New Roman"/>
          <w:b w:val="0"/>
          <w:bCs w:val="0"/>
        </w:rPr>
        <w:tab/>
        <w:t xml:space="preserve">sequential method (two  step method) </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line id="_x0000_s1027" style="position:absolute;left:0;text-align:left;z-index:251661312" from="63pt,4.15pt" to="171pt,18.65pt">
            <v:stroke endarrow="block"/>
          </v:line>
        </w:pict>
      </w:r>
    </w:p>
    <w:p w:rsidR="003E2A0C" w:rsidRPr="00DF5DEC" w:rsidRDefault="003E2A0C" w:rsidP="003E2A0C">
      <w:pPr>
        <w:pStyle w:val="BodyText"/>
        <w:spacing w:line="240" w:lineRule="auto"/>
        <w:ind w:left="3600"/>
        <w:jc w:val="both"/>
        <w:rPr>
          <w:rFonts w:ascii="Times New Roman" w:hAnsi="Times New Roman" w:cs="Times New Roman"/>
          <w:b w:val="0"/>
          <w:bCs w:val="0"/>
        </w:rPr>
      </w:pPr>
      <w:proofErr w:type="gramStart"/>
      <w:r w:rsidRPr="00DF5DEC">
        <w:rPr>
          <w:rFonts w:ascii="Times New Roman" w:hAnsi="Times New Roman" w:cs="Times New Roman"/>
          <w:b w:val="0"/>
          <w:bCs w:val="0"/>
        </w:rPr>
        <w:t>mixed</w:t>
      </w:r>
      <w:proofErr w:type="gramEnd"/>
      <w:r w:rsidRPr="00DF5DEC">
        <w:rPr>
          <w:rFonts w:ascii="Times New Roman" w:hAnsi="Times New Roman" w:cs="Times New Roman"/>
          <w:b w:val="0"/>
          <w:bCs w:val="0"/>
        </w:rPr>
        <w:t xml:space="preserve"> method ( single step method)</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Mechanical method</w:t>
      </w:r>
      <w:r w:rsidRPr="00DF5DEC">
        <w:rPr>
          <w:rFonts w:ascii="Times New Roman" w:hAnsi="Times New Roman" w:cs="Times New Roman"/>
          <w:b w:val="0"/>
          <w:bCs w:val="0"/>
        </w:rPr>
        <w:t>:</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It is done by cutting </w:t>
      </w:r>
      <w:proofErr w:type="spellStart"/>
      <w:r w:rsidRPr="00DF5DEC">
        <w:rPr>
          <w:rFonts w:ascii="Times New Roman" w:hAnsi="Times New Roman" w:cs="Times New Roman"/>
          <w:b w:val="0"/>
          <w:bCs w:val="0"/>
        </w:rPr>
        <w:t>plasmolysed</w:t>
      </w:r>
      <w:proofErr w:type="spellEnd"/>
      <w:r w:rsidRPr="00DF5DEC">
        <w:rPr>
          <w:rFonts w:ascii="Times New Roman" w:hAnsi="Times New Roman" w:cs="Times New Roman"/>
          <w:b w:val="0"/>
          <w:bCs w:val="0"/>
        </w:rPr>
        <w:t xml:space="preserve"> cells with a sharp edged micro scalpel or knife after keeping the material under microscope. The protoplasts are released and </w:t>
      </w:r>
      <w:proofErr w:type="spellStart"/>
      <w:r w:rsidRPr="00DF5DEC">
        <w:rPr>
          <w:rFonts w:ascii="Times New Roman" w:hAnsi="Times New Roman" w:cs="Times New Roman"/>
          <w:b w:val="0"/>
          <w:bCs w:val="0"/>
        </w:rPr>
        <w:t>and</w:t>
      </w:r>
      <w:proofErr w:type="spellEnd"/>
      <w:r w:rsidRPr="00DF5DEC">
        <w:rPr>
          <w:rFonts w:ascii="Times New Roman" w:hAnsi="Times New Roman" w:cs="Times New Roman"/>
          <w:b w:val="0"/>
          <w:bCs w:val="0"/>
        </w:rPr>
        <w:t xml:space="preserve"> the cells are </w:t>
      </w:r>
      <w:proofErr w:type="spellStart"/>
      <w:r w:rsidRPr="00DF5DEC">
        <w:rPr>
          <w:rFonts w:ascii="Times New Roman" w:hAnsi="Times New Roman" w:cs="Times New Roman"/>
          <w:b w:val="0"/>
          <w:bCs w:val="0"/>
        </w:rPr>
        <w:t>deplamolysed</w:t>
      </w:r>
      <w:proofErr w:type="spellEnd"/>
      <w:r w:rsidRPr="00DF5DEC">
        <w:rPr>
          <w:rFonts w:ascii="Times New Roman" w:hAnsi="Times New Roman" w:cs="Times New Roman"/>
          <w:b w:val="0"/>
          <w:bCs w:val="0"/>
        </w:rPr>
        <w:t>.  This method is useful for isolation of protoplasts from vacuolated cells (</w:t>
      </w:r>
      <w:proofErr w:type="spellStart"/>
      <w:r w:rsidRPr="00DF5DEC">
        <w:rPr>
          <w:rFonts w:ascii="Times New Roman" w:hAnsi="Times New Roman" w:cs="Times New Roman"/>
          <w:b w:val="0"/>
          <w:bCs w:val="0"/>
        </w:rPr>
        <w:t>eg</w:t>
      </w:r>
      <w:proofErr w:type="spellEnd"/>
      <w:r w:rsidRPr="00DF5DEC">
        <w:rPr>
          <w:rFonts w:ascii="Times New Roman" w:hAnsi="Times New Roman" w:cs="Times New Roman"/>
          <w:b w:val="0"/>
          <w:bCs w:val="0"/>
        </w:rPr>
        <w:t>. Onion bulbs, scales, radish roots</w:t>
      </w:r>
      <w:proofErr w:type="gramStart"/>
      <w:r w:rsidRPr="00DF5DEC">
        <w:rPr>
          <w:rFonts w:ascii="Times New Roman" w:hAnsi="Times New Roman" w:cs="Times New Roman"/>
          <w:b w:val="0"/>
          <w:bCs w:val="0"/>
        </w:rPr>
        <w:t>)  this</w:t>
      </w:r>
      <w:proofErr w:type="gramEnd"/>
      <w:r w:rsidRPr="00DF5DEC">
        <w:rPr>
          <w:rFonts w:ascii="Times New Roman" w:hAnsi="Times New Roman" w:cs="Times New Roman"/>
          <w:b w:val="0"/>
          <w:bCs w:val="0"/>
        </w:rPr>
        <w:t xml:space="preserve"> method gives poor yield of protoplasts and is not suitable for isolating protoplasts from </w:t>
      </w:r>
      <w:proofErr w:type="spellStart"/>
      <w:r w:rsidRPr="00DF5DEC">
        <w:rPr>
          <w:rFonts w:ascii="Times New Roman" w:hAnsi="Times New Roman" w:cs="Times New Roman"/>
          <w:b w:val="0"/>
          <w:bCs w:val="0"/>
        </w:rPr>
        <w:t>meristematic</w:t>
      </w:r>
      <w:proofErr w:type="spellEnd"/>
      <w:r w:rsidRPr="00DF5DEC">
        <w:rPr>
          <w:rFonts w:ascii="Times New Roman" w:hAnsi="Times New Roman" w:cs="Times New Roman"/>
          <w:b w:val="0"/>
          <w:bCs w:val="0"/>
        </w:rPr>
        <w:t xml:space="preserve"> and less vacuolated cells.  The mechanical method though was used as early as 1982, in now only rarely used for isolation of protoplasts</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Enzymatic method</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Commercially available </w:t>
      </w:r>
      <w:r w:rsidRPr="00DF5DEC">
        <w:rPr>
          <w:rFonts w:ascii="Times New Roman" w:hAnsi="Times New Roman" w:cs="Times New Roman"/>
          <w:b w:val="0"/>
          <w:bCs w:val="0"/>
          <w:color w:val="0000FF"/>
        </w:rPr>
        <w:t xml:space="preserve">enzymes </w:t>
      </w:r>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pectolyase</w:t>
      </w:r>
      <w:proofErr w:type="spellEnd"/>
      <w:r w:rsidRPr="00DF5DEC">
        <w:rPr>
          <w:rFonts w:ascii="Times New Roman" w:hAnsi="Times New Roman" w:cs="Times New Roman"/>
          <w:b w:val="0"/>
          <w:bCs w:val="0"/>
        </w:rPr>
        <w:t xml:space="preserve"> Y 23</w:t>
      </w:r>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cellulase</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onozyka</w:t>
      </w:r>
      <w:proofErr w:type="spellEnd"/>
      <w:r w:rsidRPr="00DF5DEC">
        <w:rPr>
          <w:rFonts w:ascii="Times New Roman" w:hAnsi="Times New Roman" w:cs="Times New Roman"/>
          <w:b w:val="0"/>
          <w:bCs w:val="0"/>
        </w:rPr>
        <w:t xml:space="preserve"> R10</w:t>
      </w:r>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meicelase</w:t>
      </w:r>
      <w:proofErr w:type="spellEnd"/>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rhozyme</w:t>
      </w:r>
      <w:proofErr w:type="spellEnd"/>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macerozyme</w:t>
      </w:r>
      <w:proofErr w:type="spellEnd"/>
      <w:r w:rsidRPr="00DF5DEC">
        <w:rPr>
          <w:rFonts w:ascii="Times New Roman" w:hAnsi="Times New Roman" w:cs="Times New Roman"/>
          <w:b w:val="0"/>
          <w:bCs w:val="0"/>
        </w:rPr>
        <w:t xml:space="preserve"> R 10</w:t>
      </w:r>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hemicellulase</w:t>
      </w:r>
      <w:proofErr w:type="spellEnd"/>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pectinase</w:t>
      </w:r>
      <w:proofErr w:type="spellEnd"/>
    </w:p>
    <w:p w:rsidR="003E2A0C" w:rsidRPr="00DF5DEC" w:rsidRDefault="003E2A0C" w:rsidP="003E2A0C">
      <w:pPr>
        <w:pStyle w:val="BodyText"/>
        <w:numPr>
          <w:ilvl w:val="0"/>
          <w:numId w:val="2"/>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drieselase</w:t>
      </w:r>
      <w:proofErr w:type="spellEnd"/>
      <w:r w:rsidRPr="00DF5DEC">
        <w:rPr>
          <w:rFonts w:ascii="Times New Roman" w:hAnsi="Times New Roman" w:cs="Times New Roman"/>
          <w:b w:val="0"/>
          <w:bCs w:val="0"/>
        </w:rPr>
        <w:t xml:space="preserve">  </w:t>
      </w:r>
    </w:p>
    <w:p w:rsidR="003E2A0C" w:rsidRPr="00DF5DEC" w:rsidRDefault="003E2A0C" w:rsidP="003E2A0C">
      <w:pPr>
        <w:pStyle w:val="BodyText"/>
        <w:spacing w:line="240" w:lineRule="auto"/>
        <w:ind w:left="75"/>
        <w:jc w:val="both"/>
        <w:rPr>
          <w:rFonts w:ascii="Times New Roman" w:hAnsi="Times New Roman" w:cs="Times New Roman"/>
          <w:b w:val="0"/>
          <w:bCs w:val="0"/>
        </w:rPr>
      </w:pPr>
      <w:proofErr w:type="gramStart"/>
      <w:r w:rsidRPr="00DF5DEC">
        <w:rPr>
          <w:rFonts w:ascii="Times New Roman" w:hAnsi="Times New Roman" w:cs="Times New Roman"/>
          <w:b w:val="0"/>
          <w:bCs w:val="0"/>
        </w:rPr>
        <w:t>the</w:t>
      </w:r>
      <w:proofErr w:type="gramEnd"/>
      <w:r w:rsidRPr="00DF5DEC">
        <w:rPr>
          <w:rFonts w:ascii="Times New Roman" w:hAnsi="Times New Roman" w:cs="Times New Roman"/>
          <w:b w:val="0"/>
          <w:bCs w:val="0"/>
        </w:rPr>
        <w:t xml:space="preserve"> role of enzymes is to dissolve middle lamella and dissolving cell wall.  A combination of these enzymes in a concentration of 0.5 to 20% is </w:t>
      </w:r>
      <w:proofErr w:type="gramStart"/>
      <w:r w:rsidRPr="00DF5DEC">
        <w:rPr>
          <w:rFonts w:ascii="Times New Roman" w:hAnsi="Times New Roman" w:cs="Times New Roman"/>
          <w:b w:val="0"/>
          <w:bCs w:val="0"/>
        </w:rPr>
        <w:t>used .</w:t>
      </w:r>
      <w:proofErr w:type="gramEnd"/>
      <w:r w:rsidRPr="00DF5DEC">
        <w:rPr>
          <w:rFonts w:ascii="Times New Roman" w:hAnsi="Times New Roman" w:cs="Times New Roman"/>
          <w:b w:val="0"/>
          <w:bCs w:val="0"/>
        </w:rPr>
        <w:t xml:space="preserve">  In many cases the </w:t>
      </w:r>
      <w:proofErr w:type="spellStart"/>
      <w:r w:rsidRPr="00DF5DEC">
        <w:rPr>
          <w:rFonts w:ascii="Times New Roman" w:hAnsi="Times New Roman" w:cs="Times New Roman"/>
          <w:b w:val="0"/>
          <w:bCs w:val="0"/>
        </w:rPr>
        <w:t>macerozyme</w:t>
      </w:r>
      <w:proofErr w:type="spellEnd"/>
      <w:r w:rsidRPr="00DF5DEC">
        <w:rPr>
          <w:rFonts w:ascii="Times New Roman" w:hAnsi="Times New Roman" w:cs="Times New Roman"/>
          <w:b w:val="0"/>
          <w:bCs w:val="0"/>
        </w:rPr>
        <w:t xml:space="preserve"> and </w:t>
      </w:r>
      <w:proofErr w:type="spellStart"/>
      <w:r w:rsidRPr="00DF5DEC">
        <w:rPr>
          <w:rFonts w:ascii="Times New Roman" w:hAnsi="Times New Roman" w:cs="Times New Roman"/>
          <w:b w:val="0"/>
          <w:bCs w:val="0"/>
        </w:rPr>
        <w:t>cellulase</w:t>
      </w:r>
      <w:proofErr w:type="spellEnd"/>
      <w:r w:rsidRPr="00DF5DEC">
        <w:rPr>
          <w:rFonts w:ascii="Times New Roman" w:hAnsi="Times New Roman" w:cs="Times New Roman"/>
          <w:b w:val="0"/>
          <w:bCs w:val="0"/>
        </w:rPr>
        <w:t xml:space="preserve"> are sufficient to obtain protoplast </w:t>
      </w:r>
      <w:proofErr w:type="gramStart"/>
      <w:r w:rsidRPr="00DF5DEC">
        <w:rPr>
          <w:rFonts w:ascii="Times New Roman" w:hAnsi="Times New Roman" w:cs="Times New Roman"/>
          <w:b w:val="0"/>
          <w:bCs w:val="0"/>
        </w:rPr>
        <w:t>in  significant</w:t>
      </w:r>
      <w:proofErr w:type="gram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umber</w:t>
      </w:r>
      <w:proofErr w:type="spellEnd"/>
      <w:r w:rsidRPr="00DF5DEC">
        <w:rPr>
          <w:rFonts w:ascii="Times New Roman" w:hAnsi="Times New Roman" w:cs="Times New Roman"/>
          <w:b w:val="0"/>
          <w:bCs w:val="0"/>
        </w:rPr>
        <w:t xml:space="preserve">.  The enzyme solution is prepared in 10-15% </w:t>
      </w:r>
      <w:proofErr w:type="spellStart"/>
      <w:r w:rsidRPr="00DF5DEC">
        <w:rPr>
          <w:rFonts w:ascii="Times New Roman" w:hAnsi="Times New Roman" w:cs="Times New Roman"/>
          <w:b w:val="0"/>
          <w:bCs w:val="0"/>
        </w:rPr>
        <w:t>sorbitol</w:t>
      </w:r>
      <w:proofErr w:type="spellEnd"/>
      <w:r w:rsidRPr="00DF5DEC">
        <w:rPr>
          <w:rFonts w:ascii="Times New Roman" w:hAnsi="Times New Roman" w:cs="Times New Roman"/>
          <w:b w:val="0"/>
          <w:bCs w:val="0"/>
        </w:rPr>
        <w:t xml:space="preserve"> or </w:t>
      </w:r>
      <w:proofErr w:type="spellStart"/>
      <w:r w:rsidRPr="00DF5DEC">
        <w:rPr>
          <w:rFonts w:ascii="Times New Roman" w:hAnsi="Times New Roman" w:cs="Times New Roman"/>
          <w:b w:val="0"/>
          <w:bCs w:val="0"/>
        </w:rPr>
        <w:t>mannitol</w:t>
      </w:r>
      <w:proofErr w:type="spellEnd"/>
      <w:r w:rsidRPr="00DF5DEC">
        <w:rPr>
          <w:rFonts w:ascii="Times New Roman" w:hAnsi="Times New Roman" w:cs="Times New Roman"/>
          <w:b w:val="0"/>
          <w:bCs w:val="0"/>
        </w:rPr>
        <w:t xml:space="preserve"> containing small amount of CaCl</w:t>
      </w:r>
      <w:r w:rsidRPr="00DF5DEC">
        <w:rPr>
          <w:rFonts w:ascii="Times New Roman" w:hAnsi="Times New Roman" w:cs="Times New Roman"/>
          <w:b w:val="0"/>
          <w:bCs w:val="0"/>
          <w:vertAlign w:val="subscript"/>
        </w:rPr>
        <w:t>2</w:t>
      </w:r>
      <w:r w:rsidRPr="00DF5DEC">
        <w:rPr>
          <w:rFonts w:ascii="Times New Roman" w:hAnsi="Times New Roman" w:cs="Times New Roman"/>
          <w:b w:val="0"/>
          <w:bCs w:val="0"/>
        </w:rPr>
        <w:t xml:space="preserve"> (7mM) for </w:t>
      </w:r>
      <w:proofErr w:type="spellStart"/>
      <w:r w:rsidRPr="00DF5DEC">
        <w:rPr>
          <w:rFonts w:ascii="Times New Roman" w:hAnsi="Times New Roman" w:cs="Times New Roman"/>
          <w:b w:val="0"/>
          <w:bCs w:val="0"/>
        </w:rPr>
        <w:t>membrance</w:t>
      </w:r>
      <w:proofErr w:type="spellEnd"/>
      <w:r w:rsidRPr="00DF5DEC">
        <w:rPr>
          <w:rFonts w:ascii="Times New Roman" w:hAnsi="Times New Roman" w:cs="Times New Roman"/>
          <w:b w:val="0"/>
          <w:bCs w:val="0"/>
        </w:rPr>
        <w:t xml:space="preserve"> stability.   </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Sequential method</w:t>
      </w:r>
      <w:r w:rsidRPr="00DF5DEC">
        <w:rPr>
          <w:rFonts w:ascii="Times New Roman" w:hAnsi="Times New Roman" w:cs="Times New Roman"/>
          <w:b w:val="0"/>
          <w:bCs w:val="0"/>
        </w:rPr>
        <w:t xml:space="preserve">:  </w:t>
      </w:r>
    </w:p>
    <w:p w:rsidR="003E2A0C" w:rsidRPr="00DF5DEC" w:rsidRDefault="003E2A0C" w:rsidP="003E2A0C">
      <w:pPr>
        <w:pStyle w:val="BodyText"/>
        <w:spacing w:line="240" w:lineRule="auto"/>
        <w:ind w:firstLine="720"/>
        <w:jc w:val="both"/>
        <w:rPr>
          <w:rFonts w:ascii="Times New Roman" w:hAnsi="Times New Roman" w:cs="Times New Roman"/>
          <w:b w:val="0"/>
          <w:bCs w:val="0"/>
        </w:rPr>
      </w:pPr>
      <w:r w:rsidRPr="00DF5DEC">
        <w:rPr>
          <w:rFonts w:ascii="Times New Roman" w:hAnsi="Times New Roman" w:cs="Times New Roman"/>
          <w:b w:val="0"/>
          <w:bCs w:val="0"/>
        </w:rPr>
        <w:t xml:space="preserve">This involves initial incubation of macerated plant tissue with </w:t>
      </w:r>
      <w:proofErr w:type="spellStart"/>
      <w:r w:rsidRPr="00DF5DEC">
        <w:rPr>
          <w:rFonts w:ascii="Times New Roman" w:hAnsi="Times New Roman" w:cs="Times New Roman"/>
          <w:b w:val="0"/>
          <w:bCs w:val="0"/>
        </w:rPr>
        <w:t>pectinase</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macroenzyme</w:t>
      </w:r>
      <w:proofErr w:type="spellEnd"/>
      <w:r w:rsidRPr="00DF5DEC">
        <w:rPr>
          <w:rFonts w:ascii="Times New Roman" w:hAnsi="Times New Roman" w:cs="Times New Roman"/>
          <w:b w:val="0"/>
          <w:bCs w:val="0"/>
        </w:rPr>
        <w:t xml:space="preserve">) which </w:t>
      </w:r>
      <w:proofErr w:type="spellStart"/>
      <w:r w:rsidRPr="00DF5DEC">
        <w:rPr>
          <w:rFonts w:ascii="Times New Roman" w:hAnsi="Times New Roman" w:cs="Times New Roman"/>
          <w:b w:val="0"/>
          <w:bCs w:val="0"/>
        </w:rPr>
        <w:t>inturn</w:t>
      </w:r>
      <w:proofErr w:type="spellEnd"/>
      <w:r w:rsidRPr="00DF5DEC">
        <w:rPr>
          <w:rFonts w:ascii="Times New Roman" w:hAnsi="Times New Roman" w:cs="Times New Roman"/>
          <w:b w:val="0"/>
          <w:bCs w:val="0"/>
        </w:rPr>
        <w:t xml:space="preserve"> are then converted into protoplasts by </w:t>
      </w:r>
      <w:proofErr w:type="spellStart"/>
      <w:r w:rsidRPr="00DF5DEC">
        <w:rPr>
          <w:rFonts w:ascii="Times New Roman" w:hAnsi="Times New Roman" w:cs="Times New Roman"/>
          <w:b w:val="0"/>
          <w:bCs w:val="0"/>
        </w:rPr>
        <w:t>cellulase</w:t>
      </w:r>
      <w:proofErr w:type="spellEnd"/>
      <w:r w:rsidRPr="00DF5DEC">
        <w:rPr>
          <w:rFonts w:ascii="Times New Roman" w:hAnsi="Times New Roman" w:cs="Times New Roman"/>
          <w:b w:val="0"/>
          <w:bCs w:val="0"/>
        </w:rPr>
        <w:t xml:space="preserve"> treatment.</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Mixed enzymatic</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lastRenderedPageBreak/>
        <w:tab/>
        <w:t xml:space="preserve">Plant </w:t>
      </w:r>
      <w:proofErr w:type="gramStart"/>
      <w:r w:rsidRPr="00DF5DEC">
        <w:rPr>
          <w:rFonts w:ascii="Times New Roman" w:hAnsi="Times New Roman" w:cs="Times New Roman"/>
          <w:b w:val="0"/>
          <w:bCs w:val="0"/>
        </w:rPr>
        <w:t>tissue are</w:t>
      </w:r>
      <w:proofErr w:type="gram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plasmolysed</w:t>
      </w:r>
      <w:proofErr w:type="spellEnd"/>
      <w:r w:rsidRPr="00DF5DEC">
        <w:rPr>
          <w:rFonts w:ascii="Times New Roman" w:hAnsi="Times New Roman" w:cs="Times New Roman"/>
          <w:b w:val="0"/>
          <w:bCs w:val="0"/>
        </w:rPr>
        <w:t xml:space="preserve"> in the presence of a mixture of </w:t>
      </w:r>
      <w:proofErr w:type="spellStart"/>
      <w:r w:rsidRPr="00DF5DEC">
        <w:rPr>
          <w:rFonts w:ascii="Times New Roman" w:hAnsi="Times New Roman" w:cs="Times New Roman"/>
          <w:b w:val="0"/>
          <w:bCs w:val="0"/>
        </w:rPr>
        <w:t>pectinase</w:t>
      </w:r>
      <w:proofErr w:type="spellEnd"/>
      <w:r w:rsidRPr="00DF5DEC">
        <w:rPr>
          <w:rFonts w:ascii="Times New Roman" w:hAnsi="Times New Roman" w:cs="Times New Roman"/>
          <w:b w:val="0"/>
          <w:bCs w:val="0"/>
        </w:rPr>
        <w:t xml:space="preserve"> and </w:t>
      </w:r>
      <w:proofErr w:type="spellStart"/>
      <w:r w:rsidRPr="00DF5DEC">
        <w:rPr>
          <w:rFonts w:ascii="Times New Roman" w:hAnsi="Times New Roman" w:cs="Times New Roman"/>
          <w:b w:val="0"/>
          <w:bCs w:val="0"/>
        </w:rPr>
        <w:t>cellulases</w:t>
      </w:r>
      <w:proofErr w:type="spellEnd"/>
      <w:r w:rsidRPr="00DF5DEC">
        <w:rPr>
          <w:rFonts w:ascii="Times New Roman" w:hAnsi="Times New Roman" w:cs="Times New Roman"/>
          <w:b w:val="0"/>
          <w:bCs w:val="0"/>
        </w:rPr>
        <w:t xml:space="preserve"> thus inducing simultaneous separation of cells and degradation of cell wall to release protoplast directly.</w:t>
      </w:r>
    </w:p>
    <w:p w:rsidR="003E2A0C" w:rsidRPr="00DF5DEC" w:rsidRDefault="003E2A0C" w:rsidP="003E2A0C">
      <w:pPr>
        <w:pStyle w:val="BodyText"/>
        <w:spacing w:line="240" w:lineRule="auto"/>
        <w:ind w:left="75"/>
        <w:jc w:val="both"/>
        <w:rPr>
          <w:rFonts w:ascii="Times New Roman" w:hAnsi="Times New Roman" w:cs="Times New Roman"/>
          <w:b w:val="0"/>
          <w:bCs w:val="0"/>
        </w:rPr>
      </w:pPr>
      <w:r w:rsidRPr="00DF5DEC">
        <w:rPr>
          <w:rFonts w:ascii="Times New Roman" w:hAnsi="Times New Roman" w:cs="Times New Roman"/>
          <w:b w:val="0"/>
          <w:bCs w:val="0"/>
        </w:rPr>
        <w:tab/>
        <w:t xml:space="preserve">After enzyme treatment protoplast suspensions are collected by centrifugation (60 –100 rpm) for 2 – 5 minutes. </w:t>
      </w:r>
      <w:proofErr w:type="gramStart"/>
      <w:r w:rsidRPr="00DF5DEC">
        <w:rPr>
          <w:rFonts w:ascii="Times New Roman" w:hAnsi="Times New Roman" w:cs="Times New Roman"/>
          <w:b w:val="0"/>
          <w:bCs w:val="0"/>
        </w:rPr>
        <w:t>Then washed in medium without enzyme.</w:t>
      </w:r>
      <w:proofErr w:type="gramEnd"/>
      <w:r w:rsidRPr="00DF5DEC">
        <w:rPr>
          <w:rFonts w:ascii="Times New Roman" w:hAnsi="Times New Roman" w:cs="Times New Roman"/>
          <w:b w:val="0"/>
          <w:bCs w:val="0"/>
        </w:rPr>
        <w:t xml:space="preserve">  Cell </w:t>
      </w:r>
      <w:proofErr w:type="spellStart"/>
      <w:r w:rsidRPr="00DF5DEC">
        <w:rPr>
          <w:rFonts w:ascii="Times New Roman" w:hAnsi="Times New Roman" w:cs="Times New Roman"/>
          <w:b w:val="0"/>
          <w:bCs w:val="0"/>
        </w:rPr>
        <w:t>debries</w:t>
      </w:r>
      <w:proofErr w:type="spellEnd"/>
      <w:r w:rsidRPr="00DF5DEC">
        <w:rPr>
          <w:rFonts w:ascii="Times New Roman" w:hAnsi="Times New Roman" w:cs="Times New Roman"/>
          <w:b w:val="0"/>
          <w:bCs w:val="0"/>
        </w:rPr>
        <w:t xml:space="preserve"> are removed and the protoplasts are placed in a medium with appropriate concentration of sucrose or </w:t>
      </w:r>
      <w:proofErr w:type="spellStart"/>
      <w:r w:rsidRPr="00DF5DEC">
        <w:rPr>
          <w:rFonts w:ascii="Times New Roman" w:hAnsi="Times New Roman" w:cs="Times New Roman"/>
          <w:b w:val="0"/>
          <w:bCs w:val="0"/>
        </w:rPr>
        <w:t>mannitol</w:t>
      </w:r>
      <w:proofErr w:type="spellEnd"/>
      <w:proofErr w:type="gramStart"/>
      <w:r w:rsidRPr="00DF5DEC">
        <w:rPr>
          <w:rFonts w:ascii="Times New Roman" w:hAnsi="Times New Roman" w:cs="Times New Roman"/>
          <w:b w:val="0"/>
          <w:bCs w:val="0"/>
        </w:rPr>
        <w:t>..</w:t>
      </w:r>
      <w:proofErr w:type="gramEnd"/>
      <w:r w:rsidRPr="00DF5DEC">
        <w:rPr>
          <w:rFonts w:ascii="Times New Roman" w:hAnsi="Times New Roman" w:cs="Times New Roman"/>
          <w:b w:val="0"/>
          <w:bCs w:val="0"/>
        </w:rPr>
        <w:t xml:space="preserve">   </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This m</w:t>
      </w:r>
      <w:r w:rsidRPr="00DF5DEC">
        <w:rPr>
          <w:rFonts w:ascii="Times New Roman" w:hAnsi="Times New Roman" w:cs="Times New Roman"/>
          <w:b w:val="0"/>
          <w:bCs w:val="0"/>
        </w:rPr>
        <w:t>ethod is widely used since</w:t>
      </w:r>
    </w:p>
    <w:p w:rsidR="003E2A0C" w:rsidRPr="00DF5DEC" w:rsidRDefault="003E2A0C" w:rsidP="003E2A0C">
      <w:pPr>
        <w:pStyle w:val="BodyText"/>
        <w:numPr>
          <w:ilvl w:val="0"/>
          <w:numId w:val="5"/>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large quantities of protoplasts can be obtained </w:t>
      </w:r>
    </w:p>
    <w:p w:rsidR="003E2A0C" w:rsidRPr="00DF5DEC" w:rsidRDefault="003E2A0C" w:rsidP="003E2A0C">
      <w:pPr>
        <w:pStyle w:val="BodyText"/>
        <w:numPr>
          <w:ilvl w:val="0"/>
          <w:numId w:val="5"/>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the cells are not broken as in case of mechanical isolation</w:t>
      </w:r>
    </w:p>
    <w:p w:rsidR="003E2A0C" w:rsidRPr="00DF5DEC" w:rsidRDefault="003E2A0C" w:rsidP="003E2A0C">
      <w:pPr>
        <w:pStyle w:val="BodyText"/>
        <w:numPr>
          <w:ilvl w:val="0"/>
          <w:numId w:val="5"/>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Osmotic shrinkage is less</w:t>
      </w:r>
    </w:p>
    <w:p w:rsidR="003E2A0C" w:rsidRPr="00DF5DEC" w:rsidRDefault="003E2A0C" w:rsidP="003E2A0C">
      <w:pPr>
        <w:pStyle w:val="BodyText"/>
        <w:numPr>
          <w:ilvl w:val="0"/>
          <w:numId w:val="5"/>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Takes reduced time</w:t>
      </w:r>
    </w:p>
    <w:p w:rsidR="003E2A0C" w:rsidRPr="00DF5DEC" w:rsidRDefault="003E2A0C" w:rsidP="003E2A0C">
      <w:pPr>
        <w:pStyle w:val="BodyText"/>
        <w:numPr>
          <w:ilvl w:val="0"/>
          <w:numId w:val="5"/>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Lesser contamination </w:t>
      </w:r>
    </w:p>
    <w:p w:rsidR="003E2A0C" w:rsidRPr="00DF5DEC" w:rsidRDefault="003E2A0C" w:rsidP="003E2A0C">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Osmoticum</w:t>
      </w:r>
      <w:proofErr w:type="spellEnd"/>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r>
      <w:proofErr w:type="spellStart"/>
      <w:r w:rsidRPr="00DF5DEC">
        <w:rPr>
          <w:rFonts w:ascii="Times New Roman" w:hAnsi="Times New Roman" w:cs="Times New Roman"/>
          <w:b w:val="0"/>
          <w:bCs w:val="0"/>
        </w:rPr>
        <w:t>Osmoticum</w:t>
      </w:r>
      <w:proofErr w:type="spellEnd"/>
      <w:r w:rsidRPr="00DF5DEC">
        <w:rPr>
          <w:rFonts w:ascii="Times New Roman" w:hAnsi="Times New Roman" w:cs="Times New Roman"/>
          <w:b w:val="0"/>
          <w:bCs w:val="0"/>
        </w:rPr>
        <w:t xml:space="preserve"> is a solution causing changes in </w:t>
      </w:r>
      <w:proofErr w:type="spellStart"/>
      <w:r w:rsidRPr="00DF5DEC">
        <w:rPr>
          <w:rFonts w:ascii="Times New Roman" w:hAnsi="Times New Roman" w:cs="Times New Roman"/>
          <w:b w:val="0"/>
          <w:bCs w:val="0"/>
        </w:rPr>
        <w:t>osmatic</w:t>
      </w:r>
      <w:proofErr w:type="spellEnd"/>
      <w:r w:rsidRPr="00DF5DEC">
        <w:rPr>
          <w:rFonts w:ascii="Times New Roman" w:hAnsi="Times New Roman" w:cs="Times New Roman"/>
          <w:b w:val="0"/>
          <w:bCs w:val="0"/>
        </w:rPr>
        <w:t xml:space="preserve"> pressure.  During isolation and </w:t>
      </w:r>
      <w:proofErr w:type="gramStart"/>
      <w:r w:rsidRPr="00DF5DEC">
        <w:rPr>
          <w:rFonts w:ascii="Times New Roman" w:hAnsi="Times New Roman" w:cs="Times New Roman"/>
          <w:b w:val="0"/>
          <w:bCs w:val="0"/>
        </w:rPr>
        <w:t>culture ,</w:t>
      </w:r>
      <w:proofErr w:type="gramEnd"/>
      <w:r w:rsidRPr="00DF5DEC">
        <w:rPr>
          <w:rFonts w:ascii="Times New Roman" w:hAnsi="Times New Roman" w:cs="Times New Roman"/>
          <w:b w:val="0"/>
          <w:bCs w:val="0"/>
        </w:rPr>
        <w:t xml:space="preserve"> protoplasts require osmotic protection until they regenerate a strong wall.  Inclusion of an </w:t>
      </w:r>
      <w:proofErr w:type="spellStart"/>
      <w:r w:rsidRPr="00DF5DEC">
        <w:rPr>
          <w:rFonts w:ascii="Times New Roman" w:hAnsi="Times New Roman" w:cs="Times New Roman"/>
          <w:b w:val="0"/>
          <w:bCs w:val="0"/>
        </w:rPr>
        <w:t>osmoticum</w:t>
      </w:r>
      <w:proofErr w:type="spellEnd"/>
      <w:r w:rsidRPr="00DF5DEC">
        <w:rPr>
          <w:rFonts w:ascii="Times New Roman" w:hAnsi="Times New Roman" w:cs="Times New Roman"/>
          <w:b w:val="0"/>
          <w:bCs w:val="0"/>
        </w:rPr>
        <w:t xml:space="preserve"> in both isolation and culture media prevents rupture of protoplasts.  The most widely used </w:t>
      </w:r>
      <w:proofErr w:type="spellStart"/>
      <w:r w:rsidRPr="00DF5DEC">
        <w:rPr>
          <w:rFonts w:ascii="Times New Roman" w:hAnsi="Times New Roman" w:cs="Times New Roman"/>
          <w:b w:val="0"/>
          <w:bCs w:val="0"/>
        </w:rPr>
        <w:t>osmotica</w:t>
      </w:r>
      <w:proofErr w:type="spellEnd"/>
      <w:r w:rsidRPr="00DF5DEC">
        <w:rPr>
          <w:rFonts w:ascii="Times New Roman" w:hAnsi="Times New Roman" w:cs="Times New Roman"/>
          <w:b w:val="0"/>
          <w:bCs w:val="0"/>
        </w:rPr>
        <w:t xml:space="preserve"> are </w:t>
      </w:r>
      <w:proofErr w:type="spellStart"/>
      <w:r w:rsidRPr="00DF5DEC">
        <w:rPr>
          <w:rFonts w:ascii="Times New Roman" w:hAnsi="Times New Roman" w:cs="Times New Roman"/>
          <w:b w:val="0"/>
          <w:bCs w:val="0"/>
        </w:rPr>
        <w:t>sorbitol</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mannitol</w:t>
      </w:r>
      <w:proofErr w:type="spellEnd"/>
      <w:r w:rsidRPr="00DF5DEC">
        <w:rPr>
          <w:rFonts w:ascii="Times New Roman" w:hAnsi="Times New Roman" w:cs="Times New Roman"/>
          <w:b w:val="0"/>
          <w:bCs w:val="0"/>
        </w:rPr>
        <w:t xml:space="preserve">, glucose, or sucrose.     </w:t>
      </w:r>
    </w:p>
    <w:p w:rsidR="003E2A0C" w:rsidRPr="00DF5DEC" w:rsidRDefault="003E2A0C" w:rsidP="003E2A0C">
      <w:pPr>
        <w:pStyle w:val="BodyText"/>
        <w:spacing w:line="240" w:lineRule="auto"/>
        <w:ind w:left="360"/>
        <w:jc w:val="both"/>
        <w:rPr>
          <w:rFonts w:ascii="Times New Roman" w:hAnsi="Times New Roman" w:cs="Times New Roman"/>
          <w:b w:val="0"/>
          <w:bCs w:val="0"/>
        </w:rPr>
      </w:pP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r>
    </w:p>
    <w:p w:rsidR="003E2A0C" w:rsidRPr="00DF5DEC" w:rsidRDefault="003E2A0C" w:rsidP="003E2A0C">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Subprotoplasts</w:t>
      </w:r>
      <w:proofErr w:type="spellEnd"/>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proofErr w:type="spellStart"/>
      <w:proofErr w:type="gramStart"/>
      <w:r w:rsidRPr="00DF5DEC">
        <w:rPr>
          <w:rFonts w:ascii="Times New Roman" w:hAnsi="Times New Roman" w:cs="Times New Roman"/>
          <w:b w:val="0"/>
          <w:bCs w:val="0"/>
        </w:rPr>
        <w:t>Subprotoplast</w:t>
      </w:r>
      <w:proofErr w:type="spellEnd"/>
      <w:r w:rsidRPr="00DF5DEC">
        <w:rPr>
          <w:rFonts w:ascii="Times New Roman" w:hAnsi="Times New Roman" w:cs="Times New Roman"/>
          <w:b w:val="0"/>
          <w:bCs w:val="0"/>
        </w:rPr>
        <w:t xml:space="preserve"> do</w:t>
      </w:r>
      <w:proofErr w:type="gramEnd"/>
      <w:r w:rsidRPr="00DF5DEC">
        <w:rPr>
          <w:rFonts w:ascii="Times New Roman" w:hAnsi="Times New Roman" w:cs="Times New Roman"/>
          <w:b w:val="0"/>
          <w:bCs w:val="0"/>
        </w:rPr>
        <w:t xml:space="preserve"> not contain the entire contents of plant cells and include the following</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Cytoplast</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The protoplasts lacking a nucleus and each contains entire cytoplasm of a cell</w:t>
      </w:r>
    </w:p>
    <w:p w:rsidR="003E2A0C" w:rsidRPr="00DF5DEC" w:rsidRDefault="003E2A0C" w:rsidP="003E2A0C">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Miniprotoplast</w:t>
      </w:r>
      <w:proofErr w:type="spellEnd"/>
      <w:r w:rsidRPr="00DF5DEC">
        <w:rPr>
          <w:rFonts w:ascii="Times New Roman" w:hAnsi="Times New Roman" w:cs="Times New Roman"/>
        </w:rPr>
        <w:t xml:space="preserve"> / </w:t>
      </w:r>
      <w:proofErr w:type="spellStart"/>
      <w:r w:rsidRPr="00DF5DEC">
        <w:rPr>
          <w:rFonts w:ascii="Times New Roman" w:hAnsi="Times New Roman" w:cs="Times New Roman"/>
        </w:rPr>
        <w:t>karyoplast</w:t>
      </w:r>
      <w:proofErr w:type="spellEnd"/>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Isolated protoplasts contain a nucleus surrounded by some cytoplasm and the original outer plasma membrane</w:t>
      </w:r>
    </w:p>
    <w:p w:rsidR="003E2A0C" w:rsidRPr="00DF5DEC" w:rsidRDefault="003E2A0C" w:rsidP="003E2A0C">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Microplast</w:t>
      </w:r>
      <w:proofErr w:type="spellEnd"/>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The protoplast contain only a fraction of cytoplasm and outer membrane</w:t>
      </w:r>
    </w:p>
    <w:p w:rsidR="003E2A0C" w:rsidRPr="00DF5DEC" w:rsidRDefault="003E2A0C" w:rsidP="003E2A0C">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Microprotoplast</w:t>
      </w:r>
      <w:proofErr w:type="spellEnd"/>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The </w:t>
      </w:r>
      <w:proofErr w:type="spellStart"/>
      <w:r w:rsidRPr="00DF5DEC">
        <w:rPr>
          <w:rFonts w:ascii="Times New Roman" w:hAnsi="Times New Roman" w:cs="Times New Roman"/>
          <w:b w:val="0"/>
          <w:bCs w:val="0"/>
        </w:rPr>
        <w:t>protoplats</w:t>
      </w:r>
      <w:proofErr w:type="spellEnd"/>
      <w:r w:rsidRPr="00DF5DEC">
        <w:rPr>
          <w:rFonts w:ascii="Times New Roman" w:hAnsi="Times New Roman" w:cs="Times New Roman"/>
          <w:b w:val="0"/>
          <w:bCs w:val="0"/>
        </w:rPr>
        <w:t xml:space="preserve"> containing only a few of all chromosomes and a fraction of the cytoplasm</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Viability of protoplast</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The viability of protoplast is tested by </w:t>
      </w:r>
    </w:p>
    <w:p w:rsidR="003E2A0C" w:rsidRPr="00DF5DEC" w:rsidRDefault="003E2A0C" w:rsidP="003E2A0C">
      <w:pPr>
        <w:pStyle w:val="BodyText"/>
        <w:numPr>
          <w:ilvl w:val="0"/>
          <w:numId w:val="6"/>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Observing the presence of </w:t>
      </w:r>
      <w:proofErr w:type="spellStart"/>
      <w:r w:rsidRPr="00DF5DEC">
        <w:rPr>
          <w:rFonts w:ascii="Times New Roman" w:hAnsi="Times New Roman" w:cs="Times New Roman"/>
          <w:b w:val="0"/>
          <w:bCs w:val="0"/>
        </w:rPr>
        <w:t>cytoplasmic</w:t>
      </w:r>
      <w:proofErr w:type="spellEnd"/>
      <w:r w:rsidRPr="00DF5DEC">
        <w:rPr>
          <w:rFonts w:ascii="Times New Roman" w:hAnsi="Times New Roman" w:cs="Times New Roman"/>
          <w:b w:val="0"/>
          <w:bCs w:val="0"/>
        </w:rPr>
        <w:t xml:space="preserve"> streaming</w:t>
      </w:r>
    </w:p>
    <w:p w:rsidR="003E2A0C" w:rsidRPr="00DF5DEC" w:rsidRDefault="003E2A0C" w:rsidP="003E2A0C">
      <w:pPr>
        <w:pStyle w:val="BodyText"/>
        <w:numPr>
          <w:ilvl w:val="0"/>
          <w:numId w:val="6"/>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Exclusion of Evans Blue dye</w:t>
      </w:r>
    </w:p>
    <w:p w:rsidR="003E2A0C" w:rsidRPr="00DF5DEC" w:rsidRDefault="003E2A0C" w:rsidP="003E2A0C">
      <w:pPr>
        <w:pStyle w:val="BodyText"/>
        <w:numPr>
          <w:ilvl w:val="0"/>
          <w:numId w:val="6"/>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Change in protoplast size due to change in the level of </w:t>
      </w:r>
      <w:proofErr w:type="spellStart"/>
      <w:r w:rsidRPr="00DF5DEC">
        <w:rPr>
          <w:rFonts w:ascii="Times New Roman" w:hAnsi="Times New Roman" w:cs="Times New Roman"/>
          <w:b w:val="0"/>
          <w:bCs w:val="0"/>
        </w:rPr>
        <w:t>osmoticum</w:t>
      </w:r>
      <w:proofErr w:type="spellEnd"/>
    </w:p>
    <w:p w:rsidR="003E2A0C" w:rsidRPr="00DF5DEC" w:rsidRDefault="003E2A0C" w:rsidP="003E2A0C">
      <w:pPr>
        <w:pStyle w:val="BodyText"/>
        <w:numPr>
          <w:ilvl w:val="0"/>
          <w:numId w:val="6"/>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Presence of photosynthetic and respiratory activity</w:t>
      </w:r>
    </w:p>
    <w:p w:rsidR="003E2A0C" w:rsidRPr="00DF5DEC" w:rsidRDefault="003E2A0C" w:rsidP="003E2A0C">
      <w:pPr>
        <w:pStyle w:val="BodyText"/>
        <w:numPr>
          <w:ilvl w:val="0"/>
          <w:numId w:val="6"/>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FDA </w:t>
      </w:r>
      <w:proofErr w:type="gramStart"/>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Fluorescein</w:t>
      </w:r>
      <w:proofErr w:type="spellEnd"/>
      <w:proofErr w:type="gram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DiAcetate</w:t>
      </w:r>
      <w:proofErr w:type="spellEnd"/>
      <w:r w:rsidRPr="00DF5DEC">
        <w:rPr>
          <w:rFonts w:ascii="Times New Roman" w:hAnsi="Times New Roman" w:cs="Times New Roman"/>
          <w:b w:val="0"/>
          <w:bCs w:val="0"/>
        </w:rPr>
        <w:t xml:space="preserve">)  or CFW </w:t>
      </w:r>
      <w:proofErr w:type="spellStart"/>
      <w:r w:rsidRPr="00DF5DEC">
        <w:rPr>
          <w:rFonts w:ascii="Times New Roman" w:hAnsi="Times New Roman" w:cs="Times New Roman"/>
          <w:b w:val="0"/>
          <w:bCs w:val="0"/>
        </w:rPr>
        <w:t>Calcofluor</w:t>
      </w:r>
      <w:proofErr w:type="spellEnd"/>
      <w:r w:rsidRPr="00DF5DEC">
        <w:rPr>
          <w:rFonts w:ascii="Times New Roman" w:hAnsi="Times New Roman" w:cs="Times New Roman"/>
          <w:b w:val="0"/>
          <w:bCs w:val="0"/>
        </w:rPr>
        <w:t xml:space="preserve"> white (CFW) test.</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Minimum plating density</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A minimum plating density of protoplasts is </w:t>
      </w:r>
      <w:proofErr w:type="spellStart"/>
      <w:r w:rsidRPr="00DF5DEC">
        <w:rPr>
          <w:rFonts w:ascii="Times New Roman" w:hAnsi="Times New Roman" w:cs="Times New Roman"/>
          <w:b w:val="0"/>
          <w:bCs w:val="0"/>
        </w:rPr>
        <w:t>requied</w:t>
      </w:r>
      <w:proofErr w:type="spellEnd"/>
      <w:r w:rsidRPr="00DF5DEC">
        <w:rPr>
          <w:rFonts w:ascii="Times New Roman" w:hAnsi="Times New Roman" w:cs="Times New Roman"/>
          <w:b w:val="0"/>
          <w:bCs w:val="0"/>
        </w:rPr>
        <w:t xml:space="preserve"> for growth to </w:t>
      </w:r>
      <w:proofErr w:type="gramStart"/>
      <w:r w:rsidRPr="00DF5DEC">
        <w:rPr>
          <w:rFonts w:ascii="Times New Roman" w:hAnsi="Times New Roman" w:cs="Times New Roman"/>
          <w:b w:val="0"/>
          <w:bCs w:val="0"/>
        </w:rPr>
        <w:t xml:space="preserve">begin  </w:t>
      </w:r>
      <w:proofErr w:type="spellStart"/>
      <w:r w:rsidRPr="00DF5DEC">
        <w:rPr>
          <w:rFonts w:ascii="Times New Roman" w:hAnsi="Times New Roman" w:cs="Times New Roman"/>
          <w:b w:val="0"/>
          <w:bCs w:val="0"/>
        </w:rPr>
        <w:t>eg</w:t>
      </w:r>
      <w:proofErr w:type="spellEnd"/>
      <w:proofErr w:type="gramEnd"/>
      <w:r w:rsidRPr="00DF5DEC">
        <w:rPr>
          <w:rFonts w:ascii="Times New Roman" w:hAnsi="Times New Roman" w:cs="Times New Roman"/>
          <w:b w:val="0"/>
          <w:bCs w:val="0"/>
        </w:rPr>
        <w:t>. 5 x 10</w:t>
      </w:r>
      <w:r w:rsidRPr="00DF5DEC">
        <w:rPr>
          <w:rFonts w:ascii="Times New Roman" w:hAnsi="Times New Roman" w:cs="Times New Roman"/>
          <w:b w:val="0"/>
          <w:bCs w:val="0"/>
          <w:vertAlign w:val="superscript"/>
        </w:rPr>
        <w:t>3</w:t>
      </w:r>
      <w:r w:rsidRPr="00DF5DEC">
        <w:rPr>
          <w:rFonts w:ascii="Times New Roman" w:hAnsi="Times New Roman" w:cs="Times New Roman"/>
          <w:b w:val="0"/>
          <w:bCs w:val="0"/>
        </w:rPr>
        <w:t>.to 1 x 10</w:t>
      </w:r>
      <w:r w:rsidRPr="00DF5DEC">
        <w:rPr>
          <w:rFonts w:ascii="Times New Roman" w:hAnsi="Times New Roman" w:cs="Times New Roman"/>
          <w:b w:val="0"/>
          <w:bCs w:val="0"/>
          <w:vertAlign w:val="superscript"/>
        </w:rPr>
        <w:t>5</w:t>
      </w:r>
      <w:r w:rsidRPr="00DF5DEC">
        <w:rPr>
          <w:rFonts w:ascii="Times New Roman" w:hAnsi="Times New Roman" w:cs="Times New Roman"/>
          <w:b w:val="0"/>
          <w:bCs w:val="0"/>
        </w:rPr>
        <w:t xml:space="preserve">protoplast / </w:t>
      </w:r>
      <w:proofErr w:type="gramStart"/>
      <w:r w:rsidRPr="00DF5DEC">
        <w:rPr>
          <w:rFonts w:ascii="Times New Roman" w:hAnsi="Times New Roman" w:cs="Times New Roman"/>
          <w:b w:val="0"/>
          <w:bCs w:val="0"/>
        </w:rPr>
        <w:t>cm</w:t>
      </w:r>
      <w:r w:rsidRPr="00DF5DEC">
        <w:rPr>
          <w:rFonts w:ascii="Times New Roman" w:hAnsi="Times New Roman" w:cs="Times New Roman"/>
          <w:b w:val="0"/>
          <w:bCs w:val="0"/>
          <w:vertAlign w:val="superscript"/>
        </w:rPr>
        <w:t>3</w:t>
      </w:r>
      <w:r w:rsidRPr="00DF5DEC">
        <w:rPr>
          <w:rFonts w:ascii="Times New Roman" w:hAnsi="Times New Roman" w:cs="Times New Roman"/>
          <w:b w:val="0"/>
          <w:bCs w:val="0"/>
        </w:rPr>
        <w:t xml:space="preserve">  for</w:t>
      </w:r>
      <w:proofErr w:type="gramEnd"/>
      <w:r w:rsidRPr="00DF5DEC">
        <w:rPr>
          <w:rFonts w:ascii="Times New Roman" w:hAnsi="Times New Roman" w:cs="Times New Roman"/>
          <w:b w:val="0"/>
          <w:bCs w:val="0"/>
        </w:rPr>
        <w:t xml:space="preserve"> tobacco</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Culture of protoplast</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The first step in the protoplast culture is the development of a cell wall around the membrane of isolated protoplast.  This is followed by induction of division in the protoplast derived new cell giving rise to a small cell colony.  By manipulation of the nutritional and physiological conditions in the nutrient media, cell </w:t>
      </w:r>
      <w:proofErr w:type="gramStart"/>
      <w:r w:rsidRPr="00DF5DEC">
        <w:rPr>
          <w:rFonts w:ascii="Times New Roman" w:hAnsi="Times New Roman" w:cs="Times New Roman"/>
          <w:b w:val="0"/>
          <w:bCs w:val="0"/>
        </w:rPr>
        <w:t>colonies  may</w:t>
      </w:r>
      <w:proofErr w:type="gramEnd"/>
      <w:r w:rsidRPr="00DF5DEC">
        <w:rPr>
          <w:rFonts w:ascii="Times New Roman" w:hAnsi="Times New Roman" w:cs="Times New Roman"/>
          <w:b w:val="0"/>
          <w:bCs w:val="0"/>
        </w:rPr>
        <w:t xml:space="preserve"> be induced to grow callus continuously or to regenerate whole plants</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lastRenderedPageBreak/>
        <w:t>Protoplast fusion</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Protoplasts fusion or somatic hybridization is one of the most important uses of protoplast culture.  This is particularly significant for hybridization between species or genera, which </w:t>
      </w:r>
      <w:proofErr w:type="spellStart"/>
      <w:r w:rsidRPr="00DF5DEC">
        <w:rPr>
          <w:rFonts w:ascii="Times New Roman" w:hAnsi="Times New Roman" w:cs="Times New Roman"/>
          <w:b w:val="0"/>
          <w:bCs w:val="0"/>
        </w:rPr>
        <w:t>can not</w:t>
      </w:r>
      <w:proofErr w:type="spellEnd"/>
      <w:r w:rsidRPr="00DF5DEC">
        <w:rPr>
          <w:rFonts w:ascii="Times New Roman" w:hAnsi="Times New Roman" w:cs="Times New Roman"/>
          <w:b w:val="0"/>
          <w:bCs w:val="0"/>
        </w:rPr>
        <w:t xml:space="preserve"> be made to cross by conventional method of sexual hybridization.  </w:t>
      </w:r>
    </w:p>
    <w:p w:rsidR="003E2A0C" w:rsidRPr="00DF5DEC" w:rsidRDefault="003E2A0C" w:rsidP="003E2A0C">
      <w:pPr>
        <w:pStyle w:val="BodyText"/>
        <w:spacing w:line="240" w:lineRule="auto"/>
        <w:jc w:val="both"/>
        <w:rPr>
          <w:rFonts w:ascii="Times New Roman" w:hAnsi="Times New Roman" w:cs="Times New Roman"/>
        </w:rPr>
      </w:pPr>
      <w:r>
        <w:rPr>
          <w:rFonts w:ascii="Times New Roman" w:hAnsi="Times New Roman" w:cs="Times New Roman"/>
          <w:b w:val="0"/>
          <w:bCs w:val="0"/>
          <w:noProof/>
        </w:rPr>
        <w:drawing>
          <wp:inline distT="0" distB="0" distL="0" distR="0">
            <wp:extent cx="4343400" cy="5934075"/>
            <wp:effectExtent l="19050" t="0" r="0" b="0"/>
            <wp:docPr id="1" name="Picture 1" descr="cellco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combi"/>
                    <pic:cNvPicPr>
                      <a:picLocks noChangeAspect="1" noChangeArrowheads="1"/>
                    </pic:cNvPicPr>
                  </pic:nvPicPr>
                  <pic:blipFill>
                    <a:blip r:embed="rId5"/>
                    <a:srcRect/>
                    <a:stretch>
                      <a:fillRect/>
                    </a:stretch>
                  </pic:blipFill>
                  <pic:spPr bwMode="auto">
                    <a:xfrm>
                      <a:off x="0" y="0"/>
                      <a:ext cx="4343400" cy="5934075"/>
                    </a:xfrm>
                    <a:prstGeom prst="rect">
                      <a:avLst/>
                    </a:prstGeom>
                    <a:noFill/>
                    <a:ln w="9525">
                      <a:noFill/>
                      <a:miter lim="800000"/>
                      <a:headEnd/>
                      <a:tailEnd/>
                    </a:ln>
                  </pic:spPr>
                </pic:pic>
              </a:graphicData>
            </a:graphic>
          </wp:inline>
        </w:drawing>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Somatic hybridization</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 In vitro fusion of plant protoplasts derived either from somatic cell of somatic plant or from two genetically different plant is called somatic hybridization</w:t>
      </w:r>
    </w:p>
    <w:p w:rsidR="003E2A0C" w:rsidRPr="00DF5DEC" w:rsidRDefault="003E2A0C" w:rsidP="003E2A0C">
      <w:pPr>
        <w:pStyle w:val="BodyText"/>
        <w:spacing w:line="240" w:lineRule="auto"/>
        <w:jc w:val="both"/>
        <w:rPr>
          <w:rFonts w:ascii="Times New Roman" w:hAnsi="Times New Roman" w:cs="Times New Roman"/>
          <w:b w:val="0"/>
          <w:bCs w:val="0"/>
        </w:rPr>
      </w:pP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Methods of protoplasts fusion</w:t>
      </w:r>
    </w:p>
    <w:p w:rsidR="003E2A0C" w:rsidRPr="00DF5DEC" w:rsidRDefault="003E2A0C" w:rsidP="003E2A0C">
      <w:pPr>
        <w:pStyle w:val="BodyText"/>
        <w:numPr>
          <w:ilvl w:val="0"/>
          <w:numId w:val="7"/>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Spontaneous fusion</w:t>
      </w:r>
    </w:p>
    <w:p w:rsidR="003E2A0C" w:rsidRPr="00DF5DEC" w:rsidRDefault="003E2A0C" w:rsidP="003E2A0C">
      <w:pPr>
        <w:pStyle w:val="BodyText"/>
        <w:numPr>
          <w:ilvl w:val="0"/>
          <w:numId w:val="7"/>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Induced fusion</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Spontaneous fusion</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lastRenderedPageBreak/>
        <w:t xml:space="preserve">Protoplasts during isolation often fuse spontaneously and this phenomenon is called spontaneous fusion. Simply physical contact is sufficient to bring about the spontaneous fusion among similar parental protoplasts.  The occurrence of multinucleate fusion bodies is common when cells are prepared from actively dividing cells.  Spontaneous fusion usually gives rise to </w:t>
      </w:r>
      <w:proofErr w:type="spellStart"/>
      <w:r w:rsidRPr="00DF5DEC">
        <w:rPr>
          <w:rFonts w:ascii="Times New Roman" w:hAnsi="Times New Roman" w:cs="Times New Roman"/>
          <w:b w:val="0"/>
          <w:bCs w:val="0"/>
          <w:color w:val="0000FF"/>
        </w:rPr>
        <w:t>homokaryon</w:t>
      </w:r>
      <w:proofErr w:type="spellEnd"/>
      <w:r w:rsidRPr="00DF5DEC">
        <w:rPr>
          <w:rFonts w:ascii="Times New Roman" w:hAnsi="Times New Roman" w:cs="Times New Roman"/>
          <w:b w:val="0"/>
          <w:bCs w:val="0"/>
        </w:rPr>
        <w:t xml:space="preserve"> </w:t>
      </w:r>
      <w:proofErr w:type="gramStart"/>
      <w:r w:rsidRPr="00DF5DEC">
        <w:rPr>
          <w:rFonts w:ascii="Times New Roman" w:hAnsi="Times New Roman" w:cs="Times New Roman"/>
          <w:b w:val="0"/>
          <w:bCs w:val="0"/>
        </w:rPr>
        <w:t xml:space="preserve">usually  </w:t>
      </w:r>
      <w:proofErr w:type="spellStart"/>
      <w:r w:rsidRPr="00DF5DEC">
        <w:rPr>
          <w:rFonts w:ascii="Times New Roman" w:hAnsi="Times New Roman" w:cs="Times New Roman"/>
          <w:b w:val="0"/>
          <w:bCs w:val="0"/>
        </w:rPr>
        <w:t>intraspecific</w:t>
      </w:r>
      <w:proofErr w:type="spellEnd"/>
      <w:proofErr w:type="gramEnd"/>
      <w:r w:rsidRPr="00DF5DEC">
        <w:rPr>
          <w:rFonts w:ascii="Times New Roman" w:hAnsi="Times New Roman" w:cs="Times New Roman"/>
          <w:b w:val="0"/>
          <w:bCs w:val="0"/>
        </w:rPr>
        <w:t xml:space="preserve">.  </w:t>
      </w:r>
      <w:proofErr w:type="gramStart"/>
      <w:r w:rsidRPr="00DF5DEC">
        <w:rPr>
          <w:rFonts w:ascii="Times New Roman" w:hAnsi="Times New Roman" w:cs="Times New Roman"/>
          <w:b w:val="0"/>
          <w:bCs w:val="0"/>
        </w:rPr>
        <w:t>Protoplasts of young leaves</w:t>
      </w:r>
      <w:proofErr w:type="gramEnd"/>
      <w:r w:rsidRPr="00DF5DEC">
        <w:rPr>
          <w:rFonts w:ascii="Times New Roman" w:hAnsi="Times New Roman" w:cs="Times New Roman"/>
          <w:b w:val="0"/>
          <w:bCs w:val="0"/>
        </w:rPr>
        <w:t xml:space="preserve"> undergo spontaneous fusion frequently.  This type of fusion can be done with the help of micromanipulators or micropipettes.</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 Induced fusion</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Induced fusion</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For achieving </w:t>
      </w:r>
      <w:proofErr w:type="spellStart"/>
      <w:r w:rsidRPr="00DF5DEC">
        <w:rPr>
          <w:rFonts w:ascii="Times New Roman" w:hAnsi="Times New Roman" w:cs="Times New Roman"/>
          <w:b w:val="0"/>
          <w:bCs w:val="0"/>
        </w:rPr>
        <w:t>interspecific</w:t>
      </w:r>
      <w:proofErr w:type="spellEnd"/>
      <w:r w:rsidRPr="00DF5DEC">
        <w:rPr>
          <w:rFonts w:ascii="Times New Roman" w:hAnsi="Times New Roman" w:cs="Times New Roman"/>
          <w:b w:val="0"/>
          <w:bCs w:val="0"/>
        </w:rPr>
        <w:t xml:space="preserve"> and </w:t>
      </w:r>
      <w:proofErr w:type="spellStart"/>
      <w:r w:rsidRPr="00DF5DEC">
        <w:rPr>
          <w:rFonts w:ascii="Times New Roman" w:hAnsi="Times New Roman" w:cs="Times New Roman"/>
          <w:b w:val="0"/>
          <w:bCs w:val="0"/>
        </w:rPr>
        <w:t>intergeneric</w:t>
      </w:r>
      <w:proofErr w:type="spellEnd"/>
      <w:r w:rsidRPr="00DF5DEC">
        <w:rPr>
          <w:rFonts w:ascii="Times New Roman" w:hAnsi="Times New Roman" w:cs="Times New Roman"/>
          <w:b w:val="0"/>
          <w:bCs w:val="0"/>
        </w:rPr>
        <w:t xml:space="preserve"> fusion the following methods are followed</w:t>
      </w:r>
    </w:p>
    <w:p w:rsidR="003E2A0C" w:rsidRPr="00DF5DEC" w:rsidRDefault="003E2A0C" w:rsidP="003E2A0C">
      <w:pPr>
        <w:pStyle w:val="BodyText"/>
        <w:numPr>
          <w:ilvl w:val="0"/>
          <w:numId w:val="8"/>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Chemical method</w:t>
      </w:r>
    </w:p>
    <w:p w:rsidR="003E2A0C" w:rsidRPr="00DF5DEC" w:rsidRDefault="003E2A0C" w:rsidP="003E2A0C">
      <w:pPr>
        <w:pStyle w:val="BodyText"/>
        <w:numPr>
          <w:ilvl w:val="0"/>
          <w:numId w:val="8"/>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Electric method</w:t>
      </w:r>
    </w:p>
    <w:p w:rsidR="003E2A0C" w:rsidRPr="00DF5DEC" w:rsidRDefault="003E2A0C" w:rsidP="003E2A0C">
      <w:pPr>
        <w:pStyle w:val="BodyText"/>
        <w:numPr>
          <w:ilvl w:val="0"/>
          <w:numId w:val="8"/>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Mechanical method</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The induced fusion requires a suitable agent called </w:t>
      </w:r>
      <w:proofErr w:type="spellStart"/>
      <w:r w:rsidRPr="00DF5DEC">
        <w:rPr>
          <w:rFonts w:ascii="Times New Roman" w:hAnsi="Times New Roman" w:cs="Times New Roman"/>
        </w:rPr>
        <w:t>fusogen</w:t>
      </w:r>
      <w:proofErr w:type="spellEnd"/>
      <w:r w:rsidRPr="00DF5DEC">
        <w:rPr>
          <w:rFonts w:ascii="Times New Roman" w:hAnsi="Times New Roman" w:cs="Times New Roman"/>
        </w:rPr>
        <w:t xml:space="preserve">. </w:t>
      </w:r>
      <w:r w:rsidRPr="00DF5DEC">
        <w:rPr>
          <w:rFonts w:ascii="Times New Roman" w:hAnsi="Times New Roman" w:cs="Times New Roman"/>
          <w:b w:val="0"/>
          <w:bCs w:val="0"/>
        </w:rPr>
        <w:t xml:space="preserve">The inducing </w:t>
      </w:r>
      <w:proofErr w:type="gramStart"/>
      <w:r w:rsidRPr="00DF5DEC">
        <w:rPr>
          <w:rFonts w:ascii="Times New Roman" w:hAnsi="Times New Roman" w:cs="Times New Roman"/>
          <w:b w:val="0"/>
          <w:bCs w:val="0"/>
        </w:rPr>
        <w:t>agents first brings</w:t>
      </w:r>
      <w:proofErr w:type="gramEnd"/>
      <w:r w:rsidRPr="00DF5DEC">
        <w:rPr>
          <w:rFonts w:ascii="Times New Roman" w:hAnsi="Times New Roman" w:cs="Times New Roman"/>
          <w:b w:val="0"/>
          <w:bCs w:val="0"/>
        </w:rPr>
        <w:t xml:space="preserve"> the protoplasts together and then causes them to adhere to one another for bringing about fusion.</w:t>
      </w:r>
    </w:p>
    <w:p w:rsidR="003E2A0C" w:rsidRPr="00DF5DEC" w:rsidRDefault="003E2A0C" w:rsidP="003E2A0C">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Chemofusion</w:t>
      </w:r>
      <w:proofErr w:type="spellEnd"/>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The following chemicals are used as </w:t>
      </w:r>
      <w:proofErr w:type="spellStart"/>
      <w:r w:rsidRPr="00DF5DEC">
        <w:rPr>
          <w:rFonts w:ascii="Times New Roman" w:hAnsi="Times New Roman" w:cs="Times New Roman"/>
          <w:b w:val="0"/>
          <w:bCs w:val="0"/>
        </w:rPr>
        <w:t>fusogens</w:t>
      </w:r>
      <w:proofErr w:type="spellEnd"/>
    </w:p>
    <w:p w:rsidR="003E2A0C" w:rsidRPr="00DF5DEC" w:rsidRDefault="003E2A0C" w:rsidP="003E2A0C">
      <w:pPr>
        <w:pStyle w:val="BodyText"/>
        <w:numPr>
          <w:ilvl w:val="0"/>
          <w:numId w:val="9"/>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NaNO</w:t>
      </w:r>
      <w:r w:rsidRPr="00DF5DEC">
        <w:rPr>
          <w:rFonts w:ascii="Times New Roman" w:hAnsi="Times New Roman" w:cs="Times New Roman"/>
          <w:b w:val="0"/>
          <w:bCs w:val="0"/>
          <w:vertAlign w:val="subscript"/>
        </w:rPr>
        <w:t xml:space="preserve">3 </w:t>
      </w:r>
      <w:r w:rsidRPr="00DF5DEC">
        <w:rPr>
          <w:rFonts w:ascii="Times New Roman" w:hAnsi="Times New Roman" w:cs="Times New Roman"/>
          <w:b w:val="0"/>
          <w:bCs w:val="0"/>
        </w:rPr>
        <w:t>( isolated protoplasts are suspended in an aggregation mixture of 5.5% NaNO</w:t>
      </w:r>
      <w:r w:rsidRPr="00DF5DEC">
        <w:rPr>
          <w:rFonts w:ascii="Times New Roman" w:hAnsi="Times New Roman" w:cs="Times New Roman"/>
          <w:b w:val="0"/>
          <w:bCs w:val="0"/>
          <w:vertAlign w:val="subscript"/>
        </w:rPr>
        <w:t xml:space="preserve">3  </w:t>
      </w:r>
      <w:r w:rsidRPr="00DF5DEC">
        <w:rPr>
          <w:rFonts w:ascii="Times New Roman" w:hAnsi="Times New Roman" w:cs="Times New Roman"/>
          <w:b w:val="0"/>
          <w:bCs w:val="0"/>
        </w:rPr>
        <w:t>in 10% sucrose solution)</w:t>
      </w:r>
    </w:p>
    <w:p w:rsidR="003E2A0C" w:rsidRPr="00DF5DEC" w:rsidRDefault="003E2A0C" w:rsidP="003E2A0C">
      <w:pPr>
        <w:pStyle w:val="BodyText"/>
        <w:numPr>
          <w:ilvl w:val="0"/>
          <w:numId w:val="9"/>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Poly Ethylene Glycol (PEG)(1 ml of protoplasts suspended in a culture medium with 1ml of 56% of PEG and tube shaken for 5 seconds. The protoplasts are allowed to sediment for 10 minutes washed with growth medium and examined for successful agglutination and fusion)</w:t>
      </w:r>
    </w:p>
    <w:p w:rsidR="003E2A0C" w:rsidRPr="00DF5DEC" w:rsidRDefault="003E2A0C" w:rsidP="003E2A0C">
      <w:pPr>
        <w:pStyle w:val="BodyText"/>
        <w:spacing w:line="240" w:lineRule="auto"/>
        <w:ind w:left="360"/>
        <w:jc w:val="both"/>
        <w:rPr>
          <w:rFonts w:ascii="Times New Roman" w:hAnsi="Times New Roman" w:cs="Times New Roman"/>
          <w:b w:val="0"/>
          <w:bCs w:val="0"/>
        </w:rPr>
      </w:pPr>
      <w:r w:rsidRPr="00DF5DEC">
        <w:rPr>
          <w:rFonts w:ascii="Times New Roman" w:hAnsi="Times New Roman" w:cs="Times New Roman"/>
          <w:b w:val="0"/>
          <w:bCs w:val="0"/>
        </w:rPr>
        <w:t xml:space="preserve">When the quantity of protoplast is less drop cultures can be used.  Protoplasts are placed as </w:t>
      </w:r>
      <w:proofErr w:type="spellStart"/>
      <w:r w:rsidRPr="00DF5DEC">
        <w:rPr>
          <w:rFonts w:ascii="Times New Roman" w:hAnsi="Times New Roman" w:cs="Times New Roman"/>
          <w:b w:val="0"/>
          <w:bCs w:val="0"/>
        </w:rPr>
        <w:t>microdrops</w:t>
      </w:r>
      <w:proofErr w:type="spellEnd"/>
      <w:r w:rsidRPr="00DF5DEC">
        <w:rPr>
          <w:rFonts w:ascii="Times New Roman" w:hAnsi="Times New Roman" w:cs="Times New Roman"/>
          <w:b w:val="0"/>
          <w:bCs w:val="0"/>
        </w:rPr>
        <w:t xml:space="preserve"> in </w:t>
      </w:r>
      <w:proofErr w:type="spellStart"/>
      <w:r w:rsidRPr="00DF5DEC">
        <w:rPr>
          <w:rFonts w:ascii="Times New Roman" w:hAnsi="Times New Roman" w:cs="Times New Roman"/>
          <w:b w:val="0"/>
          <w:bCs w:val="0"/>
        </w:rPr>
        <w:t>petriplates</w:t>
      </w:r>
      <w:proofErr w:type="spellEnd"/>
      <w:r w:rsidRPr="00DF5DEC">
        <w:rPr>
          <w:rFonts w:ascii="Times New Roman" w:hAnsi="Times New Roman" w:cs="Times New Roman"/>
          <w:b w:val="0"/>
          <w:bCs w:val="0"/>
        </w:rPr>
        <w:t xml:space="preserve"> to which PEG (50</w:t>
      </w:r>
      <w:r w:rsidRPr="00DF5DEC">
        <w:rPr>
          <w:rFonts w:ascii="Times New Roman" w:hAnsi="Times New Roman" w:cs="Times New Roman"/>
          <w:b w:val="0"/>
          <w:bCs w:val="0"/>
        </w:rPr>
        <w:sym w:font="Symbol" w:char="F06D"/>
      </w:r>
      <w:r w:rsidRPr="00DF5DEC">
        <w:rPr>
          <w:rFonts w:ascii="Times New Roman" w:hAnsi="Times New Roman" w:cs="Times New Roman"/>
          <w:b w:val="0"/>
          <w:bCs w:val="0"/>
        </w:rPr>
        <w:t>l each</w:t>
      </w:r>
      <w:proofErr w:type="gramStart"/>
      <w:r w:rsidRPr="00DF5DEC">
        <w:rPr>
          <w:rFonts w:ascii="Times New Roman" w:hAnsi="Times New Roman" w:cs="Times New Roman"/>
          <w:b w:val="0"/>
          <w:bCs w:val="0"/>
        </w:rPr>
        <w:t>)are</w:t>
      </w:r>
      <w:proofErr w:type="gramEnd"/>
      <w:r w:rsidRPr="00DF5DEC">
        <w:rPr>
          <w:rFonts w:ascii="Times New Roman" w:hAnsi="Times New Roman" w:cs="Times New Roman"/>
          <w:b w:val="0"/>
          <w:bCs w:val="0"/>
        </w:rPr>
        <w:t xml:space="preserve"> added to each drop and kept for 5-10 minutes.      </w:t>
      </w:r>
    </w:p>
    <w:p w:rsidR="003E2A0C" w:rsidRPr="00DF5DEC" w:rsidRDefault="003E2A0C" w:rsidP="003E2A0C">
      <w:pPr>
        <w:pStyle w:val="BodyText"/>
        <w:numPr>
          <w:ilvl w:val="0"/>
          <w:numId w:val="9"/>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Calcium ions (Ca </w:t>
      </w:r>
      <w:r w:rsidRPr="00DF5DEC">
        <w:rPr>
          <w:rFonts w:ascii="Times New Roman" w:hAnsi="Times New Roman" w:cs="Times New Roman"/>
          <w:b w:val="0"/>
          <w:bCs w:val="0"/>
          <w:vertAlign w:val="superscript"/>
        </w:rPr>
        <w:t>++</w:t>
      </w:r>
      <w:r w:rsidRPr="00DF5DEC">
        <w:rPr>
          <w:rFonts w:ascii="Times New Roman" w:hAnsi="Times New Roman" w:cs="Times New Roman"/>
          <w:b w:val="0"/>
          <w:bCs w:val="0"/>
        </w:rPr>
        <w:t>)( spinning the protoplasts in a fusion inducing solution (0.05M CaCl</w:t>
      </w:r>
      <w:r w:rsidRPr="00DF5DEC">
        <w:rPr>
          <w:rFonts w:ascii="Times New Roman" w:hAnsi="Times New Roman" w:cs="Times New Roman"/>
          <w:b w:val="0"/>
          <w:bCs w:val="0"/>
          <w:vertAlign w:val="subscript"/>
        </w:rPr>
        <w:t>2</w:t>
      </w:r>
      <w:r w:rsidRPr="00DF5DEC">
        <w:rPr>
          <w:rFonts w:ascii="Times New Roman" w:hAnsi="Times New Roman" w:cs="Times New Roman"/>
          <w:b w:val="0"/>
          <w:bCs w:val="0"/>
        </w:rPr>
        <w:t>2H</w:t>
      </w:r>
      <w:r w:rsidRPr="00DF5DEC">
        <w:rPr>
          <w:rFonts w:ascii="Times New Roman" w:hAnsi="Times New Roman" w:cs="Times New Roman"/>
          <w:b w:val="0"/>
          <w:bCs w:val="0"/>
          <w:vertAlign w:val="subscript"/>
        </w:rPr>
        <w:t>2</w:t>
      </w:r>
      <w:r w:rsidRPr="00DF5DEC">
        <w:rPr>
          <w:rFonts w:ascii="Times New Roman" w:hAnsi="Times New Roman" w:cs="Times New Roman"/>
          <w:b w:val="0"/>
          <w:bCs w:val="0"/>
        </w:rPr>
        <w:t xml:space="preserve">O in 0.4M </w:t>
      </w:r>
      <w:proofErr w:type="spellStart"/>
      <w:r w:rsidRPr="00DF5DEC">
        <w:rPr>
          <w:rFonts w:ascii="Times New Roman" w:hAnsi="Times New Roman" w:cs="Times New Roman"/>
          <w:b w:val="0"/>
          <w:bCs w:val="0"/>
        </w:rPr>
        <w:t>Mannitol</w:t>
      </w:r>
      <w:proofErr w:type="spellEnd"/>
      <w:r w:rsidRPr="00DF5DEC">
        <w:rPr>
          <w:rFonts w:ascii="Times New Roman" w:hAnsi="Times New Roman" w:cs="Times New Roman"/>
          <w:b w:val="0"/>
          <w:bCs w:val="0"/>
        </w:rPr>
        <w:t xml:space="preserve"> at high pH of 10.5)</w:t>
      </w:r>
    </w:p>
    <w:p w:rsidR="003E2A0C" w:rsidRPr="00DF5DEC" w:rsidRDefault="003E2A0C" w:rsidP="003E2A0C">
      <w:pPr>
        <w:pStyle w:val="BodyText"/>
        <w:numPr>
          <w:ilvl w:val="0"/>
          <w:numId w:val="9"/>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Proteins: </w:t>
      </w:r>
      <w:proofErr w:type="gramStart"/>
      <w:r w:rsidRPr="00DF5DEC">
        <w:rPr>
          <w:rFonts w:ascii="Times New Roman" w:hAnsi="Times New Roman" w:cs="Times New Roman"/>
          <w:b w:val="0"/>
          <w:bCs w:val="0"/>
        </w:rPr>
        <w:t>( Gelatin</w:t>
      </w:r>
      <w:proofErr w:type="gramEnd"/>
      <w:r w:rsidRPr="00DF5DEC">
        <w:rPr>
          <w:rFonts w:ascii="Times New Roman" w:hAnsi="Times New Roman" w:cs="Times New Roman"/>
          <w:b w:val="0"/>
          <w:bCs w:val="0"/>
        </w:rPr>
        <w:t xml:space="preserve"> and early products of its degradation at a concentration of 2.5% induced aggregation at high frequency within one hour (</w:t>
      </w:r>
      <w:proofErr w:type="spellStart"/>
      <w:r w:rsidRPr="00DF5DEC">
        <w:rPr>
          <w:rFonts w:ascii="Times New Roman" w:hAnsi="Times New Roman" w:cs="Times New Roman"/>
          <w:b w:val="0"/>
          <w:bCs w:val="0"/>
        </w:rPr>
        <w:t>eg</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Vicia</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glycine</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allium</w:t>
      </w:r>
      <w:proofErr w:type="spellEnd"/>
      <w:r w:rsidRPr="00DF5DEC">
        <w:rPr>
          <w:rFonts w:ascii="Times New Roman" w:hAnsi="Times New Roman" w:cs="Times New Roman"/>
          <w:b w:val="0"/>
          <w:bCs w:val="0"/>
        </w:rPr>
        <w:t>).</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Electric fusion</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If protoplasts are placed into a </w:t>
      </w:r>
      <w:proofErr w:type="gramStart"/>
      <w:r w:rsidRPr="00DF5DEC">
        <w:rPr>
          <w:rFonts w:ascii="Times New Roman" w:hAnsi="Times New Roman" w:cs="Times New Roman"/>
          <w:b w:val="0"/>
          <w:bCs w:val="0"/>
        </w:rPr>
        <w:t>small  vessel</w:t>
      </w:r>
      <w:proofErr w:type="gramEnd"/>
      <w:r w:rsidRPr="00DF5DEC">
        <w:rPr>
          <w:rFonts w:ascii="Times New Roman" w:hAnsi="Times New Roman" w:cs="Times New Roman"/>
          <w:b w:val="0"/>
          <w:bCs w:val="0"/>
        </w:rPr>
        <w:t xml:space="preserve"> containing electrodes and a potential difference is applied then the protoplasts will line up between the electrodes.  Afterwards an extremely short square wave electric shock is applied protoplasts can be induced to fuse.</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Mechanical fusion</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The isolated protoplasts are brought into intimate physical contact mechanically under microscope using </w:t>
      </w:r>
      <w:proofErr w:type="spellStart"/>
      <w:r w:rsidRPr="00DF5DEC">
        <w:rPr>
          <w:rFonts w:ascii="Times New Roman" w:hAnsi="Times New Roman" w:cs="Times New Roman"/>
          <w:b w:val="0"/>
          <w:bCs w:val="0"/>
        </w:rPr>
        <w:t>micromanipulatorand</w:t>
      </w:r>
      <w:proofErr w:type="spellEnd"/>
      <w:r w:rsidRPr="00DF5DEC">
        <w:rPr>
          <w:rFonts w:ascii="Times New Roman" w:hAnsi="Times New Roman" w:cs="Times New Roman"/>
          <w:b w:val="0"/>
          <w:bCs w:val="0"/>
        </w:rPr>
        <w:t xml:space="preserve"> perfusion micropipette.</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Selection of somatic hybrids</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The protoplasts suspension recovered after a treatment with </w:t>
      </w:r>
      <w:proofErr w:type="spellStart"/>
      <w:r w:rsidRPr="00DF5DEC">
        <w:rPr>
          <w:rFonts w:ascii="Times New Roman" w:hAnsi="Times New Roman" w:cs="Times New Roman"/>
          <w:b w:val="0"/>
          <w:bCs w:val="0"/>
        </w:rPr>
        <w:t>fusogens</w:t>
      </w:r>
      <w:proofErr w:type="spellEnd"/>
      <w:r w:rsidRPr="00DF5DEC">
        <w:rPr>
          <w:rFonts w:ascii="Times New Roman" w:hAnsi="Times New Roman" w:cs="Times New Roman"/>
          <w:b w:val="0"/>
          <w:bCs w:val="0"/>
        </w:rPr>
        <w:t xml:space="preserve"> consists of following types</w:t>
      </w:r>
    </w:p>
    <w:p w:rsidR="003E2A0C" w:rsidRPr="00DF5DEC" w:rsidRDefault="003E2A0C" w:rsidP="003E2A0C">
      <w:pPr>
        <w:pStyle w:val="BodyText"/>
        <w:numPr>
          <w:ilvl w:val="0"/>
          <w:numId w:val="10"/>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unfused</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prototplasts</w:t>
      </w:r>
      <w:proofErr w:type="spellEnd"/>
      <w:r w:rsidRPr="00DF5DEC">
        <w:rPr>
          <w:rFonts w:ascii="Times New Roman" w:hAnsi="Times New Roman" w:cs="Times New Roman"/>
          <w:b w:val="0"/>
          <w:bCs w:val="0"/>
        </w:rPr>
        <w:t xml:space="preserve"> of two species/strains</w:t>
      </w:r>
    </w:p>
    <w:p w:rsidR="003E2A0C" w:rsidRPr="00DF5DEC" w:rsidRDefault="003E2A0C" w:rsidP="003E2A0C">
      <w:pPr>
        <w:pStyle w:val="BodyText"/>
        <w:numPr>
          <w:ilvl w:val="0"/>
          <w:numId w:val="10"/>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products of fusion between two or more protoplasts of the same (</w:t>
      </w:r>
      <w:proofErr w:type="spellStart"/>
      <w:r w:rsidRPr="00DF5DEC">
        <w:rPr>
          <w:rFonts w:ascii="Times New Roman" w:hAnsi="Times New Roman" w:cs="Times New Roman"/>
          <w:b w:val="0"/>
          <w:bCs w:val="0"/>
        </w:rPr>
        <w:t>homokaryon</w:t>
      </w:r>
      <w:proofErr w:type="spellEnd"/>
      <w:r w:rsidRPr="00DF5DEC">
        <w:rPr>
          <w:rFonts w:ascii="Times New Roman" w:hAnsi="Times New Roman" w:cs="Times New Roman"/>
          <w:b w:val="0"/>
          <w:bCs w:val="0"/>
        </w:rPr>
        <w:t>)</w:t>
      </w:r>
    </w:p>
    <w:p w:rsidR="003E2A0C" w:rsidRPr="00DF5DEC" w:rsidRDefault="003E2A0C" w:rsidP="003E2A0C">
      <w:pPr>
        <w:pStyle w:val="BodyText"/>
        <w:numPr>
          <w:ilvl w:val="0"/>
          <w:numId w:val="10"/>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hybrid protoplast produced by fusion between protoplasts of two species(</w:t>
      </w:r>
      <w:proofErr w:type="spellStart"/>
      <w:r w:rsidRPr="00DF5DEC">
        <w:rPr>
          <w:rFonts w:ascii="Times New Roman" w:hAnsi="Times New Roman" w:cs="Times New Roman"/>
          <w:b w:val="0"/>
          <w:bCs w:val="0"/>
        </w:rPr>
        <w:t>heterokaryon</w:t>
      </w:r>
      <w:proofErr w:type="spellEnd"/>
      <w:r w:rsidRPr="00DF5DEC">
        <w:rPr>
          <w:rFonts w:ascii="Times New Roman" w:hAnsi="Times New Roman" w:cs="Times New Roman"/>
          <w:b w:val="0"/>
          <w:bCs w:val="0"/>
        </w:rPr>
        <w:t>)</w:t>
      </w:r>
    </w:p>
    <w:p w:rsidR="003E2A0C" w:rsidRPr="00DF5DEC" w:rsidRDefault="003E2A0C" w:rsidP="003E2A0C">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effective</w:t>
      </w:r>
      <w:proofErr w:type="gramEnd"/>
      <w:r w:rsidRPr="00DF5DEC">
        <w:rPr>
          <w:rFonts w:ascii="Times New Roman" w:hAnsi="Times New Roman" w:cs="Times New Roman"/>
          <w:b w:val="0"/>
          <w:bCs w:val="0"/>
        </w:rPr>
        <w:t xml:space="preserve"> strategy has to be employed for the identification somatic hybrids of </w:t>
      </w:r>
      <w:proofErr w:type="spellStart"/>
      <w:r w:rsidRPr="00DF5DEC">
        <w:rPr>
          <w:rFonts w:ascii="Times New Roman" w:hAnsi="Times New Roman" w:cs="Times New Roman"/>
          <w:b w:val="0"/>
          <w:bCs w:val="0"/>
        </w:rPr>
        <w:t>heterokaryon</w:t>
      </w:r>
      <w:proofErr w:type="spellEnd"/>
      <w:r w:rsidRPr="00DF5DEC">
        <w:rPr>
          <w:rFonts w:ascii="Times New Roman" w:hAnsi="Times New Roman" w:cs="Times New Roman"/>
          <w:b w:val="0"/>
          <w:bCs w:val="0"/>
        </w:rPr>
        <w:t xml:space="preserve"> in nature  and they should be isolated.  This step is called selection of hybrid cells.</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Methods of selection of somatic hybrids</w:t>
      </w:r>
    </w:p>
    <w:p w:rsidR="003E2A0C" w:rsidRPr="00DF5DEC" w:rsidRDefault="003E2A0C" w:rsidP="003E2A0C">
      <w:pPr>
        <w:pStyle w:val="BodyText"/>
        <w:numPr>
          <w:ilvl w:val="0"/>
          <w:numId w:val="1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Somatic visual markers</w:t>
      </w:r>
    </w:p>
    <w:p w:rsidR="003E2A0C" w:rsidRPr="00DF5DEC" w:rsidRDefault="003E2A0C" w:rsidP="003E2A0C">
      <w:pPr>
        <w:pStyle w:val="BodyText"/>
        <w:spacing w:line="240" w:lineRule="auto"/>
        <w:ind w:left="720"/>
        <w:jc w:val="both"/>
        <w:rPr>
          <w:rFonts w:ascii="Times New Roman" w:hAnsi="Times New Roman" w:cs="Times New Roman"/>
          <w:b w:val="0"/>
          <w:bCs w:val="0"/>
        </w:rPr>
      </w:pPr>
      <w:r w:rsidRPr="00DF5DEC">
        <w:rPr>
          <w:rFonts w:ascii="Times New Roman" w:hAnsi="Times New Roman" w:cs="Times New Roman"/>
          <w:b w:val="0"/>
          <w:bCs w:val="0"/>
        </w:rPr>
        <w:lastRenderedPageBreak/>
        <w:t xml:space="preserve">Hybrids of Petunia </w:t>
      </w:r>
      <w:proofErr w:type="spellStart"/>
      <w:r w:rsidRPr="00DF5DEC">
        <w:rPr>
          <w:rFonts w:ascii="Times New Roman" w:hAnsi="Times New Roman" w:cs="Times New Roman"/>
          <w:b w:val="0"/>
          <w:bCs w:val="0"/>
        </w:rPr>
        <w:t>parodii</w:t>
      </w:r>
      <w:proofErr w:type="spellEnd"/>
      <w:r w:rsidRPr="00DF5DEC">
        <w:rPr>
          <w:rFonts w:ascii="Times New Roman" w:hAnsi="Times New Roman" w:cs="Times New Roman"/>
          <w:b w:val="0"/>
          <w:bCs w:val="0"/>
        </w:rPr>
        <w:t xml:space="preserve"> (green) with </w:t>
      </w:r>
      <w:proofErr w:type="spellStart"/>
      <w:r w:rsidRPr="00DF5DEC">
        <w:rPr>
          <w:rFonts w:ascii="Times New Roman" w:hAnsi="Times New Roman" w:cs="Times New Roman"/>
          <w:b w:val="0"/>
          <w:bCs w:val="0"/>
        </w:rPr>
        <w:t>P.hybrida</w:t>
      </w:r>
      <w:proofErr w:type="spellEnd"/>
      <w:r w:rsidRPr="00DF5DEC">
        <w:rPr>
          <w:rFonts w:ascii="Times New Roman" w:hAnsi="Times New Roman" w:cs="Times New Roman"/>
          <w:b w:val="0"/>
          <w:bCs w:val="0"/>
        </w:rPr>
        <w:t xml:space="preserve"> (white) could be isolated in the form of green callus which represented only hybrid cells.</w:t>
      </w:r>
    </w:p>
    <w:p w:rsidR="003E2A0C" w:rsidRPr="00DF5DEC" w:rsidRDefault="003E2A0C" w:rsidP="003E2A0C">
      <w:pPr>
        <w:pStyle w:val="BodyText"/>
        <w:numPr>
          <w:ilvl w:val="0"/>
          <w:numId w:val="1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biochemical basis for complementation </w:t>
      </w:r>
    </w:p>
    <w:p w:rsidR="003E2A0C" w:rsidRPr="00DF5DEC" w:rsidRDefault="003E2A0C" w:rsidP="003E2A0C">
      <w:pPr>
        <w:pStyle w:val="BodyText"/>
        <w:spacing w:line="240" w:lineRule="auto"/>
        <w:ind w:left="360"/>
        <w:jc w:val="both"/>
        <w:rPr>
          <w:rFonts w:ascii="Times New Roman" w:hAnsi="Times New Roman" w:cs="Times New Roman"/>
          <w:b w:val="0"/>
          <w:bCs w:val="0"/>
        </w:rPr>
      </w:pPr>
      <w:r w:rsidRPr="00DF5DEC">
        <w:rPr>
          <w:rFonts w:ascii="Times New Roman" w:hAnsi="Times New Roman" w:cs="Times New Roman"/>
          <w:b w:val="0"/>
          <w:bCs w:val="0"/>
        </w:rPr>
        <w:t xml:space="preserve">This selection strategy exploits </w:t>
      </w:r>
      <w:proofErr w:type="spellStart"/>
      <w:r w:rsidRPr="00DF5DEC">
        <w:rPr>
          <w:rFonts w:ascii="Times New Roman" w:hAnsi="Times New Roman" w:cs="Times New Roman"/>
          <w:b w:val="0"/>
          <w:bCs w:val="0"/>
        </w:rPr>
        <w:t>thse</w:t>
      </w:r>
      <w:proofErr w:type="spellEnd"/>
      <w:r w:rsidRPr="00DF5DEC">
        <w:rPr>
          <w:rFonts w:ascii="Times New Roman" w:hAnsi="Times New Roman" w:cs="Times New Roman"/>
          <w:b w:val="0"/>
          <w:bCs w:val="0"/>
        </w:rPr>
        <w:t xml:space="preserve"> natural properties of the two parental species which show complementation in the hybrid cells and at same time permit their selection.</w:t>
      </w:r>
    </w:p>
    <w:p w:rsidR="003E2A0C" w:rsidRPr="00DF5DEC" w:rsidRDefault="003E2A0C" w:rsidP="003E2A0C">
      <w:pPr>
        <w:pStyle w:val="BodyText"/>
        <w:numPr>
          <w:ilvl w:val="1"/>
          <w:numId w:val="1"/>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auxin</w:t>
      </w:r>
      <w:proofErr w:type="spellEnd"/>
      <w:r w:rsidRPr="00DF5DEC">
        <w:rPr>
          <w:rFonts w:ascii="Times New Roman" w:hAnsi="Times New Roman" w:cs="Times New Roman"/>
          <w:b w:val="0"/>
          <w:bCs w:val="0"/>
        </w:rPr>
        <w:t xml:space="preserve"> autotrophy: the parental protoplasts of </w:t>
      </w:r>
      <w:proofErr w:type="spellStart"/>
      <w:r w:rsidRPr="00DF5DEC">
        <w:rPr>
          <w:rFonts w:ascii="Times New Roman" w:hAnsi="Times New Roman" w:cs="Times New Roman"/>
          <w:b w:val="0"/>
          <w:bCs w:val="0"/>
        </w:rPr>
        <w:t>Nicotina</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glauca</w:t>
      </w:r>
      <w:proofErr w:type="spellEnd"/>
      <w:r w:rsidRPr="00DF5DEC">
        <w:rPr>
          <w:rFonts w:ascii="Times New Roman" w:hAnsi="Times New Roman" w:cs="Times New Roman"/>
          <w:b w:val="0"/>
          <w:bCs w:val="0"/>
        </w:rPr>
        <w:t xml:space="preserve"> and </w:t>
      </w:r>
      <w:proofErr w:type="spellStart"/>
      <w:r w:rsidRPr="00DF5DEC">
        <w:rPr>
          <w:rFonts w:ascii="Times New Roman" w:hAnsi="Times New Roman" w:cs="Times New Roman"/>
          <w:b w:val="0"/>
          <w:bCs w:val="0"/>
        </w:rPr>
        <w:t>Nicotiana</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longsdorffi</w:t>
      </w:r>
      <w:proofErr w:type="spellEnd"/>
      <w:r w:rsidRPr="00DF5DEC">
        <w:rPr>
          <w:rFonts w:ascii="Times New Roman" w:hAnsi="Times New Roman" w:cs="Times New Roman"/>
          <w:b w:val="0"/>
          <w:bCs w:val="0"/>
        </w:rPr>
        <w:t xml:space="preserve"> requires an </w:t>
      </w:r>
      <w:proofErr w:type="spellStart"/>
      <w:r w:rsidRPr="00DF5DEC">
        <w:rPr>
          <w:rFonts w:ascii="Times New Roman" w:hAnsi="Times New Roman" w:cs="Times New Roman"/>
          <w:b w:val="0"/>
          <w:bCs w:val="0"/>
        </w:rPr>
        <w:t>auxin</w:t>
      </w:r>
      <w:proofErr w:type="spellEnd"/>
      <w:r w:rsidRPr="00DF5DEC">
        <w:rPr>
          <w:rFonts w:ascii="Times New Roman" w:hAnsi="Times New Roman" w:cs="Times New Roman"/>
          <w:b w:val="0"/>
          <w:bCs w:val="0"/>
        </w:rPr>
        <w:t xml:space="preserve"> compound in order to proliferate, whereas hybrid callus tissue needs no such requirement since the hybrid cells are </w:t>
      </w:r>
      <w:proofErr w:type="spellStart"/>
      <w:r w:rsidRPr="00DF5DEC">
        <w:rPr>
          <w:rFonts w:ascii="Times New Roman" w:hAnsi="Times New Roman" w:cs="Times New Roman"/>
          <w:b w:val="0"/>
          <w:bCs w:val="0"/>
        </w:rPr>
        <w:t>auxin</w:t>
      </w:r>
      <w:proofErr w:type="spellEnd"/>
      <w:r w:rsidRPr="00DF5DEC">
        <w:rPr>
          <w:rFonts w:ascii="Times New Roman" w:hAnsi="Times New Roman" w:cs="Times New Roman"/>
          <w:b w:val="0"/>
          <w:bCs w:val="0"/>
        </w:rPr>
        <w:t xml:space="preserve"> autotrophic</w:t>
      </w:r>
    </w:p>
    <w:p w:rsidR="003E2A0C" w:rsidRPr="00DF5DEC" w:rsidRDefault="003E2A0C" w:rsidP="003E2A0C">
      <w:pPr>
        <w:pStyle w:val="BodyText"/>
        <w:numPr>
          <w:ilvl w:val="1"/>
          <w:numId w:val="1"/>
        </w:numPr>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protoplast</w:t>
      </w:r>
      <w:proofErr w:type="gramEnd"/>
      <w:r w:rsidRPr="00DF5DEC">
        <w:rPr>
          <w:rFonts w:ascii="Times New Roman" w:hAnsi="Times New Roman" w:cs="Times New Roman"/>
          <w:b w:val="0"/>
          <w:bCs w:val="0"/>
        </w:rPr>
        <w:t xml:space="preserve"> of Petunia </w:t>
      </w:r>
      <w:proofErr w:type="spellStart"/>
      <w:r w:rsidRPr="00DF5DEC">
        <w:rPr>
          <w:rFonts w:ascii="Times New Roman" w:hAnsi="Times New Roman" w:cs="Times New Roman"/>
          <w:b w:val="0"/>
          <w:bCs w:val="0"/>
        </w:rPr>
        <w:t>hybrida</w:t>
      </w:r>
      <w:proofErr w:type="spellEnd"/>
      <w:r w:rsidRPr="00DF5DEC">
        <w:rPr>
          <w:rFonts w:ascii="Times New Roman" w:hAnsi="Times New Roman" w:cs="Times New Roman"/>
          <w:b w:val="0"/>
          <w:bCs w:val="0"/>
        </w:rPr>
        <w:t xml:space="preserve"> form </w:t>
      </w:r>
      <w:proofErr w:type="spellStart"/>
      <w:r w:rsidRPr="00DF5DEC">
        <w:rPr>
          <w:rFonts w:ascii="Times New Roman" w:hAnsi="Times New Roman" w:cs="Times New Roman"/>
          <w:b w:val="0"/>
          <w:bCs w:val="0"/>
        </w:rPr>
        <w:t>calli</w:t>
      </w:r>
      <w:proofErr w:type="spellEnd"/>
      <w:r w:rsidRPr="00DF5DEC">
        <w:rPr>
          <w:rFonts w:ascii="Times New Roman" w:hAnsi="Times New Roman" w:cs="Times New Roman"/>
          <w:b w:val="0"/>
          <w:bCs w:val="0"/>
        </w:rPr>
        <w:t xml:space="preserve"> on the MS medium while those of </w:t>
      </w:r>
      <w:proofErr w:type="spellStart"/>
      <w:r w:rsidRPr="00DF5DEC">
        <w:rPr>
          <w:rFonts w:ascii="Times New Roman" w:hAnsi="Times New Roman" w:cs="Times New Roman"/>
          <w:b w:val="0"/>
          <w:bCs w:val="0"/>
        </w:rPr>
        <w:t>P.parodii</w:t>
      </w:r>
      <w:proofErr w:type="spellEnd"/>
      <w:r w:rsidRPr="00DF5DEC">
        <w:rPr>
          <w:rFonts w:ascii="Times New Roman" w:hAnsi="Times New Roman" w:cs="Times New Roman"/>
          <w:b w:val="0"/>
          <w:bCs w:val="0"/>
        </w:rPr>
        <w:t xml:space="preserve"> produce only small cell colonies.  Further </w:t>
      </w:r>
      <w:proofErr w:type="spellStart"/>
      <w:r w:rsidRPr="00DF5DEC">
        <w:rPr>
          <w:rFonts w:ascii="Times New Roman" w:hAnsi="Times New Roman" w:cs="Times New Roman"/>
          <w:b w:val="0"/>
          <w:bCs w:val="0"/>
        </w:rPr>
        <w:t>actinomycin</w:t>
      </w:r>
      <w:proofErr w:type="spellEnd"/>
      <w:r w:rsidRPr="00DF5DEC">
        <w:rPr>
          <w:rFonts w:ascii="Times New Roman" w:hAnsi="Times New Roman" w:cs="Times New Roman"/>
          <w:b w:val="0"/>
          <w:bCs w:val="0"/>
        </w:rPr>
        <w:t xml:space="preserve"> (1</w:t>
      </w:r>
      <w:r w:rsidRPr="00DF5DEC">
        <w:rPr>
          <w:rFonts w:ascii="Times New Roman" w:hAnsi="Times New Roman" w:cs="Times New Roman"/>
          <w:b w:val="0"/>
          <w:bCs w:val="0"/>
        </w:rPr>
        <w:sym w:font="Symbol" w:char="F06D"/>
      </w:r>
      <w:r w:rsidRPr="00DF5DEC">
        <w:rPr>
          <w:rFonts w:ascii="Times New Roman" w:hAnsi="Times New Roman" w:cs="Times New Roman"/>
          <w:b w:val="0"/>
          <w:bCs w:val="0"/>
        </w:rPr>
        <w:t xml:space="preserve">g/ml) inhibits cell division of </w:t>
      </w:r>
      <w:proofErr w:type="spellStart"/>
      <w:r w:rsidRPr="00DF5DEC">
        <w:rPr>
          <w:rFonts w:ascii="Times New Roman" w:hAnsi="Times New Roman" w:cs="Times New Roman"/>
          <w:b w:val="0"/>
          <w:bCs w:val="0"/>
        </w:rPr>
        <w:t>P.hybrida</w:t>
      </w:r>
      <w:proofErr w:type="spellEnd"/>
      <w:r w:rsidRPr="00DF5DEC">
        <w:rPr>
          <w:rFonts w:ascii="Times New Roman" w:hAnsi="Times New Roman" w:cs="Times New Roman"/>
          <w:b w:val="0"/>
          <w:bCs w:val="0"/>
        </w:rPr>
        <w:t xml:space="preserve"> protoplasts, but it has no effect on those of </w:t>
      </w:r>
      <w:proofErr w:type="spellStart"/>
      <w:r w:rsidRPr="00DF5DEC">
        <w:rPr>
          <w:rFonts w:ascii="Times New Roman" w:hAnsi="Times New Roman" w:cs="Times New Roman"/>
          <w:b w:val="0"/>
          <w:bCs w:val="0"/>
        </w:rPr>
        <w:t>P.parodii</w:t>
      </w:r>
      <w:proofErr w:type="spellEnd"/>
      <w:proofErr w:type="gramStart"/>
      <w:r w:rsidRPr="00DF5DEC">
        <w:rPr>
          <w:rFonts w:ascii="Times New Roman" w:hAnsi="Times New Roman" w:cs="Times New Roman"/>
          <w:b w:val="0"/>
          <w:bCs w:val="0"/>
        </w:rPr>
        <w:t>,  Thus</w:t>
      </w:r>
      <w:proofErr w:type="gramEnd"/>
      <w:r w:rsidRPr="00DF5DEC">
        <w:rPr>
          <w:rFonts w:ascii="Times New Roman" w:hAnsi="Times New Roman" w:cs="Times New Roman"/>
          <w:b w:val="0"/>
          <w:bCs w:val="0"/>
        </w:rPr>
        <w:t xml:space="preserve"> protoplasts of both these Petunia species fail to produce macroscopic colonies on MS medium supplemented with 1</w:t>
      </w:r>
      <w:r w:rsidRPr="00DF5DEC">
        <w:rPr>
          <w:rFonts w:ascii="Times New Roman" w:hAnsi="Times New Roman" w:cs="Times New Roman"/>
          <w:b w:val="0"/>
          <w:bCs w:val="0"/>
        </w:rPr>
        <w:sym w:font="Symbol" w:char="F06D"/>
      </w:r>
      <w:r w:rsidRPr="00DF5DEC">
        <w:rPr>
          <w:rFonts w:ascii="Times New Roman" w:hAnsi="Times New Roman" w:cs="Times New Roman"/>
          <w:b w:val="0"/>
          <w:bCs w:val="0"/>
        </w:rPr>
        <w:t xml:space="preserve">g/ml </w:t>
      </w:r>
      <w:proofErr w:type="spellStart"/>
      <w:r w:rsidRPr="00DF5DEC">
        <w:rPr>
          <w:rFonts w:ascii="Times New Roman" w:hAnsi="Times New Roman" w:cs="Times New Roman"/>
          <w:b w:val="0"/>
          <w:bCs w:val="0"/>
        </w:rPr>
        <w:t>actinomycin</w:t>
      </w:r>
      <w:proofErr w:type="spellEnd"/>
      <w:r w:rsidRPr="00DF5DEC">
        <w:rPr>
          <w:rFonts w:ascii="Times New Roman" w:hAnsi="Times New Roman" w:cs="Times New Roman"/>
          <w:b w:val="0"/>
          <w:bCs w:val="0"/>
        </w:rPr>
        <w:t xml:space="preserve"> D whereas hybrid cells divide normally and produce macroscopic </w:t>
      </w:r>
      <w:proofErr w:type="spellStart"/>
      <w:r w:rsidRPr="00DF5DEC">
        <w:rPr>
          <w:rFonts w:ascii="Times New Roman" w:hAnsi="Times New Roman" w:cs="Times New Roman"/>
          <w:b w:val="0"/>
          <w:bCs w:val="0"/>
        </w:rPr>
        <w:t>calli</w:t>
      </w:r>
      <w:proofErr w:type="spellEnd"/>
      <w:r w:rsidRPr="00DF5DEC">
        <w:rPr>
          <w:rFonts w:ascii="Times New Roman" w:hAnsi="Times New Roman" w:cs="Times New Roman"/>
          <w:b w:val="0"/>
          <w:bCs w:val="0"/>
        </w:rPr>
        <w:t>.</w:t>
      </w:r>
    </w:p>
    <w:p w:rsidR="003E2A0C" w:rsidRPr="00DF5DEC" w:rsidRDefault="003E2A0C" w:rsidP="003E2A0C">
      <w:pPr>
        <w:pStyle w:val="BodyText"/>
        <w:numPr>
          <w:ilvl w:val="0"/>
          <w:numId w:val="1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to  culture the entire protoplast population</w:t>
      </w:r>
    </w:p>
    <w:p w:rsidR="003E2A0C" w:rsidRPr="00DF5DEC" w:rsidRDefault="003E2A0C" w:rsidP="003E2A0C">
      <w:pPr>
        <w:pStyle w:val="BodyText"/>
        <w:numPr>
          <w:ilvl w:val="0"/>
          <w:numId w:val="11"/>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labeLling</w:t>
      </w:r>
      <w:proofErr w:type="spellEnd"/>
      <w:r w:rsidRPr="00DF5DEC">
        <w:rPr>
          <w:rFonts w:ascii="Times New Roman" w:hAnsi="Times New Roman" w:cs="Times New Roman"/>
          <w:b w:val="0"/>
          <w:bCs w:val="0"/>
        </w:rPr>
        <w:t>: protoplasts of two parents may be labeled by different fluorescent agents, which will then enable the selection of hybrids</w:t>
      </w:r>
    </w:p>
    <w:p w:rsidR="003E2A0C" w:rsidRPr="00DF5DEC" w:rsidRDefault="003E2A0C" w:rsidP="003E2A0C">
      <w:pPr>
        <w:pStyle w:val="BodyText"/>
        <w:numPr>
          <w:ilvl w:val="1"/>
          <w:numId w:val="11"/>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octadeconyl</w:t>
      </w:r>
      <w:proofErr w:type="spellEnd"/>
      <w:r w:rsidRPr="00DF5DEC">
        <w:rPr>
          <w:rFonts w:ascii="Times New Roman" w:hAnsi="Times New Roman" w:cs="Times New Roman"/>
          <w:b w:val="0"/>
          <w:bCs w:val="0"/>
        </w:rPr>
        <w:t xml:space="preserve"> amino fluorescent</w:t>
      </w:r>
    </w:p>
    <w:p w:rsidR="003E2A0C" w:rsidRPr="00DF5DEC" w:rsidRDefault="003E2A0C" w:rsidP="003E2A0C">
      <w:pPr>
        <w:pStyle w:val="BodyText"/>
        <w:numPr>
          <w:ilvl w:val="1"/>
          <w:numId w:val="11"/>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octadecyl</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palamine</w:t>
      </w:r>
      <w:proofErr w:type="spellEnd"/>
    </w:p>
    <w:p w:rsidR="003E2A0C" w:rsidRPr="00DF5DEC" w:rsidRDefault="003E2A0C" w:rsidP="003E2A0C">
      <w:pPr>
        <w:pStyle w:val="BodyText"/>
        <w:numPr>
          <w:ilvl w:val="0"/>
          <w:numId w:val="1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Fluorescent Assorted Cell Sorter (FACS)</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Symmetric hybrids</w:t>
      </w:r>
      <w:r w:rsidRPr="00DF5DEC">
        <w:rPr>
          <w:rFonts w:ascii="Times New Roman" w:hAnsi="Times New Roman" w:cs="Times New Roman"/>
          <w:b w:val="0"/>
          <w:bCs w:val="0"/>
        </w:rPr>
        <w:t xml:space="preserve">: </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Some somatic hybrid plants retain the full or nearly full somatic complements of the two parental </w:t>
      </w:r>
      <w:proofErr w:type="gramStart"/>
      <w:r w:rsidRPr="00DF5DEC">
        <w:rPr>
          <w:rFonts w:ascii="Times New Roman" w:hAnsi="Times New Roman" w:cs="Times New Roman"/>
          <w:b w:val="0"/>
          <w:bCs w:val="0"/>
        </w:rPr>
        <w:t>species ;</w:t>
      </w:r>
      <w:proofErr w:type="gramEnd"/>
      <w:r w:rsidRPr="00DF5DEC">
        <w:rPr>
          <w:rFonts w:ascii="Times New Roman" w:hAnsi="Times New Roman" w:cs="Times New Roman"/>
          <w:b w:val="0"/>
          <w:bCs w:val="0"/>
        </w:rPr>
        <w:t xml:space="preserve"> they are called symmetric hybrids.</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Asymmetric hybrids</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Many somatic hybrids exhibit the full somatic complement of one parental species are lost during the preceding mitotic divisions; such hybrids are referred to as asymmetric hybrids.</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CYBRIDS</w:t>
      </w:r>
    </w:p>
    <w:p w:rsidR="003E2A0C" w:rsidRPr="00DF5DEC" w:rsidRDefault="003E2A0C" w:rsidP="003E2A0C">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proofErr w:type="spellStart"/>
      <w:r w:rsidRPr="00DF5DEC">
        <w:rPr>
          <w:rFonts w:ascii="Times New Roman" w:hAnsi="Times New Roman" w:cs="Times New Roman"/>
          <w:b w:val="0"/>
          <w:bCs w:val="0"/>
        </w:rPr>
        <w:t>Cybrids</w:t>
      </w:r>
      <w:proofErr w:type="spellEnd"/>
      <w:r w:rsidRPr="00DF5DEC">
        <w:rPr>
          <w:rFonts w:ascii="Times New Roman" w:hAnsi="Times New Roman" w:cs="Times New Roman"/>
          <w:b w:val="0"/>
          <w:bCs w:val="0"/>
        </w:rPr>
        <w:t xml:space="preserve"> or </w:t>
      </w:r>
      <w:proofErr w:type="spellStart"/>
      <w:r w:rsidRPr="00DF5DEC">
        <w:rPr>
          <w:rFonts w:ascii="Times New Roman" w:hAnsi="Times New Roman" w:cs="Times New Roman"/>
          <w:b w:val="0"/>
          <w:bCs w:val="0"/>
        </w:rPr>
        <w:t>cytoplasmic</w:t>
      </w:r>
      <w:proofErr w:type="spellEnd"/>
      <w:r w:rsidRPr="00DF5DEC">
        <w:rPr>
          <w:rFonts w:ascii="Times New Roman" w:hAnsi="Times New Roman" w:cs="Times New Roman"/>
          <w:b w:val="0"/>
          <w:bCs w:val="0"/>
        </w:rPr>
        <w:t xml:space="preserve"> hybrids are cells or plants containing nucleus of one species but cytoplasm from both the parental species.</w:t>
      </w:r>
    </w:p>
    <w:p w:rsidR="003E2A0C" w:rsidRPr="00DF5DEC" w:rsidRDefault="003E2A0C" w:rsidP="003E2A0C">
      <w:pPr>
        <w:pStyle w:val="BodyText"/>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Cybrids</w:t>
      </w:r>
      <w:proofErr w:type="spellEnd"/>
      <w:r w:rsidRPr="00DF5DEC">
        <w:rPr>
          <w:rFonts w:ascii="Times New Roman" w:hAnsi="Times New Roman" w:cs="Times New Roman"/>
          <w:b w:val="0"/>
          <w:bCs w:val="0"/>
        </w:rPr>
        <w:t xml:space="preserve"> can be produced in the following methods</w:t>
      </w:r>
    </w:p>
    <w:p w:rsidR="003E2A0C" w:rsidRPr="00DF5DEC" w:rsidRDefault="003E2A0C" w:rsidP="003E2A0C">
      <w:pPr>
        <w:pStyle w:val="BodyText"/>
        <w:numPr>
          <w:ilvl w:val="0"/>
          <w:numId w:val="12"/>
        </w:numPr>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fusion</w:t>
      </w:r>
      <w:proofErr w:type="gramEnd"/>
      <w:r w:rsidRPr="00DF5DEC">
        <w:rPr>
          <w:rFonts w:ascii="Times New Roman" w:hAnsi="Times New Roman" w:cs="Times New Roman"/>
          <w:b w:val="0"/>
          <w:bCs w:val="0"/>
        </w:rPr>
        <w:t xml:space="preserve"> of normal protoplasts from one parent with enucleated protoplasts from the other parent.  Enucleated protoplasts can be obtained by high speed centrifugation (20,000 – 40,000g for 45 – 90 minutes) of protoplasts or by irradiation treatment</w:t>
      </w:r>
    </w:p>
    <w:p w:rsidR="003E2A0C" w:rsidRPr="00DF5DEC" w:rsidRDefault="003E2A0C" w:rsidP="003E2A0C">
      <w:pPr>
        <w:pStyle w:val="BodyText"/>
        <w:numPr>
          <w:ilvl w:val="0"/>
          <w:numId w:val="12"/>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fusion of normal protoplasts form one parent and protoplasts containing non viable nuclei from the other </w:t>
      </w:r>
    </w:p>
    <w:p w:rsidR="003E2A0C" w:rsidRPr="00DF5DEC" w:rsidRDefault="003E2A0C" w:rsidP="003E2A0C">
      <w:pPr>
        <w:pStyle w:val="BodyText"/>
        <w:numPr>
          <w:ilvl w:val="0"/>
          <w:numId w:val="12"/>
        </w:numPr>
        <w:spacing w:line="240" w:lineRule="auto"/>
        <w:jc w:val="both"/>
        <w:rPr>
          <w:rFonts w:ascii="Times New Roman" w:hAnsi="Times New Roman" w:cs="Times New Roman"/>
          <w:b w:val="0"/>
          <w:bCs w:val="0"/>
          <w:color w:val="0000FF"/>
        </w:rPr>
      </w:pPr>
      <w:r w:rsidRPr="00DF5DEC">
        <w:rPr>
          <w:rFonts w:ascii="Times New Roman" w:hAnsi="Times New Roman" w:cs="Times New Roman"/>
          <w:b w:val="0"/>
          <w:bCs w:val="0"/>
        </w:rPr>
        <w:t xml:space="preserve">selective elimination of one of the nuclei from the </w:t>
      </w:r>
      <w:proofErr w:type="spellStart"/>
      <w:r w:rsidRPr="00DF5DEC">
        <w:rPr>
          <w:rFonts w:ascii="Times New Roman" w:hAnsi="Times New Roman" w:cs="Times New Roman"/>
          <w:b w:val="0"/>
          <w:bCs w:val="0"/>
          <w:color w:val="0000FF"/>
        </w:rPr>
        <w:t>heterokaryon</w:t>
      </w:r>
      <w:proofErr w:type="spellEnd"/>
      <w:r w:rsidRPr="00DF5DEC">
        <w:rPr>
          <w:rFonts w:ascii="Times New Roman" w:hAnsi="Times New Roman" w:cs="Times New Roman"/>
          <w:b w:val="0"/>
          <w:bCs w:val="0"/>
          <w:color w:val="0000FF"/>
        </w:rPr>
        <w:t xml:space="preserve"> </w:t>
      </w:r>
    </w:p>
    <w:p w:rsidR="003E2A0C" w:rsidRPr="00DF5DEC" w:rsidRDefault="003E2A0C" w:rsidP="003E2A0C">
      <w:pPr>
        <w:pStyle w:val="BodyText"/>
        <w:numPr>
          <w:ilvl w:val="0"/>
          <w:numId w:val="12"/>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selective elimination of chromosomes of one parent at a later stage after fusion of the nuclei</w:t>
      </w:r>
    </w:p>
    <w:p w:rsidR="003E2A0C" w:rsidRPr="00DF5DEC" w:rsidRDefault="003E2A0C" w:rsidP="003E2A0C">
      <w:pPr>
        <w:pStyle w:val="BodyText"/>
        <w:spacing w:line="240" w:lineRule="auto"/>
        <w:jc w:val="both"/>
        <w:rPr>
          <w:rFonts w:ascii="Times New Roman" w:hAnsi="Times New Roman" w:cs="Times New Roman"/>
        </w:rPr>
      </w:pP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 xml:space="preserve">Major application of </w:t>
      </w:r>
      <w:proofErr w:type="spellStart"/>
      <w:r w:rsidRPr="00DF5DEC">
        <w:rPr>
          <w:rFonts w:ascii="Times New Roman" w:hAnsi="Times New Roman" w:cs="Times New Roman"/>
        </w:rPr>
        <w:t>cybrids</w:t>
      </w:r>
      <w:proofErr w:type="spellEnd"/>
    </w:p>
    <w:p w:rsidR="003E2A0C" w:rsidRPr="00DF5DEC" w:rsidRDefault="003E2A0C" w:rsidP="003E2A0C">
      <w:pPr>
        <w:pStyle w:val="BodyText"/>
        <w:tabs>
          <w:tab w:val="num" w:pos="720"/>
        </w:tabs>
        <w:spacing w:line="240" w:lineRule="auto"/>
        <w:ind w:left="360"/>
        <w:jc w:val="both"/>
        <w:rPr>
          <w:rFonts w:ascii="Times New Roman" w:hAnsi="Times New Roman" w:cs="Times New Roman"/>
          <w:b w:val="0"/>
          <w:bCs w:val="0"/>
        </w:rPr>
      </w:pPr>
      <w:r>
        <w:rPr>
          <w:rFonts w:ascii="Times New Roman" w:hAnsi="Times New Roman" w:cs="Times New Roman"/>
          <w:b w:val="0"/>
          <w:bCs w:val="0"/>
          <w:noProof/>
        </w:rPr>
        <w:drawing>
          <wp:inline distT="0" distB="0" distL="0" distR="0">
            <wp:extent cx="142875" cy="142875"/>
            <wp:effectExtent l="19050" t="0" r="9525" b="0"/>
            <wp:docPr id="3" name="Picture 3" descr="abu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ubull1"/>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F5DEC">
        <w:rPr>
          <w:rFonts w:ascii="Times New Roman" w:hAnsi="Times New Roman" w:cs="Times New Roman"/>
          <w:b w:val="0"/>
          <w:bCs w:val="0"/>
        </w:rPr>
        <w:tab/>
      </w:r>
      <w:r w:rsidRPr="00DF5DEC">
        <w:rPr>
          <w:rFonts w:ascii="Times New Roman" w:hAnsi="Times New Roman" w:cs="Times New Roman"/>
        </w:rPr>
        <w:t xml:space="preserve"> </w:t>
      </w:r>
      <w:proofErr w:type="gramStart"/>
      <w:r w:rsidRPr="00DF5DEC">
        <w:rPr>
          <w:rFonts w:ascii="Times New Roman" w:hAnsi="Times New Roman" w:cs="Times New Roman"/>
          <w:b w:val="0"/>
          <w:bCs w:val="0"/>
        </w:rPr>
        <w:t>to</w:t>
      </w:r>
      <w:proofErr w:type="gramEnd"/>
      <w:r w:rsidRPr="00DF5DEC">
        <w:rPr>
          <w:rFonts w:ascii="Times New Roman" w:hAnsi="Times New Roman" w:cs="Times New Roman"/>
          <w:b w:val="0"/>
          <w:bCs w:val="0"/>
        </w:rPr>
        <w:t xml:space="preserve"> transfer the </w:t>
      </w:r>
      <w:proofErr w:type="spellStart"/>
      <w:r w:rsidRPr="00DF5DEC">
        <w:rPr>
          <w:rFonts w:ascii="Times New Roman" w:hAnsi="Times New Roman" w:cs="Times New Roman"/>
          <w:b w:val="0"/>
          <w:bCs w:val="0"/>
        </w:rPr>
        <w:t>cytoplasmic</w:t>
      </w:r>
      <w:proofErr w:type="spellEnd"/>
      <w:r w:rsidRPr="00DF5DEC">
        <w:rPr>
          <w:rFonts w:ascii="Times New Roman" w:hAnsi="Times New Roman" w:cs="Times New Roman"/>
          <w:b w:val="0"/>
          <w:bCs w:val="0"/>
        </w:rPr>
        <w:t xml:space="preserve"> male sterility (tobacco, tomato)</w:t>
      </w:r>
    </w:p>
    <w:p w:rsidR="003E2A0C" w:rsidRPr="00DF5DEC" w:rsidRDefault="003E2A0C" w:rsidP="003E2A0C">
      <w:pPr>
        <w:pStyle w:val="BodyText"/>
        <w:tabs>
          <w:tab w:val="num" w:pos="720"/>
        </w:tabs>
        <w:spacing w:line="240" w:lineRule="auto"/>
        <w:ind w:left="360"/>
        <w:jc w:val="both"/>
        <w:rPr>
          <w:rFonts w:ascii="Times New Roman" w:hAnsi="Times New Roman" w:cs="Times New Roman"/>
        </w:rPr>
      </w:pPr>
      <w:r>
        <w:rPr>
          <w:rFonts w:ascii="Times New Roman" w:hAnsi="Times New Roman" w:cs="Times New Roman"/>
          <w:b w:val="0"/>
          <w:bCs w:val="0"/>
          <w:noProof/>
        </w:rPr>
        <w:drawing>
          <wp:inline distT="0" distB="0" distL="0" distR="0">
            <wp:extent cx="142875" cy="142875"/>
            <wp:effectExtent l="19050" t="0" r="9525" b="0"/>
            <wp:docPr id="4" name="Picture 4" descr="abu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ubull1"/>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F5DEC">
        <w:rPr>
          <w:rFonts w:ascii="Times New Roman" w:hAnsi="Times New Roman" w:cs="Times New Roman"/>
          <w:b w:val="0"/>
          <w:bCs w:val="0"/>
        </w:rPr>
        <w:tab/>
      </w:r>
      <w:r w:rsidRPr="00DF5DEC">
        <w:rPr>
          <w:rFonts w:ascii="Times New Roman" w:hAnsi="Times New Roman" w:cs="Times New Roman"/>
        </w:rPr>
        <w:t xml:space="preserve"> </w:t>
      </w:r>
      <w:proofErr w:type="gramStart"/>
      <w:r w:rsidRPr="00DF5DEC">
        <w:rPr>
          <w:rFonts w:ascii="Times New Roman" w:hAnsi="Times New Roman" w:cs="Times New Roman"/>
        </w:rPr>
        <w:t>to</w:t>
      </w:r>
      <w:proofErr w:type="gramEnd"/>
      <w:r w:rsidRPr="00DF5DEC">
        <w:rPr>
          <w:rFonts w:ascii="Times New Roman" w:hAnsi="Times New Roman" w:cs="Times New Roman"/>
        </w:rPr>
        <w:t xml:space="preserve"> transfer antibiotic resistance character(tobacco)</w:t>
      </w:r>
    </w:p>
    <w:p w:rsidR="003E2A0C" w:rsidRPr="00DF5DEC" w:rsidRDefault="003E2A0C" w:rsidP="003E2A0C">
      <w:pPr>
        <w:pStyle w:val="BodyText"/>
        <w:tabs>
          <w:tab w:val="num" w:pos="720"/>
        </w:tabs>
        <w:spacing w:line="240" w:lineRule="auto"/>
        <w:ind w:left="360"/>
        <w:jc w:val="both"/>
        <w:rPr>
          <w:rFonts w:ascii="Times New Roman" w:hAnsi="Times New Roman" w:cs="Times New Roman"/>
          <w:b w:val="0"/>
          <w:bCs w:val="0"/>
        </w:rPr>
      </w:pPr>
      <w:r>
        <w:rPr>
          <w:rFonts w:ascii="Times New Roman" w:hAnsi="Times New Roman" w:cs="Times New Roman"/>
          <w:b w:val="0"/>
          <w:bCs w:val="0"/>
          <w:noProof/>
        </w:rPr>
        <w:drawing>
          <wp:inline distT="0" distB="0" distL="0" distR="0">
            <wp:extent cx="142875" cy="142875"/>
            <wp:effectExtent l="19050" t="0" r="9525" b="0"/>
            <wp:docPr id="5" name="Picture 5" descr="abubu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ubull1"/>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F5DEC">
        <w:rPr>
          <w:rFonts w:ascii="Times New Roman" w:hAnsi="Times New Roman" w:cs="Times New Roman"/>
          <w:b w:val="0"/>
          <w:bCs w:val="0"/>
        </w:rPr>
        <w:tab/>
      </w:r>
      <w:r w:rsidRPr="00DF5DEC">
        <w:rPr>
          <w:rFonts w:ascii="Times New Roman" w:hAnsi="Times New Roman" w:cs="Times New Roman"/>
        </w:rPr>
        <w:t xml:space="preserve"> </w:t>
      </w:r>
      <w:proofErr w:type="gramStart"/>
      <w:r w:rsidRPr="00DF5DEC">
        <w:rPr>
          <w:rFonts w:ascii="Times New Roman" w:hAnsi="Times New Roman" w:cs="Times New Roman"/>
          <w:b w:val="0"/>
          <w:bCs w:val="0"/>
        </w:rPr>
        <w:t>to</w:t>
      </w:r>
      <w:proofErr w:type="gramEnd"/>
      <w:r w:rsidRPr="00DF5DEC">
        <w:rPr>
          <w:rFonts w:ascii="Times New Roman" w:hAnsi="Times New Roman" w:cs="Times New Roman"/>
          <w:b w:val="0"/>
          <w:bCs w:val="0"/>
        </w:rPr>
        <w:t xml:space="preserve"> transfer herbicide resistance (</w:t>
      </w:r>
      <w:proofErr w:type="spellStart"/>
      <w:r w:rsidRPr="00DF5DEC">
        <w:rPr>
          <w:rFonts w:ascii="Times New Roman" w:hAnsi="Times New Roman" w:cs="Times New Roman"/>
          <w:b w:val="0"/>
          <w:bCs w:val="0"/>
        </w:rPr>
        <w:t>brassica</w:t>
      </w:r>
      <w:proofErr w:type="spellEnd"/>
      <w:r w:rsidRPr="00DF5DEC">
        <w:rPr>
          <w:rFonts w:ascii="Times New Roman" w:hAnsi="Times New Roman" w:cs="Times New Roman"/>
          <w:b w:val="0"/>
          <w:bCs w:val="0"/>
        </w:rPr>
        <w:t>)</w:t>
      </w:r>
    </w:p>
    <w:p w:rsidR="003E2A0C" w:rsidRPr="00DF5DEC" w:rsidRDefault="003E2A0C" w:rsidP="003E2A0C">
      <w:pPr>
        <w:pStyle w:val="BodyText"/>
        <w:tabs>
          <w:tab w:val="num" w:pos="720"/>
        </w:tabs>
        <w:spacing w:line="240" w:lineRule="auto"/>
        <w:ind w:left="360"/>
        <w:jc w:val="both"/>
        <w:rPr>
          <w:rFonts w:ascii="Times New Roman" w:hAnsi="Times New Roman" w:cs="Times New Roman"/>
        </w:rPr>
      </w:pPr>
      <w:r w:rsidRPr="00DF5DEC">
        <w:rPr>
          <w:rFonts w:ascii="Times New Roman" w:hAnsi="Times New Roman" w:cs="Times New Roman"/>
        </w:rPr>
        <w:t xml:space="preserve">Production of </w:t>
      </w:r>
      <w:proofErr w:type="spellStart"/>
      <w:r w:rsidRPr="00DF5DEC">
        <w:rPr>
          <w:rFonts w:ascii="Times New Roman" w:hAnsi="Times New Roman" w:cs="Times New Roman"/>
        </w:rPr>
        <w:t>cytoplsmically</w:t>
      </w:r>
      <w:proofErr w:type="spellEnd"/>
      <w:r w:rsidRPr="00DF5DEC">
        <w:rPr>
          <w:rFonts w:ascii="Times New Roman" w:hAnsi="Times New Roman" w:cs="Times New Roman"/>
        </w:rPr>
        <w:t xml:space="preserve"> male sterile lines in tomato</w:t>
      </w:r>
    </w:p>
    <w:p w:rsidR="003E2A0C" w:rsidRPr="00DF5DEC" w:rsidRDefault="003E2A0C" w:rsidP="003E2A0C">
      <w:pPr>
        <w:pStyle w:val="BodyText"/>
        <w:numPr>
          <w:ilvl w:val="0"/>
          <w:numId w:val="13"/>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rPr>
        <w:lastRenderedPageBreak/>
        <w:t>Meso</w:t>
      </w:r>
      <w:r w:rsidRPr="00DF5DEC">
        <w:rPr>
          <w:rFonts w:ascii="Times New Roman" w:hAnsi="Times New Roman" w:cs="Times New Roman"/>
          <w:b w:val="0"/>
          <w:bCs w:val="0"/>
        </w:rPr>
        <w:t>phyll</w:t>
      </w:r>
      <w:proofErr w:type="spellEnd"/>
      <w:r w:rsidRPr="00DF5DEC">
        <w:rPr>
          <w:rFonts w:ascii="Times New Roman" w:hAnsi="Times New Roman" w:cs="Times New Roman"/>
          <w:b w:val="0"/>
          <w:bCs w:val="0"/>
        </w:rPr>
        <w:t xml:space="preserve"> protoplasts of tomato (</w:t>
      </w:r>
      <w:proofErr w:type="spellStart"/>
      <w:r w:rsidRPr="00DF5DEC">
        <w:rPr>
          <w:rFonts w:ascii="Times New Roman" w:hAnsi="Times New Roman" w:cs="Times New Roman"/>
          <w:b w:val="0"/>
          <w:bCs w:val="0"/>
        </w:rPr>
        <w:t>Lycopersicon</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esculentum</w:t>
      </w:r>
      <w:proofErr w:type="spellEnd"/>
      <w:r w:rsidRPr="00DF5DEC">
        <w:rPr>
          <w:rFonts w:ascii="Times New Roman" w:hAnsi="Times New Roman" w:cs="Times New Roman"/>
          <w:b w:val="0"/>
          <w:bCs w:val="0"/>
        </w:rPr>
        <w:t xml:space="preserve">) were treated with </w:t>
      </w:r>
      <w:proofErr w:type="spellStart"/>
      <w:r w:rsidRPr="00DF5DEC">
        <w:rPr>
          <w:rFonts w:ascii="Times New Roman" w:hAnsi="Times New Roman" w:cs="Times New Roman"/>
          <w:b w:val="0"/>
          <w:bCs w:val="0"/>
        </w:rPr>
        <w:t>iodoacetamide</w:t>
      </w:r>
      <w:proofErr w:type="spellEnd"/>
      <w:r w:rsidRPr="00DF5DEC">
        <w:rPr>
          <w:rFonts w:ascii="Times New Roman" w:hAnsi="Times New Roman" w:cs="Times New Roman"/>
          <w:b w:val="0"/>
          <w:bCs w:val="0"/>
        </w:rPr>
        <w:t xml:space="preserve"> (IOA) to inactivate mitochondria and </w:t>
      </w:r>
    </w:p>
    <w:p w:rsidR="003E2A0C" w:rsidRPr="00DF5DEC" w:rsidRDefault="003E2A0C" w:rsidP="003E2A0C">
      <w:pPr>
        <w:pStyle w:val="BodyText"/>
        <w:numPr>
          <w:ilvl w:val="0"/>
          <w:numId w:val="13"/>
        </w:numPr>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Mesophyll</w:t>
      </w:r>
      <w:proofErr w:type="spellEnd"/>
      <w:r w:rsidRPr="00DF5DEC">
        <w:rPr>
          <w:rFonts w:ascii="Times New Roman" w:hAnsi="Times New Roman" w:cs="Times New Roman"/>
          <w:b w:val="0"/>
          <w:bCs w:val="0"/>
        </w:rPr>
        <w:t xml:space="preserve"> protoplast of </w:t>
      </w:r>
      <w:proofErr w:type="spellStart"/>
      <w:r w:rsidRPr="00DF5DEC">
        <w:rPr>
          <w:rFonts w:ascii="Times New Roman" w:hAnsi="Times New Roman" w:cs="Times New Roman"/>
          <w:b w:val="0"/>
          <w:bCs w:val="0"/>
        </w:rPr>
        <w:t>Solanum</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acaule</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S.tuberosum</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wre</w:t>
      </w:r>
      <w:proofErr w:type="spellEnd"/>
      <w:r w:rsidRPr="00DF5DEC">
        <w:rPr>
          <w:rFonts w:ascii="Times New Roman" w:hAnsi="Times New Roman" w:cs="Times New Roman"/>
          <w:b w:val="0"/>
          <w:bCs w:val="0"/>
        </w:rPr>
        <w:t xml:space="preserve"> irradiated with </w:t>
      </w:r>
      <w:r w:rsidRPr="00DF5DEC">
        <w:rPr>
          <w:rFonts w:ascii="Times New Roman" w:hAnsi="Times New Roman" w:cs="Times New Roman"/>
          <w:b w:val="0"/>
          <w:bCs w:val="0"/>
        </w:rPr>
        <w:sym w:font="Symbol" w:char="F0A1"/>
      </w:r>
      <w:r w:rsidRPr="00DF5DEC">
        <w:rPr>
          <w:rFonts w:ascii="Times New Roman" w:hAnsi="Times New Roman" w:cs="Times New Roman"/>
          <w:b w:val="0"/>
          <w:bCs w:val="0"/>
        </w:rPr>
        <w:t xml:space="preserve"> or X rays to inactivate nuclei.  The protoplast were mixed in 1:1 ratio and induced to fuse using Ca</w:t>
      </w:r>
      <w:r w:rsidRPr="00DF5DEC">
        <w:rPr>
          <w:rFonts w:ascii="Times New Roman" w:hAnsi="Times New Roman" w:cs="Times New Roman"/>
          <w:b w:val="0"/>
          <w:bCs w:val="0"/>
          <w:vertAlign w:val="superscript"/>
        </w:rPr>
        <w:t>++</w:t>
      </w:r>
      <w:r w:rsidRPr="00DF5DEC">
        <w:rPr>
          <w:rFonts w:ascii="Times New Roman" w:hAnsi="Times New Roman" w:cs="Times New Roman"/>
          <w:b w:val="0"/>
          <w:bCs w:val="0"/>
        </w:rPr>
        <w:t xml:space="preserve">and PEG, leading to the production of </w:t>
      </w:r>
      <w:proofErr w:type="spellStart"/>
      <w:r w:rsidRPr="00DF5DEC">
        <w:rPr>
          <w:rFonts w:ascii="Times New Roman" w:hAnsi="Times New Roman" w:cs="Times New Roman"/>
          <w:b w:val="0"/>
          <w:bCs w:val="0"/>
        </w:rPr>
        <w:t>heterologous</w:t>
      </w:r>
      <w:proofErr w:type="spellEnd"/>
      <w:r w:rsidRPr="00DF5DEC">
        <w:rPr>
          <w:rFonts w:ascii="Times New Roman" w:hAnsi="Times New Roman" w:cs="Times New Roman"/>
          <w:b w:val="0"/>
          <w:bCs w:val="0"/>
        </w:rPr>
        <w:t xml:space="preserve"> hybrids.  Among the fusion from the original cultivars with respect to morphology, physiology and chromosome number (2n = 24), but exhibited various degrees of male sterility</w:t>
      </w:r>
    </w:p>
    <w:p w:rsidR="003E2A0C" w:rsidRPr="00DF5DEC" w:rsidRDefault="003E2A0C" w:rsidP="003E2A0C">
      <w:pPr>
        <w:pStyle w:val="BodyText"/>
        <w:numPr>
          <w:ilvl w:val="0"/>
          <w:numId w:val="13"/>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The nuclear genotype of cultivar remains unaffected</w:t>
      </w:r>
    </w:p>
    <w:p w:rsidR="003E2A0C" w:rsidRPr="00DF5DEC" w:rsidRDefault="003E2A0C" w:rsidP="003E2A0C">
      <w:pPr>
        <w:pStyle w:val="BodyText"/>
        <w:numPr>
          <w:ilvl w:val="0"/>
          <w:numId w:val="13"/>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100% probability of getting somatic hybrids</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 xml:space="preserve">Applications of somatic </w:t>
      </w:r>
      <w:proofErr w:type="spellStart"/>
      <w:r w:rsidRPr="00DF5DEC">
        <w:rPr>
          <w:rFonts w:ascii="Times New Roman" w:hAnsi="Times New Roman" w:cs="Times New Roman"/>
        </w:rPr>
        <w:t>hybridisation</w:t>
      </w:r>
      <w:proofErr w:type="spellEnd"/>
      <w:r w:rsidRPr="00DF5DEC">
        <w:rPr>
          <w:rFonts w:ascii="Times New Roman" w:hAnsi="Times New Roman" w:cs="Times New Roman"/>
        </w:rPr>
        <w:t xml:space="preserve"> and </w:t>
      </w:r>
      <w:proofErr w:type="spellStart"/>
      <w:r w:rsidRPr="00DF5DEC">
        <w:rPr>
          <w:rFonts w:ascii="Times New Roman" w:hAnsi="Times New Roman" w:cs="Times New Roman"/>
        </w:rPr>
        <w:t>cybridisation</w:t>
      </w:r>
      <w:proofErr w:type="spellEnd"/>
    </w:p>
    <w:p w:rsidR="003E2A0C" w:rsidRPr="00DF5DEC" w:rsidRDefault="003E2A0C" w:rsidP="003E2A0C">
      <w:pPr>
        <w:pStyle w:val="BodyText"/>
        <w:spacing w:line="240" w:lineRule="auto"/>
        <w:jc w:val="both"/>
        <w:rPr>
          <w:rFonts w:ascii="Times New Roman" w:hAnsi="Times New Roman" w:cs="Times New Roman"/>
        </w:rPr>
      </w:pPr>
    </w:p>
    <w:p w:rsidR="003E2A0C" w:rsidRPr="00DF5DEC" w:rsidRDefault="003E2A0C" w:rsidP="003E2A0C">
      <w:pPr>
        <w:pStyle w:val="BodyText"/>
        <w:numPr>
          <w:ilvl w:val="0"/>
          <w:numId w:val="14"/>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For effecting wide hybridization</w:t>
      </w:r>
    </w:p>
    <w:p w:rsidR="003E2A0C" w:rsidRPr="00DF5DEC" w:rsidRDefault="003E2A0C" w:rsidP="003E2A0C">
      <w:pPr>
        <w:pStyle w:val="BodyText"/>
        <w:spacing w:line="240" w:lineRule="auto"/>
        <w:ind w:left="1440" w:firstLine="720"/>
        <w:jc w:val="both"/>
        <w:rPr>
          <w:rFonts w:ascii="Times New Roman" w:hAnsi="Times New Roman" w:cs="Times New Roman"/>
        </w:rPr>
      </w:pPr>
      <w:proofErr w:type="spellStart"/>
      <w:r w:rsidRPr="00DF5DEC">
        <w:rPr>
          <w:rFonts w:ascii="Times New Roman" w:hAnsi="Times New Roman" w:cs="Times New Roman"/>
        </w:rPr>
        <w:t>Interspecific</w:t>
      </w:r>
      <w:proofErr w:type="spellEnd"/>
      <w:r w:rsidRPr="00DF5DEC">
        <w:rPr>
          <w:rFonts w:ascii="Times New Roman" w:hAnsi="Times New Roman" w:cs="Times New Roman"/>
        </w:rPr>
        <w:t xml:space="preserve"> hybrids</w:t>
      </w:r>
    </w:p>
    <w:p w:rsidR="003E2A0C" w:rsidRPr="00DF5DEC" w:rsidRDefault="003E2A0C" w:rsidP="003E2A0C">
      <w:pPr>
        <w:pStyle w:val="BodyText"/>
        <w:spacing w:line="240" w:lineRule="auto"/>
        <w:ind w:left="1440" w:firstLine="720"/>
        <w:jc w:val="both"/>
        <w:rPr>
          <w:rFonts w:ascii="Times New Roman" w:hAnsi="Times New Roman" w:cs="Times New Roman"/>
          <w:b w:val="0"/>
          <w:bCs w:val="0"/>
        </w:rPr>
      </w:pPr>
      <w:r w:rsidRPr="00DF5DEC">
        <w:rPr>
          <w:rFonts w:ascii="Times New Roman" w:hAnsi="Times New Roman" w:cs="Times New Roman"/>
          <w:b w:val="0"/>
          <w:bCs w:val="0"/>
        </w:rPr>
        <w:t xml:space="preserve"> </w:t>
      </w:r>
      <w:proofErr w:type="gramStart"/>
      <w:r w:rsidRPr="00DF5DEC">
        <w:rPr>
          <w:rFonts w:ascii="Times New Roman" w:hAnsi="Times New Roman" w:cs="Times New Roman"/>
          <w:b w:val="0"/>
          <w:bCs w:val="0"/>
        </w:rPr>
        <w:t>in</w:t>
      </w:r>
      <w:proofErr w:type="gramEnd"/>
      <w:r w:rsidRPr="00DF5DEC">
        <w:rPr>
          <w:rFonts w:ascii="Times New Roman" w:hAnsi="Times New Roman" w:cs="Times New Roman"/>
          <w:b w:val="0"/>
          <w:bCs w:val="0"/>
        </w:rPr>
        <w:t xml:space="preserve"> genus </w:t>
      </w:r>
      <w:proofErr w:type="spellStart"/>
      <w:r w:rsidRPr="00DF5DEC">
        <w:rPr>
          <w:rFonts w:ascii="Times New Roman" w:hAnsi="Times New Roman" w:cs="Times New Roman"/>
          <w:b w:val="0"/>
          <w:bCs w:val="0"/>
        </w:rPr>
        <w:t>Daucus</w:t>
      </w:r>
      <w:proofErr w:type="spellEnd"/>
      <w:r w:rsidRPr="00DF5DEC">
        <w:rPr>
          <w:rFonts w:ascii="Times New Roman" w:hAnsi="Times New Roman" w:cs="Times New Roman"/>
          <w:b w:val="0"/>
          <w:bCs w:val="0"/>
        </w:rPr>
        <w:t xml:space="preserve"> and its relatives</w:t>
      </w:r>
    </w:p>
    <w:p w:rsidR="003E2A0C" w:rsidRPr="00DF5DEC" w:rsidRDefault="003E2A0C" w:rsidP="003E2A0C">
      <w:pPr>
        <w:pStyle w:val="BodyText"/>
        <w:spacing w:line="240" w:lineRule="auto"/>
        <w:ind w:left="1440" w:firstLine="720"/>
        <w:jc w:val="both"/>
        <w:rPr>
          <w:rFonts w:ascii="Times New Roman" w:hAnsi="Times New Roman" w:cs="Times New Roman"/>
          <w:b w:val="0"/>
          <w:bCs w:val="0"/>
        </w:rPr>
      </w:pPr>
      <w:proofErr w:type="gramStart"/>
      <w:r w:rsidRPr="00DF5DEC">
        <w:rPr>
          <w:rFonts w:ascii="Times New Roman" w:hAnsi="Times New Roman" w:cs="Times New Roman"/>
          <w:b w:val="0"/>
          <w:bCs w:val="0"/>
        </w:rPr>
        <w:t>in</w:t>
      </w:r>
      <w:proofErr w:type="gramEnd"/>
      <w:r w:rsidRPr="00DF5DEC">
        <w:rPr>
          <w:rFonts w:ascii="Times New Roman" w:hAnsi="Times New Roman" w:cs="Times New Roman"/>
          <w:b w:val="0"/>
          <w:bCs w:val="0"/>
        </w:rPr>
        <w:t xml:space="preserve"> genus </w:t>
      </w:r>
      <w:proofErr w:type="spellStart"/>
      <w:r w:rsidRPr="00DF5DEC">
        <w:rPr>
          <w:rFonts w:ascii="Times New Roman" w:hAnsi="Times New Roman" w:cs="Times New Roman"/>
          <w:b w:val="0"/>
          <w:bCs w:val="0"/>
        </w:rPr>
        <w:t>Nicotiana</w:t>
      </w:r>
      <w:proofErr w:type="spellEnd"/>
      <w:r w:rsidRPr="00DF5DEC">
        <w:rPr>
          <w:rFonts w:ascii="Times New Roman" w:hAnsi="Times New Roman" w:cs="Times New Roman"/>
          <w:b w:val="0"/>
          <w:bCs w:val="0"/>
        </w:rPr>
        <w:t xml:space="preserve"> and </w:t>
      </w:r>
      <w:proofErr w:type="spellStart"/>
      <w:r w:rsidRPr="00DF5DEC">
        <w:rPr>
          <w:rFonts w:ascii="Times New Roman" w:hAnsi="Times New Roman" w:cs="Times New Roman"/>
          <w:b w:val="0"/>
          <w:bCs w:val="0"/>
        </w:rPr>
        <w:t>Brasscia</w:t>
      </w:r>
      <w:proofErr w:type="spellEnd"/>
    </w:p>
    <w:p w:rsidR="003E2A0C" w:rsidRPr="00DF5DEC" w:rsidRDefault="003E2A0C" w:rsidP="003E2A0C">
      <w:pPr>
        <w:pStyle w:val="BodyText"/>
        <w:spacing w:line="240" w:lineRule="auto"/>
        <w:ind w:left="1440" w:firstLine="720"/>
        <w:jc w:val="both"/>
        <w:rPr>
          <w:rFonts w:ascii="Times New Roman" w:hAnsi="Times New Roman" w:cs="Times New Roman"/>
          <w:b w:val="0"/>
          <w:bCs w:val="0"/>
        </w:rPr>
      </w:pPr>
      <w:proofErr w:type="spellStart"/>
      <w:r w:rsidRPr="00DF5DEC">
        <w:rPr>
          <w:rFonts w:ascii="Times New Roman" w:hAnsi="Times New Roman" w:cs="Times New Roman"/>
          <w:b w:val="0"/>
          <w:bCs w:val="0"/>
        </w:rPr>
        <w:t>Intergeneric</w:t>
      </w:r>
      <w:proofErr w:type="spellEnd"/>
      <w:r w:rsidRPr="00DF5DEC">
        <w:rPr>
          <w:rFonts w:ascii="Times New Roman" w:hAnsi="Times New Roman" w:cs="Times New Roman"/>
          <w:b w:val="0"/>
          <w:bCs w:val="0"/>
        </w:rPr>
        <w:t xml:space="preserve">  </w:t>
      </w:r>
    </w:p>
    <w:p w:rsidR="003E2A0C" w:rsidRPr="00DF5DEC" w:rsidRDefault="003E2A0C" w:rsidP="003E2A0C">
      <w:pPr>
        <w:pStyle w:val="BodyText"/>
        <w:spacing w:line="240" w:lineRule="auto"/>
        <w:ind w:left="1440" w:firstLine="720"/>
        <w:jc w:val="both"/>
        <w:rPr>
          <w:rFonts w:ascii="Times New Roman" w:hAnsi="Times New Roman" w:cs="Times New Roman"/>
          <w:b w:val="0"/>
          <w:bCs w:val="0"/>
        </w:rPr>
      </w:pPr>
      <w:r w:rsidRPr="00DF5DEC">
        <w:rPr>
          <w:rFonts w:ascii="Times New Roman" w:hAnsi="Times New Roman" w:cs="Times New Roman"/>
          <w:b w:val="0"/>
          <w:bCs w:val="0"/>
        </w:rPr>
        <w:t xml:space="preserve"> Rice + </w:t>
      </w:r>
      <w:proofErr w:type="spellStart"/>
      <w:r w:rsidRPr="00DF5DEC">
        <w:rPr>
          <w:rFonts w:ascii="Times New Roman" w:hAnsi="Times New Roman" w:cs="Times New Roman"/>
          <w:b w:val="0"/>
          <w:bCs w:val="0"/>
        </w:rPr>
        <w:t>Echnichloa</w:t>
      </w:r>
      <w:proofErr w:type="spellEnd"/>
      <w:r w:rsidRPr="00DF5DEC">
        <w:rPr>
          <w:rFonts w:ascii="Times New Roman" w:hAnsi="Times New Roman" w:cs="Times New Roman"/>
          <w:b w:val="0"/>
          <w:bCs w:val="0"/>
        </w:rPr>
        <w:t xml:space="preserve"> = </w:t>
      </w:r>
      <w:proofErr w:type="spellStart"/>
      <w:r w:rsidRPr="00DF5DEC">
        <w:rPr>
          <w:rFonts w:ascii="Times New Roman" w:hAnsi="Times New Roman" w:cs="Times New Roman"/>
          <w:b w:val="0"/>
          <w:bCs w:val="0"/>
        </w:rPr>
        <w:t>oryzochloa</w:t>
      </w:r>
      <w:proofErr w:type="spellEnd"/>
    </w:p>
    <w:p w:rsidR="003E2A0C" w:rsidRPr="00DF5DEC" w:rsidRDefault="003E2A0C" w:rsidP="003E2A0C">
      <w:pPr>
        <w:pStyle w:val="BodyText"/>
        <w:spacing w:line="240" w:lineRule="auto"/>
        <w:ind w:left="1440" w:firstLine="720"/>
        <w:jc w:val="both"/>
        <w:rPr>
          <w:rFonts w:ascii="Times New Roman" w:hAnsi="Times New Roman" w:cs="Times New Roman"/>
          <w:b w:val="0"/>
          <w:bCs w:val="0"/>
        </w:rPr>
      </w:pPr>
      <w:proofErr w:type="spellStart"/>
      <w:r w:rsidRPr="00DF5DEC">
        <w:rPr>
          <w:rFonts w:ascii="Times New Roman" w:hAnsi="Times New Roman" w:cs="Times New Roman"/>
          <w:b w:val="0"/>
          <w:bCs w:val="0"/>
        </w:rPr>
        <w:t>Raphanus</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sativus</w:t>
      </w:r>
      <w:proofErr w:type="spellEnd"/>
      <w:r w:rsidRPr="00DF5DEC">
        <w:rPr>
          <w:rFonts w:ascii="Times New Roman" w:hAnsi="Times New Roman" w:cs="Times New Roman"/>
          <w:b w:val="0"/>
          <w:bCs w:val="0"/>
        </w:rPr>
        <w:t xml:space="preserve"> + </w:t>
      </w:r>
      <w:proofErr w:type="spellStart"/>
      <w:r w:rsidRPr="00DF5DEC">
        <w:rPr>
          <w:rFonts w:ascii="Times New Roman" w:hAnsi="Times New Roman" w:cs="Times New Roman"/>
          <w:b w:val="0"/>
          <w:bCs w:val="0"/>
        </w:rPr>
        <w:t>B.oleracea</w:t>
      </w:r>
      <w:proofErr w:type="spellEnd"/>
      <w:r w:rsidRPr="00DF5DEC">
        <w:rPr>
          <w:rFonts w:ascii="Times New Roman" w:hAnsi="Times New Roman" w:cs="Times New Roman"/>
          <w:b w:val="0"/>
          <w:bCs w:val="0"/>
        </w:rPr>
        <w:t xml:space="preserve"> = </w:t>
      </w:r>
      <w:proofErr w:type="spellStart"/>
      <w:r w:rsidRPr="00DF5DEC">
        <w:rPr>
          <w:rFonts w:ascii="Times New Roman" w:hAnsi="Times New Roman" w:cs="Times New Roman"/>
          <w:b w:val="0"/>
          <w:bCs w:val="0"/>
        </w:rPr>
        <w:t>raphanobrassica</w:t>
      </w:r>
      <w:proofErr w:type="spellEnd"/>
    </w:p>
    <w:p w:rsidR="003E2A0C" w:rsidRPr="00DF5DEC" w:rsidRDefault="003E2A0C" w:rsidP="003E2A0C">
      <w:pPr>
        <w:pStyle w:val="BodyText"/>
        <w:spacing w:line="240" w:lineRule="auto"/>
        <w:ind w:left="1440" w:firstLine="720"/>
        <w:jc w:val="both"/>
        <w:rPr>
          <w:rFonts w:ascii="Times New Roman" w:hAnsi="Times New Roman" w:cs="Times New Roman"/>
          <w:b w:val="0"/>
          <w:bCs w:val="0"/>
          <w:sz w:val="20"/>
        </w:rPr>
      </w:pPr>
      <w:proofErr w:type="spellStart"/>
      <w:r w:rsidRPr="00DF5DEC">
        <w:rPr>
          <w:rFonts w:ascii="Times New Roman" w:hAnsi="Times New Roman" w:cs="Times New Roman"/>
          <w:b w:val="0"/>
          <w:bCs w:val="0"/>
          <w:sz w:val="20"/>
        </w:rPr>
        <w:t>N.tabacum</w:t>
      </w:r>
      <w:proofErr w:type="spellEnd"/>
      <w:r w:rsidRPr="00DF5DEC">
        <w:rPr>
          <w:rFonts w:ascii="Times New Roman" w:hAnsi="Times New Roman" w:cs="Times New Roman"/>
          <w:b w:val="0"/>
          <w:bCs w:val="0"/>
          <w:sz w:val="20"/>
        </w:rPr>
        <w:t xml:space="preserve"> + </w:t>
      </w:r>
      <w:proofErr w:type="spellStart"/>
      <w:r w:rsidRPr="00DF5DEC">
        <w:rPr>
          <w:rFonts w:ascii="Times New Roman" w:hAnsi="Times New Roman" w:cs="Times New Roman"/>
          <w:b w:val="0"/>
          <w:bCs w:val="0"/>
          <w:sz w:val="20"/>
        </w:rPr>
        <w:t>Lycopersicon</w:t>
      </w:r>
      <w:proofErr w:type="spellEnd"/>
      <w:r w:rsidRPr="00DF5DEC">
        <w:rPr>
          <w:rFonts w:ascii="Times New Roman" w:hAnsi="Times New Roman" w:cs="Times New Roman"/>
          <w:b w:val="0"/>
          <w:bCs w:val="0"/>
          <w:sz w:val="20"/>
        </w:rPr>
        <w:t xml:space="preserve"> </w:t>
      </w:r>
      <w:proofErr w:type="spellStart"/>
      <w:r w:rsidRPr="00DF5DEC">
        <w:rPr>
          <w:rFonts w:ascii="Times New Roman" w:hAnsi="Times New Roman" w:cs="Times New Roman"/>
          <w:b w:val="0"/>
          <w:bCs w:val="0"/>
          <w:sz w:val="20"/>
        </w:rPr>
        <w:t>esculentum</w:t>
      </w:r>
      <w:proofErr w:type="spellEnd"/>
      <w:r w:rsidRPr="00DF5DEC">
        <w:rPr>
          <w:rFonts w:ascii="Times New Roman" w:hAnsi="Times New Roman" w:cs="Times New Roman"/>
          <w:b w:val="0"/>
          <w:bCs w:val="0"/>
          <w:sz w:val="20"/>
        </w:rPr>
        <w:t xml:space="preserve"> = </w:t>
      </w:r>
      <w:proofErr w:type="spellStart"/>
      <w:r w:rsidRPr="00DF5DEC">
        <w:rPr>
          <w:rFonts w:ascii="Times New Roman" w:hAnsi="Times New Roman" w:cs="Times New Roman"/>
          <w:b w:val="0"/>
          <w:bCs w:val="0"/>
          <w:sz w:val="20"/>
        </w:rPr>
        <w:t>solanopersicon</w:t>
      </w:r>
      <w:proofErr w:type="spellEnd"/>
    </w:p>
    <w:p w:rsidR="003E2A0C" w:rsidRPr="00DF5DEC" w:rsidRDefault="003E2A0C" w:rsidP="003E2A0C">
      <w:pPr>
        <w:pStyle w:val="BodyText"/>
        <w:spacing w:line="240" w:lineRule="auto"/>
        <w:ind w:left="1440" w:firstLine="720"/>
        <w:jc w:val="both"/>
        <w:rPr>
          <w:rFonts w:ascii="Times New Roman" w:hAnsi="Times New Roman" w:cs="Times New Roman"/>
          <w:b w:val="0"/>
          <w:bCs w:val="0"/>
          <w:sz w:val="20"/>
        </w:rPr>
      </w:pPr>
      <w:proofErr w:type="spellStart"/>
      <w:r w:rsidRPr="00DF5DEC">
        <w:rPr>
          <w:rFonts w:ascii="Times New Roman" w:hAnsi="Times New Roman" w:cs="Times New Roman"/>
          <w:b w:val="0"/>
          <w:bCs w:val="0"/>
          <w:sz w:val="20"/>
        </w:rPr>
        <w:t>Solanum</w:t>
      </w:r>
      <w:proofErr w:type="spellEnd"/>
      <w:r w:rsidRPr="00DF5DEC">
        <w:rPr>
          <w:rFonts w:ascii="Times New Roman" w:hAnsi="Times New Roman" w:cs="Times New Roman"/>
          <w:b w:val="0"/>
          <w:bCs w:val="0"/>
          <w:sz w:val="20"/>
        </w:rPr>
        <w:t xml:space="preserve"> </w:t>
      </w:r>
      <w:proofErr w:type="spellStart"/>
      <w:r w:rsidRPr="00DF5DEC">
        <w:rPr>
          <w:rFonts w:ascii="Times New Roman" w:hAnsi="Times New Roman" w:cs="Times New Roman"/>
          <w:b w:val="0"/>
          <w:bCs w:val="0"/>
          <w:sz w:val="20"/>
        </w:rPr>
        <w:t>tuberosum</w:t>
      </w:r>
      <w:proofErr w:type="spellEnd"/>
      <w:r w:rsidRPr="00DF5DEC">
        <w:rPr>
          <w:rFonts w:ascii="Times New Roman" w:hAnsi="Times New Roman" w:cs="Times New Roman"/>
          <w:b w:val="0"/>
          <w:bCs w:val="0"/>
          <w:sz w:val="20"/>
        </w:rPr>
        <w:t xml:space="preserve"> + </w:t>
      </w:r>
      <w:proofErr w:type="spellStart"/>
      <w:r w:rsidRPr="00DF5DEC">
        <w:rPr>
          <w:rFonts w:ascii="Times New Roman" w:hAnsi="Times New Roman" w:cs="Times New Roman"/>
          <w:b w:val="0"/>
          <w:bCs w:val="0"/>
          <w:sz w:val="20"/>
        </w:rPr>
        <w:t>L.esculentum</w:t>
      </w:r>
      <w:proofErr w:type="spellEnd"/>
      <w:r w:rsidRPr="00DF5DEC">
        <w:rPr>
          <w:rFonts w:ascii="Times New Roman" w:hAnsi="Times New Roman" w:cs="Times New Roman"/>
          <w:b w:val="0"/>
          <w:bCs w:val="0"/>
          <w:sz w:val="20"/>
        </w:rPr>
        <w:t xml:space="preserve"> = </w:t>
      </w:r>
      <w:proofErr w:type="spellStart"/>
      <w:r w:rsidRPr="00DF5DEC">
        <w:rPr>
          <w:rFonts w:ascii="Times New Roman" w:hAnsi="Times New Roman" w:cs="Times New Roman"/>
          <w:b w:val="0"/>
          <w:bCs w:val="0"/>
          <w:sz w:val="20"/>
        </w:rPr>
        <w:t>solanopersicon</w:t>
      </w:r>
      <w:proofErr w:type="spellEnd"/>
    </w:p>
    <w:p w:rsidR="003E2A0C" w:rsidRPr="00DF5DEC" w:rsidRDefault="003E2A0C" w:rsidP="003E2A0C">
      <w:pPr>
        <w:pStyle w:val="BodyText"/>
        <w:spacing w:line="240" w:lineRule="auto"/>
        <w:ind w:left="1440" w:firstLine="720"/>
        <w:jc w:val="both"/>
        <w:rPr>
          <w:rFonts w:ascii="Times New Roman" w:hAnsi="Times New Roman" w:cs="Times New Roman"/>
          <w:b w:val="0"/>
          <w:bCs w:val="0"/>
          <w:sz w:val="20"/>
        </w:rPr>
      </w:pPr>
    </w:p>
    <w:p w:rsidR="003E2A0C" w:rsidRPr="00DF5DEC" w:rsidRDefault="003E2A0C" w:rsidP="003E2A0C">
      <w:pPr>
        <w:pStyle w:val="BodyText"/>
        <w:numPr>
          <w:ilvl w:val="0"/>
          <w:numId w:val="14"/>
        </w:numPr>
        <w:spacing w:line="240" w:lineRule="auto"/>
        <w:jc w:val="both"/>
        <w:rPr>
          <w:rFonts w:ascii="Times New Roman" w:hAnsi="Times New Roman" w:cs="Times New Roman"/>
        </w:rPr>
      </w:pPr>
      <w:r w:rsidRPr="00DF5DEC">
        <w:rPr>
          <w:rFonts w:ascii="Times New Roman" w:hAnsi="Times New Roman" w:cs="Times New Roman"/>
          <w:b w:val="0"/>
          <w:bCs w:val="0"/>
        </w:rPr>
        <w:t>To  create recombinants in asexually propagated crops or sterile plants</w:t>
      </w:r>
    </w:p>
    <w:p w:rsidR="003E2A0C" w:rsidRPr="00DF5DEC" w:rsidRDefault="003E2A0C" w:rsidP="003E2A0C">
      <w:pPr>
        <w:pStyle w:val="BodyText"/>
        <w:spacing w:line="240" w:lineRule="auto"/>
        <w:ind w:left="2160" w:firstLine="720"/>
        <w:jc w:val="both"/>
        <w:rPr>
          <w:rFonts w:ascii="Times New Roman" w:hAnsi="Times New Roman" w:cs="Times New Roman"/>
          <w:b w:val="0"/>
          <w:bCs w:val="0"/>
        </w:rPr>
      </w:pPr>
      <w:proofErr w:type="spellStart"/>
      <w:proofErr w:type="gramStart"/>
      <w:r w:rsidRPr="00DF5DEC">
        <w:rPr>
          <w:rFonts w:ascii="Times New Roman" w:hAnsi="Times New Roman" w:cs="Times New Roman"/>
          <w:b w:val="0"/>
          <w:bCs w:val="0"/>
        </w:rPr>
        <w:t>Eg</w:t>
      </w:r>
      <w:proofErr w:type="spellEnd"/>
      <w:r w:rsidRPr="00DF5DEC">
        <w:rPr>
          <w:rFonts w:ascii="Times New Roman" w:hAnsi="Times New Roman" w:cs="Times New Roman"/>
          <w:b w:val="0"/>
          <w:bCs w:val="0"/>
        </w:rPr>
        <w:t>.</w:t>
      </w:r>
      <w:proofErr w:type="gramEnd"/>
      <w:r w:rsidRPr="00DF5DEC">
        <w:rPr>
          <w:rFonts w:ascii="Times New Roman" w:hAnsi="Times New Roman" w:cs="Times New Roman"/>
          <w:b w:val="0"/>
          <w:bCs w:val="0"/>
        </w:rPr>
        <w:t xml:space="preserve">  Potato </w:t>
      </w:r>
    </w:p>
    <w:p w:rsidR="003E2A0C" w:rsidRPr="00DF5DEC" w:rsidRDefault="003E2A0C" w:rsidP="003E2A0C">
      <w:pPr>
        <w:pStyle w:val="BodyText"/>
        <w:numPr>
          <w:ilvl w:val="0"/>
          <w:numId w:val="14"/>
        </w:numPr>
        <w:spacing w:line="240" w:lineRule="auto"/>
        <w:jc w:val="both"/>
        <w:rPr>
          <w:rFonts w:ascii="Times New Roman" w:hAnsi="Times New Roman" w:cs="Times New Roman"/>
        </w:rPr>
      </w:pPr>
      <w:r w:rsidRPr="00DF5DEC">
        <w:rPr>
          <w:rFonts w:ascii="Times New Roman" w:hAnsi="Times New Roman" w:cs="Times New Roman"/>
          <w:b w:val="0"/>
          <w:bCs w:val="0"/>
        </w:rPr>
        <w:t xml:space="preserve">Overcoming the barriers of self </w:t>
      </w:r>
      <w:proofErr w:type="spellStart"/>
      <w:r w:rsidRPr="00DF5DEC">
        <w:rPr>
          <w:rFonts w:ascii="Times New Roman" w:hAnsi="Times New Roman" w:cs="Times New Roman"/>
          <w:b w:val="0"/>
          <w:bCs w:val="0"/>
        </w:rPr>
        <w:t>incompatability</w:t>
      </w:r>
      <w:proofErr w:type="spellEnd"/>
    </w:p>
    <w:p w:rsidR="003E2A0C" w:rsidRPr="00DF5DEC" w:rsidRDefault="003E2A0C" w:rsidP="003E2A0C">
      <w:pPr>
        <w:pStyle w:val="BodyText"/>
        <w:spacing w:line="240" w:lineRule="auto"/>
        <w:ind w:left="2160"/>
        <w:jc w:val="both"/>
        <w:rPr>
          <w:rFonts w:ascii="Times New Roman" w:hAnsi="Times New Roman" w:cs="Times New Roman"/>
          <w:b w:val="0"/>
          <w:bCs w:val="0"/>
        </w:rPr>
      </w:pPr>
      <w:proofErr w:type="spellStart"/>
      <w:proofErr w:type="gramStart"/>
      <w:r w:rsidRPr="00DF5DEC">
        <w:rPr>
          <w:rFonts w:ascii="Times New Roman" w:hAnsi="Times New Roman" w:cs="Times New Roman"/>
          <w:b w:val="0"/>
          <w:bCs w:val="0"/>
        </w:rPr>
        <w:t>Eg</w:t>
      </w:r>
      <w:proofErr w:type="spellEnd"/>
      <w:r w:rsidRPr="00DF5DEC">
        <w:rPr>
          <w:rFonts w:ascii="Times New Roman" w:hAnsi="Times New Roman" w:cs="Times New Roman"/>
          <w:b w:val="0"/>
          <w:bCs w:val="0"/>
        </w:rPr>
        <w:t>.</w:t>
      </w:r>
      <w:proofErr w:type="gram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Nicotiana</w:t>
      </w:r>
      <w:proofErr w:type="spell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tabacum</w:t>
      </w:r>
      <w:proofErr w:type="spellEnd"/>
      <w:r w:rsidRPr="00DF5DEC">
        <w:rPr>
          <w:rFonts w:ascii="Times New Roman" w:hAnsi="Times New Roman" w:cs="Times New Roman"/>
          <w:b w:val="0"/>
          <w:bCs w:val="0"/>
        </w:rPr>
        <w:t xml:space="preserve"> x </w:t>
      </w:r>
      <w:proofErr w:type="spellStart"/>
      <w:r w:rsidRPr="00DF5DEC">
        <w:rPr>
          <w:rFonts w:ascii="Times New Roman" w:hAnsi="Times New Roman" w:cs="Times New Roman"/>
          <w:b w:val="0"/>
          <w:bCs w:val="0"/>
        </w:rPr>
        <w:t>N.nesophila</w:t>
      </w:r>
      <w:proofErr w:type="spellEnd"/>
      <w:r w:rsidRPr="00DF5DEC">
        <w:rPr>
          <w:rFonts w:ascii="Times New Roman" w:hAnsi="Times New Roman" w:cs="Times New Roman"/>
          <w:b w:val="0"/>
          <w:bCs w:val="0"/>
        </w:rPr>
        <w:t xml:space="preserve"> (disease resistant)</w:t>
      </w:r>
    </w:p>
    <w:p w:rsidR="003E2A0C" w:rsidRPr="00DF5DEC" w:rsidRDefault="003E2A0C" w:rsidP="003E2A0C">
      <w:pPr>
        <w:pStyle w:val="BodyText"/>
        <w:numPr>
          <w:ilvl w:val="0"/>
          <w:numId w:val="14"/>
        </w:numPr>
        <w:spacing w:line="240" w:lineRule="auto"/>
        <w:jc w:val="both"/>
        <w:rPr>
          <w:rFonts w:ascii="Times New Roman" w:hAnsi="Times New Roman" w:cs="Times New Roman"/>
        </w:rPr>
      </w:pPr>
      <w:r w:rsidRPr="00DF5DEC">
        <w:rPr>
          <w:rFonts w:ascii="Times New Roman" w:hAnsi="Times New Roman" w:cs="Times New Roman"/>
          <w:b w:val="0"/>
          <w:bCs w:val="0"/>
        </w:rPr>
        <w:t xml:space="preserve">Production of </w:t>
      </w:r>
      <w:proofErr w:type="spellStart"/>
      <w:r w:rsidRPr="00DF5DEC">
        <w:rPr>
          <w:rFonts w:ascii="Times New Roman" w:hAnsi="Times New Roman" w:cs="Times New Roman"/>
          <w:b w:val="0"/>
          <w:bCs w:val="0"/>
        </w:rPr>
        <w:t>cms</w:t>
      </w:r>
      <w:proofErr w:type="spellEnd"/>
      <w:r w:rsidRPr="00DF5DEC">
        <w:rPr>
          <w:rFonts w:ascii="Times New Roman" w:hAnsi="Times New Roman" w:cs="Times New Roman"/>
          <w:b w:val="0"/>
          <w:bCs w:val="0"/>
        </w:rPr>
        <w:t xml:space="preserve"> lines</w:t>
      </w:r>
    </w:p>
    <w:p w:rsidR="003E2A0C" w:rsidRPr="00DF5DEC" w:rsidRDefault="003E2A0C" w:rsidP="003E2A0C">
      <w:pPr>
        <w:pStyle w:val="BodyText"/>
        <w:numPr>
          <w:ilvl w:val="0"/>
          <w:numId w:val="14"/>
        </w:numPr>
        <w:spacing w:line="240" w:lineRule="auto"/>
        <w:jc w:val="both"/>
        <w:rPr>
          <w:rFonts w:ascii="Times New Roman" w:hAnsi="Times New Roman" w:cs="Times New Roman"/>
        </w:rPr>
      </w:pPr>
      <w:r w:rsidRPr="00DF5DEC">
        <w:rPr>
          <w:rFonts w:ascii="Times New Roman" w:hAnsi="Times New Roman" w:cs="Times New Roman"/>
          <w:b w:val="0"/>
          <w:bCs w:val="0"/>
        </w:rPr>
        <w:t>Production of herbicide tolerant plants (</w:t>
      </w:r>
      <w:proofErr w:type="spellStart"/>
      <w:r w:rsidRPr="00DF5DEC">
        <w:rPr>
          <w:rFonts w:ascii="Times New Roman" w:hAnsi="Times New Roman" w:cs="Times New Roman"/>
          <w:b w:val="0"/>
          <w:bCs w:val="0"/>
        </w:rPr>
        <w:t>brassica</w:t>
      </w:r>
      <w:proofErr w:type="spellEnd"/>
      <w:r w:rsidRPr="00DF5DEC">
        <w:rPr>
          <w:rFonts w:ascii="Times New Roman" w:hAnsi="Times New Roman" w:cs="Times New Roman"/>
          <w:b w:val="0"/>
          <w:bCs w:val="0"/>
        </w:rPr>
        <w:t>)</w:t>
      </w:r>
    </w:p>
    <w:p w:rsidR="003E2A0C" w:rsidRPr="00DF5DEC" w:rsidRDefault="003E2A0C" w:rsidP="003E2A0C">
      <w:pPr>
        <w:pStyle w:val="BodyText"/>
        <w:spacing w:line="240" w:lineRule="auto"/>
        <w:jc w:val="both"/>
        <w:rPr>
          <w:rFonts w:ascii="Times New Roman" w:hAnsi="Times New Roman" w:cs="Times New Roman"/>
        </w:rPr>
      </w:pPr>
      <w:r w:rsidRPr="00DF5DEC">
        <w:rPr>
          <w:rFonts w:ascii="Times New Roman" w:hAnsi="Times New Roman" w:cs="Times New Roman"/>
        </w:rPr>
        <w:t xml:space="preserve"> </w:t>
      </w:r>
    </w:p>
    <w:p w:rsidR="00F62616" w:rsidRDefault="003E2A0C" w:rsidP="003E2A0C">
      <w:r w:rsidRPr="00DF5DEC">
        <w:rPr>
          <w:rFonts w:ascii="Times New Roman" w:hAnsi="Times New Roman" w:cs="Times New Roman"/>
        </w:rPr>
        <w:br w:type="page"/>
      </w:r>
    </w:p>
    <w:sectPr w:rsidR="00F626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7BD"/>
    <w:multiLevelType w:val="hybridMultilevel"/>
    <w:tmpl w:val="570035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30A27"/>
    <w:multiLevelType w:val="hybridMultilevel"/>
    <w:tmpl w:val="4EE4EFC4"/>
    <w:lvl w:ilvl="0" w:tplc="72280B9E">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89000F"/>
    <w:multiLevelType w:val="hybridMultilevel"/>
    <w:tmpl w:val="212E55D0"/>
    <w:lvl w:ilvl="0" w:tplc="0409000F">
      <w:start w:val="1"/>
      <w:numFmt w:val="decimal"/>
      <w:lvlText w:val="%1."/>
      <w:lvlJc w:val="left"/>
      <w:pPr>
        <w:tabs>
          <w:tab w:val="num" w:pos="720"/>
        </w:tabs>
        <w:ind w:left="720" w:hanging="360"/>
      </w:pPr>
      <w:rPr>
        <w:rFonts w:hint="default"/>
      </w:rPr>
    </w:lvl>
    <w:lvl w:ilvl="1" w:tplc="72280B9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C56A09"/>
    <w:multiLevelType w:val="hybridMultilevel"/>
    <w:tmpl w:val="487050E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10228"/>
    <w:multiLevelType w:val="hybridMultilevel"/>
    <w:tmpl w:val="EFA4F14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C2844"/>
    <w:multiLevelType w:val="hybridMultilevel"/>
    <w:tmpl w:val="EF262430"/>
    <w:lvl w:ilvl="0" w:tplc="DAFEF556">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37E639B0"/>
    <w:multiLevelType w:val="hybridMultilevel"/>
    <w:tmpl w:val="AFFA9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2D64B0D"/>
    <w:multiLevelType w:val="hybridMultilevel"/>
    <w:tmpl w:val="06BCB44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6D0203"/>
    <w:multiLevelType w:val="hybridMultilevel"/>
    <w:tmpl w:val="C1AC8F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7D28B6"/>
    <w:multiLevelType w:val="hybridMultilevel"/>
    <w:tmpl w:val="24D206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D800CF"/>
    <w:multiLevelType w:val="hybridMultilevel"/>
    <w:tmpl w:val="773E103C"/>
    <w:lvl w:ilvl="0" w:tplc="DAFEF55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D53C3F"/>
    <w:multiLevelType w:val="hybridMultilevel"/>
    <w:tmpl w:val="1E366F2E"/>
    <w:lvl w:ilvl="0" w:tplc="DAFEF5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F0E77"/>
    <w:multiLevelType w:val="hybridMultilevel"/>
    <w:tmpl w:val="50868F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A4281A"/>
    <w:multiLevelType w:val="hybridMultilevel"/>
    <w:tmpl w:val="628AC696"/>
    <w:lvl w:ilvl="0" w:tplc="72280B9E">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0"/>
  </w:num>
  <w:num w:numId="2">
    <w:abstractNumId w:val="5"/>
  </w:num>
  <w:num w:numId="3">
    <w:abstractNumId w:val="11"/>
  </w:num>
  <w:num w:numId="4">
    <w:abstractNumId w:val="4"/>
  </w:num>
  <w:num w:numId="5">
    <w:abstractNumId w:val="7"/>
  </w:num>
  <w:num w:numId="6">
    <w:abstractNumId w:val="9"/>
  </w:num>
  <w:num w:numId="7">
    <w:abstractNumId w:val="12"/>
  </w:num>
  <w:num w:numId="8">
    <w:abstractNumId w:val="3"/>
  </w:num>
  <w:num w:numId="9">
    <w:abstractNumId w:val="0"/>
  </w:num>
  <w:num w:numId="10">
    <w:abstractNumId w:val="6"/>
  </w:num>
  <w:num w:numId="11">
    <w:abstractNumId w:val="2"/>
  </w:num>
  <w:num w:numId="12">
    <w:abstractNumId w:val="8"/>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2A0C"/>
    <w:rsid w:val="003E2A0C"/>
    <w:rsid w:val="00556191"/>
    <w:rsid w:val="00F62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2A0C"/>
    <w:pPr>
      <w:spacing w:after="0" w:line="360" w:lineRule="auto"/>
    </w:pPr>
    <w:rPr>
      <w:rFonts w:ascii="Batang" w:eastAsia="Times New Roman" w:hAnsi="Batang" w:cs="Arial"/>
      <w:b/>
      <w:bCs/>
      <w:color w:val="000000"/>
      <w:sz w:val="24"/>
      <w:szCs w:val="24"/>
    </w:rPr>
  </w:style>
  <w:style w:type="character" w:customStyle="1" w:styleId="BodyTextChar">
    <w:name w:val="Body Text Char"/>
    <w:basedOn w:val="DefaultParagraphFont"/>
    <w:link w:val="BodyText"/>
    <w:rsid w:val="003E2A0C"/>
    <w:rPr>
      <w:rFonts w:ascii="Batang" w:eastAsia="Times New Roman" w:hAnsi="Batang" w:cs="Arial"/>
      <w:b/>
      <w:bCs/>
      <w:color w:val="000000"/>
      <w:sz w:val="24"/>
      <w:szCs w:val="24"/>
    </w:rPr>
  </w:style>
  <w:style w:type="paragraph" w:styleId="BalloonText">
    <w:name w:val="Balloon Text"/>
    <w:basedOn w:val="Normal"/>
    <w:link w:val="BalloonTextChar"/>
    <w:uiPriority w:val="99"/>
    <w:semiHidden/>
    <w:unhideWhenUsed/>
    <w:rsid w:val="003E2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9987</Characters>
  <Application>Microsoft Office Word</Application>
  <DocSecurity>0</DocSecurity>
  <Lines>83</Lines>
  <Paragraphs>23</Paragraphs>
  <ScaleCrop>false</ScaleCrop>
  <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Aamir Ali</dc:creator>
  <cp:keywords/>
  <dc:description/>
  <cp:lastModifiedBy>Dr Aamir Ali</cp:lastModifiedBy>
  <cp:revision>3</cp:revision>
  <dcterms:created xsi:type="dcterms:W3CDTF">2020-03-18T16:30:00Z</dcterms:created>
  <dcterms:modified xsi:type="dcterms:W3CDTF">2020-03-18T16:31:00Z</dcterms:modified>
</cp:coreProperties>
</file>