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E3" w:rsidRPr="0014349F" w:rsidRDefault="008E2E7F" w:rsidP="00744701">
      <w:pPr>
        <w:ind w:left="2160" w:firstLine="720"/>
        <w:jc w:val="both"/>
        <w:rPr>
          <w:rFonts w:ascii="Times New Roman" w:hAnsi="Times New Roman" w:cs="Times New Roman"/>
          <w:b/>
          <w:bCs/>
          <w:sz w:val="24"/>
          <w:szCs w:val="24"/>
        </w:rPr>
      </w:pPr>
      <w:r>
        <w:rPr>
          <w:rFonts w:ascii="Times New Roman" w:hAnsi="Times New Roman" w:cs="Times New Roman"/>
          <w:b/>
          <w:bCs/>
          <w:sz w:val="24"/>
          <w:szCs w:val="24"/>
        </w:rPr>
        <w:t>Chickpea</w:t>
      </w:r>
      <w:r w:rsidR="00FC1A27">
        <w:rPr>
          <w:rFonts w:ascii="Times New Roman" w:hAnsi="Times New Roman" w:cs="Times New Roman"/>
          <w:b/>
          <w:bCs/>
          <w:sz w:val="24"/>
          <w:szCs w:val="24"/>
        </w:rPr>
        <w:t xml:space="preserve"> (</w:t>
      </w:r>
      <w:r>
        <w:rPr>
          <w:rFonts w:ascii="Times New Roman" w:hAnsi="Times New Roman" w:cs="Times New Roman"/>
          <w:b/>
          <w:bCs/>
          <w:i/>
          <w:iCs/>
          <w:sz w:val="24"/>
          <w:szCs w:val="24"/>
        </w:rPr>
        <w:t>Cicer arietinum L</w:t>
      </w:r>
      <w:r w:rsidR="00FC1A27">
        <w:rPr>
          <w:rFonts w:ascii="Times New Roman" w:hAnsi="Times New Roman" w:cs="Times New Roman"/>
          <w:b/>
          <w:bCs/>
          <w:sz w:val="24"/>
          <w:szCs w:val="24"/>
        </w:rPr>
        <w:t>.)</w:t>
      </w:r>
      <w:r w:rsidR="0014349F" w:rsidRPr="0014349F">
        <w:rPr>
          <w:rFonts w:ascii="Times New Roman" w:hAnsi="Times New Roman" w:cs="Times New Roman"/>
          <w:b/>
          <w:bCs/>
          <w:sz w:val="24"/>
          <w:szCs w:val="24"/>
        </w:rPr>
        <w:t>:</w:t>
      </w:r>
    </w:p>
    <w:p w:rsidR="0014349F" w:rsidRPr="0014349F" w:rsidRDefault="0014349F" w:rsidP="00884055">
      <w:pPr>
        <w:jc w:val="both"/>
        <w:rPr>
          <w:rFonts w:ascii="Times New Roman" w:hAnsi="Times New Roman" w:cs="Times New Roman"/>
          <w:b/>
          <w:bCs/>
          <w:sz w:val="24"/>
          <w:szCs w:val="24"/>
        </w:rPr>
      </w:pPr>
      <w:r w:rsidRPr="0014349F">
        <w:rPr>
          <w:rFonts w:ascii="Times New Roman" w:hAnsi="Times New Roman" w:cs="Times New Roman"/>
          <w:b/>
          <w:bCs/>
          <w:sz w:val="24"/>
          <w:szCs w:val="24"/>
        </w:rPr>
        <w:t>A) Crop Botany:</w:t>
      </w:r>
    </w:p>
    <w:p w:rsidR="0014349F" w:rsidRDefault="008E2E7F" w:rsidP="00884055">
      <w:pPr>
        <w:jc w:val="both"/>
        <w:rPr>
          <w:rFonts w:ascii="Times New Roman" w:hAnsi="Times New Roman" w:cs="Times New Roman"/>
          <w:sz w:val="24"/>
          <w:szCs w:val="24"/>
        </w:rPr>
      </w:pPr>
      <w:r>
        <w:rPr>
          <w:rFonts w:ascii="Times New Roman" w:hAnsi="Times New Roman" w:cs="Times New Roman"/>
          <w:sz w:val="24"/>
          <w:szCs w:val="24"/>
        </w:rPr>
        <w:t>It belongs to family Fabaceae</w:t>
      </w:r>
      <w:r w:rsidR="0014349F">
        <w:rPr>
          <w:rFonts w:ascii="Times New Roman" w:hAnsi="Times New Roman" w:cs="Times New Roman"/>
          <w:sz w:val="24"/>
          <w:szCs w:val="24"/>
        </w:rPr>
        <w:t xml:space="preserve">. </w:t>
      </w:r>
    </w:p>
    <w:p w:rsidR="0014349F" w:rsidRPr="00DD5CD2" w:rsidRDefault="00DD5CD2" w:rsidP="00884055">
      <w:pPr>
        <w:jc w:val="both"/>
        <w:rPr>
          <w:rFonts w:ascii="Times New Roman" w:hAnsi="Times New Roman" w:cs="Times New Roman"/>
          <w:b/>
          <w:bCs/>
          <w:sz w:val="24"/>
          <w:szCs w:val="24"/>
        </w:rPr>
      </w:pPr>
      <w:r w:rsidRPr="00DD5CD2">
        <w:rPr>
          <w:rFonts w:ascii="Times New Roman" w:hAnsi="Times New Roman" w:cs="Times New Roman"/>
          <w:b/>
          <w:bCs/>
          <w:sz w:val="24"/>
          <w:szCs w:val="24"/>
        </w:rPr>
        <w:t xml:space="preserve">B) Agro-meteorology: </w:t>
      </w:r>
    </w:p>
    <w:p w:rsidR="00902B3D" w:rsidRDefault="00DD5CD2" w:rsidP="00884055">
      <w:pPr>
        <w:jc w:val="both"/>
        <w:rPr>
          <w:rFonts w:ascii="Times New Roman" w:hAnsi="Times New Roman" w:cs="Times New Roman"/>
          <w:sz w:val="24"/>
          <w:szCs w:val="24"/>
        </w:rPr>
      </w:pPr>
      <w:r>
        <w:rPr>
          <w:rFonts w:ascii="Times New Roman" w:hAnsi="Times New Roman" w:cs="Times New Roman"/>
          <w:sz w:val="24"/>
          <w:szCs w:val="24"/>
        </w:rPr>
        <w:t xml:space="preserve">i) Climate: </w:t>
      </w:r>
      <w:r w:rsidR="008505E7">
        <w:rPr>
          <w:rFonts w:ascii="Times New Roman" w:hAnsi="Times New Roman" w:cs="Times New Roman"/>
          <w:sz w:val="24"/>
          <w:szCs w:val="24"/>
        </w:rPr>
        <w:t>C</w:t>
      </w:r>
      <w:r w:rsidR="001B04D2">
        <w:rPr>
          <w:rFonts w:ascii="Times New Roman" w:hAnsi="Times New Roman" w:cs="Times New Roman"/>
          <w:sz w:val="24"/>
          <w:szCs w:val="24"/>
        </w:rPr>
        <w:t>hickpea is cool season food legume and grown as a winter crop. It is sensitive to high (maximum daily temperature &gt;35°C) as well as low (mean of maximum and minimum daily temperatures &lt;15°C) temperatures at the reproduction stage. Both extremes of temperatures lead to flower drop and reduced pod set.</w:t>
      </w:r>
      <w:r w:rsidR="006B654E">
        <w:rPr>
          <w:rFonts w:ascii="Times New Roman" w:hAnsi="Times New Roman" w:cs="Times New Roman"/>
          <w:sz w:val="24"/>
          <w:szCs w:val="24"/>
        </w:rPr>
        <w:t xml:space="preserve"> It is grown in arid and low rainfall areas.</w:t>
      </w:r>
      <w:r w:rsidR="001B04D2">
        <w:rPr>
          <w:rFonts w:ascii="Times New Roman" w:hAnsi="Times New Roman" w:cs="Times New Roman"/>
          <w:sz w:val="24"/>
          <w:szCs w:val="24"/>
        </w:rPr>
        <w:t xml:space="preserve"> </w:t>
      </w:r>
    </w:p>
    <w:p w:rsidR="001B04D2" w:rsidRDefault="008505E7" w:rsidP="00884055">
      <w:pPr>
        <w:jc w:val="both"/>
        <w:rPr>
          <w:rFonts w:ascii="Times New Roman" w:hAnsi="Times New Roman" w:cs="Times New Roman"/>
          <w:sz w:val="24"/>
          <w:szCs w:val="24"/>
        </w:rPr>
      </w:pPr>
      <w:r>
        <w:rPr>
          <w:rFonts w:ascii="Times New Roman" w:hAnsi="Times New Roman" w:cs="Times New Roman"/>
          <w:sz w:val="24"/>
          <w:szCs w:val="24"/>
        </w:rPr>
        <w:t>ii) Soil: C</w:t>
      </w:r>
      <w:r w:rsidR="001B04D2">
        <w:rPr>
          <w:rFonts w:ascii="Times New Roman" w:hAnsi="Times New Roman" w:cs="Times New Roman"/>
          <w:sz w:val="24"/>
          <w:szCs w:val="24"/>
        </w:rPr>
        <w:t>hickpea can be successfully grown in variety of soil types including coarse-textured sandy to fine-textured deep black soils (vertisols). However, the best suited soils are deep loams or silty clay loams. pH ranging from 6.0 to 8.0.</w:t>
      </w:r>
    </w:p>
    <w:p w:rsidR="00DD5CD2" w:rsidRDefault="00DD5CD2" w:rsidP="00884055">
      <w:pPr>
        <w:jc w:val="both"/>
        <w:rPr>
          <w:rFonts w:ascii="Times New Roman" w:hAnsi="Times New Roman" w:cs="Times New Roman"/>
          <w:b/>
          <w:bCs/>
          <w:sz w:val="24"/>
          <w:szCs w:val="24"/>
        </w:rPr>
      </w:pPr>
      <w:r w:rsidRPr="00DD5CD2">
        <w:rPr>
          <w:rFonts w:ascii="Times New Roman" w:hAnsi="Times New Roman" w:cs="Times New Roman"/>
          <w:b/>
          <w:bCs/>
          <w:sz w:val="24"/>
          <w:szCs w:val="24"/>
        </w:rPr>
        <w:t>C) Economic Importance:</w:t>
      </w:r>
    </w:p>
    <w:p w:rsidR="001B04D2" w:rsidRPr="00A35366" w:rsidRDefault="00A35366" w:rsidP="00884055">
      <w:pPr>
        <w:jc w:val="both"/>
        <w:rPr>
          <w:rFonts w:ascii="Times New Roman" w:hAnsi="Times New Roman" w:cs="Times New Roman"/>
          <w:bCs/>
          <w:sz w:val="24"/>
          <w:szCs w:val="24"/>
        </w:rPr>
      </w:pPr>
      <w:r>
        <w:rPr>
          <w:rFonts w:ascii="Times New Roman" w:hAnsi="Times New Roman" w:cs="Times New Roman"/>
          <w:bCs/>
          <w:sz w:val="24"/>
          <w:szCs w:val="24"/>
        </w:rPr>
        <w:t>Chickpea (</w:t>
      </w:r>
      <w:r w:rsidRPr="008505E7">
        <w:rPr>
          <w:rFonts w:ascii="Times New Roman" w:hAnsi="Times New Roman" w:cs="Times New Roman"/>
          <w:bCs/>
          <w:i/>
          <w:sz w:val="24"/>
          <w:szCs w:val="24"/>
        </w:rPr>
        <w:t>Cicer Arietinum</w:t>
      </w:r>
      <w:r>
        <w:rPr>
          <w:rFonts w:ascii="Times New Roman" w:hAnsi="Times New Roman" w:cs="Times New Roman"/>
          <w:bCs/>
          <w:sz w:val="24"/>
          <w:szCs w:val="24"/>
        </w:rPr>
        <w:t xml:space="preserve"> L.) is the largest produced food legume in South Asia. Chickpea is grown in more than 50 countries (89.7% area in Asia, 4.3% in Africa, 2.6% in Oceania, 2.9% in Americas and 0.4% in Europe).</w:t>
      </w:r>
      <w:r w:rsidR="006B654E">
        <w:rPr>
          <w:rFonts w:ascii="Times New Roman" w:hAnsi="Times New Roman" w:cs="Times New Roman"/>
          <w:bCs/>
          <w:sz w:val="24"/>
          <w:szCs w:val="24"/>
        </w:rPr>
        <w:t xml:space="preserve"> It is grown on 22 lac acre in Punjab which is total of 80% land cultivated. As it is leguminous crop it fixes nitrogen from air and provide to the plants.</w:t>
      </w:r>
      <w:r w:rsidR="0071238E">
        <w:rPr>
          <w:rFonts w:ascii="Times New Roman" w:hAnsi="Times New Roman" w:cs="Times New Roman"/>
          <w:bCs/>
          <w:sz w:val="24"/>
          <w:szCs w:val="24"/>
        </w:rPr>
        <w:t xml:space="preserve"> Kabuli chickpea needs more water than desi chickpea.</w:t>
      </w:r>
      <w:r w:rsidR="006B654E">
        <w:rPr>
          <w:rFonts w:ascii="Times New Roman" w:hAnsi="Times New Roman" w:cs="Times New Roman"/>
          <w:bCs/>
          <w:sz w:val="24"/>
          <w:szCs w:val="24"/>
        </w:rPr>
        <w:t xml:space="preserve"> Chickpea is a good alternative to meat as it has much more protein content than any other crop.</w:t>
      </w:r>
    </w:p>
    <w:p w:rsidR="00DD5CD2" w:rsidRPr="00BB77F2" w:rsidRDefault="00BB77F2" w:rsidP="00884055">
      <w:pPr>
        <w:jc w:val="both"/>
        <w:rPr>
          <w:rFonts w:ascii="Times New Roman" w:hAnsi="Times New Roman" w:cs="Times New Roman"/>
          <w:b/>
          <w:bCs/>
          <w:sz w:val="24"/>
          <w:szCs w:val="24"/>
        </w:rPr>
      </w:pPr>
      <w:r w:rsidRPr="00BB77F2">
        <w:rPr>
          <w:rFonts w:ascii="Times New Roman" w:hAnsi="Times New Roman" w:cs="Times New Roman"/>
          <w:b/>
          <w:bCs/>
          <w:sz w:val="24"/>
          <w:szCs w:val="24"/>
        </w:rPr>
        <w:t xml:space="preserve">D) Production Technology: </w:t>
      </w:r>
      <w:r w:rsidR="00DD5CD2" w:rsidRPr="00BB77F2">
        <w:rPr>
          <w:rFonts w:ascii="Times New Roman" w:hAnsi="Times New Roman" w:cs="Times New Roman"/>
          <w:b/>
          <w:bCs/>
          <w:sz w:val="24"/>
          <w:szCs w:val="24"/>
        </w:rPr>
        <w:t xml:space="preserve"> </w:t>
      </w:r>
    </w:p>
    <w:p w:rsidR="00DD5CD2" w:rsidRDefault="00CF4998" w:rsidP="00884055">
      <w:pPr>
        <w:jc w:val="both"/>
        <w:rPr>
          <w:rFonts w:ascii="Times New Roman" w:hAnsi="Times New Roman" w:cs="Times New Roman"/>
          <w:sz w:val="24"/>
          <w:szCs w:val="24"/>
        </w:rPr>
      </w:pPr>
      <w:r w:rsidRPr="00552E34">
        <w:rPr>
          <w:rFonts w:ascii="Times New Roman" w:hAnsi="Times New Roman" w:cs="Times New Roman"/>
          <w:b/>
          <w:bCs/>
          <w:sz w:val="24"/>
          <w:szCs w:val="24"/>
        </w:rPr>
        <w:t>1) Seed bed preparation:</w:t>
      </w:r>
      <w:r w:rsidR="0071238E">
        <w:rPr>
          <w:rFonts w:ascii="Times New Roman" w:hAnsi="Times New Roman" w:cs="Times New Roman"/>
          <w:sz w:val="24"/>
          <w:szCs w:val="24"/>
        </w:rPr>
        <w:t xml:space="preserve"> 1-2</w:t>
      </w:r>
      <w:r>
        <w:rPr>
          <w:rFonts w:ascii="Times New Roman" w:hAnsi="Times New Roman" w:cs="Times New Roman"/>
          <w:sz w:val="24"/>
          <w:szCs w:val="24"/>
        </w:rPr>
        <w:t xml:space="preserve"> ploughings, 2 cultivations followed by planking are sufficient to prepare seed bed.</w:t>
      </w:r>
      <w:r w:rsidR="0071238E">
        <w:rPr>
          <w:rFonts w:ascii="Times New Roman" w:hAnsi="Times New Roman" w:cs="Times New Roman"/>
          <w:sz w:val="24"/>
          <w:szCs w:val="24"/>
        </w:rPr>
        <w:t xml:space="preserve"> Chickpea plants are highly sensitive to poor aeration in the soil. Seedling emergence and plant growth are hindered if field surface is compact. Therefore, the field should have loose tilth and good drainage.</w:t>
      </w:r>
    </w:p>
    <w:p w:rsidR="00CF4998" w:rsidRDefault="00CF4998" w:rsidP="00884055">
      <w:pPr>
        <w:jc w:val="both"/>
        <w:rPr>
          <w:rFonts w:ascii="Times New Roman" w:hAnsi="Times New Roman" w:cs="Times New Roman"/>
          <w:sz w:val="24"/>
          <w:szCs w:val="24"/>
        </w:rPr>
      </w:pPr>
      <w:r w:rsidRPr="00552E34">
        <w:rPr>
          <w:rFonts w:ascii="Times New Roman" w:hAnsi="Times New Roman" w:cs="Times New Roman"/>
          <w:b/>
          <w:bCs/>
          <w:sz w:val="24"/>
          <w:szCs w:val="24"/>
        </w:rPr>
        <w:t>2) Sowing time:</w:t>
      </w:r>
      <w:r>
        <w:rPr>
          <w:rFonts w:ascii="Times New Roman" w:hAnsi="Times New Roman" w:cs="Times New Roman"/>
          <w:sz w:val="24"/>
          <w:szCs w:val="24"/>
        </w:rPr>
        <w:t xml:space="preserve"> It is rabi season crop. In barani areas: 20</w:t>
      </w:r>
      <w:r w:rsidRPr="00CF4998">
        <w:rPr>
          <w:rFonts w:ascii="Times New Roman" w:hAnsi="Times New Roman" w:cs="Times New Roman"/>
          <w:sz w:val="24"/>
          <w:szCs w:val="24"/>
          <w:vertAlign w:val="superscript"/>
        </w:rPr>
        <w:t>th</w:t>
      </w:r>
      <w:r>
        <w:rPr>
          <w:rFonts w:ascii="Times New Roman" w:hAnsi="Times New Roman" w:cs="Times New Roman"/>
          <w:sz w:val="24"/>
          <w:szCs w:val="24"/>
        </w:rPr>
        <w:t xml:space="preserve"> October – </w:t>
      </w:r>
      <w:r w:rsidR="00552E34">
        <w:rPr>
          <w:rFonts w:ascii="Times New Roman" w:hAnsi="Times New Roman" w:cs="Times New Roman"/>
          <w:sz w:val="24"/>
          <w:szCs w:val="24"/>
        </w:rPr>
        <w:t>10</w:t>
      </w:r>
      <w:r w:rsidR="00552E34" w:rsidRPr="00CF4998">
        <w:rPr>
          <w:rFonts w:ascii="Times New Roman" w:hAnsi="Times New Roman" w:cs="Times New Roman"/>
          <w:sz w:val="24"/>
          <w:szCs w:val="24"/>
          <w:vertAlign w:val="superscript"/>
        </w:rPr>
        <w:t>th</w:t>
      </w:r>
      <w:r w:rsidR="00552E34">
        <w:rPr>
          <w:rFonts w:ascii="Times New Roman" w:hAnsi="Times New Roman" w:cs="Times New Roman"/>
          <w:sz w:val="24"/>
          <w:szCs w:val="24"/>
        </w:rPr>
        <w:t xml:space="preserve"> November</w:t>
      </w:r>
      <w:r>
        <w:rPr>
          <w:rFonts w:ascii="Times New Roman" w:hAnsi="Times New Roman" w:cs="Times New Roman"/>
          <w:sz w:val="24"/>
          <w:szCs w:val="24"/>
        </w:rPr>
        <w:t xml:space="preserve"> </w:t>
      </w:r>
    </w:p>
    <w:p w:rsidR="00CF4998" w:rsidRDefault="00552E34" w:rsidP="00884055">
      <w:pPr>
        <w:jc w:val="both"/>
        <w:rPr>
          <w:rFonts w:ascii="Times New Roman" w:hAnsi="Times New Roman" w:cs="Times New Roman"/>
          <w:sz w:val="24"/>
          <w:szCs w:val="24"/>
        </w:rPr>
      </w:pPr>
      <w:r>
        <w:rPr>
          <w:rFonts w:ascii="Times New Roman" w:hAnsi="Times New Roman" w:cs="Times New Roman"/>
          <w:sz w:val="24"/>
          <w:szCs w:val="24"/>
        </w:rPr>
        <w:t>In</w:t>
      </w:r>
      <w:r w:rsidR="00CF4998">
        <w:rPr>
          <w:rFonts w:ascii="Times New Roman" w:hAnsi="Times New Roman" w:cs="Times New Roman"/>
          <w:sz w:val="24"/>
          <w:szCs w:val="24"/>
        </w:rPr>
        <w:t xml:space="preserve"> irrigated areas, optimum sowing time is 1</w:t>
      </w:r>
      <w:r w:rsidR="00CF4998" w:rsidRPr="00CF4998">
        <w:rPr>
          <w:rFonts w:ascii="Times New Roman" w:hAnsi="Times New Roman" w:cs="Times New Roman"/>
          <w:sz w:val="24"/>
          <w:szCs w:val="24"/>
          <w:vertAlign w:val="superscript"/>
        </w:rPr>
        <w:t>st</w:t>
      </w:r>
      <w:r w:rsidR="00CF4998">
        <w:rPr>
          <w:rFonts w:ascii="Times New Roman" w:hAnsi="Times New Roman" w:cs="Times New Roman"/>
          <w:sz w:val="24"/>
          <w:szCs w:val="24"/>
        </w:rPr>
        <w:t xml:space="preserve"> November – 15</w:t>
      </w:r>
      <w:r w:rsidR="00CF4998" w:rsidRPr="00CF4998">
        <w:rPr>
          <w:rFonts w:ascii="Times New Roman" w:hAnsi="Times New Roman" w:cs="Times New Roman"/>
          <w:sz w:val="24"/>
          <w:szCs w:val="24"/>
          <w:vertAlign w:val="superscript"/>
        </w:rPr>
        <w:t>th</w:t>
      </w:r>
      <w:r w:rsidR="00CF4998">
        <w:rPr>
          <w:rFonts w:ascii="Times New Roman" w:hAnsi="Times New Roman" w:cs="Times New Roman"/>
          <w:sz w:val="24"/>
          <w:szCs w:val="24"/>
        </w:rPr>
        <w:t xml:space="preserve"> November</w:t>
      </w:r>
    </w:p>
    <w:p w:rsidR="00CF4998" w:rsidRDefault="00CF4998" w:rsidP="00884055">
      <w:pPr>
        <w:jc w:val="both"/>
        <w:rPr>
          <w:rFonts w:ascii="Times New Roman" w:hAnsi="Times New Roman" w:cs="Times New Roman"/>
          <w:sz w:val="24"/>
          <w:szCs w:val="24"/>
        </w:rPr>
      </w:pPr>
      <w:r w:rsidRPr="00552E34">
        <w:rPr>
          <w:rFonts w:ascii="Times New Roman" w:hAnsi="Times New Roman" w:cs="Times New Roman"/>
          <w:b/>
          <w:bCs/>
          <w:sz w:val="24"/>
          <w:szCs w:val="24"/>
        </w:rPr>
        <w:t>3) Seed rate:</w:t>
      </w:r>
      <w:r w:rsidR="00CE6A0C">
        <w:rPr>
          <w:rFonts w:ascii="Times New Roman" w:hAnsi="Times New Roman" w:cs="Times New Roman"/>
          <w:sz w:val="24"/>
          <w:szCs w:val="24"/>
        </w:rPr>
        <w:t xml:space="preserve"> 30-35 kg / acre</w:t>
      </w:r>
      <w:r>
        <w:rPr>
          <w:rFonts w:ascii="Times New Roman" w:hAnsi="Times New Roman" w:cs="Times New Roman"/>
          <w:sz w:val="24"/>
          <w:szCs w:val="24"/>
        </w:rPr>
        <w:t xml:space="preserve">. If germination </w:t>
      </w:r>
      <w:r w:rsidR="00552E34">
        <w:rPr>
          <w:rFonts w:ascii="Times New Roman" w:hAnsi="Times New Roman" w:cs="Times New Roman"/>
          <w:sz w:val="24"/>
          <w:szCs w:val="24"/>
        </w:rPr>
        <w:t>i</w:t>
      </w:r>
      <w:r>
        <w:rPr>
          <w:rFonts w:ascii="Times New Roman" w:hAnsi="Times New Roman" w:cs="Times New Roman"/>
          <w:sz w:val="24"/>
          <w:szCs w:val="24"/>
        </w:rPr>
        <w:t>s</w:t>
      </w:r>
      <w:r w:rsidR="00552E34">
        <w:rPr>
          <w:rFonts w:ascii="Times New Roman" w:hAnsi="Times New Roman" w:cs="Times New Roman"/>
          <w:sz w:val="24"/>
          <w:szCs w:val="24"/>
        </w:rPr>
        <w:t xml:space="preserve"> </w:t>
      </w:r>
      <w:r>
        <w:rPr>
          <w:rFonts w:ascii="Times New Roman" w:hAnsi="Times New Roman" w:cs="Times New Roman"/>
          <w:sz w:val="24"/>
          <w:szCs w:val="24"/>
        </w:rPr>
        <w:t>less than 90%, then seed rate should be increased.</w:t>
      </w:r>
    </w:p>
    <w:p w:rsidR="00CF4998" w:rsidRDefault="00CF4998" w:rsidP="00884055">
      <w:pPr>
        <w:jc w:val="both"/>
        <w:rPr>
          <w:rFonts w:ascii="Times New Roman" w:hAnsi="Times New Roman" w:cs="Times New Roman"/>
          <w:sz w:val="24"/>
          <w:szCs w:val="24"/>
        </w:rPr>
      </w:pPr>
      <w:r w:rsidRPr="00552E34">
        <w:rPr>
          <w:rFonts w:ascii="Times New Roman" w:hAnsi="Times New Roman" w:cs="Times New Roman"/>
          <w:b/>
          <w:bCs/>
          <w:sz w:val="24"/>
          <w:szCs w:val="24"/>
        </w:rPr>
        <w:t>4) Sowing method:</w:t>
      </w:r>
      <w:r>
        <w:rPr>
          <w:rFonts w:ascii="Times New Roman" w:hAnsi="Times New Roman" w:cs="Times New Roman"/>
          <w:sz w:val="24"/>
          <w:szCs w:val="24"/>
        </w:rPr>
        <w:t xml:space="preserve"> In barani areas: Line sowing with p</w:t>
      </w:r>
      <w:r w:rsidR="00552E34">
        <w:rPr>
          <w:rFonts w:ascii="Times New Roman" w:hAnsi="Times New Roman" w:cs="Times New Roman"/>
          <w:sz w:val="24"/>
          <w:szCs w:val="24"/>
        </w:rPr>
        <w:t>o</w:t>
      </w:r>
      <w:r>
        <w:rPr>
          <w:rFonts w:ascii="Times New Roman" w:hAnsi="Times New Roman" w:cs="Times New Roman"/>
          <w:sz w:val="24"/>
          <w:szCs w:val="24"/>
        </w:rPr>
        <w:t>ra or drill</w:t>
      </w:r>
    </w:p>
    <w:p w:rsidR="00CF4998" w:rsidRDefault="00486D38" w:rsidP="00884055">
      <w:pPr>
        <w:jc w:val="both"/>
        <w:rPr>
          <w:rFonts w:ascii="Times New Roman" w:hAnsi="Times New Roman" w:cs="Times New Roman"/>
          <w:sz w:val="24"/>
          <w:szCs w:val="24"/>
        </w:rPr>
      </w:pPr>
      <w:r>
        <w:rPr>
          <w:rFonts w:ascii="Times New Roman" w:hAnsi="Times New Roman" w:cs="Times New Roman"/>
          <w:sz w:val="24"/>
          <w:szCs w:val="24"/>
        </w:rPr>
        <w:t>In</w:t>
      </w:r>
      <w:r w:rsidR="00CF4998">
        <w:rPr>
          <w:rFonts w:ascii="Times New Roman" w:hAnsi="Times New Roman" w:cs="Times New Roman"/>
          <w:sz w:val="24"/>
          <w:szCs w:val="24"/>
        </w:rPr>
        <w:t xml:space="preserve"> irrigated areas: Sowing with automatic rabi drill is </w:t>
      </w:r>
      <w:r w:rsidR="00CE6A0C">
        <w:rPr>
          <w:rFonts w:ascii="Times New Roman" w:hAnsi="Times New Roman" w:cs="Times New Roman"/>
          <w:sz w:val="24"/>
          <w:szCs w:val="24"/>
        </w:rPr>
        <w:t>best. Row to row spacing of 30cm and plant to plant spacing of 10cm are generally used.</w:t>
      </w:r>
    </w:p>
    <w:p w:rsidR="004540A7" w:rsidRPr="00CE6A0C" w:rsidRDefault="004540A7" w:rsidP="00884055">
      <w:pPr>
        <w:jc w:val="both"/>
        <w:rPr>
          <w:rFonts w:ascii="Times New Roman" w:hAnsi="Times New Roman" w:cs="Times New Roman"/>
          <w:sz w:val="24"/>
          <w:szCs w:val="24"/>
        </w:rPr>
      </w:pPr>
      <w:r>
        <w:rPr>
          <w:rFonts w:ascii="Times New Roman" w:hAnsi="Times New Roman" w:cs="Times New Roman"/>
          <w:sz w:val="24"/>
          <w:szCs w:val="24"/>
        </w:rPr>
        <w:t>Th</w:t>
      </w:r>
      <w:r w:rsidR="00CE6A0C">
        <w:rPr>
          <w:rFonts w:ascii="Times New Roman" w:hAnsi="Times New Roman" w:cs="Times New Roman"/>
          <w:sz w:val="24"/>
          <w:szCs w:val="24"/>
        </w:rPr>
        <w:t>e optimum plant population of chickpea is about 33 plants per m</w:t>
      </w:r>
      <w:r w:rsidR="00CE6A0C" w:rsidRPr="00CE6A0C">
        <w:rPr>
          <w:rFonts w:ascii="Times New Roman" w:hAnsi="Times New Roman" w:cs="Times New Roman"/>
          <w:sz w:val="24"/>
          <w:szCs w:val="24"/>
          <w:vertAlign w:val="superscript"/>
        </w:rPr>
        <w:t>2</w:t>
      </w:r>
      <w:r w:rsidR="00CE6A0C">
        <w:rPr>
          <w:rFonts w:ascii="Times New Roman" w:hAnsi="Times New Roman" w:cs="Times New Roman"/>
          <w:sz w:val="24"/>
          <w:szCs w:val="24"/>
        </w:rPr>
        <w:t>. 330,000plants ha</w:t>
      </w:r>
      <w:r w:rsidR="00CE6A0C" w:rsidRPr="00CE6A0C">
        <w:rPr>
          <w:rFonts w:ascii="Times New Roman" w:hAnsi="Times New Roman" w:cs="Times New Roman"/>
          <w:sz w:val="24"/>
          <w:szCs w:val="24"/>
          <w:vertAlign w:val="superscript"/>
        </w:rPr>
        <w:t>-1</w:t>
      </w:r>
      <w:r w:rsidR="00CE6A0C">
        <w:rPr>
          <w:rFonts w:ascii="Times New Roman" w:hAnsi="Times New Roman" w:cs="Times New Roman"/>
          <w:sz w:val="24"/>
          <w:szCs w:val="24"/>
        </w:rPr>
        <w:t xml:space="preserve">. </w:t>
      </w:r>
    </w:p>
    <w:p w:rsidR="004540A7" w:rsidRPr="00552E34" w:rsidRDefault="004540A7" w:rsidP="00884055">
      <w:pPr>
        <w:jc w:val="both"/>
        <w:rPr>
          <w:rFonts w:ascii="Times New Roman" w:hAnsi="Times New Roman" w:cs="Times New Roman"/>
          <w:b/>
          <w:bCs/>
          <w:sz w:val="24"/>
          <w:szCs w:val="24"/>
        </w:rPr>
      </w:pPr>
      <w:r w:rsidRPr="00552E34">
        <w:rPr>
          <w:rFonts w:ascii="Times New Roman" w:hAnsi="Times New Roman" w:cs="Times New Roman"/>
          <w:b/>
          <w:bCs/>
          <w:sz w:val="24"/>
          <w:szCs w:val="24"/>
        </w:rPr>
        <w:t xml:space="preserve">5) Fertilizer: </w:t>
      </w:r>
    </w:p>
    <w:p w:rsidR="004540A7" w:rsidRPr="00810EA7" w:rsidRDefault="00CE6A0C" w:rsidP="00884055">
      <w:pPr>
        <w:jc w:val="both"/>
        <w:rPr>
          <w:rFonts w:ascii="Times New Roman" w:hAnsi="Times New Roman" w:cs="Times New Roman"/>
          <w:sz w:val="24"/>
          <w:szCs w:val="24"/>
        </w:rPr>
      </w:pPr>
      <w:r>
        <w:rPr>
          <w:rFonts w:ascii="Times New Roman" w:hAnsi="Times New Roman" w:cs="Times New Roman"/>
          <w:sz w:val="24"/>
          <w:szCs w:val="24"/>
        </w:rPr>
        <w:t>20-30 kg nitrogen (N) and 40-60 kg Phosphorous (P) ha</w:t>
      </w:r>
      <w:r w:rsidRPr="00CE6A0C">
        <w:rPr>
          <w:rFonts w:ascii="Times New Roman" w:hAnsi="Times New Roman" w:cs="Times New Roman"/>
          <w:sz w:val="24"/>
          <w:szCs w:val="24"/>
          <w:vertAlign w:val="superscript"/>
        </w:rPr>
        <w:t>-1</w:t>
      </w:r>
      <w:r w:rsidR="00810EA7">
        <w:rPr>
          <w:rFonts w:ascii="Times New Roman" w:hAnsi="Times New Roman" w:cs="Times New Roman"/>
          <w:sz w:val="24"/>
          <w:szCs w:val="24"/>
        </w:rPr>
        <w:t>. I</w:t>
      </w:r>
      <w:r>
        <w:rPr>
          <w:rFonts w:ascii="Times New Roman" w:hAnsi="Times New Roman" w:cs="Times New Roman"/>
          <w:sz w:val="24"/>
          <w:szCs w:val="24"/>
        </w:rPr>
        <w:t>f soils are low in potassium (K), an application of 17 to 25kg</w:t>
      </w:r>
      <w:r w:rsidR="00810EA7">
        <w:rPr>
          <w:rFonts w:ascii="Times New Roman" w:hAnsi="Times New Roman" w:cs="Times New Roman"/>
          <w:sz w:val="24"/>
          <w:szCs w:val="24"/>
        </w:rPr>
        <w:t xml:space="preserve"> ha</w:t>
      </w:r>
      <w:r w:rsidR="00810EA7" w:rsidRPr="00810EA7">
        <w:rPr>
          <w:rFonts w:ascii="Times New Roman" w:hAnsi="Times New Roman" w:cs="Times New Roman"/>
          <w:sz w:val="24"/>
          <w:szCs w:val="24"/>
          <w:vertAlign w:val="superscript"/>
        </w:rPr>
        <w:t>-1</w:t>
      </w:r>
      <w:r w:rsidR="00810EA7">
        <w:rPr>
          <w:rFonts w:ascii="Times New Roman" w:hAnsi="Times New Roman" w:cs="Times New Roman"/>
          <w:sz w:val="24"/>
          <w:szCs w:val="24"/>
        </w:rPr>
        <w:t>.</w:t>
      </w:r>
    </w:p>
    <w:p w:rsidR="00B53E0E" w:rsidRDefault="004540A7" w:rsidP="00884055">
      <w:pPr>
        <w:jc w:val="both"/>
        <w:rPr>
          <w:rFonts w:ascii="Times New Roman" w:hAnsi="Times New Roman" w:cs="Times New Roman"/>
          <w:sz w:val="24"/>
          <w:szCs w:val="24"/>
        </w:rPr>
      </w:pPr>
      <w:r w:rsidRPr="00552E34">
        <w:rPr>
          <w:rFonts w:ascii="Times New Roman" w:hAnsi="Times New Roman" w:cs="Times New Roman"/>
          <w:b/>
          <w:bCs/>
          <w:sz w:val="24"/>
          <w:szCs w:val="24"/>
        </w:rPr>
        <w:lastRenderedPageBreak/>
        <w:t>6) Irrigation:</w:t>
      </w:r>
      <w:r>
        <w:rPr>
          <w:rFonts w:ascii="Times New Roman" w:hAnsi="Times New Roman" w:cs="Times New Roman"/>
          <w:sz w:val="24"/>
          <w:szCs w:val="24"/>
        </w:rPr>
        <w:t xml:space="preserve"> </w:t>
      </w:r>
      <w:r w:rsidR="00810EA7">
        <w:rPr>
          <w:rFonts w:ascii="Times New Roman" w:hAnsi="Times New Roman" w:cs="Times New Roman"/>
          <w:sz w:val="24"/>
          <w:szCs w:val="24"/>
        </w:rPr>
        <w:t xml:space="preserve">it requires 2 irrigations. </w:t>
      </w:r>
    </w:p>
    <w:p w:rsidR="00810EA7" w:rsidRDefault="00810EA7" w:rsidP="00884055">
      <w:pPr>
        <w:jc w:val="both"/>
        <w:rPr>
          <w:rFonts w:ascii="Times New Roman" w:hAnsi="Times New Roman" w:cs="Times New Roman"/>
          <w:sz w:val="24"/>
          <w:szCs w:val="24"/>
        </w:rPr>
      </w:pPr>
      <w:r>
        <w:rPr>
          <w:rFonts w:ascii="Times New Roman" w:hAnsi="Times New Roman" w:cs="Times New Roman"/>
          <w:sz w:val="24"/>
          <w:szCs w:val="24"/>
        </w:rPr>
        <w:t>Two irrigations, one each at branching and pod filling stages, are recommended for higher yield. Higher number of irrigations may lead to excessive vegetative growth.</w:t>
      </w:r>
      <w:r w:rsidR="00DF174B">
        <w:rPr>
          <w:rFonts w:ascii="Times New Roman" w:hAnsi="Times New Roman" w:cs="Times New Roman"/>
          <w:sz w:val="24"/>
          <w:szCs w:val="24"/>
        </w:rPr>
        <w:t xml:space="preserve"> Kabuli chickpea’s 1</w:t>
      </w:r>
      <w:r w:rsidR="00DF174B" w:rsidRPr="00DF174B">
        <w:rPr>
          <w:rFonts w:ascii="Times New Roman" w:hAnsi="Times New Roman" w:cs="Times New Roman"/>
          <w:sz w:val="24"/>
          <w:szCs w:val="24"/>
          <w:vertAlign w:val="superscript"/>
        </w:rPr>
        <w:t>st</w:t>
      </w:r>
      <w:r w:rsidR="00DF174B">
        <w:rPr>
          <w:rFonts w:ascii="Times New Roman" w:hAnsi="Times New Roman" w:cs="Times New Roman"/>
          <w:sz w:val="24"/>
          <w:szCs w:val="24"/>
        </w:rPr>
        <w:t xml:space="preserve"> irrigation is applied after 50-60 days after sowing and 2</w:t>
      </w:r>
      <w:r w:rsidR="00DF174B" w:rsidRPr="00DF174B">
        <w:rPr>
          <w:rFonts w:ascii="Times New Roman" w:hAnsi="Times New Roman" w:cs="Times New Roman"/>
          <w:sz w:val="24"/>
          <w:szCs w:val="24"/>
          <w:vertAlign w:val="superscript"/>
        </w:rPr>
        <w:t>nd</w:t>
      </w:r>
      <w:r w:rsidR="00DF174B">
        <w:rPr>
          <w:rFonts w:ascii="Times New Roman" w:hAnsi="Times New Roman" w:cs="Times New Roman"/>
          <w:sz w:val="24"/>
          <w:szCs w:val="24"/>
        </w:rPr>
        <w:t xml:space="preserve"> irrigation after flowering.</w:t>
      </w:r>
    </w:p>
    <w:p w:rsidR="00B53E0E" w:rsidRPr="00B53E0E" w:rsidRDefault="00B53E0E" w:rsidP="00884055">
      <w:pPr>
        <w:jc w:val="both"/>
        <w:rPr>
          <w:rFonts w:ascii="Times New Roman" w:hAnsi="Times New Roman" w:cs="Times New Roman"/>
          <w:b/>
          <w:bCs/>
          <w:sz w:val="24"/>
          <w:szCs w:val="24"/>
        </w:rPr>
      </w:pPr>
      <w:r w:rsidRPr="00B53E0E">
        <w:rPr>
          <w:rFonts w:ascii="Times New Roman" w:hAnsi="Times New Roman" w:cs="Times New Roman"/>
          <w:b/>
          <w:bCs/>
          <w:sz w:val="24"/>
          <w:szCs w:val="24"/>
        </w:rPr>
        <w:t>E) Plant protection measures:</w:t>
      </w:r>
    </w:p>
    <w:p w:rsidR="00810EA7" w:rsidRDefault="003633B3" w:rsidP="00884055">
      <w:pPr>
        <w:jc w:val="both"/>
        <w:rPr>
          <w:rFonts w:ascii="Times New Roman" w:hAnsi="Times New Roman" w:cs="Times New Roman"/>
          <w:sz w:val="24"/>
          <w:szCs w:val="24"/>
        </w:rPr>
      </w:pPr>
      <w:r w:rsidRPr="00552E34">
        <w:rPr>
          <w:rFonts w:ascii="Times New Roman" w:hAnsi="Times New Roman" w:cs="Times New Roman"/>
          <w:b/>
          <w:bCs/>
          <w:sz w:val="24"/>
          <w:szCs w:val="24"/>
        </w:rPr>
        <w:t xml:space="preserve">i) </w:t>
      </w:r>
      <w:r w:rsidR="00B53E0E" w:rsidRPr="00552E34">
        <w:rPr>
          <w:rFonts w:ascii="Times New Roman" w:hAnsi="Times New Roman" w:cs="Times New Roman"/>
          <w:b/>
          <w:bCs/>
          <w:sz w:val="24"/>
          <w:szCs w:val="24"/>
        </w:rPr>
        <w:t xml:space="preserve"> Weeds:</w:t>
      </w:r>
      <w:r w:rsidR="00B53E0E">
        <w:rPr>
          <w:rFonts w:ascii="Times New Roman" w:hAnsi="Times New Roman" w:cs="Times New Roman"/>
          <w:sz w:val="24"/>
          <w:szCs w:val="24"/>
        </w:rPr>
        <w:t xml:space="preserve"> </w:t>
      </w:r>
      <w:r w:rsidR="00810EA7">
        <w:rPr>
          <w:rFonts w:ascii="Times New Roman" w:hAnsi="Times New Roman" w:cs="Times New Roman"/>
          <w:sz w:val="24"/>
          <w:szCs w:val="24"/>
        </w:rPr>
        <w:t>Chickpea is a poor competitor with weeds at all stages of growth.</w:t>
      </w:r>
    </w:p>
    <w:p w:rsidR="00810EA7" w:rsidRDefault="00810EA7" w:rsidP="00884055">
      <w:pPr>
        <w:jc w:val="both"/>
        <w:rPr>
          <w:rFonts w:ascii="Times New Roman" w:hAnsi="Times New Roman" w:cs="Times New Roman"/>
          <w:sz w:val="24"/>
          <w:szCs w:val="24"/>
        </w:rPr>
      </w:pPr>
      <w:r>
        <w:rPr>
          <w:rFonts w:ascii="Times New Roman" w:hAnsi="Times New Roman" w:cs="Times New Roman"/>
          <w:sz w:val="24"/>
          <w:szCs w:val="24"/>
        </w:rPr>
        <w:t>Pre-emergence herbicides, such as Fluchloralin @ 1 kg a.i</w:t>
      </w:r>
      <w:r w:rsidR="00905456">
        <w:rPr>
          <w:rFonts w:ascii="Times New Roman" w:hAnsi="Times New Roman" w:cs="Times New Roman"/>
          <w:sz w:val="24"/>
          <w:szCs w:val="24"/>
        </w:rPr>
        <w:t>.</w:t>
      </w:r>
      <w:r>
        <w:rPr>
          <w:rFonts w:ascii="Times New Roman" w:hAnsi="Times New Roman" w:cs="Times New Roman"/>
          <w:sz w:val="24"/>
          <w:szCs w:val="24"/>
        </w:rPr>
        <w:t xml:space="preserve"> ha</w:t>
      </w:r>
      <w:r w:rsidRPr="00810EA7">
        <w:rPr>
          <w:rFonts w:ascii="Times New Roman" w:hAnsi="Times New Roman" w:cs="Times New Roman"/>
          <w:sz w:val="24"/>
          <w:szCs w:val="24"/>
          <w:vertAlign w:val="superscript"/>
        </w:rPr>
        <w:t>-1</w:t>
      </w:r>
      <w:r>
        <w:rPr>
          <w:rFonts w:ascii="Times New Roman" w:hAnsi="Times New Roman" w:cs="Times New Roman"/>
          <w:sz w:val="24"/>
          <w:szCs w:val="24"/>
        </w:rPr>
        <w:t>or pendimethalin @ 1.0 to 1.5 kg a.i ha</w:t>
      </w:r>
      <w:r w:rsidRPr="00810EA7">
        <w:rPr>
          <w:rFonts w:ascii="Times New Roman" w:hAnsi="Times New Roman" w:cs="Times New Roman"/>
          <w:sz w:val="24"/>
          <w:szCs w:val="24"/>
          <w:vertAlign w:val="superscript"/>
        </w:rPr>
        <w:t>-1</w:t>
      </w:r>
      <w:r>
        <w:rPr>
          <w:rFonts w:ascii="Times New Roman" w:hAnsi="Times New Roman" w:cs="Times New Roman"/>
          <w:sz w:val="24"/>
          <w:szCs w:val="24"/>
        </w:rPr>
        <w:t xml:space="preserve"> were found effective in controlling early flush of weeds.</w:t>
      </w:r>
    </w:p>
    <w:p w:rsidR="00810EA7" w:rsidRPr="00810EA7" w:rsidRDefault="00810EA7" w:rsidP="00884055">
      <w:pPr>
        <w:jc w:val="both"/>
        <w:rPr>
          <w:rFonts w:ascii="Times New Roman" w:hAnsi="Times New Roman" w:cs="Times New Roman"/>
          <w:sz w:val="24"/>
          <w:szCs w:val="24"/>
        </w:rPr>
      </w:pPr>
      <w:r>
        <w:rPr>
          <w:rFonts w:ascii="Times New Roman" w:hAnsi="Times New Roman" w:cs="Times New Roman"/>
          <w:sz w:val="24"/>
          <w:szCs w:val="24"/>
        </w:rPr>
        <w:t>Mechanical and/or manual weeding can be done where wide row spacing is used.</w:t>
      </w:r>
    </w:p>
    <w:p w:rsidR="003633B3" w:rsidRDefault="003633B3" w:rsidP="00884055">
      <w:pPr>
        <w:jc w:val="both"/>
        <w:rPr>
          <w:rFonts w:ascii="Times New Roman" w:hAnsi="Times New Roman" w:cs="Times New Roman"/>
          <w:sz w:val="24"/>
          <w:szCs w:val="24"/>
        </w:rPr>
      </w:pPr>
      <w:r w:rsidRPr="000379F5">
        <w:rPr>
          <w:rFonts w:ascii="Times New Roman" w:hAnsi="Times New Roman" w:cs="Times New Roman"/>
          <w:b/>
          <w:bCs/>
          <w:sz w:val="24"/>
          <w:szCs w:val="24"/>
        </w:rPr>
        <w:t>ii) Insect-pests:</w:t>
      </w:r>
      <w:r w:rsidR="00810EA7">
        <w:rPr>
          <w:rFonts w:ascii="Times New Roman" w:hAnsi="Times New Roman" w:cs="Times New Roman"/>
          <w:sz w:val="24"/>
          <w:szCs w:val="24"/>
        </w:rPr>
        <w:t xml:space="preserve"> Pod borer (Helicoverpa armigera). It is most important pest of chickpea which causes nearly 20-30% annual yield losses.</w:t>
      </w:r>
      <w:r w:rsidR="00AA5534">
        <w:rPr>
          <w:rFonts w:ascii="Times New Roman" w:hAnsi="Times New Roman" w:cs="Times New Roman"/>
          <w:sz w:val="24"/>
          <w:szCs w:val="24"/>
        </w:rPr>
        <w:t xml:space="preserve"> Termite, grass hopper, cut worm, aphid and army worm etc.</w:t>
      </w:r>
    </w:p>
    <w:p w:rsidR="00B53E0E" w:rsidRDefault="003633B3" w:rsidP="00884055">
      <w:pPr>
        <w:jc w:val="both"/>
        <w:rPr>
          <w:rFonts w:ascii="Times New Roman" w:hAnsi="Times New Roman" w:cs="Times New Roman"/>
          <w:sz w:val="24"/>
          <w:szCs w:val="24"/>
        </w:rPr>
      </w:pPr>
      <w:r w:rsidRPr="000379F5">
        <w:rPr>
          <w:rFonts w:ascii="Times New Roman" w:hAnsi="Times New Roman" w:cs="Times New Roman"/>
          <w:b/>
          <w:bCs/>
          <w:sz w:val="24"/>
          <w:szCs w:val="24"/>
        </w:rPr>
        <w:t>iii) Diseases:</w:t>
      </w:r>
      <w:r>
        <w:rPr>
          <w:rFonts w:ascii="Times New Roman" w:hAnsi="Times New Roman" w:cs="Times New Roman"/>
          <w:sz w:val="24"/>
          <w:szCs w:val="24"/>
        </w:rPr>
        <w:t xml:space="preserve"> </w:t>
      </w:r>
      <w:r w:rsidR="00810EA7">
        <w:rPr>
          <w:rFonts w:ascii="Times New Roman" w:hAnsi="Times New Roman" w:cs="Times New Roman"/>
          <w:sz w:val="24"/>
          <w:szCs w:val="24"/>
        </w:rPr>
        <w:t>Fusarium wilt (</w:t>
      </w:r>
      <w:r w:rsidR="00810EA7" w:rsidRPr="00AA5534">
        <w:rPr>
          <w:rFonts w:ascii="Times New Roman" w:hAnsi="Times New Roman" w:cs="Times New Roman"/>
          <w:i/>
          <w:sz w:val="24"/>
          <w:szCs w:val="24"/>
        </w:rPr>
        <w:t>Fusarium oxysporum f</w:t>
      </w:r>
      <w:r w:rsidR="00810EA7" w:rsidRPr="00AA5534">
        <w:rPr>
          <w:rFonts w:ascii="Times New Roman" w:hAnsi="Times New Roman" w:cs="Times New Roman"/>
          <w:sz w:val="24"/>
          <w:szCs w:val="24"/>
        </w:rPr>
        <w:t>. sp ciceri</w:t>
      </w:r>
      <w:r w:rsidR="00810EA7">
        <w:rPr>
          <w:rFonts w:ascii="Times New Roman" w:hAnsi="Times New Roman" w:cs="Times New Roman"/>
          <w:sz w:val="24"/>
          <w:szCs w:val="24"/>
        </w:rPr>
        <w:t>) it is a vascular disease that causes brow</w:t>
      </w:r>
      <w:r w:rsidR="00DF174B">
        <w:rPr>
          <w:rFonts w:ascii="Times New Roman" w:hAnsi="Times New Roman" w:cs="Times New Roman"/>
          <w:sz w:val="24"/>
          <w:szCs w:val="24"/>
        </w:rPr>
        <w:t>ning and bl</w:t>
      </w:r>
      <w:r w:rsidR="00810EA7">
        <w:rPr>
          <w:rFonts w:ascii="Times New Roman" w:hAnsi="Times New Roman" w:cs="Times New Roman"/>
          <w:sz w:val="24"/>
          <w:szCs w:val="24"/>
        </w:rPr>
        <w:t>ackening of xylem.</w:t>
      </w:r>
      <w:r w:rsidR="00AA5534">
        <w:rPr>
          <w:rFonts w:ascii="Times New Roman" w:hAnsi="Times New Roman" w:cs="Times New Roman"/>
          <w:sz w:val="24"/>
          <w:szCs w:val="24"/>
        </w:rPr>
        <w:t xml:space="preserve"> Blight (</w:t>
      </w:r>
      <w:r w:rsidR="00AA5534">
        <w:rPr>
          <w:rFonts w:ascii="Times New Roman" w:hAnsi="Times New Roman" w:cs="Times New Roman"/>
          <w:i/>
          <w:sz w:val="24"/>
          <w:szCs w:val="24"/>
        </w:rPr>
        <w:t>Ascochyta r</w:t>
      </w:r>
      <w:r w:rsidR="00AA5534" w:rsidRPr="00AA5534">
        <w:rPr>
          <w:rFonts w:ascii="Times New Roman" w:hAnsi="Times New Roman" w:cs="Times New Roman"/>
          <w:i/>
          <w:sz w:val="24"/>
          <w:szCs w:val="24"/>
        </w:rPr>
        <w:t>abie</w:t>
      </w:r>
      <w:r w:rsidR="00DF174B">
        <w:rPr>
          <w:rFonts w:ascii="Times New Roman" w:hAnsi="Times New Roman" w:cs="Times New Roman"/>
          <w:sz w:val="24"/>
          <w:szCs w:val="24"/>
        </w:rPr>
        <w:t>), Root rot (</w:t>
      </w:r>
      <w:r w:rsidR="00DF174B" w:rsidRPr="00DF174B">
        <w:rPr>
          <w:rFonts w:ascii="Times New Roman" w:hAnsi="Times New Roman" w:cs="Times New Roman"/>
          <w:i/>
          <w:sz w:val="24"/>
          <w:szCs w:val="24"/>
        </w:rPr>
        <w:t>Rhizoctonia sp)</w:t>
      </w:r>
      <w:r w:rsidR="00DF174B">
        <w:rPr>
          <w:rFonts w:ascii="Times New Roman" w:hAnsi="Times New Roman" w:cs="Times New Roman"/>
          <w:sz w:val="24"/>
          <w:szCs w:val="24"/>
        </w:rPr>
        <w:t xml:space="preserve">, and Grey Mold </w:t>
      </w:r>
      <w:r w:rsidR="00DF174B" w:rsidRPr="00DF174B">
        <w:rPr>
          <w:rFonts w:ascii="Times New Roman" w:hAnsi="Times New Roman" w:cs="Times New Roman"/>
          <w:i/>
          <w:sz w:val="24"/>
          <w:szCs w:val="24"/>
        </w:rPr>
        <w:t>(Botrytis cinerea)</w:t>
      </w:r>
      <w:r w:rsidR="00DF174B">
        <w:rPr>
          <w:rFonts w:ascii="Times New Roman" w:hAnsi="Times New Roman" w:cs="Times New Roman"/>
          <w:i/>
          <w:sz w:val="24"/>
          <w:szCs w:val="24"/>
        </w:rPr>
        <w:t>.</w:t>
      </w:r>
    </w:p>
    <w:p w:rsidR="00AA5534" w:rsidRPr="00AA5534" w:rsidRDefault="00AA5534" w:rsidP="00884055">
      <w:pPr>
        <w:jc w:val="both"/>
        <w:rPr>
          <w:rFonts w:ascii="Times New Roman" w:hAnsi="Times New Roman" w:cs="Times New Roman"/>
          <w:sz w:val="24"/>
          <w:szCs w:val="24"/>
        </w:rPr>
      </w:pPr>
      <w:r w:rsidRPr="00AA5534">
        <w:rPr>
          <w:rFonts w:ascii="Times New Roman" w:hAnsi="Times New Roman" w:cs="Times New Roman"/>
          <w:b/>
          <w:sz w:val="24"/>
          <w:szCs w:val="24"/>
        </w:rPr>
        <w:t>Management:</w:t>
      </w:r>
      <w:r>
        <w:rPr>
          <w:rFonts w:ascii="Times New Roman" w:hAnsi="Times New Roman" w:cs="Times New Roman"/>
          <w:b/>
          <w:sz w:val="24"/>
          <w:szCs w:val="24"/>
        </w:rPr>
        <w:t xml:space="preserve"> </w:t>
      </w:r>
      <w:r>
        <w:rPr>
          <w:rFonts w:ascii="Times New Roman" w:hAnsi="Times New Roman" w:cs="Times New Roman"/>
          <w:sz w:val="24"/>
          <w:szCs w:val="24"/>
        </w:rPr>
        <w:t>Use resistant varieties (e</w:t>
      </w:r>
      <w:r w:rsidR="00905456">
        <w:rPr>
          <w:rFonts w:ascii="Times New Roman" w:hAnsi="Times New Roman" w:cs="Times New Roman"/>
          <w:sz w:val="24"/>
          <w:szCs w:val="24"/>
        </w:rPr>
        <w:t>.</w:t>
      </w:r>
      <w:r>
        <w:rPr>
          <w:rFonts w:ascii="Times New Roman" w:hAnsi="Times New Roman" w:cs="Times New Roman"/>
          <w:sz w:val="24"/>
          <w:szCs w:val="24"/>
        </w:rPr>
        <w:t>g</w:t>
      </w:r>
      <w:r w:rsidR="00905456">
        <w:rPr>
          <w:rFonts w:ascii="Times New Roman" w:hAnsi="Times New Roman" w:cs="Times New Roman"/>
          <w:sz w:val="24"/>
          <w:szCs w:val="24"/>
        </w:rPr>
        <w:t>.</w:t>
      </w:r>
      <w:r>
        <w:rPr>
          <w:rFonts w:ascii="Times New Roman" w:hAnsi="Times New Roman" w:cs="Times New Roman"/>
          <w:sz w:val="24"/>
          <w:szCs w:val="24"/>
        </w:rPr>
        <w:t xml:space="preserve"> Dasht, </w:t>
      </w:r>
      <w:r w:rsidR="00905456">
        <w:rPr>
          <w:rFonts w:ascii="Times New Roman" w:hAnsi="Times New Roman" w:cs="Times New Roman"/>
          <w:sz w:val="24"/>
          <w:szCs w:val="24"/>
        </w:rPr>
        <w:t>Parbat, Balkaser, Batal 98, CM98, N</w:t>
      </w:r>
      <w:r>
        <w:rPr>
          <w:rFonts w:ascii="Times New Roman" w:hAnsi="Times New Roman" w:cs="Times New Roman"/>
          <w:sz w:val="24"/>
          <w:szCs w:val="24"/>
        </w:rPr>
        <w:t>ifa 88 etc</w:t>
      </w:r>
      <w:r w:rsidR="00905456">
        <w:rPr>
          <w:rFonts w:ascii="Times New Roman" w:hAnsi="Times New Roman" w:cs="Times New Roman"/>
          <w:sz w:val="24"/>
          <w:szCs w:val="24"/>
        </w:rPr>
        <w:t>.</w:t>
      </w:r>
      <w:r>
        <w:rPr>
          <w:rFonts w:ascii="Times New Roman" w:hAnsi="Times New Roman" w:cs="Times New Roman"/>
          <w:sz w:val="24"/>
          <w:szCs w:val="24"/>
        </w:rPr>
        <w:t>). Seed treatment with Benlate @ 2g per kg of seed has been found effective in reducing incidence of wilt.</w:t>
      </w:r>
    </w:p>
    <w:p w:rsidR="00273C4B" w:rsidRDefault="003633B3" w:rsidP="00884055">
      <w:pPr>
        <w:jc w:val="both"/>
        <w:rPr>
          <w:rFonts w:ascii="Times New Roman" w:hAnsi="Times New Roman" w:cs="Times New Roman"/>
          <w:sz w:val="24"/>
          <w:szCs w:val="24"/>
        </w:rPr>
      </w:pPr>
      <w:r w:rsidRPr="000379F5">
        <w:rPr>
          <w:rFonts w:ascii="Times New Roman" w:hAnsi="Times New Roman" w:cs="Times New Roman"/>
          <w:b/>
          <w:bCs/>
          <w:sz w:val="24"/>
          <w:szCs w:val="24"/>
        </w:rPr>
        <w:t>9) Harvesting and Storage:</w:t>
      </w:r>
      <w:r>
        <w:rPr>
          <w:rFonts w:ascii="Times New Roman" w:hAnsi="Times New Roman" w:cs="Times New Roman"/>
          <w:sz w:val="24"/>
          <w:szCs w:val="24"/>
        </w:rPr>
        <w:t xml:space="preserve"> </w:t>
      </w:r>
      <w:r w:rsidR="00AA5534">
        <w:rPr>
          <w:rFonts w:ascii="Times New Roman" w:hAnsi="Times New Roman" w:cs="Times New Roman"/>
          <w:sz w:val="24"/>
          <w:szCs w:val="24"/>
        </w:rPr>
        <w:t>The time of harvesting is crucial in maintaining the quality of seeds. The crop should be harvested when leaves start to senesce and start shedding, pods turn yellow, plants are dry, and seed feels hard and rattles within the pod. Threshing can be done using commercially available power threshers.</w:t>
      </w:r>
    </w:p>
    <w:p w:rsidR="00FC1A27" w:rsidRPr="00FC1A27" w:rsidRDefault="00FC1A27" w:rsidP="00884055">
      <w:pPr>
        <w:jc w:val="both"/>
        <w:rPr>
          <w:rFonts w:ascii="Times New Roman" w:hAnsi="Times New Roman" w:cs="Times New Roman"/>
          <w:b/>
          <w:bCs/>
          <w:sz w:val="24"/>
          <w:szCs w:val="24"/>
        </w:rPr>
      </w:pPr>
      <w:r w:rsidRPr="00FC1A27">
        <w:rPr>
          <w:rFonts w:ascii="Times New Roman" w:hAnsi="Times New Roman" w:cs="Times New Roman"/>
          <w:b/>
          <w:bCs/>
          <w:sz w:val="24"/>
          <w:szCs w:val="24"/>
        </w:rPr>
        <w:t>Varieties:</w:t>
      </w:r>
    </w:p>
    <w:p w:rsidR="008505E7" w:rsidRDefault="008505E7" w:rsidP="00884055">
      <w:pPr>
        <w:jc w:val="both"/>
        <w:rPr>
          <w:rFonts w:ascii="Times New Roman" w:hAnsi="Times New Roman" w:cs="Times New Roman"/>
          <w:sz w:val="24"/>
          <w:szCs w:val="24"/>
        </w:rPr>
      </w:pPr>
      <w:r>
        <w:rPr>
          <w:rFonts w:ascii="Times New Roman" w:hAnsi="Times New Roman" w:cs="Times New Roman"/>
          <w:sz w:val="24"/>
          <w:szCs w:val="24"/>
        </w:rPr>
        <w:t>Punjab 2008</w:t>
      </w:r>
      <w:r w:rsidR="00DF174B">
        <w:rPr>
          <w:rFonts w:ascii="Times New Roman" w:hAnsi="Times New Roman" w:cs="Times New Roman"/>
          <w:sz w:val="24"/>
          <w:szCs w:val="24"/>
        </w:rPr>
        <w:t xml:space="preserve"> </w:t>
      </w:r>
    </w:p>
    <w:p w:rsidR="008505E7" w:rsidRDefault="00DF174B" w:rsidP="00884055">
      <w:pPr>
        <w:jc w:val="both"/>
        <w:rPr>
          <w:rFonts w:ascii="Times New Roman" w:hAnsi="Times New Roman" w:cs="Times New Roman"/>
          <w:sz w:val="24"/>
          <w:szCs w:val="24"/>
        </w:rPr>
      </w:pPr>
      <w:r>
        <w:rPr>
          <w:rFonts w:ascii="Times New Roman" w:hAnsi="Times New Roman" w:cs="Times New Roman"/>
          <w:sz w:val="24"/>
          <w:szCs w:val="24"/>
        </w:rPr>
        <w:t xml:space="preserve">NAIB CH </w:t>
      </w:r>
      <w:r w:rsidR="008505E7">
        <w:rPr>
          <w:rFonts w:ascii="Times New Roman" w:hAnsi="Times New Roman" w:cs="Times New Roman"/>
          <w:sz w:val="24"/>
          <w:szCs w:val="24"/>
        </w:rPr>
        <w:t>16,</w:t>
      </w:r>
    </w:p>
    <w:p w:rsidR="008505E7" w:rsidRDefault="008505E7" w:rsidP="00884055">
      <w:pPr>
        <w:jc w:val="both"/>
        <w:rPr>
          <w:rFonts w:ascii="Times New Roman" w:hAnsi="Times New Roman" w:cs="Times New Roman"/>
          <w:sz w:val="24"/>
          <w:szCs w:val="24"/>
        </w:rPr>
      </w:pPr>
      <w:r>
        <w:rPr>
          <w:rFonts w:ascii="Times New Roman" w:hAnsi="Times New Roman" w:cs="Times New Roman"/>
          <w:sz w:val="24"/>
          <w:szCs w:val="24"/>
        </w:rPr>
        <w:t>Bhakkar 2011</w:t>
      </w:r>
      <w:r w:rsidR="00DF174B">
        <w:rPr>
          <w:rFonts w:ascii="Times New Roman" w:hAnsi="Times New Roman" w:cs="Times New Roman"/>
          <w:sz w:val="24"/>
          <w:szCs w:val="24"/>
        </w:rPr>
        <w:t xml:space="preserve"> </w:t>
      </w:r>
    </w:p>
    <w:p w:rsidR="008505E7" w:rsidRDefault="008505E7" w:rsidP="00884055">
      <w:pPr>
        <w:jc w:val="both"/>
        <w:rPr>
          <w:rFonts w:ascii="Times New Roman" w:hAnsi="Times New Roman" w:cs="Times New Roman"/>
          <w:sz w:val="24"/>
          <w:szCs w:val="24"/>
        </w:rPr>
      </w:pPr>
      <w:r>
        <w:rPr>
          <w:rFonts w:ascii="Times New Roman" w:hAnsi="Times New Roman" w:cs="Times New Roman"/>
          <w:sz w:val="24"/>
          <w:szCs w:val="24"/>
        </w:rPr>
        <w:t>Batal 2016</w:t>
      </w:r>
      <w:r w:rsidR="00DF174B">
        <w:rPr>
          <w:rFonts w:ascii="Times New Roman" w:hAnsi="Times New Roman" w:cs="Times New Roman"/>
          <w:sz w:val="24"/>
          <w:szCs w:val="24"/>
        </w:rPr>
        <w:t xml:space="preserve"> </w:t>
      </w:r>
    </w:p>
    <w:p w:rsidR="008505E7" w:rsidRDefault="008505E7" w:rsidP="00884055">
      <w:pPr>
        <w:jc w:val="both"/>
        <w:rPr>
          <w:rFonts w:ascii="Times New Roman" w:hAnsi="Times New Roman" w:cs="Times New Roman"/>
          <w:sz w:val="24"/>
          <w:szCs w:val="24"/>
        </w:rPr>
      </w:pPr>
      <w:r>
        <w:rPr>
          <w:rFonts w:ascii="Times New Roman" w:hAnsi="Times New Roman" w:cs="Times New Roman"/>
          <w:sz w:val="24"/>
          <w:szCs w:val="24"/>
        </w:rPr>
        <w:t>Noor 2013</w:t>
      </w:r>
    </w:p>
    <w:p w:rsidR="008505E7" w:rsidRDefault="008505E7" w:rsidP="00884055">
      <w:pPr>
        <w:jc w:val="both"/>
        <w:rPr>
          <w:rFonts w:ascii="Times New Roman" w:hAnsi="Times New Roman" w:cs="Times New Roman"/>
          <w:sz w:val="24"/>
          <w:szCs w:val="24"/>
        </w:rPr>
      </w:pPr>
      <w:r>
        <w:rPr>
          <w:rFonts w:ascii="Times New Roman" w:hAnsi="Times New Roman" w:cs="Times New Roman"/>
          <w:sz w:val="24"/>
          <w:szCs w:val="24"/>
        </w:rPr>
        <w:t>Taman 2013</w:t>
      </w:r>
    </w:p>
    <w:p w:rsidR="008505E7" w:rsidRDefault="008505E7" w:rsidP="00884055">
      <w:pPr>
        <w:jc w:val="both"/>
        <w:rPr>
          <w:rFonts w:ascii="Times New Roman" w:hAnsi="Times New Roman" w:cs="Times New Roman"/>
          <w:sz w:val="24"/>
          <w:szCs w:val="24"/>
        </w:rPr>
      </w:pPr>
      <w:r>
        <w:rPr>
          <w:rFonts w:ascii="Times New Roman" w:hAnsi="Times New Roman" w:cs="Times New Roman"/>
          <w:sz w:val="24"/>
          <w:szCs w:val="24"/>
        </w:rPr>
        <w:t>Noor 2009</w:t>
      </w:r>
    </w:p>
    <w:p w:rsidR="008505E7" w:rsidRDefault="008505E7" w:rsidP="00884055">
      <w:pPr>
        <w:jc w:val="both"/>
        <w:rPr>
          <w:rFonts w:ascii="Times New Roman" w:hAnsi="Times New Roman" w:cs="Times New Roman"/>
          <w:sz w:val="24"/>
          <w:szCs w:val="24"/>
        </w:rPr>
      </w:pPr>
      <w:r>
        <w:rPr>
          <w:rFonts w:ascii="Times New Roman" w:hAnsi="Times New Roman" w:cs="Times New Roman"/>
          <w:sz w:val="24"/>
          <w:szCs w:val="24"/>
        </w:rPr>
        <w:t xml:space="preserve">CM 2008 </w:t>
      </w:r>
    </w:p>
    <w:p w:rsidR="00FC1A27" w:rsidRDefault="008505E7" w:rsidP="00884055">
      <w:pPr>
        <w:jc w:val="both"/>
        <w:rPr>
          <w:rFonts w:ascii="Times New Roman" w:hAnsi="Times New Roman" w:cs="Times New Roman"/>
          <w:sz w:val="24"/>
          <w:szCs w:val="24"/>
        </w:rPr>
      </w:pPr>
      <w:r>
        <w:rPr>
          <w:rFonts w:ascii="Times New Roman" w:hAnsi="Times New Roman" w:cs="Times New Roman"/>
          <w:sz w:val="24"/>
          <w:szCs w:val="24"/>
        </w:rPr>
        <w:t>Noor 91</w:t>
      </w:r>
    </w:p>
    <w:p w:rsidR="00884055" w:rsidRPr="00884055" w:rsidRDefault="00884055" w:rsidP="00064AEB">
      <w:pPr>
        <w:ind w:left="2160" w:firstLine="720"/>
        <w:jc w:val="both"/>
        <w:rPr>
          <w:rFonts w:ascii="Times New Roman" w:hAnsi="Times New Roman" w:cs="Times New Roman"/>
          <w:b/>
          <w:bCs/>
          <w:sz w:val="24"/>
          <w:szCs w:val="24"/>
        </w:rPr>
      </w:pPr>
      <w:r w:rsidRPr="00884055">
        <w:rPr>
          <w:rFonts w:ascii="Times New Roman" w:hAnsi="Times New Roman" w:cs="Times New Roman"/>
          <w:b/>
          <w:bCs/>
          <w:sz w:val="24"/>
          <w:szCs w:val="24"/>
        </w:rPr>
        <w:lastRenderedPageBreak/>
        <w:t xml:space="preserve">Lentil </w:t>
      </w:r>
      <w:r w:rsidRPr="00884055">
        <w:rPr>
          <w:rFonts w:ascii="Times New Roman" w:hAnsi="Times New Roman" w:cs="Times New Roman"/>
          <w:b/>
          <w:bCs/>
          <w:i/>
          <w:sz w:val="24"/>
          <w:szCs w:val="24"/>
        </w:rPr>
        <w:t>( Lens culinaris L.)</w:t>
      </w:r>
      <w:r w:rsidRPr="00884055">
        <w:rPr>
          <w:rFonts w:ascii="Times New Roman" w:hAnsi="Times New Roman" w:cs="Times New Roman"/>
          <w:b/>
          <w:bCs/>
          <w:sz w:val="24"/>
          <w:szCs w:val="24"/>
        </w:rPr>
        <w:t>:</w:t>
      </w:r>
      <w:r w:rsidR="00AD1AC2">
        <w:rPr>
          <w:rFonts w:ascii="Times New Roman" w:hAnsi="Times New Roman" w:cs="Times New Roman"/>
          <w:b/>
          <w:bCs/>
          <w:sz w:val="24"/>
          <w:szCs w:val="24"/>
        </w:rPr>
        <w:t xml:space="preserve"> or </w:t>
      </w:r>
      <w:r w:rsidR="00AD1AC2">
        <w:rPr>
          <w:rFonts w:ascii="Times New Roman" w:hAnsi="Times New Roman" w:cs="Times New Roman"/>
          <w:b/>
          <w:bCs/>
          <w:i/>
          <w:sz w:val="24"/>
          <w:szCs w:val="24"/>
        </w:rPr>
        <w:t>( Lens esculenta</w:t>
      </w:r>
      <w:r w:rsidR="00AD1AC2" w:rsidRPr="00AD1AC2">
        <w:rPr>
          <w:rFonts w:ascii="Times New Roman" w:hAnsi="Times New Roman" w:cs="Times New Roman"/>
          <w:b/>
          <w:bCs/>
          <w:i/>
          <w:sz w:val="24"/>
          <w:szCs w:val="24"/>
        </w:rPr>
        <w:t xml:space="preserve"> L.)</w:t>
      </w:r>
    </w:p>
    <w:p w:rsidR="00884055" w:rsidRPr="00884055" w:rsidRDefault="00884055" w:rsidP="00884055">
      <w:pPr>
        <w:jc w:val="both"/>
        <w:rPr>
          <w:rFonts w:ascii="Times New Roman" w:hAnsi="Times New Roman" w:cs="Times New Roman"/>
          <w:b/>
          <w:bCs/>
          <w:sz w:val="24"/>
          <w:szCs w:val="24"/>
        </w:rPr>
      </w:pPr>
      <w:r w:rsidRPr="00884055">
        <w:rPr>
          <w:rFonts w:ascii="Times New Roman" w:hAnsi="Times New Roman" w:cs="Times New Roman"/>
          <w:b/>
          <w:bCs/>
          <w:sz w:val="24"/>
          <w:szCs w:val="24"/>
        </w:rPr>
        <w:t>A) Crop Botany:</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 xml:space="preserve">It belongs to family leguminosae.  </w:t>
      </w:r>
    </w:p>
    <w:p w:rsidR="00884055" w:rsidRPr="00884055" w:rsidRDefault="00884055" w:rsidP="00884055">
      <w:pPr>
        <w:jc w:val="both"/>
        <w:rPr>
          <w:rFonts w:ascii="Times New Roman" w:hAnsi="Times New Roman" w:cs="Times New Roman"/>
          <w:b/>
          <w:bCs/>
          <w:sz w:val="24"/>
          <w:szCs w:val="24"/>
        </w:rPr>
      </w:pPr>
      <w:r w:rsidRPr="00884055">
        <w:rPr>
          <w:rFonts w:ascii="Times New Roman" w:hAnsi="Times New Roman" w:cs="Times New Roman"/>
          <w:b/>
          <w:bCs/>
          <w:sz w:val="24"/>
          <w:szCs w:val="24"/>
        </w:rPr>
        <w:t xml:space="preserve">B) Agro-meteorology: </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 xml:space="preserve">i) Climate: Lentil is basically a temperate climate crop. Temperature requirements range from 15-24°C from germination to maturity. The crop responds positively to moderate rainfall, but negatively to heavy rainfall. It is draught tolerant and can be grown in area of low rainfall. It can tolerate prolonged extreme cold and hot climate. </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 xml:space="preserve">ii) Soil: sandy to clay soils of medium fertility. High fertility soils cause excessive vegetative growth of lentil plant which in turn leads to lodging. </w:t>
      </w:r>
    </w:p>
    <w:p w:rsidR="00884055" w:rsidRPr="00884055" w:rsidRDefault="00884055" w:rsidP="00884055">
      <w:pPr>
        <w:jc w:val="both"/>
        <w:rPr>
          <w:rFonts w:ascii="Times New Roman" w:hAnsi="Times New Roman" w:cs="Times New Roman"/>
          <w:b/>
          <w:bCs/>
          <w:sz w:val="24"/>
          <w:szCs w:val="24"/>
        </w:rPr>
      </w:pPr>
      <w:r w:rsidRPr="00884055">
        <w:rPr>
          <w:rFonts w:ascii="Times New Roman" w:hAnsi="Times New Roman" w:cs="Times New Roman"/>
          <w:b/>
          <w:bCs/>
          <w:sz w:val="24"/>
          <w:szCs w:val="24"/>
        </w:rPr>
        <w:t>C) Economic Importance:</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It is cultivated on 21000 acres land in Punjab which is total of 70% area of Pakistan. 25% protein is found in lentil. It is nutritivly very important crop. This is mostly cultivated in Narowal, Sialkot, Chakwal, Rawalpindi and Gujrat. This is also grown in Faisalabad, Dera Ghazi Khan, Layyah, Jhang, Sargodha, Rajanpur and Muzaffar Garh etc. uneven distribution of rainfall increase the weeds which results in lower production. The area sown to lentil in Pakistan is about 45000-106,000 hactare. This is about 5-11% of total area sown to grain legumes. Pakistan contributes about 8% of the total lentil produced in the world. The annual production of the country shows an increase of about 26,000 to 30,000 tones. Lentil may yield up to 500kg/ha.</w:t>
      </w:r>
    </w:p>
    <w:p w:rsidR="00884055" w:rsidRPr="00884055" w:rsidRDefault="00884055" w:rsidP="00884055">
      <w:pPr>
        <w:jc w:val="both"/>
        <w:rPr>
          <w:rFonts w:ascii="Times New Roman" w:hAnsi="Times New Roman" w:cs="Times New Roman"/>
          <w:b/>
          <w:bCs/>
          <w:sz w:val="24"/>
          <w:szCs w:val="24"/>
        </w:rPr>
      </w:pPr>
      <w:r w:rsidRPr="00884055">
        <w:rPr>
          <w:rFonts w:ascii="Times New Roman" w:hAnsi="Times New Roman" w:cs="Times New Roman"/>
          <w:b/>
          <w:bCs/>
          <w:sz w:val="24"/>
          <w:szCs w:val="24"/>
        </w:rPr>
        <w:t xml:space="preserve">D) Production Technology:  </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b/>
          <w:bCs/>
          <w:sz w:val="24"/>
          <w:szCs w:val="24"/>
        </w:rPr>
        <w:t>1) Seed bed preparation:</w:t>
      </w:r>
      <w:r w:rsidRPr="00884055">
        <w:rPr>
          <w:rFonts w:ascii="Times New Roman" w:hAnsi="Times New Roman" w:cs="Times New Roman"/>
          <w:sz w:val="24"/>
          <w:szCs w:val="24"/>
        </w:rPr>
        <w:t xml:space="preserve"> Two to three ploughings followed by planking and land levelling is enough. In barani areas, deep ploughing and planking after rainfall are important for moisture conservation.</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b/>
          <w:bCs/>
          <w:sz w:val="24"/>
          <w:szCs w:val="24"/>
        </w:rPr>
        <w:t>2) Sowing time:</w:t>
      </w:r>
      <w:r w:rsidRPr="00884055">
        <w:rPr>
          <w:rFonts w:ascii="Times New Roman" w:hAnsi="Times New Roman" w:cs="Times New Roman"/>
          <w:sz w:val="24"/>
          <w:szCs w:val="24"/>
        </w:rPr>
        <w:t xml:space="preserve"> It is planted at the beginning of winter season.</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Oct-mid Nov.</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b/>
          <w:bCs/>
          <w:sz w:val="24"/>
          <w:szCs w:val="24"/>
        </w:rPr>
        <w:t>3) Seed rate:</w:t>
      </w:r>
      <w:r w:rsidR="0010405B">
        <w:rPr>
          <w:rFonts w:ascii="Times New Roman" w:hAnsi="Times New Roman" w:cs="Times New Roman"/>
          <w:sz w:val="24"/>
          <w:szCs w:val="24"/>
        </w:rPr>
        <w:t xml:space="preserve"> 10-12</w:t>
      </w:r>
      <w:r w:rsidRPr="00884055">
        <w:rPr>
          <w:rFonts w:ascii="Times New Roman" w:hAnsi="Times New Roman" w:cs="Times New Roman"/>
          <w:sz w:val="24"/>
          <w:szCs w:val="24"/>
        </w:rPr>
        <w:t xml:space="preserve"> kg / acre in case of low moisture. Seed should be clean, healthy and free from diseases.</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b/>
          <w:bCs/>
          <w:sz w:val="24"/>
          <w:szCs w:val="24"/>
        </w:rPr>
        <w:t>4) Sowing method:</w:t>
      </w:r>
      <w:r w:rsidRPr="00884055">
        <w:rPr>
          <w:rFonts w:ascii="Times New Roman" w:hAnsi="Times New Roman" w:cs="Times New Roman"/>
          <w:sz w:val="24"/>
          <w:szCs w:val="24"/>
        </w:rPr>
        <w:t xml:space="preserve"> In barani areas: Line sowing with pora or drill. In case of broadcasting, yield of lentil decreases, while the recommended one is line sowing. </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 xml:space="preserve">In heavy rainfall areas </w:t>
      </w:r>
      <w:r w:rsidRPr="00884055">
        <w:rPr>
          <w:rFonts w:ascii="Times New Roman" w:hAnsi="Times New Roman" w:cs="Times New Roman"/>
          <w:sz w:val="24"/>
          <w:szCs w:val="24"/>
        </w:rPr>
        <w:tab/>
      </w:r>
      <w:r w:rsidRPr="00884055">
        <w:rPr>
          <w:rFonts w:ascii="Times New Roman" w:hAnsi="Times New Roman" w:cs="Times New Roman"/>
          <w:sz w:val="24"/>
          <w:szCs w:val="24"/>
        </w:rPr>
        <w:tab/>
        <w:t>RxR 30 cm</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 xml:space="preserve">In sandy soils </w:t>
      </w:r>
      <w:r w:rsidRPr="00884055">
        <w:rPr>
          <w:rFonts w:ascii="Times New Roman" w:hAnsi="Times New Roman" w:cs="Times New Roman"/>
          <w:sz w:val="24"/>
          <w:szCs w:val="24"/>
        </w:rPr>
        <w:tab/>
      </w:r>
      <w:r w:rsidRPr="00884055">
        <w:rPr>
          <w:rFonts w:ascii="Times New Roman" w:hAnsi="Times New Roman" w:cs="Times New Roman"/>
          <w:sz w:val="24"/>
          <w:szCs w:val="24"/>
        </w:rPr>
        <w:tab/>
      </w:r>
      <w:r w:rsidRPr="00884055">
        <w:rPr>
          <w:rFonts w:ascii="Times New Roman" w:hAnsi="Times New Roman" w:cs="Times New Roman"/>
          <w:sz w:val="24"/>
          <w:szCs w:val="24"/>
        </w:rPr>
        <w:tab/>
      </w:r>
      <w:r w:rsidRPr="00884055">
        <w:rPr>
          <w:rFonts w:ascii="Times New Roman" w:hAnsi="Times New Roman" w:cs="Times New Roman"/>
          <w:sz w:val="24"/>
          <w:szCs w:val="24"/>
        </w:rPr>
        <w:tab/>
        <w:t xml:space="preserve">RxR 22.5 cm                         PxP 8-10 cm </w:t>
      </w:r>
    </w:p>
    <w:p w:rsidR="00884055" w:rsidRPr="00884055" w:rsidRDefault="00884055" w:rsidP="00884055">
      <w:pPr>
        <w:jc w:val="both"/>
        <w:rPr>
          <w:rFonts w:ascii="Times New Roman" w:hAnsi="Times New Roman" w:cs="Times New Roman"/>
          <w:b/>
          <w:bCs/>
          <w:sz w:val="24"/>
          <w:szCs w:val="24"/>
        </w:rPr>
      </w:pPr>
      <w:r w:rsidRPr="00884055">
        <w:rPr>
          <w:rFonts w:ascii="Times New Roman" w:hAnsi="Times New Roman" w:cs="Times New Roman"/>
          <w:b/>
          <w:bCs/>
          <w:sz w:val="24"/>
          <w:szCs w:val="24"/>
        </w:rPr>
        <w:t xml:space="preserve">5) Fertilizer: </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For better yield of lentil fertilizer requirements are as follows</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lastRenderedPageBreak/>
        <w:t xml:space="preserve">DAP= 1 bag </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 xml:space="preserve">Potassium Sulphate= ½ bag or SSP= 2.5 bags  </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b/>
          <w:bCs/>
          <w:sz w:val="24"/>
          <w:szCs w:val="24"/>
        </w:rPr>
        <w:t>6) Irrigation:</w:t>
      </w:r>
      <w:r w:rsidRPr="00884055">
        <w:rPr>
          <w:rFonts w:ascii="Times New Roman" w:hAnsi="Times New Roman" w:cs="Times New Roman"/>
          <w:sz w:val="24"/>
          <w:szCs w:val="24"/>
        </w:rPr>
        <w:t xml:space="preserve"> It requires 1-2 irrigations:</w:t>
      </w:r>
    </w:p>
    <w:p w:rsidR="00884055" w:rsidRPr="00884055" w:rsidRDefault="00884055" w:rsidP="00884055">
      <w:pPr>
        <w:jc w:val="both"/>
        <w:rPr>
          <w:rFonts w:ascii="Times New Roman" w:hAnsi="Times New Roman" w:cs="Times New Roman"/>
          <w:b/>
          <w:bCs/>
          <w:sz w:val="24"/>
          <w:szCs w:val="24"/>
        </w:rPr>
      </w:pPr>
      <w:r w:rsidRPr="00884055">
        <w:rPr>
          <w:rFonts w:ascii="Times New Roman" w:hAnsi="Times New Roman" w:cs="Times New Roman"/>
          <w:b/>
          <w:bCs/>
          <w:sz w:val="24"/>
          <w:szCs w:val="24"/>
        </w:rPr>
        <w:t>E) Plant protection measures:</w:t>
      </w:r>
    </w:p>
    <w:p w:rsidR="00884055" w:rsidRPr="00884055" w:rsidRDefault="00884055" w:rsidP="00884055">
      <w:pPr>
        <w:jc w:val="both"/>
        <w:rPr>
          <w:rFonts w:ascii="Times New Roman" w:hAnsi="Times New Roman" w:cs="Times New Roman"/>
          <w:b/>
          <w:bCs/>
          <w:sz w:val="24"/>
          <w:szCs w:val="24"/>
        </w:rPr>
      </w:pPr>
      <w:r w:rsidRPr="00884055">
        <w:rPr>
          <w:rFonts w:ascii="Times New Roman" w:hAnsi="Times New Roman" w:cs="Times New Roman"/>
          <w:b/>
          <w:bCs/>
          <w:sz w:val="24"/>
          <w:szCs w:val="24"/>
        </w:rPr>
        <w:t xml:space="preserve">i)  Weeds </w:t>
      </w:r>
    </w:p>
    <w:p w:rsidR="00884055" w:rsidRPr="00884055" w:rsidRDefault="00884055" w:rsidP="00884055">
      <w:pPr>
        <w:jc w:val="both"/>
        <w:rPr>
          <w:rFonts w:ascii="Times New Roman" w:hAnsi="Times New Roman" w:cs="Times New Roman"/>
          <w:bCs/>
          <w:sz w:val="24"/>
          <w:szCs w:val="24"/>
        </w:rPr>
      </w:pPr>
      <w:r w:rsidRPr="00884055">
        <w:rPr>
          <w:rFonts w:ascii="Times New Roman" w:hAnsi="Times New Roman" w:cs="Times New Roman"/>
          <w:bCs/>
          <w:sz w:val="24"/>
          <w:szCs w:val="24"/>
        </w:rPr>
        <w:t>weeds can be controlled by two method</w:t>
      </w:r>
    </w:p>
    <w:p w:rsidR="00884055" w:rsidRPr="00884055" w:rsidRDefault="00884055" w:rsidP="00884055">
      <w:pPr>
        <w:numPr>
          <w:ilvl w:val="0"/>
          <w:numId w:val="1"/>
        </w:numPr>
        <w:jc w:val="both"/>
        <w:rPr>
          <w:rFonts w:ascii="Times New Roman" w:hAnsi="Times New Roman" w:cs="Times New Roman"/>
          <w:sz w:val="24"/>
          <w:szCs w:val="24"/>
        </w:rPr>
      </w:pPr>
      <w:r w:rsidRPr="00884055">
        <w:rPr>
          <w:rFonts w:ascii="Times New Roman" w:hAnsi="Times New Roman" w:cs="Times New Roman"/>
          <w:sz w:val="24"/>
          <w:szCs w:val="24"/>
        </w:rPr>
        <w:t>Mechanical method: harrowing and rotary hoeing fields after emergence is recommended only if there is serious weed problem.</w:t>
      </w:r>
    </w:p>
    <w:p w:rsidR="00884055" w:rsidRPr="00884055" w:rsidRDefault="00884055" w:rsidP="00884055">
      <w:pPr>
        <w:numPr>
          <w:ilvl w:val="0"/>
          <w:numId w:val="1"/>
        </w:numPr>
        <w:jc w:val="both"/>
        <w:rPr>
          <w:rFonts w:ascii="Times New Roman" w:hAnsi="Times New Roman" w:cs="Times New Roman"/>
          <w:sz w:val="24"/>
          <w:szCs w:val="24"/>
        </w:rPr>
      </w:pPr>
      <w:r w:rsidRPr="00884055">
        <w:rPr>
          <w:rFonts w:ascii="Times New Roman" w:hAnsi="Times New Roman" w:cs="Times New Roman"/>
          <w:sz w:val="24"/>
          <w:szCs w:val="24"/>
        </w:rPr>
        <w:t>Chemical method: glyphosate can be used as preplow treatment in the fall or spring quack grass. Stomp herbicide.</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b/>
          <w:bCs/>
          <w:sz w:val="24"/>
          <w:szCs w:val="24"/>
        </w:rPr>
        <w:t>ii) Insect-pests:</w:t>
      </w:r>
      <w:r w:rsidRPr="00884055">
        <w:rPr>
          <w:rFonts w:ascii="Times New Roman" w:hAnsi="Times New Roman" w:cs="Times New Roman"/>
          <w:sz w:val="24"/>
          <w:szCs w:val="24"/>
        </w:rPr>
        <w:t xml:space="preserve"> Grasshoppers, cutworm, aphid, pod borer, army worm and termite.</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Spray of suitable insecticides is recommended before grain development.</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b/>
          <w:bCs/>
          <w:sz w:val="24"/>
          <w:szCs w:val="24"/>
        </w:rPr>
        <w:t>iii) Diseases:</w:t>
      </w:r>
      <w:r w:rsidRPr="00884055">
        <w:rPr>
          <w:rFonts w:ascii="Times New Roman" w:hAnsi="Times New Roman" w:cs="Times New Roman"/>
          <w:sz w:val="24"/>
          <w:szCs w:val="24"/>
        </w:rPr>
        <w:t xml:space="preserve"> Ascochyta blight, Schlerotinia (white mold), Fusarium root rot, grey mold, rust, collar and root rot and Rhizoctonia. No effective treatment is available for these diseases. </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b/>
          <w:bCs/>
          <w:sz w:val="24"/>
          <w:szCs w:val="24"/>
        </w:rPr>
        <w:t>9) Harvesting and Storage:</w:t>
      </w:r>
      <w:r w:rsidRPr="00884055">
        <w:rPr>
          <w:rFonts w:ascii="Times New Roman" w:hAnsi="Times New Roman" w:cs="Times New Roman"/>
          <w:sz w:val="24"/>
          <w:szCs w:val="24"/>
        </w:rPr>
        <w:t xml:space="preserve"> In Pakistan, lentil is harvested and threshed by traditional method using bullocks or manual labor. It should be swathed when planting begins to turn yellow and lower pods become brown to yellow. Lentils are considered dry at 14% moisture content.</w:t>
      </w:r>
    </w:p>
    <w:p w:rsidR="00884055" w:rsidRPr="00884055" w:rsidRDefault="00884055" w:rsidP="00884055">
      <w:pPr>
        <w:jc w:val="both"/>
        <w:rPr>
          <w:rFonts w:ascii="Times New Roman" w:hAnsi="Times New Roman" w:cs="Times New Roman"/>
          <w:b/>
          <w:bCs/>
          <w:sz w:val="24"/>
          <w:szCs w:val="24"/>
        </w:rPr>
      </w:pPr>
      <w:r w:rsidRPr="00884055">
        <w:rPr>
          <w:rFonts w:ascii="Times New Roman" w:hAnsi="Times New Roman" w:cs="Times New Roman"/>
          <w:b/>
          <w:bCs/>
          <w:sz w:val="24"/>
          <w:szCs w:val="24"/>
        </w:rPr>
        <w:t>Varieties:</w:t>
      </w:r>
    </w:p>
    <w:p w:rsidR="00884055" w:rsidRPr="00884055" w:rsidRDefault="00857B24" w:rsidP="00884055">
      <w:pPr>
        <w:jc w:val="both"/>
        <w:rPr>
          <w:rFonts w:ascii="Times New Roman" w:hAnsi="Times New Roman" w:cs="Times New Roman"/>
          <w:sz w:val="24"/>
          <w:szCs w:val="24"/>
        </w:rPr>
      </w:pPr>
      <w:r>
        <w:rPr>
          <w:rFonts w:ascii="Times New Roman" w:hAnsi="Times New Roman" w:cs="Times New Roman"/>
          <w:sz w:val="24"/>
          <w:szCs w:val="24"/>
        </w:rPr>
        <w:t>NIAB</w:t>
      </w:r>
      <w:r w:rsidR="00884055" w:rsidRPr="00884055">
        <w:rPr>
          <w:rFonts w:ascii="Times New Roman" w:hAnsi="Times New Roman" w:cs="Times New Roman"/>
          <w:sz w:val="24"/>
          <w:szCs w:val="24"/>
        </w:rPr>
        <w:t xml:space="preserve"> Masoor- 2002, 2006</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Punjab Masoor- 2009</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Masoor-93</w:t>
      </w:r>
    </w:p>
    <w:p w:rsidR="00884055" w:rsidRP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Chakwal Masoor</w:t>
      </w:r>
    </w:p>
    <w:p w:rsidR="00884055" w:rsidRDefault="00884055" w:rsidP="00884055">
      <w:pPr>
        <w:jc w:val="both"/>
        <w:rPr>
          <w:rFonts w:ascii="Times New Roman" w:hAnsi="Times New Roman" w:cs="Times New Roman"/>
          <w:sz w:val="24"/>
          <w:szCs w:val="24"/>
        </w:rPr>
      </w:pPr>
      <w:r w:rsidRPr="00884055">
        <w:rPr>
          <w:rFonts w:ascii="Times New Roman" w:hAnsi="Times New Roman" w:cs="Times New Roman"/>
          <w:sz w:val="24"/>
          <w:szCs w:val="24"/>
        </w:rPr>
        <w:t>Markaz 2009</w:t>
      </w:r>
    </w:p>
    <w:p w:rsidR="00857B24" w:rsidRDefault="00857B24" w:rsidP="00884055">
      <w:pPr>
        <w:jc w:val="both"/>
        <w:rPr>
          <w:rFonts w:ascii="Times New Roman" w:hAnsi="Times New Roman" w:cs="Times New Roman"/>
          <w:sz w:val="24"/>
          <w:szCs w:val="24"/>
        </w:rPr>
      </w:pPr>
    </w:p>
    <w:p w:rsidR="00857B24" w:rsidRDefault="00857B24" w:rsidP="00884055">
      <w:pPr>
        <w:jc w:val="both"/>
        <w:rPr>
          <w:rFonts w:ascii="Times New Roman" w:hAnsi="Times New Roman" w:cs="Times New Roman"/>
          <w:sz w:val="24"/>
          <w:szCs w:val="24"/>
        </w:rPr>
      </w:pPr>
    </w:p>
    <w:p w:rsidR="00857B24" w:rsidRDefault="00857B24" w:rsidP="00884055">
      <w:pPr>
        <w:jc w:val="both"/>
        <w:rPr>
          <w:rFonts w:ascii="Times New Roman" w:hAnsi="Times New Roman" w:cs="Times New Roman"/>
          <w:sz w:val="24"/>
          <w:szCs w:val="24"/>
        </w:rPr>
      </w:pPr>
    </w:p>
    <w:p w:rsidR="00857B24" w:rsidRDefault="00857B24" w:rsidP="00884055">
      <w:pPr>
        <w:jc w:val="both"/>
        <w:rPr>
          <w:rFonts w:ascii="Times New Roman" w:hAnsi="Times New Roman" w:cs="Times New Roman"/>
          <w:sz w:val="24"/>
          <w:szCs w:val="24"/>
        </w:rPr>
      </w:pPr>
    </w:p>
    <w:p w:rsidR="00857B24" w:rsidRDefault="00857B24" w:rsidP="00884055">
      <w:pPr>
        <w:jc w:val="both"/>
        <w:rPr>
          <w:rFonts w:ascii="Times New Roman" w:hAnsi="Times New Roman" w:cs="Times New Roman"/>
          <w:sz w:val="24"/>
          <w:szCs w:val="24"/>
        </w:rPr>
      </w:pPr>
    </w:p>
    <w:p w:rsidR="00857B24" w:rsidRPr="00857B24" w:rsidRDefault="00857B24" w:rsidP="00857B24">
      <w:pPr>
        <w:jc w:val="both"/>
        <w:rPr>
          <w:rFonts w:ascii="Times New Roman" w:hAnsi="Times New Roman" w:cs="Times New Roman"/>
          <w:b/>
          <w:sz w:val="24"/>
          <w:szCs w:val="24"/>
        </w:rPr>
      </w:pPr>
    </w:p>
    <w:p w:rsidR="00857B24" w:rsidRPr="00857B24" w:rsidRDefault="00857B24" w:rsidP="00857B24">
      <w:pPr>
        <w:ind w:left="1440" w:firstLine="720"/>
        <w:jc w:val="both"/>
        <w:rPr>
          <w:rFonts w:ascii="Times New Roman" w:hAnsi="Times New Roman" w:cs="Times New Roman"/>
          <w:b/>
          <w:sz w:val="24"/>
          <w:szCs w:val="24"/>
        </w:rPr>
      </w:pPr>
      <w:r w:rsidRPr="00857B24">
        <w:rPr>
          <w:rFonts w:ascii="Times New Roman" w:hAnsi="Times New Roman" w:cs="Times New Roman"/>
          <w:b/>
          <w:sz w:val="24"/>
          <w:szCs w:val="24"/>
        </w:rPr>
        <w:lastRenderedPageBreak/>
        <w:t>Mung bean (</w:t>
      </w:r>
      <w:r w:rsidRPr="00857B24">
        <w:rPr>
          <w:rFonts w:ascii="Times New Roman" w:hAnsi="Times New Roman" w:cs="Times New Roman"/>
          <w:b/>
          <w:i/>
          <w:sz w:val="24"/>
          <w:szCs w:val="24"/>
        </w:rPr>
        <w:t xml:space="preserve">Vigna radiate </w:t>
      </w:r>
      <w:r w:rsidRPr="00857B24">
        <w:rPr>
          <w:rFonts w:ascii="Times New Roman" w:hAnsi="Times New Roman" w:cs="Times New Roman"/>
          <w:b/>
          <w:sz w:val="24"/>
          <w:szCs w:val="24"/>
        </w:rPr>
        <w:t>L.)</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Botany and importance</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 xml:space="preserve">Mung bean having diploid chromosomes number belongs to family Leguminosae. It is also called green gram and an important pulse crop in many Asian countries including Pakistan. It is grown mainly for its edible seeds, which are cooked, fermented, roasted, sprouted, or milled. It is high in protein and digestible. Seed protein content averages 20-24%. Leaves, stalks and husks are used as fodder, and the whole plant can be ploughed under as green manure for soil improvement. In symbiotic association with specific soil rhizobia, root nodules develop on the root in which atmospheric nitrogen is converted into available nitrogen forms. </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Climate</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Mung bean is a crop of tropics and subtropics. Though it can survive in a wide range of temperatures. Optimum mean temperatures for its cultivation are in the range of 28-30</w:t>
      </w:r>
      <w:r w:rsidRPr="00857B24">
        <w:rPr>
          <w:rFonts w:ascii="Times New Roman" w:hAnsi="Times New Roman" w:cs="Times New Roman"/>
          <w:sz w:val="24"/>
          <w:szCs w:val="24"/>
          <w:vertAlign w:val="superscript"/>
        </w:rPr>
        <w:t>0</w:t>
      </w:r>
      <w:r w:rsidRPr="00857B24">
        <w:rPr>
          <w:rFonts w:ascii="Times New Roman" w:hAnsi="Times New Roman" w:cs="Times New Roman"/>
          <w:sz w:val="24"/>
          <w:szCs w:val="24"/>
        </w:rPr>
        <w:t>C.</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Varieties</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NIAB mung-2006, Azri mung-2006, NIAB mung-2011, NIAB mung-2016, Bahawalpur mung-2017, Azri mung-2018, PRI mung-2018, Chakwal mung-6</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Soil and seedbed preparation</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Well-drained sandy loam to heavy loam soils is best for mung cultivation. However, more salt-affected and water-logging soils are not suitable for cultivation.</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Sowing time</w:t>
      </w:r>
    </w:p>
    <w:p w:rsidR="00857B24" w:rsidRPr="00857B24" w:rsidRDefault="00857B24" w:rsidP="00857B24">
      <w:pPr>
        <w:numPr>
          <w:ilvl w:val="0"/>
          <w:numId w:val="9"/>
        </w:numPr>
        <w:jc w:val="both"/>
        <w:rPr>
          <w:rFonts w:ascii="Times New Roman" w:hAnsi="Times New Roman" w:cs="Times New Roman"/>
          <w:sz w:val="24"/>
          <w:szCs w:val="24"/>
        </w:rPr>
      </w:pPr>
      <w:r w:rsidRPr="00857B24">
        <w:rPr>
          <w:rFonts w:ascii="Times New Roman" w:hAnsi="Times New Roman" w:cs="Times New Roman"/>
          <w:sz w:val="24"/>
          <w:szCs w:val="24"/>
        </w:rPr>
        <w:t>Planting time for the spring crop ranges from 1</w:t>
      </w:r>
      <w:r w:rsidRPr="00857B24">
        <w:rPr>
          <w:rFonts w:ascii="Times New Roman" w:hAnsi="Times New Roman" w:cs="Times New Roman"/>
          <w:sz w:val="24"/>
          <w:szCs w:val="24"/>
          <w:vertAlign w:val="superscript"/>
        </w:rPr>
        <w:t>st</w:t>
      </w:r>
      <w:r w:rsidRPr="00857B24">
        <w:rPr>
          <w:rFonts w:ascii="Times New Roman" w:hAnsi="Times New Roman" w:cs="Times New Roman"/>
          <w:sz w:val="24"/>
          <w:szCs w:val="24"/>
        </w:rPr>
        <w:t xml:space="preserve"> week of March to end of March. However, 1</w:t>
      </w:r>
      <w:r w:rsidRPr="00857B24">
        <w:rPr>
          <w:rFonts w:ascii="Times New Roman" w:hAnsi="Times New Roman" w:cs="Times New Roman"/>
          <w:sz w:val="24"/>
          <w:szCs w:val="24"/>
          <w:vertAlign w:val="superscript"/>
        </w:rPr>
        <w:t>st</w:t>
      </w:r>
      <w:r w:rsidRPr="00857B24">
        <w:rPr>
          <w:rFonts w:ascii="Times New Roman" w:hAnsi="Times New Roman" w:cs="Times New Roman"/>
          <w:sz w:val="24"/>
          <w:szCs w:val="24"/>
        </w:rPr>
        <w:t xml:space="preserve"> fifteen days of March are more suitable for cultivation.</w:t>
      </w:r>
    </w:p>
    <w:p w:rsidR="00857B24" w:rsidRPr="00857B24" w:rsidRDefault="00857B24" w:rsidP="00857B24">
      <w:pPr>
        <w:numPr>
          <w:ilvl w:val="0"/>
          <w:numId w:val="9"/>
        </w:numPr>
        <w:jc w:val="both"/>
        <w:rPr>
          <w:rFonts w:ascii="Times New Roman" w:hAnsi="Times New Roman" w:cs="Times New Roman"/>
          <w:sz w:val="24"/>
          <w:szCs w:val="24"/>
        </w:rPr>
      </w:pPr>
      <w:r w:rsidRPr="00857B24">
        <w:rPr>
          <w:rFonts w:ascii="Times New Roman" w:hAnsi="Times New Roman" w:cs="Times New Roman"/>
          <w:sz w:val="24"/>
          <w:szCs w:val="24"/>
        </w:rPr>
        <w:t>Planting time for the kharif crop is 1</w:t>
      </w:r>
      <w:r w:rsidRPr="00857B24">
        <w:rPr>
          <w:rFonts w:ascii="Times New Roman" w:hAnsi="Times New Roman" w:cs="Times New Roman"/>
          <w:sz w:val="24"/>
          <w:szCs w:val="24"/>
          <w:vertAlign w:val="superscript"/>
        </w:rPr>
        <w:t>st</w:t>
      </w:r>
      <w:r w:rsidRPr="00857B24">
        <w:rPr>
          <w:rFonts w:ascii="Times New Roman" w:hAnsi="Times New Roman" w:cs="Times New Roman"/>
          <w:sz w:val="24"/>
          <w:szCs w:val="24"/>
        </w:rPr>
        <w:t xml:space="preserve"> May to 15 June.</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 xml:space="preserve">Seed rate </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Use 10-12 kg/acre healthy and certified seed with more than 80% germination percentage. Plant population should be 160000-1800000/acre.</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b/>
          <w:sz w:val="24"/>
          <w:szCs w:val="24"/>
        </w:rPr>
        <w:t>Sowing method</w:t>
      </w:r>
    </w:p>
    <w:p w:rsidR="00857B24" w:rsidRPr="00857B24" w:rsidRDefault="00857B24" w:rsidP="00857B24">
      <w:pPr>
        <w:numPr>
          <w:ilvl w:val="0"/>
          <w:numId w:val="3"/>
        </w:numPr>
        <w:jc w:val="both"/>
        <w:rPr>
          <w:rFonts w:ascii="Times New Roman" w:hAnsi="Times New Roman" w:cs="Times New Roman"/>
          <w:sz w:val="24"/>
          <w:szCs w:val="24"/>
        </w:rPr>
      </w:pPr>
      <w:r w:rsidRPr="00857B24">
        <w:rPr>
          <w:rFonts w:ascii="Times New Roman" w:hAnsi="Times New Roman" w:cs="Times New Roman"/>
          <w:sz w:val="24"/>
          <w:szCs w:val="24"/>
        </w:rPr>
        <w:t>Cultivation of mung bean is done with drill in rows 30 cm apart. Pora and kera methods are also used.</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Fertilizer application</w:t>
      </w:r>
    </w:p>
    <w:tbl>
      <w:tblPr>
        <w:tblStyle w:val="TableGrid"/>
        <w:tblW w:w="8603" w:type="dxa"/>
        <w:tblLook w:val="04A0" w:firstRow="1" w:lastRow="0" w:firstColumn="1" w:lastColumn="0" w:noHBand="0" w:noVBand="1"/>
      </w:tblPr>
      <w:tblGrid>
        <w:gridCol w:w="2612"/>
        <w:gridCol w:w="456"/>
        <w:gridCol w:w="456"/>
        <w:gridCol w:w="600"/>
        <w:gridCol w:w="4479"/>
      </w:tblGrid>
      <w:tr w:rsidR="00857B24" w:rsidRPr="00857B24" w:rsidTr="00311D9F">
        <w:tc>
          <w:tcPr>
            <w:tcW w:w="262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b/>
                <w:sz w:val="24"/>
                <w:szCs w:val="24"/>
              </w:rPr>
            </w:pPr>
            <w:r w:rsidRPr="00857B24">
              <w:rPr>
                <w:rFonts w:ascii="Times New Roman" w:hAnsi="Times New Roman" w:cs="Times New Roman"/>
                <w:b/>
                <w:sz w:val="24"/>
                <w:szCs w:val="24"/>
              </w:rPr>
              <w:t>Crop</w:t>
            </w:r>
          </w:p>
        </w:tc>
        <w:tc>
          <w:tcPr>
            <w:tcW w:w="43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b/>
                <w:sz w:val="24"/>
                <w:szCs w:val="24"/>
              </w:rPr>
            </w:pPr>
            <w:r w:rsidRPr="00857B24">
              <w:rPr>
                <w:rFonts w:ascii="Times New Roman" w:hAnsi="Times New Roman" w:cs="Times New Roman"/>
                <w:b/>
                <w:sz w:val="24"/>
                <w:szCs w:val="24"/>
              </w:rPr>
              <w:t>N</w:t>
            </w:r>
          </w:p>
        </w:tc>
        <w:tc>
          <w:tcPr>
            <w:tcW w:w="43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b/>
                <w:sz w:val="24"/>
                <w:szCs w:val="24"/>
              </w:rPr>
            </w:pPr>
            <w:r w:rsidRPr="00857B24">
              <w:rPr>
                <w:rFonts w:ascii="Times New Roman" w:hAnsi="Times New Roman" w:cs="Times New Roman"/>
                <w:b/>
                <w:sz w:val="24"/>
                <w:szCs w:val="24"/>
              </w:rPr>
              <w:t>P</w:t>
            </w:r>
          </w:p>
        </w:tc>
        <w:tc>
          <w:tcPr>
            <w:tcW w:w="601"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b/>
                <w:sz w:val="24"/>
                <w:szCs w:val="24"/>
              </w:rPr>
            </w:pPr>
            <w:r w:rsidRPr="00857B24">
              <w:rPr>
                <w:rFonts w:ascii="Times New Roman" w:hAnsi="Times New Roman" w:cs="Times New Roman"/>
                <w:b/>
                <w:sz w:val="24"/>
                <w:szCs w:val="24"/>
              </w:rPr>
              <w:t>K</w:t>
            </w:r>
          </w:p>
        </w:tc>
        <w:tc>
          <w:tcPr>
            <w:tcW w:w="4504"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b/>
                <w:sz w:val="24"/>
                <w:szCs w:val="24"/>
              </w:rPr>
            </w:pPr>
            <w:r w:rsidRPr="00857B24">
              <w:rPr>
                <w:rFonts w:ascii="Times New Roman" w:hAnsi="Times New Roman" w:cs="Times New Roman"/>
                <w:b/>
                <w:sz w:val="24"/>
                <w:szCs w:val="24"/>
              </w:rPr>
              <w:t>Fertilizer before sowing</w:t>
            </w:r>
          </w:p>
        </w:tc>
      </w:tr>
      <w:tr w:rsidR="00857B24" w:rsidRPr="00857B24" w:rsidTr="00311D9F">
        <w:tc>
          <w:tcPr>
            <w:tcW w:w="262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sz w:val="24"/>
                <w:szCs w:val="24"/>
              </w:rPr>
            </w:pPr>
            <w:r w:rsidRPr="00857B24">
              <w:rPr>
                <w:rFonts w:ascii="Times New Roman" w:hAnsi="Times New Roman" w:cs="Times New Roman"/>
                <w:sz w:val="24"/>
                <w:szCs w:val="24"/>
              </w:rPr>
              <w:t>Mung bean</w:t>
            </w:r>
          </w:p>
        </w:tc>
        <w:tc>
          <w:tcPr>
            <w:tcW w:w="43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sz w:val="24"/>
                <w:szCs w:val="24"/>
              </w:rPr>
            </w:pPr>
            <w:r w:rsidRPr="00857B24">
              <w:rPr>
                <w:rFonts w:ascii="Times New Roman" w:hAnsi="Times New Roman" w:cs="Times New Roman"/>
                <w:sz w:val="24"/>
                <w:szCs w:val="24"/>
              </w:rPr>
              <w:t>09</w:t>
            </w:r>
          </w:p>
        </w:tc>
        <w:tc>
          <w:tcPr>
            <w:tcW w:w="43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sz w:val="24"/>
                <w:szCs w:val="24"/>
              </w:rPr>
            </w:pPr>
            <w:r w:rsidRPr="00857B24">
              <w:rPr>
                <w:rFonts w:ascii="Times New Roman" w:hAnsi="Times New Roman" w:cs="Times New Roman"/>
                <w:sz w:val="24"/>
                <w:szCs w:val="24"/>
              </w:rPr>
              <w:t>23</w:t>
            </w:r>
          </w:p>
        </w:tc>
        <w:tc>
          <w:tcPr>
            <w:tcW w:w="601"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sz w:val="24"/>
                <w:szCs w:val="24"/>
              </w:rPr>
            </w:pPr>
            <w:r w:rsidRPr="00857B24">
              <w:rPr>
                <w:rFonts w:ascii="Times New Roman" w:hAnsi="Times New Roman" w:cs="Times New Roman"/>
                <w:sz w:val="24"/>
                <w:szCs w:val="24"/>
              </w:rPr>
              <w:t>12</w:t>
            </w:r>
          </w:p>
        </w:tc>
        <w:tc>
          <w:tcPr>
            <w:tcW w:w="4504"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sz w:val="24"/>
                <w:szCs w:val="24"/>
              </w:rPr>
            </w:pPr>
            <w:r w:rsidRPr="00857B24">
              <w:rPr>
                <w:rFonts w:ascii="Times New Roman" w:hAnsi="Times New Roman" w:cs="Times New Roman"/>
                <w:sz w:val="24"/>
                <w:szCs w:val="24"/>
              </w:rPr>
              <w:t>1</w:t>
            </w:r>
            <w:r w:rsidRPr="00857B24">
              <w:rPr>
                <w:rFonts w:ascii="Times New Roman" w:hAnsi="Times New Roman" w:cs="Times New Roman"/>
                <w:sz w:val="24"/>
                <w:szCs w:val="24"/>
                <w:vertAlign w:val="superscript"/>
              </w:rPr>
              <w:t>1/4</w:t>
            </w:r>
            <w:r w:rsidRPr="00857B24">
              <w:rPr>
                <w:rFonts w:ascii="Times New Roman" w:hAnsi="Times New Roman" w:cs="Times New Roman"/>
                <w:sz w:val="24"/>
                <w:szCs w:val="24"/>
              </w:rPr>
              <w:t xml:space="preserve"> bag DAP+1/2 bag SOP</w:t>
            </w:r>
          </w:p>
        </w:tc>
      </w:tr>
    </w:tbl>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Irrigation</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lastRenderedPageBreak/>
        <w:t>Normally, 3 irrigations are applied.</w:t>
      </w:r>
    </w:p>
    <w:p w:rsidR="00857B24" w:rsidRPr="00857B24" w:rsidRDefault="00857B24" w:rsidP="00857B24">
      <w:pPr>
        <w:numPr>
          <w:ilvl w:val="0"/>
          <w:numId w:val="4"/>
        </w:numPr>
        <w:jc w:val="both"/>
        <w:rPr>
          <w:rFonts w:ascii="Times New Roman" w:hAnsi="Times New Roman" w:cs="Times New Roman"/>
          <w:sz w:val="24"/>
          <w:szCs w:val="24"/>
        </w:rPr>
      </w:pPr>
      <w:r w:rsidRPr="00857B24">
        <w:rPr>
          <w:rFonts w:ascii="Times New Roman" w:hAnsi="Times New Roman" w:cs="Times New Roman"/>
          <w:sz w:val="24"/>
          <w:szCs w:val="24"/>
        </w:rPr>
        <w:t>Ist irrigation should be applied after three weeks of sowing.</w:t>
      </w:r>
    </w:p>
    <w:p w:rsidR="00857B24" w:rsidRPr="00857B24" w:rsidRDefault="00857B24" w:rsidP="00857B24">
      <w:pPr>
        <w:numPr>
          <w:ilvl w:val="0"/>
          <w:numId w:val="4"/>
        </w:numPr>
        <w:jc w:val="both"/>
        <w:rPr>
          <w:rFonts w:ascii="Times New Roman" w:hAnsi="Times New Roman" w:cs="Times New Roman"/>
          <w:sz w:val="24"/>
          <w:szCs w:val="24"/>
        </w:rPr>
      </w:pPr>
      <w:r w:rsidRPr="00857B24">
        <w:rPr>
          <w:rFonts w:ascii="Times New Roman" w:hAnsi="Times New Roman" w:cs="Times New Roman"/>
          <w:sz w:val="24"/>
          <w:szCs w:val="24"/>
        </w:rPr>
        <w:t>2</w:t>
      </w:r>
      <w:r w:rsidRPr="00857B24">
        <w:rPr>
          <w:rFonts w:ascii="Times New Roman" w:hAnsi="Times New Roman" w:cs="Times New Roman"/>
          <w:sz w:val="24"/>
          <w:szCs w:val="24"/>
          <w:vertAlign w:val="superscript"/>
        </w:rPr>
        <w:t>nd</w:t>
      </w:r>
      <w:r w:rsidRPr="00857B24">
        <w:rPr>
          <w:rFonts w:ascii="Times New Roman" w:hAnsi="Times New Roman" w:cs="Times New Roman"/>
          <w:sz w:val="24"/>
          <w:szCs w:val="24"/>
        </w:rPr>
        <w:t xml:space="preserve"> irrigation should be applied at flower initiation.</w:t>
      </w:r>
    </w:p>
    <w:p w:rsidR="00857B24" w:rsidRPr="00857B24" w:rsidRDefault="00857B24" w:rsidP="00857B24">
      <w:pPr>
        <w:numPr>
          <w:ilvl w:val="0"/>
          <w:numId w:val="4"/>
        </w:numPr>
        <w:jc w:val="both"/>
        <w:rPr>
          <w:rFonts w:ascii="Times New Roman" w:hAnsi="Times New Roman" w:cs="Times New Roman"/>
          <w:sz w:val="24"/>
          <w:szCs w:val="24"/>
        </w:rPr>
      </w:pPr>
      <w:r w:rsidRPr="00857B24">
        <w:rPr>
          <w:rFonts w:ascii="Times New Roman" w:hAnsi="Times New Roman" w:cs="Times New Roman"/>
          <w:sz w:val="24"/>
          <w:szCs w:val="24"/>
        </w:rPr>
        <w:t>3</w:t>
      </w:r>
      <w:r w:rsidRPr="00857B24">
        <w:rPr>
          <w:rFonts w:ascii="Times New Roman" w:hAnsi="Times New Roman" w:cs="Times New Roman"/>
          <w:sz w:val="24"/>
          <w:szCs w:val="24"/>
          <w:vertAlign w:val="superscript"/>
        </w:rPr>
        <w:t>rd</w:t>
      </w:r>
      <w:r w:rsidRPr="00857B24">
        <w:rPr>
          <w:rFonts w:ascii="Times New Roman" w:hAnsi="Times New Roman" w:cs="Times New Roman"/>
          <w:sz w:val="24"/>
          <w:szCs w:val="24"/>
        </w:rPr>
        <w:t xml:space="preserve"> irrigation should be applied at grain-filling stage.</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 xml:space="preserve">Thinning </w:t>
      </w:r>
    </w:p>
    <w:p w:rsidR="00857B24" w:rsidRPr="00857B24" w:rsidRDefault="00857B24" w:rsidP="00857B24">
      <w:pPr>
        <w:numPr>
          <w:ilvl w:val="0"/>
          <w:numId w:val="5"/>
        </w:numPr>
        <w:jc w:val="both"/>
        <w:rPr>
          <w:rFonts w:ascii="Times New Roman" w:hAnsi="Times New Roman" w:cs="Times New Roman"/>
          <w:sz w:val="24"/>
          <w:szCs w:val="24"/>
        </w:rPr>
      </w:pPr>
      <w:r w:rsidRPr="00857B24">
        <w:rPr>
          <w:rFonts w:ascii="Times New Roman" w:hAnsi="Times New Roman" w:cs="Times New Roman"/>
          <w:sz w:val="24"/>
          <w:szCs w:val="24"/>
        </w:rPr>
        <w:t>Uproot weak and damaged plants at four leaf stage before 1</w:t>
      </w:r>
      <w:r w:rsidRPr="00857B24">
        <w:rPr>
          <w:rFonts w:ascii="Times New Roman" w:hAnsi="Times New Roman" w:cs="Times New Roman"/>
          <w:sz w:val="24"/>
          <w:szCs w:val="24"/>
          <w:vertAlign w:val="superscript"/>
        </w:rPr>
        <w:t>st</w:t>
      </w:r>
      <w:r w:rsidRPr="00857B24">
        <w:rPr>
          <w:rFonts w:ascii="Times New Roman" w:hAnsi="Times New Roman" w:cs="Times New Roman"/>
          <w:sz w:val="24"/>
          <w:szCs w:val="24"/>
        </w:rPr>
        <w:t xml:space="preserve"> irrigation and after 8-10 days after germination in irrigated and rainfed areas, respectively.  and maintain PxP distance 08-10 cm apart.</w:t>
      </w:r>
    </w:p>
    <w:p w:rsidR="00857B24" w:rsidRPr="00857B24" w:rsidRDefault="00857B24" w:rsidP="00857B24">
      <w:pPr>
        <w:numPr>
          <w:ilvl w:val="0"/>
          <w:numId w:val="5"/>
        </w:numPr>
        <w:jc w:val="both"/>
        <w:rPr>
          <w:rFonts w:ascii="Times New Roman" w:hAnsi="Times New Roman" w:cs="Times New Roman"/>
          <w:sz w:val="24"/>
          <w:szCs w:val="24"/>
        </w:rPr>
      </w:pPr>
      <w:r w:rsidRPr="00857B24">
        <w:rPr>
          <w:rFonts w:ascii="Times New Roman" w:hAnsi="Times New Roman" w:cs="Times New Roman"/>
          <w:sz w:val="24"/>
          <w:szCs w:val="24"/>
        </w:rPr>
        <w:t>PxP distance should be 8-10 cm.</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 xml:space="preserve">Weeds </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u w:val="single"/>
        </w:rPr>
        <w:t>I</w:t>
      </w:r>
      <w:r w:rsidRPr="00857B24">
        <w:rPr>
          <w:rFonts w:ascii="Times New Roman" w:hAnsi="Times New Roman" w:cs="Times New Roman"/>
          <w:sz w:val="24"/>
          <w:szCs w:val="24"/>
        </w:rPr>
        <w:t>tsit, Tandla, Deela and other broadleaf weeds.</w:t>
      </w:r>
    </w:p>
    <w:p w:rsidR="00857B24" w:rsidRPr="00857B24" w:rsidRDefault="00857B24" w:rsidP="00857B24">
      <w:pPr>
        <w:numPr>
          <w:ilvl w:val="0"/>
          <w:numId w:val="6"/>
        </w:numPr>
        <w:jc w:val="both"/>
        <w:rPr>
          <w:rFonts w:ascii="Times New Roman" w:hAnsi="Times New Roman" w:cs="Times New Roman"/>
          <w:sz w:val="24"/>
          <w:szCs w:val="24"/>
        </w:rPr>
      </w:pPr>
      <w:r w:rsidRPr="00857B24">
        <w:rPr>
          <w:rFonts w:ascii="Times New Roman" w:hAnsi="Times New Roman" w:cs="Times New Roman"/>
          <w:sz w:val="24"/>
          <w:szCs w:val="24"/>
        </w:rPr>
        <w:t xml:space="preserve">Use Pendimethaline @ 1000ml/L to control by chemical method. </w:t>
      </w:r>
    </w:p>
    <w:p w:rsidR="00857B24" w:rsidRPr="00857B24" w:rsidRDefault="00857B24" w:rsidP="00857B24">
      <w:pPr>
        <w:numPr>
          <w:ilvl w:val="0"/>
          <w:numId w:val="6"/>
        </w:numPr>
        <w:jc w:val="both"/>
        <w:rPr>
          <w:rFonts w:ascii="Times New Roman" w:hAnsi="Times New Roman" w:cs="Times New Roman"/>
          <w:sz w:val="24"/>
          <w:szCs w:val="24"/>
        </w:rPr>
      </w:pPr>
      <w:r w:rsidRPr="00857B24">
        <w:rPr>
          <w:rFonts w:ascii="Times New Roman" w:hAnsi="Times New Roman" w:cs="Times New Roman"/>
          <w:sz w:val="24"/>
          <w:szCs w:val="24"/>
        </w:rPr>
        <w:t>Use recommended chemical to control weeds.</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Diseases</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 xml:space="preserve">Mung bean Yellow Mosaic virus, Urdbean Leaf Crinkle virus, Anthracnose, Cercospora leaf spot, Wilt, Stem and Root rot and Collar rot are disease which can be controlled by seed treatment with fungicide. </w:t>
      </w:r>
    </w:p>
    <w:p w:rsidR="00857B24" w:rsidRPr="00857B24" w:rsidRDefault="00857B24" w:rsidP="00857B24">
      <w:pPr>
        <w:numPr>
          <w:ilvl w:val="0"/>
          <w:numId w:val="7"/>
        </w:numPr>
        <w:jc w:val="both"/>
        <w:rPr>
          <w:rFonts w:ascii="Times New Roman" w:hAnsi="Times New Roman" w:cs="Times New Roman"/>
          <w:sz w:val="24"/>
          <w:szCs w:val="24"/>
        </w:rPr>
      </w:pPr>
      <w:r w:rsidRPr="00857B24">
        <w:rPr>
          <w:rFonts w:ascii="Times New Roman" w:hAnsi="Times New Roman" w:cs="Times New Roman"/>
          <w:sz w:val="24"/>
          <w:szCs w:val="24"/>
        </w:rPr>
        <w:t xml:space="preserve">Concern to extension workers and use recommended chemicals.  </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Insects</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Whitefly, Thrip, Aphid, Jassid, Mille bug, Termite, Grass hopper, Cut worm, Pod borer and Army worm.</w:t>
      </w:r>
    </w:p>
    <w:p w:rsidR="00857B24" w:rsidRPr="00857B24" w:rsidRDefault="00857B24" w:rsidP="00857B24">
      <w:pPr>
        <w:numPr>
          <w:ilvl w:val="0"/>
          <w:numId w:val="8"/>
        </w:numPr>
        <w:jc w:val="both"/>
        <w:rPr>
          <w:rFonts w:ascii="Times New Roman" w:hAnsi="Times New Roman" w:cs="Times New Roman"/>
          <w:sz w:val="24"/>
          <w:szCs w:val="24"/>
        </w:rPr>
      </w:pPr>
      <w:r w:rsidRPr="00857B24">
        <w:rPr>
          <w:rFonts w:ascii="Times New Roman" w:hAnsi="Times New Roman" w:cs="Times New Roman"/>
          <w:sz w:val="24"/>
          <w:szCs w:val="24"/>
        </w:rPr>
        <w:t>Use recommended insecticides to control these insects.</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Time of harvesting</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Harvesting of mung bean should be done in morning time when 80-90% of the pods mature. Harvested crop should then be left in the fields in small heaps. Threshing should be done when plants are fully dried.</w:t>
      </w:r>
    </w:p>
    <w:p w:rsidR="00857B24" w:rsidRPr="00857B24" w:rsidRDefault="00857B24" w:rsidP="00857B24">
      <w:pPr>
        <w:jc w:val="both"/>
        <w:rPr>
          <w:rFonts w:ascii="Times New Roman" w:hAnsi="Times New Roman" w:cs="Times New Roman"/>
          <w:sz w:val="24"/>
          <w:szCs w:val="24"/>
        </w:rPr>
      </w:pPr>
    </w:p>
    <w:p w:rsidR="007D0C45" w:rsidRDefault="007D0C45" w:rsidP="00857B24">
      <w:pPr>
        <w:ind w:left="1440" w:firstLine="720"/>
        <w:jc w:val="both"/>
        <w:rPr>
          <w:rFonts w:ascii="Times New Roman" w:hAnsi="Times New Roman" w:cs="Times New Roman"/>
          <w:b/>
          <w:sz w:val="24"/>
          <w:szCs w:val="24"/>
        </w:rPr>
      </w:pPr>
    </w:p>
    <w:p w:rsidR="007D0C45" w:rsidRDefault="007D0C45" w:rsidP="00857B24">
      <w:pPr>
        <w:ind w:left="1440" w:firstLine="720"/>
        <w:jc w:val="both"/>
        <w:rPr>
          <w:rFonts w:ascii="Times New Roman" w:hAnsi="Times New Roman" w:cs="Times New Roman"/>
          <w:b/>
          <w:sz w:val="24"/>
          <w:szCs w:val="24"/>
        </w:rPr>
      </w:pPr>
    </w:p>
    <w:p w:rsidR="007D0C45" w:rsidRDefault="007D0C45" w:rsidP="00857B24">
      <w:pPr>
        <w:ind w:left="1440" w:firstLine="720"/>
        <w:jc w:val="both"/>
        <w:rPr>
          <w:rFonts w:ascii="Times New Roman" w:hAnsi="Times New Roman" w:cs="Times New Roman"/>
          <w:b/>
          <w:sz w:val="24"/>
          <w:szCs w:val="24"/>
        </w:rPr>
      </w:pPr>
    </w:p>
    <w:p w:rsidR="00857B24" w:rsidRPr="00857B24" w:rsidRDefault="00857B24" w:rsidP="00857B24">
      <w:pPr>
        <w:ind w:left="1440" w:firstLine="720"/>
        <w:jc w:val="both"/>
        <w:rPr>
          <w:rFonts w:ascii="Times New Roman" w:hAnsi="Times New Roman" w:cs="Times New Roman"/>
          <w:b/>
          <w:sz w:val="24"/>
          <w:szCs w:val="24"/>
        </w:rPr>
      </w:pPr>
      <w:r w:rsidRPr="00857B24">
        <w:rPr>
          <w:rFonts w:ascii="Times New Roman" w:hAnsi="Times New Roman" w:cs="Times New Roman"/>
          <w:b/>
          <w:sz w:val="24"/>
          <w:szCs w:val="24"/>
        </w:rPr>
        <w:lastRenderedPageBreak/>
        <w:t>Mash bean (</w:t>
      </w:r>
      <w:r w:rsidRPr="00857B24">
        <w:rPr>
          <w:rFonts w:ascii="Times New Roman" w:hAnsi="Times New Roman" w:cs="Times New Roman"/>
          <w:b/>
          <w:i/>
          <w:sz w:val="24"/>
          <w:szCs w:val="24"/>
        </w:rPr>
        <w:t xml:space="preserve">Vigna mungo </w:t>
      </w:r>
      <w:r w:rsidRPr="00857B24">
        <w:rPr>
          <w:rFonts w:ascii="Times New Roman" w:hAnsi="Times New Roman" w:cs="Times New Roman"/>
          <w:b/>
          <w:sz w:val="24"/>
          <w:szCs w:val="24"/>
        </w:rPr>
        <w:t>L.)</w:t>
      </w:r>
    </w:p>
    <w:p w:rsidR="00857B24" w:rsidRPr="00857B24" w:rsidRDefault="00857B24" w:rsidP="00857B24">
      <w:pPr>
        <w:jc w:val="both"/>
        <w:rPr>
          <w:rFonts w:ascii="Times New Roman" w:hAnsi="Times New Roman" w:cs="Times New Roman"/>
          <w:b/>
          <w:sz w:val="24"/>
          <w:szCs w:val="24"/>
        </w:rPr>
      </w:pPr>
      <w:bookmarkStart w:id="0" w:name="_GoBack"/>
      <w:bookmarkEnd w:id="0"/>
      <w:r w:rsidRPr="00857B24">
        <w:rPr>
          <w:rFonts w:ascii="Times New Roman" w:hAnsi="Times New Roman" w:cs="Times New Roman"/>
          <w:b/>
          <w:sz w:val="24"/>
          <w:szCs w:val="24"/>
        </w:rPr>
        <w:t>Botany and importance</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 xml:space="preserve">Mash bean having diploid chromosomes number belongs to family Leguminosae. It is also called black gram and an important pulse crop in many Asian countries including Pakistan. It is grown mainly for its edible seeds, which are cooked, fermented, roasted, sprouted, or milled. It is high in protein and digestible. Seed protein content averages 20-24%. Leaves, stalks and husks are used as fodder, and the whole plant can be ploughed under as green manure for soil improvement. In symbiotic association with specific soil rhizobia, root nodules develop on the root in which atmospheric nitrogen is converted into available nitrogen forms. </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Climate</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Mash bean is a crop of tropics and subtropics and requires a relatively high temperature.</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Varieties</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 xml:space="preserve">Mash-97, Urooj-2011, NAPC Mash-3, Chakwal mash. </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Soil and seedbed preparation</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Well-drained sandy loam to clayey soils are best for mash cultivation. However, more salt-affected and water-logging soils are not suitable for its cultivation.</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Sowing time</w:t>
      </w:r>
    </w:p>
    <w:p w:rsidR="00857B24" w:rsidRPr="00857B24" w:rsidRDefault="00857B24" w:rsidP="00857B24">
      <w:pPr>
        <w:numPr>
          <w:ilvl w:val="0"/>
          <w:numId w:val="9"/>
        </w:numPr>
        <w:jc w:val="both"/>
        <w:rPr>
          <w:rFonts w:ascii="Times New Roman" w:hAnsi="Times New Roman" w:cs="Times New Roman"/>
          <w:sz w:val="24"/>
          <w:szCs w:val="24"/>
        </w:rPr>
      </w:pPr>
      <w:r w:rsidRPr="00857B24">
        <w:rPr>
          <w:rFonts w:ascii="Times New Roman" w:hAnsi="Times New Roman" w:cs="Times New Roman"/>
          <w:sz w:val="24"/>
          <w:szCs w:val="24"/>
        </w:rPr>
        <w:t>In irrigated areas, whole month of July is suitable for cultivation.</w:t>
      </w:r>
    </w:p>
    <w:p w:rsidR="00857B24" w:rsidRPr="00857B24" w:rsidRDefault="00857B24" w:rsidP="00857B24">
      <w:pPr>
        <w:numPr>
          <w:ilvl w:val="0"/>
          <w:numId w:val="9"/>
        </w:numPr>
        <w:jc w:val="both"/>
        <w:rPr>
          <w:rFonts w:ascii="Times New Roman" w:hAnsi="Times New Roman" w:cs="Times New Roman"/>
          <w:sz w:val="24"/>
          <w:szCs w:val="24"/>
        </w:rPr>
      </w:pPr>
      <w:r w:rsidRPr="00857B24">
        <w:rPr>
          <w:rFonts w:ascii="Times New Roman" w:hAnsi="Times New Roman" w:cs="Times New Roman"/>
          <w:sz w:val="24"/>
          <w:szCs w:val="24"/>
        </w:rPr>
        <w:t>In rainfed areas, cultivation should be done in last week of June to end week of July.</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 xml:space="preserve">Seed rate </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Use 08-10 kg/acre healthy and certified seed with more than 80% germination percentage. Plant population should be 160000-1800000/acre.</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b/>
          <w:sz w:val="24"/>
          <w:szCs w:val="24"/>
        </w:rPr>
        <w:t>Sowing method</w:t>
      </w:r>
    </w:p>
    <w:p w:rsidR="00857B24" w:rsidRPr="00857B24" w:rsidRDefault="00857B24" w:rsidP="00857B24">
      <w:pPr>
        <w:numPr>
          <w:ilvl w:val="0"/>
          <w:numId w:val="3"/>
        </w:numPr>
        <w:jc w:val="both"/>
        <w:rPr>
          <w:rFonts w:ascii="Times New Roman" w:hAnsi="Times New Roman" w:cs="Times New Roman"/>
          <w:sz w:val="24"/>
          <w:szCs w:val="24"/>
        </w:rPr>
      </w:pPr>
      <w:r w:rsidRPr="00857B24">
        <w:rPr>
          <w:rFonts w:ascii="Times New Roman" w:hAnsi="Times New Roman" w:cs="Times New Roman"/>
          <w:sz w:val="24"/>
          <w:szCs w:val="24"/>
        </w:rPr>
        <w:t>Cultivation of mash bean is done with drill in rows 30 cm apart. Pora and kera methods are also used.</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Fertilizer application</w:t>
      </w:r>
    </w:p>
    <w:tbl>
      <w:tblPr>
        <w:tblStyle w:val="TableGrid"/>
        <w:tblW w:w="8603" w:type="dxa"/>
        <w:tblLook w:val="04A0" w:firstRow="1" w:lastRow="0" w:firstColumn="1" w:lastColumn="0" w:noHBand="0" w:noVBand="1"/>
      </w:tblPr>
      <w:tblGrid>
        <w:gridCol w:w="2612"/>
        <w:gridCol w:w="456"/>
        <w:gridCol w:w="456"/>
        <w:gridCol w:w="600"/>
        <w:gridCol w:w="4479"/>
      </w:tblGrid>
      <w:tr w:rsidR="00857B24" w:rsidRPr="00857B24" w:rsidTr="00311D9F">
        <w:tc>
          <w:tcPr>
            <w:tcW w:w="262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b/>
                <w:sz w:val="24"/>
                <w:szCs w:val="24"/>
              </w:rPr>
            </w:pPr>
            <w:r w:rsidRPr="00857B24">
              <w:rPr>
                <w:rFonts w:ascii="Times New Roman" w:hAnsi="Times New Roman" w:cs="Times New Roman"/>
                <w:b/>
                <w:sz w:val="24"/>
                <w:szCs w:val="24"/>
              </w:rPr>
              <w:t>Crop</w:t>
            </w:r>
          </w:p>
        </w:tc>
        <w:tc>
          <w:tcPr>
            <w:tcW w:w="43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b/>
                <w:sz w:val="24"/>
                <w:szCs w:val="24"/>
              </w:rPr>
            </w:pPr>
            <w:r w:rsidRPr="00857B24">
              <w:rPr>
                <w:rFonts w:ascii="Times New Roman" w:hAnsi="Times New Roman" w:cs="Times New Roman"/>
                <w:b/>
                <w:sz w:val="24"/>
                <w:szCs w:val="24"/>
              </w:rPr>
              <w:t>N</w:t>
            </w:r>
          </w:p>
        </w:tc>
        <w:tc>
          <w:tcPr>
            <w:tcW w:w="43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b/>
                <w:sz w:val="24"/>
                <w:szCs w:val="24"/>
              </w:rPr>
            </w:pPr>
            <w:r w:rsidRPr="00857B24">
              <w:rPr>
                <w:rFonts w:ascii="Times New Roman" w:hAnsi="Times New Roman" w:cs="Times New Roman"/>
                <w:b/>
                <w:sz w:val="24"/>
                <w:szCs w:val="24"/>
              </w:rPr>
              <w:t>P</w:t>
            </w:r>
          </w:p>
        </w:tc>
        <w:tc>
          <w:tcPr>
            <w:tcW w:w="601"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b/>
                <w:sz w:val="24"/>
                <w:szCs w:val="24"/>
              </w:rPr>
            </w:pPr>
            <w:r w:rsidRPr="00857B24">
              <w:rPr>
                <w:rFonts w:ascii="Times New Roman" w:hAnsi="Times New Roman" w:cs="Times New Roman"/>
                <w:b/>
                <w:sz w:val="24"/>
                <w:szCs w:val="24"/>
              </w:rPr>
              <w:t>K</w:t>
            </w:r>
          </w:p>
        </w:tc>
        <w:tc>
          <w:tcPr>
            <w:tcW w:w="4504"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b/>
                <w:sz w:val="24"/>
                <w:szCs w:val="24"/>
              </w:rPr>
            </w:pPr>
            <w:r w:rsidRPr="00857B24">
              <w:rPr>
                <w:rFonts w:ascii="Times New Roman" w:hAnsi="Times New Roman" w:cs="Times New Roman"/>
                <w:b/>
                <w:sz w:val="24"/>
                <w:szCs w:val="24"/>
              </w:rPr>
              <w:t>Fertilizer before sowing</w:t>
            </w:r>
          </w:p>
        </w:tc>
      </w:tr>
      <w:tr w:rsidR="00857B24" w:rsidRPr="00857B24" w:rsidTr="00311D9F">
        <w:tc>
          <w:tcPr>
            <w:tcW w:w="262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sz w:val="24"/>
                <w:szCs w:val="24"/>
              </w:rPr>
            </w:pPr>
            <w:r w:rsidRPr="00857B24">
              <w:rPr>
                <w:rFonts w:ascii="Times New Roman" w:hAnsi="Times New Roman" w:cs="Times New Roman"/>
                <w:sz w:val="24"/>
                <w:szCs w:val="24"/>
              </w:rPr>
              <w:t>Mash bean</w:t>
            </w:r>
          </w:p>
        </w:tc>
        <w:tc>
          <w:tcPr>
            <w:tcW w:w="43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sz w:val="24"/>
                <w:szCs w:val="24"/>
              </w:rPr>
            </w:pPr>
            <w:r w:rsidRPr="00857B24">
              <w:rPr>
                <w:rFonts w:ascii="Times New Roman" w:hAnsi="Times New Roman" w:cs="Times New Roman"/>
                <w:sz w:val="24"/>
                <w:szCs w:val="24"/>
              </w:rPr>
              <w:t>09</w:t>
            </w:r>
          </w:p>
        </w:tc>
        <w:tc>
          <w:tcPr>
            <w:tcW w:w="436"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sz w:val="24"/>
                <w:szCs w:val="24"/>
              </w:rPr>
            </w:pPr>
            <w:r w:rsidRPr="00857B24">
              <w:rPr>
                <w:rFonts w:ascii="Times New Roman" w:hAnsi="Times New Roman" w:cs="Times New Roman"/>
                <w:sz w:val="24"/>
                <w:szCs w:val="24"/>
              </w:rPr>
              <w:t>23</w:t>
            </w:r>
          </w:p>
        </w:tc>
        <w:tc>
          <w:tcPr>
            <w:tcW w:w="601"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sz w:val="24"/>
                <w:szCs w:val="24"/>
              </w:rPr>
            </w:pPr>
            <w:r w:rsidRPr="00857B24">
              <w:rPr>
                <w:rFonts w:ascii="Times New Roman" w:hAnsi="Times New Roman" w:cs="Times New Roman"/>
                <w:sz w:val="24"/>
                <w:szCs w:val="24"/>
              </w:rPr>
              <w:t>12</w:t>
            </w:r>
          </w:p>
        </w:tc>
        <w:tc>
          <w:tcPr>
            <w:tcW w:w="4504" w:type="dxa"/>
            <w:tcBorders>
              <w:top w:val="single" w:sz="4" w:space="0" w:color="auto"/>
              <w:left w:val="single" w:sz="4" w:space="0" w:color="auto"/>
              <w:bottom w:val="single" w:sz="4" w:space="0" w:color="auto"/>
              <w:right w:val="single" w:sz="4" w:space="0" w:color="auto"/>
            </w:tcBorders>
            <w:hideMark/>
          </w:tcPr>
          <w:p w:rsidR="00857B24" w:rsidRPr="00857B24" w:rsidRDefault="00857B24" w:rsidP="00857B24">
            <w:pPr>
              <w:spacing w:after="200" w:line="276" w:lineRule="auto"/>
              <w:jc w:val="both"/>
              <w:rPr>
                <w:rFonts w:ascii="Times New Roman" w:hAnsi="Times New Roman" w:cs="Times New Roman"/>
                <w:sz w:val="24"/>
                <w:szCs w:val="24"/>
              </w:rPr>
            </w:pPr>
            <w:r w:rsidRPr="00857B24">
              <w:rPr>
                <w:rFonts w:ascii="Times New Roman" w:hAnsi="Times New Roman" w:cs="Times New Roman"/>
                <w:sz w:val="24"/>
                <w:szCs w:val="24"/>
              </w:rPr>
              <w:t>1</w:t>
            </w:r>
            <w:r w:rsidRPr="00857B24">
              <w:rPr>
                <w:rFonts w:ascii="Times New Roman" w:hAnsi="Times New Roman" w:cs="Times New Roman"/>
                <w:sz w:val="24"/>
                <w:szCs w:val="24"/>
                <w:vertAlign w:val="superscript"/>
              </w:rPr>
              <w:t>1/4</w:t>
            </w:r>
            <w:r w:rsidRPr="00857B24">
              <w:rPr>
                <w:rFonts w:ascii="Times New Roman" w:hAnsi="Times New Roman" w:cs="Times New Roman"/>
                <w:sz w:val="24"/>
                <w:szCs w:val="24"/>
              </w:rPr>
              <w:t xml:space="preserve"> bag DAP+1/2 bag SOP</w:t>
            </w:r>
          </w:p>
        </w:tc>
      </w:tr>
    </w:tbl>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Irrigation</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Normally, 3-4 irrigations are applied.</w:t>
      </w:r>
    </w:p>
    <w:p w:rsidR="00857B24" w:rsidRPr="00857B24" w:rsidRDefault="00857B24" w:rsidP="00857B24">
      <w:pPr>
        <w:numPr>
          <w:ilvl w:val="0"/>
          <w:numId w:val="4"/>
        </w:numPr>
        <w:jc w:val="both"/>
        <w:rPr>
          <w:rFonts w:ascii="Times New Roman" w:hAnsi="Times New Roman" w:cs="Times New Roman"/>
          <w:sz w:val="24"/>
          <w:szCs w:val="24"/>
        </w:rPr>
      </w:pPr>
      <w:r w:rsidRPr="00857B24">
        <w:rPr>
          <w:rFonts w:ascii="Times New Roman" w:hAnsi="Times New Roman" w:cs="Times New Roman"/>
          <w:sz w:val="24"/>
          <w:szCs w:val="24"/>
        </w:rPr>
        <w:t>Ist irrigation should be applied after three to four weeks of sowing.</w:t>
      </w:r>
    </w:p>
    <w:p w:rsidR="00857B24" w:rsidRPr="00857B24" w:rsidRDefault="00857B24" w:rsidP="00857B24">
      <w:pPr>
        <w:numPr>
          <w:ilvl w:val="0"/>
          <w:numId w:val="4"/>
        </w:numPr>
        <w:jc w:val="both"/>
        <w:rPr>
          <w:rFonts w:ascii="Times New Roman" w:hAnsi="Times New Roman" w:cs="Times New Roman"/>
          <w:sz w:val="24"/>
          <w:szCs w:val="24"/>
        </w:rPr>
      </w:pPr>
      <w:r w:rsidRPr="00857B24">
        <w:rPr>
          <w:rFonts w:ascii="Times New Roman" w:hAnsi="Times New Roman" w:cs="Times New Roman"/>
          <w:sz w:val="24"/>
          <w:szCs w:val="24"/>
        </w:rPr>
        <w:lastRenderedPageBreak/>
        <w:t>2</w:t>
      </w:r>
      <w:r w:rsidRPr="00857B24">
        <w:rPr>
          <w:rFonts w:ascii="Times New Roman" w:hAnsi="Times New Roman" w:cs="Times New Roman"/>
          <w:sz w:val="24"/>
          <w:szCs w:val="24"/>
          <w:vertAlign w:val="superscript"/>
        </w:rPr>
        <w:t>nd</w:t>
      </w:r>
      <w:r w:rsidRPr="00857B24">
        <w:rPr>
          <w:rFonts w:ascii="Times New Roman" w:hAnsi="Times New Roman" w:cs="Times New Roman"/>
          <w:sz w:val="24"/>
          <w:szCs w:val="24"/>
        </w:rPr>
        <w:t xml:space="preserve"> irrigation should be applied at flowering initiation.</w:t>
      </w:r>
    </w:p>
    <w:p w:rsidR="00857B24" w:rsidRPr="00857B24" w:rsidRDefault="00857B24" w:rsidP="00857B24">
      <w:pPr>
        <w:numPr>
          <w:ilvl w:val="0"/>
          <w:numId w:val="4"/>
        </w:numPr>
        <w:jc w:val="both"/>
        <w:rPr>
          <w:rFonts w:ascii="Times New Roman" w:hAnsi="Times New Roman" w:cs="Times New Roman"/>
          <w:sz w:val="24"/>
          <w:szCs w:val="24"/>
        </w:rPr>
      </w:pPr>
      <w:r w:rsidRPr="00857B24">
        <w:rPr>
          <w:rFonts w:ascii="Times New Roman" w:hAnsi="Times New Roman" w:cs="Times New Roman"/>
          <w:sz w:val="24"/>
          <w:szCs w:val="24"/>
        </w:rPr>
        <w:t>3</w:t>
      </w:r>
      <w:r w:rsidRPr="00857B24">
        <w:rPr>
          <w:rFonts w:ascii="Times New Roman" w:hAnsi="Times New Roman" w:cs="Times New Roman"/>
          <w:sz w:val="24"/>
          <w:szCs w:val="24"/>
          <w:vertAlign w:val="superscript"/>
        </w:rPr>
        <w:t>rd</w:t>
      </w:r>
      <w:r w:rsidRPr="00857B24">
        <w:rPr>
          <w:rFonts w:ascii="Times New Roman" w:hAnsi="Times New Roman" w:cs="Times New Roman"/>
          <w:sz w:val="24"/>
          <w:szCs w:val="24"/>
        </w:rPr>
        <w:t xml:space="preserve"> irrigation should be applied at pod initiation stage.</w:t>
      </w:r>
    </w:p>
    <w:p w:rsidR="00857B24" w:rsidRPr="00857B24" w:rsidRDefault="00857B24" w:rsidP="00857B24">
      <w:pPr>
        <w:numPr>
          <w:ilvl w:val="0"/>
          <w:numId w:val="4"/>
        </w:numPr>
        <w:jc w:val="both"/>
        <w:rPr>
          <w:rFonts w:ascii="Times New Roman" w:hAnsi="Times New Roman" w:cs="Times New Roman"/>
          <w:sz w:val="24"/>
          <w:szCs w:val="24"/>
        </w:rPr>
      </w:pPr>
      <w:r w:rsidRPr="00857B24">
        <w:rPr>
          <w:rFonts w:ascii="Times New Roman" w:hAnsi="Times New Roman" w:cs="Times New Roman"/>
          <w:sz w:val="24"/>
          <w:szCs w:val="24"/>
        </w:rPr>
        <w:t>4</w:t>
      </w:r>
      <w:r w:rsidRPr="00857B24">
        <w:rPr>
          <w:rFonts w:ascii="Times New Roman" w:hAnsi="Times New Roman" w:cs="Times New Roman"/>
          <w:sz w:val="24"/>
          <w:szCs w:val="24"/>
          <w:vertAlign w:val="superscript"/>
        </w:rPr>
        <w:t>th</w:t>
      </w:r>
      <w:r w:rsidRPr="00857B24">
        <w:rPr>
          <w:rFonts w:ascii="Times New Roman" w:hAnsi="Times New Roman" w:cs="Times New Roman"/>
          <w:sz w:val="24"/>
          <w:szCs w:val="24"/>
        </w:rPr>
        <w:t xml:space="preserve"> irrigation should be applied as per need.</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 xml:space="preserve">Thinning </w:t>
      </w:r>
    </w:p>
    <w:p w:rsidR="00857B24" w:rsidRPr="00857B24" w:rsidRDefault="00857B24" w:rsidP="00857B24">
      <w:pPr>
        <w:numPr>
          <w:ilvl w:val="0"/>
          <w:numId w:val="5"/>
        </w:numPr>
        <w:jc w:val="both"/>
        <w:rPr>
          <w:rFonts w:ascii="Times New Roman" w:hAnsi="Times New Roman" w:cs="Times New Roman"/>
          <w:sz w:val="24"/>
          <w:szCs w:val="24"/>
        </w:rPr>
      </w:pPr>
      <w:r w:rsidRPr="00857B24">
        <w:rPr>
          <w:rFonts w:ascii="Times New Roman" w:hAnsi="Times New Roman" w:cs="Times New Roman"/>
          <w:sz w:val="24"/>
          <w:szCs w:val="24"/>
        </w:rPr>
        <w:t>Uproot weak and damaged plants at four leaf stage before 1</w:t>
      </w:r>
      <w:r w:rsidRPr="00857B24">
        <w:rPr>
          <w:rFonts w:ascii="Times New Roman" w:hAnsi="Times New Roman" w:cs="Times New Roman"/>
          <w:sz w:val="24"/>
          <w:szCs w:val="24"/>
          <w:vertAlign w:val="superscript"/>
        </w:rPr>
        <w:t>st</w:t>
      </w:r>
      <w:r w:rsidRPr="00857B24">
        <w:rPr>
          <w:rFonts w:ascii="Times New Roman" w:hAnsi="Times New Roman" w:cs="Times New Roman"/>
          <w:sz w:val="24"/>
          <w:szCs w:val="24"/>
        </w:rPr>
        <w:t xml:space="preserve"> irrigation and after 8-10 days after germination in irrigated and rainfed areas, respectively.  and maintain PxP distance 08-10 cm apart.</w:t>
      </w:r>
    </w:p>
    <w:p w:rsidR="00857B24" w:rsidRPr="00857B24" w:rsidRDefault="00857B24" w:rsidP="00857B24">
      <w:pPr>
        <w:numPr>
          <w:ilvl w:val="0"/>
          <w:numId w:val="5"/>
        </w:numPr>
        <w:jc w:val="both"/>
        <w:rPr>
          <w:rFonts w:ascii="Times New Roman" w:hAnsi="Times New Roman" w:cs="Times New Roman"/>
          <w:sz w:val="24"/>
          <w:szCs w:val="24"/>
        </w:rPr>
      </w:pPr>
      <w:r w:rsidRPr="00857B24">
        <w:rPr>
          <w:rFonts w:ascii="Times New Roman" w:hAnsi="Times New Roman" w:cs="Times New Roman"/>
          <w:sz w:val="24"/>
          <w:szCs w:val="24"/>
        </w:rPr>
        <w:t>PxP distance should be 8-10 cm.</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 xml:space="preserve">Weeds </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u w:val="single"/>
        </w:rPr>
        <w:t>I</w:t>
      </w:r>
      <w:r w:rsidRPr="00857B24">
        <w:rPr>
          <w:rFonts w:ascii="Times New Roman" w:hAnsi="Times New Roman" w:cs="Times New Roman"/>
          <w:sz w:val="24"/>
          <w:szCs w:val="24"/>
        </w:rPr>
        <w:t>tsit, Tandla, Deela and other broadleaf weeds.</w:t>
      </w:r>
    </w:p>
    <w:p w:rsidR="00857B24" w:rsidRPr="00857B24" w:rsidRDefault="00857B24" w:rsidP="00857B24">
      <w:pPr>
        <w:numPr>
          <w:ilvl w:val="0"/>
          <w:numId w:val="6"/>
        </w:numPr>
        <w:jc w:val="both"/>
        <w:rPr>
          <w:rFonts w:ascii="Times New Roman" w:hAnsi="Times New Roman" w:cs="Times New Roman"/>
          <w:sz w:val="24"/>
          <w:szCs w:val="24"/>
        </w:rPr>
      </w:pPr>
      <w:r w:rsidRPr="00857B24">
        <w:rPr>
          <w:rFonts w:ascii="Times New Roman" w:hAnsi="Times New Roman" w:cs="Times New Roman"/>
          <w:sz w:val="24"/>
          <w:szCs w:val="24"/>
        </w:rPr>
        <w:t xml:space="preserve">Use Pendimethaline @ 1000ml/L to control by chemical method. </w:t>
      </w:r>
    </w:p>
    <w:p w:rsidR="00857B24" w:rsidRPr="00857B24" w:rsidRDefault="00857B24" w:rsidP="00857B24">
      <w:pPr>
        <w:numPr>
          <w:ilvl w:val="0"/>
          <w:numId w:val="6"/>
        </w:numPr>
        <w:jc w:val="both"/>
        <w:rPr>
          <w:rFonts w:ascii="Times New Roman" w:hAnsi="Times New Roman" w:cs="Times New Roman"/>
          <w:sz w:val="24"/>
          <w:szCs w:val="24"/>
        </w:rPr>
      </w:pPr>
      <w:r w:rsidRPr="00857B24">
        <w:rPr>
          <w:rFonts w:ascii="Times New Roman" w:hAnsi="Times New Roman" w:cs="Times New Roman"/>
          <w:sz w:val="24"/>
          <w:szCs w:val="24"/>
        </w:rPr>
        <w:t>Use recommended chemical to control weeds.</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Diseases</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 xml:space="preserve">Mash bean Yellow Mosaic virus, Urdbean Leaf Crinkle virus, Anthracnose, Cercospora leaf spot, Wilt, Stem and Root rot and Collar rot are disease which can be controlled by seed treatment with fungicide. </w:t>
      </w:r>
    </w:p>
    <w:p w:rsidR="00857B24" w:rsidRPr="00857B24" w:rsidRDefault="00857B24" w:rsidP="00857B24">
      <w:pPr>
        <w:numPr>
          <w:ilvl w:val="0"/>
          <w:numId w:val="7"/>
        </w:numPr>
        <w:jc w:val="both"/>
        <w:rPr>
          <w:rFonts w:ascii="Times New Roman" w:hAnsi="Times New Roman" w:cs="Times New Roman"/>
          <w:sz w:val="24"/>
          <w:szCs w:val="24"/>
        </w:rPr>
      </w:pPr>
      <w:r w:rsidRPr="00857B24">
        <w:rPr>
          <w:rFonts w:ascii="Times New Roman" w:hAnsi="Times New Roman" w:cs="Times New Roman"/>
          <w:sz w:val="24"/>
          <w:szCs w:val="24"/>
        </w:rPr>
        <w:t xml:space="preserve">Concern to extension workers and use recommended chemicals.  </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Insects</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Whitefly, Thrip, Aphid, Jassid, Mille bug, Termite, Grass hopper, Cut worm, Pod borer and Army worm.</w:t>
      </w:r>
    </w:p>
    <w:p w:rsidR="00857B24" w:rsidRPr="00857B24" w:rsidRDefault="00857B24" w:rsidP="00857B24">
      <w:pPr>
        <w:numPr>
          <w:ilvl w:val="0"/>
          <w:numId w:val="8"/>
        </w:numPr>
        <w:jc w:val="both"/>
        <w:rPr>
          <w:rFonts w:ascii="Times New Roman" w:hAnsi="Times New Roman" w:cs="Times New Roman"/>
          <w:sz w:val="24"/>
          <w:szCs w:val="24"/>
        </w:rPr>
      </w:pPr>
      <w:r w:rsidRPr="00857B24">
        <w:rPr>
          <w:rFonts w:ascii="Times New Roman" w:hAnsi="Times New Roman" w:cs="Times New Roman"/>
          <w:sz w:val="24"/>
          <w:szCs w:val="24"/>
        </w:rPr>
        <w:t>Use recommended insecticides to control these insects.</w:t>
      </w:r>
    </w:p>
    <w:p w:rsidR="00857B24" w:rsidRPr="00857B24" w:rsidRDefault="00857B24" w:rsidP="00857B24">
      <w:pPr>
        <w:jc w:val="both"/>
        <w:rPr>
          <w:rFonts w:ascii="Times New Roman" w:hAnsi="Times New Roman" w:cs="Times New Roman"/>
          <w:b/>
          <w:sz w:val="24"/>
          <w:szCs w:val="24"/>
        </w:rPr>
      </w:pPr>
      <w:r w:rsidRPr="00857B24">
        <w:rPr>
          <w:rFonts w:ascii="Times New Roman" w:hAnsi="Times New Roman" w:cs="Times New Roman"/>
          <w:b/>
          <w:sz w:val="24"/>
          <w:szCs w:val="24"/>
        </w:rPr>
        <w:t>Time of harvesting</w:t>
      </w:r>
    </w:p>
    <w:p w:rsidR="00857B24" w:rsidRPr="00857B24" w:rsidRDefault="00857B24" w:rsidP="00857B24">
      <w:pPr>
        <w:jc w:val="both"/>
        <w:rPr>
          <w:rFonts w:ascii="Times New Roman" w:hAnsi="Times New Roman" w:cs="Times New Roman"/>
          <w:sz w:val="24"/>
          <w:szCs w:val="24"/>
        </w:rPr>
      </w:pPr>
      <w:r w:rsidRPr="00857B24">
        <w:rPr>
          <w:rFonts w:ascii="Times New Roman" w:hAnsi="Times New Roman" w:cs="Times New Roman"/>
          <w:sz w:val="24"/>
          <w:szCs w:val="24"/>
        </w:rPr>
        <w:t>Harvesting of mash bean should be done in morning time when 80-90% of the pods mature. Harvested crop should then be left in the fields in small heaps. Threshing should be done when plants are fully dried.</w:t>
      </w:r>
    </w:p>
    <w:p w:rsidR="00857B24" w:rsidRPr="00857B24" w:rsidRDefault="00857B24" w:rsidP="00857B24">
      <w:pPr>
        <w:jc w:val="both"/>
        <w:rPr>
          <w:rFonts w:ascii="Times New Roman" w:hAnsi="Times New Roman" w:cs="Times New Roman"/>
          <w:sz w:val="24"/>
          <w:szCs w:val="24"/>
        </w:rPr>
      </w:pPr>
    </w:p>
    <w:p w:rsidR="00857B24" w:rsidRPr="00884055" w:rsidRDefault="00857B24" w:rsidP="00884055">
      <w:pPr>
        <w:jc w:val="both"/>
        <w:rPr>
          <w:rFonts w:ascii="Times New Roman" w:hAnsi="Times New Roman" w:cs="Times New Roman"/>
          <w:sz w:val="24"/>
          <w:szCs w:val="24"/>
        </w:rPr>
      </w:pPr>
    </w:p>
    <w:p w:rsidR="006D3CAD" w:rsidRDefault="006D3CAD" w:rsidP="00884055">
      <w:pPr>
        <w:jc w:val="both"/>
        <w:rPr>
          <w:rFonts w:ascii="Times New Roman" w:hAnsi="Times New Roman" w:cs="Times New Roman"/>
          <w:sz w:val="24"/>
          <w:szCs w:val="24"/>
        </w:rPr>
      </w:pPr>
    </w:p>
    <w:sectPr w:rsidR="006D3CAD" w:rsidSect="00977A28">
      <w:pgSz w:w="11909" w:h="16992" w:code="9"/>
      <w:pgMar w:top="1440" w:right="1080" w:bottom="14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27A1D"/>
    <w:multiLevelType w:val="hybridMultilevel"/>
    <w:tmpl w:val="1F3C9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78822E9"/>
    <w:multiLevelType w:val="hybridMultilevel"/>
    <w:tmpl w:val="EDB2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8137422"/>
    <w:multiLevelType w:val="hybridMultilevel"/>
    <w:tmpl w:val="3C725BD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
    <w:nsid w:val="0C053F1E"/>
    <w:multiLevelType w:val="hybridMultilevel"/>
    <w:tmpl w:val="FF7A7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8A3305"/>
    <w:multiLevelType w:val="hybridMultilevel"/>
    <w:tmpl w:val="50A8C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EA4293"/>
    <w:multiLevelType w:val="hybridMultilevel"/>
    <w:tmpl w:val="65920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DDD095A"/>
    <w:multiLevelType w:val="hybridMultilevel"/>
    <w:tmpl w:val="C8CE2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43C6FB3"/>
    <w:multiLevelType w:val="hybridMultilevel"/>
    <w:tmpl w:val="0218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6C0855"/>
    <w:multiLevelType w:val="hybridMultilevel"/>
    <w:tmpl w:val="F25A18AE"/>
    <w:lvl w:ilvl="0" w:tplc="166A6060">
      <w:start w:val="1"/>
      <w:numFmt w:val="decimal"/>
      <w:lvlText w:val="%1."/>
      <w:lvlJc w:val="left"/>
      <w:pPr>
        <w:ind w:left="720" w:hanging="36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
  </w:num>
  <w:num w:numId="6">
    <w:abstractNumId w:val="2"/>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48"/>
    <w:rsid w:val="000379F5"/>
    <w:rsid w:val="00064AEB"/>
    <w:rsid w:val="000D29A9"/>
    <w:rsid w:val="000D5EFB"/>
    <w:rsid w:val="0010405B"/>
    <w:rsid w:val="0014349F"/>
    <w:rsid w:val="001B04D2"/>
    <w:rsid w:val="00273C4B"/>
    <w:rsid w:val="0028389E"/>
    <w:rsid w:val="003633B3"/>
    <w:rsid w:val="004540A7"/>
    <w:rsid w:val="00486D38"/>
    <w:rsid w:val="00552E34"/>
    <w:rsid w:val="006B654E"/>
    <w:rsid w:val="006D3CAD"/>
    <w:rsid w:val="0071238E"/>
    <w:rsid w:val="00744701"/>
    <w:rsid w:val="007B2564"/>
    <w:rsid w:val="007D0C45"/>
    <w:rsid w:val="00810EA7"/>
    <w:rsid w:val="008505E7"/>
    <w:rsid w:val="00857B24"/>
    <w:rsid w:val="00867750"/>
    <w:rsid w:val="00884055"/>
    <w:rsid w:val="008E2E7F"/>
    <w:rsid w:val="00902B3D"/>
    <w:rsid w:val="00905456"/>
    <w:rsid w:val="00977A28"/>
    <w:rsid w:val="00A35366"/>
    <w:rsid w:val="00AA5534"/>
    <w:rsid w:val="00AD1AC2"/>
    <w:rsid w:val="00B00C48"/>
    <w:rsid w:val="00B11DCF"/>
    <w:rsid w:val="00B53E0E"/>
    <w:rsid w:val="00BB77F2"/>
    <w:rsid w:val="00CE6A0C"/>
    <w:rsid w:val="00CF4998"/>
    <w:rsid w:val="00DD5CD2"/>
    <w:rsid w:val="00DF174B"/>
    <w:rsid w:val="00E67B84"/>
    <w:rsid w:val="00EC3A42"/>
    <w:rsid w:val="00F761F3"/>
    <w:rsid w:val="00FC1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0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8</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dc:creator>
  <cp:keywords/>
  <dc:description/>
  <cp:lastModifiedBy>Dr Amjad</cp:lastModifiedBy>
  <cp:revision>16</cp:revision>
  <dcterms:created xsi:type="dcterms:W3CDTF">2020-02-09T07:30:00Z</dcterms:created>
  <dcterms:modified xsi:type="dcterms:W3CDTF">2020-05-01T20:28:00Z</dcterms:modified>
</cp:coreProperties>
</file>