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7F3" w:rsidRPr="00F977F3" w:rsidRDefault="00F977F3" w:rsidP="00F977F3">
      <w:pPr>
        <w:spacing w:line="360" w:lineRule="auto"/>
        <w:jc w:val="center"/>
        <w:rPr>
          <w:rFonts w:ascii="Times New Roman" w:hAnsi="Times New Roman" w:cs="Times New Roman"/>
          <w:b/>
          <w:sz w:val="36"/>
          <w:szCs w:val="36"/>
          <w:u w:val="single"/>
        </w:rPr>
      </w:pPr>
      <w:bookmarkStart w:id="0" w:name="_GoBack"/>
      <w:bookmarkEnd w:id="0"/>
      <w:r w:rsidRPr="00F977F3">
        <w:rPr>
          <w:rFonts w:ascii="Times New Roman" w:hAnsi="Times New Roman" w:cs="Times New Roman"/>
          <w:b/>
          <w:sz w:val="36"/>
          <w:szCs w:val="36"/>
          <w:u w:val="single"/>
        </w:rPr>
        <w:t>Cell wall inhibitors</w:t>
      </w:r>
    </w:p>
    <w:p w:rsidR="00DC6823" w:rsidRPr="00F977F3" w:rsidRDefault="00DC6823" w:rsidP="007A6250">
      <w:pPr>
        <w:spacing w:line="360" w:lineRule="auto"/>
        <w:jc w:val="both"/>
        <w:rPr>
          <w:rFonts w:ascii="Times New Roman" w:hAnsi="Times New Roman" w:cs="Times New Roman"/>
          <w:b/>
          <w:sz w:val="36"/>
          <w:szCs w:val="36"/>
        </w:rPr>
      </w:pPr>
      <w:r w:rsidRPr="00F977F3">
        <w:rPr>
          <w:rFonts w:ascii="Times New Roman" w:hAnsi="Times New Roman" w:cs="Times New Roman"/>
          <w:b/>
          <w:sz w:val="36"/>
          <w:szCs w:val="36"/>
        </w:rPr>
        <w:t>Overview</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 xml:space="preserve">Some antimicrobial drugs selectively interfere with synthesis of the Bacterial cell </w:t>
      </w:r>
      <w:proofErr w:type="spellStart"/>
      <w:r w:rsidRPr="007A6250">
        <w:rPr>
          <w:rFonts w:ascii="Times New Roman" w:eastAsia="MyriadPro-Regular" w:hAnsi="Times New Roman" w:cs="Times New Roman"/>
          <w:sz w:val="24"/>
          <w:szCs w:val="24"/>
        </w:rPr>
        <w:t>walla</w:t>
      </w:r>
      <w:proofErr w:type="spellEnd"/>
      <w:r w:rsidRPr="007A6250">
        <w:rPr>
          <w:rFonts w:ascii="Times New Roman" w:eastAsia="MyriadPro-Regular" w:hAnsi="Times New Roman" w:cs="Times New Roman"/>
          <w:sz w:val="24"/>
          <w:szCs w:val="24"/>
        </w:rPr>
        <w:t xml:space="preserve"> structure that mammalian cells do not possess. The cell wall is composed of a polymer called peptidoglycan that consists of glycan units joined to each other by peptide cross-links. To be maximally effective, inhibitors of cell wall synthesis require actively proliferating microorganisms; they have little or no effect on bacteria that are not growing and dividing. The most important members of this group of drugs are the Beta-lactam antibiotics (named after the β-lactam ring that is essential to their activity) and </w:t>
      </w:r>
      <w:r w:rsidRPr="007A6250">
        <w:rPr>
          <w:rFonts w:ascii="Times New Roman" w:eastAsia="MyriadPro-Regular" w:hAnsi="Times New Roman" w:cs="Times New Roman"/>
          <w:i/>
          <w:iCs/>
          <w:sz w:val="24"/>
          <w:szCs w:val="24"/>
        </w:rPr>
        <w:t>vancomycin</w:t>
      </w:r>
      <w:r w:rsidRPr="007A6250">
        <w:rPr>
          <w:rFonts w:ascii="Times New Roman" w:eastAsia="MyriadPro-Regular" w:hAnsi="Times New Roman" w:cs="Times New Roman"/>
          <w:sz w:val="24"/>
          <w:szCs w:val="24"/>
        </w:rPr>
        <w:t>. Figure 31.1 shows the classification of agents affecting cell wall synthesis</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p>
    <w:p w:rsidR="00DC6823" w:rsidRPr="007A6250" w:rsidRDefault="00DC6823"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Regular" w:hAnsi="Times New Roman" w:cs="Times New Roman"/>
          <w:sz w:val="24"/>
          <w:szCs w:val="24"/>
        </w:rPr>
        <w:t xml:space="preserve">2. </w:t>
      </w:r>
      <w:r w:rsidRPr="007A6250">
        <w:rPr>
          <w:rFonts w:ascii="Times New Roman" w:eastAsia="MyriadPro-Bold" w:hAnsi="Times New Roman" w:cs="Times New Roman"/>
          <w:b/>
          <w:bCs/>
          <w:sz w:val="24"/>
          <w:szCs w:val="24"/>
        </w:rPr>
        <w:t>PENICILLINS</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 xml:space="preserve">The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are among the most widely effective and the least toxic drugs known, but increased resistance has limited their use. Members of this family differ from one another in the R substituent attached to the 6-aminopenicillanic acid residue (Figure 31.2). The nature of this side chain affects the antimicrobial spectrum, stability to stomach acid, cross-hypersensitivity, and susceptibility to bacterial degradative enzymes (Beta-lactamases).</w:t>
      </w:r>
    </w:p>
    <w:p w:rsidR="00DC6823" w:rsidRPr="007A6250" w:rsidRDefault="00DC6823" w:rsidP="007A6250">
      <w:pPr>
        <w:pStyle w:val="ListParagraph"/>
        <w:numPr>
          <w:ilvl w:val="0"/>
          <w:numId w:val="2"/>
        </w:num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Mechanism of action</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 xml:space="preserve">The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interfere with the last step of bacterial cell wall synthesis (transpeptidation or cross-linkage), resulting in exposure of the osmotically less stable membrane. Cell lysis can then occur, either through osmotic pressure or through the activation of autolysins. These drugs are thus bactericidal. The success of a penicillin antibiotic in causing cell death is related to the antibiotic’s size, charge, and hydrophobicity.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are only effective against rapidly growing organisms that synthesize a peptidoglycan cell wall. Consequently, they are inactive against organisms devoid of this structure, such as mycobacteria, protozoa, fungi, and viruses.</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1.</w:t>
      </w:r>
      <w:r w:rsidRPr="007A6250">
        <w:rPr>
          <w:rFonts w:ascii="Times New Roman" w:eastAsia="MyriadPro-Bold" w:hAnsi="Times New Roman" w:cs="Times New Roman"/>
          <w:b/>
          <w:bCs/>
          <w:sz w:val="24"/>
          <w:szCs w:val="24"/>
        </w:rPr>
        <w:t xml:space="preserve"> Penicillin-binding proteins:</w:t>
      </w:r>
      <w:r w:rsidRPr="007A6250">
        <w:rPr>
          <w:rFonts w:ascii="Times New Roman" w:eastAsia="MyriadPro-Regular" w:hAnsi="Times New Roman" w:cs="Times New Roman"/>
          <w:sz w:val="24"/>
          <w:szCs w:val="24"/>
        </w:rPr>
        <w:t xml:space="preserv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inactivate numerous proteins on the bacterial cell membrane. These penicillin-binding proteins (PBPs) are bacterial enzymes involved in the synthesis of the cell wall and in the maintenance of </w:t>
      </w:r>
      <w:r w:rsidR="007A6250">
        <w:rPr>
          <w:rFonts w:ascii="Times New Roman" w:eastAsia="MyriadPro-Regular" w:hAnsi="Times New Roman" w:cs="Times New Roman"/>
          <w:sz w:val="24"/>
          <w:szCs w:val="24"/>
        </w:rPr>
        <w:t xml:space="preserve">the morphologic features of the </w:t>
      </w:r>
      <w:r w:rsidRPr="007A6250">
        <w:rPr>
          <w:rFonts w:ascii="Times New Roman" w:eastAsia="MyriadPro-Regular" w:hAnsi="Times New Roman" w:cs="Times New Roman"/>
          <w:sz w:val="24"/>
          <w:szCs w:val="24"/>
        </w:rPr>
        <w:t xml:space="preserve">bacterium. Exposure to these antibiotics can therefore not only prevent cell wall synthesis but also lead to morphologic changes or lysis of susceptible bacteria. The number of PBPs varies with the type of organism. Alterations in some of these target molecules provide the organism with resistance </w:t>
      </w:r>
      <w:r w:rsidRPr="007A6250">
        <w:rPr>
          <w:rFonts w:ascii="Times New Roman" w:eastAsia="MyriadPro-Regular" w:hAnsi="Times New Roman" w:cs="Times New Roman"/>
          <w:sz w:val="24"/>
          <w:szCs w:val="24"/>
        </w:rPr>
        <w:lastRenderedPageBreak/>
        <w:t xml:space="preserve">to the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[Note: </w:t>
      </w:r>
      <w:r w:rsidRPr="007A6250">
        <w:rPr>
          <w:rFonts w:ascii="Times New Roman" w:eastAsia="MyriadPro-Regular" w:hAnsi="Times New Roman" w:cs="Times New Roman"/>
          <w:i/>
          <w:iCs/>
          <w:sz w:val="24"/>
          <w:szCs w:val="24"/>
        </w:rPr>
        <w:t xml:space="preserve">Methicillin </w:t>
      </w:r>
      <w:r w:rsidRPr="007A6250">
        <w:rPr>
          <w:rFonts w:ascii="Times New Roman" w:eastAsia="MyriadPro-Regular" w:hAnsi="Times New Roman" w:cs="Times New Roman"/>
          <w:sz w:val="24"/>
          <w:szCs w:val="24"/>
        </w:rPr>
        <w:t>resistant Staphylococcus aureus (MRSA) arose because of such an</w:t>
      </w:r>
    </w:p>
    <w:p w:rsidR="00DC6823" w:rsidRPr="007A6250" w:rsidRDefault="00DC6823" w:rsidP="007A6250">
      <w:pPr>
        <w:autoSpaceDE w:val="0"/>
        <w:autoSpaceDN w:val="0"/>
        <w:adjustRightInd w:val="0"/>
        <w:spacing w:after="0" w:line="360" w:lineRule="auto"/>
        <w:ind w:left="720"/>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alteration.]</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2. Inhibition of transpeptidase: </w:t>
      </w:r>
      <w:r w:rsidRPr="007A6250">
        <w:rPr>
          <w:rFonts w:ascii="Times New Roman" w:eastAsia="MyriadPro-Regular" w:hAnsi="Times New Roman" w:cs="Times New Roman"/>
          <w:sz w:val="24"/>
          <w:szCs w:val="24"/>
        </w:rPr>
        <w:t xml:space="preserve">Some PBPs </w:t>
      </w:r>
      <w:proofErr w:type="spellStart"/>
      <w:r w:rsidRPr="007A6250">
        <w:rPr>
          <w:rFonts w:ascii="Times New Roman" w:eastAsia="MyriadPro-Regular" w:hAnsi="Times New Roman" w:cs="Times New Roman"/>
          <w:sz w:val="24"/>
          <w:szCs w:val="24"/>
        </w:rPr>
        <w:t>catalyze</w:t>
      </w:r>
      <w:proofErr w:type="spellEnd"/>
      <w:r w:rsidRPr="007A6250">
        <w:rPr>
          <w:rFonts w:ascii="Times New Roman" w:eastAsia="MyriadPro-Regular" w:hAnsi="Times New Roman" w:cs="Times New Roman"/>
          <w:sz w:val="24"/>
          <w:szCs w:val="24"/>
        </w:rPr>
        <w:t xml:space="preserve"> formation of the cross-linkages between peptidoglycan chains (Figure 31.3).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inhibit this transpeptidase-</w:t>
      </w:r>
      <w:proofErr w:type="spellStart"/>
      <w:r w:rsidRPr="007A6250">
        <w:rPr>
          <w:rFonts w:ascii="Times New Roman" w:eastAsia="MyriadPro-Regular" w:hAnsi="Times New Roman" w:cs="Times New Roman"/>
          <w:sz w:val="24"/>
          <w:szCs w:val="24"/>
        </w:rPr>
        <w:t>catalyzed</w:t>
      </w:r>
      <w:proofErr w:type="spellEnd"/>
      <w:r w:rsidRPr="007A6250">
        <w:rPr>
          <w:rFonts w:ascii="Times New Roman" w:eastAsia="MyriadPro-Regular" w:hAnsi="Times New Roman" w:cs="Times New Roman"/>
          <w:sz w:val="24"/>
          <w:szCs w:val="24"/>
        </w:rPr>
        <w:t xml:space="preserve"> reaction, thus hindering the formation of cross-links essential for cell wall integrity. As a result of this blockade of cell wall synthesis, the “Park nucleotide” (formerly called the “Park peptide”), UDP-acetylmuramyl-</w:t>
      </w:r>
      <w:r w:rsidRPr="007A6250">
        <w:rPr>
          <w:rFonts w:ascii="Times New Roman" w:eastAsia="MyriadPro-Regular-SC700" w:hAnsi="Times New Roman" w:cs="Times New Roman"/>
          <w:sz w:val="24"/>
          <w:szCs w:val="24"/>
        </w:rPr>
        <w:t>L</w:t>
      </w:r>
      <w:r w:rsidRPr="007A6250">
        <w:rPr>
          <w:rFonts w:ascii="Times New Roman" w:eastAsia="MyriadPro-Regular" w:hAnsi="Times New Roman" w:cs="Times New Roman"/>
          <w:sz w:val="24"/>
          <w:szCs w:val="24"/>
        </w:rPr>
        <w:t>-Ala-</w:t>
      </w:r>
      <w:proofErr w:type="spellStart"/>
      <w:r w:rsidRPr="007A6250">
        <w:rPr>
          <w:rFonts w:ascii="Times New Roman" w:eastAsia="MyriadPro-Regular-SC700" w:hAnsi="Times New Roman" w:cs="Times New Roman"/>
          <w:sz w:val="24"/>
          <w:szCs w:val="24"/>
        </w:rPr>
        <w:t>D</w:t>
      </w:r>
      <w:r w:rsidRPr="007A6250">
        <w:rPr>
          <w:rFonts w:ascii="Times New Roman" w:eastAsia="MyriadPro-Regular" w:hAnsi="Times New Roman" w:cs="Times New Roman"/>
          <w:sz w:val="24"/>
          <w:szCs w:val="24"/>
        </w:rPr>
        <w:t>Gln</w:t>
      </w:r>
      <w:proofErr w:type="spellEnd"/>
      <w:r w:rsidRPr="007A6250">
        <w:rPr>
          <w:rFonts w:ascii="Times New Roman" w:eastAsia="MyriadPro-Regular" w:hAnsi="Times New Roman" w:cs="Times New Roman"/>
          <w:sz w:val="24"/>
          <w:szCs w:val="24"/>
        </w:rPr>
        <w:t xml:space="preserve">- </w:t>
      </w:r>
      <w:r w:rsidRPr="007A6250">
        <w:rPr>
          <w:rFonts w:ascii="Times New Roman" w:eastAsia="MyriadPro-Regular-SC700" w:hAnsi="Times New Roman" w:cs="Times New Roman"/>
          <w:sz w:val="24"/>
          <w:szCs w:val="24"/>
        </w:rPr>
        <w:t>L</w:t>
      </w:r>
      <w:r w:rsidRPr="007A6250">
        <w:rPr>
          <w:rFonts w:ascii="Times New Roman" w:eastAsia="MyriadPro-Regular" w:hAnsi="Times New Roman" w:cs="Times New Roman"/>
          <w:sz w:val="24"/>
          <w:szCs w:val="24"/>
        </w:rPr>
        <w:t>-Lys-</w:t>
      </w:r>
      <w:r w:rsidRPr="007A6250">
        <w:rPr>
          <w:rFonts w:ascii="Times New Roman" w:eastAsia="MyriadPro-Regular-SC700" w:hAnsi="Times New Roman" w:cs="Times New Roman"/>
          <w:sz w:val="24"/>
          <w:szCs w:val="24"/>
        </w:rPr>
        <w:t>D</w:t>
      </w:r>
      <w:r w:rsidRPr="007A6250">
        <w:rPr>
          <w:rFonts w:ascii="Times New Roman" w:eastAsia="MyriadPro-Regular" w:hAnsi="Times New Roman" w:cs="Times New Roman"/>
          <w:sz w:val="24"/>
          <w:szCs w:val="24"/>
        </w:rPr>
        <w:t>-Ala-</w:t>
      </w:r>
      <w:r w:rsidRPr="007A6250">
        <w:rPr>
          <w:rFonts w:ascii="Times New Roman" w:eastAsia="MyriadPro-Regular-SC700" w:hAnsi="Times New Roman" w:cs="Times New Roman"/>
          <w:sz w:val="24"/>
          <w:szCs w:val="24"/>
        </w:rPr>
        <w:t>D</w:t>
      </w:r>
      <w:r w:rsidRPr="007A6250">
        <w:rPr>
          <w:rFonts w:ascii="Times New Roman" w:eastAsia="MyriadPro-Regular" w:hAnsi="Times New Roman" w:cs="Times New Roman"/>
          <w:sz w:val="24"/>
          <w:szCs w:val="24"/>
        </w:rPr>
        <w:t>-Ala, accumulates.</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3. Production of autolysins: </w:t>
      </w:r>
      <w:r w:rsidRPr="007A6250">
        <w:rPr>
          <w:rFonts w:ascii="Times New Roman" w:eastAsia="MyriadPro-Regular" w:hAnsi="Times New Roman" w:cs="Times New Roman"/>
          <w:sz w:val="24"/>
          <w:szCs w:val="24"/>
        </w:rPr>
        <w:t xml:space="preserve">Many bacteria, particularly the </w:t>
      </w:r>
      <w:proofErr w:type="spellStart"/>
      <w:r w:rsidRPr="007A6250">
        <w:rPr>
          <w:rFonts w:ascii="Times New Roman" w:eastAsia="MyriadPro-Regular" w:hAnsi="Times New Roman" w:cs="Times New Roman"/>
          <w:sz w:val="24"/>
          <w:szCs w:val="24"/>
        </w:rPr>
        <w:t>grampositive</w:t>
      </w:r>
      <w:proofErr w:type="spellEnd"/>
      <w:r w:rsidRPr="007A6250">
        <w:rPr>
          <w:rFonts w:ascii="Times New Roman" w:eastAsia="MyriadPro-Regular" w:hAnsi="Times New Roman" w:cs="Times New Roman"/>
          <w:sz w:val="24"/>
          <w:szCs w:val="24"/>
        </w:rPr>
        <w:t xml:space="preserve"> cocci, produce degradative enzymes (autolysins) that participate in the normal </w:t>
      </w:r>
      <w:proofErr w:type="spellStart"/>
      <w:r w:rsidRPr="007A6250">
        <w:rPr>
          <w:rFonts w:ascii="Times New Roman" w:eastAsia="MyriadPro-Regular" w:hAnsi="Times New Roman" w:cs="Times New Roman"/>
          <w:sz w:val="24"/>
          <w:szCs w:val="24"/>
        </w:rPr>
        <w:t>remodeling</w:t>
      </w:r>
      <w:proofErr w:type="spellEnd"/>
      <w:r w:rsidRPr="007A6250">
        <w:rPr>
          <w:rFonts w:ascii="Times New Roman" w:eastAsia="MyriadPro-Regular" w:hAnsi="Times New Roman" w:cs="Times New Roman"/>
          <w:sz w:val="24"/>
          <w:szCs w:val="24"/>
        </w:rPr>
        <w:t xml:space="preserve"> of the bacterial cell wall. In the presence of a penicillin, the degradative action of the autolysins proceeds in the absence of cell wall synthesis. Thus, the antibacterial eff </w:t>
      </w:r>
      <w:proofErr w:type="spellStart"/>
      <w:r w:rsidRPr="007A6250">
        <w:rPr>
          <w:rFonts w:ascii="Times New Roman" w:eastAsia="MyriadPro-Regular" w:hAnsi="Times New Roman" w:cs="Times New Roman"/>
          <w:sz w:val="24"/>
          <w:szCs w:val="24"/>
        </w:rPr>
        <w:t>ect</w:t>
      </w:r>
      <w:proofErr w:type="spellEnd"/>
      <w:r w:rsidRPr="007A6250">
        <w:rPr>
          <w:rFonts w:ascii="Times New Roman" w:eastAsia="MyriadPro-Regular" w:hAnsi="Times New Roman" w:cs="Times New Roman"/>
          <w:sz w:val="24"/>
          <w:szCs w:val="24"/>
        </w:rPr>
        <w:t xml:space="preserve"> of a penicillin is the result of both inhibition of cell wall synthesis and destruction of existing cell wall by autolysins.</w:t>
      </w:r>
    </w:p>
    <w:p w:rsidR="00DC6823" w:rsidRPr="007A6250" w:rsidRDefault="00DC6823" w:rsidP="007A6250">
      <w:pPr>
        <w:autoSpaceDE w:val="0"/>
        <w:autoSpaceDN w:val="0"/>
        <w:adjustRightInd w:val="0"/>
        <w:spacing w:after="0" w:line="360" w:lineRule="auto"/>
        <w:jc w:val="both"/>
        <w:rPr>
          <w:rFonts w:ascii="Times New Roman" w:eastAsia="MyriadPro-Bold" w:hAnsi="Times New Roman" w:cs="Times New Roman"/>
          <w:b/>
          <w:bCs/>
          <w:sz w:val="24"/>
          <w:szCs w:val="24"/>
        </w:rPr>
      </w:pPr>
    </w:p>
    <w:p w:rsidR="00DC6823" w:rsidRPr="007A6250" w:rsidRDefault="00DC6823" w:rsidP="007A6250">
      <w:pPr>
        <w:autoSpaceDE w:val="0"/>
        <w:autoSpaceDN w:val="0"/>
        <w:adjustRightInd w:val="0"/>
        <w:spacing w:after="0" w:line="360" w:lineRule="auto"/>
        <w:jc w:val="both"/>
        <w:rPr>
          <w:rFonts w:ascii="Times New Roman" w:eastAsia="MyriadPro-Bold" w:hAnsi="Times New Roman" w:cs="Times New Roman"/>
          <w:b/>
          <w:bCs/>
          <w:sz w:val="24"/>
          <w:szCs w:val="24"/>
        </w:rPr>
      </w:pPr>
    </w:p>
    <w:p w:rsidR="00DC6823" w:rsidRPr="007A6250" w:rsidRDefault="00DC6823" w:rsidP="007A6250">
      <w:pPr>
        <w:autoSpaceDE w:val="0"/>
        <w:autoSpaceDN w:val="0"/>
        <w:adjustRightInd w:val="0"/>
        <w:spacing w:after="0" w:line="360" w:lineRule="auto"/>
        <w:jc w:val="both"/>
        <w:rPr>
          <w:rFonts w:ascii="Times New Roman" w:eastAsia="MyriadPro-Bold" w:hAnsi="Times New Roman" w:cs="Times New Roman"/>
          <w:b/>
          <w:bCs/>
          <w:sz w:val="24"/>
          <w:szCs w:val="24"/>
        </w:rPr>
      </w:pPr>
    </w:p>
    <w:p w:rsidR="00D2137B" w:rsidRPr="007A6250" w:rsidRDefault="00D2137B" w:rsidP="007A6250">
      <w:pPr>
        <w:autoSpaceDE w:val="0"/>
        <w:autoSpaceDN w:val="0"/>
        <w:adjustRightInd w:val="0"/>
        <w:spacing w:after="0" w:line="360" w:lineRule="auto"/>
        <w:jc w:val="both"/>
        <w:rPr>
          <w:rFonts w:ascii="Times New Roman" w:eastAsia="MyriadPro-Bold" w:hAnsi="Times New Roman" w:cs="Times New Roman"/>
          <w:b/>
          <w:bCs/>
          <w:sz w:val="24"/>
          <w:szCs w:val="24"/>
        </w:rPr>
      </w:pPr>
    </w:p>
    <w:p w:rsidR="00D2137B" w:rsidRPr="007A6250" w:rsidRDefault="00DC6823"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B. Antibacterial spectrum</w:t>
      </w:r>
      <w:r w:rsidR="00D2137B" w:rsidRPr="007A6250">
        <w:rPr>
          <w:rFonts w:ascii="Times New Roman" w:eastAsia="MyriadPro-Bold" w:hAnsi="Times New Roman" w:cs="Times New Roman"/>
          <w:b/>
          <w:bCs/>
          <w:sz w:val="24"/>
          <w:szCs w:val="24"/>
        </w:rPr>
        <w:t xml:space="preserve"> </w:t>
      </w:r>
    </w:p>
    <w:p w:rsidR="00DC6823" w:rsidRPr="007A6250" w:rsidRDefault="00DC6823"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Regular" w:hAnsi="Times New Roman" w:cs="Times New Roman"/>
          <w:sz w:val="24"/>
          <w:szCs w:val="24"/>
        </w:rPr>
        <w:t xml:space="preserve">The antibacterial spectrum of the various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is determined, in </w:t>
      </w:r>
      <w:r w:rsidR="00D2137B" w:rsidRPr="007A6250">
        <w:rPr>
          <w:rFonts w:ascii="Times New Roman" w:eastAsia="MyriadPro-Regular" w:hAnsi="Times New Roman" w:cs="Times New Roman"/>
          <w:sz w:val="24"/>
          <w:szCs w:val="24"/>
        </w:rPr>
        <w:t xml:space="preserve">part, by their </w:t>
      </w:r>
      <w:r w:rsidRPr="007A6250">
        <w:rPr>
          <w:rFonts w:ascii="Times New Roman" w:eastAsia="MyriadPro-Regular" w:hAnsi="Times New Roman" w:cs="Times New Roman"/>
          <w:sz w:val="24"/>
          <w:szCs w:val="24"/>
        </w:rPr>
        <w:t>ability to cross the bacterial peptidoglycan cell wall to reach the PBPs in the periplasmic space. Factors that determine the susceptibility of PBPs to these antibiotic</w:t>
      </w:r>
      <w:r w:rsidR="00D2137B" w:rsidRPr="007A6250">
        <w:rPr>
          <w:rFonts w:ascii="Times New Roman" w:eastAsia="MyriadPro-Regular" w:hAnsi="Times New Roman" w:cs="Times New Roman"/>
          <w:sz w:val="24"/>
          <w:szCs w:val="24"/>
        </w:rPr>
        <w:t xml:space="preserve">s </w:t>
      </w:r>
      <w:r w:rsidRPr="007A6250">
        <w:rPr>
          <w:rFonts w:ascii="Times New Roman" w:eastAsia="MyriadPro-Regular" w:hAnsi="Times New Roman" w:cs="Times New Roman"/>
          <w:sz w:val="24"/>
          <w:szCs w:val="24"/>
        </w:rPr>
        <w:t xml:space="preserve">include the size, charge, and hydrophobicity of the particular β-lactam antibiotic. In general, </w:t>
      </w:r>
      <w:proofErr w:type="spellStart"/>
      <w:r w:rsidRPr="007A6250">
        <w:rPr>
          <w:rFonts w:ascii="Times New Roman" w:eastAsia="MyriadPro-Regular" w:hAnsi="Times New Roman" w:cs="Times New Roman"/>
          <w:sz w:val="24"/>
          <w:szCs w:val="24"/>
        </w:rPr>
        <w:t>grampositive</w:t>
      </w:r>
      <w:proofErr w:type="spellEnd"/>
      <w:r w:rsidRPr="007A6250">
        <w:rPr>
          <w:rFonts w:ascii="Times New Roman" w:eastAsia="MyriadPro-Regular" w:hAnsi="Times New Roman" w:cs="Times New Roman"/>
          <w:sz w:val="24"/>
          <w:szCs w:val="24"/>
        </w:rPr>
        <w:t xml:space="preserve"> microorganisms have cell wal</w:t>
      </w:r>
      <w:r w:rsidR="00D2137B" w:rsidRPr="007A6250">
        <w:rPr>
          <w:rFonts w:ascii="Times New Roman" w:eastAsia="MyriadPro-Regular" w:hAnsi="Times New Roman" w:cs="Times New Roman"/>
          <w:sz w:val="24"/>
          <w:szCs w:val="24"/>
        </w:rPr>
        <w:t xml:space="preserve">ls that are easily traversed by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and, therefore, in the absence of resistance are susceptible </w:t>
      </w:r>
      <w:r w:rsidR="00D2137B" w:rsidRPr="007A6250">
        <w:rPr>
          <w:rFonts w:ascii="Times New Roman" w:eastAsia="MyriadPro-Regular" w:hAnsi="Times New Roman" w:cs="Times New Roman"/>
          <w:sz w:val="24"/>
          <w:szCs w:val="24"/>
        </w:rPr>
        <w:t xml:space="preserve">to these  </w:t>
      </w:r>
      <w:proofErr w:type="spellStart"/>
      <w:r w:rsidR="00D2137B" w:rsidRPr="007A6250">
        <w:rPr>
          <w:rFonts w:ascii="Times New Roman" w:eastAsia="MyriadPro-Regular" w:hAnsi="Times New Roman" w:cs="Times New Roman"/>
          <w:sz w:val="24"/>
          <w:szCs w:val="24"/>
        </w:rPr>
        <w:t>drugs.</w:t>
      </w:r>
      <w:r w:rsidRPr="007A6250">
        <w:rPr>
          <w:rFonts w:ascii="Times New Roman" w:eastAsia="MyriadPro-Regular" w:hAnsi="Times New Roman" w:cs="Times New Roman"/>
          <w:sz w:val="24"/>
          <w:szCs w:val="24"/>
        </w:rPr>
        <w:t>Gram</w:t>
      </w:r>
      <w:proofErr w:type="spellEnd"/>
      <w:r w:rsidRPr="007A6250">
        <w:rPr>
          <w:rFonts w:ascii="Times New Roman" w:eastAsia="MyriadPro-Regular" w:hAnsi="Times New Roman" w:cs="Times New Roman"/>
          <w:sz w:val="24"/>
          <w:szCs w:val="24"/>
        </w:rPr>
        <w:t xml:space="preserve">-negative </w:t>
      </w:r>
      <w:proofErr w:type="spellStart"/>
      <w:r w:rsidRPr="007A6250">
        <w:rPr>
          <w:rFonts w:ascii="Times New Roman" w:eastAsia="MyriadPro-Regular" w:hAnsi="Times New Roman" w:cs="Times New Roman"/>
          <w:sz w:val="24"/>
          <w:szCs w:val="24"/>
        </w:rPr>
        <w:t>micro organisms</w:t>
      </w:r>
      <w:proofErr w:type="spellEnd"/>
      <w:r w:rsidRPr="007A6250">
        <w:rPr>
          <w:rFonts w:ascii="Times New Roman" w:eastAsia="MyriadPro-Regular" w:hAnsi="Times New Roman" w:cs="Times New Roman"/>
          <w:sz w:val="24"/>
          <w:szCs w:val="24"/>
        </w:rPr>
        <w:t xml:space="preserve"> have an outer lipopolysaccharide membrane (envelope) surrounding the cell wall that presents a barrier to the water-soluble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However, gram-negative bacteria have proteins inserted in the lipopolysaccharide layer that act as water-fi </w:t>
      </w:r>
      <w:proofErr w:type="spellStart"/>
      <w:r w:rsidRPr="007A6250">
        <w:rPr>
          <w:rFonts w:ascii="Times New Roman" w:eastAsia="MyriadPro-Regular" w:hAnsi="Times New Roman" w:cs="Times New Roman"/>
          <w:sz w:val="24"/>
          <w:szCs w:val="24"/>
        </w:rPr>
        <w:t>lled</w:t>
      </w:r>
      <w:proofErr w:type="spellEnd"/>
      <w:r w:rsidRPr="007A6250">
        <w:rPr>
          <w:rFonts w:ascii="Times New Roman" w:eastAsia="MyriadPro-Regular" w:hAnsi="Times New Roman" w:cs="Times New Roman"/>
          <w:sz w:val="24"/>
          <w:szCs w:val="24"/>
        </w:rPr>
        <w:t xml:space="preserve"> channels (called porins) to permit transmembrane entry. [Note: Pseudomonas aeruginosa has restrictive porins, making this organism intrinsically resistant to many antimicrobial agents.]</w:t>
      </w:r>
      <w:r w:rsidRPr="007A6250">
        <w:rPr>
          <w:rFonts w:ascii="Times New Roman" w:eastAsia="MyriadPro-Regular" w:hAnsi="Times New Roman" w:cs="Times New Roman"/>
          <w:sz w:val="24"/>
          <w:szCs w:val="24"/>
        </w:rPr>
        <w:tab/>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1. Natural </w:t>
      </w:r>
      <w:proofErr w:type="spellStart"/>
      <w:r w:rsidRPr="007A6250">
        <w:rPr>
          <w:rFonts w:ascii="Times New Roman" w:eastAsia="MyriadPro-Bold" w:hAnsi="Times New Roman" w:cs="Times New Roman"/>
          <w:b/>
          <w:bCs/>
          <w:sz w:val="24"/>
          <w:szCs w:val="24"/>
        </w:rPr>
        <w:t>penicillins</w:t>
      </w:r>
      <w:proofErr w:type="spellEnd"/>
      <w:r w:rsidRPr="007A6250">
        <w:rPr>
          <w:rFonts w:ascii="Times New Roman" w:eastAsia="MyriadPro-Bold" w:hAnsi="Times New Roman" w:cs="Times New Roman"/>
          <w:b/>
          <w:bCs/>
          <w:sz w:val="24"/>
          <w:szCs w:val="24"/>
        </w:rPr>
        <w:t xml:space="preserve">: </w:t>
      </w:r>
      <w:r w:rsidRPr="007A6250">
        <w:rPr>
          <w:rFonts w:ascii="Times New Roman" w:eastAsia="MyriadPro-Regular" w:hAnsi="Times New Roman" w:cs="Times New Roman"/>
          <w:sz w:val="24"/>
          <w:szCs w:val="24"/>
        </w:rPr>
        <w:t xml:space="preserve">These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w:t>
      </w:r>
      <w:r w:rsidR="00D2137B" w:rsidRPr="007A6250">
        <w:rPr>
          <w:rFonts w:ascii="Times New Roman" w:eastAsia="MyriadPro-Regular" w:hAnsi="Times New Roman" w:cs="Times New Roman"/>
          <w:sz w:val="24"/>
          <w:szCs w:val="24"/>
        </w:rPr>
        <w:t xml:space="preserve">which include those </w:t>
      </w:r>
      <w:proofErr w:type="spellStart"/>
      <w:r w:rsidR="00D2137B" w:rsidRPr="007A6250">
        <w:rPr>
          <w:rFonts w:ascii="Times New Roman" w:eastAsia="MyriadPro-Regular" w:hAnsi="Times New Roman" w:cs="Times New Roman"/>
          <w:sz w:val="24"/>
          <w:szCs w:val="24"/>
        </w:rPr>
        <w:t>classifi</w:t>
      </w:r>
      <w:proofErr w:type="spellEnd"/>
      <w:r w:rsidR="00D2137B" w:rsidRPr="007A6250">
        <w:rPr>
          <w:rFonts w:ascii="Times New Roman" w:eastAsia="MyriadPro-Regular" w:hAnsi="Times New Roman" w:cs="Times New Roman"/>
          <w:sz w:val="24"/>
          <w:szCs w:val="24"/>
        </w:rPr>
        <w:t xml:space="preserve"> ed </w:t>
      </w:r>
      <w:r w:rsidRPr="007A6250">
        <w:rPr>
          <w:rFonts w:ascii="Times New Roman" w:eastAsia="MyriadPro-Regular" w:hAnsi="Times New Roman" w:cs="Times New Roman"/>
          <w:sz w:val="24"/>
          <w:szCs w:val="24"/>
        </w:rPr>
        <w:t xml:space="preserve">as </w:t>
      </w:r>
      <w:proofErr w:type="spellStart"/>
      <w:r w:rsidRPr="007A6250">
        <w:rPr>
          <w:rFonts w:ascii="Times New Roman" w:eastAsia="MyriadPro-Regular" w:hAnsi="Times New Roman" w:cs="Times New Roman"/>
          <w:sz w:val="24"/>
          <w:szCs w:val="24"/>
        </w:rPr>
        <w:t>antistaphylococcal</w:t>
      </w:r>
      <w:proofErr w:type="spellEnd"/>
      <w:r w:rsidRPr="007A6250">
        <w:rPr>
          <w:rFonts w:ascii="Times New Roman" w:eastAsia="MyriadPro-Regular" w:hAnsi="Times New Roman" w:cs="Times New Roman"/>
          <w:sz w:val="24"/>
          <w:szCs w:val="24"/>
        </w:rPr>
        <w:t>, are obtained</w:t>
      </w:r>
      <w:r w:rsidR="00D2137B" w:rsidRPr="007A6250">
        <w:rPr>
          <w:rFonts w:ascii="Times New Roman" w:eastAsia="MyriadPro-Regular" w:hAnsi="Times New Roman" w:cs="Times New Roman"/>
          <w:sz w:val="24"/>
          <w:szCs w:val="24"/>
        </w:rPr>
        <w:t xml:space="preserve"> from fermentations of the </w:t>
      </w:r>
      <w:proofErr w:type="spellStart"/>
      <w:r w:rsidR="00D2137B" w:rsidRPr="007A6250">
        <w:rPr>
          <w:rFonts w:ascii="Times New Roman" w:eastAsia="MyriadPro-Regular" w:hAnsi="Times New Roman" w:cs="Times New Roman"/>
          <w:sz w:val="24"/>
          <w:szCs w:val="24"/>
        </w:rPr>
        <w:t>mold</w:t>
      </w:r>
      <w:proofErr w:type="spellEnd"/>
      <w:r w:rsidR="00D2137B" w:rsidRPr="007A6250">
        <w:rPr>
          <w:rFonts w:ascii="Times New Roman" w:eastAsia="MyriadPro-Regular" w:hAnsi="Times New Roman" w:cs="Times New Roman"/>
          <w:sz w:val="24"/>
          <w:szCs w:val="24"/>
        </w:rPr>
        <w:t xml:space="preserve"> Penicillium </w:t>
      </w:r>
      <w:proofErr w:type="spellStart"/>
      <w:r w:rsidRPr="007A6250">
        <w:rPr>
          <w:rFonts w:ascii="Times New Roman" w:eastAsia="MyriadPro-Regular" w:hAnsi="Times New Roman" w:cs="Times New Roman"/>
          <w:sz w:val="24"/>
          <w:szCs w:val="24"/>
        </w:rPr>
        <w:t>chrysogenum</w:t>
      </w:r>
      <w:proofErr w:type="spellEnd"/>
      <w:r w:rsidRPr="007A6250">
        <w:rPr>
          <w:rFonts w:ascii="Times New Roman" w:eastAsia="MyriadPro-Regular" w:hAnsi="Times New Roman" w:cs="Times New Roman"/>
          <w:sz w:val="24"/>
          <w:szCs w:val="24"/>
        </w:rPr>
        <w:t xml:space="preserve">. Other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such as </w:t>
      </w:r>
      <w:r w:rsidRPr="007A6250">
        <w:rPr>
          <w:rFonts w:ascii="Times New Roman" w:eastAsia="MyriadPro-Bold" w:hAnsi="Times New Roman" w:cs="Times New Roman"/>
          <w:i/>
          <w:iCs/>
          <w:sz w:val="24"/>
          <w:szCs w:val="24"/>
        </w:rPr>
        <w:t>ampicillin</w:t>
      </w:r>
      <w:r w:rsidR="00D2137B" w:rsidRPr="007A6250">
        <w:rPr>
          <w:rFonts w:ascii="Times New Roman" w:eastAsia="MyriadPro-Regular" w:hAnsi="Times New Roman" w:cs="Times New Roman"/>
          <w:sz w:val="24"/>
          <w:szCs w:val="24"/>
        </w:rPr>
        <w:t xml:space="preserve">, are </w:t>
      </w:r>
      <w:r w:rsidRPr="007A6250">
        <w:rPr>
          <w:rFonts w:ascii="Times New Roman" w:eastAsia="MyriadPro-Regular" w:hAnsi="Times New Roman" w:cs="Times New Roman"/>
          <w:sz w:val="24"/>
          <w:szCs w:val="24"/>
        </w:rPr>
        <w:t>ca</w:t>
      </w:r>
      <w:r w:rsidR="00D2137B" w:rsidRPr="007A6250">
        <w:rPr>
          <w:rFonts w:ascii="Times New Roman" w:eastAsia="MyriadPro-Regular" w:hAnsi="Times New Roman" w:cs="Times New Roman"/>
          <w:sz w:val="24"/>
          <w:szCs w:val="24"/>
        </w:rPr>
        <w:t xml:space="preserve">lled semisynthetic, because the </w:t>
      </w:r>
      <w:r w:rsidRPr="007A6250">
        <w:rPr>
          <w:rFonts w:ascii="Times New Roman" w:eastAsia="MyriadPro-Regular" w:hAnsi="Times New Roman" w:cs="Times New Roman"/>
          <w:sz w:val="24"/>
          <w:szCs w:val="24"/>
        </w:rPr>
        <w:t>di</w:t>
      </w:r>
      <w:r w:rsidR="00D2137B" w:rsidRPr="007A6250">
        <w:rPr>
          <w:rFonts w:ascii="Times New Roman" w:eastAsia="MyriadPro-Regular" w:hAnsi="Times New Roman" w:cs="Times New Roman"/>
          <w:sz w:val="24"/>
          <w:szCs w:val="24"/>
        </w:rPr>
        <w:t xml:space="preserve">ff </w:t>
      </w:r>
      <w:proofErr w:type="spellStart"/>
      <w:r w:rsidR="00D2137B" w:rsidRPr="007A6250">
        <w:rPr>
          <w:rFonts w:ascii="Times New Roman" w:eastAsia="MyriadPro-Regular" w:hAnsi="Times New Roman" w:cs="Times New Roman"/>
          <w:sz w:val="24"/>
          <w:szCs w:val="24"/>
        </w:rPr>
        <w:t>erent</w:t>
      </w:r>
      <w:proofErr w:type="spellEnd"/>
      <w:r w:rsidR="00D2137B" w:rsidRPr="007A6250">
        <w:rPr>
          <w:rFonts w:ascii="Times New Roman" w:eastAsia="MyriadPro-Regular" w:hAnsi="Times New Roman" w:cs="Times New Roman"/>
          <w:sz w:val="24"/>
          <w:szCs w:val="24"/>
        </w:rPr>
        <w:t xml:space="preserve"> R groups are attached </w:t>
      </w:r>
      <w:r w:rsidRPr="007A6250">
        <w:rPr>
          <w:rFonts w:ascii="Times New Roman" w:eastAsia="MyriadPro-Regular" w:hAnsi="Times New Roman" w:cs="Times New Roman"/>
          <w:sz w:val="24"/>
          <w:szCs w:val="24"/>
        </w:rPr>
        <w:t>chemically to the 6-aminopenicill</w:t>
      </w:r>
      <w:r w:rsidR="00D2137B" w:rsidRPr="007A6250">
        <w:rPr>
          <w:rFonts w:ascii="Times New Roman" w:eastAsia="MyriadPro-Regular" w:hAnsi="Times New Roman" w:cs="Times New Roman"/>
          <w:sz w:val="24"/>
          <w:szCs w:val="24"/>
        </w:rPr>
        <w:t xml:space="preserve">anic acid nucleus obtained from </w:t>
      </w:r>
      <w:r w:rsidRPr="007A6250">
        <w:rPr>
          <w:rFonts w:ascii="Times New Roman" w:eastAsia="MyriadPro-Regular" w:hAnsi="Times New Roman" w:cs="Times New Roman"/>
          <w:sz w:val="24"/>
          <w:szCs w:val="24"/>
        </w:rPr>
        <w:t xml:space="preserve">fermentation broths of the </w:t>
      </w:r>
      <w:proofErr w:type="spellStart"/>
      <w:r w:rsidRPr="007A6250">
        <w:rPr>
          <w:rFonts w:ascii="Times New Roman" w:eastAsia="MyriadPro-Regular" w:hAnsi="Times New Roman" w:cs="Times New Roman"/>
          <w:sz w:val="24"/>
          <w:szCs w:val="24"/>
        </w:rPr>
        <w:t>mold</w:t>
      </w:r>
      <w:proofErr w:type="spellEnd"/>
      <w:r w:rsidRPr="007A6250">
        <w:rPr>
          <w:rFonts w:ascii="Times New Roman" w:eastAsia="MyriadPro-Regular" w:hAnsi="Times New Roman" w:cs="Times New Roman"/>
          <w:sz w:val="24"/>
          <w:szCs w:val="24"/>
        </w:rPr>
        <w:t xml:space="preserve">. </w:t>
      </w:r>
      <w:r w:rsidRPr="007A6250">
        <w:rPr>
          <w:rFonts w:ascii="Times New Roman" w:eastAsia="MyriadPro-Bold" w:hAnsi="Times New Roman" w:cs="Times New Roman"/>
          <w:i/>
          <w:iCs/>
          <w:sz w:val="24"/>
          <w:szCs w:val="24"/>
        </w:rPr>
        <w:t xml:space="preserve">Penicillin </w:t>
      </w:r>
      <w:r w:rsidRPr="007A6250">
        <w:rPr>
          <w:rFonts w:ascii="Times New Roman" w:eastAsia="MyriadPro-Regular" w:hAnsi="Times New Roman" w:cs="Times New Roman"/>
          <w:sz w:val="24"/>
          <w:szCs w:val="24"/>
        </w:rPr>
        <w:t>[pen-</w:t>
      </w:r>
      <w:proofErr w:type="spellStart"/>
      <w:r w:rsidRPr="007A6250">
        <w:rPr>
          <w:rFonts w:ascii="Times New Roman" w:eastAsia="MyriadPro-Regular" w:hAnsi="Times New Roman" w:cs="Times New Roman"/>
          <w:sz w:val="24"/>
          <w:szCs w:val="24"/>
        </w:rPr>
        <w:t>i</w:t>
      </w:r>
      <w:proofErr w:type="spellEnd"/>
      <w:r w:rsidRPr="007A6250">
        <w:rPr>
          <w:rFonts w:ascii="Times New Roman" w:eastAsia="MyriadPro-Regular" w:hAnsi="Times New Roman" w:cs="Times New Roman"/>
          <w:sz w:val="24"/>
          <w:szCs w:val="24"/>
        </w:rPr>
        <w:t xml:space="preserve">-SILL-in] </w:t>
      </w:r>
      <w:r w:rsidRPr="007A6250">
        <w:rPr>
          <w:rFonts w:ascii="Times New Roman" w:eastAsia="MyriadPro-Bold" w:hAnsi="Times New Roman" w:cs="Times New Roman"/>
          <w:i/>
          <w:iCs/>
          <w:sz w:val="24"/>
          <w:szCs w:val="24"/>
        </w:rPr>
        <w:t xml:space="preserve">G </w:t>
      </w:r>
      <w:r w:rsidRPr="007A6250">
        <w:rPr>
          <w:rFonts w:ascii="Times New Roman" w:eastAsia="MyriadPro-Regular" w:hAnsi="Times New Roman" w:cs="Times New Roman"/>
          <w:sz w:val="24"/>
          <w:szCs w:val="24"/>
        </w:rPr>
        <w:t>(</w:t>
      </w:r>
      <w:r w:rsidRPr="007A6250">
        <w:rPr>
          <w:rFonts w:ascii="Times New Roman" w:eastAsia="MyriadPro-Bold" w:hAnsi="Times New Roman" w:cs="Times New Roman"/>
          <w:i/>
          <w:iCs/>
          <w:sz w:val="24"/>
          <w:szCs w:val="24"/>
        </w:rPr>
        <w:t>benzylpenicillin</w:t>
      </w:r>
      <w:r w:rsidR="00D2137B"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is the cornerstone of the</w:t>
      </w:r>
      <w:r w:rsidR="00D2137B" w:rsidRPr="007A6250">
        <w:rPr>
          <w:rFonts w:ascii="Times New Roman" w:eastAsia="MyriadPro-Regular" w:hAnsi="Times New Roman" w:cs="Times New Roman"/>
          <w:sz w:val="24"/>
          <w:szCs w:val="24"/>
        </w:rPr>
        <w:t xml:space="preserve">rapy for infections </w:t>
      </w:r>
      <w:r w:rsidR="00D2137B" w:rsidRPr="007A6250">
        <w:rPr>
          <w:rFonts w:ascii="Times New Roman" w:eastAsia="MyriadPro-Regular" w:hAnsi="Times New Roman" w:cs="Times New Roman"/>
          <w:sz w:val="24"/>
          <w:szCs w:val="24"/>
        </w:rPr>
        <w:lastRenderedPageBreak/>
        <w:t xml:space="preserve">caused by a </w:t>
      </w:r>
      <w:r w:rsidRPr="007A6250">
        <w:rPr>
          <w:rFonts w:ascii="Times New Roman" w:eastAsia="MyriadPro-Regular" w:hAnsi="Times New Roman" w:cs="Times New Roman"/>
          <w:sz w:val="24"/>
          <w:szCs w:val="24"/>
        </w:rPr>
        <w:t>number of gram-positive and gra</w:t>
      </w:r>
      <w:r w:rsidR="00D2137B" w:rsidRPr="007A6250">
        <w:rPr>
          <w:rFonts w:ascii="Times New Roman" w:eastAsia="MyriadPro-Regular" w:hAnsi="Times New Roman" w:cs="Times New Roman"/>
          <w:sz w:val="24"/>
          <w:szCs w:val="24"/>
        </w:rPr>
        <w:t xml:space="preserve">m-negative cocci, gram-positive </w:t>
      </w:r>
      <w:r w:rsidRPr="007A6250">
        <w:rPr>
          <w:rFonts w:ascii="Times New Roman" w:eastAsia="MyriadPro-Regular" w:hAnsi="Times New Roman" w:cs="Times New Roman"/>
          <w:sz w:val="24"/>
          <w:szCs w:val="24"/>
        </w:rPr>
        <w:t>bacilli, and spirochetes (Figure 31.4).</w:t>
      </w:r>
      <w:r w:rsidR="00D2137B" w:rsidRPr="007A6250">
        <w:rPr>
          <w:rFonts w:ascii="Times New Roman" w:eastAsia="MyriadPro-Regular" w:hAnsi="Times New Roman" w:cs="Times New Roman"/>
          <w:sz w:val="24"/>
          <w:szCs w:val="24"/>
        </w:rPr>
        <w:t xml:space="preserve"> </w:t>
      </w:r>
      <w:proofErr w:type="spellStart"/>
      <w:r w:rsidR="00D2137B" w:rsidRPr="007A6250">
        <w:rPr>
          <w:rFonts w:ascii="Times New Roman" w:eastAsia="MyriadPro-Regular" w:hAnsi="Times New Roman" w:cs="Times New Roman"/>
          <w:sz w:val="24"/>
          <w:szCs w:val="24"/>
        </w:rPr>
        <w:t>Penicillins</w:t>
      </w:r>
      <w:proofErr w:type="spellEnd"/>
      <w:r w:rsidR="00D2137B" w:rsidRPr="007A6250">
        <w:rPr>
          <w:rFonts w:ascii="Times New Roman" w:eastAsia="MyriadPro-Regular" w:hAnsi="Times New Roman" w:cs="Times New Roman"/>
          <w:sz w:val="24"/>
          <w:szCs w:val="24"/>
        </w:rPr>
        <w:t xml:space="preserve"> are susceptible to </w:t>
      </w:r>
      <w:r w:rsidRPr="007A6250">
        <w:rPr>
          <w:rFonts w:ascii="Times New Roman" w:eastAsia="MyriadPro-Regular" w:hAnsi="Times New Roman" w:cs="Times New Roman"/>
          <w:sz w:val="24"/>
          <w:szCs w:val="24"/>
        </w:rPr>
        <w:t xml:space="preserve">inactivation by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 xml:space="preserve">-lactamases (penicillinases). </w:t>
      </w:r>
      <w:r w:rsidRPr="007A6250">
        <w:rPr>
          <w:rFonts w:ascii="Times New Roman" w:eastAsia="MyriadPro-Bold" w:hAnsi="Times New Roman" w:cs="Times New Roman"/>
          <w:i/>
          <w:iCs/>
          <w:sz w:val="24"/>
          <w:szCs w:val="24"/>
        </w:rPr>
        <w:t xml:space="preserve">Penicillin V </w:t>
      </w:r>
      <w:r w:rsidR="00D2137B" w:rsidRPr="007A6250">
        <w:rPr>
          <w:rFonts w:ascii="Times New Roman" w:eastAsia="MyriadPro-Regular" w:hAnsi="Times New Roman" w:cs="Times New Roman"/>
          <w:sz w:val="24"/>
          <w:szCs w:val="24"/>
        </w:rPr>
        <w:t xml:space="preserve">has a spectrum </w:t>
      </w:r>
      <w:r w:rsidRPr="007A6250">
        <w:rPr>
          <w:rFonts w:ascii="Times New Roman" w:eastAsia="MyriadPro-Regular" w:hAnsi="Times New Roman" w:cs="Times New Roman"/>
          <w:sz w:val="24"/>
          <w:szCs w:val="24"/>
        </w:rPr>
        <w:t xml:space="preserve">similar to that of </w:t>
      </w:r>
      <w:r w:rsidRPr="007A6250">
        <w:rPr>
          <w:rFonts w:ascii="Times New Roman" w:eastAsia="MyriadPro-Bold" w:hAnsi="Times New Roman" w:cs="Times New Roman"/>
          <w:i/>
          <w:iCs/>
          <w:sz w:val="24"/>
          <w:szCs w:val="24"/>
        </w:rPr>
        <w:t>penicillin G</w:t>
      </w:r>
      <w:r w:rsidRPr="007A6250">
        <w:rPr>
          <w:rFonts w:ascii="Times New Roman" w:eastAsia="MyriadPro-Regular" w:hAnsi="Times New Roman" w:cs="Times New Roman"/>
          <w:sz w:val="24"/>
          <w:szCs w:val="24"/>
        </w:rPr>
        <w:t xml:space="preserve">, but </w:t>
      </w:r>
      <w:r w:rsidR="00D2137B" w:rsidRPr="007A6250">
        <w:rPr>
          <w:rFonts w:ascii="Times New Roman" w:eastAsia="MyriadPro-Regular" w:hAnsi="Times New Roman" w:cs="Times New Roman"/>
          <w:sz w:val="24"/>
          <w:szCs w:val="24"/>
        </w:rPr>
        <w:t xml:space="preserve">it is not used for treatment of </w:t>
      </w:r>
      <w:proofErr w:type="spellStart"/>
      <w:r w:rsidRPr="007A6250">
        <w:rPr>
          <w:rFonts w:ascii="Times New Roman" w:eastAsia="MyriadPro-Regular" w:hAnsi="Times New Roman" w:cs="Times New Roman"/>
          <w:sz w:val="24"/>
          <w:szCs w:val="24"/>
        </w:rPr>
        <w:t>bacteremia</w:t>
      </w:r>
      <w:proofErr w:type="spellEnd"/>
      <w:r w:rsidRPr="007A6250">
        <w:rPr>
          <w:rFonts w:ascii="Times New Roman" w:eastAsia="MyriadPro-Regular" w:hAnsi="Times New Roman" w:cs="Times New Roman"/>
          <w:sz w:val="24"/>
          <w:szCs w:val="24"/>
        </w:rPr>
        <w:t xml:space="preserve"> because of its poor absorption. </w:t>
      </w:r>
      <w:r w:rsidRPr="007A6250">
        <w:rPr>
          <w:rFonts w:ascii="Times New Roman" w:eastAsia="MyriadPro-Bold" w:hAnsi="Times New Roman" w:cs="Times New Roman"/>
          <w:i/>
          <w:iCs/>
          <w:sz w:val="24"/>
          <w:szCs w:val="24"/>
        </w:rPr>
        <w:t xml:space="preserve">Penicillin V </w:t>
      </w:r>
      <w:r w:rsidR="00D2137B" w:rsidRPr="007A6250">
        <w:rPr>
          <w:rFonts w:ascii="Times New Roman" w:eastAsia="MyriadPro-Regular" w:hAnsi="Times New Roman" w:cs="Times New Roman"/>
          <w:sz w:val="24"/>
          <w:szCs w:val="24"/>
        </w:rPr>
        <w:t xml:space="preserve">is more </w:t>
      </w:r>
      <w:proofErr w:type="spellStart"/>
      <w:r w:rsidR="00D2137B" w:rsidRPr="007A6250">
        <w:rPr>
          <w:rFonts w:ascii="Times New Roman" w:eastAsia="MyriadPro-Regular" w:hAnsi="Times New Roman" w:cs="Times New Roman"/>
          <w:sz w:val="24"/>
          <w:szCs w:val="24"/>
        </w:rPr>
        <w:t>acidstable</w:t>
      </w:r>
      <w:proofErr w:type="spellEnd"/>
      <w:r w:rsidR="00D2137B"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 xml:space="preserve">than </w:t>
      </w:r>
      <w:r w:rsidRPr="007A6250">
        <w:rPr>
          <w:rFonts w:ascii="Times New Roman" w:eastAsia="MyriadPro-Bold" w:hAnsi="Times New Roman" w:cs="Times New Roman"/>
          <w:i/>
          <w:iCs/>
          <w:sz w:val="24"/>
          <w:szCs w:val="24"/>
        </w:rPr>
        <w:t xml:space="preserve">penicillin G </w:t>
      </w:r>
      <w:r w:rsidRPr="007A6250">
        <w:rPr>
          <w:rFonts w:ascii="Times New Roman" w:eastAsia="MyriadPro-Regular" w:hAnsi="Times New Roman" w:cs="Times New Roman"/>
          <w:sz w:val="24"/>
          <w:szCs w:val="24"/>
        </w:rPr>
        <w:t>and is often e</w:t>
      </w:r>
      <w:r w:rsidR="00D2137B" w:rsidRPr="007A6250">
        <w:rPr>
          <w:rFonts w:ascii="Times New Roman" w:eastAsia="MyriadPro-Regular" w:hAnsi="Times New Roman" w:cs="Times New Roman"/>
          <w:sz w:val="24"/>
          <w:szCs w:val="24"/>
        </w:rPr>
        <w:t xml:space="preserve">mployed orally in the treatment </w:t>
      </w:r>
      <w:r w:rsidRPr="007A6250">
        <w:rPr>
          <w:rFonts w:ascii="Times New Roman" w:eastAsia="MyriadPro-Regular" w:hAnsi="Times New Roman" w:cs="Times New Roman"/>
          <w:sz w:val="24"/>
          <w:szCs w:val="24"/>
        </w:rPr>
        <w:t>of infections.</w:t>
      </w:r>
    </w:p>
    <w:p w:rsidR="00DC6823" w:rsidRPr="007A6250" w:rsidRDefault="00DC6823" w:rsidP="007A6250">
      <w:pPr>
        <w:autoSpaceDE w:val="0"/>
        <w:autoSpaceDN w:val="0"/>
        <w:adjustRightInd w:val="0"/>
        <w:spacing w:after="0" w:line="360" w:lineRule="auto"/>
        <w:jc w:val="both"/>
        <w:rPr>
          <w:rFonts w:ascii="Times New Roman" w:eastAsia="MyriadPro-Bold" w:hAnsi="Times New Roman" w:cs="Times New Roman"/>
          <w:i/>
          <w:iCs/>
          <w:sz w:val="24"/>
          <w:szCs w:val="24"/>
        </w:rPr>
      </w:pPr>
      <w:r w:rsidRPr="007A6250">
        <w:rPr>
          <w:rFonts w:ascii="Times New Roman" w:eastAsia="MyriadPro-Bold" w:hAnsi="Times New Roman" w:cs="Times New Roman"/>
          <w:b/>
          <w:bCs/>
          <w:sz w:val="24"/>
          <w:szCs w:val="24"/>
        </w:rPr>
        <w:t xml:space="preserve">2. </w:t>
      </w:r>
      <w:proofErr w:type="spellStart"/>
      <w:r w:rsidRPr="007A6250">
        <w:rPr>
          <w:rFonts w:ascii="Times New Roman" w:eastAsia="MyriadPro-Bold" w:hAnsi="Times New Roman" w:cs="Times New Roman"/>
          <w:b/>
          <w:bCs/>
          <w:sz w:val="24"/>
          <w:szCs w:val="24"/>
        </w:rPr>
        <w:t>Antistaphylococcal</w:t>
      </w:r>
      <w:proofErr w:type="spellEnd"/>
      <w:r w:rsidRPr="007A6250">
        <w:rPr>
          <w:rFonts w:ascii="Times New Roman" w:eastAsia="MyriadPro-Bold" w:hAnsi="Times New Roman" w:cs="Times New Roman"/>
          <w:b/>
          <w:bCs/>
          <w:sz w:val="24"/>
          <w:szCs w:val="24"/>
        </w:rPr>
        <w:t xml:space="preserve"> </w:t>
      </w:r>
      <w:proofErr w:type="spellStart"/>
      <w:r w:rsidRPr="007A6250">
        <w:rPr>
          <w:rFonts w:ascii="Times New Roman" w:eastAsia="MyriadPro-Bold" w:hAnsi="Times New Roman" w:cs="Times New Roman"/>
          <w:b/>
          <w:bCs/>
          <w:sz w:val="24"/>
          <w:szCs w:val="24"/>
        </w:rPr>
        <w:t>penicillins</w:t>
      </w:r>
      <w:proofErr w:type="spellEnd"/>
      <w:r w:rsidRPr="007A6250">
        <w:rPr>
          <w:rFonts w:ascii="Times New Roman" w:eastAsia="MyriadPro-Bold" w:hAnsi="Times New Roman" w:cs="Times New Roman"/>
          <w:b/>
          <w:bCs/>
          <w:sz w:val="24"/>
          <w:szCs w:val="24"/>
        </w:rPr>
        <w:t xml:space="preserve">: </w:t>
      </w:r>
      <w:r w:rsidRPr="007A6250">
        <w:rPr>
          <w:rFonts w:ascii="Times New Roman" w:eastAsia="MyriadPro-Bold" w:hAnsi="Times New Roman" w:cs="Times New Roman"/>
          <w:i/>
          <w:iCs/>
          <w:sz w:val="24"/>
          <w:szCs w:val="24"/>
        </w:rPr>
        <w:t xml:space="preserve">Methicillin </w:t>
      </w:r>
      <w:r w:rsidRPr="007A6250">
        <w:rPr>
          <w:rFonts w:ascii="Times New Roman" w:eastAsia="MyriadPro-Regular" w:hAnsi="Times New Roman" w:cs="Times New Roman"/>
          <w:sz w:val="24"/>
          <w:szCs w:val="24"/>
        </w:rPr>
        <w:t>[meth-</w:t>
      </w:r>
      <w:proofErr w:type="spellStart"/>
      <w:r w:rsidRPr="007A6250">
        <w:rPr>
          <w:rFonts w:ascii="Times New Roman" w:eastAsia="MyriadPro-Regular" w:hAnsi="Times New Roman" w:cs="Times New Roman"/>
          <w:sz w:val="24"/>
          <w:szCs w:val="24"/>
        </w:rPr>
        <w:t>i</w:t>
      </w:r>
      <w:proofErr w:type="spellEnd"/>
      <w:r w:rsidRPr="007A6250">
        <w:rPr>
          <w:rFonts w:ascii="Times New Roman" w:eastAsia="MyriadPro-Regular" w:hAnsi="Times New Roman" w:cs="Times New Roman"/>
          <w:sz w:val="24"/>
          <w:szCs w:val="24"/>
        </w:rPr>
        <w:t xml:space="preserve">-SILL-in], </w:t>
      </w:r>
      <w:r w:rsidR="00D2137B" w:rsidRPr="007A6250">
        <w:rPr>
          <w:rFonts w:ascii="Times New Roman" w:eastAsia="MyriadPro-Bold" w:hAnsi="Times New Roman" w:cs="Times New Roman"/>
          <w:i/>
          <w:iCs/>
          <w:sz w:val="24"/>
          <w:szCs w:val="24"/>
        </w:rPr>
        <w:t xml:space="preserve">nafcillin </w:t>
      </w:r>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naf</w:t>
      </w:r>
      <w:proofErr w:type="spellEnd"/>
      <w:r w:rsidRPr="007A6250">
        <w:rPr>
          <w:rFonts w:ascii="Times New Roman" w:eastAsia="MyriadPro-Regular" w:hAnsi="Times New Roman" w:cs="Times New Roman"/>
          <w:sz w:val="24"/>
          <w:szCs w:val="24"/>
        </w:rPr>
        <w:t xml:space="preserve">-SILL-in], </w:t>
      </w:r>
      <w:r w:rsidRPr="007A6250">
        <w:rPr>
          <w:rFonts w:ascii="Times New Roman" w:eastAsia="MyriadPro-Bold" w:hAnsi="Times New Roman" w:cs="Times New Roman"/>
          <w:i/>
          <w:iCs/>
          <w:sz w:val="24"/>
          <w:szCs w:val="24"/>
        </w:rPr>
        <w:t xml:space="preserve">oxacillin </w:t>
      </w:r>
      <w:r w:rsidRPr="007A6250">
        <w:rPr>
          <w:rFonts w:ascii="Times New Roman" w:eastAsia="MyriadPro-Regular" w:hAnsi="Times New Roman" w:cs="Times New Roman"/>
          <w:sz w:val="24"/>
          <w:szCs w:val="24"/>
        </w:rPr>
        <w:t xml:space="preserve">[ox-a-SILL-in], and </w:t>
      </w:r>
      <w:r w:rsidRPr="007A6250">
        <w:rPr>
          <w:rFonts w:ascii="Times New Roman" w:eastAsia="MyriadPro-Bold" w:hAnsi="Times New Roman" w:cs="Times New Roman"/>
          <w:i/>
          <w:iCs/>
          <w:sz w:val="24"/>
          <w:szCs w:val="24"/>
        </w:rPr>
        <w:t xml:space="preserve">dicloxacillin </w:t>
      </w:r>
      <w:r w:rsidR="00D2137B" w:rsidRPr="007A6250">
        <w:rPr>
          <w:rFonts w:ascii="Times New Roman" w:eastAsia="MyriadPro-Regular" w:hAnsi="Times New Roman" w:cs="Times New Roman"/>
          <w:sz w:val="24"/>
          <w:szCs w:val="24"/>
        </w:rPr>
        <w:t>[dye-</w:t>
      </w:r>
      <w:proofErr w:type="spellStart"/>
      <w:r w:rsidR="00D2137B" w:rsidRPr="007A6250">
        <w:rPr>
          <w:rFonts w:ascii="Times New Roman" w:eastAsia="MyriadPro-Regular" w:hAnsi="Times New Roman" w:cs="Times New Roman"/>
          <w:sz w:val="24"/>
          <w:szCs w:val="24"/>
        </w:rPr>
        <w:t>klox</w:t>
      </w:r>
      <w:proofErr w:type="spellEnd"/>
      <w:r w:rsidR="00D2137B" w:rsidRPr="007A6250">
        <w:rPr>
          <w:rFonts w:ascii="Times New Roman" w:eastAsia="MyriadPro-Regular" w:hAnsi="Times New Roman" w:cs="Times New Roman"/>
          <w:sz w:val="24"/>
          <w:szCs w:val="24"/>
        </w:rPr>
        <w:t xml:space="preserve">-a- </w:t>
      </w:r>
      <w:r w:rsidRPr="007A6250">
        <w:rPr>
          <w:rFonts w:ascii="Times New Roman" w:eastAsia="MyriadPro-Regular" w:hAnsi="Times New Roman" w:cs="Times New Roman"/>
          <w:sz w:val="24"/>
          <w:szCs w:val="24"/>
        </w:rPr>
        <w:t xml:space="preserve">SILL-in] are penicillinase-resistant </w:t>
      </w:r>
      <w:proofErr w:type="spellStart"/>
      <w:r w:rsidRPr="007A6250">
        <w:rPr>
          <w:rFonts w:ascii="Times New Roman" w:eastAsia="MyriadPro-Regular" w:hAnsi="Times New Roman" w:cs="Times New Roman"/>
          <w:sz w:val="24"/>
          <w:szCs w:val="24"/>
        </w:rPr>
        <w:t>penic</w:t>
      </w:r>
      <w:r w:rsidR="00D2137B" w:rsidRPr="007A6250">
        <w:rPr>
          <w:rFonts w:ascii="Times New Roman" w:eastAsia="MyriadPro-Regular" w:hAnsi="Times New Roman" w:cs="Times New Roman"/>
          <w:sz w:val="24"/>
          <w:szCs w:val="24"/>
        </w:rPr>
        <w:t>illins</w:t>
      </w:r>
      <w:proofErr w:type="spellEnd"/>
      <w:r w:rsidR="00D2137B" w:rsidRPr="007A6250">
        <w:rPr>
          <w:rFonts w:ascii="Times New Roman" w:eastAsia="MyriadPro-Regular" w:hAnsi="Times New Roman" w:cs="Times New Roman"/>
          <w:sz w:val="24"/>
          <w:szCs w:val="24"/>
        </w:rPr>
        <w:t xml:space="preserve">. Their use is restricted </w:t>
      </w:r>
      <w:r w:rsidRPr="007A6250">
        <w:rPr>
          <w:rFonts w:ascii="Times New Roman" w:eastAsia="MyriadPro-Regular" w:hAnsi="Times New Roman" w:cs="Times New Roman"/>
          <w:sz w:val="24"/>
          <w:szCs w:val="24"/>
        </w:rPr>
        <w:t>to the treatment of infections ca</w:t>
      </w:r>
      <w:r w:rsidR="00D2137B" w:rsidRPr="007A6250">
        <w:rPr>
          <w:rFonts w:ascii="Times New Roman" w:eastAsia="MyriadPro-Regular" w:hAnsi="Times New Roman" w:cs="Times New Roman"/>
          <w:sz w:val="24"/>
          <w:szCs w:val="24"/>
        </w:rPr>
        <w:t xml:space="preserve">used by penicillinase-producing </w:t>
      </w:r>
      <w:r w:rsidRPr="007A6250">
        <w:rPr>
          <w:rFonts w:ascii="Times New Roman" w:eastAsia="MyriadPro-Regular" w:hAnsi="Times New Roman" w:cs="Times New Roman"/>
          <w:sz w:val="24"/>
          <w:szCs w:val="24"/>
        </w:rPr>
        <w:t xml:space="preserve">staphylococci, including methicillin sensitive S. aureus (MSSA). [Note: Because of its toxicity (interstitial nephritis), </w:t>
      </w:r>
      <w:r w:rsidRPr="007A6250">
        <w:rPr>
          <w:rFonts w:ascii="Times New Roman" w:eastAsia="MyriadPro-Regular" w:hAnsi="Times New Roman" w:cs="Times New Roman"/>
          <w:i/>
          <w:iCs/>
          <w:sz w:val="24"/>
          <w:szCs w:val="24"/>
        </w:rPr>
        <w:t xml:space="preserve">methicillin </w:t>
      </w:r>
      <w:r w:rsidR="00D2137B" w:rsidRPr="007A6250">
        <w:rPr>
          <w:rFonts w:ascii="Times New Roman" w:eastAsia="MyriadPro-Regular" w:hAnsi="Times New Roman" w:cs="Times New Roman"/>
          <w:sz w:val="24"/>
          <w:szCs w:val="24"/>
        </w:rPr>
        <w:t xml:space="preserve">is not used </w:t>
      </w:r>
      <w:r w:rsidRPr="007A6250">
        <w:rPr>
          <w:rFonts w:ascii="Times New Roman" w:eastAsia="MyriadPro-Regular" w:hAnsi="Times New Roman" w:cs="Times New Roman"/>
          <w:sz w:val="24"/>
          <w:szCs w:val="24"/>
        </w:rPr>
        <w:t xml:space="preserve">clinically except to identify resistant strains of S. aureus]. </w:t>
      </w:r>
      <w:r w:rsidR="00D2137B" w:rsidRPr="007A6250">
        <w:rPr>
          <w:rFonts w:ascii="Times New Roman" w:eastAsia="MyriadPro-Regular" w:hAnsi="Times New Roman" w:cs="Times New Roman"/>
          <w:i/>
          <w:iCs/>
          <w:sz w:val="24"/>
          <w:szCs w:val="24"/>
        </w:rPr>
        <w:t xml:space="preserve">Methicillin </w:t>
      </w:r>
      <w:r w:rsidRPr="007A6250">
        <w:rPr>
          <w:rFonts w:ascii="Times New Roman" w:eastAsia="MyriadPro-Regular" w:hAnsi="Times New Roman" w:cs="Times New Roman"/>
          <w:sz w:val="24"/>
          <w:szCs w:val="24"/>
        </w:rPr>
        <w:t>resistant Staphylococcus aureus (MRSA) i</w:t>
      </w:r>
      <w:r w:rsidR="00D2137B" w:rsidRPr="007A6250">
        <w:rPr>
          <w:rFonts w:ascii="Times New Roman" w:eastAsia="MyriadPro-Regular" w:hAnsi="Times New Roman" w:cs="Times New Roman"/>
          <w:sz w:val="24"/>
          <w:szCs w:val="24"/>
        </w:rPr>
        <w:t xml:space="preserve">s currently a source of serious community and </w:t>
      </w:r>
      <w:r w:rsidRPr="007A6250">
        <w:rPr>
          <w:rFonts w:ascii="Times New Roman" w:eastAsia="MyriadPro-Regular" w:hAnsi="Times New Roman" w:cs="Times New Roman"/>
          <w:sz w:val="24"/>
          <w:szCs w:val="24"/>
        </w:rPr>
        <w:t>nosocomial (hospital-a</w:t>
      </w:r>
      <w:r w:rsidR="00D2137B" w:rsidRPr="007A6250">
        <w:rPr>
          <w:rFonts w:ascii="Times New Roman" w:eastAsia="MyriadPro-Regular" w:hAnsi="Times New Roman" w:cs="Times New Roman"/>
          <w:sz w:val="24"/>
          <w:szCs w:val="24"/>
        </w:rPr>
        <w:t xml:space="preserve">cquired) infections and is resistant to all </w:t>
      </w:r>
      <w:r w:rsidRPr="007A6250">
        <w:rPr>
          <w:rFonts w:ascii="Times New Roman" w:eastAsia="MyriadPro-Regular" w:hAnsi="Times New Roman" w:cs="Times New Roman"/>
          <w:sz w:val="24"/>
          <w:szCs w:val="24"/>
        </w:rPr>
        <w:t>commercially available β</w:t>
      </w:r>
      <w:r w:rsidR="00D2137B" w:rsidRPr="007A6250">
        <w:rPr>
          <w:rFonts w:ascii="Times New Roman" w:eastAsia="MyriadPro-Regular" w:hAnsi="Times New Roman" w:cs="Times New Roman"/>
          <w:sz w:val="24"/>
          <w:szCs w:val="24"/>
        </w:rPr>
        <w:t xml:space="preserve">-lactam antibiotics, including </w:t>
      </w:r>
      <w:proofErr w:type="spellStart"/>
      <w:r w:rsidRPr="007A6250">
        <w:rPr>
          <w:rFonts w:ascii="Times New Roman" w:eastAsia="MyriadPro-Regular" w:hAnsi="Times New Roman" w:cs="Times New Roman"/>
          <w:sz w:val="24"/>
          <w:szCs w:val="24"/>
        </w:rPr>
        <w:t>antistaphylococcal</w:t>
      </w:r>
      <w:proofErr w:type="spellEnd"/>
      <w:r w:rsidRPr="007A6250">
        <w:rPr>
          <w:rFonts w:ascii="Times New Roman" w:eastAsia="MyriadPro-Regular" w:hAnsi="Times New Roman" w:cs="Times New Roman"/>
          <w:sz w:val="24"/>
          <w:szCs w:val="24"/>
        </w:rPr>
        <w:t xml:space="preserv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This </w:t>
      </w:r>
      <w:r w:rsidR="00D2137B" w:rsidRPr="007A6250">
        <w:rPr>
          <w:rFonts w:ascii="Times New Roman" w:eastAsia="MyriadPro-Regular" w:hAnsi="Times New Roman" w:cs="Times New Roman"/>
          <w:sz w:val="24"/>
          <w:szCs w:val="24"/>
        </w:rPr>
        <w:t xml:space="preserve">organism is usually susceptible </w:t>
      </w:r>
      <w:r w:rsidRPr="007A6250">
        <w:rPr>
          <w:rFonts w:ascii="Times New Roman" w:eastAsia="MyriadPro-Regular" w:hAnsi="Times New Roman" w:cs="Times New Roman"/>
          <w:sz w:val="24"/>
          <w:szCs w:val="24"/>
        </w:rPr>
        <w:t xml:space="preserve">to </w:t>
      </w:r>
      <w:proofErr w:type="spellStart"/>
      <w:r w:rsidRPr="007A6250">
        <w:rPr>
          <w:rFonts w:ascii="Times New Roman" w:eastAsia="MyriadPro-Regular" w:hAnsi="Times New Roman" w:cs="Times New Roman"/>
          <w:sz w:val="24"/>
          <w:szCs w:val="24"/>
        </w:rPr>
        <w:t>glycopeptide</w:t>
      </w:r>
      <w:proofErr w:type="spellEnd"/>
      <w:r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i/>
          <w:iCs/>
          <w:sz w:val="24"/>
          <w:szCs w:val="24"/>
        </w:rPr>
        <w:t xml:space="preserve">vancomycin. </w:t>
      </w:r>
      <w:r w:rsidRPr="007A6250">
        <w:rPr>
          <w:rFonts w:ascii="Times New Roman" w:eastAsia="MyriadPro-Regular" w:hAnsi="Times New Roman" w:cs="Times New Roman"/>
          <w:sz w:val="24"/>
          <w:szCs w:val="24"/>
        </w:rPr>
        <w:t>The peni</w:t>
      </w:r>
      <w:r w:rsidR="00D2137B" w:rsidRPr="007A6250">
        <w:rPr>
          <w:rFonts w:ascii="Times New Roman" w:eastAsia="MyriadPro-Regular" w:hAnsi="Times New Roman" w:cs="Times New Roman"/>
          <w:sz w:val="24"/>
          <w:szCs w:val="24"/>
        </w:rPr>
        <w:t xml:space="preserve">cillinase-resistant </w:t>
      </w:r>
      <w:proofErr w:type="spellStart"/>
      <w:r w:rsidR="00D2137B" w:rsidRPr="007A6250">
        <w:rPr>
          <w:rFonts w:ascii="Times New Roman" w:eastAsia="MyriadPro-Regular" w:hAnsi="Times New Roman" w:cs="Times New Roman"/>
          <w:sz w:val="24"/>
          <w:szCs w:val="24"/>
        </w:rPr>
        <w:t>penicillins</w:t>
      </w:r>
      <w:proofErr w:type="spellEnd"/>
      <w:r w:rsidR="00D2137B"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have no activity versus gram-negative infections.</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3. Extended-spectrum </w:t>
      </w:r>
      <w:proofErr w:type="spellStart"/>
      <w:r w:rsidRPr="007A6250">
        <w:rPr>
          <w:rFonts w:ascii="Times New Roman" w:eastAsia="MyriadPro-Bold" w:hAnsi="Times New Roman" w:cs="Times New Roman"/>
          <w:b/>
          <w:bCs/>
          <w:sz w:val="24"/>
          <w:szCs w:val="24"/>
        </w:rPr>
        <w:t>penicillins</w:t>
      </w:r>
      <w:proofErr w:type="spellEnd"/>
      <w:r w:rsidRPr="007A6250">
        <w:rPr>
          <w:rFonts w:ascii="Times New Roman" w:eastAsia="MyriadPro-Bold" w:hAnsi="Times New Roman" w:cs="Times New Roman"/>
          <w:b/>
          <w:bCs/>
          <w:sz w:val="24"/>
          <w:szCs w:val="24"/>
        </w:rPr>
        <w:t xml:space="preserve">: </w:t>
      </w:r>
      <w:r w:rsidRPr="007A6250">
        <w:rPr>
          <w:rFonts w:ascii="Times New Roman" w:eastAsia="MyriadPro-Bold" w:hAnsi="Times New Roman" w:cs="Times New Roman"/>
          <w:i/>
          <w:iCs/>
          <w:sz w:val="24"/>
          <w:szCs w:val="24"/>
        </w:rPr>
        <w:t xml:space="preserve">Ampicillin </w:t>
      </w:r>
      <w:r w:rsidR="00D2137B" w:rsidRPr="007A6250">
        <w:rPr>
          <w:rFonts w:ascii="Times New Roman" w:eastAsia="MyriadPro-Regular" w:hAnsi="Times New Roman" w:cs="Times New Roman"/>
          <w:sz w:val="24"/>
          <w:szCs w:val="24"/>
        </w:rPr>
        <w:t xml:space="preserve">[am-pi-SILL-in] and </w:t>
      </w:r>
      <w:r w:rsidRPr="007A6250">
        <w:rPr>
          <w:rFonts w:ascii="Times New Roman" w:eastAsia="MyriadPro-Bold" w:hAnsi="Times New Roman" w:cs="Times New Roman"/>
          <w:i/>
          <w:iCs/>
          <w:sz w:val="24"/>
          <w:szCs w:val="24"/>
        </w:rPr>
        <w:t xml:space="preserve">amoxicillin </w:t>
      </w:r>
      <w:r w:rsidRPr="007A6250">
        <w:rPr>
          <w:rFonts w:ascii="Times New Roman" w:eastAsia="MyriadPro-Regular" w:hAnsi="Times New Roman" w:cs="Times New Roman"/>
          <w:sz w:val="24"/>
          <w:szCs w:val="24"/>
        </w:rPr>
        <w:t>[a-</w:t>
      </w:r>
      <w:proofErr w:type="spellStart"/>
      <w:r w:rsidRPr="007A6250">
        <w:rPr>
          <w:rFonts w:ascii="Times New Roman" w:eastAsia="MyriadPro-Regular" w:hAnsi="Times New Roman" w:cs="Times New Roman"/>
          <w:sz w:val="24"/>
          <w:szCs w:val="24"/>
        </w:rPr>
        <w:t>mox</w:t>
      </w:r>
      <w:proofErr w:type="spellEnd"/>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i</w:t>
      </w:r>
      <w:proofErr w:type="spellEnd"/>
      <w:r w:rsidRPr="007A6250">
        <w:rPr>
          <w:rFonts w:ascii="Times New Roman" w:eastAsia="MyriadPro-Regular" w:hAnsi="Times New Roman" w:cs="Times New Roman"/>
          <w:sz w:val="24"/>
          <w:szCs w:val="24"/>
        </w:rPr>
        <w:t>-SILL-in] have an</w:t>
      </w:r>
      <w:r w:rsidR="00D2137B" w:rsidRPr="007A6250">
        <w:rPr>
          <w:rFonts w:ascii="Times New Roman" w:eastAsia="MyriadPro-Regular" w:hAnsi="Times New Roman" w:cs="Times New Roman"/>
          <w:sz w:val="24"/>
          <w:szCs w:val="24"/>
        </w:rPr>
        <w:t xml:space="preserve"> antibacterial spectrum similar </w:t>
      </w:r>
      <w:r w:rsidRPr="007A6250">
        <w:rPr>
          <w:rFonts w:ascii="Times New Roman" w:eastAsia="MyriadPro-Regular" w:hAnsi="Times New Roman" w:cs="Times New Roman"/>
          <w:sz w:val="24"/>
          <w:szCs w:val="24"/>
        </w:rPr>
        <w:t xml:space="preserve">to that of </w:t>
      </w:r>
      <w:r w:rsidRPr="007A6250">
        <w:rPr>
          <w:rFonts w:ascii="Times New Roman" w:eastAsia="MyriadPro-Bold" w:hAnsi="Times New Roman" w:cs="Times New Roman"/>
          <w:i/>
          <w:iCs/>
          <w:sz w:val="24"/>
          <w:szCs w:val="24"/>
        </w:rPr>
        <w:t xml:space="preserve">penicillin G </w:t>
      </w:r>
      <w:r w:rsidRPr="007A6250">
        <w:rPr>
          <w:rFonts w:ascii="Times New Roman" w:eastAsia="MyriadPro-Regular" w:hAnsi="Times New Roman" w:cs="Times New Roman"/>
          <w:sz w:val="24"/>
          <w:szCs w:val="24"/>
        </w:rPr>
        <w:t>but are more e</w:t>
      </w:r>
      <w:r w:rsidR="00D2137B" w:rsidRPr="007A6250">
        <w:rPr>
          <w:rFonts w:ascii="Times New Roman" w:eastAsia="MyriadPro-Regular" w:hAnsi="Times New Roman" w:cs="Times New Roman"/>
          <w:sz w:val="24"/>
          <w:szCs w:val="24"/>
        </w:rPr>
        <w:t xml:space="preserve">ff </w:t>
      </w:r>
      <w:proofErr w:type="spellStart"/>
      <w:r w:rsidR="00D2137B" w:rsidRPr="007A6250">
        <w:rPr>
          <w:rFonts w:ascii="Times New Roman" w:eastAsia="MyriadPro-Regular" w:hAnsi="Times New Roman" w:cs="Times New Roman"/>
          <w:sz w:val="24"/>
          <w:szCs w:val="24"/>
        </w:rPr>
        <w:t>ective</w:t>
      </w:r>
      <w:proofErr w:type="spellEnd"/>
      <w:r w:rsidR="00D2137B" w:rsidRPr="007A6250">
        <w:rPr>
          <w:rFonts w:ascii="Times New Roman" w:eastAsia="MyriadPro-Regular" w:hAnsi="Times New Roman" w:cs="Times New Roman"/>
          <w:sz w:val="24"/>
          <w:szCs w:val="24"/>
        </w:rPr>
        <w:t xml:space="preserve"> against gram-negative </w:t>
      </w:r>
      <w:r w:rsidRPr="007A6250">
        <w:rPr>
          <w:rFonts w:ascii="Times New Roman" w:eastAsia="MyriadPro-Regular" w:hAnsi="Times New Roman" w:cs="Times New Roman"/>
          <w:sz w:val="24"/>
          <w:szCs w:val="24"/>
        </w:rPr>
        <w:t>bacilli. Therefore, they are r</w:t>
      </w:r>
      <w:r w:rsidR="00D2137B" w:rsidRPr="007A6250">
        <w:rPr>
          <w:rFonts w:ascii="Times New Roman" w:eastAsia="MyriadPro-Regular" w:hAnsi="Times New Roman" w:cs="Times New Roman"/>
          <w:sz w:val="24"/>
          <w:szCs w:val="24"/>
        </w:rPr>
        <w:t xml:space="preserve">eferred to as extended-spectrum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(Figure 31.5A). </w:t>
      </w:r>
      <w:r w:rsidRPr="007A6250">
        <w:rPr>
          <w:rFonts w:ascii="Times New Roman" w:eastAsia="MyriadPro-Bold" w:hAnsi="Times New Roman" w:cs="Times New Roman"/>
          <w:i/>
          <w:iCs/>
          <w:sz w:val="24"/>
          <w:szCs w:val="24"/>
        </w:rPr>
        <w:t xml:space="preserve">Ampicillin </w:t>
      </w:r>
      <w:r w:rsidR="00D2137B" w:rsidRPr="007A6250">
        <w:rPr>
          <w:rFonts w:ascii="Times New Roman" w:eastAsia="MyriadPro-Regular" w:hAnsi="Times New Roman" w:cs="Times New Roman"/>
          <w:sz w:val="24"/>
          <w:szCs w:val="24"/>
        </w:rPr>
        <w:t xml:space="preserve">(with or without the addition </w:t>
      </w:r>
      <w:r w:rsidRPr="007A6250">
        <w:rPr>
          <w:rFonts w:ascii="Times New Roman" w:eastAsia="MyriadPro-Regular" w:hAnsi="Times New Roman" w:cs="Times New Roman"/>
          <w:sz w:val="24"/>
          <w:szCs w:val="24"/>
        </w:rPr>
        <w:t xml:space="preserve">of </w:t>
      </w:r>
      <w:r w:rsidRPr="007A6250">
        <w:rPr>
          <w:rFonts w:ascii="Times New Roman" w:eastAsia="MyriadPro-Bold" w:hAnsi="Times New Roman" w:cs="Times New Roman"/>
          <w:i/>
          <w:iCs/>
          <w:sz w:val="24"/>
          <w:szCs w:val="24"/>
        </w:rPr>
        <w:t>gentamicin</w:t>
      </w:r>
      <w:r w:rsidR="00D2137B" w:rsidRPr="007A6250">
        <w:rPr>
          <w:rFonts w:ascii="Times New Roman" w:eastAsia="MyriadPro-Regular" w:hAnsi="Times New Roman" w:cs="Times New Roman"/>
          <w:sz w:val="24"/>
          <w:szCs w:val="24"/>
        </w:rPr>
        <w:t xml:space="preserve">) is the </w:t>
      </w:r>
      <w:r w:rsidRPr="007A6250">
        <w:rPr>
          <w:rFonts w:ascii="Times New Roman" w:eastAsia="MyriadPro-Regular" w:hAnsi="Times New Roman" w:cs="Times New Roman"/>
          <w:sz w:val="24"/>
          <w:szCs w:val="24"/>
        </w:rPr>
        <w:t>drug of choice</w:t>
      </w:r>
      <w:r w:rsidR="00D2137B" w:rsidRPr="007A6250">
        <w:rPr>
          <w:rFonts w:ascii="Times New Roman" w:eastAsia="MyriadPro-Regular" w:hAnsi="Times New Roman" w:cs="Times New Roman"/>
          <w:sz w:val="24"/>
          <w:szCs w:val="24"/>
        </w:rPr>
        <w:t xml:space="preserve"> for the gram-positive bacillus </w:t>
      </w:r>
      <w:r w:rsidRPr="007A6250">
        <w:rPr>
          <w:rFonts w:ascii="Times New Roman" w:eastAsia="MyriadPro-Regular" w:hAnsi="Times New Roman" w:cs="Times New Roman"/>
          <w:sz w:val="24"/>
          <w:szCs w:val="24"/>
        </w:rPr>
        <w:t>Listeria monocytogenes and susceptible Enterococcal species.</w:t>
      </w:r>
      <w:r w:rsidR="00D2137B"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These extended-spectrum agents are al</w:t>
      </w:r>
      <w:r w:rsidR="00D2137B" w:rsidRPr="007A6250">
        <w:rPr>
          <w:rFonts w:ascii="Times New Roman" w:eastAsia="MyriadPro-Regular" w:hAnsi="Times New Roman" w:cs="Times New Roman"/>
          <w:sz w:val="24"/>
          <w:szCs w:val="24"/>
        </w:rPr>
        <w:t xml:space="preserve">so widely used in the treatment </w:t>
      </w:r>
      <w:r w:rsidRPr="007A6250">
        <w:rPr>
          <w:rFonts w:ascii="Times New Roman" w:eastAsia="MyriadPro-Regular" w:hAnsi="Times New Roman" w:cs="Times New Roman"/>
          <w:sz w:val="24"/>
          <w:szCs w:val="24"/>
        </w:rPr>
        <w:t xml:space="preserve">of respiratory infections, and </w:t>
      </w:r>
      <w:r w:rsidRPr="007A6250">
        <w:rPr>
          <w:rFonts w:ascii="Times New Roman" w:eastAsia="MyriadPro-Bold" w:hAnsi="Times New Roman" w:cs="Times New Roman"/>
          <w:i/>
          <w:iCs/>
          <w:sz w:val="24"/>
          <w:szCs w:val="24"/>
        </w:rPr>
        <w:t xml:space="preserve">amoxicillin </w:t>
      </w:r>
      <w:r w:rsidR="00D2137B" w:rsidRPr="007A6250">
        <w:rPr>
          <w:rFonts w:ascii="Times New Roman" w:eastAsia="MyriadPro-Regular" w:hAnsi="Times New Roman" w:cs="Times New Roman"/>
          <w:sz w:val="24"/>
          <w:szCs w:val="24"/>
        </w:rPr>
        <w:t xml:space="preserve">is employed prophylactically </w:t>
      </w:r>
      <w:r w:rsidRPr="007A6250">
        <w:rPr>
          <w:rFonts w:ascii="Times New Roman" w:eastAsia="MyriadPro-Regular" w:hAnsi="Times New Roman" w:cs="Times New Roman"/>
          <w:sz w:val="24"/>
          <w:szCs w:val="24"/>
        </w:rPr>
        <w:t>by dentists for patients wit</w:t>
      </w:r>
      <w:r w:rsidR="00D2137B" w:rsidRPr="007A6250">
        <w:rPr>
          <w:rFonts w:ascii="Times New Roman" w:eastAsia="MyriadPro-Regular" w:hAnsi="Times New Roman" w:cs="Times New Roman"/>
          <w:sz w:val="24"/>
          <w:szCs w:val="24"/>
        </w:rPr>
        <w:t xml:space="preserve">h abnormal heart valves who are </w:t>
      </w:r>
      <w:r w:rsidRPr="007A6250">
        <w:rPr>
          <w:rFonts w:ascii="Times New Roman" w:eastAsia="MyriadPro-Regular" w:hAnsi="Times New Roman" w:cs="Times New Roman"/>
          <w:sz w:val="24"/>
          <w:szCs w:val="24"/>
        </w:rPr>
        <w:t>to undergo extensive oral surgery. Resistance to these</w:t>
      </w:r>
      <w:r w:rsidR="00D2137B" w:rsidRPr="007A6250">
        <w:rPr>
          <w:rFonts w:ascii="Times New Roman" w:eastAsia="MyriadPro-Regular" w:hAnsi="Times New Roman" w:cs="Times New Roman"/>
          <w:sz w:val="24"/>
          <w:szCs w:val="24"/>
        </w:rPr>
        <w:t xml:space="preserve"> antibiotics is </w:t>
      </w:r>
      <w:r w:rsidRPr="007A6250">
        <w:rPr>
          <w:rFonts w:ascii="Times New Roman" w:eastAsia="MyriadPro-Regular" w:hAnsi="Times New Roman" w:cs="Times New Roman"/>
          <w:sz w:val="24"/>
          <w:szCs w:val="24"/>
        </w:rPr>
        <w:t xml:space="preserve">a major clinical problem because of inactivation by </w:t>
      </w:r>
      <w:proofErr w:type="spellStart"/>
      <w:r w:rsidRPr="007A6250">
        <w:rPr>
          <w:rFonts w:ascii="Times New Roman" w:eastAsia="MyriadPro-Regular" w:hAnsi="Times New Roman" w:cs="Times New Roman"/>
          <w:sz w:val="24"/>
          <w:szCs w:val="24"/>
        </w:rPr>
        <w:t>plasmidmediated</w:t>
      </w:r>
      <w:proofErr w:type="spellEnd"/>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penicillinases. [Note: Escherichia coli and Haemophilus</w:t>
      </w:r>
      <w:r w:rsidR="00D2137B" w:rsidRPr="007A6250">
        <w:rPr>
          <w:rFonts w:ascii="Times New Roman" w:eastAsia="MyriadPro-Regular" w:hAnsi="Times New Roman" w:cs="Times New Roman"/>
          <w:sz w:val="24"/>
          <w:szCs w:val="24"/>
        </w:rPr>
        <w:t xml:space="preserve"> </w:t>
      </w:r>
      <w:proofErr w:type="spellStart"/>
      <w:r w:rsidRPr="007A6250">
        <w:rPr>
          <w:rFonts w:ascii="Times New Roman" w:eastAsia="MyriadPro-Regular" w:hAnsi="Times New Roman" w:cs="Times New Roman"/>
          <w:sz w:val="24"/>
          <w:szCs w:val="24"/>
        </w:rPr>
        <w:t>infl</w:t>
      </w:r>
      <w:proofErr w:type="spellEnd"/>
      <w:r w:rsidRPr="007A6250">
        <w:rPr>
          <w:rFonts w:ascii="Times New Roman" w:eastAsia="MyriadPro-Regular" w:hAnsi="Times New Roman" w:cs="Times New Roman"/>
          <w:sz w:val="24"/>
          <w:szCs w:val="24"/>
        </w:rPr>
        <w:t xml:space="preserve"> </w:t>
      </w:r>
      <w:proofErr w:type="spellStart"/>
      <w:r w:rsidRPr="007A6250">
        <w:rPr>
          <w:rFonts w:ascii="Times New Roman" w:eastAsia="MyriadPro-Regular" w:hAnsi="Times New Roman" w:cs="Times New Roman"/>
          <w:sz w:val="24"/>
          <w:szCs w:val="24"/>
        </w:rPr>
        <w:t>uenzae</w:t>
      </w:r>
      <w:proofErr w:type="spellEnd"/>
      <w:r w:rsidRPr="007A6250">
        <w:rPr>
          <w:rFonts w:ascii="Times New Roman" w:eastAsia="MyriadPro-Regular" w:hAnsi="Times New Roman" w:cs="Times New Roman"/>
          <w:sz w:val="24"/>
          <w:szCs w:val="24"/>
        </w:rPr>
        <w:t xml:space="preserve"> are frequently resistant.] Formulation with a β</w:t>
      </w:r>
      <w:r w:rsidR="00D2137B" w:rsidRPr="007A6250">
        <w:rPr>
          <w:rFonts w:ascii="Times New Roman" w:eastAsia="MyriadPro-Regular" w:hAnsi="Times New Roman" w:cs="Times New Roman"/>
          <w:sz w:val="24"/>
          <w:szCs w:val="24"/>
        </w:rPr>
        <w:t xml:space="preserve">-lactamase </w:t>
      </w:r>
      <w:r w:rsidRPr="007A6250">
        <w:rPr>
          <w:rFonts w:ascii="Times New Roman" w:eastAsia="MyriadPro-Regular" w:hAnsi="Times New Roman" w:cs="Times New Roman"/>
          <w:sz w:val="24"/>
          <w:szCs w:val="24"/>
        </w:rPr>
        <w:t xml:space="preserve">inhibitor, such as </w:t>
      </w:r>
      <w:r w:rsidRPr="007A6250">
        <w:rPr>
          <w:rFonts w:ascii="Times New Roman" w:eastAsia="MyriadPro-Bold" w:hAnsi="Times New Roman" w:cs="Times New Roman"/>
          <w:i/>
          <w:iCs/>
          <w:sz w:val="24"/>
          <w:szCs w:val="24"/>
        </w:rPr>
        <w:t xml:space="preserve">clavulanic acid </w:t>
      </w:r>
      <w:r w:rsidRPr="007A6250">
        <w:rPr>
          <w:rFonts w:ascii="Times New Roman" w:eastAsia="MyriadPro-Regular" w:hAnsi="Times New Roman" w:cs="Times New Roman"/>
          <w:sz w:val="24"/>
          <w:szCs w:val="24"/>
        </w:rPr>
        <w:t xml:space="preserve">or </w:t>
      </w:r>
      <w:r w:rsidRPr="007A6250">
        <w:rPr>
          <w:rFonts w:ascii="Times New Roman" w:eastAsia="MyriadPro-Bold" w:hAnsi="Times New Roman" w:cs="Times New Roman"/>
          <w:i/>
          <w:iCs/>
          <w:sz w:val="24"/>
          <w:szCs w:val="24"/>
        </w:rPr>
        <w:t>sulbactam</w:t>
      </w:r>
      <w:r w:rsidRPr="007A6250">
        <w:rPr>
          <w:rFonts w:ascii="Times New Roman" w:eastAsia="MyriadPro-Regular" w:hAnsi="Times New Roman" w:cs="Times New Roman"/>
          <w:sz w:val="24"/>
          <w:szCs w:val="24"/>
        </w:rPr>
        <w:t xml:space="preserve">, protects </w:t>
      </w:r>
      <w:r w:rsidR="00D2137B" w:rsidRPr="007A6250">
        <w:rPr>
          <w:rFonts w:ascii="Times New Roman" w:eastAsia="MyriadPro-Bold" w:hAnsi="Times New Roman" w:cs="Times New Roman"/>
          <w:i/>
          <w:iCs/>
          <w:sz w:val="24"/>
          <w:szCs w:val="24"/>
        </w:rPr>
        <w:t xml:space="preserve">amoxicillin </w:t>
      </w:r>
      <w:r w:rsidRPr="007A6250">
        <w:rPr>
          <w:rFonts w:ascii="Times New Roman" w:eastAsia="MyriadPro-Regular" w:hAnsi="Times New Roman" w:cs="Times New Roman"/>
          <w:sz w:val="24"/>
          <w:szCs w:val="24"/>
        </w:rPr>
        <w:t xml:space="preserve">or </w:t>
      </w:r>
      <w:r w:rsidRPr="007A6250">
        <w:rPr>
          <w:rFonts w:ascii="Times New Roman" w:eastAsia="MyriadPro-Bold" w:hAnsi="Times New Roman" w:cs="Times New Roman"/>
          <w:i/>
          <w:iCs/>
          <w:sz w:val="24"/>
          <w:szCs w:val="24"/>
        </w:rPr>
        <w:t>ampicillin</w:t>
      </w:r>
      <w:r w:rsidRPr="007A6250">
        <w:rPr>
          <w:rFonts w:ascii="Times New Roman" w:eastAsia="MyriadPro-Regular" w:hAnsi="Times New Roman" w:cs="Times New Roman"/>
          <w:sz w:val="24"/>
          <w:szCs w:val="24"/>
        </w:rPr>
        <w:t>, respectively, from e</w:t>
      </w:r>
      <w:r w:rsidR="00D2137B" w:rsidRPr="007A6250">
        <w:rPr>
          <w:rFonts w:ascii="Times New Roman" w:eastAsia="MyriadPro-Regular" w:hAnsi="Times New Roman" w:cs="Times New Roman"/>
          <w:sz w:val="24"/>
          <w:szCs w:val="24"/>
        </w:rPr>
        <w:t xml:space="preserve">nzymatic hydrolysis and extends </w:t>
      </w:r>
      <w:r w:rsidRPr="007A6250">
        <w:rPr>
          <w:rFonts w:ascii="Times New Roman" w:eastAsia="MyriadPro-Regular" w:hAnsi="Times New Roman" w:cs="Times New Roman"/>
          <w:sz w:val="24"/>
          <w:szCs w:val="24"/>
        </w:rPr>
        <w:t>their antimicrobial spectrum. For example, without the β</w:t>
      </w:r>
      <w:r w:rsidR="00D2137B" w:rsidRPr="007A6250">
        <w:rPr>
          <w:rFonts w:ascii="Times New Roman" w:eastAsia="MyriadPro-Regular" w:hAnsi="Times New Roman" w:cs="Times New Roman"/>
          <w:sz w:val="24"/>
          <w:szCs w:val="24"/>
        </w:rPr>
        <w:t xml:space="preserve">-lactamase </w:t>
      </w:r>
      <w:r w:rsidRPr="007A6250">
        <w:rPr>
          <w:rFonts w:ascii="Times New Roman" w:eastAsia="MyriadPro-Regular" w:hAnsi="Times New Roman" w:cs="Times New Roman"/>
          <w:sz w:val="24"/>
          <w:szCs w:val="24"/>
        </w:rPr>
        <w:t xml:space="preserve">inhibitor, MSSA is resistant to </w:t>
      </w:r>
      <w:r w:rsidRPr="007A6250">
        <w:rPr>
          <w:rFonts w:ascii="Times New Roman" w:eastAsia="MyriadPro-Bold" w:hAnsi="Times New Roman" w:cs="Times New Roman"/>
          <w:i/>
          <w:iCs/>
          <w:sz w:val="24"/>
          <w:szCs w:val="24"/>
        </w:rPr>
        <w:t xml:space="preserve">ampicillin </w:t>
      </w:r>
      <w:r w:rsidRPr="007A6250">
        <w:rPr>
          <w:rFonts w:ascii="Times New Roman" w:eastAsia="MyriadPro-Regular" w:hAnsi="Times New Roman" w:cs="Times New Roman"/>
          <w:sz w:val="24"/>
          <w:szCs w:val="24"/>
        </w:rPr>
        <w:t xml:space="preserve">and </w:t>
      </w:r>
      <w:r w:rsidRPr="007A6250">
        <w:rPr>
          <w:rFonts w:ascii="Times New Roman" w:eastAsia="MyriadPro-Bold" w:hAnsi="Times New Roman" w:cs="Times New Roman"/>
          <w:i/>
          <w:iCs/>
          <w:sz w:val="24"/>
          <w:szCs w:val="24"/>
        </w:rPr>
        <w:t>amoxicillin</w:t>
      </w:r>
      <w:r w:rsidRPr="007A6250">
        <w:rPr>
          <w:rFonts w:ascii="Times New Roman" w:eastAsia="MyriadPro-Regular" w:hAnsi="Times New Roman" w:cs="Times New Roman"/>
          <w:sz w:val="24"/>
          <w:szCs w:val="24"/>
        </w:rPr>
        <w:t>.</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4. Antipseudomonal </w:t>
      </w:r>
      <w:proofErr w:type="spellStart"/>
      <w:r w:rsidRPr="007A6250">
        <w:rPr>
          <w:rFonts w:ascii="Times New Roman" w:eastAsia="MyriadPro-Bold" w:hAnsi="Times New Roman" w:cs="Times New Roman"/>
          <w:b/>
          <w:bCs/>
          <w:sz w:val="24"/>
          <w:szCs w:val="24"/>
        </w:rPr>
        <w:t>penicillins</w:t>
      </w:r>
      <w:proofErr w:type="spellEnd"/>
      <w:r w:rsidRPr="007A6250">
        <w:rPr>
          <w:rFonts w:ascii="Times New Roman" w:eastAsia="MyriadPro-Bold" w:hAnsi="Times New Roman" w:cs="Times New Roman"/>
          <w:b/>
          <w:bCs/>
          <w:sz w:val="24"/>
          <w:szCs w:val="24"/>
        </w:rPr>
        <w:t xml:space="preserve">: </w:t>
      </w:r>
      <w:r w:rsidRPr="007A6250">
        <w:rPr>
          <w:rFonts w:ascii="Times New Roman" w:eastAsia="MyriadPro-Bold" w:hAnsi="Times New Roman" w:cs="Times New Roman"/>
          <w:i/>
          <w:iCs/>
          <w:sz w:val="24"/>
          <w:szCs w:val="24"/>
        </w:rPr>
        <w:t xml:space="preserve">Carbenicillin </w:t>
      </w:r>
      <w:r w:rsidR="00D2137B" w:rsidRPr="007A6250">
        <w:rPr>
          <w:rFonts w:ascii="Times New Roman" w:eastAsia="MyriadPro-Regular" w:hAnsi="Times New Roman" w:cs="Times New Roman"/>
          <w:sz w:val="24"/>
          <w:szCs w:val="24"/>
        </w:rPr>
        <w:t>[</w:t>
      </w:r>
      <w:proofErr w:type="spellStart"/>
      <w:r w:rsidR="00D2137B" w:rsidRPr="007A6250">
        <w:rPr>
          <w:rFonts w:ascii="Times New Roman" w:eastAsia="MyriadPro-Regular" w:hAnsi="Times New Roman" w:cs="Times New Roman"/>
          <w:sz w:val="24"/>
          <w:szCs w:val="24"/>
        </w:rPr>
        <w:t>kar</w:t>
      </w:r>
      <w:proofErr w:type="spellEnd"/>
      <w:r w:rsidR="00D2137B" w:rsidRPr="007A6250">
        <w:rPr>
          <w:rFonts w:ascii="Times New Roman" w:eastAsia="MyriadPro-Regular" w:hAnsi="Times New Roman" w:cs="Times New Roman"/>
          <w:sz w:val="24"/>
          <w:szCs w:val="24"/>
        </w:rPr>
        <w:t>-ben-</w:t>
      </w:r>
      <w:proofErr w:type="spellStart"/>
      <w:r w:rsidR="00D2137B" w:rsidRPr="007A6250">
        <w:rPr>
          <w:rFonts w:ascii="Times New Roman" w:eastAsia="MyriadPro-Regular" w:hAnsi="Times New Roman" w:cs="Times New Roman"/>
          <w:sz w:val="24"/>
          <w:szCs w:val="24"/>
        </w:rPr>
        <w:t>i</w:t>
      </w:r>
      <w:proofErr w:type="spellEnd"/>
      <w:r w:rsidR="00D2137B" w:rsidRPr="007A6250">
        <w:rPr>
          <w:rFonts w:ascii="Times New Roman" w:eastAsia="MyriadPro-Regular" w:hAnsi="Times New Roman" w:cs="Times New Roman"/>
          <w:sz w:val="24"/>
          <w:szCs w:val="24"/>
        </w:rPr>
        <w:t xml:space="preserve">-SILL-in], </w:t>
      </w:r>
      <w:r w:rsidRPr="007A6250">
        <w:rPr>
          <w:rFonts w:ascii="Times New Roman" w:eastAsia="MyriadPro-Bold" w:hAnsi="Times New Roman" w:cs="Times New Roman"/>
          <w:i/>
          <w:iCs/>
          <w:sz w:val="24"/>
          <w:szCs w:val="24"/>
        </w:rPr>
        <w:t xml:space="preserve">ticarcillin </w:t>
      </w:r>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tye</w:t>
      </w:r>
      <w:proofErr w:type="spellEnd"/>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kar</w:t>
      </w:r>
      <w:proofErr w:type="spellEnd"/>
      <w:r w:rsidRPr="007A6250">
        <w:rPr>
          <w:rFonts w:ascii="Times New Roman" w:eastAsia="MyriadPro-Regular" w:hAnsi="Times New Roman" w:cs="Times New Roman"/>
          <w:sz w:val="24"/>
          <w:szCs w:val="24"/>
        </w:rPr>
        <w:t xml:space="preserve">-SILL-in], and </w:t>
      </w:r>
      <w:r w:rsidRPr="007A6250">
        <w:rPr>
          <w:rFonts w:ascii="Times New Roman" w:eastAsia="MyriadPro-Bold" w:hAnsi="Times New Roman" w:cs="Times New Roman"/>
          <w:i/>
          <w:iCs/>
          <w:sz w:val="24"/>
          <w:szCs w:val="24"/>
        </w:rPr>
        <w:t xml:space="preserve">piperacillin </w:t>
      </w:r>
      <w:r w:rsidR="00D2137B" w:rsidRPr="007A6250">
        <w:rPr>
          <w:rFonts w:ascii="Times New Roman" w:eastAsia="MyriadPro-Regular" w:hAnsi="Times New Roman" w:cs="Times New Roman"/>
          <w:sz w:val="24"/>
          <w:szCs w:val="24"/>
        </w:rPr>
        <w:t>[pip-</w:t>
      </w:r>
      <w:proofErr w:type="spellStart"/>
      <w:r w:rsidR="00D2137B" w:rsidRPr="007A6250">
        <w:rPr>
          <w:rFonts w:ascii="Times New Roman" w:eastAsia="MyriadPro-Regular" w:hAnsi="Times New Roman" w:cs="Times New Roman"/>
          <w:sz w:val="24"/>
          <w:szCs w:val="24"/>
        </w:rPr>
        <w:t>er</w:t>
      </w:r>
      <w:proofErr w:type="spellEnd"/>
      <w:r w:rsidR="00D2137B" w:rsidRPr="007A6250">
        <w:rPr>
          <w:rFonts w:ascii="Times New Roman" w:eastAsia="MyriadPro-Regular" w:hAnsi="Times New Roman" w:cs="Times New Roman"/>
          <w:sz w:val="24"/>
          <w:szCs w:val="24"/>
        </w:rPr>
        <w:t xml:space="preserve">-a-SILL-in] are </w:t>
      </w:r>
      <w:r w:rsidRPr="007A6250">
        <w:rPr>
          <w:rFonts w:ascii="Times New Roman" w:eastAsia="MyriadPro-Regular" w:hAnsi="Times New Roman" w:cs="Times New Roman"/>
          <w:sz w:val="24"/>
          <w:szCs w:val="24"/>
        </w:rPr>
        <w:t xml:space="preserve">called antipseudomonal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be</w:t>
      </w:r>
      <w:r w:rsidR="00D2137B" w:rsidRPr="007A6250">
        <w:rPr>
          <w:rFonts w:ascii="Times New Roman" w:eastAsia="MyriadPro-Regular" w:hAnsi="Times New Roman" w:cs="Times New Roman"/>
          <w:sz w:val="24"/>
          <w:szCs w:val="24"/>
        </w:rPr>
        <w:t xml:space="preserve">cause of their activity against </w:t>
      </w:r>
      <w:r w:rsidRPr="007A6250">
        <w:rPr>
          <w:rFonts w:ascii="Times New Roman" w:eastAsia="MyriadPro-Regular" w:hAnsi="Times New Roman" w:cs="Times New Roman"/>
          <w:sz w:val="24"/>
          <w:szCs w:val="24"/>
        </w:rPr>
        <w:t xml:space="preserve">P. aeruginosa (Figure 31.5B). </w:t>
      </w:r>
      <w:r w:rsidRPr="007A6250">
        <w:rPr>
          <w:rFonts w:ascii="Times New Roman" w:eastAsia="MyriadPro-Bold" w:hAnsi="Times New Roman" w:cs="Times New Roman"/>
          <w:i/>
          <w:iCs/>
          <w:sz w:val="24"/>
          <w:szCs w:val="24"/>
        </w:rPr>
        <w:t xml:space="preserve">Piperacillin </w:t>
      </w:r>
      <w:r w:rsidR="00D2137B" w:rsidRPr="007A6250">
        <w:rPr>
          <w:rFonts w:ascii="Times New Roman" w:eastAsia="MyriadPro-Regular" w:hAnsi="Times New Roman" w:cs="Times New Roman"/>
          <w:sz w:val="24"/>
          <w:szCs w:val="24"/>
        </w:rPr>
        <w:t xml:space="preserve">is the most potent of these </w:t>
      </w:r>
      <w:r w:rsidRPr="007A6250">
        <w:rPr>
          <w:rFonts w:ascii="Times New Roman" w:eastAsia="MyriadPro-Regular" w:hAnsi="Times New Roman" w:cs="Times New Roman"/>
          <w:sz w:val="24"/>
          <w:szCs w:val="24"/>
        </w:rPr>
        <w:t xml:space="preserve">antibiotics. They are eff </w:t>
      </w:r>
      <w:proofErr w:type="spellStart"/>
      <w:r w:rsidRPr="007A6250">
        <w:rPr>
          <w:rFonts w:ascii="Times New Roman" w:eastAsia="MyriadPro-Regular" w:hAnsi="Times New Roman" w:cs="Times New Roman"/>
          <w:sz w:val="24"/>
          <w:szCs w:val="24"/>
        </w:rPr>
        <w:t>ective</w:t>
      </w:r>
      <w:proofErr w:type="spellEnd"/>
      <w:r w:rsidRPr="007A6250">
        <w:rPr>
          <w:rFonts w:ascii="Times New Roman" w:eastAsia="MyriadPro-Regular" w:hAnsi="Times New Roman" w:cs="Times New Roman"/>
          <w:sz w:val="24"/>
          <w:szCs w:val="24"/>
        </w:rPr>
        <w:t xml:space="preserve"> agai</w:t>
      </w:r>
      <w:r w:rsidR="00D2137B" w:rsidRPr="007A6250">
        <w:rPr>
          <w:rFonts w:ascii="Times New Roman" w:eastAsia="MyriadPro-Regular" w:hAnsi="Times New Roman" w:cs="Times New Roman"/>
          <w:sz w:val="24"/>
          <w:szCs w:val="24"/>
        </w:rPr>
        <w:t xml:space="preserve">nst many gram-negative bacilli, </w:t>
      </w:r>
      <w:r w:rsidRPr="007A6250">
        <w:rPr>
          <w:rFonts w:ascii="Times New Roman" w:eastAsia="MyriadPro-Regular" w:hAnsi="Times New Roman" w:cs="Times New Roman"/>
          <w:sz w:val="24"/>
          <w:szCs w:val="24"/>
        </w:rPr>
        <w:t xml:space="preserve">but not against </w:t>
      </w:r>
      <w:r w:rsidRPr="007A6250">
        <w:rPr>
          <w:rFonts w:ascii="Times New Roman" w:eastAsia="MyriadPro-Bold" w:hAnsi="Times New Roman" w:cs="Times New Roman"/>
          <w:i/>
          <w:iCs/>
          <w:sz w:val="24"/>
          <w:szCs w:val="24"/>
        </w:rPr>
        <w:t xml:space="preserve">Klebsiella </w:t>
      </w:r>
      <w:r w:rsidRPr="007A6250">
        <w:rPr>
          <w:rFonts w:ascii="Times New Roman" w:eastAsia="MyriadPro-Regular" w:hAnsi="Times New Roman" w:cs="Times New Roman"/>
          <w:sz w:val="24"/>
          <w:szCs w:val="24"/>
        </w:rPr>
        <w:t>because of its constitutiv</w:t>
      </w:r>
      <w:r w:rsidR="00D2137B" w:rsidRPr="007A6250">
        <w:rPr>
          <w:rFonts w:ascii="Times New Roman" w:eastAsia="MyriadPro-Regular" w:hAnsi="Times New Roman" w:cs="Times New Roman"/>
          <w:sz w:val="24"/>
          <w:szCs w:val="24"/>
        </w:rPr>
        <w:t xml:space="preserve">e penicillinase. Formulation of </w:t>
      </w:r>
      <w:r w:rsidRPr="007A6250">
        <w:rPr>
          <w:rFonts w:ascii="Times New Roman" w:eastAsia="MyriadPro-Regular" w:hAnsi="Times New Roman" w:cs="Times New Roman"/>
          <w:i/>
          <w:iCs/>
          <w:sz w:val="24"/>
          <w:szCs w:val="24"/>
        </w:rPr>
        <w:t xml:space="preserve">ticarcillin </w:t>
      </w:r>
      <w:r w:rsidRPr="007A6250">
        <w:rPr>
          <w:rFonts w:ascii="Times New Roman" w:eastAsia="MyriadPro-Regular" w:hAnsi="Times New Roman" w:cs="Times New Roman"/>
          <w:sz w:val="24"/>
          <w:szCs w:val="24"/>
        </w:rPr>
        <w:t xml:space="preserve">or </w:t>
      </w:r>
      <w:r w:rsidRPr="007A6250">
        <w:rPr>
          <w:rFonts w:ascii="Times New Roman" w:eastAsia="MyriadPro-Regular" w:hAnsi="Times New Roman" w:cs="Times New Roman"/>
          <w:i/>
          <w:iCs/>
          <w:sz w:val="24"/>
          <w:szCs w:val="24"/>
        </w:rPr>
        <w:t xml:space="preserve">piperacillin </w:t>
      </w:r>
      <w:r w:rsidRPr="007A6250">
        <w:rPr>
          <w:rFonts w:ascii="Times New Roman" w:eastAsia="MyriadPro-Regular" w:hAnsi="Times New Roman" w:cs="Times New Roman"/>
          <w:sz w:val="24"/>
          <w:szCs w:val="24"/>
        </w:rPr>
        <w:t xml:space="preserve">with </w:t>
      </w:r>
      <w:r w:rsidR="00D2137B" w:rsidRPr="007A6250">
        <w:rPr>
          <w:rFonts w:ascii="Times New Roman" w:eastAsia="MyriadPro-Regular" w:hAnsi="Times New Roman" w:cs="Times New Roman"/>
          <w:i/>
          <w:iCs/>
          <w:sz w:val="24"/>
          <w:szCs w:val="24"/>
        </w:rPr>
        <w:lastRenderedPageBreak/>
        <w:t xml:space="preserve">clavulanic acid </w:t>
      </w:r>
      <w:r w:rsidRPr="007A6250">
        <w:rPr>
          <w:rFonts w:ascii="Times New Roman" w:eastAsia="MyriadPro-Regular" w:hAnsi="Times New Roman" w:cs="Times New Roman"/>
          <w:sz w:val="24"/>
          <w:szCs w:val="24"/>
        </w:rPr>
        <w:t xml:space="preserve">or </w:t>
      </w:r>
      <w:r w:rsidRPr="007A6250">
        <w:rPr>
          <w:rFonts w:ascii="Times New Roman" w:eastAsia="MyriadPro-Regular" w:hAnsi="Times New Roman" w:cs="Times New Roman"/>
          <w:i/>
          <w:iCs/>
          <w:sz w:val="24"/>
          <w:szCs w:val="24"/>
        </w:rPr>
        <w:t>tazobactam</w:t>
      </w:r>
      <w:r w:rsidRPr="007A6250">
        <w:rPr>
          <w:rFonts w:ascii="Times New Roman" w:eastAsia="MyriadPro-Regular" w:hAnsi="Times New Roman" w:cs="Times New Roman"/>
          <w:sz w:val="24"/>
          <w:szCs w:val="24"/>
        </w:rPr>
        <w:t>, respectively, ext</w:t>
      </w:r>
      <w:r w:rsidR="00D2137B" w:rsidRPr="007A6250">
        <w:rPr>
          <w:rFonts w:ascii="Times New Roman" w:eastAsia="MyriadPro-Regular" w:hAnsi="Times New Roman" w:cs="Times New Roman"/>
          <w:sz w:val="24"/>
          <w:szCs w:val="24"/>
        </w:rPr>
        <w:t xml:space="preserve">ends the antimicrobial spectrum </w:t>
      </w:r>
      <w:r w:rsidRPr="007A6250">
        <w:rPr>
          <w:rFonts w:ascii="Times New Roman" w:eastAsia="MyriadPro-Regular" w:hAnsi="Times New Roman" w:cs="Times New Roman"/>
          <w:sz w:val="24"/>
          <w:szCs w:val="24"/>
        </w:rPr>
        <w:t>of these antibiotics to include pen</w:t>
      </w:r>
      <w:r w:rsidR="00D2137B" w:rsidRPr="007A6250">
        <w:rPr>
          <w:rFonts w:ascii="Times New Roman" w:eastAsia="MyriadPro-Regular" w:hAnsi="Times New Roman" w:cs="Times New Roman"/>
          <w:sz w:val="24"/>
          <w:szCs w:val="24"/>
        </w:rPr>
        <w:t xml:space="preserve">icillinase-producing organisms. </w:t>
      </w:r>
      <w:r w:rsidRPr="007A6250">
        <w:rPr>
          <w:rFonts w:ascii="Times New Roman" w:eastAsia="MyriadPro-Regular" w:hAnsi="Times New Roman" w:cs="Times New Roman"/>
          <w:sz w:val="24"/>
          <w:szCs w:val="24"/>
        </w:rPr>
        <w:t>(Figure 31.6 summarizes of the stabilit</w:t>
      </w:r>
      <w:r w:rsidR="00D2137B" w:rsidRPr="007A6250">
        <w:rPr>
          <w:rFonts w:ascii="Times New Roman" w:eastAsia="MyriadPro-Regular" w:hAnsi="Times New Roman" w:cs="Times New Roman"/>
          <w:sz w:val="24"/>
          <w:szCs w:val="24"/>
        </w:rPr>
        <w:t xml:space="preserve">y of the </w:t>
      </w:r>
      <w:proofErr w:type="spellStart"/>
      <w:r w:rsidR="00D2137B" w:rsidRPr="007A6250">
        <w:rPr>
          <w:rFonts w:ascii="Times New Roman" w:eastAsia="MyriadPro-Regular" w:hAnsi="Times New Roman" w:cs="Times New Roman"/>
          <w:sz w:val="24"/>
          <w:szCs w:val="24"/>
        </w:rPr>
        <w:t>penicillins</w:t>
      </w:r>
      <w:proofErr w:type="spellEnd"/>
      <w:r w:rsidR="00D2137B" w:rsidRPr="007A6250">
        <w:rPr>
          <w:rFonts w:ascii="Times New Roman" w:eastAsia="MyriadPro-Regular" w:hAnsi="Times New Roman" w:cs="Times New Roman"/>
          <w:sz w:val="24"/>
          <w:szCs w:val="24"/>
        </w:rPr>
        <w:t xml:space="preserve"> to acid or </w:t>
      </w:r>
      <w:r w:rsidRPr="007A6250">
        <w:rPr>
          <w:rFonts w:ascii="Times New Roman" w:eastAsia="MyriadPro-Regular" w:hAnsi="Times New Roman" w:cs="Times New Roman"/>
          <w:sz w:val="24"/>
          <w:szCs w:val="24"/>
        </w:rPr>
        <w:t>the action of penicillinase.)</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5. </w:t>
      </w:r>
      <w:proofErr w:type="spellStart"/>
      <w:r w:rsidRPr="007A6250">
        <w:rPr>
          <w:rFonts w:ascii="Times New Roman" w:eastAsia="MyriadPro-Bold" w:hAnsi="Times New Roman" w:cs="Times New Roman"/>
          <w:b/>
          <w:bCs/>
          <w:sz w:val="24"/>
          <w:szCs w:val="24"/>
        </w:rPr>
        <w:t>Penicillins</w:t>
      </w:r>
      <w:proofErr w:type="spellEnd"/>
      <w:r w:rsidRPr="007A6250">
        <w:rPr>
          <w:rFonts w:ascii="Times New Roman" w:eastAsia="MyriadPro-Bold" w:hAnsi="Times New Roman" w:cs="Times New Roman"/>
          <w:b/>
          <w:bCs/>
          <w:sz w:val="24"/>
          <w:szCs w:val="24"/>
        </w:rPr>
        <w:t xml:space="preserve"> and aminoglycosides: </w:t>
      </w:r>
      <w:r w:rsidR="00D2137B" w:rsidRPr="007A6250">
        <w:rPr>
          <w:rFonts w:ascii="Times New Roman" w:eastAsia="MyriadPro-Regular" w:hAnsi="Times New Roman" w:cs="Times New Roman"/>
          <w:sz w:val="24"/>
          <w:szCs w:val="24"/>
        </w:rPr>
        <w:t xml:space="preserve">The antibacterial eff </w:t>
      </w:r>
      <w:proofErr w:type="spellStart"/>
      <w:r w:rsidR="00D2137B" w:rsidRPr="007A6250">
        <w:rPr>
          <w:rFonts w:ascii="Times New Roman" w:eastAsia="MyriadPro-Regular" w:hAnsi="Times New Roman" w:cs="Times New Roman"/>
          <w:sz w:val="24"/>
          <w:szCs w:val="24"/>
        </w:rPr>
        <w:t>ects</w:t>
      </w:r>
      <w:proofErr w:type="spellEnd"/>
      <w:r w:rsidR="00D2137B" w:rsidRPr="007A6250">
        <w:rPr>
          <w:rFonts w:ascii="Times New Roman" w:eastAsia="MyriadPro-Regular" w:hAnsi="Times New Roman" w:cs="Times New Roman"/>
          <w:sz w:val="24"/>
          <w:szCs w:val="24"/>
        </w:rPr>
        <w:t xml:space="preserve"> of </w:t>
      </w:r>
      <w:r w:rsidRPr="007A6250">
        <w:rPr>
          <w:rFonts w:ascii="Times New Roman" w:eastAsia="MyriadPro-Regular" w:hAnsi="Times New Roman" w:cs="Times New Roman"/>
          <w:sz w:val="24"/>
          <w:szCs w:val="24"/>
        </w:rPr>
        <w:t>all β-lactam antibiotics are synerg</w:t>
      </w:r>
      <w:r w:rsidR="00D2137B" w:rsidRPr="007A6250">
        <w:rPr>
          <w:rFonts w:ascii="Times New Roman" w:eastAsia="MyriadPro-Regular" w:hAnsi="Times New Roman" w:cs="Times New Roman"/>
          <w:sz w:val="24"/>
          <w:szCs w:val="24"/>
        </w:rPr>
        <w:t xml:space="preserve">istic with the aminoglycosides. </w:t>
      </w:r>
      <w:r w:rsidRPr="007A6250">
        <w:rPr>
          <w:rFonts w:ascii="Times New Roman" w:eastAsia="MyriadPro-Regular" w:hAnsi="Times New Roman" w:cs="Times New Roman"/>
          <w:sz w:val="24"/>
          <w:szCs w:val="24"/>
        </w:rPr>
        <w:t>Because cell wall synthesis inhibitors alte</w:t>
      </w:r>
      <w:r w:rsidR="00EE245E" w:rsidRPr="007A6250">
        <w:rPr>
          <w:rFonts w:ascii="Times New Roman" w:eastAsia="MyriadPro-Regular" w:hAnsi="Times New Roman" w:cs="Times New Roman"/>
          <w:sz w:val="24"/>
          <w:szCs w:val="24"/>
        </w:rPr>
        <w:t xml:space="preserve">r the permeability of bacterial </w:t>
      </w:r>
      <w:r w:rsidR="00D2137B" w:rsidRPr="007A6250">
        <w:rPr>
          <w:rFonts w:ascii="Times New Roman" w:eastAsia="MyriadPro-Regular" w:hAnsi="Times New Roman" w:cs="Times New Roman"/>
          <w:sz w:val="24"/>
          <w:szCs w:val="24"/>
        </w:rPr>
        <w:t xml:space="preserve">cells, these </w:t>
      </w:r>
      <w:r w:rsidRPr="007A6250">
        <w:rPr>
          <w:rFonts w:ascii="Times New Roman" w:eastAsia="MyriadPro-Regular" w:hAnsi="Times New Roman" w:cs="Times New Roman"/>
          <w:sz w:val="24"/>
          <w:szCs w:val="24"/>
        </w:rPr>
        <w:t>drugs can facilitate</w:t>
      </w:r>
      <w:r w:rsidR="00EE245E" w:rsidRPr="007A6250">
        <w:rPr>
          <w:rFonts w:ascii="Times New Roman" w:eastAsia="MyriadPro-Regular" w:hAnsi="Times New Roman" w:cs="Times New Roman"/>
          <w:sz w:val="24"/>
          <w:szCs w:val="24"/>
        </w:rPr>
        <w:t xml:space="preserve"> the entry of other antibiotics </w:t>
      </w:r>
      <w:r w:rsidRPr="007A6250">
        <w:rPr>
          <w:rFonts w:ascii="Times New Roman" w:eastAsia="MyriadPro-Regular" w:hAnsi="Times New Roman" w:cs="Times New Roman"/>
          <w:sz w:val="24"/>
          <w:szCs w:val="24"/>
        </w:rPr>
        <w:t>(such</w:t>
      </w:r>
      <w:r w:rsidR="00D2137B" w:rsidRPr="007A6250">
        <w:rPr>
          <w:rFonts w:ascii="Times New Roman" w:eastAsia="MyriadPro-Regular" w:hAnsi="Times New Roman" w:cs="Times New Roman"/>
          <w:sz w:val="24"/>
          <w:szCs w:val="24"/>
        </w:rPr>
        <w:t xml:space="preserve"> as aminoglycosides) that might </w:t>
      </w:r>
      <w:r w:rsidRPr="007A6250">
        <w:rPr>
          <w:rFonts w:ascii="Times New Roman" w:eastAsia="MyriadPro-Regular" w:hAnsi="Times New Roman" w:cs="Times New Roman"/>
          <w:sz w:val="24"/>
          <w:szCs w:val="24"/>
        </w:rPr>
        <w:t>not ordinarily ga</w:t>
      </w:r>
      <w:r w:rsidR="00EE245E" w:rsidRPr="007A6250">
        <w:rPr>
          <w:rFonts w:ascii="Times New Roman" w:eastAsia="MyriadPro-Regular" w:hAnsi="Times New Roman" w:cs="Times New Roman"/>
          <w:sz w:val="24"/>
          <w:szCs w:val="24"/>
        </w:rPr>
        <w:t xml:space="preserve">in access to </w:t>
      </w:r>
      <w:r w:rsidRPr="007A6250">
        <w:rPr>
          <w:rFonts w:ascii="Times New Roman" w:eastAsia="MyriadPro-Regular" w:hAnsi="Times New Roman" w:cs="Times New Roman"/>
          <w:sz w:val="24"/>
          <w:szCs w:val="24"/>
        </w:rPr>
        <w:t>intracellular target sites. This can r</w:t>
      </w:r>
      <w:r w:rsidR="00D2137B" w:rsidRPr="007A6250">
        <w:rPr>
          <w:rFonts w:ascii="Times New Roman" w:eastAsia="MyriadPro-Regular" w:hAnsi="Times New Roman" w:cs="Times New Roman"/>
          <w:sz w:val="24"/>
          <w:szCs w:val="24"/>
        </w:rPr>
        <w:t xml:space="preserve">esult in enhanced </w:t>
      </w:r>
      <w:r w:rsidR="00EE245E" w:rsidRPr="007A6250">
        <w:rPr>
          <w:rFonts w:ascii="Times New Roman" w:eastAsia="MyriadPro-Regular" w:hAnsi="Times New Roman" w:cs="Times New Roman"/>
          <w:sz w:val="24"/>
          <w:szCs w:val="24"/>
        </w:rPr>
        <w:t xml:space="preserve">antimicrobial </w:t>
      </w:r>
      <w:r w:rsidRPr="007A6250">
        <w:rPr>
          <w:rFonts w:ascii="Times New Roman" w:eastAsia="MyriadPro-Regular" w:hAnsi="Times New Roman" w:cs="Times New Roman"/>
          <w:sz w:val="24"/>
          <w:szCs w:val="24"/>
        </w:rPr>
        <w:t>activity. [Note: Although the comb</w:t>
      </w:r>
      <w:r w:rsidR="00EE245E" w:rsidRPr="007A6250">
        <w:rPr>
          <w:rFonts w:ascii="Times New Roman" w:eastAsia="MyriadPro-Regular" w:hAnsi="Times New Roman" w:cs="Times New Roman"/>
          <w:sz w:val="24"/>
          <w:szCs w:val="24"/>
        </w:rPr>
        <w:t xml:space="preserve">ination of a penicillin plus an aminoglycoside is used </w:t>
      </w:r>
      <w:r w:rsidRPr="007A6250">
        <w:rPr>
          <w:rFonts w:ascii="Times New Roman" w:eastAsia="MyriadPro-Regular" w:hAnsi="Times New Roman" w:cs="Times New Roman"/>
          <w:sz w:val="24"/>
          <w:szCs w:val="24"/>
        </w:rPr>
        <w:t>clinically, t</w:t>
      </w:r>
      <w:r w:rsidR="00EE245E" w:rsidRPr="007A6250">
        <w:rPr>
          <w:rFonts w:ascii="Times New Roman" w:eastAsia="MyriadPro-Regular" w:hAnsi="Times New Roman" w:cs="Times New Roman"/>
          <w:sz w:val="24"/>
          <w:szCs w:val="24"/>
        </w:rPr>
        <w:t xml:space="preserve">hese drug types should never be </w:t>
      </w:r>
      <w:r w:rsidRPr="007A6250">
        <w:rPr>
          <w:rFonts w:ascii="Times New Roman" w:eastAsia="MyriadPro-Regular" w:hAnsi="Times New Roman" w:cs="Times New Roman"/>
          <w:sz w:val="24"/>
          <w:szCs w:val="24"/>
        </w:rPr>
        <w:t xml:space="preserve">placed in the same infusion </w:t>
      </w:r>
      <w:proofErr w:type="spellStart"/>
      <w:r w:rsidRPr="007A6250">
        <w:rPr>
          <w:rFonts w:ascii="Times New Roman" w:eastAsia="MyriadPro-Regular" w:hAnsi="Times New Roman" w:cs="Times New Roman"/>
          <w:sz w:val="24"/>
          <w:szCs w:val="24"/>
        </w:rPr>
        <w:t>fl</w:t>
      </w:r>
      <w:proofErr w:type="spellEnd"/>
      <w:r w:rsidRPr="007A6250">
        <w:rPr>
          <w:rFonts w:ascii="Times New Roman" w:eastAsia="MyriadPro-Regular" w:hAnsi="Times New Roman" w:cs="Times New Roman"/>
          <w:sz w:val="24"/>
          <w:szCs w:val="24"/>
        </w:rPr>
        <w:t xml:space="preserve"> </w:t>
      </w:r>
      <w:proofErr w:type="spellStart"/>
      <w:r w:rsidRPr="007A6250">
        <w:rPr>
          <w:rFonts w:ascii="Times New Roman" w:eastAsia="MyriadPro-Regular" w:hAnsi="Times New Roman" w:cs="Times New Roman"/>
          <w:sz w:val="24"/>
          <w:szCs w:val="24"/>
        </w:rPr>
        <w:t>uid</w:t>
      </w:r>
      <w:proofErr w:type="spellEnd"/>
      <w:r w:rsidRPr="007A6250">
        <w:rPr>
          <w:rFonts w:ascii="Times New Roman" w:eastAsia="MyriadPro-Regular" w:hAnsi="Times New Roman" w:cs="Times New Roman"/>
          <w:sz w:val="24"/>
          <w:szCs w:val="24"/>
        </w:rPr>
        <w:t xml:space="preserve"> beca</w:t>
      </w:r>
      <w:r w:rsidR="00EE245E" w:rsidRPr="007A6250">
        <w:rPr>
          <w:rFonts w:ascii="Times New Roman" w:eastAsia="MyriadPro-Regular" w:hAnsi="Times New Roman" w:cs="Times New Roman"/>
          <w:sz w:val="24"/>
          <w:szCs w:val="24"/>
        </w:rPr>
        <w:t xml:space="preserve">use on prolonged contact, the </w:t>
      </w:r>
      <w:r w:rsidRPr="007A6250">
        <w:rPr>
          <w:rFonts w:ascii="Times New Roman" w:eastAsia="MyriadPro-Regular" w:hAnsi="Times New Roman" w:cs="Times New Roman"/>
          <w:sz w:val="24"/>
          <w:szCs w:val="24"/>
        </w:rPr>
        <w:t>positively charged aminoglycoside</w:t>
      </w:r>
      <w:r w:rsidR="00EE245E" w:rsidRPr="007A6250">
        <w:rPr>
          <w:rFonts w:ascii="Times New Roman" w:eastAsia="MyriadPro-Regular" w:hAnsi="Times New Roman" w:cs="Times New Roman"/>
          <w:sz w:val="24"/>
          <w:szCs w:val="24"/>
        </w:rPr>
        <w:t xml:space="preserve">s form an inactive complex </w:t>
      </w:r>
      <w:proofErr w:type="spellStart"/>
      <w:r w:rsidR="00EE245E" w:rsidRPr="007A6250">
        <w:rPr>
          <w:rFonts w:ascii="Times New Roman" w:eastAsia="MyriadPro-Regular" w:hAnsi="Times New Roman" w:cs="Times New Roman"/>
          <w:sz w:val="24"/>
          <w:szCs w:val="24"/>
        </w:rPr>
        <w:t>with</w:t>
      </w:r>
      <w:r w:rsidRPr="007A6250">
        <w:rPr>
          <w:rFonts w:ascii="Times New Roman" w:eastAsia="MyriadPro-Regular" w:hAnsi="Times New Roman" w:cs="Times New Roman"/>
          <w:sz w:val="24"/>
          <w:szCs w:val="24"/>
        </w:rPr>
        <w:t>the</w:t>
      </w:r>
      <w:proofErr w:type="spellEnd"/>
      <w:r w:rsidRPr="007A6250">
        <w:rPr>
          <w:rFonts w:ascii="Times New Roman" w:eastAsia="MyriadPro-Regular" w:hAnsi="Times New Roman" w:cs="Times New Roman"/>
          <w:sz w:val="24"/>
          <w:szCs w:val="24"/>
        </w:rPr>
        <w:t xml:space="preserve"> negatively charged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w:t>
      </w:r>
    </w:p>
    <w:p w:rsidR="00DC6823" w:rsidRPr="007A6250" w:rsidRDefault="00DC6823"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C. Resistance</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 xml:space="preserve">Natural resistance to the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w:t>
      </w:r>
      <w:r w:rsidR="00EE245E" w:rsidRPr="007A6250">
        <w:rPr>
          <w:rFonts w:ascii="Times New Roman" w:eastAsia="MyriadPro-Regular" w:hAnsi="Times New Roman" w:cs="Times New Roman"/>
          <w:sz w:val="24"/>
          <w:szCs w:val="24"/>
        </w:rPr>
        <w:t xml:space="preserve">occurs in organisms that either </w:t>
      </w:r>
      <w:r w:rsidRPr="007A6250">
        <w:rPr>
          <w:rFonts w:ascii="Times New Roman" w:eastAsia="MyriadPro-Regular" w:hAnsi="Times New Roman" w:cs="Times New Roman"/>
          <w:sz w:val="24"/>
          <w:szCs w:val="24"/>
        </w:rPr>
        <w:t>lack a peptidoglycan cell wall (for ex</w:t>
      </w:r>
      <w:r w:rsidR="00EE245E" w:rsidRPr="007A6250">
        <w:rPr>
          <w:rFonts w:ascii="Times New Roman" w:eastAsia="MyriadPro-Regular" w:hAnsi="Times New Roman" w:cs="Times New Roman"/>
          <w:sz w:val="24"/>
          <w:szCs w:val="24"/>
        </w:rPr>
        <w:t xml:space="preserve">ample, mycoplasma) or have cell </w:t>
      </w:r>
      <w:r w:rsidRPr="007A6250">
        <w:rPr>
          <w:rFonts w:ascii="Times New Roman" w:eastAsia="MyriadPro-Regular" w:hAnsi="Times New Roman" w:cs="Times New Roman"/>
          <w:sz w:val="24"/>
          <w:szCs w:val="24"/>
        </w:rPr>
        <w:t>walls that are impermeable to the dr</w:t>
      </w:r>
      <w:r w:rsidR="00EE245E" w:rsidRPr="007A6250">
        <w:rPr>
          <w:rFonts w:ascii="Times New Roman" w:eastAsia="MyriadPro-Regular" w:hAnsi="Times New Roman" w:cs="Times New Roman"/>
          <w:sz w:val="24"/>
          <w:szCs w:val="24"/>
        </w:rPr>
        <w:t xml:space="preserve">ugs. Acquired resistance to the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by plasmid transfer has become a</w:t>
      </w:r>
      <w:r w:rsidR="00AF74D1">
        <w:rPr>
          <w:rFonts w:ascii="Times New Roman" w:eastAsia="MyriadPro-Regular" w:hAnsi="Times New Roman" w:cs="Times New Roman"/>
          <w:sz w:val="24"/>
          <w:szCs w:val="24"/>
        </w:rPr>
        <w:t xml:space="preserve"> signifi</w:t>
      </w:r>
      <w:r w:rsidR="00EE245E" w:rsidRPr="007A6250">
        <w:rPr>
          <w:rFonts w:ascii="Times New Roman" w:eastAsia="MyriadPro-Regular" w:hAnsi="Times New Roman" w:cs="Times New Roman"/>
          <w:sz w:val="24"/>
          <w:szCs w:val="24"/>
        </w:rPr>
        <w:t xml:space="preserve">cant clinical problem. </w:t>
      </w:r>
      <w:r w:rsidRPr="007A6250">
        <w:rPr>
          <w:rFonts w:ascii="Times New Roman" w:eastAsia="MyriadPro-Regular" w:hAnsi="Times New Roman" w:cs="Times New Roman"/>
          <w:sz w:val="24"/>
          <w:szCs w:val="24"/>
        </w:rPr>
        <w:t xml:space="preserve">Organisms may become resistant to several </w:t>
      </w:r>
      <w:r w:rsidR="00EE245E" w:rsidRPr="007A6250">
        <w:rPr>
          <w:rFonts w:ascii="Times New Roman" w:eastAsia="MyriadPro-Regular" w:hAnsi="Times New Roman" w:cs="Times New Roman"/>
          <w:sz w:val="24"/>
          <w:szCs w:val="24"/>
        </w:rPr>
        <w:t xml:space="preserve">antibiotics at the same </w:t>
      </w:r>
      <w:r w:rsidRPr="007A6250">
        <w:rPr>
          <w:rFonts w:ascii="Times New Roman" w:eastAsia="MyriadPro-Regular" w:hAnsi="Times New Roman" w:cs="Times New Roman"/>
          <w:sz w:val="24"/>
          <w:szCs w:val="24"/>
        </w:rPr>
        <w:t>time due to acquisition of a plasmid that</w:t>
      </w:r>
      <w:r w:rsidR="00EE245E" w:rsidRPr="007A6250">
        <w:rPr>
          <w:rFonts w:ascii="Times New Roman" w:eastAsia="MyriadPro-Regular" w:hAnsi="Times New Roman" w:cs="Times New Roman"/>
          <w:sz w:val="24"/>
          <w:szCs w:val="24"/>
        </w:rPr>
        <w:t xml:space="preserve"> encodes resistance to multiple </w:t>
      </w:r>
      <w:r w:rsidRPr="007A6250">
        <w:rPr>
          <w:rFonts w:ascii="Times New Roman" w:eastAsia="MyriadPro-Regular" w:hAnsi="Times New Roman" w:cs="Times New Roman"/>
          <w:sz w:val="24"/>
          <w:szCs w:val="24"/>
        </w:rPr>
        <w:t xml:space="preserve">agents. Multiplication of such an organism will </w:t>
      </w:r>
      <w:r w:rsidR="00EE245E" w:rsidRPr="007A6250">
        <w:rPr>
          <w:rFonts w:ascii="Times New Roman" w:eastAsia="MyriadPro-Regular" w:hAnsi="Times New Roman" w:cs="Times New Roman"/>
          <w:sz w:val="24"/>
          <w:szCs w:val="24"/>
        </w:rPr>
        <w:t xml:space="preserve">lead to increased dissemination of the resistance genes. By obtaining a resistance plasmid, </w:t>
      </w:r>
      <w:r w:rsidRPr="007A6250">
        <w:rPr>
          <w:rFonts w:ascii="Times New Roman" w:eastAsia="MyriadPro-Regular" w:hAnsi="Times New Roman" w:cs="Times New Roman"/>
          <w:sz w:val="24"/>
          <w:szCs w:val="24"/>
        </w:rPr>
        <w:t>bacteria may acquire one or more of</w:t>
      </w:r>
      <w:r w:rsidR="00EE245E" w:rsidRPr="007A6250">
        <w:rPr>
          <w:rFonts w:ascii="Times New Roman" w:eastAsia="MyriadPro-Regular" w:hAnsi="Times New Roman" w:cs="Times New Roman"/>
          <w:sz w:val="24"/>
          <w:szCs w:val="24"/>
        </w:rPr>
        <w:t xml:space="preserve"> the following properties, thus </w:t>
      </w:r>
      <w:r w:rsidRPr="007A6250">
        <w:rPr>
          <w:rFonts w:ascii="Times New Roman" w:eastAsia="MyriadPro-Regular" w:hAnsi="Times New Roman" w:cs="Times New Roman"/>
          <w:sz w:val="24"/>
          <w:szCs w:val="24"/>
        </w:rPr>
        <w:t xml:space="preserve">allowing it to withstand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-lactam antibiotics.</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1. β-Lactamase activity: </w:t>
      </w:r>
      <w:r w:rsidRPr="007A6250">
        <w:rPr>
          <w:rFonts w:ascii="Times New Roman" w:eastAsia="MyriadPro-Regular" w:hAnsi="Times New Roman" w:cs="Times New Roman"/>
          <w:sz w:val="24"/>
          <w:szCs w:val="24"/>
        </w:rPr>
        <w:t>This family o</w:t>
      </w:r>
      <w:r w:rsidR="00EE245E" w:rsidRPr="007A6250">
        <w:rPr>
          <w:rFonts w:ascii="Times New Roman" w:eastAsia="MyriadPro-Regular" w:hAnsi="Times New Roman" w:cs="Times New Roman"/>
          <w:sz w:val="24"/>
          <w:szCs w:val="24"/>
        </w:rPr>
        <w:t xml:space="preserve">f enzymes </w:t>
      </w:r>
      <w:proofErr w:type="spellStart"/>
      <w:r w:rsidR="00EE245E" w:rsidRPr="007A6250">
        <w:rPr>
          <w:rFonts w:ascii="Times New Roman" w:eastAsia="MyriadPro-Regular" w:hAnsi="Times New Roman" w:cs="Times New Roman"/>
          <w:sz w:val="24"/>
          <w:szCs w:val="24"/>
        </w:rPr>
        <w:t>hydrolyzes</w:t>
      </w:r>
      <w:proofErr w:type="spellEnd"/>
      <w:r w:rsidR="00EE245E" w:rsidRPr="007A6250">
        <w:rPr>
          <w:rFonts w:ascii="Times New Roman" w:eastAsia="MyriadPro-Regular" w:hAnsi="Times New Roman" w:cs="Times New Roman"/>
          <w:sz w:val="24"/>
          <w:szCs w:val="24"/>
        </w:rPr>
        <w:t xml:space="preserve"> the cyclic </w:t>
      </w:r>
      <w:r w:rsidRPr="007A6250">
        <w:rPr>
          <w:rFonts w:ascii="Times New Roman" w:eastAsia="MyriadPro-Regular" w:hAnsi="Times New Roman" w:cs="Times New Roman"/>
          <w:sz w:val="24"/>
          <w:szCs w:val="24"/>
        </w:rPr>
        <w:t xml:space="preserve">amide bond of the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 xml:space="preserve">-lactam ring, which </w:t>
      </w:r>
      <w:r w:rsidR="00EE245E" w:rsidRPr="007A6250">
        <w:rPr>
          <w:rFonts w:ascii="Times New Roman" w:eastAsia="MyriadPro-Regular" w:hAnsi="Times New Roman" w:cs="Times New Roman"/>
          <w:sz w:val="24"/>
          <w:szCs w:val="24"/>
        </w:rPr>
        <w:t xml:space="preserve">results in loss of bactericidal </w:t>
      </w:r>
      <w:r w:rsidRPr="007A6250">
        <w:rPr>
          <w:rFonts w:ascii="Times New Roman" w:eastAsia="MyriadPro-Regular" w:hAnsi="Times New Roman" w:cs="Times New Roman"/>
          <w:sz w:val="24"/>
          <w:szCs w:val="24"/>
        </w:rPr>
        <w:t>activity (see Figure 31.2). They are t</w:t>
      </w:r>
      <w:r w:rsidR="00EE245E" w:rsidRPr="007A6250">
        <w:rPr>
          <w:rFonts w:ascii="Times New Roman" w:eastAsia="MyriadPro-Regular" w:hAnsi="Times New Roman" w:cs="Times New Roman"/>
          <w:sz w:val="24"/>
          <w:szCs w:val="24"/>
        </w:rPr>
        <w:t xml:space="preserve">he major cause of resistance to </w:t>
      </w:r>
      <w:r w:rsidRPr="007A6250">
        <w:rPr>
          <w:rFonts w:ascii="Times New Roman" w:eastAsia="MyriadPro-Regular" w:hAnsi="Times New Roman" w:cs="Times New Roman"/>
          <w:sz w:val="24"/>
          <w:szCs w:val="24"/>
        </w:rPr>
        <w:t xml:space="preserve">the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and are an increasing problem. </w:t>
      </w:r>
      <w:r w:rsidRPr="007A6250">
        <w:rPr>
          <w:rFonts w:ascii="Times New Roman" w:eastAsia="MyriadPro-Bold" w:hAnsi="Times New Roman" w:cs="Times New Roman"/>
          <w:sz w:val="24"/>
          <w:szCs w:val="24"/>
        </w:rPr>
        <w:t>β</w:t>
      </w:r>
      <w:r w:rsidR="00EE245E" w:rsidRPr="007A6250">
        <w:rPr>
          <w:rFonts w:ascii="Times New Roman" w:eastAsia="MyriadPro-Regular" w:hAnsi="Times New Roman" w:cs="Times New Roman"/>
          <w:sz w:val="24"/>
          <w:szCs w:val="24"/>
        </w:rPr>
        <w:t xml:space="preserve">-Lactamases are either constitutive or, </w:t>
      </w:r>
      <w:r w:rsidRPr="007A6250">
        <w:rPr>
          <w:rFonts w:ascii="Times New Roman" w:eastAsia="MyriadPro-Regular" w:hAnsi="Times New Roman" w:cs="Times New Roman"/>
          <w:sz w:val="24"/>
          <w:szCs w:val="24"/>
        </w:rPr>
        <w:t>more commonl</w:t>
      </w:r>
      <w:r w:rsidR="00EE245E" w:rsidRPr="007A6250">
        <w:rPr>
          <w:rFonts w:ascii="Times New Roman" w:eastAsia="MyriadPro-Regular" w:hAnsi="Times New Roman" w:cs="Times New Roman"/>
          <w:sz w:val="24"/>
          <w:szCs w:val="24"/>
        </w:rPr>
        <w:t xml:space="preserve">y, are acquired by the transfer </w:t>
      </w:r>
      <w:r w:rsidRPr="007A6250">
        <w:rPr>
          <w:rFonts w:ascii="Times New Roman" w:eastAsia="MyriadPro-Regular" w:hAnsi="Times New Roman" w:cs="Times New Roman"/>
          <w:sz w:val="24"/>
          <w:szCs w:val="24"/>
        </w:rPr>
        <w:t xml:space="preserve">of plasmids. Some of the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 xml:space="preserve">-lactam </w:t>
      </w:r>
      <w:r w:rsidR="00EE245E" w:rsidRPr="007A6250">
        <w:rPr>
          <w:rFonts w:ascii="Times New Roman" w:eastAsia="MyriadPro-Regular" w:hAnsi="Times New Roman" w:cs="Times New Roman"/>
          <w:sz w:val="24"/>
          <w:szCs w:val="24"/>
        </w:rPr>
        <w:t xml:space="preserve">antibiotics are poor substrates </w:t>
      </w:r>
      <w:r w:rsidRPr="007A6250">
        <w:rPr>
          <w:rFonts w:ascii="Times New Roman" w:eastAsia="MyriadPro-Regular" w:hAnsi="Times New Roman" w:cs="Times New Roman"/>
          <w:sz w:val="24"/>
          <w:szCs w:val="24"/>
        </w:rPr>
        <w:t xml:space="preserve">for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-lactamases and resist h</w:t>
      </w:r>
      <w:r w:rsidR="00EE245E" w:rsidRPr="007A6250">
        <w:rPr>
          <w:rFonts w:ascii="Times New Roman" w:eastAsia="MyriadPro-Regular" w:hAnsi="Times New Roman" w:cs="Times New Roman"/>
          <w:sz w:val="24"/>
          <w:szCs w:val="24"/>
        </w:rPr>
        <w:t xml:space="preserve">ydrolysis, thus retaining their </w:t>
      </w:r>
      <w:r w:rsidRPr="007A6250">
        <w:rPr>
          <w:rFonts w:ascii="Times New Roman" w:eastAsia="MyriadPro-Regular" w:hAnsi="Times New Roman" w:cs="Times New Roman"/>
          <w:sz w:val="24"/>
          <w:szCs w:val="24"/>
        </w:rPr>
        <w:t xml:space="preserve">activity against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-lactamase prod</w:t>
      </w:r>
      <w:r w:rsidR="00EE245E" w:rsidRPr="007A6250">
        <w:rPr>
          <w:rFonts w:ascii="Times New Roman" w:eastAsia="MyriadPro-Regular" w:hAnsi="Times New Roman" w:cs="Times New Roman"/>
          <w:sz w:val="24"/>
          <w:szCs w:val="24"/>
        </w:rPr>
        <w:t xml:space="preserve">ucing organisms. [Note: Certain </w:t>
      </w:r>
      <w:r w:rsidRPr="007A6250">
        <w:rPr>
          <w:rFonts w:ascii="Times New Roman" w:eastAsia="MyriadPro-Regular" w:hAnsi="Times New Roman" w:cs="Times New Roman"/>
          <w:sz w:val="24"/>
          <w:szCs w:val="24"/>
        </w:rPr>
        <w:t xml:space="preserve">organisms may have chromosome-associated </w:t>
      </w:r>
      <w:r w:rsidRPr="007A6250">
        <w:rPr>
          <w:rFonts w:ascii="Times New Roman" w:eastAsia="MyriadPro-Bold" w:hAnsi="Times New Roman" w:cs="Times New Roman"/>
          <w:sz w:val="24"/>
          <w:szCs w:val="24"/>
        </w:rPr>
        <w:t>β</w:t>
      </w:r>
      <w:r w:rsidR="00EE245E" w:rsidRPr="007A6250">
        <w:rPr>
          <w:rFonts w:ascii="Times New Roman" w:eastAsia="MyriadPro-Regular" w:hAnsi="Times New Roman" w:cs="Times New Roman"/>
          <w:sz w:val="24"/>
          <w:szCs w:val="24"/>
        </w:rPr>
        <w:t xml:space="preserve">-lactamases that </w:t>
      </w:r>
      <w:r w:rsidRPr="007A6250">
        <w:rPr>
          <w:rFonts w:ascii="Times New Roman" w:eastAsia="MyriadPro-Regular" w:hAnsi="Times New Roman" w:cs="Times New Roman"/>
          <w:sz w:val="24"/>
          <w:szCs w:val="24"/>
        </w:rPr>
        <w:t xml:space="preserve">are inducible by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-lactam antibiotics</w:t>
      </w:r>
      <w:r w:rsidR="00EE245E" w:rsidRPr="007A6250">
        <w:rPr>
          <w:rFonts w:ascii="Times New Roman" w:eastAsia="MyriadPro-Regular" w:hAnsi="Times New Roman" w:cs="Times New Roman"/>
          <w:sz w:val="24"/>
          <w:szCs w:val="24"/>
        </w:rPr>
        <w:t xml:space="preserve"> (for example, third and second </w:t>
      </w:r>
      <w:r w:rsidRPr="007A6250">
        <w:rPr>
          <w:rFonts w:ascii="Times New Roman" w:eastAsia="MyriadPro-Regular" w:hAnsi="Times New Roman" w:cs="Times New Roman"/>
          <w:sz w:val="24"/>
          <w:szCs w:val="24"/>
        </w:rPr>
        <w:t xml:space="preserve">generation cephalosporins).] </w:t>
      </w:r>
      <w:r w:rsidR="00EE245E" w:rsidRPr="007A6250">
        <w:rPr>
          <w:rFonts w:ascii="Times New Roman" w:eastAsia="MyriadPro-Regular" w:hAnsi="Times New Roman" w:cs="Times New Roman"/>
          <w:sz w:val="24"/>
          <w:szCs w:val="24"/>
        </w:rPr>
        <w:t xml:space="preserve">Gram-positive organisms secrete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-lactamases extracellularly, where</w:t>
      </w:r>
      <w:r w:rsidR="00AF74D1">
        <w:rPr>
          <w:rFonts w:ascii="Times New Roman" w:eastAsia="MyriadPro-Regular" w:hAnsi="Times New Roman" w:cs="Times New Roman"/>
          <w:sz w:val="24"/>
          <w:szCs w:val="24"/>
        </w:rPr>
        <w:t>as gram-negative bacteria confi</w:t>
      </w:r>
      <w:r w:rsidRPr="007A6250">
        <w:rPr>
          <w:rFonts w:ascii="Times New Roman" w:eastAsia="MyriadPro-Regular" w:hAnsi="Times New Roman" w:cs="Times New Roman"/>
          <w:sz w:val="24"/>
          <w:szCs w:val="24"/>
        </w:rPr>
        <w:t>ne the enzymes in the periplas</w:t>
      </w:r>
      <w:r w:rsidR="00EE245E" w:rsidRPr="007A6250">
        <w:rPr>
          <w:rFonts w:ascii="Times New Roman" w:eastAsia="MyriadPro-Regular" w:hAnsi="Times New Roman" w:cs="Times New Roman"/>
          <w:sz w:val="24"/>
          <w:szCs w:val="24"/>
        </w:rPr>
        <w:t xml:space="preserve">mic space between the inner and </w:t>
      </w:r>
      <w:r w:rsidRPr="007A6250">
        <w:rPr>
          <w:rFonts w:ascii="Times New Roman" w:eastAsia="MyriadPro-Regular" w:hAnsi="Times New Roman" w:cs="Times New Roman"/>
          <w:sz w:val="24"/>
          <w:szCs w:val="24"/>
        </w:rPr>
        <w:t>outer membranes.</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2. Decreased permeability to the drug: </w:t>
      </w:r>
      <w:r w:rsidRPr="007A6250">
        <w:rPr>
          <w:rFonts w:ascii="Times New Roman" w:eastAsia="MyriadPro-Regular" w:hAnsi="Times New Roman" w:cs="Times New Roman"/>
          <w:sz w:val="24"/>
          <w:szCs w:val="24"/>
        </w:rPr>
        <w:t>Decreased penetration of the</w:t>
      </w:r>
      <w:r w:rsidR="00EE245E"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antibiotic through the outer cell me</w:t>
      </w:r>
      <w:r w:rsidR="00EE245E" w:rsidRPr="007A6250">
        <w:rPr>
          <w:rFonts w:ascii="Times New Roman" w:eastAsia="MyriadPro-Regular" w:hAnsi="Times New Roman" w:cs="Times New Roman"/>
          <w:sz w:val="24"/>
          <w:szCs w:val="24"/>
        </w:rPr>
        <w:t xml:space="preserve">mbrane of the bacteria prevents </w:t>
      </w:r>
      <w:r w:rsidRPr="007A6250">
        <w:rPr>
          <w:rFonts w:ascii="Times New Roman" w:eastAsia="MyriadPro-Regular" w:hAnsi="Times New Roman" w:cs="Times New Roman"/>
          <w:sz w:val="24"/>
          <w:szCs w:val="24"/>
        </w:rPr>
        <w:t>the drug from reaching the target P</w:t>
      </w:r>
      <w:r w:rsidR="00EE245E" w:rsidRPr="007A6250">
        <w:rPr>
          <w:rFonts w:ascii="Times New Roman" w:eastAsia="MyriadPro-Regular" w:hAnsi="Times New Roman" w:cs="Times New Roman"/>
          <w:sz w:val="24"/>
          <w:szCs w:val="24"/>
        </w:rPr>
        <w:t xml:space="preserve">BPs. The presence of an efflux </w:t>
      </w:r>
      <w:r w:rsidRPr="007A6250">
        <w:rPr>
          <w:rFonts w:ascii="Times New Roman" w:eastAsia="MyriadPro-Regular" w:hAnsi="Times New Roman" w:cs="Times New Roman"/>
          <w:sz w:val="24"/>
          <w:szCs w:val="24"/>
        </w:rPr>
        <w:t>pump can also reduce the amount of intracellular drug.</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lastRenderedPageBreak/>
        <w:t xml:space="preserve">3. Altered PBPs: </w:t>
      </w:r>
      <w:r w:rsidRPr="007A6250">
        <w:rPr>
          <w:rFonts w:ascii="Times New Roman" w:eastAsia="MyriadPro-Regular" w:hAnsi="Times New Roman" w:cs="Times New Roman"/>
          <w:sz w:val="24"/>
          <w:szCs w:val="24"/>
        </w:rPr>
        <w:t>M</w:t>
      </w:r>
      <w:r w:rsidR="00AF74D1">
        <w:rPr>
          <w:rFonts w:ascii="Times New Roman" w:eastAsia="MyriadPro-Regular" w:hAnsi="Times New Roman" w:cs="Times New Roman"/>
          <w:sz w:val="24"/>
          <w:szCs w:val="24"/>
        </w:rPr>
        <w:t>odified PBPs have a lower affi</w:t>
      </w:r>
      <w:r w:rsidRPr="007A6250">
        <w:rPr>
          <w:rFonts w:ascii="Times New Roman" w:eastAsia="MyriadPro-Regular" w:hAnsi="Times New Roman" w:cs="Times New Roman"/>
          <w:sz w:val="24"/>
          <w:szCs w:val="24"/>
        </w:rPr>
        <w:t xml:space="preserve">nity for </w:t>
      </w:r>
      <w:r w:rsidRPr="007A6250">
        <w:rPr>
          <w:rFonts w:ascii="Times New Roman" w:eastAsia="MyriadPro-Bold" w:hAnsi="Times New Roman" w:cs="Times New Roman"/>
          <w:sz w:val="24"/>
          <w:szCs w:val="24"/>
        </w:rPr>
        <w:t>β</w:t>
      </w:r>
      <w:r w:rsidR="00EE245E" w:rsidRPr="007A6250">
        <w:rPr>
          <w:rFonts w:ascii="Times New Roman" w:eastAsia="MyriadPro-Regular" w:hAnsi="Times New Roman" w:cs="Times New Roman"/>
          <w:sz w:val="24"/>
          <w:szCs w:val="24"/>
        </w:rPr>
        <w:t xml:space="preserve">-lactam antibiotics, </w:t>
      </w:r>
      <w:r w:rsidRPr="007A6250">
        <w:rPr>
          <w:rFonts w:ascii="Times New Roman" w:eastAsia="MyriadPro-Regular" w:hAnsi="Times New Roman" w:cs="Times New Roman"/>
          <w:sz w:val="24"/>
          <w:szCs w:val="24"/>
        </w:rPr>
        <w:t>requiring clinically unattain</w:t>
      </w:r>
      <w:r w:rsidR="00EE245E" w:rsidRPr="007A6250">
        <w:rPr>
          <w:rFonts w:ascii="Times New Roman" w:eastAsia="MyriadPro-Regular" w:hAnsi="Times New Roman" w:cs="Times New Roman"/>
          <w:sz w:val="24"/>
          <w:szCs w:val="24"/>
        </w:rPr>
        <w:t>able concentrations of the drug</w:t>
      </w:r>
      <w:r w:rsidR="00AF74D1">
        <w:rPr>
          <w:rFonts w:ascii="Times New Roman" w:eastAsia="MyriadPro-Regular" w:hAnsi="Times New Roman" w:cs="Times New Roman"/>
          <w:sz w:val="24"/>
          <w:szCs w:val="24"/>
        </w:rPr>
        <w:t xml:space="preserve"> to eff</w:t>
      </w:r>
      <w:r w:rsidRPr="007A6250">
        <w:rPr>
          <w:rFonts w:ascii="Times New Roman" w:eastAsia="MyriadPro-Regular" w:hAnsi="Times New Roman" w:cs="Times New Roman"/>
          <w:sz w:val="24"/>
          <w:szCs w:val="24"/>
        </w:rPr>
        <w:t>ect inhibition of bacterial growth</w:t>
      </w:r>
      <w:r w:rsidR="00EE245E" w:rsidRPr="007A6250">
        <w:rPr>
          <w:rFonts w:ascii="Times New Roman" w:eastAsia="MyriadPro-Regular" w:hAnsi="Times New Roman" w:cs="Times New Roman"/>
          <w:sz w:val="24"/>
          <w:szCs w:val="24"/>
        </w:rPr>
        <w:t xml:space="preserve">. This explains MRSA resistance </w:t>
      </w:r>
      <w:r w:rsidRPr="007A6250">
        <w:rPr>
          <w:rFonts w:ascii="Times New Roman" w:eastAsia="MyriadPro-Regular" w:hAnsi="Times New Roman" w:cs="Times New Roman"/>
          <w:sz w:val="24"/>
          <w:szCs w:val="24"/>
        </w:rPr>
        <w:t xml:space="preserve">to commercially available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-lactams.</w:t>
      </w:r>
    </w:p>
    <w:p w:rsidR="00DC6823" w:rsidRPr="007A6250" w:rsidRDefault="00DC6823"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D. Pharmacokinetics</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1. Administration: </w:t>
      </w:r>
      <w:r w:rsidRPr="007A6250">
        <w:rPr>
          <w:rFonts w:ascii="Times New Roman" w:eastAsia="MyriadPro-Regular" w:hAnsi="Times New Roman" w:cs="Times New Roman"/>
          <w:sz w:val="24"/>
          <w:szCs w:val="24"/>
        </w:rPr>
        <w:t xml:space="preserve">The route of administration of a </w:t>
      </w:r>
      <w:r w:rsidRPr="007A6250">
        <w:rPr>
          <w:rFonts w:ascii="Times New Roman" w:eastAsia="MyriadPro-Bold" w:hAnsi="Times New Roman" w:cs="Times New Roman"/>
          <w:sz w:val="24"/>
          <w:szCs w:val="24"/>
        </w:rPr>
        <w:t>β</w:t>
      </w:r>
      <w:r w:rsidR="00EE245E" w:rsidRPr="007A6250">
        <w:rPr>
          <w:rFonts w:ascii="Times New Roman" w:eastAsia="MyriadPro-Regular" w:hAnsi="Times New Roman" w:cs="Times New Roman"/>
          <w:sz w:val="24"/>
          <w:szCs w:val="24"/>
        </w:rPr>
        <w:t xml:space="preserve">-lactam antibiotic </w:t>
      </w:r>
      <w:r w:rsidRPr="007A6250">
        <w:rPr>
          <w:rFonts w:ascii="Times New Roman" w:eastAsia="MyriadPro-Regular" w:hAnsi="Times New Roman" w:cs="Times New Roman"/>
          <w:sz w:val="24"/>
          <w:szCs w:val="24"/>
        </w:rPr>
        <w:t xml:space="preserve">is determined by the stability of the </w:t>
      </w:r>
      <w:r w:rsidR="00EE245E" w:rsidRPr="007A6250">
        <w:rPr>
          <w:rFonts w:ascii="Times New Roman" w:eastAsia="MyriadPro-Regular" w:hAnsi="Times New Roman" w:cs="Times New Roman"/>
          <w:sz w:val="24"/>
          <w:szCs w:val="24"/>
        </w:rPr>
        <w:t xml:space="preserve">drug to gastric acid and by the </w:t>
      </w:r>
      <w:r w:rsidRPr="007A6250">
        <w:rPr>
          <w:rFonts w:ascii="Times New Roman" w:eastAsia="MyriadPro-Regular" w:hAnsi="Times New Roman" w:cs="Times New Roman"/>
          <w:sz w:val="24"/>
          <w:szCs w:val="24"/>
        </w:rPr>
        <w:t>severity of the infection.</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a. Routes of administration: </w:t>
      </w:r>
      <w:r w:rsidRPr="007A6250">
        <w:rPr>
          <w:rFonts w:ascii="Times New Roman" w:eastAsia="MyriadPro-Bold" w:hAnsi="Times New Roman" w:cs="Times New Roman"/>
          <w:i/>
          <w:iCs/>
          <w:sz w:val="24"/>
          <w:szCs w:val="24"/>
        </w:rPr>
        <w:t>Ticarcillin</w:t>
      </w:r>
      <w:r w:rsidRPr="007A6250">
        <w:rPr>
          <w:rFonts w:ascii="Times New Roman" w:eastAsia="MyriadPro-Regular" w:hAnsi="Times New Roman" w:cs="Times New Roman"/>
          <w:sz w:val="24"/>
          <w:szCs w:val="24"/>
        </w:rPr>
        <w:t xml:space="preserve">, </w:t>
      </w:r>
      <w:r w:rsidRPr="007A6250">
        <w:rPr>
          <w:rFonts w:ascii="Times New Roman" w:eastAsia="MyriadPro-Bold" w:hAnsi="Times New Roman" w:cs="Times New Roman"/>
          <w:i/>
          <w:iCs/>
          <w:sz w:val="24"/>
          <w:szCs w:val="24"/>
        </w:rPr>
        <w:t>piperacillin</w:t>
      </w:r>
      <w:r w:rsidR="00EE245E" w:rsidRPr="007A6250">
        <w:rPr>
          <w:rFonts w:ascii="Times New Roman" w:eastAsia="MyriadPro-Regular" w:hAnsi="Times New Roman" w:cs="Times New Roman"/>
          <w:sz w:val="24"/>
          <w:szCs w:val="24"/>
        </w:rPr>
        <w:t xml:space="preserve">, and the </w:t>
      </w:r>
      <w:r w:rsidRPr="007A6250">
        <w:rPr>
          <w:rFonts w:ascii="Times New Roman" w:eastAsia="MyriadPro-Regular" w:hAnsi="Times New Roman" w:cs="Times New Roman"/>
          <w:sz w:val="24"/>
          <w:szCs w:val="24"/>
        </w:rPr>
        <w:t xml:space="preserve">combinations of </w:t>
      </w:r>
      <w:r w:rsidRPr="007A6250">
        <w:rPr>
          <w:rFonts w:ascii="Times New Roman" w:eastAsia="MyriadPro-Bold" w:hAnsi="Times New Roman" w:cs="Times New Roman"/>
          <w:i/>
          <w:iCs/>
          <w:sz w:val="24"/>
          <w:szCs w:val="24"/>
        </w:rPr>
        <w:t xml:space="preserve">ampicillin </w:t>
      </w:r>
      <w:r w:rsidRPr="007A6250">
        <w:rPr>
          <w:rFonts w:ascii="Times New Roman" w:eastAsia="MyriadPro-Regular" w:hAnsi="Times New Roman" w:cs="Times New Roman"/>
          <w:sz w:val="24"/>
          <w:szCs w:val="24"/>
        </w:rPr>
        <w:t xml:space="preserve">with </w:t>
      </w:r>
      <w:r w:rsidRPr="007A6250">
        <w:rPr>
          <w:rFonts w:ascii="Times New Roman" w:eastAsia="MyriadPro-Bold" w:hAnsi="Times New Roman" w:cs="Times New Roman"/>
          <w:i/>
          <w:iCs/>
          <w:sz w:val="24"/>
          <w:szCs w:val="24"/>
        </w:rPr>
        <w:t>sulbactam</w:t>
      </w:r>
      <w:r w:rsidRPr="007A6250">
        <w:rPr>
          <w:rFonts w:ascii="Times New Roman" w:eastAsia="MyriadPro-Regular" w:hAnsi="Times New Roman" w:cs="Times New Roman"/>
          <w:sz w:val="24"/>
          <w:szCs w:val="24"/>
        </w:rPr>
        <w:t xml:space="preserve">, </w:t>
      </w:r>
      <w:r w:rsidRPr="007A6250">
        <w:rPr>
          <w:rFonts w:ascii="Times New Roman" w:eastAsia="MyriadPro-Bold" w:hAnsi="Times New Roman" w:cs="Times New Roman"/>
          <w:i/>
          <w:iCs/>
          <w:sz w:val="24"/>
          <w:szCs w:val="24"/>
        </w:rPr>
        <w:t xml:space="preserve">ticarcillin </w:t>
      </w:r>
      <w:r w:rsidRPr="007A6250">
        <w:rPr>
          <w:rFonts w:ascii="Times New Roman" w:eastAsia="MyriadPro-Regular" w:hAnsi="Times New Roman" w:cs="Times New Roman"/>
          <w:sz w:val="24"/>
          <w:szCs w:val="24"/>
        </w:rPr>
        <w:t>w</w:t>
      </w:r>
      <w:r w:rsidR="00EE245E" w:rsidRPr="007A6250">
        <w:rPr>
          <w:rFonts w:ascii="Times New Roman" w:eastAsia="MyriadPro-Regular" w:hAnsi="Times New Roman" w:cs="Times New Roman"/>
          <w:sz w:val="24"/>
          <w:szCs w:val="24"/>
        </w:rPr>
        <w:t xml:space="preserve">ith </w:t>
      </w:r>
      <w:r w:rsidRPr="007A6250">
        <w:rPr>
          <w:rFonts w:ascii="Times New Roman" w:eastAsia="MyriadPro-Bold" w:hAnsi="Times New Roman" w:cs="Times New Roman"/>
          <w:i/>
          <w:iCs/>
          <w:sz w:val="24"/>
          <w:szCs w:val="24"/>
        </w:rPr>
        <w:t>clavulanic acid</w:t>
      </w:r>
      <w:r w:rsidRPr="007A6250">
        <w:rPr>
          <w:rFonts w:ascii="Times New Roman" w:eastAsia="MyriadPro-Regular" w:hAnsi="Times New Roman" w:cs="Times New Roman"/>
          <w:sz w:val="24"/>
          <w:szCs w:val="24"/>
        </w:rPr>
        <w:t xml:space="preserve">, and </w:t>
      </w:r>
      <w:r w:rsidRPr="007A6250">
        <w:rPr>
          <w:rFonts w:ascii="Times New Roman" w:eastAsia="MyriadPro-Bold" w:hAnsi="Times New Roman" w:cs="Times New Roman"/>
          <w:i/>
          <w:iCs/>
          <w:sz w:val="24"/>
          <w:szCs w:val="24"/>
        </w:rPr>
        <w:t xml:space="preserve">piperacillin </w:t>
      </w:r>
      <w:r w:rsidRPr="007A6250">
        <w:rPr>
          <w:rFonts w:ascii="Times New Roman" w:eastAsia="MyriadPro-Regular" w:hAnsi="Times New Roman" w:cs="Times New Roman"/>
          <w:sz w:val="24"/>
          <w:szCs w:val="24"/>
        </w:rPr>
        <w:t xml:space="preserve">with </w:t>
      </w:r>
      <w:r w:rsidRPr="007A6250">
        <w:rPr>
          <w:rFonts w:ascii="Times New Roman" w:eastAsia="MyriadPro-Bold" w:hAnsi="Times New Roman" w:cs="Times New Roman"/>
          <w:i/>
          <w:iCs/>
          <w:sz w:val="24"/>
          <w:szCs w:val="24"/>
        </w:rPr>
        <w:t xml:space="preserve">tazobactam, </w:t>
      </w:r>
      <w:r w:rsidR="00EE245E" w:rsidRPr="007A6250">
        <w:rPr>
          <w:rFonts w:ascii="Times New Roman" w:eastAsia="MyriadPro-Regular" w:hAnsi="Times New Roman" w:cs="Times New Roman"/>
          <w:sz w:val="24"/>
          <w:szCs w:val="24"/>
        </w:rPr>
        <w:t xml:space="preserve">must be </w:t>
      </w:r>
      <w:r w:rsidRPr="007A6250">
        <w:rPr>
          <w:rFonts w:ascii="Times New Roman" w:eastAsia="MyriadPro-Regular" w:hAnsi="Times New Roman" w:cs="Times New Roman"/>
          <w:sz w:val="24"/>
          <w:szCs w:val="24"/>
        </w:rPr>
        <w:t xml:space="preserve">administered intravenously (IV) or intramuscularly (IM). </w:t>
      </w:r>
      <w:proofErr w:type="spellStart"/>
      <w:r w:rsidR="00EE245E" w:rsidRPr="007A6250">
        <w:rPr>
          <w:rFonts w:ascii="Times New Roman" w:eastAsia="MyriadPro-Bold" w:hAnsi="Times New Roman" w:cs="Times New Roman"/>
          <w:i/>
          <w:iCs/>
          <w:sz w:val="24"/>
          <w:szCs w:val="24"/>
        </w:rPr>
        <w:t>Penicillin</w:t>
      </w:r>
      <w:r w:rsidRPr="007A6250">
        <w:rPr>
          <w:rFonts w:ascii="Times New Roman" w:eastAsia="MyriadPro-Bold" w:hAnsi="Times New Roman" w:cs="Times New Roman"/>
          <w:i/>
          <w:iCs/>
          <w:sz w:val="24"/>
          <w:szCs w:val="24"/>
        </w:rPr>
        <w:t>V</w:t>
      </w:r>
      <w:proofErr w:type="spellEnd"/>
      <w:r w:rsidRPr="007A6250">
        <w:rPr>
          <w:rFonts w:ascii="Times New Roman" w:eastAsia="MyriadPro-Regular" w:hAnsi="Times New Roman" w:cs="Times New Roman"/>
          <w:sz w:val="24"/>
          <w:szCs w:val="24"/>
        </w:rPr>
        <w:t xml:space="preserve">, </w:t>
      </w:r>
      <w:r w:rsidRPr="007A6250">
        <w:rPr>
          <w:rFonts w:ascii="Times New Roman" w:eastAsia="MyriadPro-Bold" w:hAnsi="Times New Roman" w:cs="Times New Roman"/>
          <w:i/>
          <w:iCs/>
          <w:sz w:val="24"/>
          <w:szCs w:val="24"/>
        </w:rPr>
        <w:t>amoxicillin</w:t>
      </w:r>
      <w:r w:rsidRPr="007A6250">
        <w:rPr>
          <w:rFonts w:ascii="Times New Roman" w:eastAsia="MyriadPro-Regular" w:hAnsi="Times New Roman" w:cs="Times New Roman"/>
          <w:sz w:val="24"/>
          <w:szCs w:val="24"/>
        </w:rPr>
        <w:t xml:space="preserve">, and </w:t>
      </w:r>
      <w:r w:rsidRPr="007A6250">
        <w:rPr>
          <w:rFonts w:ascii="Times New Roman" w:eastAsia="MyriadPro-Bold" w:hAnsi="Times New Roman" w:cs="Times New Roman"/>
          <w:i/>
          <w:iCs/>
          <w:sz w:val="24"/>
          <w:szCs w:val="24"/>
        </w:rPr>
        <w:t xml:space="preserve">amoxicillin </w:t>
      </w:r>
      <w:r w:rsidRPr="007A6250">
        <w:rPr>
          <w:rFonts w:ascii="Times New Roman" w:eastAsia="MyriadPro-Regular" w:hAnsi="Times New Roman" w:cs="Times New Roman"/>
          <w:sz w:val="24"/>
          <w:szCs w:val="24"/>
        </w:rPr>
        <w:t xml:space="preserve">combined with </w:t>
      </w:r>
      <w:r w:rsidRPr="007A6250">
        <w:rPr>
          <w:rFonts w:ascii="Times New Roman" w:eastAsia="MyriadPro-Bold" w:hAnsi="Times New Roman" w:cs="Times New Roman"/>
          <w:i/>
          <w:iCs/>
          <w:sz w:val="24"/>
          <w:szCs w:val="24"/>
        </w:rPr>
        <w:t xml:space="preserve">clavulanic acid </w:t>
      </w:r>
      <w:r w:rsidR="00EE245E" w:rsidRPr="007A6250">
        <w:rPr>
          <w:rFonts w:ascii="Times New Roman" w:eastAsia="MyriadPro-Regular" w:hAnsi="Times New Roman" w:cs="Times New Roman"/>
          <w:sz w:val="24"/>
          <w:szCs w:val="24"/>
        </w:rPr>
        <w:t>are</w:t>
      </w:r>
      <w:r w:rsidR="00AF74D1">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available only as or</w:t>
      </w:r>
      <w:r w:rsidR="00AF74D1">
        <w:rPr>
          <w:rFonts w:ascii="Times New Roman" w:eastAsia="MyriadPro-Regular" w:hAnsi="Times New Roman" w:cs="Times New Roman"/>
          <w:sz w:val="24"/>
          <w:szCs w:val="24"/>
        </w:rPr>
        <w:t>al preparations. Others are eff</w:t>
      </w:r>
      <w:r w:rsidRPr="007A6250">
        <w:rPr>
          <w:rFonts w:ascii="Times New Roman" w:eastAsia="MyriadPro-Regular" w:hAnsi="Times New Roman" w:cs="Times New Roman"/>
          <w:sz w:val="24"/>
          <w:szCs w:val="24"/>
        </w:rPr>
        <w:t xml:space="preserve">ective </w:t>
      </w:r>
      <w:r w:rsidR="00EE245E" w:rsidRPr="007A6250">
        <w:rPr>
          <w:rFonts w:ascii="Times New Roman" w:eastAsia="MyriadPro-Regular" w:hAnsi="Times New Roman" w:cs="Times New Roman"/>
          <w:sz w:val="24"/>
          <w:szCs w:val="24"/>
        </w:rPr>
        <w:t xml:space="preserve">by the </w:t>
      </w:r>
      <w:r w:rsidRPr="007A6250">
        <w:rPr>
          <w:rFonts w:ascii="Times New Roman" w:eastAsia="MyriadPro-Regular" w:hAnsi="Times New Roman" w:cs="Times New Roman"/>
          <w:sz w:val="24"/>
          <w:szCs w:val="24"/>
        </w:rPr>
        <w:t>oral, IV, or IM routes (see Figure 31.6).</w:t>
      </w:r>
    </w:p>
    <w:p w:rsidR="00DC6823" w:rsidRPr="007A6250" w:rsidRDefault="00DC6823" w:rsidP="007A6250">
      <w:pPr>
        <w:autoSpaceDE w:val="0"/>
        <w:autoSpaceDN w:val="0"/>
        <w:adjustRightInd w:val="0"/>
        <w:spacing w:after="0" w:line="360" w:lineRule="auto"/>
        <w:jc w:val="both"/>
        <w:rPr>
          <w:rFonts w:ascii="Times New Roman" w:eastAsia="MyriadPro-Bold" w:hAnsi="Times New Roman" w:cs="Times New Roman"/>
          <w:i/>
          <w:iCs/>
          <w:sz w:val="24"/>
          <w:szCs w:val="24"/>
        </w:rPr>
      </w:pPr>
      <w:r w:rsidRPr="007A6250">
        <w:rPr>
          <w:rFonts w:ascii="Times New Roman" w:eastAsia="MyriadPro-Bold" w:hAnsi="Times New Roman" w:cs="Times New Roman"/>
          <w:b/>
          <w:bCs/>
          <w:sz w:val="24"/>
          <w:szCs w:val="24"/>
        </w:rPr>
        <w:t xml:space="preserve">b. Depot forms: </w:t>
      </w:r>
      <w:r w:rsidRPr="007A6250">
        <w:rPr>
          <w:rFonts w:ascii="Times New Roman" w:eastAsia="MyriadPro-Bold" w:hAnsi="Times New Roman" w:cs="Times New Roman"/>
          <w:i/>
          <w:iCs/>
          <w:sz w:val="24"/>
          <w:szCs w:val="24"/>
        </w:rPr>
        <w:t xml:space="preserve">Procaine penicillin G </w:t>
      </w:r>
      <w:r w:rsidRPr="007A6250">
        <w:rPr>
          <w:rFonts w:ascii="Times New Roman" w:eastAsia="MyriadPro-Regular" w:hAnsi="Times New Roman" w:cs="Times New Roman"/>
          <w:sz w:val="24"/>
          <w:szCs w:val="24"/>
        </w:rPr>
        <w:t xml:space="preserve">and </w:t>
      </w:r>
      <w:r w:rsidR="00EE245E" w:rsidRPr="007A6250">
        <w:rPr>
          <w:rFonts w:ascii="Times New Roman" w:eastAsia="MyriadPro-Bold" w:hAnsi="Times New Roman" w:cs="Times New Roman"/>
          <w:i/>
          <w:iCs/>
          <w:sz w:val="24"/>
          <w:szCs w:val="24"/>
        </w:rPr>
        <w:t xml:space="preserve">benzathine penicillin G </w:t>
      </w:r>
      <w:r w:rsidRPr="007A6250">
        <w:rPr>
          <w:rFonts w:ascii="Times New Roman" w:eastAsia="MyriadPro-Regular" w:hAnsi="Times New Roman" w:cs="Times New Roman"/>
          <w:sz w:val="24"/>
          <w:szCs w:val="24"/>
        </w:rPr>
        <w:t xml:space="preserve">are administered IM and serve </w:t>
      </w:r>
      <w:r w:rsidR="00EE245E" w:rsidRPr="007A6250">
        <w:rPr>
          <w:rFonts w:ascii="Times New Roman" w:eastAsia="MyriadPro-Regular" w:hAnsi="Times New Roman" w:cs="Times New Roman"/>
          <w:sz w:val="24"/>
          <w:szCs w:val="24"/>
        </w:rPr>
        <w:t xml:space="preserve">as depot forms. They are slowly </w:t>
      </w:r>
      <w:r w:rsidRPr="007A6250">
        <w:rPr>
          <w:rFonts w:ascii="Times New Roman" w:eastAsia="MyriadPro-Regular" w:hAnsi="Times New Roman" w:cs="Times New Roman"/>
          <w:sz w:val="24"/>
          <w:szCs w:val="24"/>
        </w:rPr>
        <w:t>absorbed into the circulation and pe</w:t>
      </w:r>
      <w:r w:rsidR="00EE245E" w:rsidRPr="007A6250">
        <w:rPr>
          <w:rFonts w:ascii="Times New Roman" w:eastAsia="MyriadPro-Regular" w:hAnsi="Times New Roman" w:cs="Times New Roman"/>
          <w:sz w:val="24"/>
          <w:szCs w:val="24"/>
        </w:rPr>
        <w:t xml:space="preserve">rsist at low levels over a long </w:t>
      </w:r>
      <w:r w:rsidRPr="007A6250">
        <w:rPr>
          <w:rFonts w:ascii="Times New Roman" w:eastAsia="MyriadPro-Regular" w:hAnsi="Times New Roman" w:cs="Times New Roman"/>
          <w:sz w:val="24"/>
          <w:szCs w:val="24"/>
        </w:rPr>
        <w:t>time period.</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2. Absorption: </w:t>
      </w:r>
      <w:r w:rsidRPr="007A6250">
        <w:rPr>
          <w:rFonts w:ascii="Times New Roman" w:eastAsia="MyriadPro-Regular" w:hAnsi="Times New Roman" w:cs="Times New Roman"/>
          <w:sz w:val="24"/>
          <w:szCs w:val="24"/>
        </w:rPr>
        <w:t xml:space="preserve">Most of the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w:t>
      </w:r>
      <w:r w:rsidR="00EE245E" w:rsidRPr="007A6250">
        <w:rPr>
          <w:rFonts w:ascii="Times New Roman" w:eastAsia="MyriadPro-Regular" w:hAnsi="Times New Roman" w:cs="Times New Roman"/>
          <w:sz w:val="24"/>
          <w:szCs w:val="24"/>
        </w:rPr>
        <w:t xml:space="preserve">are incompletely absorbed </w:t>
      </w:r>
      <w:proofErr w:type="spellStart"/>
      <w:r w:rsidR="00EE245E" w:rsidRPr="007A6250">
        <w:rPr>
          <w:rFonts w:ascii="Times New Roman" w:eastAsia="MyriadPro-Regular" w:hAnsi="Times New Roman" w:cs="Times New Roman"/>
          <w:sz w:val="24"/>
          <w:szCs w:val="24"/>
        </w:rPr>
        <w:t>after</w:t>
      </w:r>
      <w:r w:rsidRPr="007A6250">
        <w:rPr>
          <w:rFonts w:ascii="Times New Roman" w:eastAsia="MyriadPro-Regular" w:hAnsi="Times New Roman" w:cs="Times New Roman"/>
          <w:sz w:val="24"/>
          <w:szCs w:val="24"/>
        </w:rPr>
        <w:t>oral</w:t>
      </w:r>
      <w:proofErr w:type="spellEnd"/>
      <w:r w:rsidRPr="007A6250">
        <w:rPr>
          <w:rFonts w:ascii="Times New Roman" w:eastAsia="MyriadPro-Regular" w:hAnsi="Times New Roman" w:cs="Times New Roman"/>
          <w:sz w:val="24"/>
          <w:szCs w:val="24"/>
        </w:rPr>
        <w:t xml:space="preserve"> administration, and they reach the i</w:t>
      </w:r>
      <w:r w:rsidR="00AF74D1">
        <w:rPr>
          <w:rFonts w:ascii="Times New Roman" w:eastAsia="MyriadPro-Regular" w:hAnsi="Times New Roman" w:cs="Times New Roman"/>
          <w:sz w:val="24"/>
          <w:szCs w:val="24"/>
        </w:rPr>
        <w:t>ntestine in suffi</w:t>
      </w:r>
      <w:r w:rsidR="00EE245E" w:rsidRPr="007A6250">
        <w:rPr>
          <w:rFonts w:ascii="Times New Roman" w:eastAsia="MyriadPro-Regular" w:hAnsi="Times New Roman" w:cs="Times New Roman"/>
          <w:sz w:val="24"/>
          <w:szCs w:val="24"/>
        </w:rPr>
        <w:t xml:space="preserve">cient amounts </w:t>
      </w:r>
      <w:r w:rsidRPr="007A6250">
        <w:rPr>
          <w:rFonts w:ascii="Times New Roman" w:eastAsia="MyriadPro-Regular" w:hAnsi="Times New Roman" w:cs="Times New Roman"/>
          <w:sz w:val="24"/>
          <w:szCs w:val="24"/>
        </w:rPr>
        <w:t xml:space="preserve">to </w:t>
      </w:r>
      <w:proofErr w:type="spellStart"/>
      <w:r w:rsidRPr="007A6250">
        <w:rPr>
          <w:rFonts w:ascii="Times New Roman" w:eastAsia="MyriadPro-Regular" w:hAnsi="Times New Roman" w:cs="Times New Roman"/>
          <w:sz w:val="24"/>
          <w:szCs w:val="24"/>
        </w:rPr>
        <w:t>aff</w:t>
      </w:r>
      <w:proofErr w:type="spellEnd"/>
      <w:r w:rsidRPr="007A6250">
        <w:rPr>
          <w:rFonts w:ascii="Times New Roman" w:eastAsia="MyriadPro-Regular" w:hAnsi="Times New Roman" w:cs="Times New Roman"/>
          <w:sz w:val="24"/>
          <w:szCs w:val="24"/>
        </w:rPr>
        <w:t xml:space="preserve"> </w:t>
      </w:r>
      <w:proofErr w:type="spellStart"/>
      <w:r w:rsidRPr="007A6250">
        <w:rPr>
          <w:rFonts w:ascii="Times New Roman" w:eastAsia="MyriadPro-Regular" w:hAnsi="Times New Roman" w:cs="Times New Roman"/>
          <w:sz w:val="24"/>
          <w:szCs w:val="24"/>
        </w:rPr>
        <w:t>ect</w:t>
      </w:r>
      <w:proofErr w:type="spellEnd"/>
      <w:r w:rsidRPr="007A6250">
        <w:rPr>
          <w:rFonts w:ascii="Times New Roman" w:eastAsia="MyriadPro-Regular" w:hAnsi="Times New Roman" w:cs="Times New Roman"/>
          <w:sz w:val="24"/>
          <w:szCs w:val="24"/>
        </w:rPr>
        <w:t xml:space="preserve"> the c</w:t>
      </w:r>
      <w:r w:rsidR="00AF74D1">
        <w:rPr>
          <w:rFonts w:ascii="Times New Roman" w:eastAsia="MyriadPro-Regular" w:hAnsi="Times New Roman" w:cs="Times New Roman"/>
          <w:sz w:val="24"/>
          <w:szCs w:val="24"/>
        </w:rPr>
        <w:t>omposition of the intestinal fl</w:t>
      </w:r>
      <w:r w:rsidRPr="007A6250">
        <w:rPr>
          <w:rFonts w:ascii="Times New Roman" w:eastAsia="MyriadPro-Regular" w:hAnsi="Times New Roman" w:cs="Times New Roman"/>
          <w:sz w:val="24"/>
          <w:szCs w:val="24"/>
        </w:rPr>
        <w:t xml:space="preserve">ora. However, </w:t>
      </w:r>
      <w:r w:rsidR="00EE245E" w:rsidRPr="007A6250">
        <w:rPr>
          <w:rFonts w:ascii="Times New Roman" w:eastAsia="MyriadPro-Bold" w:hAnsi="Times New Roman" w:cs="Times New Roman"/>
          <w:i/>
          <w:iCs/>
          <w:sz w:val="24"/>
          <w:szCs w:val="24"/>
        </w:rPr>
        <w:t xml:space="preserve">amoxicillin </w:t>
      </w:r>
      <w:r w:rsidRPr="007A6250">
        <w:rPr>
          <w:rFonts w:ascii="Times New Roman" w:eastAsia="MyriadPro-Regular" w:hAnsi="Times New Roman" w:cs="Times New Roman"/>
          <w:sz w:val="24"/>
          <w:szCs w:val="24"/>
        </w:rPr>
        <w:t>is almost completely absorbed. Conse</w:t>
      </w:r>
      <w:r w:rsidR="00EE245E" w:rsidRPr="007A6250">
        <w:rPr>
          <w:rFonts w:ascii="Times New Roman" w:eastAsia="MyriadPro-Regular" w:hAnsi="Times New Roman" w:cs="Times New Roman"/>
          <w:sz w:val="24"/>
          <w:szCs w:val="24"/>
        </w:rPr>
        <w:t xml:space="preserve">quently, it is not appropriate therapy for the </w:t>
      </w:r>
      <w:r w:rsidRPr="007A6250">
        <w:rPr>
          <w:rFonts w:ascii="Times New Roman" w:eastAsia="MyriadPro-Regular" w:hAnsi="Times New Roman" w:cs="Times New Roman"/>
          <w:sz w:val="24"/>
          <w:szCs w:val="24"/>
        </w:rPr>
        <w:t>treatment of Shigella- o</w:t>
      </w:r>
      <w:r w:rsidR="00EE245E" w:rsidRPr="007A6250">
        <w:rPr>
          <w:rFonts w:ascii="Times New Roman" w:eastAsia="MyriadPro-Regular" w:hAnsi="Times New Roman" w:cs="Times New Roman"/>
          <w:sz w:val="24"/>
          <w:szCs w:val="24"/>
        </w:rPr>
        <w:t xml:space="preserve">r Salmonella-derived enteritis, </w:t>
      </w:r>
      <w:r w:rsidRPr="007A6250">
        <w:rPr>
          <w:rFonts w:ascii="Times New Roman" w:eastAsia="MyriadPro-Regular" w:hAnsi="Times New Roman" w:cs="Times New Roman"/>
          <w:sz w:val="24"/>
          <w:szCs w:val="24"/>
        </w:rPr>
        <w:t>because therapeutically effective le</w:t>
      </w:r>
      <w:r w:rsidR="00EE245E" w:rsidRPr="007A6250">
        <w:rPr>
          <w:rFonts w:ascii="Times New Roman" w:eastAsia="MyriadPro-Regular" w:hAnsi="Times New Roman" w:cs="Times New Roman"/>
          <w:sz w:val="24"/>
          <w:szCs w:val="24"/>
        </w:rPr>
        <w:t xml:space="preserve">vels do not reach the organisms </w:t>
      </w:r>
      <w:r w:rsidRPr="007A6250">
        <w:rPr>
          <w:rFonts w:ascii="Times New Roman" w:eastAsia="MyriadPro-Regular" w:hAnsi="Times New Roman" w:cs="Times New Roman"/>
          <w:sz w:val="24"/>
          <w:szCs w:val="24"/>
        </w:rPr>
        <w:t xml:space="preserve">in the intestinal crypts. Absorption of </w:t>
      </w:r>
      <w:r w:rsidR="00EE245E" w:rsidRPr="007A6250">
        <w:rPr>
          <w:rFonts w:ascii="Times New Roman" w:eastAsia="MyriadPro-Regular" w:hAnsi="Times New Roman" w:cs="Times New Roman"/>
          <w:sz w:val="24"/>
          <w:szCs w:val="24"/>
        </w:rPr>
        <w:t xml:space="preserve">all the penicillinase-resistant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is decreased by food </w:t>
      </w:r>
      <w:r w:rsidR="00EE245E" w:rsidRPr="007A6250">
        <w:rPr>
          <w:rFonts w:ascii="Times New Roman" w:eastAsia="MyriadPro-Regular" w:hAnsi="Times New Roman" w:cs="Times New Roman"/>
          <w:sz w:val="24"/>
          <w:szCs w:val="24"/>
        </w:rPr>
        <w:t xml:space="preserve">in the stomach, because gastric </w:t>
      </w:r>
      <w:r w:rsidRPr="007A6250">
        <w:rPr>
          <w:rFonts w:ascii="Times New Roman" w:eastAsia="MyriadPro-Regular" w:hAnsi="Times New Roman" w:cs="Times New Roman"/>
          <w:sz w:val="24"/>
          <w:szCs w:val="24"/>
        </w:rPr>
        <w:t>emptying time is lengthened, and</w:t>
      </w:r>
      <w:r w:rsidR="00EE245E" w:rsidRPr="007A6250">
        <w:rPr>
          <w:rFonts w:ascii="Times New Roman" w:eastAsia="MyriadPro-Regular" w:hAnsi="Times New Roman" w:cs="Times New Roman"/>
          <w:sz w:val="24"/>
          <w:szCs w:val="24"/>
        </w:rPr>
        <w:t xml:space="preserve"> the drugs are destroyed in the </w:t>
      </w:r>
      <w:r w:rsidRPr="007A6250">
        <w:rPr>
          <w:rFonts w:ascii="Times New Roman" w:eastAsia="MyriadPro-Regular" w:hAnsi="Times New Roman" w:cs="Times New Roman"/>
          <w:sz w:val="24"/>
          <w:szCs w:val="24"/>
        </w:rPr>
        <w:t>acidic environment. Therefore, the</w:t>
      </w:r>
      <w:r w:rsidR="00EE245E" w:rsidRPr="007A6250">
        <w:rPr>
          <w:rFonts w:ascii="Times New Roman" w:eastAsia="MyriadPro-Regular" w:hAnsi="Times New Roman" w:cs="Times New Roman"/>
          <w:sz w:val="24"/>
          <w:szCs w:val="24"/>
        </w:rPr>
        <w:t xml:space="preserve">y must be administered 30 to 60 </w:t>
      </w:r>
      <w:r w:rsidRPr="007A6250">
        <w:rPr>
          <w:rFonts w:ascii="Times New Roman" w:eastAsia="MyriadPro-Regular" w:hAnsi="Times New Roman" w:cs="Times New Roman"/>
          <w:sz w:val="24"/>
          <w:szCs w:val="24"/>
        </w:rPr>
        <w:t xml:space="preserve">minutes before meals or 2 to 3 hours </w:t>
      </w:r>
      <w:r w:rsidR="00EE245E" w:rsidRPr="007A6250">
        <w:rPr>
          <w:rFonts w:ascii="Times New Roman" w:eastAsia="MyriadPro-Regular" w:hAnsi="Times New Roman" w:cs="Times New Roman"/>
          <w:sz w:val="24"/>
          <w:szCs w:val="24"/>
        </w:rPr>
        <w:t xml:space="preserve">postprandial. Other </w:t>
      </w:r>
      <w:proofErr w:type="spellStart"/>
      <w:r w:rsidR="00EE245E" w:rsidRPr="007A6250">
        <w:rPr>
          <w:rFonts w:ascii="Times New Roman" w:eastAsia="MyriadPro-Regular" w:hAnsi="Times New Roman" w:cs="Times New Roman"/>
          <w:sz w:val="24"/>
          <w:szCs w:val="24"/>
        </w:rPr>
        <w:t>penicillins</w:t>
      </w:r>
      <w:proofErr w:type="spellEnd"/>
      <w:r w:rsidR="00EE245E" w:rsidRPr="007A6250">
        <w:rPr>
          <w:rFonts w:ascii="Times New Roman" w:eastAsia="MyriadPro-Regular" w:hAnsi="Times New Roman" w:cs="Times New Roman"/>
          <w:sz w:val="24"/>
          <w:szCs w:val="24"/>
        </w:rPr>
        <w:t xml:space="preserve"> </w:t>
      </w:r>
      <w:r w:rsidR="00AF74D1">
        <w:rPr>
          <w:rFonts w:ascii="Times New Roman" w:eastAsia="MyriadPro-Regular" w:hAnsi="Times New Roman" w:cs="Times New Roman"/>
          <w:sz w:val="24"/>
          <w:szCs w:val="24"/>
        </w:rPr>
        <w:t>are less aff</w:t>
      </w:r>
      <w:r w:rsidRPr="007A6250">
        <w:rPr>
          <w:rFonts w:ascii="Times New Roman" w:eastAsia="MyriadPro-Regular" w:hAnsi="Times New Roman" w:cs="Times New Roman"/>
          <w:sz w:val="24"/>
          <w:szCs w:val="24"/>
        </w:rPr>
        <w:t>ected by food.</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3. Distribution: </w:t>
      </w:r>
      <w:r w:rsidRPr="007A6250">
        <w:rPr>
          <w:rFonts w:ascii="Times New Roman" w:eastAsia="MyriadPro-Regular" w:hAnsi="Times New Roman" w:cs="Times New Roman"/>
          <w:sz w:val="24"/>
          <w:szCs w:val="24"/>
        </w:rPr>
        <w:t xml:space="preserve">The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-lactam antibiotics</w:t>
      </w:r>
      <w:r w:rsidR="00EE245E" w:rsidRPr="007A6250">
        <w:rPr>
          <w:rFonts w:ascii="Times New Roman" w:eastAsia="MyriadPro-Regular" w:hAnsi="Times New Roman" w:cs="Times New Roman"/>
          <w:sz w:val="24"/>
          <w:szCs w:val="24"/>
        </w:rPr>
        <w:t xml:space="preserve"> distribute well throughout the </w:t>
      </w:r>
      <w:r w:rsidRPr="007A6250">
        <w:rPr>
          <w:rFonts w:ascii="Times New Roman" w:eastAsia="MyriadPro-Regular" w:hAnsi="Times New Roman" w:cs="Times New Roman"/>
          <w:sz w:val="24"/>
          <w:szCs w:val="24"/>
        </w:rPr>
        <w:t xml:space="preserve">body. All the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cross the place</w:t>
      </w:r>
      <w:r w:rsidR="00EE245E" w:rsidRPr="007A6250">
        <w:rPr>
          <w:rFonts w:ascii="Times New Roman" w:eastAsia="MyriadPro-Regular" w:hAnsi="Times New Roman" w:cs="Times New Roman"/>
          <w:sz w:val="24"/>
          <w:szCs w:val="24"/>
        </w:rPr>
        <w:t xml:space="preserve">ntal barrier, but none has been </w:t>
      </w:r>
      <w:r w:rsidRPr="007A6250">
        <w:rPr>
          <w:rFonts w:ascii="Times New Roman" w:eastAsia="MyriadPro-Regular" w:hAnsi="Times New Roman" w:cs="Times New Roman"/>
          <w:sz w:val="24"/>
          <w:szCs w:val="24"/>
        </w:rPr>
        <w:t xml:space="preserve">shown to be teratogenic. However, </w:t>
      </w:r>
      <w:r w:rsidR="00EE245E" w:rsidRPr="007A6250">
        <w:rPr>
          <w:rFonts w:ascii="Times New Roman" w:eastAsia="MyriadPro-Regular" w:hAnsi="Times New Roman" w:cs="Times New Roman"/>
          <w:sz w:val="24"/>
          <w:szCs w:val="24"/>
        </w:rPr>
        <w:t xml:space="preserve">penetration into certain sites, </w:t>
      </w:r>
      <w:r w:rsidRPr="007A6250">
        <w:rPr>
          <w:rFonts w:ascii="Times New Roman" w:eastAsia="MyriadPro-Regular" w:hAnsi="Times New Roman" w:cs="Times New Roman"/>
          <w:sz w:val="24"/>
          <w:szCs w:val="24"/>
        </w:rPr>
        <w:t>s</w:t>
      </w:r>
      <w:r w:rsidR="00AF74D1">
        <w:rPr>
          <w:rFonts w:ascii="Times New Roman" w:eastAsia="MyriadPro-Regular" w:hAnsi="Times New Roman" w:cs="Times New Roman"/>
          <w:sz w:val="24"/>
          <w:szCs w:val="24"/>
        </w:rPr>
        <w:t>uch as bone or cerebrospinal fl</w:t>
      </w:r>
      <w:r w:rsidRPr="007A6250">
        <w:rPr>
          <w:rFonts w:ascii="Times New Roman" w:eastAsia="MyriadPro-Regular" w:hAnsi="Times New Roman" w:cs="Times New Roman"/>
          <w:sz w:val="24"/>
          <w:szCs w:val="24"/>
        </w:rPr>
        <w:t>uid (CSF</w:t>
      </w:r>
      <w:r w:rsidR="00AF74D1">
        <w:rPr>
          <w:rFonts w:ascii="Times New Roman" w:eastAsia="MyriadPro-Regular" w:hAnsi="Times New Roman" w:cs="Times New Roman"/>
          <w:sz w:val="24"/>
          <w:szCs w:val="24"/>
        </w:rPr>
        <w:t>), is insuffi</w:t>
      </w:r>
      <w:r w:rsidR="00EE245E" w:rsidRPr="007A6250">
        <w:rPr>
          <w:rFonts w:ascii="Times New Roman" w:eastAsia="MyriadPro-Regular" w:hAnsi="Times New Roman" w:cs="Times New Roman"/>
          <w:sz w:val="24"/>
          <w:szCs w:val="24"/>
        </w:rPr>
        <w:t xml:space="preserve">cient for therapy </w:t>
      </w:r>
      <w:r w:rsidR="00AF74D1">
        <w:rPr>
          <w:rFonts w:ascii="Times New Roman" w:eastAsia="MyriadPro-Regular" w:hAnsi="Times New Roman" w:cs="Times New Roman"/>
          <w:sz w:val="24"/>
          <w:szCs w:val="24"/>
        </w:rPr>
        <w:t>unless these sites are infl</w:t>
      </w:r>
      <w:r w:rsidRPr="007A6250">
        <w:rPr>
          <w:rFonts w:ascii="Times New Roman" w:eastAsia="MyriadPro-Regular" w:hAnsi="Times New Roman" w:cs="Times New Roman"/>
          <w:sz w:val="24"/>
          <w:szCs w:val="24"/>
        </w:rPr>
        <w:t>amed (Figure</w:t>
      </w:r>
      <w:r w:rsidR="00EE245E" w:rsidRPr="007A6250">
        <w:rPr>
          <w:rFonts w:ascii="Times New Roman" w:eastAsia="MyriadPro-Regular" w:hAnsi="Times New Roman" w:cs="Times New Roman"/>
          <w:sz w:val="24"/>
          <w:szCs w:val="24"/>
        </w:rPr>
        <w:t xml:space="preserve">s 31.7 and 31.8). [Note: During </w:t>
      </w:r>
      <w:r w:rsidRPr="007A6250">
        <w:rPr>
          <w:rFonts w:ascii="Times New Roman" w:eastAsia="MyriadPro-Regular" w:hAnsi="Times New Roman" w:cs="Times New Roman"/>
          <w:sz w:val="24"/>
          <w:szCs w:val="24"/>
        </w:rPr>
        <w:t>the acute ph</w:t>
      </w:r>
      <w:r w:rsidR="00AF74D1">
        <w:rPr>
          <w:rFonts w:ascii="Times New Roman" w:eastAsia="MyriadPro-Regular" w:hAnsi="Times New Roman" w:cs="Times New Roman"/>
          <w:sz w:val="24"/>
          <w:szCs w:val="24"/>
        </w:rPr>
        <w:t>ase of infection, the infl</w:t>
      </w:r>
      <w:r w:rsidRPr="007A6250">
        <w:rPr>
          <w:rFonts w:ascii="Times New Roman" w:eastAsia="MyriadPro-Regular" w:hAnsi="Times New Roman" w:cs="Times New Roman"/>
          <w:sz w:val="24"/>
          <w:szCs w:val="24"/>
        </w:rPr>
        <w:t>a</w:t>
      </w:r>
      <w:r w:rsidR="00EE245E" w:rsidRPr="007A6250">
        <w:rPr>
          <w:rFonts w:ascii="Times New Roman" w:eastAsia="MyriadPro-Regular" w:hAnsi="Times New Roman" w:cs="Times New Roman"/>
          <w:sz w:val="24"/>
          <w:szCs w:val="24"/>
        </w:rPr>
        <w:t xml:space="preserve">med meninges are more permeable </w:t>
      </w:r>
      <w:r w:rsidRPr="007A6250">
        <w:rPr>
          <w:rFonts w:ascii="Times New Roman" w:eastAsia="MyriadPro-Regular" w:hAnsi="Times New Roman" w:cs="Times New Roman"/>
          <w:sz w:val="24"/>
          <w:szCs w:val="24"/>
        </w:rPr>
        <w:t xml:space="preserve">to the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resulting in an increased ratio of the </w:t>
      </w:r>
      <w:r w:rsidR="00EE245E" w:rsidRPr="007A6250">
        <w:rPr>
          <w:rFonts w:ascii="Times New Roman" w:eastAsia="MyriadPro-Regular" w:hAnsi="Times New Roman" w:cs="Times New Roman"/>
          <w:sz w:val="24"/>
          <w:szCs w:val="24"/>
        </w:rPr>
        <w:t xml:space="preserve">amount of </w:t>
      </w:r>
      <w:r w:rsidRPr="007A6250">
        <w:rPr>
          <w:rFonts w:ascii="Times New Roman" w:eastAsia="MyriadPro-Regular" w:hAnsi="Times New Roman" w:cs="Times New Roman"/>
          <w:sz w:val="24"/>
          <w:szCs w:val="24"/>
        </w:rPr>
        <w:t>drug in the central nervous syste</w:t>
      </w:r>
      <w:r w:rsidR="00EE245E" w:rsidRPr="007A6250">
        <w:rPr>
          <w:rFonts w:ascii="Times New Roman" w:eastAsia="MyriadPro-Regular" w:hAnsi="Times New Roman" w:cs="Times New Roman"/>
          <w:sz w:val="24"/>
          <w:szCs w:val="24"/>
        </w:rPr>
        <w:t xml:space="preserve">m compared to the amount in the </w:t>
      </w:r>
      <w:r w:rsidRPr="007A6250">
        <w:rPr>
          <w:rFonts w:ascii="Times New Roman" w:eastAsia="MyriadPro-Regular" w:hAnsi="Times New Roman" w:cs="Times New Roman"/>
          <w:sz w:val="24"/>
          <w:szCs w:val="24"/>
        </w:rPr>
        <w:t>serum</w:t>
      </w:r>
      <w:r w:rsidR="00AF74D1">
        <w:rPr>
          <w:rFonts w:ascii="Times New Roman" w:eastAsia="MyriadPro-Regular" w:hAnsi="Times New Roman" w:cs="Times New Roman"/>
          <w:sz w:val="24"/>
          <w:szCs w:val="24"/>
        </w:rPr>
        <w:t>. As the infection abates, infl</w:t>
      </w:r>
      <w:r w:rsidRPr="007A6250">
        <w:rPr>
          <w:rFonts w:ascii="Times New Roman" w:eastAsia="MyriadPro-Regular" w:hAnsi="Times New Roman" w:cs="Times New Roman"/>
          <w:sz w:val="24"/>
          <w:szCs w:val="24"/>
        </w:rPr>
        <w:t>amma</w:t>
      </w:r>
      <w:r w:rsidR="00EE245E" w:rsidRPr="007A6250">
        <w:rPr>
          <w:rFonts w:ascii="Times New Roman" w:eastAsia="MyriadPro-Regular" w:hAnsi="Times New Roman" w:cs="Times New Roman"/>
          <w:sz w:val="24"/>
          <w:szCs w:val="24"/>
        </w:rPr>
        <w:t xml:space="preserve">tion subsides, and permeability </w:t>
      </w:r>
      <w:r w:rsidRPr="007A6250">
        <w:rPr>
          <w:rFonts w:ascii="Times New Roman" w:eastAsia="MyriadPro-Regular" w:hAnsi="Times New Roman" w:cs="Times New Roman"/>
          <w:sz w:val="24"/>
          <w:szCs w:val="24"/>
        </w:rPr>
        <w:t xml:space="preserve">barriers are re-established in the meninges.] </w:t>
      </w:r>
      <w:r w:rsidRPr="007A6250">
        <w:rPr>
          <w:rFonts w:ascii="Times New Roman" w:eastAsia="MyriadPro-Bold" w:hAnsi="Times New Roman" w:cs="Times New Roman"/>
          <w:i/>
          <w:iCs/>
          <w:sz w:val="24"/>
          <w:szCs w:val="24"/>
        </w:rPr>
        <w:t xml:space="preserve">Penicillin </w:t>
      </w:r>
      <w:r w:rsidR="00EE245E" w:rsidRPr="007A6250">
        <w:rPr>
          <w:rFonts w:ascii="Times New Roman" w:eastAsia="MyriadPro-Regular" w:hAnsi="Times New Roman" w:cs="Times New Roman"/>
          <w:sz w:val="24"/>
          <w:szCs w:val="24"/>
        </w:rPr>
        <w:t xml:space="preserve">levels in </w:t>
      </w:r>
      <w:r w:rsidR="00AF74D1">
        <w:rPr>
          <w:rFonts w:ascii="Times New Roman" w:eastAsia="MyriadPro-Regular" w:hAnsi="Times New Roman" w:cs="Times New Roman"/>
          <w:sz w:val="24"/>
          <w:szCs w:val="24"/>
        </w:rPr>
        <w:t>the prostate are insufficient to be eff</w:t>
      </w:r>
      <w:r w:rsidRPr="007A6250">
        <w:rPr>
          <w:rFonts w:ascii="Times New Roman" w:eastAsia="MyriadPro-Regular" w:hAnsi="Times New Roman" w:cs="Times New Roman"/>
          <w:sz w:val="24"/>
          <w:szCs w:val="24"/>
        </w:rPr>
        <w:t>ective against infections.</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4. Metabolism: </w:t>
      </w:r>
      <w:r w:rsidRPr="007A6250">
        <w:rPr>
          <w:rFonts w:ascii="Times New Roman" w:eastAsia="MyriadPro-Regular" w:hAnsi="Times New Roman" w:cs="Times New Roman"/>
          <w:sz w:val="24"/>
          <w:szCs w:val="24"/>
        </w:rPr>
        <w:t xml:space="preserve">Host metabolism of the </w:t>
      </w:r>
      <w:r w:rsidRPr="007A6250">
        <w:rPr>
          <w:rFonts w:ascii="Times New Roman" w:eastAsia="MyriadPro-Bold" w:hAnsi="Times New Roman" w:cs="Times New Roman"/>
          <w:sz w:val="24"/>
          <w:szCs w:val="24"/>
        </w:rPr>
        <w:t>β</w:t>
      </w:r>
      <w:r w:rsidR="00EE245E" w:rsidRPr="007A6250">
        <w:rPr>
          <w:rFonts w:ascii="Times New Roman" w:eastAsia="MyriadPro-Regular" w:hAnsi="Times New Roman" w:cs="Times New Roman"/>
          <w:sz w:val="24"/>
          <w:szCs w:val="24"/>
        </w:rPr>
        <w:t xml:space="preserve">-lactam antibiotics is usually </w:t>
      </w:r>
      <w:r w:rsidR="00AF74D1">
        <w:rPr>
          <w:rFonts w:ascii="Times New Roman" w:eastAsia="MyriadPro-Regular" w:hAnsi="Times New Roman" w:cs="Times New Roman"/>
          <w:sz w:val="24"/>
          <w:szCs w:val="24"/>
        </w:rPr>
        <w:t>insignifi</w:t>
      </w:r>
      <w:r w:rsidRPr="007A6250">
        <w:rPr>
          <w:rFonts w:ascii="Times New Roman" w:eastAsia="MyriadPro-Regular" w:hAnsi="Times New Roman" w:cs="Times New Roman"/>
          <w:sz w:val="24"/>
          <w:szCs w:val="24"/>
        </w:rPr>
        <w:t xml:space="preserve">cant, but some metabolism of </w:t>
      </w:r>
      <w:r w:rsidRPr="007A6250">
        <w:rPr>
          <w:rFonts w:ascii="Times New Roman" w:eastAsia="MyriadPro-Bold" w:hAnsi="Times New Roman" w:cs="Times New Roman"/>
          <w:i/>
          <w:iCs/>
          <w:sz w:val="24"/>
          <w:szCs w:val="24"/>
        </w:rPr>
        <w:t xml:space="preserve">penicillin G </w:t>
      </w:r>
      <w:r w:rsidR="00EE245E" w:rsidRPr="007A6250">
        <w:rPr>
          <w:rFonts w:ascii="Times New Roman" w:eastAsia="MyriadPro-Regular" w:hAnsi="Times New Roman" w:cs="Times New Roman"/>
          <w:sz w:val="24"/>
          <w:szCs w:val="24"/>
        </w:rPr>
        <w:t xml:space="preserve">has been shown to </w:t>
      </w:r>
      <w:r w:rsidRPr="007A6250">
        <w:rPr>
          <w:rFonts w:ascii="Times New Roman" w:eastAsia="MyriadPro-Regular" w:hAnsi="Times New Roman" w:cs="Times New Roman"/>
          <w:sz w:val="24"/>
          <w:szCs w:val="24"/>
        </w:rPr>
        <w:t>occur in patients with impaired renal function.</w:t>
      </w:r>
    </w:p>
    <w:p w:rsidR="00DC6823" w:rsidRPr="007A6250"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lastRenderedPageBreak/>
        <w:t xml:space="preserve">5. Excretion: </w:t>
      </w:r>
      <w:r w:rsidRPr="007A6250">
        <w:rPr>
          <w:rFonts w:ascii="Times New Roman" w:eastAsia="MyriadPro-Regular" w:hAnsi="Times New Roman" w:cs="Times New Roman"/>
          <w:sz w:val="24"/>
          <w:szCs w:val="24"/>
        </w:rPr>
        <w:t>The primary route of excreti</w:t>
      </w:r>
      <w:r w:rsidR="00EE245E" w:rsidRPr="007A6250">
        <w:rPr>
          <w:rFonts w:ascii="Times New Roman" w:eastAsia="MyriadPro-Regular" w:hAnsi="Times New Roman" w:cs="Times New Roman"/>
          <w:sz w:val="24"/>
          <w:szCs w:val="24"/>
        </w:rPr>
        <w:t xml:space="preserve">on is through the organic acid </w:t>
      </w:r>
      <w:r w:rsidRPr="007A6250">
        <w:rPr>
          <w:rFonts w:ascii="Times New Roman" w:eastAsia="MyriadPro-Regular" w:hAnsi="Times New Roman" w:cs="Times New Roman"/>
          <w:sz w:val="24"/>
          <w:szCs w:val="24"/>
        </w:rPr>
        <w:t>(tubular) secretory system of the kidney as wel</w:t>
      </w:r>
      <w:r w:rsidR="00EE245E" w:rsidRPr="007A6250">
        <w:rPr>
          <w:rFonts w:ascii="Times New Roman" w:eastAsia="MyriadPro-Regular" w:hAnsi="Times New Roman" w:cs="Times New Roman"/>
          <w:sz w:val="24"/>
          <w:szCs w:val="24"/>
        </w:rPr>
        <w:t xml:space="preserve">l as by glomerular fi </w:t>
      </w:r>
      <w:proofErr w:type="spellStart"/>
      <w:r w:rsidR="00EE245E" w:rsidRPr="007A6250">
        <w:rPr>
          <w:rFonts w:ascii="Times New Roman" w:eastAsia="MyriadPro-Regular" w:hAnsi="Times New Roman" w:cs="Times New Roman"/>
          <w:sz w:val="24"/>
          <w:szCs w:val="24"/>
        </w:rPr>
        <w:t>ltration</w:t>
      </w:r>
      <w:proofErr w:type="spellEnd"/>
      <w:r w:rsidR="00EE245E" w:rsidRPr="007A6250">
        <w:rPr>
          <w:rFonts w:ascii="Times New Roman" w:eastAsia="MyriadPro-Regular" w:hAnsi="Times New Roman" w:cs="Times New Roman"/>
          <w:sz w:val="24"/>
          <w:szCs w:val="24"/>
        </w:rPr>
        <w:t xml:space="preserve">. Patients </w:t>
      </w:r>
      <w:r w:rsidRPr="007A6250">
        <w:rPr>
          <w:rFonts w:ascii="Times New Roman" w:eastAsia="MyriadPro-Regular" w:hAnsi="Times New Roman" w:cs="Times New Roman"/>
          <w:sz w:val="24"/>
          <w:szCs w:val="24"/>
        </w:rPr>
        <w:t>with impaired renal fun</w:t>
      </w:r>
      <w:r w:rsidR="00EE245E" w:rsidRPr="007A6250">
        <w:rPr>
          <w:rFonts w:ascii="Times New Roman" w:eastAsia="MyriadPro-Regular" w:hAnsi="Times New Roman" w:cs="Times New Roman"/>
          <w:sz w:val="24"/>
          <w:szCs w:val="24"/>
        </w:rPr>
        <w:t xml:space="preserve">ction must have dosage regimens </w:t>
      </w:r>
      <w:r w:rsidRPr="007A6250">
        <w:rPr>
          <w:rFonts w:ascii="Times New Roman" w:eastAsia="MyriadPro-Regular" w:hAnsi="Times New Roman" w:cs="Times New Roman"/>
          <w:sz w:val="24"/>
          <w:szCs w:val="24"/>
        </w:rPr>
        <w:t xml:space="preserve">adjusted. Thus, the half-life of </w:t>
      </w:r>
      <w:r w:rsidRPr="007A6250">
        <w:rPr>
          <w:rFonts w:ascii="Times New Roman" w:eastAsia="MyriadPro-Bold" w:hAnsi="Times New Roman" w:cs="Times New Roman"/>
          <w:i/>
          <w:iCs/>
          <w:sz w:val="24"/>
          <w:szCs w:val="24"/>
        </w:rPr>
        <w:t xml:space="preserve">penicillin G </w:t>
      </w:r>
      <w:r w:rsidRPr="007A6250">
        <w:rPr>
          <w:rFonts w:ascii="Times New Roman" w:eastAsia="MyriadPro-Regular" w:hAnsi="Times New Roman" w:cs="Times New Roman"/>
          <w:sz w:val="24"/>
          <w:szCs w:val="24"/>
        </w:rPr>
        <w:t>can increase in the</w:t>
      </w:r>
    </w:p>
    <w:p w:rsidR="007E4179" w:rsidRDefault="00DC6823"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 xml:space="preserve">presence of renal dysfunction. </w:t>
      </w:r>
      <w:r w:rsidRPr="007A6250">
        <w:rPr>
          <w:rFonts w:ascii="Times New Roman" w:eastAsia="MyriadPro-Bold" w:hAnsi="Times New Roman" w:cs="Times New Roman"/>
          <w:i/>
          <w:iCs/>
          <w:sz w:val="24"/>
          <w:szCs w:val="24"/>
        </w:rPr>
        <w:t xml:space="preserve">Probenecid </w:t>
      </w:r>
      <w:r w:rsidRPr="007A6250">
        <w:rPr>
          <w:rFonts w:ascii="Times New Roman" w:eastAsia="MyriadPro-Regular" w:hAnsi="Times New Roman" w:cs="Times New Roman"/>
          <w:sz w:val="24"/>
          <w:szCs w:val="24"/>
        </w:rPr>
        <w:t>inhibits the secretion of</w:t>
      </w:r>
      <w:r w:rsidR="00EE245E" w:rsidRPr="007A6250">
        <w:rPr>
          <w:rFonts w:ascii="Times New Roman" w:eastAsia="MyriadPro-Regular" w:hAnsi="Times New Roman" w:cs="Times New Roman"/>
          <w:sz w:val="24"/>
          <w:szCs w:val="24"/>
        </w:rPr>
        <w:t xml:space="preserv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by competing for active tu</w:t>
      </w:r>
      <w:r w:rsidR="00EE245E" w:rsidRPr="007A6250">
        <w:rPr>
          <w:rFonts w:ascii="Times New Roman" w:eastAsia="MyriadPro-Regular" w:hAnsi="Times New Roman" w:cs="Times New Roman"/>
          <w:sz w:val="24"/>
          <w:szCs w:val="24"/>
        </w:rPr>
        <w:t xml:space="preserve">bular secretion via the organic </w:t>
      </w:r>
      <w:r w:rsidRPr="007A6250">
        <w:rPr>
          <w:rFonts w:ascii="Times New Roman" w:eastAsia="MyriadPro-Regular" w:hAnsi="Times New Roman" w:cs="Times New Roman"/>
          <w:sz w:val="24"/>
          <w:szCs w:val="24"/>
        </w:rPr>
        <w:t xml:space="preserve">acid transporter and, thus, can increase blood levels. </w:t>
      </w:r>
      <w:r w:rsidRPr="007A6250">
        <w:rPr>
          <w:rFonts w:ascii="Times New Roman" w:eastAsia="MyriadPro-Bold" w:hAnsi="Times New Roman" w:cs="Times New Roman"/>
          <w:i/>
          <w:iCs/>
          <w:sz w:val="24"/>
          <w:szCs w:val="24"/>
        </w:rPr>
        <w:t>Nafcillin</w:t>
      </w:r>
      <w:r w:rsidRPr="007A6250">
        <w:rPr>
          <w:rFonts w:ascii="Times New Roman" w:eastAsia="MyriadPro-Regular" w:hAnsi="Times New Roman" w:cs="Times New Roman"/>
          <w:sz w:val="24"/>
          <w:szCs w:val="24"/>
        </w:rPr>
        <w:t xml:space="preserve">, </w:t>
      </w:r>
      <w:r w:rsidR="00EE245E" w:rsidRPr="007A6250">
        <w:rPr>
          <w:rFonts w:ascii="Times New Roman" w:eastAsia="MyriadPro-Bold" w:hAnsi="Times New Roman" w:cs="Times New Roman"/>
          <w:i/>
          <w:iCs/>
          <w:sz w:val="24"/>
          <w:szCs w:val="24"/>
        </w:rPr>
        <w:t xml:space="preserve">dicloxacillin </w:t>
      </w:r>
      <w:r w:rsidRPr="007A6250">
        <w:rPr>
          <w:rFonts w:ascii="Times New Roman" w:eastAsia="MyriadPro-Regular" w:hAnsi="Times New Roman" w:cs="Times New Roman"/>
          <w:sz w:val="24"/>
          <w:szCs w:val="24"/>
        </w:rPr>
        <w:t xml:space="preserve">and </w:t>
      </w:r>
      <w:r w:rsidRPr="007A6250">
        <w:rPr>
          <w:rFonts w:ascii="Times New Roman" w:eastAsia="MyriadPro-Bold" w:hAnsi="Times New Roman" w:cs="Times New Roman"/>
          <w:i/>
          <w:iCs/>
          <w:sz w:val="24"/>
          <w:szCs w:val="24"/>
        </w:rPr>
        <w:t xml:space="preserve">oxacillin </w:t>
      </w:r>
      <w:r w:rsidRPr="007A6250">
        <w:rPr>
          <w:rFonts w:ascii="Times New Roman" w:eastAsia="MyriadPro-Regular" w:hAnsi="Times New Roman" w:cs="Times New Roman"/>
          <w:sz w:val="24"/>
          <w:szCs w:val="24"/>
        </w:rPr>
        <w:t>are exceptions to the rule and are not</w:t>
      </w:r>
      <w:r w:rsidR="00EE245E" w:rsidRPr="007A6250">
        <w:rPr>
          <w:rFonts w:ascii="Times New Roman" w:eastAsia="MyriadPro-Regular" w:hAnsi="Times New Roman" w:cs="Times New Roman"/>
          <w:sz w:val="24"/>
          <w:szCs w:val="24"/>
        </w:rPr>
        <w:t xml:space="preserve"> eliminated </w:t>
      </w:r>
      <w:r w:rsidRPr="007A6250">
        <w:rPr>
          <w:rFonts w:ascii="Times New Roman" w:eastAsia="MyriadPro-Regular" w:hAnsi="Times New Roman" w:cs="Times New Roman"/>
          <w:sz w:val="24"/>
          <w:szCs w:val="24"/>
        </w:rPr>
        <w:t xml:space="preserve">by the kidneys. The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are also excreted into breast milk.</w:t>
      </w:r>
      <w:r w:rsidR="00EE245E" w:rsidRPr="007A6250">
        <w:rPr>
          <w:rFonts w:ascii="Times New Roman" w:eastAsia="MyriadPro-Regular" w:hAnsi="Times New Roman" w:cs="Times New Roman"/>
          <w:sz w:val="24"/>
          <w:szCs w:val="24"/>
        </w:rPr>
        <w:t xml:space="preserve"> </w:t>
      </w:r>
    </w:p>
    <w:p w:rsidR="0067167B" w:rsidRDefault="00AF74D1" w:rsidP="00AF74D1">
      <w:pPr>
        <w:autoSpaceDE w:val="0"/>
        <w:autoSpaceDN w:val="0"/>
        <w:adjustRightInd w:val="0"/>
        <w:spacing w:after="0" w:line="360" w:lineRule="auto"/>
        <w:jc w:val="both"/>
        <w:rPr>
          <w:rFonts w:ascii="Times New Roman" w:eastAsia="MyriadPro-Regular" w:hAnsi="Times New Roman" w:cs="Times New Roman"/>
          <w:sz w:val="24"/>
          <w:szCs w:val="24"/>
        </w:rPr>
      </w:pPr>
      <w:r w:rsidRPr="0067167B">
        <w:rPr>
          <w:rFonts w:ascii="Times New Roman" w:eastAsia="MyriadPro-Regular" w:hAnsi="Times New Roman" w:cs="Times New Roman"/>
          <w:b/>
          <w:sz w:val="24"/>
          <w:szCs w:val="24"/>
        </w:rPr>
        <w:t>E. Adverse reactions</w:t>
      </w:r>
      <w:r w:rsidRPr="00AF74D1">
        <w:rPr>
          <w:rFonts w:ascii="Times New Roman" w:eastAsia="MyriadPro-Regular" w:hAnsi="Times New Roman" w:cs="Times New Roman"/>
          <w:sz w:val="24"/>
          <w:szCs w:val="24"/>
        </w:rPr>
        <w:t xml:space="preserve"> </w:t>
      </w:r>
    </w:p>
    <w:p w:rsidR="0067167B" w:rsidRDefault="00AF74D1" w:rsidP="00AF74D1">
      <w:pPr>
        <w:autoSpaceDE w:val="0"/>
        <w:autoSpaceDN w:val="0"/>
        <w:adjustRightInd w:val="0"/>
        <w:spacing w:after="0" w:line="360" w:lineRule="auto"/>
        <w:jc w:val="both"/>
        <w:rPr>
          <w:rFonts w:ascii="Times New Roman" w:eastAsia="MyriadPro-Regular" w:hAnsi="Times New Roman" w:cs="Times New Roman"/>
          <w:sz w:val="24"/>
          <w:szCs w:val="24"/>
        </w:rPr>
      </w:pPr>
      <w:proofErr w:type="spellStart"/>
      <w:r w:rsidRPr="00AF74D1">
        <w:rPr>
          <w:rFonts w:ascii="Times New Roman" w:eastAsia="MyriadPro-Regular" w:hAnsi="Times New Roman" w:cs="Times New Roman"/>
          <w:sz w:val="24"/>
          <w:szCs w:val="24"/>
        </w:rPr>
        <w:t>Penicillins</w:t>
      </w:r>
      <w:proofErr w:type="spellEnd"/>
      <w:r w:rsidRPr="00AF74D1">
        <w:rPr>
          <w:rFonts w:ascii="Times New Roman" w:eastAsia="MyriadPro-Regular" w:hAnsi="Times New Roman" w:cs="Times New Roman"/>
          <w:sz w:val="24"/>
          <w:szCs w:val="24"/>
        </w:rPr>
        <w:t xml:space="preserve"> are among the safest drugs, and blood levels are not </w:t>
      </w:r>
      <w:proofErr w:type="spellStart"/>
      <w:r w:rsidRPr="00AF74D1">
        <w:rPr>
          <w:rFonts w:ascii="Times New Roman" w:eastAsia="MyriadPro-Regular" w:hAnsi="Times New Roman" w:cs="Times New Roman"/>
          <w:sz w:val="24"/>
          <w:szCs w:val="24"/>
        </w:rPr>
        <w:t>moni</w:t>
      </w:r>
      <w:proofErr w:type="spellEnd"/>
      <w:r w:rsidRPr="00AF74D1">
        <w:rPr>
          <w:rFonts w:ascii="Times New Roman" w:eastAsia="MyriadPro-Regular" w:hAnsi="Times New Roman" w:cs="Times New Roman"/>
          <w:sz w:val="24"/>
          <w:szCs w:val="24"/>
        </w:rPr>
        <w:t xml:space="preserve">- </w:t>
      </w:r>
      <w:proofErr w:type="spellStart"/>
      <w:r w:rsidRPr="00AF74D1">
        <w:rPr>
          <w:rFonts w:ascii="Times New Roman" w:eastAsia="MyriadPro-Regular" w:hAnsi="Times New Roman" w:cs="Times New Roman"/>
          <w:sz w:val="24"/>
          <w:szCs w:val="24"/>
        </w:rPr>
        <w:t>tored</w:t>
      </w:r>
      <w:proofErr w:type="spellEnd"/>
      <w:r w:rsidRPr="00AF74D1">
        <w:rPr>
          <w:rFonts w:ascii="Times New Roman" w:eastAsia="MyriadPro-Regular" w:hAnsi="Times New Roman" w:cs="Times New Roman"/>
          <w:sz w:val="24"/>
          <w:szCs w:val="24"/>
        </w:rPr>
        <w:t xml:space="preserve">. However, the following adverse reactions may occur (Figure 31.9). </w:t>
      </w:r>
    </w:p>
    <w:p w:rsidR="00AF74D1" w:rsidRPr="00AF74D1" w:rsidRDefault="00AF74D1" w:rsidP="00AF74D1">
      <w:pPr>
        <w:autoSpaceDE w:val="0"/>
        <w:autoSpaceDN w:val="0"/>
        <w:adjustRightInd w:val="0"/>
        <w:spacing w:after="0" w:line="360" w:lineRule="auto"/>
        <w:jc w:val="both"/>
        <w:rPr>
          <w:rFonts w:ascii="Times New Roman" w:eastAsia="MyriadPro-Regular" w:hAnsi="Times New Roman" w:cs="Times New Roman"/>
          <w:sz w:val="24"/>
          <w:szCs w:val="24"/>
        </w:rPr>
      </w:pPr>
      <w:r w:rsidRPr="0067167B">
        <w:rPr>
          <w:rFonts w:ascii="Times New Roman" w:eastAsia="MyriadPro-Regular" w:hAnsi="Times New Roman" w:cs="Times New Roman"/>
          <w:b/>
          <w:sz w:val="24"/>
          <w:szCs w:val="24"/>
        </w:rPr>
        <w:t>1. Hypersensitivity</w:t>
      </w:r>
      <w:r w:rsidRPr="00AF74D1">
        <w:rPr>
          <w:rFonts w:ascii="Times New Roman" w:eastAsia="MyriadPro-Regular" w:hAnsi="Times New Roman" w:cs="Times New Roman"/>
          <w:sz w:val="24"/>
          <w:szCs w:val="24"/>
        </w:rPr>
        <w:t xml:space="preserve">: This is the </w:t>
      </w:r>
      <w:r>
        <w:rPr>
          <w:rFonts w:ascii="Times New Roman" w:eastAsia="MyriadPro-Regular" w:hAnsi="Times New Roman" w:cs="Times New Roman"/>
          <w:sz w:val="24"/>
          <w:szCs w:val="24"/>
        </w:rPr>
        <w:t>most important adverse eff</w:t>
      </w:r>
      <w:r w:rsidRPr="00AF74D1">
        <w:rPr>
          <w:rFonts w:ascii="Times New Roman" w:eastAsia="MyriadPro-Regular" w:hAnsi="Times New Roman" w:cs="Times New Roman"/>
          <w:sz w:val="24"/>
          <w:szCs w:val="24"/>
        </w:rPr>
        <w:t xml:space="preserve">ect of the </w:t>
      </w:r>
      <w:proofErr w:type="spellStart"/>
      <w:r w:rsidRPr="00AF74D1">
        <w:rPr>
          <w:rFonts w:ascii="Times New Roman" w:eastAsia="MyriadPro-Regular" w:hAnsi="Times New Roman" w:cs="Times New Roman"/>
          <w:sz w:val="24"/>
          <w:szCs w:val="24"/>
        </w:rPr>
        <w:t>penicillins</w:t>
      </w:r>
      <w:proofErr w:type="spellEnd"/>
      <w:r w:rsidRPr="00AF74D1">
        <w:rPr>
          <w:rFonts w:ascii="Times New Roman" w:eastAsia="MyriadPro-Regular" w:hAnsi="Times New Roman" w:cs="Times New Roman"/>
          <w:sz w:val="24"/>
          <w:szCs w:val="24"/>
        </w:rPr>
        <w:t xml:space="preserve">. The major antigenic determinant of penicillin </w:t>
      </w:r>
      <w:proofErr w:type="spellStart"/>
      <w:r w:rsidRPr="00AF74D1">
        <w:rPr>
          <w:rFonts w:ascii="Times New Roman" w:eastAsia="MyriadPro-Regular" w:hAnsi="Times New Roman" w:cs="Times New Roman"/>
          <w:sz w:val="24"/>
          <w:szCs w:val="24"/>
        </w:rPr>
        <w:t>hypersen</w:t>
      </w:r>
      <w:proofErr w:type="spellEnd"/>
      <w:r w:rsidRPr="00AF74D1">
        <w:rPr>
          <w:rFonts w:ascii="Times New Roman" w:eastAsia="MyriadPro-Regular" w:hAnsi="Times New Roman" w:cs="Times New Roman"/>
          <w:sz w:val="24"/>
          <w:szCs w:val="24"/>
        </w:rPr>
        <w:t xml:space="preserve">- </w:t>
      </w:r>
      <w:proofErr w:type="spellStart"/>
      <w:r w:rsidRPr="00AF74D1">
        <w:rPr>
          <w:rFonts w:ascii="Times New Roman" w:eastAsia="MyriadPro-Regular" w:hAnsi="Times New Roman" w:cs="Times New Roman"/>
          <w:sz w:val="24"/>
          <w:szCs w:val="24"/>
        </w:rPr>
        <w:t>sitivity</w:t>
      </w:r>
      <w:proofErr w:type="spellEnd"/>
      <w:r w:rsidRPr="00AF74D1">
        <w:rPr>
          <w:rFonts w:ascii="Times New Roman" w:eastAsia="MyriadPro-Regular" w:hAnsi="Times New Roman" w:cs="Times New Roman"/>
          <w:sz w:val="24"/>
          <w:szCs w:val="24"/>
        </w:rPr>
        <w:t xml:space="preserve"> is its metabolite, penicilloic acid, which reacts with proteins and serves as a </w:t>
      </w:r>
      <w:proofErr w:type="spellStart"/>
      <w:r w:rsidRPr="00AF74D1">
        <w:rPr>
          <w:rFonts w:ascii="Times New Roman" w:eastAsia="MyriadPro-Regular" w:hAnsi="Times New Roman" w:cs="Times New Roman"/>
          <w:sz w:val="24"/>
          <w:szCs w:val="24"/>
        </w:rPr>
        <w:t>hapten</w:t>
      </w:r>
      <w:proofErr w:type="spellEnd"/>
      <w:r w:rsidRPr="00AF74D1">
        <w:rPr>
          <w:rFonts w:ascii="Times New Roman" w:eastAsia="MyriadPro-Regular" w:hAnsi="Times New Roman" w:cs="Times New Roman"/>
          <w:sz w:val="24"/>
          <w:szCs w:val="24"/>
        </w:rPr>
        <w:t xml:space="preserve"> to ca</w:t>
      </w:r>
      <w:r>
        <w:rPr>
          <w:rFonts w:ascii="Times New Roman" w:eastAsia="MyriadPro-Regular" w:hAnsi="Times New Roman" w:cs="Times New Roman"/>
          <w:sz w:val="24"/>
          <w:szCs w:val="24"/>
        </w:rPr>
        <w:t>use an immune reaction. Approximately fi</w:t>
      </w:r>
      <w:r w:rsidRPr="00AF74D1">
        <w:rPr>
          <w:rFonts w:ascii="Times New Roman" w:eastAsia="MyriadPro-Regular" w:hAnsi="Times New Roman" w:cs="Times New Roman"/>
          <w:sz w:val="24"/>
          <w:szCs w:val="24"/>
        </w:rPr>
        <w:t xml:space="preserve">ve percent of patients have some kind of reaction, ranging from maculopapular rash (the most common rash seen with </w:t>
      </w:r>
      <w:proofErr w:type="spellStart"/>
      <w:r w:rsidRPr="00AF74D1">
        <w:rPr>
          <w:rFonts w:ascii="Times New Roman" w:eastAsia="MyriadPro-Regular" w:hAnsi="Times New Roman" w:cs="Times New Roman"/>
          <w:sz w:val="24"/>
          <w:szCs w:val="24"/>
        </w:rPr>
        <w:t>ampicil</w:t>
      </w:r>
      <w:proofErr w:type="spellEnd"/>
      <w:r w:rsidRPr="00AF74D1">
        <w:rPr>
          <w:rFonts w:ascii="Times New Roman" w:eastAsia="MyriadPro-Regular" w:hAnsi="Times New Roman" w:cs="Times New Roman"/>
          <w:sz w:val="24"/>
          <w:szCs w:val="24"/>
        </w:rPr>
        <w:t xml:space="preserve">- </w:t>
      </w:r>
      <w:proofErr w:type="spellStart"/>
      <w:r w:rsidRPr="00AF74D1">
        <w:rPr>
          <w:rFonts w:ascii="Times New Roman" w:eastAsia="MyriadPro-Regular" w:hAnsi="Times New Roman" w:cs="Times New Roman"/>
          <w:sz w:val="24"/>
          <w:szCs w:val="24"/>
        </w:rPr>
        <w:t>lin</w:t>
      </w:r>
      <w:proofErr w:type="spellEnd"/>
      <w:r w:rsidRPr="00AF74D1">
        <w:rPr>
          <w:rFonts w:ascii="Times New Roman" w:eastAsia="MyriadPro-Regular" w:hAnsi="Times New Roman" w:cs="Times New Roman"/>
          <w:sz w:val="24"/>
          <w:szCs w:val="24"/>
        </w:rPr>
        <w:t xml:space="preserve"> hypersensitivity) to angioedema (marked swelling of the lips, tongue, and periorbital area) and anaphylaxis. Among patients with mononucleosis who are treated with ampicillin, the incidence of maculopapular rash approaches 100 percent. Cross-allergic </w:t>
      </w:r>
      <w:proofErr w:type="spellStart"/>
      <w:r w:rsidRPr="00AF74D1">
        <w:rPr>
          <w:rFonts w:ascii="Times New Roman" w:eastAsia="MyriadPro-Regular" w:hAnsi="Times New Roman" w:cs="Times New Roman"/>
          <w:sz w:val="24"/>
          <w:szCs w:val="24"/>
        </w:rPr>
        <w:t>reac</w:t>
      </w:r>
      <w:proofErr w:type="spellEnd"/>
      <w:r w:rsidRPr="00AF74D1">
        <w:rPr>
          <w:rFonts w:ascii="Times New Roman" w:eastAsia="MyriadPro-Regular" w:hAnsi="Times New Roman" w:cs="Times New Roman"/>
          <w:sz w:val="24"/>
          <w:szCs w:val="24"/>
        </w:rPr>
        <w:t xml:space="preserve">- </w:t>
      </w:r>
      <w:proofErr w:type="spellStart"/>
      <w:r w:rsidRPr="00AF74D1">
        <w:rPr>
          <w:rFonts w:ascii="Times New Roman" w:eastAsia="MyriadPro-Regular" w:hAnsi="Times New Roman" w:cs="Times New Roman"/>
          <w:sz w:val="24"/>
          <w:szCs w:val="24"/>
        </w:rPr>
        <w:t>tions</w:t>
      </w:r>
      <w:proofErr w:type="spellEnd"/>
      <w:r w:rsidRPr="00AF74D1">
        <w:rPr>
          <w:rFonts w:ascii="Times New Roman" w:eastAsia="MyriadPro-Regular" w:hAnsi="Times New Roman" w:cs="Times New Roman"/>
          <w:sz w:val="24"/>
          <w:szCs w:val="24"/>
        </w:rPr>
        <w:t xml:space="preserve"> occur among the β-lactam antibiotics. To determine whether treatment with a β-lactam is safe when an allergy is noted, patient history regarding severity of previous reaction is essential.</w:t>
      </w:r>
    </w:p>
    <w:p w:rsidR="00AF74D1" w:rsidRPr="00AF74D1" w:rsidRDefault="00AF74D1" w:rsidP="00AF74D1">
      <w:pPr>
        <w:autoSpaceDE w:val="0"/>
        <w:autoSpaceDN w:val="0"/>
        <w:adjustRightInd w:val="0"/>
        <w:spacing w:after="0" w:line="360" w:lineRule="auto"/>
        <w:jc w:val="both"/>
        <w:rPr>
          <w:rFonts w:ascii="Times New Roman" w:eastAsia="MyriadPro-Regular" w:hAnsi="Times New Roman" w:cs="Times New Roman"/>
          <w:sz w:val="24"/>
          <w:szCs w:val="24"/>
        </w:rPr>
      </w:pPr>
      <w:r w:rsidRPr="0067167B">
        <w:rPr>
          <w:rFonts w:ascii="Times New Roman" w:eastAsia="MyriadPro-Regular" w:hAnsi="Times New Roman" w:cs="Times New Roman"/>
          <w:b/>
          <w:sz w:val="24"/>
          <w:szCs w:val="24"/>
        </w:rPr>
        <w:t xml:space="preserve">2. </w:t>
      </w:r>
      <w:proofErr w:type="spellStart"/>
      <w:r w:rsidRPr="0067167B">
        <w:rPr>
          <w:rFonts w:ascii="Times New Roman" w:eastAsia="MyriadPro-Regular" w:hAnsi="Times New Roman" w:cs="Times New Roman"/>
          <w:b/>
          <w:sz w:val="24"/>
          <w:szCs w:val="24"/>
        </w:rPr>
        <w:t>Diarrhea</w:t>
      </w:r>
      <w:proofErr w:type="spellEnd"/>
      <w:r>
        <w:rPr>
          <w:rFonts w:ascii="Times New Roman" w:eastAsia="MyriadPro-Regular" w:hAnsi="Times New Roman" w:cs="Times New Roman"/>
          <w:sz w:val="24"/>
          <w:szCs w:val="24"/>
        </w:rPr>
        <w:t>: This eff</w:t>
      </w:r>
      <w:r w:rsidRPr="00AF74D1">
        <w:rPr>
          <w:rFonts w:ascii="Times New Roman" w:eastAsia="MyriadPro-Regular" w:hAnsi="Times New Roman" w:cs="Times New Roman"/>
          <w:sz w:val="24"/>
          <w:szCs w:val="24"/>
        </w:rPr>
        <w:t>ect, which is caused by a disruption of the nor- mal balance of intestinal microorganisms, is a common problem. It occurs to a greater extent with those agents that are incompletely absorbed and have an extended antibacterial spectrum. As with most antibiotics, pseudomembranous colitis may occur.</w:t>
      </w:r>
    </w:p>
    <w:p w:rsidR="00AF74D1" w:rsidRPr="00AF74D1" w:rsidRDefault="00AF74D1" w:rsidP="00AF74D1">
      <w:pPr>
        <w:autoSpaceDE w:val="0"/>
        <w:autoSpaceDN w:val="0"/>
        <w:adjustRightInd w:val="0"/>
        <w:spacing w:after="0" w:line="360" w:lineRule="auto"/>
        <w:jc w:val="both"/>
        <w:rPr>
          <w:rFonts w:ascii="Times New Roman" w:eastAsia="MyriadPro-Regular" w:hAnsi="Times New Roman" w:cs="Times New Roman"/>
          <w:sz w:val="24"/>
          <w:szCs w:val="24"/>
        </w:rPr>
      </w:pPr>
      <w:r w:rsidRPr="0067167B">
        <w:rPr>
          <w:rFonts w:ascii="Times New Roman" w:eastAsia="MyriadPro-Regular" w:hAnsi="Times New Roman" w:cs="Times New Roman"/>
          <w:b/>
          <w:sz w:val="24"/>
          <w:szCs w:val="24"/>
        </w:rPr>
        <w:t>3. Nephritis</w:t>
      </w:r>
      <w:r w:rsidRPr="00AF74D1">
        <w:rPr>
          <w:rFonts w:ascii="Times New Roman" w:eastAsia="MyriadPro-Regular" w:hAnsi="Times New Roman" w:cs="Times New Roman"/>
          <w:sz w:val="24"/>
          <w:szCs w:val="24"/>
        </w:rPr>
        <w:t xml:space="preserve">: All </w:t>
      </w:r>
      <w:proofErr w:type="spellStart"/>
      <w:r w:rsidRPr="00AF74D1">
        <w:rPr>
          <w:rFonts w:ascii="Times New Roman" w:eastAsia="MyriadPro-Regular" w:hAnsi="Times New Roman" w:cs="Times New Roman"/>
          <w:sz w:val="24"/>
          <w:szCs w:val="24"/>
        </w:rPr>
        <w:t>penicillins</w:t>
      </w:r>
      <w:proofErr w:type="spellEnd"/>
      <w:r w:rsidRPr="00AF74D1">
        <w:rPr>
          <w:rFonts w:ascii="Times New Roman" w:eastAsia="MyriadPro-Regular" w:hAnsi="Times New Roman" w:cs="Times New Roman"/>
          <w:sz w:val="24"/>
          <w:szCs w:val="24"/>
        </w:rPr>
        <w:t>, but particular</w:t>
      </w:r>
      <w:r>
        <w:rPr>
          <w:rFonts w:ascii="Times New Roman" w:eastAsia="MyriadPro-Regular" w:hAnsi="Times New Roman" w:cs="Times New Roman"/>
          <w:sz w:val="24"/>
          <w:szCs w:val="24"/>
        </w:rPr>
        <w:t>ly methicillin, have the poten</w:t>
      </w:r>
      <w:r w:rsidRPr="00AF74D1">
        <w:rPr>
          <w:rFonts w:ascii="Times New Roman" w:eastAsia="MyriadPro-Regular" w:hAnsi="Times New Roman" w:cs="Times New Roman"/>
          <w:sz w:val="24"/>
          <w:szCs w:val="24"/>
        </w:rPr>
        <w:t>tial to cause acute interstitial nephritis. [Note: Methicillin is therefore no longer available.]</w:t>
      </w:r>
    </w:p>
    <w:p w:rsidR="00AF74D1" w:rsidRPr="00AF74D1" w:rsidRDefault="00AF74D1" w:rsidP="00AF74D1">
      <w:pPr>
        <w:autoSpaceDE w:val="0"/>
        <w:autoSpaceDN w:val="0"/>
        <w:adjustRightInd w:val="0"/>
        <w:spacing w:after="0" w:line="360" w:lineRule="auto"/>
        <w:jc w:val="both"/>
        <w:rPr>
          <w:rFonts w:ascii="Times New Roman" w:eastAsia="MyriadPro-Regular" w:hAnsi="Times New Roman" w:cs="Times New Roman"/>
          <w:sz w:val="24"/>
          <w:szCs w:val="24"/>
        </w:rPr>
      </w:pPr>
      <w:r w:rsidRPr="0067167B">
        <w:rPr>
          <w:rFonts w:ascii="Times New Roman" w:eastAsia="MyriadPro-Regular" w:hAnsi="Times New Roman" w:cs="Times New Roman"/>
          <w:b/>
          <w:sz w:val="24"/>
          <w:szCs w:val="24"/>
        </w:rPr>
        <w:t>4. Neurotoxicity</w:t>
      </w:r>
      <w:r w:rsidRPr="00AF74D1">
        <w:rPr>
          <w:rFonts w:ascii="Times New Roman" w:eastAsia="MyriadPro-Regular" w:hAnsi="Times New Roman" w:cs="Times New Roman"/>
          <w:sz w:val="24"/>
          <w:szCs w:val="24"/>
        </w:rPr>
        <w:t xml:space="preserve">: The </w:t>
      </w:r>
      <w:proofErr w:type="spellStart"/>
      <w:r w:rsidRPr="00AF74D1">
        <w:rPr>
          <w:rFonts w:ascii="Times New Roman" w:eastAsia="MyriadPro-Regular" w:hAnsi="Times New Roman" w:cs="Times New Roman"/>
          <w:sz w:val="24"/>
          <w:szCs w:val="24"/>
        </w:rPr>
        <w:t>penicillins</w:t>
      </w:r>
      <w:proofErr w:type="spellEnd"/>
      <w:r w:rsidRPr="00AF74D1">
        <w:rPr>
          <w:rFonts w:ascii="Times New Roman" w:eastAsia="MyriadPro-Regular" w:hAnsi="Times New Roman" w:cs="Times New Roman"/>
          <w:sz w:val="24"/>
          <w:szCs w:val="24"/>
        </w:rPr>
        <w:t xml:space="preserve"> are irritating to neuronal tissue, and they can provoke seizures if injected intrathecally or if very high blood levels are reached. Epileptic patients are particularly at risk. When indicated, dosage adjustments for patients with renal </w:t>
      </w:r>
      <w:proofErr w:type="spellStart"/>
      <w:r w:rsidRPr="00AF74D1">
        <w:rPr>
          <w:rFonts w:ascii="Times New Roman" w:eastAsia="MyriadPro-Regular" w:hAnsi="Times New Roman" w:cs="Times New Roman"/>
          <w:sz w:val="24"/>
          <w:szCs w:val="24"/>
        </w:rPr>
        <w:t>dys</w:t>
      </w:r>
      <w:proofErr w:type="spellEnd"/>
      <w:r w:rsidRPr="00AF74D1">
        <w:rPr>
          <w:rFonts w:ascii="Times New Roman" w:eastAsia="MyriadPro-Regular" w:hAnsi="Times New Roman" w:cs="Times New Roman"/>
          <w:sz w:val="24"/>
          <w:szCs w:val="24"/>
        </w:rPr>
        <w:t>- function further minimize the risk for seizure.</w:t>
      </w:r>
    </w:p>
    <w:p w:rsidR="00AF74D1" w:rsidRPr="00AF74D1" w:rsidRDefault="00AF74D1" w:rsidP="00AF74D1">
      <w:pPr>
        <w:autoSpaceDE w:val="0"/>
        <w:autoSpaceDN w:val="0"/>
        <w:adjustRightInd w:val="0"/>
        <w:spacing w:after="0" w:line="360" w:lineRule="auto"/>
        <w:jc w:val="both"/>
        <w:rPr>
          <w:rFonts w:ascii="Times New Roman" w:eastAsia="MyriadPro-Regular" w:hAnsi="Times New Roman" w:cs="Times New Roman"/>
          <w:sz w:val="24"/>
          <w:szCs w:val="24"/>
        </w:rPr>
      </w:pPr>
      <w:r w:rsidRPr="0067167B">
        <w:rPr>
          <w:rFonts w:ascii="Times New Roman" w:eastAsia="MyriadPro-Regular" w:hAnsi="Times New Roman" w:cs="Times New Roman"/>
          <w:b/>
          <w:sz w:val="24"/>
          <w:szCs w:val="24"/>
        </w:rPr>
        <w:t>5. Hematologic toxicities</w:t>
      </w:r>
      <w:r w:rsidRPr="00AF74D1">
        <w:rPr>
          <w:rFonts w:ascii="Times New Roman" w:eastAsia="MyriadPro-Regular" w:hAnsi="Times New Roman" w:cs="Times New Roman"/>
          <w:sz w:val="24"/>
          <w:szCs w:val="24"/>
        </w:rPr>
        <w:t xml:space="preserve">: Decreased coagulation may be observed with high doses of piperacillin, ticarcillin and nafcillin (and, to some extent, with penicillin G). It is generally a concern when treating patients who are predisposed to </w:t>
      </w:r>
      <w:proofErr w:type="spellStart"/>
      <w:r w:rsidRPr="00AF74D1">
        <w:rPr>
          <w:rFonts w:ascii="Times New Roman" w:eastAsia="MyriadPro-Regular" w:hAnsi="Times New Roman" w:cs="Times New Roman"/>
          <w:sz w:val="24"/>
          <w:szCs w:val="24"/>
        </w:rPr>
        <w:t>hemorrhage</w:t>
      </w:r>
      <w:proofErr w:type="spellEnd"/>
      <w:r w:rsidRPr="00AF74D1">
        <w:rPr>
          <w:rFonts w:ascii="Times New Roman" w:eastAsia="MyriadPro-Regular" w:hAnsi="Times New Roman" w:cs="Times New Roman"/>
          <w:sz w:val="24"/>
          <w:szCs w:val="24"/>
        </w:rPr>
        <w:t xml:space="preserve"> (for example, </w:t>
      </w:r>
      <w:proofErr w:type="spellStart"/>
      <w:r w:rsidRPr="00AF74D1">
        <w:rPr>
          <w:rFonts w:ascii="Times New Roman" w:eastAsia="MyriadPro-Regular" w:hAnsi="Times New Roman" w:cs="Times New Roman"/>
          <w:sz w:val="24"/>
          <w:szCs w:val="24"/>
        </w:rPr>
        <w:t>uremics</w:t>
      </w:r>
      <w:proofErr w:type="spellEnd"/>
      <w:r w:rsidRPr="00AF74D1">
        <w:rPr>
          <w:rFonts w:ascii="Times New Roman" w:eastAsia="MyriadPro-Regular" w:hAnsi="Times New Roman" w:cs="Times New Roman"/>
          <w:sz w:val="24"/>
          <w:szCs w:val="24"/>
        </w:rPr>
        <w:t xml:space="preserve">) or those receiving anticoagulants. </w:t>
      </w:r>
      <w:proofErr w:type="spellStart"/>
      <w:r w:rsidRPr="00AF74D1">
        <w:rPr>
          <w:rFonts w:ascii="Times New Roman" w:eastAsia="MyriadPro-Regular" w:hAnsi="Times New Roman" w:cs="Times New Roman"/>
          <w:sz w:val="24"/>
          <w:szCs w:val="24"/>
        </w:rPr>
        <w:t>Cytopenias</w:t>
      </w:r>
      <w:proofErr w:type="spellEnd"/>
      <w:r w:rsidRPr="00AF74D1">
        <w:rPr>
          <w:rFonts w:ascii="Times New Roman" w:eastAsia="MyriadPro-Regular" w:hAnsi="Times New Roman" w:cs="Times New Roman"/>
          <w:sz w:val="24"/>
          <w:szCs w:val="24"/>
        </w:rPr>
        <w:t xml:space="preserve"> may occur, but are associated with greater than 2 </w:t>
      </w:r>
      <w:r w:rsidRPr="00AF74D1">
        <w:rPr>
          <w:rFonts w:ascii="Times New Roman" w:eastAsia="MyriadPro-Regular" w:hAnsi="Times New Roman" w:cs="Times New Roman"/>
          <w:sz w:val="24"/>
          <w:szCs w:val="24"/>
        </w:rPr>
        <w:lastRenderedPageBreak/>
        <w:t>weeks of therapy. For this reason, a CBC should be monitored weekly for such patients. An additional toxicity is eosinophilia.</w:t>
      </w:r>
    </w:p>
    <w:p w:rsidR="00AF74D1" w:rsidRPr="00AF74D1" w:rsidRDefault="00AF74D1" w:rsidP="00AF74D1">
      <w:pPr>
        <w:autoSpaceDE w:val="0"/>
        <w:autoSpaceDN w:val="0"/>
        <w:adjustRightInd w:val="0"/>
        <w:spacing w:after="0" w:line="360" w:lineRule="auto"/>
        <w:jc w:val="both"/>
        <w:rPr>
          <w:rFonts w:ascii="Times New Roman" w:eastAsia="MyriadPro-Regular" w:hAnsi="Times New Roman" w:cs="Times New Roman"/>
          <w:sz w:val="24"/>
          <w:szCs w:val="24"/>
        </w:rPr>
      </w:pPr>
      <w:r w:rsidRPr="0067167B">
        <w:rPr>
          <w:rFonts w:ascii="Times New Roman" w:eastAsia="MyriadPro-Regular" w:hAnsi="Times New Roman" w:cs="Times New Roman"/>
          <w:b/>
          <w:sz w:val="24"/>
          <w:szCs w:val="24"/>
        </w:rPr>
        <w:t>6. Cation toxicity</w:t>
      </w:r>
      <w:r w:rsidRPr="00AF74D1">
        <w:rPr>
          <w:rFonts w:ascii="Times New Roman" w:eastAsia="MyriadPro-Regular" w:hAnsi="Times New Roman" w:cs="Times New Roman"/>
          <w:sz w:val="24"/>
          <w:szCs w:val="24"/>
        </w:rPr>
        <w:t xml:space="preserve">: </w:t>
      </w:r>
      <w:proofErr w:type="spellStart"/>
      <w:r w:rsidRPr="00AF74D1">
        <w:rPr>
          <w:rFonts w:ascii="Times New Roman" w:eastAsia="MyriadPro-Regular" w:hAnsi="Times New Roman" w:cs="Times New Roman"/>
          <w:sz w:val="24"/>
          <w:szCs w:val="24"/>
        </w:rPr>
        <w:t>Penicillins</w:t>
      </w:r>
      <w:proofErr w:type="spellEnd"/>
      <w:r w:rsidRPr="00AF74D1">
        <w:rPr>
          <w:rFonts w:ascii="Times New Roman" w:eastAsia="MyriadPro-Regular" w:hAnsi="Times New Roman" w:cs="Times New Roman"/>
          <w:sz w:val="24"/>
          <w:szCs w:val="24"/>
        </w:rPr>
        <w:t xml:space="preserve"> are generally administered as the sodium or potassium salt. Toxicities may be caused by the large quantities of sodium or potassium that accompany the penicillin. For example, sodium excess may result in </w:t>
      </w:r>
      <w:proofErr w:type="spellStart"/>
      <w:r w:rsidRPr="00AF74D1">
        <w:rPr>
          <w:rFonts w:ascii="Times New Roman" w:eastAsia="MyriadPro-Regular" w:hAnsi="Times New Roman" w:cs="Times New Roman"/>
          <w:sz w:val="24"/>
          <w:szCs w:val="24"/>
        </w:rPr>
        <w:t>hypokalemia</w:t>
      </w:r>
      <w:proofErr w:type="spellEnd"/>
      <w:r w:rsidRPr="00AF74D1">
        <w:rPr>
          <w:rFonts w:ascii="Times New Roman" w:eastAsia="MyriadPro-Regular" w:hAnsi="Times New Roman" w:cs="Times New Roman"/>
          <w:sz w:val="24"/>
          <w:szCs w:val="24"/>
        </w:rPr>
        <w:t>. This can be avoided by using the most potent antibiotic, which permits lower doses of drug and accompanying cations. Treatment with aqueous penicillin G has a high potassium load, which must be taken into account while monitoring electrolytes. The same is true for ticarcillin which has a high sodium load.</w:t>
      </w:r>
    </w:p>
    <w:p w:rsidR="00AF74D1" w:rsidRPr="0067167B" w:rsidRDefault="00AF74D1" w:rsidP="00AF74D1">
      <w:pPr>
        <w:autoSpaceDE w:val="0"/>
        <w:autoSpaceDN w:val="0"/>
        <w:adjustRightInd w:val="0"/>
        <w:spacing w:after="0" w:line="360" w:lineRule="auto"/>
        <w:jc w:val="both"/>
        <w:rPr>
          <w:rFonts w:ascii="Times New Roman" w:eastAsia="MyriadPro-Regular" w:hAnsi="Times New Roman" w:cs="Times New Roman"/>
          <w:b/>
          <w:sz w:val="24"/>
          <w:szCs w:val="24"/>
          <w:u w:val="single"/>
        </w:rPr>
      </w:pPr>
      <w:r w:rsidRPr="0067167B">
        <w:rPr>
          <w:rFonts w:ascii="Times New Roman" w:eastAsia="MyriadPro-Regular" w:hAnsi="Times New Roman" w:cs="Times New Roman"/>
          <w:b/>
          <w:sz w:val="24"/>
          <w:szCs w:val="24"/>
          <w:u w:val="single"/>
        </w:rPr>
        <w:t>III.  CEPHALOSPORINS</w:t>
      </w:r>
    </w:p>
    <w:p w:rsidR="007E4179" w:rsidRPr="007A6250" w:rsidRDefault="00AF74D1"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AF74D1">
        <w:rPr>
          <w:rFonts w:ascii="Times New Roman" w:eastAsia="MyriadPro-Regular" w:hAnsi="Times New Roman" w:cs="Times New Roman"/>
          <w:sz w:val="24"/>
          <w:szCs w:val="24"/>
        </w:rPr>
        <w:t xml:space="preserve">The cephalosporins are β-lactam antibiotics that are closely related both structurally and functionally to the </w:t>
      </w:r>
      <w:proofErr w:type="spellStart"/>
      <w:r w:rsidRPr="00AF74D1">
        <w:rPr>
          <w:rFonts w:ascii="Times New Roman" w:eastAsia="MyriadPro-Regular" w:hAnsi="Times New Roman" w:cs="Times New Roman"/>
          <w:sz w:val="24"/>
          <w:szCs w:val="24"/>
        </w:rPr>
        <w:t>penicillins</w:t>
      </w:r>
      <w:proofErr w:type="spellEnd"/>
      <w:r w:rsidRPr="00AF74D1">
        <w:rPr>
          <w:rFonts w:ascii="Times New Roman" w:eastAsia="MyriadPro-Regular" w:hAnsi="Times New Roman" w:cs="Times New Roman"/>
          <w:sz w:val="24"/>
          <w:szCs w:val="24"/>
        </w:rPr>
        <w:t>. Most cephalosporins are</w:t>
      </w:r>
      <w:r w:rsidR="00EE245E" w:rsidRPr="007A6250">
        <w:rPr>
          <w:rFonts w:ascii="Times New Roman" w:eastAsia="MyriadPro-Regular" w:hAnsi="Times New Roman" w:cs="Times New Roman"/>
          <w:sz w:val="24"/>
          <w:szCs w:val="24"/>
        </w:rPr>
        <w:t xml:space="preserve"> </w:t>
      </w:r>
      <w:r w:rsidR="007E4179" w:rsidRPr="007A6250">
        <w:rPr>
          <w:rFonts w:ascii="Times New Roman" w:eastAsia="MyriadPro-Regular" w:hAnsi="Times New Roman" w:cs="Times New Roman"/>
          <w:sz w:val="24"/>
          <w:szCs w:val="24"/>
        </w:rPr>
        <w:t xml:space="preserve">produced </w:t>
      </w:r>
      <w:proofErr w:type="spellStart"/>
      <w:r w:rsidR="007E4179" w:rsidRPr="007A6250">
        <w:rPr>
          <w:rFonts w:ascii="Times New Roman" w:eastAsia="MyriadPro-Regular" w:hAnsi="Times New Roman" w:cs="Times New Roman"/>
          <w:sz w:val="24"/>
          <w:szCs w:val="24"/>
        </w:rPr>
        <w:t>semisynthetically</w:t>
      </w:r>
      <w:proofErr w:type="spellEnd"/>
      <w:r w:rsidR="007E4179" w:rsidRPr="007A6250">
        <w:rPr>
          <w:rFonts w:ascii="Times New Roman" w:eastAsia="MyriadPro-Regular" w:hAnsi="Times New Roman" w:cs="Times New Roman"/>
          <w:sz w:val="24"/>
          <w:szCs w:val="24"/>
        </w:rPr>
        <w:t xml:space="preserve"> by the che</w:t>
      </w:r>
      <w:r w:rsidR="00EE245E" w:rsidRPr="007A6250">
        <w:rPr>
          <w:rFonts w:ascii="Times New Roman" w:eastAsia="MyriadPro-Regular" w:hAnsi="Times New Roman" w:cs="Times New Roman"/>
          <w:sz w:val="24"/>
          <w:szCs w:val="24"/>
        </w:rPr>
        <w:t xml:space="preserve">mical attachment of side chains </w:t>
      </w:r>
      <w:r w:rsidR="007E4179" w:rsidRPr="007A6250">
        <w:rPr>
          <w:rFonts w:ascii="Times New Roman" w:eastAsia="MyriadPro-Regular" w:hAnsi="Times New Roman" w:cs="Times New Roman"/>
          <w:sz w:val="24"/>
          <w:szCs w:val="24"/>
        </w:rPr>
        <w:t>to 7-aminocephalosporanic acid. Cepha</w:t>
      </w:r>
      <w:r w:rsidR="00EE245E" w:rsidRPr="007A6250">
        <w:rPr>
          <w:rFonts w:ascii="Times New Roman" w:eastAsia="MyriadPro-Regular" w:hAnsi="Times New Roman" w:cs="Times New Roman"/>
          <w:sz w:val="24"/>
          <w:szCs w:val="24"/>
        </w:rPr>
        <w:t xml:space="preserve">losporins have the same mode of </w:t>
      </w:r>
      <w:r w:rsidR="007E4179" w:rsidRPr="007A6250">
        <w:rPr>
          <w:rFonts w:ascii="Times New Roman" w:eastAsia="MyriadPro-Regular" w:hAnsi="Times New Roman" w:cs="Times New Roman"/>
          <w:sz w:val="24"/>
          <w:szCs w:val="24"/>
        </w:rPr>
        <w:t xml:space="preserve">action as </w:t>
      </w:r>
      <w:proofErr w:type="spellStart"/>
      <w:r w:rsidR="007E4179" w:rsidRPr="007A6250">
        <w:rPr>
          <w:rFonts w:ascii="Times New Roman" w:eastAsia="MyriadPro-Regular" w:hAnsi="Times New Roman" w:cs="Times New Roman"/>
          <w:sz w:val="24"/>
          <w:szCs w:val="24"/>
        </w:rPr>
        <w:t>penicillins</w:t>
      </w:r>
      <w:proofErr w:type="spellEnd"/>
      <w:r w:rsidR="007E4179" w:rsidRPr="007A6250">
        <w:rPr>
          <w:rFonts w:ascii="Times New Roman" w:eastAsia="MyriadPro-Regular" w:hAnsi="Times New Roman" w:cs="Times New Roman"/>
          <w:sz w:val="24"/>
          <w:szCs w:val="24"/>
        </w:rPr>
        <w:t xml:space="preserve">, and they are affected by </w:t>
      </w:r>
      <w:r w:rsidR="00EE245E" w:rsidRPr="007A6250">
        <w:rPr>
          <w:rFonts w:ascii="Times New Roman" w:eastAsia="MyriadPro-Regular" w:hAnsi="Times New Roman" w:cs="Times New Roman"/>
          <w:sz w:val="24"/>
          <w:szCs w:val="24"/>
        </w:rPr>
        <w:t xml:space="preserve">the same resistance mechanisms. </w:t>
      </w:r>
      <w:r w:rsidR="007E4179" w:rsidRPr="007A6250">
        <w:rPr>
          <w:rFonts w:ascii="Times New Roman" w:eastAsia="MyriadPro-Regular" w:hAnsi="Times New Roman" w:cs="Times New Roman"/>
          <w:sz w:val="24"/>
          <w:szCs w:val="24"/>
        </w:rPr>
        <w:t xml:space="preserve">However, they tend to be more resistant than the </w:t>
      </w:r>
      <w:proofErr w:type="spellStart"/>
      <w:r w:rsidR="007E4179" w:rsidRPr="007A6250">
        <w:rPr>
          <w:rFonts w:ascii="Times New Roman" w:eastAsia="MyriadPro-Regular" w:hAnsi="Times New Roman" w:cs="Times New Roman"/>
          <w:sz w:val="24"/>
          <w:szCs w:val="24"/>
        </w:rPr>
        <w:t>penicillins</w:t>
      </w:r>
      <w:proofErr w:type="spellEnd"/>
      <w:r w:rsidR="007E4179" w:rsidRPr="007A6250">
        <w:rPr>
          <w:rFonts w:ascii="Times New Roman" w:eastAsia="MyriadPro-Regular" w:hAnsi="Times New Roman" w:cs="Times New Roman"/>
          <w:sz w:val="24"/>
          <w:szCs w:val="24"/>
        </w:rPr>
        <w:t xml:space="preserve"> to</w:t>
      </w:r>
      <w:r w:rsidR="00EE245E" w:rsidRPr="007A6250">
        <w:rPr>
          <w:rFonts w:ascii="Times New Roman" w:eastAsia="MyriadPro-Regular" w:hAnsi="Times New Roman" w:cs="Times New Roman"/>
          <w:sz w:val="24"/>
          <w:szCs w:val="24"/>
        </w:rPr>
        <w:t xml:space="preserve"> Certain </w:t>
      </w:r>
      <w:r w:rsidR="007E4179" w:rsidRPr="007A6250">
        <w:rPr>
          <w:rFonts w:ascii="Times New Roman" w:eastAsia="MyriadPro-Regular" w:hAnsi="Times New Roman" w:cs="Times New Roman"/>
          <w:sz w:val="24"/>
          <w:szCs w:val="24"/>
        </w:rPr>
        <w:t>β-lactamases.</w:t>
      </w:r>
    </w:p>
    <w:p w:rsidR="007E4179" w:rsidRPr="007A6250" w:rsidRDefault="00EE245E"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 xml:space="preserve">A. Antibacterial spectrum </w:t>
      </w:r>
      <w:r w:rsidR="007E4179" w:rsidRPr="007A6250">
        <w:rPr>
          <w:rFonts w:ascii="Times New Roman" w:eastAsia="MyriadPro-Regular" w:hAnsi="Times New Roman" w:cs="Times New Roman"/>
          <w:sz w:val="24"/>
          <w:szCs w:val="24"/>
        </w:rPr>
        <w:t>Cephalosporins have been classified as f</w:t>
      </w:r>
      <w:r w:rsidRPr="007A6250">
        <w:rPr>
          <w:rFonts w:ascii="Times New Roman" w:eastAsia="MyriadPro-Regular" w:hAnsi="Times New Roman" w:cs="Times New Roman"/>
          <w:sz w:val="24"/>
          <w:szCs w:val="24"/>
        </w:rPr>
        <w:t xml:space="preserve">irst, second, third, and fourth </w:t>
      </w:r>
      <w:r w:rsidR="007E4179" w:rsidRPr="007A6250">
        <w:rPr>
          <w:rFonts w:ascii="Times New Roman" w:eastAsia="MyriadPro-Regular" w:hAnsi="Times New Roman" w:cs="Times New Roman"/>
          <w:sz w:val="24"/>
          <w:szCs w:val="24"/>
        </w:rPr>
        <w:t>generation, based largely on their bacter</w:t>
      </w:r>
      <w:r w:rsidRPr="007A6250">
        <w:rPr>
          <w:rFonts w:ascii="Times New Roman" w:eastAsia="MyriadPro-Regular" w:hAnsi="Times New Roman" w:cs="Times New Roman"/>
          <w:sz w:val="24"/>
          <w:szCs w:val="24"/>
        </w:rPr>
        <w:t xml:space="preserve">ial susceptibility patterns and </w:t>
      </w:r>
      <w:r w:rsidR="007E4179" w:rsidRPr="007A6250">
        <w:rPr>
          <w:rFonts w:ascii="Times New Roman" w:eastAsia="MyriadPro-Regular" w:hAnsi="Times New Roman" w:cs="Times New Roman"/>
          <w:sz w:val="24"/>
          <w:szCs w:val="24"/>
        </w:rPr>
        <w:t xml:space="preserve">resistance to </w:t>
      </w:r>
      <w:r w:rsidR="007E4179" w:rsidRPr="007A6250">
        <w:rPr>
          <w:rFonts w:ascii="Times New Roman" w:eastAsia="MyriadPro-Bold" w:hAnsi="Times New Roman" w:cs="Times New Roman"/>
          <w:sz w:val="24"/>
          <w:szCs w:val="24"/>
        </w:rPr>
        <w:t>β</w:t>
      </w:r>
      <w:r w:rsidR="007E4179" w:rsidRPr="007A6250">
        <w:rPr>
          <w:rFonts w:ascii="Times New Roman" w:eastAsia="MyriadPro-Regular" w:hAnsi="Times New Roman" w:cs="Times New Roman"/>
          <w:sz w:val="24"/>
          <w:szCs w:val="24"/>
        </w:rPr>
        <w:t>-lactamases (Figure 31.10)</w:t>
      </w:r>
      <w:r w:rsidRPr="007A6250">
        <w:rPr>
          <w:rFonts w:ascii="Times New Roman" w:eastAsia="MyriadPro-Regular" w:hAnsi="Times New Roman" w:cs="Times New Roman"/>
          <w:sz w:val="24"/>
          <w:szCs w:val="24"/>
        </w:rPr>
        <w:t xml:space="preserve">. [Note: Commercially available cephalosporins are </w:t>
      </w:r>
      <w:r w:rsidR="007E4179" w:rsidRPr="007A6250">
        <w:rPr>
          <w:rFonts w:ascii="Times New Roman" w:eastAsia="MyriadPro-Regular" w:hAnsi="Times New Roman" w:cs="Times New Roman"/>
          <w:sz w:val="24"/>
          <w:szCs w:val="24"/>
        </w:rPr>
        <w:t>ineffective against MRSA, L. monocytogenes,</w:t>
      </w:r>
    </w:p>
    <w:p w:rsidR="007E4179" w:rsidRPr="007A6250" w:rsidRDefault="00EE245E"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 xml:space="preserve">Clostridium </w:t>
      </w:r>
      <w:r w:rsidR="007E4179" w:rsidRPr="007A6250">
        <w:rPr>
          <w:rFonts w:ascii="Times New Roman" w:eastAsia="MyriadPro-Regular" w:hAnsi="Times New Roman" w:cs="Times New Roman"/>
          <w:sz w:val="24"/>
          <w:szCs w:val="24"/>
        </w:rPr>
        <w:t>difficile, and the enterococci.]</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i/>
          <w:iCs/>
          <w:sz w:val="24"/>
          <w:szCs w:val="24"/>
        </w:rPr>
      </w:pPr>
      <w:r w:rsidRPr="007A6250">
        <w:rPr>
          <w:rFonts w:ascii="Times New Roman" w:eastAsia="MyriadPro-Bold" w:hAnsi="Times New Roman" w:cs="Times New Roman"/>
          <w:b/>
          <w:bCs/>
          <w:sz w:val="24"/>
          <w:szCs w:val="24"/>
        </w:rPr>
        <w:t xml:space="preserve">1. First generation: </w:t>
      </w:r>
      <w:r w:rsidRPr="007A6250">
        <w:rPr>
          <w:rFonts w:ascii="Times New Roman" w:eastAsia="MyriadPro-Regular" w:hAnsi="Times New Roman" w:cs="Times New Roman"/>
          <w:sz w:val="24"/>
          <w:szCs w:val="24"/>
        </w:rPr>
        <w:t xml:space="preserve">The first-generation cephalosporins act as </w:t>
      </w:r>
      <w:r w:rsidR="00EE245E" w:rsidRPr="007A6250">
        <w:rPr>
          <w:rFonts w:ascii="Times New Roman" w:eastAsia="MyriadPro-Bold" w:hAnsi="Times New Roman" w:cs="Times New Roman"/>
          <w:i/>
          <w:iCs/>
          <w:sz w:val="24"/>
          <w:szCs w:val="24"/>
        </w:rPr>
        <w:t xml:space="preserve">penicillin </w:t>
      </w:r>
      <w:r w:rsidRPr="007A6250">
        <w:rPr>
          <w:rFonts w:ascii="Times New Roman" w:eastAsia="MyriadPro-Bold" w:hAnsi="Times New Roman" w:cs="Times New Roman"/>
          <w:i/>
          <w:iCs/>
          <w:sz w:val="24"/>
          <w:szCs w:val="24"/>
        </w:rPr>
        <w:t xml:space="preserve">G </w:t>
      </w:r>
      <w:r w:rsidRPr="007A6250">
        <w:rPr>
          <w:rFonts w:ascii="Times New Roman" w:eastAsia="MyriadPro-Regular" w:hAnsi="Times New Roman" w:cs="Times New Roman"/>
          <w:sz w:val="24"/>
          <w:szCs w:val="24"/>
        </w:rPr>
        <w:t>substitutes. They are resistant to t</w:t>
      </w:r>
      <w:r w:rsidR="00EE245E" w:rsidRPr="007A6250">
        <w:rPr>
          <w:rFonts w:ascii="Times New Roman" w:eastAsia="MyriadPro-Regular" w:hAnsi="Times New Roman" w:cs="Times New Roman"/>
          <w:sz w:val="24"/>
          <w:szCs w:val="24"/>
        </w:rPr>
        <w:t xml:space="preserve">he staphylococcal penicillinase (that is, they cover </w:t>
      </w:r>
      <w:r w:rsidRPr="007A6250">
        <w:rPr>
          <w:rFonts w:ascii="Times New Roman" w:eastAsia="MyriadPro-Regular" w:hAnsi="Times New Roman" w:cs="Times New Roman"/>
          <w:sz w:val="24"/>
          <w:szCs w:val="24"/>
        </w:rPr>
        <w:t>MSSA) and als</w:t>
      </w:r>
      <w:r w:rsidR="00EE245E" w:rsidRPr="007A6250">
        <w:rPr>
          <w:rFonts w:ascii="Times New Roman" w:eastAsia="MyriadPro-Regular" w:hAnsi="Times New Roman" w:cs="Times New Roman"/>
          <w:sz w:val="24"/>
          <w:szCs w:val="24"/>
        </w:rPr>
        <w:t xml:space="preserve">o have activity against </w:t>
      </w:r>
      <w:proofErr w:type="spellStart"/>
      <w:r w:rsidR="00EE245E" w:rsidRPr="007A6250">
        <w:rPr>
          <w:rFonts w:ascii="Times New Roman" w:eastAsia="MyriadPro-Regular" w:hAnsi="Times New Roman" w:cs="Times New Roman"/>
          <w:sz w:val="24"/>
          <w:szCs w:val="24"/>
        </w:rPr>
        <w:t>Proteusmirabilis</w:t>
      </w:r>
      <w:proofErr w:type="spellEnd"/>
      <w:r w:rsidR="00EE245E" w:rsidRPr="007A6250">
        <w:rPr>
          <w:rFonts w:ascii="Times New Roman" w:eastAsia="MyriadPro-Regular" w:hAnsi="Times New Roman" w:cs="Times New Roman"/>
          <w:sz w:val="24"/>
          <w:szCs w:val="24"/>
        </w:rPr>
        <w:t xml:space="preserve">, E. coli, and </w:t>
      </w:r>
      <w:r w:rsidRPr="007A6250">
        <w:rPr>
          <w:rFonts w:ascii="Times New Roman" w:eastAsia="MyriadPro-Regular" w:hAnsi="Times New Roman" w:cs="Times New Roman"/>
          <w:sz w:val="24"/>
          <w:szCs w:val="24"/>
        </w:rPr>
        <w:t>Klebsiella p</w:t>
      </w:r>
      <w:r w:rsidR="00EE245E" w:rsidRPr="007A6250">
        <w:rPr>
          <w:rFonts w:ascii="Times New Roman" w:eastAsia="MyriadPro-Regular" w:hAnsi="Times New Roman" w:cs="Times New Roman"/>
          <w:sz w:val="24"/>
          <w:szCs w:val="24"/>
        </w:rPr>
        <w:t xml:space="preserve">neumoniae (the acronym </w:t>
      </w:r>
      <w:proofErr w:type="spellStart"/>
      <w:r w:rsidR="00EE245E" w:rsidRPr="007A6250">
        <w:rPr>
          <w:rFonts w:ascii="Times New Roman" w:eastAsia="MyriadPro-Regular" w:hAnsi="Times New Roman" w:cs="Times New Roman"/>
          <w:sz w:val="24"/>
          <w:szCs w:val="24"/>
        </w:rPr>
        <w:t>PEcK</w:t>
      </w:r>
      <w:proofErr w:type="spellEnd"/>
      <w:r w:rsidR="00EE245E" w:rsidRPr="007A6250">
        <w:rPr>
          <w:rFonts w:ascii="Times New Roman" w:eastAsia="MyriadPro-Regular" w:hAnsi="Times New Roman" w:cs="Times New Roman"/>
          <w:sz w:val="24"/>
          <w:szCs w:val="24"/>
        </w:rPr>
        <w:t xml:space="preserve"> </w:t>
      </w:r>
      <w:proofErr w:type="spellStart"/>
      <w:r w:rsidR="00EE245E" w:rsidRPr="007A6250">
        <w:rPr>
          <w:rFonts w:ascii="Times New Roman" w:eastAsia="MyriadPro-Regular" w:hAnsi="Times New Roman" w:cs="Times New Roman"/>
          <w:sz w:val="24"/>
          <w:szCs w:val="24"/>
        </w:rPr>
        <w:t>has</w:t>
      </w:r>
      <w:r w:rsidRPr="007A6250">
        <w:rPr>
          <w:rFonts w:ascii="Times New Roman" w:eastAsia="MyriadPro-Regular" w:hAnsi="Times New Roman" w:cs="Times New Roman"/>
          <w:sz w:val="24"/>
          <w:szCs w:val="24"/>
        </w:rPr>
        <w:t>been</w:t>
      </w:r>
      <w:proofErr w:type="spellEnd"/>
      <w:r w:rsidRPr="007A6250">
        <w:rPr>
          <w:rFonts w:ascii="Times New Roman" w:eastAsia="MyriadPro-Regular" w:hAnsi="Times New Roman" w:cs="Times New Roman"/>
          <w:sz w:val="24"/>
          <w:szCs w:val="24"/>
        </w:rPr>
        <w:t xml:space="preserve"> suggested).</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2. Second generation: </w:t>
      </w:r>
      <w:r w:rsidRPr="007A6250">
        <w:rPr>
          <w:rFonts w:ascii="Times New Roman" w:eastAsia="MyriadPro-Regular" w:hAnsi="Times New Roman" w:cs="Times New Roman"/>
          <w:sz w:val="24"/>
          <w:szCs w:val="24"/>
        </w:rPr>
        <w:t>The second-generation cephalosporins</w:t>
      </w:r>
      <w:r w:rsidR="00EE245E" w:rsidRPr="007A6250">
        <w:rPr>
          <w:rFonts w:ascii="Times New Roman" w:eastAsia="MyriadPro-Regular" w:hAnsi="Times New Roman" w:cs="Times New Roman"/>
          <w:sz w:val="24"/>
          <w:szCs w:val="24"/>
        </w:rPr>
        <w:t xml:space="preserve"> Display </w:t>
      </w:r>
      <w:r w:rsidRPr="007A6250">
        <w:rPr>
          <w:rFonts w:ascii="Times New Roman" w:eastAsia="MyriadPro-Regular" w:hAnsi="Times New Roman" w:cs="Times New Roman"/>
          <w:sz w:val="24"/>
          <w:szCs w:val="24"/>
        </w:rPr>
        <w:t>greater activity against three addi</w:t>
      </w:r>
      <w:r w:rsidR="00EE245E" w:rsidRPr="007A6250">
        <w:rPr>
          <w:rFonts w:ascii="Times New Roman" w:eastAsia="MyriadPro-Regular" w:hAnsi="Times New Roman" w:cs="Times New Roman"/>
          <w:sz w:val="24"/>
          <w:szCs w:val="24"/>
        </w:rPr>
        <w:t xml:space="preserve">tional gram-negative organisms: </w:t>
      </w:r>
      <w:r w:rsidRPr="007A6250">
        <w:rPr>
          <w:rFonts w:ascii="Times New Roman" w:eastAsia="MyriadPro-Regular" w:hAnsi="Times New Roman" w:cs="Times New Roman"/>
          <w:sz w:val="24"/>
          <w:szCs w:val="24"/>
        </w:rPr>
        <w:t>H. influenzae, Enterobacter aerogen</w:t>
      </w:r>
      <w:r w:rsidR="00EE245E" w:rsidRPr="007A6250">
        <w:rPr>
          <w:rFonts w:ascii="Times New Roman" w:eastAsia="MyriadPro-Regular" w:hAnsi="Times New Roman" w:cs="Times New Roman"/>
          <w:sz w:val="24"/>
          <w:szCs w:val="24"/>
        </w:rPr>
        <w:t xml:space="preserve">es, and some Neisseria species, </w:t>
      </w:r>
      <w:r w:rsidRPr="007A6250">
        <w:rPr>
          <w:rFonts w:ascii="Times New Roman" w:eastAsia="MyriadPro-Regular" w:hAnsi="Times New Roman" w:cs="Times New Roman"/>
          <w:sz w:val="24"/>
          <w:szCs w:val="24"/>
        </w:rPr>
        <w:t>whereas activity against gram-positive organisms i</w:t>
      </w:r>
      <w:r w:rsidR="00EE245E" w:rsidRPr="007A6250">
        <w:rPr>
          <w:rFonts w:ascii="Times New Roman" w:eastAsia="MyriadPro-Regular" w:hAnsi="Times New Roman" w:cs="Times New Roman"/>
          <w:sz w:val="24"/>
          <w:szCs w:val="24"/>
        </w:rPr>
        <w:t xml:space="preserve">s weaker (the </w:t>
      </w:r>
      <w:r w:rsidRPr="007A6250">
        <w:rPr>
          <w:rFonts w:ascii="Times New Roman" w:eastAsia="MyriadPro-Regular" w:hAnsi="Times New Roman" w:cs="Times New Roman"/>
          <w:sz w:val="24"/>
          <w:szCs w:val="24"/>
        </w:rPr>
        <w:t xml:space="preserve">acronym </w:t>
      </w:r>
      <w:proofErr w:type="spellStart"/>
      <w:r w:rsidRPr="007A6250">
        <w:rPr>
          <w:rFonts w:ascii="Times New Roman" w:eastAsia="MyriadPro-Regular" w:hAnsi="Times New Roman" w:cs="Times New Roman"/>
          <w:sz w:val="24"/>
          <w:szCs w:val="24"/>
        </w:rPr>
        <w:t>HENPEcK</w:t>
      </w:r>
      <w:proofErr w:type="spellEnd"/>
      <w:r w:rsidRPr="007A6250">
        <w:rPr>
          <w:rFonts w:ascii="Times New Roman" w:eastAsia="MyriadPro-Regular" w:hAnsi="Times New Roman" w:cs="Times New Roman"/>
          <w:sz w:val="24"/>
          <w:szCs w:val="24"/>
        </w:rPr>
        <w:t xml:space="preserve"> has been suggested with the second generation’</w:t>
      </w:r>
      <w:r w:rsidR="00EE245E" w:rsidRPr="007A6250">
        <w:rPr>
          <w:rFonts w:ascii="Times New Roman" w:eastAsia="MyriadPro-Regular" w:hAnsi="Times New Roman" w:cs="Times New Roman"/>
          <w:sz w:val="24"/>
          <w:szCs w:val="24"/>
        </w:rPr>
        <w:t xml:space="preserve">s </w:t>
      </w:r>
      <w:r w:rsidRPr="007A6250">
        <w:rPr>
          <w:rFonts w:ascii="Times New Roman" w:eastAsia="MyriadPro-Regular" w:hAnsi="Times New Roman" w:cs="Times New Roman"/>
          <w:sz w:val="24"/>
          <w:szCs w:val="24"/>
        </w:rPr>
        <w:t xml:space="preserve">increased coverage). Antimicrobial coverage of </w:t>
      </w:r>
      <w:r w:rsidRPr="007A6250">
        <w:rPr>
          <w:rFonts w:ascii="Times New Roman" w:eastAsia="MyriadPro-Bold" w:hAnsi="Times New Roman" w:cs="Times New Roman"/>
          <w:i/>
          <w:iCs/>
          <w:sz w:val="24"/>
          <w:szCs w:val="24"/>
        </w:rPr>
        <w:t xml:space="preserve">cefotetan </w:t>
      </w:r>
      <w:r w:rsidR="00EE245E" w:rsidRPr="007A6250">
        <w:rPr>
          <w:rFonts w:ascii="Times New Roman" w:eastAsia="MyriadPro-Regular" w:hAnsi="Times New Roman" w:cs="Times New Roman"/>
          <w:sz w:val="24"/>
          <w:szCs w:val="24"/>
        </w:rPr>
        <w:t xml:space="preserve">and </w:t>
      </w:r>
      <w:r w:rsidRPr="007A6250">
        <w:rPr>
          <w:rFonts w:ascii="Times New Roman" w:eastAsia="MyriadPro-Bold" w:hAnsi="Times New Roman" w:cs="Times New Roman"/>
          <w:i/>
          <w:iCs/>
          <w:sz w:val="24"/>
          <w:szCs w:val="24"/>
        </w:rPr>
        <w:t xml:space="preserve">cefoxitin </w:t>
      </w:r>
      <w:r w:rsidRPr="007A6250">
        <w:rPr>
          <w:rFonts w:ascii="Times New Roman" w:eastAsia="MyriadPro-Regular" w:hAnsi="Times New Roman" w:cs="Times New Roman"/>
          <w:sz w:val="24"/>
          <w:szCs w:val="24"/>
        </w:rPr>
        <w:t>also includes the anaerobe,</w:t>
      </w:r>
      <w:r w:rsidR="00EE245E" w:rsidRPr="007A6250">
        <w:rPr>
          <w:rFonts w:ascii="Times New Roman" w:eastAsia="MyriadPro-Regular" w:hAnsi="Times New Roman" w:cs="Times New Roman"/>
          <w:sz w:val="24"/>
          <w:szCs w:val="24"/>
        </w:rPr>
        <w:t xml:space="preserve"> Bacteroides fragilis. However, </w:t>
      </w:r>
      <w:r w:rsidRPr="007A6250">
        <w:rPr>
          <w:rFonts w:ascii="Times New Roman" w:eastAsia="MyriadPro-Regular" w:hAnsi="Times New Roman" w:cs="Times New Roman"/>
          <w:sz w:val="24"/>
          <w:szCs w:val="24"/>
        </w:rPr>
        <w:t xml:space="preserve">neither </w:t>
      </w:r>
      <w:r w:rsidRPr="007A6250">
        <w:rPr>
          <w:rFonts w:ascii="Times New Roman" w:eastAsia="MyriadPro-Bold" w:hAnsi="Times New Roman" w:cs="Times New Roman"/>
          <w:i/>
          <w:iCs/>
          <w:sz w:val="24"/>
          <w:szCs w:val="24"/>
        </w:rPr>
        <w:t xml:space="preserve">cefotetan </w:t>
      </w:r>
      <w:r w:rsidRPr="007A6250">
        <w:rPr>
          <w:rFonts w:ascii="Times New Roman" w:eastAsia="MyriadPro-Regular" w:hAnsi="Times New Roman" w:cs="Times New Roman"/>
          <w:sz w:val="24"/>
          <w:szCs w:val="24"/>
        </w:rPr>
        <w:t xml:space="preserve">nor </w:t>
      </w:r>
      <w:r w:rsidRPr="007A6250">
        <w:rPr>
          <w:rFonts w:ascii="Times New Roman" w:eastAsia="MyriadPro-Bold" w:hAnsi="Times New Roman" w:cs="Times New Roman"/>
          <w:i/>
          <w:iCs/>
          <w:sz w:val="24"/>
          <w:szCs w:val="24"/>
        </w:rPr>
        <w:t xml:space="preserve">cefoxitin </w:t>
      </w:r>
      <w:r w:rsidRPr="007A6250">
        <w:rPr>
          <w:rFonts w:ascii="Times New Roman" w:eastAsia="MyriadPro-Regular" w:hAnsi="Times New Roman" w:cs="Times New Roman"/>
          <w:sz w:val="24"/>
          <w:szCs w:val="24"/>
        </w:rPr>
        <w:t>is the</w:t>
      </w:r>
      <w:r w:rsidR="00EE245E" w:rsidRPr="007A6250">
        <w:rPr>
          <w:rFonts w:ascii="Times New Roman" w:eastAsia="MyriadPro-Regular" w:hAnsi="Times New Roman" w:cs="Times New Roman"/>
          <w:sz w:val="24"/>
          <w:szCs w:val="24"/>
        </w:rPr>
        <w:t xml:space="preserve"> preferred treatment because of </w:t>
      </w:r>
      <w:r w:rsidRPr="007A6250">
        <w:rPr>
          <w:rFonts w:ascii="Times New Roman" w:eastAsia="MyriadPro-Regular" w:hAnsi="Times New Roman" w:cs="Times New Roman"/>
          <w:sz w:val="24"/>
          <w:szCs w:val="24"/>
        </w:rPr>
        <w:t>the increasing prevalence of resista</w:t>
      </w:r>
      <w:r w:rsidR="00EE245E" w:rsidRPr="007A6250">
        <w:rPr>
          <w:rFonts w:ascii="Times New Roman" w:eastAsia="MyriadPro-Regular" w:hAnsi="Times New Roman" w:cs="Times New Roman"/>
          <w:sz w:val="24"/>
          <w:szCs w:val="24"/>
        </w:rPr>
        <w:t xml:space="preserve">nce amongst B. fragilis to both </w:t>
      </w:r>
      <w:r w:rsidRPr="007A6250">
        <w:rPr>
          <w:rFonts w:ascii="Times New Roman" w:eastAsia="MyriadPro-Regular" w:hAnsi="Times New Roman" w:cs="Times New Roman"/>
          <w:sz w:val="24"/>
          <w:szCs w:val="24"/>
        </w:rPr>
        <w:t>agents.</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3. Third generation: </w:t>
      </w:r>
      <w:r w:rsidRPr="007A6250">
        <w:rPr>
          <w:rFonts w:ascii="Times New Roman" w:eastAsia="MyriadPro-Regular" w:hAnsi="Times New Roman" w:cs="Times New Roman"/>
          <w:sz w:val="24"/>
          <w:szCs w:val="24"/>
        </w:rPr>
        <w:t>These cephalosp</w:t>
      </w:r>
      <w:r w:rsidR="00EE245E" w:rsidRPr="007A6250">
        <w:rPr>
          <w:rFonts w:ascii="Times New Roman" w:eastAsia="MyriadPro-Regular" w:hAnsi="Times New Roman" w:cs="Times New Roman"/>
          <w:sz w:val="24"/>
          <w:szCs w:val="24"/>
        </w:rPr>
        <w:t xml:space="preserve">orins have assumed an important </w:t>
      </w:r>
      <w:r w:rsidRPr="007A6250">
        <w:rPr>
          <w:rFonts w:ascii="Times New Roman" w:eastAsia="MyriadPro-Regular" w:hAnsi="Times New Roman" w:cs="Times New Roman"/>
          <w:sz w:val="24"/>
          <w:szCs w:val="24"/>
        </w:rPr>
        <w:t>role in the treatment of infecti</w:t>
      </w:r>
      <w:r w:rsidR="00EE245E" w:rsidRPr="007A6250">
        <w:rPr>
          <w:rFonts w:ascii="Times New Roman" w:eastAsia="MyriadPro-Regular" w:hAnsi="Times New Roman" w:cs="Times New Roman"/>
          <w:sz w:val="24"/>
          <w:szCs w:val="24"/>
        </w:rPr>
        <w:t xml:space="preserve">ous diseases. Although inferior </w:t>
      </w:r>
      <w:r w:rsidRPr="007A6250">
        <w:rPr>
          <w:rFonts w:ascii="Times New Roman" w:eastAsia="MyriadPro-Regular" w:hAnsi="Times New Roman" w:cs="Times New Roman"/>
          <w:sz w:val="24"/>
          <w:szCs w:val="24"/>
        </w:rPr>
        <w:t>to first-generation cephalosporins in r</w:t>
      </w:r>
      <w:r w:rsidR="00EE245E" w:rsidRPr="007A6250">
        <w:rPr>
          <w:rFonts w:ascii="Times New Roman" w:eastAsia="MyriadPro-Regular" w:hAnsi="Times New Roman" w:cs="Times New Roman"/>
          <w:sz w:val="24"/>
          <w:szCs w:val="24"/>
        </w:rPr>
        <w:t xml:space="preserve">egard to their activity against MSSA, the third </w:t>
      </w:r>
      <w:r w:rsidRPr="007A6250">
        <w:rPr>
          <w:rFonts w:ascii="Times New Roman" w:eastAsia="MyriadPro-Regular" w:hAnsi="Times New Roman" w:cs="Times New Roman"/>
          <w:sz w:val="24"/>
          <w:szCs w:val="24"/>
        </w:rPr>
        <w:t>generation cephal</w:t>
      </w:r>
      <w:r w:rsidR="00EE245E" w:rsidRPr="007A6250">
        <w:rPr>
          <w:rFonts w:ascii="Times New Roman" w:eastAsia="MyriadPro-Regular" w:hAnsi="Times New Roman" w:cs="Times New Roman"/>
          <w:sz w:val="24"/>
          <w:szCs w:val="24"/>
        </w:rPr>
        <w:t xml:space="preserve">osporins have enhanced activity </w:t>
      </w:r>
      <w:r w:rsidRPr="007A6250">
        <w:rPr>
          <w:rFonts w:ascii="Times New Roman" w:eastAsia="MyriadPro-Regular" w:hAnsi="Times New Roman" w:cs="Times New Roman"/>
          <w:sz w:val="24"/>
          <w:szCs w:val="24"/>
        </w:rPr>
        <w:t xml:space="preserve">against </w:t>
      </w:r>
      <w:r w:rsidRPr="007A6250">
        <w:rPr>
          <w:rFonts w:ascii="Times New Roman" w:eastAsia="MyriadPro-Regular" w:hAnsi="Times New Roman" w:cs="Times New Roman"/>
          <w:sz w:val="24"/>
          <w:szCs w:val="24"/>
        </w:rPr>
        <w:lastRenderedPageBreak/>
        <w:t>gram-negative bacilli, i</w:t>
      </w:r>
      <w:r w:rsidR="00EE245E" w:rsidRPr="007A6250">
        <w:rPr>
          <w:rFonts w:ascii="Times New Roman" w:eastAsia="MyriadPro-Regular" w:hAnsi="Times New Roman" w:cs="Times New Roman"/>
          <w:sz w:val="24"/>
          <w:szCs w:val="24"/>
        </w:rPr>
        <w:t xml:space="preserve">ncluding those mentioned above, </w:t>
      </w:r>
      <w:r w:rsidRPr="007A6250">
        <w:rPr>
          <w:rFonts w:ascii="Times New Roman" w:eastAsia="MyriadPro-Regular" w:hAnsi="Times New Roman" w:cs="Times New Roman"/>
          <w:sz w:val="24"/>
          <w:szCs w:val="24"/>
        </w:rPr>
        <w:t>as well as most other enteric orga</w:t>
      </w:r>
      <w:r w:rsidR="00EE245E" w:rsidRPr="007A6250">
        <w:rPr>
          <w:rFonts w:ascii="Times New Roman" w:eastAsia="MyriadPro-Regular" w:hAnsi="Times New Roman" w:cs="Times New Roman"/>
          <w:sz w:val="24"/>
          <w:szCs w:val="24"/>
        </w:rPr>
        <w:t xml:space="preserve">nisms plus Serratia marcescens. </w:t>
      </w:r>
      <w:r w:rsidRPr="007A6250">
        <w:rPr>
          <w:rFonts w:ascii="Times New Roman" w:eastAsia="MyriadPro-Bold" w:hAnsi="Times New Roman" w:cs="Times New Roman"/>
          <w:i/>
          <w:iCs/>
          <w:sz w:val="24"/>
          <w:szCs w:val="24"/>
        </w:rPr>
        <w:t xml:space="preserve">Ceftriaxone </w:t>
      </w:r>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sef</w:t>
      </w:r>
      <w:proofErr w:type="spellEnd"/>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trye</w:t>
      </w:r>
      <w:proofErr w:type="spellEnd"/>
      <w:r w:rsidRPr="007A6250">
        <w:rPr>
          <w:rFonts w:ascii="Times New Roman" w:eastAsia="MyriadPro-Regular" w:hAnsi="Times New Roman" w:cs="Times New Roman"/>
          <w:sz w:val="24"/>
          <w:szCs w:val="24"/>
        </w:rPr>
        <w:t xml:space="preserve">-AKS-own] and </w:t>
      </w:r>
      <w:r w:rsidRPr="007A6250">
        <w:rPr>
          <w:rFonts w:ascii="Times New Roman" w:eastAsia="MyriadPro-Bold" w:hAnsi="Times New Roman" w:cs="Times New Roman"/>
          <w:i/>
          <w:iCs/>
          <w:sz w:val="24"/>
          <w:szCs w:val="24"/>
        </w:rPr>
        <w:t xml:space="preserve">cefotaxime </w:t>
      </w:r>
      <w:r w:rsidR="00EE245E" w:rsidRPr="007A6250">
        <w:rPr>
          <w:rFonts w:ascii="Times New Roman" w:eastAsia="MyriadPro-Regular" w:hAnsi="Times New Roman" w:cs="Times New Roman"/>
          <w:sz w:val="24"/>
          <w:szCs w:val="24"/>
        </w:rPr>
        <w:t>[</w:t>
      </w:r>
      <w:proofErr w:type="spellStart"/>
      <w:r w:rsidR="00EE245E" w:rsidRPr="007A6250">
        <w:rPr>
          <w:rFonts w:ascii="Times New Roman" w:eastAsia="MyriadPro-Regular" w:hAnsi="Times New Roman" w:cs="Times New Roman"/>
          <w:sz w:val="24"/>
          <w:szCs w:val="24"/>
        </w:rPr>
        <w:t>sef</w:t>
      </w:r>
      <w:proofErr w:type="spellEnd"/>
      <w:r w:rsidR="00EE245E" w:rsidRPr="007A6250">
        <w:rPr>
          <w:rFonts w:ascii="Times New Roman" w:eastAsia="MyriadPro-Regular" w:hAnsi="Times New Roman" w:cs="Times New Roman"/>
          <w:sz w:val="24"/>
          <w:szCs w:val="24"/>
        </w:rPr>
        <w:t>-oh-TAKS-</w:t>
      </w:r>
      <w:proofErr w:type="spellStart"/>
      <w:r w:rsidR="00EE245E" w:rsidRPr="007A6250">
        <w:rPr>
          <w:rFonts w:ascii="Times New Roman" w:eastAsia="MyriadPro-Regular" w:hAnsi="Times New Roman" w:cs="Times New Roman"/>
          <w:sz w:val="24"/>
          <w:szCs w:val="24"/>
        </w:rPr>
        <w:t>eem</w:t>
      </w:r>
      <w:proofErr w:type="spellEnd"/>
      <w:r w:rsidR="00EE245E"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 xml:space="preserve">have become agents of choice </w:t>
      </w:r>
      <w:r w:rsidR="00EE245E" w:rsidRPr="007A6250">
        <w:rPr>
          <w:rFonts w:ascii="Times New Roman" w:eastAsia="MyriadPro-Regular" w:hAnsi="Times New Roman" w:cs="Times New Roman"/>
          <w:sz w:val="24"/>
          <w:szCs w:val="24"/>
        </w:rPr>
        <w:t xml:space="preserve">in the treatment of meningitis. </w:t>
      </w:r>
      <w:r w:rsidRPr="007A6250">
        <w:rPr>
          <w:rFonts w:ascii="Times New Roman" w:eastAsia="MyriadPro-Bold" w:hAnsi="Times New Roman" w:cs="Times New Roman"/>
          <w:i/>
          <w:iCs/>
          <w:sz w:val="24"/>
          <w:szCs w:val="24"/>
        </w:rPr>
        <w:t xml:space="preserve">Ceftazidime </w:t>
      </w:r>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sef</w:t>
      </w:r>
      <w:proofErr w:type="spellEnd"/>
      <w:r w:rsidRPr="007A6250">
        <w:rPr>
          <w:rFonts w:ascii="Times New Roman" w:eastAsia="MyriadPro-Regular" w:hAnsi="Times New Roman" w:cs="Times New Roman"/>
          <w:sz w:val="24"/>
          <w:szCs w:val="24"/>
        </w:rPr>
        <w:t>-TA-</w:t>
      </w:r>
      <w:proofErr w:type="spellStart"/>
      <w:r w:rsidRPr="007A6250">
        <w:rPr>
          <w:rFonts w:ascii="Times New Roman" w:eastAsia="MyriadPro-Regular" w:hAnsi="Times New Roman" w:cs="Times New Roman"/>
          <w:sz w:val="24"/>
          <w:szCs w:val="24"/>
        </w:rPr>
        <w:t>zi</w:t>
      </w:r>
      <w:proofErr w:type="spellEnd"/>
      <w:r w:rsidRPr="007A6250">
        <w:rPr>
          <w:rFonts w:ascii="Times New Roman" w:eastAsia="MyriadPro-Regular" w:hAnsi="Times New Roman" w:cs="Times New Roman"/>
          <w:sz w:val="24"/>
          <w:szCs w:val="24"/>
        </w:rPr>
        <w:t xml:space="preserve">-deem] has activity </w:t>
      </w:r>
      <w:r w:rsidR="00EE245E" w:rsidRPr="007A6250">
        <w:rPr>
          <w:rFonts w:ascii="Times New Roman" w:eastAsia="MyriadPro-Regular" w:hAnsi="Times New Roman" w:cs="Times New Roman"/>
          <w:sz w:val="24"/>
          <w:szCs w:val="24"/>
        </w:rPr>
        <w:t xml:space="preserve">against P. aeruginosa, however, </w:t>
      </w:r>
      <w:r w:rsidRPr="007A6250">
        <w:rPr>
          <w:rFonts w:ascii="Times New Roman" w:eastAsia="MyriadPro-Regular" w:hAnsi="Times New Roman" w:cs="Times New Roman"/>
          <w:sz w:val="24"/>
          <w:szCs w:val="24"/>
        </w:rPr>
        <w:t>resistance is increasing and appropriate use should be ev</w:t>
      </w:r>
      <w:r w:rsidR="00EE245E" w:rsidRPr="007A6250">
        <w:rPr>
          <w:rFonts w:ascii="Times New Roman" w:eastAsia="MyriadPro-Regular" w:hAnsi="Times New Roman" w:cs="Times New Roman"/>
          <w:sz w:val="24"/>
          <w:szCs w:val="24"/>
        </w:rPr>
        <w:t xml:space="preserve">aluated on a case-by-case basis. </w:t>
      </w:r>
      <w:r w:rsidRPr="007A6250">
        <w:rPr>
          <w:rFonts w:ascii="Times New Roman" w:eastAsia="MyriadPro-Regular" w:hAnsi="Times New Roman" w:cs="Times New Roman"/>
          <w:sz w:val="24"/>
          <w:szCs w:val="24"/>
        </w:rPr>
        <w:t>Third</w:t>
      </w:r>
      <w:r w:rsidR="00EE245E" w:rsidRPr="007A6250">
        <w:rPr>
          <w:rFonts w:ascii="Times New Roman" w:eastAsia="MyriadPro-Regular" w:hAnsi="Times New Roman" w:cs="Times New Roman"/>
          <w:sz w:val="24"/>
          <w:szCs w:val="24"/>
        </w:rPr>
        <w:t xml:space="preserve"> generation cephalosporins must </w:t>
      </w:r>
      <w:r w:rsidRPr="007A6250">
        <w:rPr>
          <w:rFonts w:ascii="Times New Roman" w:eastAsia="MyriadPro-Regular" w:hAnsi="Times New Roman" w:cs="Times New Roman"/>
          <w:sz w:val="24"/>
          <w:szCs w:val="24"/>
        </w:rPr>
        <w:t>be used with caution, as they are assoc</w:t>
      </w:r>
      <w:r w:rsidR="00EE245E" w:rsidRPr="007A6250">
        <w:rPr>
          <w:rFonts w:ascii="Times New Roman" w:eastAsia="MyriadPro-Regular" w:hAnsi="Times New Roman" w:cs="Times New Roman"/>
          <w:sz w:val="24"/>
          <w:szCs w:val="24"/>
        </w:rPr>
        <w:t xml:space="preserve">iated with "collateral damage," </w:t>
      </w:r>
      <w:r w:rsidRPr="007A6250">
        <w:rPr>
          <w:rFonts w:ascii="Times New Roman" w:eastAsia="MyriadPro-Regular" w:hAnsi="Times New Roman" w:cs="Times New Roman"/>
          <w:sz w:val="24"/>
          <w:szCs w:val="24"/>
        </w:rPr>
        <w:t>essentially meaning the induct</w:t>
      </w:r>
      <w:r w:rsidR="00EE245E" w:rsidRPr="007A6250">
        <w:rPr>
          <w:rFonts w:ascii="Times New Roman" w:eastAsia="MyriadPro-Regular" w:hAnsi="Times New Roman" w:cs="Times New Roman"/>
          <w:sz w:val="24"/>
          <w:szCs w:val="24"/>
        </w:rPr>
        <w:t xml:space="preserve">ion and spread of antimicrobial </w:t>
      </w:r>
      <w:r w:rsidRPr="007A6250">
        <w:rPr>
          <w:rFonts w:ascii="Times New Roman" w:eastAsia="MyriadPro-Regular" w:hAnsi="Times New Roman" w:cs="Times New Roman"/>
          <w:sz w:val="24"/>
          <w:szCs w:val="24"/>
        </w:rPr>
        <w:t>resistance. [Note: fluoroquinolones use is also assoc</w:t>
      </w:r>
      <w:r w:rsidR="00EE245E" w:rsidRPr="007A6250">
        <w:rPr>
          <w:rFonts w:ascii="Times New Roman" w:eastAsia="MyriadPro-Regular" w:hAnsi="Times New Roman" w:cs="Times New Roman"/>
          <w:sz w:val="24"/>
          <w:szCs w:val="24"/>
        </w:rPr>
        <w:t xml:space="preserve">iated with collateral </w:t>
      </w:r>
      <w:r w:rsidRPr="007A6250">
        <w:rPr>
          <w:rFonts w:ascii="Times New Roman" w:eastAsia="MyriadPro-Regular" w:hAnsi="Times New Roman" w:cs="Times New Roman"/>
          <w:sz w:val="24"/>
          <w:szCs w:val="24"/>
        </w:rPr>
        <w:t>damage.]</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4. Fourth generation: </w:t>
      </w:r>
      <w:r w:rsidRPr="007A6250">
        <w:rPr>
          <w:rFonts w:ascii="Times New Roman" w:eastAsia="MyriadPro-Bold" w:hAnsi="Times New Roman" w:cs="Times New Roman"/>
          <w:i/>
          <w:iCs/>
          <w:sz w:val="24"/>
          <w:szCs w:val="24"/>
        </w:rPr>
        <w:t xml:space="preserve">Cefepime </w:t>
      </w:r>
      <w:r w:rsidRPr="007A6250">
        <w:rPr>
          <w:rFonts w:ascii="Times New Roman" w:eastAsia="MyriadPro-Regular" w:hAnsi="Times New Roman" w:cs="Times New Roman"/>
          <w:sz w:val="24"/>
          <w:szCs w:val="24"/>
        </w:rPr>
        <w:t>[SEF-eh-</w:t>
      </w:r>
      <w:proofErr w:type="spellStart"/>
      <w:r w:rsidRPr="007A6250">
        <w:rPr>
          <w:rFonts w:ascii="Times New Roman" w:eastAsia="MyriadPro-Regular" w:hAnsi="Times New Roman" w:cs="Times New Roman"/>
          <w:sz w:val="24"/>
          <w:szCs w:val="24"/>
        </w:rPr>
        <w:t>peem</w:t>
      </w:r>
      <w:proofErr w:type="spellEnd"/>
      <w:r w:rsidRPr="007A6250">
        <w:rPr>
          <w:rFonts w:ascii="Times New Roman" w:eastAsia="MyriadPro-Regular" w:hAnsi="Times New Roman" w:cs="Times New Roman"/>
          <w:sz w:val="24"/>
          <w:szCs w:val="24"/>
        </w:rPr>
        <w:t>] is c</w:t>
      </w:r>
      <w:r w:rsidR="00EE245E" w:rsidRPr="007A6250">
        <w:rPr>
          <w:rFonts w:ascii="Times New Roman" w:eastAsia="MyriadPro-Regular" w:hAnsi="Times New Roman" w:cs="Times New Roman"/>
          <w:sz w:val="24"/>
          <w:szCs w:val="24"/>
        </w:rPr>
        <w:t xml:space="preserve">lassified as a </w:t>
      </w:r>
      <w:proofErr w:type="spellStart"/>
      <w:r w:rsidR="00EE245E" w:rsidRPr="007A6250">
        <w:rPr>
          <w:rFonts w:ascii="Times New Roman" w:eastAsia="MyriadPro-Regular" w:hAnsi="Times New Roman" w:cs="Times New Roman"/>
          <w:sz w:val="24"/>
          <w:szCs w:val="24"/>
        </w:rPr>
        <w:t>fourthgeneration</w:t>
      </w:r>
      <w:proofErr w:type="spellEnd"/>
      <w:r w:rsidR="00EE245E"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cephalosporin and mus</w:t>
      </w:r>
      <w:r w:rsidR="00EE245E" w:rsidRPr="007A6250">
        <w:rPr>
          <w:rFonts w:ascii="Times New Roman" w:eastAsia="MyriadPro-Regular" w:hAnsi="Times New Roman" w:cs="Times New Roman"/>
          <w:sz w:val="24"/>
          <w:szCs w:val="24"/>
        </w:rPr>
        <w:t xml:space="preserve">t be administered parenterally. </w:t>
      </w:r>
      <w:r w:rsidRPr="007A6250">
        <w:rPr>
          <w:rFonts w:ascii="Times New Roman" w:eastAsia="MyriadPro-Bold" w:hAnsi="Times New Roman" w:cs="Times New Roman"/>
          <w:i/>
          <w:iCs/>
          <w:sz w:val="24"/>
          <w:szCs w:val="24"/>
        </w:rPr>
        <w:t xml:space="preserve">Cefepime </w:t>
      </w:r>
      <w:r w:rsidRPr="007A6250">
        <w:rPr>
          <w:rFonts w:ascii="Times New Roman" w:eastAsia="MyriadPro-Regular" w:hAnsi="Times New Roman" w:cs="Times New Roman"/>
          <w:sz w:val="24"/>
          <w:szCs w:val="24"/>
        </w:rPr>
        <w:t>has a wide antibacterial</w:t>
      </w:r>
      <w:r w:rsidR="00EE245E" w:rsidRPr="007A6250">
        <w:rPr>
          <w:rFonts w:ascii="Times New Roman" w:eastAsia="MyriadPro-Regular" w:hAnsi="Times New Roman" w:cs="Times New Roman"/>
          <w:sz w:val="24"/>
          <w:szCs w:val="24"/>
        </w:rPr>
        <w:t xml:space="preserve"> spectrum, being active against </w:t>
      </w:r>
      <w:r w:rsidRPr="007A6250">
        <w:rPr>
          <w:rFonts w:ascii="Times New Roman" w:eastAsia="MyriadPro-Regular" w:hAnsi="Times New Roman" w:cs="Times New Roman"/>
          <w:sz w:val="24"/>
          <w:szCs w:val="24"/>
        </w:rPr>
        <w:t xml:space="preserve">streptococci and staphylococci (but only those that are </w:t>
      </w:r>
      <w:proofErr w:type="spellStart"/>
      <w:r w:rsidRPr="007A6250">
        <w:rPr>
          <w:rFonts w:ascii="Times New Roman" w:eastAsia="MyriadPro-Bold" w:hAnsi="Times New Roman" w:cs="Times New Roman"/>
          <w:i/>
          <w:iCs/>
          <w:sz w:val="24"/>
          <w:szCs w:val="24"/>
        </w:rPr>
        <w:t>methicillin</w:t>
      </w:r>
      <w:r w:rsidR="00EE245E" w:rsidRPr="007A6250">
        <w:rPr>
          <w:rFonts w:ascii="Times New Roman" w:eastAsia="MyriadPro-Regular" w:hAnsi="Times New Roman" w:cs="Times New Roman"/>
          <w:sz w:val="24"/>
          <w:szCs w:val="24"/>
        </w:rPr>
        <w:t>susceptible</w:t>
      </w:r>
      <w:proofErr w:type="spellEnd"/>
      <w:r w:rsidR="00EE245E" w:rsidRPr="007A6250">
        <w:rPr>
          <w:rFonts w:ascii="Times New Roman" w:eastAsia="MyriadPro-Regular" w:hAnsi="Times New Roman" w:cs="Times New Roman"/>
          <w:sz w:val="24"/>
          <w:szCs w:val="24"/>
        </w:rPr>
        <w:t xml:space="preserve">). </w:t>
      </w:r>
      <w:r w:rsidRPr="007A6250">
        <w:rPr>
          <w:rFonts w:ascii="Times New Roman" w:eastAsia="MyriadPro-Bold" w:hAnsi="Times New Roman" w:cs="Times New Roman"/>
          <w:i/>
          <w:iCs/>
          <w:sz w:val="24"/>
          <w:szCs w:val="24"/>
        </w:rPr>
        <w:t xml:space="preserve">Cefepime </w:t>
      </w:r>
      <w:r w:rsidRPr="007A6250">
        <w:rPr>
          <w:rFonts w:ascii="Times New Roman" w:eastAsia="MyriadPro-Regular" w:hAnsi="Times New Roman" w:cs="Times New Roman"/>
          <w:sz w:val="24"/>
          <w:szCs w:val="24"/>
        </w:rPr>
        <w:t>is also effectiv</w:t>
      </w:r>
      <w:r w:rsidR="00EE245E" w:rsidRPr="007A6250">
        <w:rPr>
          <w:rFonts w:ascii="Times New Roman" w:eastAsia="MyriadPro-Regular" w:hAnsi="Times New Roman" w:cs="Times New Roman"/>
          <w:sz w:val="24"/>
          <w:szCs w:val="24"/>
        </w:rPr>
        <w:t xml:space="preserve">e against aerobic gram-negative </w:t>
      </w:r>
      <w:r w:rsidRPr="007A6250">
        <w:rPr>
          <w:rFonts w:ascii="Times New Roman" w:eastAsia="MyriadPro-Regular" w:hAnsi="Times New Roman" w:cs="Times New Roman"/>
          <w:sz w:val="24"/>
          <w:szCs w:val="24"/>
        </w:rPr>
        <w:t>organisms, such as Enterobacter s</w:t>
      </w:r>
      <w:r w:rsidR="00EE245E" w:rsidRPr="007A6250">
        <w:rPr>
          <w:rFonts w:ascii="Times New Roman" w:eastAsia="MyriadPro-Regular" w:hAnsi="Times New Roman" w:cs="Times New Roman"/>
          <w:sz w:val="24"/>
          <w:szCs w:val="24"/>
        </w:rPr>
        <w:t xml:space="preserve">pecies, E. coli, K. pneumoniae, </w:t>
      </w:r>
      <w:r w:rsidRPr="007A6250">
        <w:rPr>
          <w:rFonts w:ascii="Times New Roman" w:eastAsia="MyriadPro-Regular" w:hAnsi="Times New Roman" w:cs="Times New Roman"/>
          <w:sz w:val="24"/>
          <w:szCs w:val="24"/>
        </w:rPr>
        <w:t xml:space="preserve">P. mirabilis, and P. aeruginosa. When </w:t>
      </w:r>
      <w:r w:rsidR="00EE245E" w:rsidRPr="007A6250">
        <w:rPr>
          <w:rFonts w:ascii="Times New Roman" w:eastAsia="MyriadPro-Regular" w:hAnsi="Times New Roman" w:cs="Times New Roman"/>
          <w:sz w:val="24"/>
          <w:szCs w:val="24"/>
        </w:rPr>
        <w:t xml:space="preserve">selecting an antibiotic that is </w:t>
      </w:r>
      <w:r w:rsidRPr="007A6250">
        <w:rPr>
          <w:rFonts w:ascii="Times New Roman" w:eastAsia="MyriadPro-Regular" w:hAnsi="Times New Roman" w:cs="Times New Roman"/>
          <w:sz w:val="24"/>
          <w:szCs w:val="24"/>
        </w:rPr>
        <w:t>active against P. aeruginosa, clinicians should refer to their local antibiograms</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(laboratory testing for the sensi</w:t>
      </w:r>
      <w:r w:rsidR="00EE245E" w:rsidRPr="007A6250">
        <w:rPr>
          <w:rFonts w:ascii="Times New Roman" w:eastAsia="MyriadPro-Regular" w:hAnsi="Times New Roman" w:cs="Times New Roman"/>
          <w:sz w:val="24"/>
          <w:szCs w:val="24"/>
        </w:rPr>
        <w:t xml:space="preserve">tivity of an isolated bacterial </w:t>
      </w:r>
      <w:r w:rsidRPr="007A6250">
        <w:rPr>
          <w:rFonts w:ascii="Times New Roman" w:eastAsia="MyriadPro-Regular" w:hAnsi="Times New Roman" w:cs="Times New Roman"/>
          <w:sz w:val="24"/>
          <w:szCs w:val="24"/>
        </w:rPr>
        <w:t>strain to different antibiotics) for direction.</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B. Resistance</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Mechanisms of bacterial resistance to the</w:t>
      </w:r>
      <w:r w:rsidR="00EE245E" w:rsidRPr="007A6250">
        <w:rPr>
          <w:rFonts w:ascii="Times New Roman" w:eastAsia="MyriadPro-Regular" w:hAnsi="Times New Roman" w:cs="Times New Roman"/>
          <w:sz w:val="24"/>
          <w:szCs w:val="24"/>
        </w:rPr>
        <w:t xml:space="preserve"> cephalosporins are essentially </w:t>
      </w:r>
      <w:r w:rsidRPr="007A6250">
        <w:rPr>
          <w:rFonts w:ascii="Times New Roman" w:eastAsia="MyriadPro-Regular" w:hAnsi="Times New Roman" w:cs="Times New Roman"/>
          <w:sz w:val="24"/>
          <w:szCs w:val="24"/>
        </w:rPr>
        <w:t xml:space="preserve">the same as those described for the </w:t>
      </w:r>
      <w:proofErr w:type="spellStart"/>
      <w:r w:rsidRPr="007A6250">
        <w:rPr>
          <w:rFonts w:ascii="Times New Roman" w:eastAsia="MyriadPro-Regular" w:hAnsi="Times New Roman" w:cs="Times New Roman"/>
          <w:sz w:val="24"/>
          <w:szCs w:val="24"/>
        </w:rPr>
        <w:t>pe</w:t>
      </w:r>
      <w:r w:rsidR="00EE245E" w:rsidRPr="007A6250">
        <w:rPr>
          <w:rFonts w:ascii="Times New Roman" w:eastAsia="MyriadPro-Regular" w:hAnsi="Times New Roman" w:cs="Times New Roman"/>
          <w:sz w:val="24"/>
          <w:szCs w:val="24"/>
        </w:rPr>
        <w:t>nicillins</w:t>
      </w:r>
      <w:proofErr w:type="spellEnd"/>
      <w:r w:rsidR="00EE245E" w:rsidRPr="007A6250">
        <w:rPr>
          <w:rFonts w:ascii="Times New Roman" w:eastAsia="MyriadPro-Regular" w:hAnsi="Times New Roman" w:cs="Times New Roman"/>
          <w:sz w:val="24"/>
          <w:szCs w:val="24"/>
        </w:rPr>
        <w:t xml:space="preserve">. [Note: Although they </w:t>
      </w:r>
      <w:r w:rsidRPr="007A6250">
        <w:rPr>
          <w:rFonts w:ascii="Times New Roman" w:eastAsia="MyriadPro-Regular" w:hAnsi="Times New Roman" w:cs="Times New Roman"/>
          <w:sz w:val="24"/>
          <w:szCs w:val="24"/>
        </w:rPr>
        <w:t>are not susceptible to hydrolysis by th</w:t>
      </w:r>
      <w:r w:rsidR="00EE245E" w:rsidRPr="007A6250">
        <w:rPr>
          <w:rFonts w:ascii="Times New Roman" w:eastAsia="MyriadPro-Regular" w:hAnsi="Times New Roman" w:cs="Times New Roman"/>
          <w:sz w:val="24"/>
          <w:szCs w:val="24"/>
        </w:rPr>
        <w:t xml:space="preserve">e staphylococcal penicillinase, </w:t>
      </w:r>
      <w:r w:rsidRPr="007A6250">
        <w:rPr>
          <w:rFonts w:ascii="Times New Roman" w:eastAsia="MyriadPro-Regular" w:hAnsi="Times New Roman" w:cs="Times New Roman"/>
          <w:sz w:val="24"/>
          <w:szCs w:val="24"/>
        </w:rPr>
        <w:t xml:space="preserve">cephalosporins may be susceptible to extended-spectrum </w:t>
      </w:r>
      <w:r w:rsidRPr="007A6250">
        <w:rPr>
          <w:rFonts w:ascii="Times New Roman" w:eastAsia="MyriadPro-Bold" w:hAnsi="Times New Roman" w:cs="Times New Roman"/>
          <w:sz w:val="24"/>
          <w:szCs w:val="24"/>
        </w:rPr>
        <w:t>β</w:t>
      </w:r>
      <w:r w:rsidR="00EE245E" w:rsidRPr="007A6250">
        <w:rPr>
          <w:rFonts w:ascii="Times New Roman" w:eastAsia="MyriadPro-Regular" w:hAnsi="Times New Roman" w:cs="Times New Roman"/>
          <w:sz w:val="24"/>
          <w:szCs w:val="24"/>
        </w:rPr>
        <w:t xml:space="preserve">-lactamases </w:t>
      </w:r>
      <w:r w:rsidRPr="007A6250">
        <w:rPr>
          <w:rFonts w:ascii="Times New Roman" w:eastAsia="MyriadPro-Regular" w:hAnsi="Times New Roman" w:cs="Times New Roman"/>
          <w:sz w:val="24"/>
          <w:szCs w:val="24"/>
        </w:rPr>
        <w:t>(ESBLs). Organisms such as E. coli and</w:t>
      </w:r>
      <w:r w:rsidR="00EE245E" w:rsidRPr="007A6250">
        <w:rPr>
          <w:rFonts w:ascii="Times New Roman" w:eastAsia="MyriadPro-Regular" w:hAnsi="Times New Roman" w:cs="Times New Roman"/>
          <w:sz w:val="24"/>
          <w:szCs w:val="24"/>
        </w:rPr>
        <w:t xml:space="preserve"> K. pneumoniae are particularly </w:t>
      </w:r>
      <w:r w:rsidRPr="007A6250">
        <w:rPr>
          <w:rFonts w:ascii="Times New Roman" w:eastAsia="MyriadPro-Regular" w:hAnsi="Times New Roman" w:cs="Times New Roman"/>
          <w:sz w:val="24"/>
          <w:szCs w:val="24"/>
        </w:rPr>
        <w:t>associated with ESBLs.]</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C. Pharmacokinetics</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1. Administration: </w:t>
      </w:r>
      <w:r w:rsidRPr="007A6250">
        <w:rPr>
          <w:rFonts w:ascii="Times New Roman" w:eastAsia="MyriadPro-Regular" w:hAnsi="Times New Roman" w:cs="Times New Roman"/>
          <w:sz w:val="24"/>
          <w:szCs w:val="24"/>
        </w:rPr>
        <w:t>Many of the ceph</w:t>
      </w:r>
      <w:r w:rsidR="00EE245E" w:rsidRPr="007A6250">
        <w:rPr>
          <w:rFonts w:ascii="Times New Roman" w:eastAsia="MyriadPro-Regular" w:hAnsi="Times New Roman" w:cs="Times New Roman"/>
          <w:sz w:val="24"/>
          <w:szCs w:val="24"/>
        </w:rPr>
        <w:t xml:space="preserve">alosporins must be administered </w:t>
      </w:r>
      <w:r w:rsidRPr="007A6250">
        <w:rPr>
          <w:rFonts w:ascii="Times New Roman" w:eastAsia="MyriadPro-Regular" w:hAnsi="Times New Roman" w:cs="Times New Roman"/>
          <w:sz w:val="24"/>
          <w:szCs w:val="24"/>
        </w:rPr>
        <w:t>IV or IM (Figure 31.11) because of their poor oral abso</w:t>
      </w:r>
      <w:r w:rsidR="00EE245E" w:rsidRPr="007A6250">
        <w:rPr>
          <w:rFonts w:ascii="Times New Roman" w:eastAsia="MyriadPro-Regular" w:hAnsi="Times New Roman" w:cs="Times New Roman"/>
          <w:sz w:val="24"/>
          <w:szCs w:val="24"/>
        </w:rPr>
        <w:t xml:space="preserve">rption. </w:t>
      </w:r>
      <w:r w:rsidRPr="007A6250">
        <w:rPr>
          <w:rFonts w:ascii="Times New Roman" w:eastAsia="MyriadPro-Regular" w:hAnsi="Times New Roman" w:cs="Times New Roman"/>
          <w:sz w:val="24"/>
          <w:szCs w:val="24"/>
        </w:rPr>
        <w:t>Exceptions are noted in Figure 31.12.</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2. Distribution: </w:t>
      </w:r>
      <w:r w:rsidRPr="007A6250">
        <w:rPr>
          <w:rFonts w:ascii="Times New Roman" w:eastAsia="MyriadPro-Regular" w:hAnsi="Times New Roman" w:cs="Times New Roman"/>
          <w:sz w:val="24"/>
          <w:szCs w:val="24"/>
        </w:rPr>
        <w:t>All cephalosporins distribu</w:t>
      </w:r>
      <w:r w:rsidR="00EE245E" w:rsidRPr="007A6250">
        <w:rPr>
          <w:rFonts w:ascii="Times New Roman" w:eastAsia="MyriadPro-Regular" w:hAnsi="Times New Roman" w:cs="Times New Roman"/>
          <w:sz w:val="24"/>
          <w:szCs w:val="24"/>
        </w:rPr>
        <w:t xml:space="preserve">te very well into body </w:t>
      </w:r>
      <w:proofErr w:type="spellStart"/>
      <w:r w:rsidR="00EE245E" w:rsidRPr="007A6250">
        <w:rPr>
          <w:rFonts w:ascii="Times New Roman" w:eastAsia="MyriadPro-Regular" w:hAnsi="Times New Roman" w:cs="Times New Roman"/>
          <w:sz w:val="24"/>
          <w:szCs w:val="24"/>
        </w:rPr>
        <w:t>fl</w:t>
      </w:r>
      <w:proofErr w:type="spellEnd"/>
      <w:r w:rsidR="00EE245E" w:rsidRPr="007A6250">
        <w:rPr>
          <w:rFonts w:ascii="Times New Roman" w:eastAsia="MyriadPro-Regular" w:hAnsi="Times New Roman" w:cs="Times New Roman"/>
          <w:sz w:val="24"/>
          <w:szCs w:val="24"/>
        </w:rPr>
        <w:t xml:space="preserve"> </w:t>
      </w:r>
      <w:proofErr w:type="spellStart"/>
      <w:r w:rsidR="00EE245E" w:rsidRPr="007A6250">
        <w:rPr>
          <w:rFonts w:ascii="Times New Roman" w:eastAsia="MyriadPro-Regular" w:hAnsi="Times New Roman" w:cs="Times New Roman"/>
          <w:sz w:val="24"/>
          <w:szCs w:val="24"/>
        </w:rPr>
        <w:t>uids</w:t>
      </w:r>
      <w:proofErr w:type="spellEnd"/>
      <w:r w:rsidR="00EE245E"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However, adequate therapeutic l</w:t>
      </w:r>
      <w:r w:rsidR="00EE245E" w:rsidRPr="007A6250">
        <w:rPr>
          <w:rFonts w:ascii="Times New Roman" w:eastAsia="MyriadPro-Regular" w:hAnsi="Times New Roman" w:cs="Times New Roman"/>
          <w:sz w:val="24"/>
          <w:szCs w:val="24"/>
        </w:rPr>
        <w:t xml:space="preserve">evels in the CSF, regardless of </w:t>
      </w:r>
      <w:proofErr w:type="spellStart"/>
      <w:r w:rsidRPr="007A6250">
        <w:rPr>
          <w:rFonts w:ascii="Times New Roman" w:eastAsia="MyriadPro-Regular" w:hAnsi="Times New Roman" w:cs="Times New Roman"/>
          <w:sz w:val="24"/>
          <w:szCs w:val="24"/>
        </w:rPr>
        <w:t>infl</w:t>
      </w:r>
      <w:proofErr w:type="spellEnd"/>
      <w:r w:rsidRPr="007A6250">
        <w:rPr>
          <w:rFonts w:ascii="Times New Roman" w:eastAsia="MyriadPro-Regular" w:hAnsi="Times New Roman" w:cs="Times New Roman"/>
          <w:sz w:val="24"/>
          <w:szCs w:val="24"/>
        </w:rPr>
        <w:t xml:space="preserve"> </w:t>
      </w:r>
      <w:proofErr w:type="spellStart"/>
      <w:r w:rsidRPr="007A6250">
        <w:rPr>
          <w:rFonts w:ascii="Times New Roman" w:eastAsia="MyriadPro-Regular" w:hAnsi="Times New Roman" w:cs="Times New Roman"/>
          <w:sz w:val="24"/>
          <w:szCs w:val="24"/>
        </w:rPr>
        <w:t>ammation</w:t>
      </w:r>
      <w:proofErr w:type="spellEnd"/>
      <w:r w:rsidRPr="007A6250">
        <w:rPr>
          <w:rFonts w:ascii="Times New Roman" w:eastAsia="MyriadPro-Regular" w:hAnsi="Times New Roman" w:cs="Times New Roman"/>
          <w:sz w:val="24"/>
          <w:szCs w:val="24"/>
        </w:rPr>
        <w:t>, are achieved only wi</w:t>
      </w:r>
      <w:r w:rsidR="00EE245E" w:rsidRPr="007A6250">
        <w:rPr>
          <w:rFonts w:ascii="Times New Roman" w:eastAsia="MyriadPro-Regular" w:hAnsi="Times New Roman" w:cs="Times New Roman"/>
          <w:sz w:val="24"/>
          <w:szCs w:val="24"/>
        </w:rPr>
        <w:t xml:space="preserve">th select a few cephalosporins. </w:t>
      </w:r>
      <w:r w:rsidRPr="007A6250">
        <w:rPr>
          <w:rFonts w:ascii="Times New Roman" w:eastAsia="MyriadPro-Regular" w:hAnsi="Times New Roman" w:cs="Times New Roman"/>
          <w:sz w:val="24"/>
          <w:szCs w:val="24"/>
        </w:rPr>
        <w:t xml:space="preserve">For example, </w:t>
      </w:r>
      <w:r w:rsidRPr="007A6250">
        <w:rPr>
          <w:rFonts w:ascii="Times New Roman" w:eastAsia="MyriadPro-Bold" w:hAnsi="Times New Roman" w:cs="Times New Roman"/>
          <w:i/>
          <w:iCs/>
          <w:sz w:val="24"/>
          <w:szCs w:val="24"/>
        </w:rPr>
        <w:t xml:space="preserve">ceftriaxone </w:t>
      </w:r>
      <w:r w:rsidRPr="007A6250">
        <w:rPr>
          <w:rFonts w:ascii="Times New Roman" w:eastAsia="MyriadPro-Regular" w:hAnsi="Times New Roman" w:cs="Times New Roman"/>
          <w:sz w:val="24"/>
          <w:szCs w:val="24"/>
        </w:rPr>
        <w:t xml:space="preserve">or </w:t>
      </w:r>
      <w:r w:rsidRPr="007A6250">
        <w:rPr>
          <w:rFonts w:ascii="Times New Roman" w:eastAsia="MyriadPro-Bold" w:hAnsi="Times New Roman" w:cs="Times New Roman"/>
          <w:i/>
          <w:iCs/>
          <w:sz w:val="24"/>
          <w:szCs w:val="24"/>
        </w:rPr>
        <w:t xml:space="preserve">cefotaxime </w:t>
      </w:r>
      <w:r w:rsidR="00EE245E" w:rsidRPr="007A6250">
        <w:rPr>
          <w:rFonts w:ascii="Times New Roman" w:eastAsia="MyriadPro-Regular" w:hAnsi="Times New Roman" w:cs="Times New Roman"/>
          <w:sz w:val="24"/>
          <w:szCs w:val="24"/>
        </w:rPr>
        <w:t xml:space="preserve">is eff </w:t>
      </w:r>
      <w:proofErr w:type="spellStart"/>
      <w:r w:rsidR="00EE245E" w:rsidRPr="007A6250">
        <w:rPr>
          <w:rFonts w:ascii="Times New Roman" w:eastAsia="MyriadPro-Regular" w:hAnsi="Times New Roman" w:cs="Times New Roman"/>
          <w:sz w:val="24"/>
          <w:szCs w:val="24"/>
        </w:rPr>
        <w:t>ective</w:t>
      </w:r>
      <w:proofErr w:type="spellEnd"/>
      <w:r w:rsidR="00EE245E" w:rsidRPr="007A6250">
        <w:rPr>
          <w:rFonts w:ascii="Times New Roman" w:eastAsia="MyriadPro-Regular" w:hAnsi="Times New Roman" w:cs="Times New Roman"/>
          <w:sz w:val="24"/>
          <w:szCs w:val="24"/>
        </w:rPr>
        <w:t xml:space="preserve"> in the treatment </w:t>
      </w:r>
      <w:r w:rsidRPr="007A6250">
        <w:rPr>
          <w:rFonts w:ascii="Times New Roman" w:eastAsia="MyriadPro-Regular" w:hAnsi="Times New Roman" w:cs="Times New Roman"/>
          <w:sz w:val="24"/>
          <w:szCs w:val="24"/>
        </w:rPr>
        <w:t xml:space="preserve">of neonatal and childhood meningitis caused by H. </w:t>
      </w:r>
      <w:proofErr w:type="spellStart"/>
      <w:r w:rsidRPr="007A6250">
        <w:rPr>
          <w:rFonts w:ascii="Times New Roman" w:eastAsia="MyriadPro-Regular" w:hAnsi="Times New Roman" w:cs="Times New Roman"/>
          <w:sz w:val="24"/>
          <w:szCs w:val="24"/>
        </w:rPr>
        <w:t>infl</w:t>
      </w:r>
      <w:proofErr w:type="spellEnd"/>
      <w:r w:rsidRPr="007A6250">
        <w:rPr>
          <w:rFonts w:ascii="Times New Roman" w:eastAsia="MyriadPro-Regular" w:hAnsi="Times New Roman" w:cs="Times New Roman"/>
          <w:sz w:val="24"/>
          <w:szCs w:val="24"/>
        </w:rPr>
        <w:t xml:space="preserve"> </w:t>
      </w:r>
      <w:proofErr w:type="spellStart"/>
      <w:r w:rsidRPr="007A6250">
        <w:rPr>
          <w:rFonts w:ascii="Times New Roman" w:eastAsia="MyriadPro-Regular" w:hAnsi="Times New Roman" w:cs="Times New Roman"/>
          <w:sz w:val="24"/>
          <w:szCs w:val="24"/>
        </w:rPr>
        <w:t>uenzae</w:t>
      </w:r>
      <w:proofErr w:type="spellEnd"/>
      <w:r w:rsidRPr="007A6250">
        <w:rPr>
          <w:rFonts w:ascii="Times New Roman" w:eastAsia="MyriadPro-Regular" w:hAnsi="Times New Roman" w:cs="Times New Roman"/>
          <w:sz w:val="24"/>
          <w:szCs w:val="24"/>
        </w:rPr>
        <w:t>.</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i/>
          <w:iCs/>
          <w:sz w:val="24"/>
          <w:szCs w:val="24"/>
        </w:rPr>
        <w:t xml:space="preserve">Cefazolin </w:t>
      </w:r>
      <w:r w:rsidRPr="007A6250">
        <w:rPr>
          <w:rFonts w:ascii="Times New Roman" w:eastAsia="MyriadPro-Regular" w:hAnsi="Times New Roman" w:cs="Times New Roman"/>
          <w:sz w:val="24"/>
          <w:szCs w:val="24"/>
        </w:rPr>
        <w:t>[se-FA-zo-</w:t>
      </w:r>
      <w:proofErr w:type="spellStart"/>
      <w:r w:rsidRPr="007A6250">
        <w:rPr>
          <w:rFonts w:ascii="Times New Roman" w:eastAsia="MyriadPro-Regular" w:hAnsi="Times New Roman" w:cs="Times New Roman"/>
          <w:sz w:val="24"/>
          <w:szCs w:val="24"/>
        </w:rPr>
        <w:t>lin</w:t>
      </w:r>
      <w:proofErr w:type="spellEnd"/>
      <w:r w:rsidRPr="007A6250">
        <w:rPr>
          <w:rFonts w:ascii="Times New Roman" w:eastAsia="MyriadPro-Regular" w:hAnsi="Times New Roman" w:cs="Times New Roman"/>
          <w:sz w:val="24"/>
          <w:szCs w:val="24"/>
        </w:rPr>
        <w:t xml:space="preserve">] fi </w:t>
      </w:r>
      <w:proofErr w:type="spellStart"/>
      <w:r w:rsidRPr="007A6250">
        <w:rPr>
          <w:rFonts w:ascii="Times New Roman" w:eastAsia="MyriadPro-Regular" w:hAnsi="Times New Roman" w:cs="Times New Roman"/>
          <w:sz w:val="24"/>
          <w:szCs w:val="24"/>
        </w:rPr>
        <w:t>nds</w:t>
      </w:r>
      <w:proofErr w:type="spellEnd"/>
      <w:r w:rsidRPr="007A6250">
        <w:rPr>
          <w:rFonts w:ascii="Times New Roman" w:eastAsia="MyriadPro-Regular" w:hAnsi="Times New Roman" w:cs="Times New Roman"/>
          <w:sz w:val="24"/>
          <w:szCs w:val="24"/>
        </w:rPr>
        <w:t xml:space="preserve"> appl</w:t>
      </w:r>
      <w:r w:rsidR="00EE245E" w:rsidRPr="007A6250">
        <w:rPr>
          <w:rFonts w:ascii="Times New Roman" w:eastAsia="MyriadPro-Regular" w:hAnsi="Times New Roman" w:cs="Times New Roman"/>
          <w:sz w:val="24"/>
          <w:szCs w:val="24"/>
        </w:rPr>
        <w:t xml:space="preserve">ication as a single prophylaxis </w:t>
      </w:r>
      <w:r w:rsidRPr="007A6250">
        <w:rPr>
          <w:rFonts w:ascii="Times New Roman" w:eastAsia="MyriadPro-Regular" w:hAnsi="Times New Roman" w:cs="Times New Roman"/>
          <w:sz w:val="24"/>
          <w:szCs w:val="24"/>
        </w:rPr>
        <w:t>dose prior to surgery because of its 1.8-hour half-life and</w:t>
      </w:r>
      <w:r w:rsidR="00EE245E" w:rsidRPr="007A6250">
        <w:rPr>
          <w:rFonts w:ascii="Times New Roman" w:eastAsia="MyriadPro-Regular" w:hAnsi="Times New Roman" w:cs="Times New Roman"/>
          <w:sz w:val="24"/>
          <w:szCs w:val="24"/>
        </w:rPr>
        <w:t xml:space="preserve"> its activity </w:t>
      </w:r>
      <w:r w:rsidRPr="007A6250">
        <w:rPr>
          <w:rFonts w:ascii="Times New Roman" w:eastAsia="MyriadPro-Regular" w:hAnsi="Times New Roman" w:cs="Times New Roman"/>
          <w:sz w:val="24"/>
          <w:szCs w:val="24"/>
        </w:rPr>
        <w:t>against penicillinase-producing S. aureus. However, additional intraoperative</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i/>
          <w:iCs/>
          <w:sz w:val="24"/>
          <w:szCs w:val="24"/>
        </w:rPr>
        <w:lastRenderedPageBreak/>
        <w:t xml:space="preserve">cefazolin </w:t>
      </w:r>
      <w:r w:rsidRPr="007A6250">
        <w:rPr>
          <w:rFonts w:ascii="Times New Roman" w:eastAsia="MyriadPro-Regular" w:hAnsi="Times New Roman" w:cs="Times New Roman"/>
          <w:sz w:val="24"/>
          <w:szCs w:val="24"/>
        </w:rPr>
        <w:t>doses may be req</w:t>
      </w:r>
      <w:r w:rsidR="00EE245E" w:rsidRPr="007A6250">
        <w:rPr>
          <w:rFonts w:ascii="Times New Roman" w:eastAsia="MyriadPro-Regular" w:hAnsi="Times New Roman" w:cs="Times New Roman"/>
          <w:sz w:val="24"/>
          <w:szCs w:val="24"/>
        </w:rPr>
        <w:t xml:space="preserve">uired if the surgical procedure </w:t>
      </w:r>
      <w:r w:rsidRPr="007A6250">
        <w:rPr>
          <w:rFonts w:ascii="Times New Roman" w:eastAsia="MyriadPro-Regular" w:hAnsi="Times New Roman" w:cs="Times New Roman"/>
          <w:sz w:val="24"/>
          <w:szCs w:val="24"/>
        </w:rPr>
        <w:t xml:space="preserve">lasts longer than 3 hours. </w:t>
      </w:r>
      <w:r w:rsidRPr="007A6250">
        <w:rPr>
          <w:rFonts w:ascii="Times New Roman" w:eastAsia="MyriadPro-Bold" w:hAnsi="Times New Roman" w:cs="Times New Roman"/>
          <w:i/>
          <w:iCs/>
          <w:sz w:val="24"/>
          <w:szCs w:val="24"/>
        </w:rPr>
        <w:t xml:space="preserve">Cefazolin </w:t>
      </w:r>
      <w:r w:rsidRPr="007A6250">
        <w:rPr>
          <w:rFonts w:ascii="Times New Roman" w:eastAsia="MyriadPro-Regular" w:hAnsi="Times New Roman" w:cs="Times New Roman"/>
          <w:sz w:val="24"/>
          <w:szCs w:val="24"/>
        </w:rPr>
        <w:t xml:space="preserve">is eff </w:t>
      </w:r>
      <w:proofErr w:type="spellStart"/>
      <w:r w:rsidRPr="007A6250">
        <w:rPr>
          <w:rFonts w:ascii="Times New Roman" w:eastAsia="MyriadPro-Regular" w:hAnsi="Times New Roman" w:cs="Times New Roman"/>
          <w:sz w:val="24"/>
          <w:szCs w:val="24"/>
        </w:rPr>
        <w:t>ectiv</w:t>
      </w:r>
      <w:r w:rsidR="00EE245E" w:rsidRPr="007A6250">
        <w:rPr>
          <w:rFonts w:ascii="Times New Roman" w:eastAsia="MyriadPro-Regular" w:hAnsi="Times New Roman" w:cs="Times New Roman"/>
          <w:sz w:val="24"/>
          <w:szCs w:val="24"/>
        </w:rPr>
        <w:t>e</w:t>
      </w:r>
      <w:proofErr w:type="spellEnd"/>
      <w:r w:rsidR="00EE245E" w:rsidRPr="007A6250">
        <w:rPr>
          <w:rFonts w:ascii="Times New Roman" w:eastAsia="MyriadPro-Regular" w:hAnsi="Times New Roman" w:cs="Times New Roman"/>
          <w:sz w:val="24"/>
          <w:szCs w:val="24"/>
        </w:rPr>
        <w:t xml:space="preserve"> for most surgical procedures, </w:t>
      </w:r>
      <w:r w:rsidRPr="007A6250">
        <w:rPr>
          <w:rFonts w:ascii="Times New Roman" w:eastAsia="MyriadPro-Regular" w:hAnsi="Times New Roman" w:cs="Times New Roman"/>
          <w:sz w:val="24"/>
          <w:szCs w:val="24"/>
        </w:rPr>
        <w:t xml:space="preserve">including </w:t>
      </w:r>
      <w:proofErr w:type="spellStart"/>
      <w:r w:rsidRPr="007A6250">
        <w:rPr>
          <w:rFonts w:ascii="Times New Roman" w:eastAsia="MyriadPro-Regular" w:hAnsi="Times New Roman" w:cs="Times New Roman"/>
          <w:sz w:val="24"/>
          <w:szCs w:val="24"/>
        </w:rPr>
        <w:t>orthopedic</w:t>
      </w:r>
      <w:proofErr w:type="spellEnd"/>
      <w:r w:rsidRPr="007A6250">
        <w:rPr>
          <w:rFonts w:ascii="Times New Roman" w:eastAsia="MyriadPro-Regular" w:hAnsi="Times New Roman" w:cs="Times New Roman"/>
          <w:sz w:val="24"/>
          <w:szCs w:val="24"/>
        </w:rPr>
        <w:t xml:space="preserve"> surgery beca</w:t>
      </w:r>
      <w:r w:rsidR="00EE245E" w:rsidRPr="007A6250">
        <w:rPr>
          <w:rFonts w:ascii="Times New Roman" w:eastAsia="MyriadPro-Regular" w:hAnsi="Times New Roman" w:cs="Times New Roman"/>
          <w:sz w:val="24"/>
          <w:szCs w:val="24"/>
        </w:rPr>
        <w:t xml:space="preserve">use of its ability to penetrate </w:t>
      </w:r>
      <w:r w:rsidRPr="007A6250">
        <w:rPr>
          <w:rFonts w:ascii="Times New Roman" w:eastAsia="MyriadPro-Regular" w:hAnsi="Times New Roman" w:cs="Times New Roman"/>
          <w:sz w:val="24"/>
          <w:szCs w:val="24"/>
        </w:rPr>
        <w:t>bone. All cephalosporins cross the placenta.</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3. Elimination: </w:t>
      </w:r>
      <w:r w:rsidRPr="007A6250">
        <w:rPr>
          <w:rFonts w:ascii="Times New Roman" w:eastAsia="MyriadPro-Regular" w:hAnsi="Times New Roman" w:cs="Times New Roman"/>
          <w:sz w:val="24"/>
          <w:szCs w:val="24"/>
        </w:rPr>
        <w:t>Biotransformation of ce</w:t>
      </w:r>
      <w:r w:rsidR="00EE245E" w:rsidRPr="007A6250">
        <w:rPr>
          <w:rFonts w:ascii="Times New Roman" w:eastAsia="MyriadPro-Regular" w:hAnsi="Times New Roman" w:cs="Times New Roman"/>
          <w:sz w:val="24"/>
          <w:szCs w:val="24"/>
        </w:rPr>
        <w:t xml:space="preserve">phalosporins by the host is not </w:t>
      </w:r>
      <w:r w:rsidRPr="007A6250">
        <w:rPr>
          <w:rFonts w:ascii="Times New Roman" w:eastAsia="MyriadPro-Regular" w:hAnsi="Times New Roman" w:cs="Times New Roman"/>
          <w:sz w:val="24"/>
          <w:szCs w:val="24"/>
        </w:rPr>
        <w:t xml:space="preserve">clinically important. Elimination occurs through tubular secretion </w:t>
      </w:r>
      <w:r w:rsidR="00EE245E" w:rsidRPr="007A6250">
        <w:rPr>
          <w:rFonts w:ascii="Times New Roman" w:eastAsia="MyriadPro-Regular" w:hAnsi="Times New Roman" w:cs="Times New Roman"/>
          <w:sz w:val="24"/>
          <w:szCs w:val="24"/>
        </w:rPr>
        <w:t xml:space="preserve">and/or glomerular </w:t>
      </w:r>
      <w:r w:rsidRPr="007A6250">
        <w:rPr>
          <w:rFonts w:ascii="Times New Roman" w:eastAsia="MyriadPro-Regular" w:hAnsi="Times New Roman" w:cs="Times New Roman"/>
          <w:sz w:val="24"/>
          <w:szCs w:val="24"/>
        </w:rPr>
        <w:t>filtration (see Figu</w:t>
      </w:r>
      <w:r w:rsidR="00EE245E" w:rsidRPr="007A6250">
        <w:rPr>
          <w:rFonts w:ascii="Times New Roman" w:eastAsia="MyriadPro-Regular" w:hAnsi="Times New Roman" w:cs="Times New Roman"/>
          <w:sz w:val="24"/>
          <w:szCs w:val="24"/>
        </w:rPr>
        <w:t xml:space="preserve">re 31.11). Therefore doses must </w:t>
      </w:r>
      <w:r w:rsidRPr="007A6250">
        <w:rPr>
          <w:rFonts w:ascii="Times New Roman" w:eastAsia="MyriadPro-Regular" w:hAnsi="Times New Roman" w:cs="Times New Roman"/>
          <w:sz w:val="24"/>
          <w:szCs w:val="24"/>
        </w:rPr>
        <w:t>be adjusted in cases of severe renal failur</w:t>
      </w:r>
      <w:r w:rsidR="00EE245E" w:rsidRPr="007A6250">
        <w:rPr>
          <w:rFonts w:ascii="Times New Roman" w:eastAsia="MyriadPro-Regular" w:hAnsi="Times New Roman" w:cs="Times New Roman"/>
          <w:sz w:val="24"/>
          <w:szCs w:val="24"/>
        </w:rPr>
        <w:t xml:space="preserve">e to guard against accumulation </w:t>
      </w:r>
      <w:r w:rsidRPr="007A6250">
        <w:rPr>
          <w:rFonts w:ascii="Times New Roman" w:eastAsia="MyriadPro-Regular" w:hAnsi="Times New Roman" w:cs="Times New Roman"/>
          <w:sz w:val="24"/>
          <w:szCs w:val="24"/>
        </w:rPr>
        <w:t xml:space="preserve">and toxicity. An exception is </w:t>
      </w:r>
      <w:r w:rsidRPr="007A6250">
        <w:rPr>
          <w:rFonts w:ascii="Times New Roman" w:eastAsia="MyriadPro-Regular" w:hAnsi="Times New Roman" w:cs="Times New Roman"/>
          <w:i/>
          <w:iCs/>
          <w:sz w:val="24"/>
          <w:szCs w:val="24"/>
        </w:rPr>
        <w:t xml:space="preserve">ceftriaxone </w:t>
      </w:r>
      <w:r w:rsidR="00EE245E" w:rsidRPr="007A6250">
        <w:rPr>
          <w:rFonts w:ascii="Times New Roman" w:eastAsia="MyriadPro-Regular" w:hAnsi="Times New Roman" w:cs="Times New Roman"/>
          <w:sz w:val="24"/>
          <w:szCs w:val="24"/>
        </w:rPr>
        <w:t xml:space="preserve">which is excreted </w:t>
      </w:r>
      <w:r w:rsidRPr="007A6250">
        <w:rPr>
          <w:rFonts w:ascii="Times New Roman" w:eastAsia="MyriadPro-Regular" w:hAnsi="Times New Roman" w:cs="Times New Roman"/>
          <w:sz w:val="24"/>
          <w:szCs w:val="24"/>
        </w:rPr>
        <w:t>through the bile</w:t>
      </w:r>
      <w:r w:rsidR="00EE245E" w:rsidRPr="007A6250">
        <w:rPr>
          <w:rFonts w:ascii="Times New Roman" w:eastAsia="MyriadPro-Regular" w:hAnsi="Times New Roman" w:cs="Times New Roman"/>
          <w:sz w:val="24"/>
          <w:szCs w:val="24"/>
        </w:rPr>
        <w:t xml:space="preserve"> into the </w:t>
      </w:r>
      <w:proofErr w:type="spellStart"/>
      <w:r w:rsidR="00EE245E" w:rsidRPr="007A6250">
        <w:rPr>
          <w:rFonts w:ascii="Times New Roman" w:eastAsia="MyriadPro-Regular" w:hAnsi="Times New Roman" w:cs="Times New Roman"/>
          <w:sz w:val="24"/>
          <w:szCs w:val="24"/>
        </w:rPr>
        <w:t>feces</w:t>
      </w:r>
      <w:proofErr w:type="spellEnd"/>
      <w:r w:rsidR="00EE245E" w:rsidRPr="007A6250">
        <w:rPr>
          <w:rFonts w:ascii="Times New Roman" w:eastAsia="MyriadPro-Regular" w:hAnsi="Times New Roman" w:cs="Times New Roman"/>
          <w:sz w:val="24"/>
          <w:szCs w:val="24"/>
        </w:rPr>
        <w:t xml:space="preserve"> and, therefore, is frequently employed </w:t>
      </w:r>
      <w:r w:rsidRPr="007A6250">
        <w:rPr>
          <w:rFonts w:ascii="Times New Roman" w:eastAsia="MyriadPro-Regular" w:hAnsi="Times New Roman" w:cs="Times New Roman"/>
          <w:sz w:val="24"/>
          <w:szCs w:val="24"/>
        </w:rPr>
        <w:t>in patients with renal insufficiency.</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D. Adverse effects</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The cephalosporins produce a num</w:t>
      </w:r>
      <w:r w:rsidR="00EE245E" w:rsidRPr="007A6250">
        <w:rPr>
          <w:rFonts w:ascii="Times New Roman" w:eastAsia="MyriadPro-Regular" w:hAnsi="Times New Roman" w:cs="Times New Roman"/>
          <w:sz w:val="24"/>
          <w:szCs w:val="24"/>
        </w:rPr>
        <w:t xml:space="preserve">ber of </w:t>
      </w:r>
      <w:proofErr w:type="spellStart"/>
      <w:r w:rsidR="00EE245E" w:rsidRPr="007A6250">
        <w:rPr>
          <w:rFonts w:ascii="Times New Roman" w:eastAsia="MyriadPro-Regular" w:hAnsi="Times New Roman" w:cs="Times New Roman"/>
          <w:sz w:val="24"/>
          <w:szCs w:val="24"/>
        </w:rPr>
        <w:t>adverse affects</w:t>
      </w:r>
      <w:proofErr w:type="spellEnd"/>
      <w:r w:rsidR="00EE245E" w:rsidRPr="007A6250">
        <w:rPr>
          <w:rFonts w:ascii="Times New Roman" w:eastAsia="MyriadPro-Regular" w:hAnsi="Times New Roman" w:cs="Times New Roman"/>
          <w:sz w:val="24"/>
          <w:szCs w:val="24"/>
        </w:rPr>
        <w:t xml:space="preserve">, some of </w:t>
      </w:r>
      <w:r w:rsidRPr="007A6250">
        <w:rPr>
          <w:rFonts w:ascii="Times New Roman" w:eastAsia="MyriadPro-Regular" w:hAnsi="Times New Roman" w:cs="Times New Roman"/>
          <w:sz w:val="24"/>
          <w:szCs w:val="24"/>
        </w:rPr>
        <w:t>which are unique to particular members of the group.</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1. Allergic manifestations: </w:t>
      </w:r>
      <w:r w:rsidRPr="007A6250">
        <w:rPr>
          <w:rFonts w:ascii="Times New Roman" w:eastAsia="MyriadPro-Regular" w:hAnsi="Times New Roman" w:cs="Times New Roman"/>
          <w:sz w:val="24"/>
          <w:szCs w:val="24"/>
        </w:rPr>
        <w:t>Patien</w:t>
      </w:r>
      <w:r w:rsidR="00EE245E" w:rsidRPr="007A6250">
        <w:rPr>
          <w:rFonts w:ascii="Times New Roman" w:eastAsia="MyriadPro-Regular" w:hAnsi="Times New Roman" w:cs="Times New Roman"/>
          <w:sz w:val="24"/>
          <w:szCs w:val="24"/>
        </w:rPr>
        <w:t xml:space="preserve">ts who have had an anaphylactic </w:t>
      </w:r>
      <w:r w:rsidRPr="007A6250">
        <w:rPr>
          <w:rFonts w:ascii="Times New Roman" w:eastAsia="MyriadPro-Regular" w:hAnsi="Times New Roman" w:cs="Times New Roman"/>
          <w:sz w:val="24"/>
          <w:szCs w:val="24"/>
        </w:rPr>
        <w:t>response, Stevens-Johnson syndrome</w:t>
      </w:r>
      <w:r w:rsidR="00EE245E" w:rsidRPr="007A6250">
        <w:rPr>
          <w:rFonts w:ascii="Times New Roman" w:eastAsia="MyriadPro-Regular" w:hAnsi="Times New Roman" w:cs="Times New Roman"/>
          <w:sz w:val="24"/>
          <w:szCs w:val="24"/>
        </w:rPr>
        <w:t xml:space="preserve">, or toxic epidermal necrolysis </w:t>
      </w:r>
      <w:r w:rsidRPr="007A6250">
        <w:rPr>
          <w:rFonts w:ascii="Times New Roman" w:eastAsia="MyriadPro-Regular" w:hAnsi="Times New Roman" w:cs="Times New Roman"/>
          <w:sz w:val="24"/>
          <w:szCs w:val="24"/>
        </w:rPr>
        <w:t xml:space="preserve">to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should not receive cep</w:t>
      </w:r>
      <w:r w:rsidR="00EE245E" w:rsidRPr="007A6250">
        <w:rPr>
          <w:rFonts w:ascii="Times New Roman" w:eastAsia="MyriadPro-Regular" w:hAnsi="Times New Roman" w:cs="Times New Roman"/>
          <w:sz w:val="24"/>
          <w:szCs w:val="24"/>
        </w:rPr>
        <w:t xml:space="preserve">halosporins. The cephalosporins </w:t>
      </w:r>
      <w:r w:rsidRPr="007A6250">
        <w:rPr>
          <w:rFonts w:ascii="Times New Roman" w:eastAsia="MyriadPro-Regular" w:hAnsi="Times New Roman" w:cs="Times New Roman"/>
          <w:sz w:val="24"/>
          <w:szCs w:val="24"/>
        </w:rPr>
        <w:t xml:space="preserve">should be avoided or used with caution </w:t>
      </w:r>
      <w:r w:rsidR="00EE245E" w:rsidRPr="007A6250">
        <w:rPr>
          <w:rFonts w:ascii="Times New Roman" w:eastAsia="MyriadPro-Regular" w:hAnsi="Times New Roman" w:cs="Times New Roman"/>
          <w:sz w:val="24"/>
          <w:szCs w:val="24"/>
        </w:rPr>
        <w:t xml:space="preserve">in individuals who are allergic </w:t>
      </w:r>
      <w:r w:rsidRPr="007A6250">
        <w:rPr>
          <w:rFonts w:ascii="Times New Roman" w:eastAsia="MyriadPro-Regular" w:hAnsi="Times New Roman" w:cs="Times New Roman"/>
          <w:sz w:val="24"/>
          <w:szCs w:val="24"/>
        </w:rPr>
        <w:t xml:space="preserve">to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(about 8 to 10 percent is tradition</w:t>
      </w:r>
      <w:r w:rsidR="00EE245E" w:rsidRPr="007A6250">
        <w:rPr>
          <w:rFonts w:ascii="Times New Roman" w:eastAsia="MyriadPro-Regular" w:hAnsi="Times New Roman" w:cs="Times New Roman"/>
          <w:sz w:val="24"/>
          <w:szCs w:val="24"/>
        </w:rPr>
        <w:t xml:space="preserve">ally cited to show </w:t>
      </w:r>
      <w:r w:rsidRPr="007A6250">
        <w:rPr>
          <w:rFonts w:ascii="Times New Roman" w:eastAsia="MyriadPro-Regular" w:hAnsi="Times New Roman" w:cs="Times New Roman"/>
          <w:sz w:val="24"/>
          <w:szCs w:val="24"/>
        </w:rPr>
        <w:t>cross-sensitivity). Current data evaluat</w:t>
      </w:r>
      <w:r w:rsidR="00EE245E" w:rsidRPr="007A6250">
        <w:rPr>
          <w:rFonts w:ascii="Times New Roman" w:eastAsia="MyriadPro-Regular" w:hAnsi="Times New Roman" w:cs="Times New Roman"/>
          <w:sz w:val="24"/>
          <w:szCs w:val="24"/>
        </w:rPr>
        <w:t xml:space="preserve">ion suggests a cross-reactivity </w:t>
      </w:r>
      <w:r w:rsidRPr="007A6250">
        <w:rPr>
          <w:rFonts w:ascii="Times New Roman" w:eastAsia="MyriadPro-Regular" w:hAnsi="Times New Roman" w:cs="Times New Roman"/>
          <w:sz w:val="24"/>
          <w:szCs w:val="24"/>
        </w:rPr>
        <w:t>between penicillin and cephalospor</w:t>
      </w:r>
      <w:r w:rsidR="00EE245E" w:rsidRPr="007A6250">
        <w:rPr>
          <w:rFonts w:ascii="Times New Roman" w:eastAsia="MyriadPro-Regular" w:hAnsi="Times New Roman" w:cs="Times New Roman"/>
          <w:sz w:val="24"/>
          <w:szCs w:val="24"/>
        </w:rPr>
        <w:t xml:space="preserve">ins to be around 3 to 5 </w:t>
      </w:r>
      <w:proofErr w:type="spellStart"/>
      <w:r w:rsidR="00EE245E" w:rsidRPr="007A6250">
        <w:rPr>
          <w:rFonts w:ascii="Times New Roman" w:eastAsia="MyriadPro-Regular" w:hAnsi="Times New Roman" w:cs="Times New Roman"/>
          <w:sz w:val="24"/>
          <w:szCs w:val="24"/>
        </w:rPr>
        <w:t>percent</w:t>
      </w:r>
      <w:r w:rsidRPr="007A6250">
        <w:rPr>
          <w:rFonts w:ascii="Times New Roman" w:eastAsia="MyriadPro-Regular" w:hAnsi="Times New Roman" w:cs="Times New Roman"/>
          <w:sz w:val="24"/>
          <w:szCs w:val="24"/>
        </w:rPr>
        <w:t>and</w:t>
      </w:r>
      <w:proofErr w:type="spellEnd"/>
      <w:r w:rsidRPr="007A6250">
        <w:rPr>
          <w:rFonts w:ascii="Times New Roman" w:eastAsia="MyriadPro-Regular" w:hAnsi="Times New Roman" w:cs="Times New Roman"/>
          <w:sz w:val="24"/>
          <w:szCs w:val="24"/>
        </w:rPr>
        <w:t xml:space="preserve"> determined by similarity in the side chain, not the </w:t>
      </w:r>
      <w:r w:rsidRPr="007A6250">
        <w:rPr>
          <w:rFonts w:ascii="Times New Roman" w:eastAsia="MyriadPro-Bold" w:hAnsi="Times New Roman" w:cs="Times New Roman"/>
          <w:sz w:val="24"/>
          <w:szCs w:val="24"/>
        </w:rPr>
        <w:t>b</w:t>
      </w:r>
      <w:r w:rsidR="00EE245E" w:rsidRPr="007A6250">
        <w:rPr>
          <w:rFonts w:ascii="Times New Roman" w:eastAsia="MyriadPro-Regular" w:hAnsi="Times New Roman" w:cs="Times New Roman"/>
          <w:sz w:val="24"/>
          <w:szCs w:val="24"/>
        </w:rPr>
        <w:t xml:space="preserve">-lactam </w:t>
      </w:r>
      <w:r w:rsidRPr="007A6250">
        <w:rPr>
          <w:rFonts w:ascii="Times New Roman" w:eastAsia="MyriadPro-Regular" w:hAnsi="Times New Roman" w:cs="Times New Roman"/>
          <w:sz w:val="24"/>
          <w:szCs w:val="24"/>
        </w:rPr>
        <w:t>structure. The rate of highest allerg</w:t>
      </w:r>
      <w:r w:rsidR="00EE245E" w:rsidRPr="007A6250">
        <w:rPr>
          <w:rFonts w:ascii="Times New Roman" w:eastAsia="MyriadPro-Regular" w:hAnsi="Times New Roman" w:cs="Times New Roman"/>
          <w:sz w:val="24"/>
          <w:szCs w:val="24"/>
        </w:rPr>
        <w:t xml:space="preserve">ic cross sensitivity is between </w:t>
      </w:r>
      <w:r w:rsidRPr="007A6250">
        <w:rPr>
          <w:rFonts w:ascii="Times New Roman" w:eastAsia="MyriadPro-Regular" w:hAnsi="Times New Roman" w:cs="Times New Roman"/>
          <w:sz w:val="24"/>
          <w:szCs w:val="24"/>
        </w:rPr>
        <w:t>penicillin and first generation cephalosporins.</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u w:val="single"/>
        </w:rPr>
      </w:pPr>
      <w:r w:rsidRPr="007A6250">
        <w:rPr>
          <w:rFonts w:ascii="Times New Roman" w:eastAsia="MyriadPro-Bold" w:hAnsi="Times New Roman" w:cs="Times New Roman"/>
          <w:b/>
          <w:bCs/>
          <w:sz w:val="24"/>
          <w:szCs w:val="24"/>
        </w:rPr>
        <w:t>IV.</w:t>
      </w:r>
      <w:r w:rsidRPr="007A6250">
        <w:rPr>
          <w:rFonts w:ascii="Times New Roman" w:eastAsia="MyriadPro-Bold" w:hAnsi="Times New Roman" w:cs="Times New Roman"/>
          <w:b/>
          <w:bCs/>
          <w:sz w:val="24"/>
          <w:szCs w:val="24"/>
          <w:u w:val="single"/>
        </w:rPr>
        <w:t xml:space="preserve"> OTHER β-LACTAM ANTIBIOTICS</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A. Carbapenems</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 xml:space="preserve">Carbapenems are synthetic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-lactam antib</w:t>
      </w:r>
      <w:r w:rsidR="00EE245E" w:rsidRPr="007A6250">
        <w:rPr>
          <w:rFonts w:ascii="Times New Roman" w:eastAsia="MyriadPro-Regular" w:hAnsi="Times New Roman" w:cs="Times New Roman"/>
          <w:sz w:val="24"/>
          <w:szCs w:val="24"/>
        </w:rPr>
        <w:t xml:space="preserve">iotics that differ in structure </w:t>
      </w:r>
      <w:r w:rsidRPr="007A6250">
        <w:rPr>
          <w:rFonts w:ascii="Times New Roman" w:eastAsia="MyriadPro-Regular" w:hAnsi="Times New Roman" w:cs="Times New Roman"/>
          <w:sz w:val="24"/>
          <w:szCs w:val="24"/>
        </w:rPr>
        <w:t xml:space="preserve">from the </w:t>
      </w:r>
      <w:proofErr w:type="spellStart"/>
      <w:r w:rsidRPr="007A6250">
        <w:rPr>
          <w:rFonts w:ascii="Times New Roman" w:eastAsia="MyriadPro-Regular" w:hAnsi="Times New Roman" w:cs="Times New Roman"/>
          <w:sz w:val="24"/>
          <w:szCs w:val="24"/>
        </w:rPr>
        <w:t>penicillins</w:t>
      </w:r>
      <w:proofErr w:type="spellEnd"/>
      <w:r w:rsidRPr="007A6250">
        <w:rPr>
          <w:rFonts w:ascii="Times New Roman" w:eastAsia="MyriadPro-Regular" w:hAnsi="Times New Roman" w:cs="Times New Roman"/>
          <w:sz w:val="24"/>
          <w:szCs w:val="24"/>
        </w:rPr>
        <w:t xml:space="preserve"> in that the </w:t>
      </w:r>
      <w:proofErr w:type="spellStart"/>
      <w:r w:rsidRPr="007A6250">
        <w:rPr>
          <w:rFonts w:ascii="Times New Roman" w:eastAsia="MyriadPro-Regular" w:hAnsi="Times New Roman" w:cs="Times New Roman"/>
          <w:sz w:val="24"/>
          <w:szCs w:val="24"/>
        </w:rPr>
        <w:t>sulfur</w:t>
      </w:r>
      <w:proofErr w:type="spellEnd"/>
      <w:r w:rsidRPr="007A6250">
        <w:rPr>
          <w:rFonts w:ascii="Times New Roman" w:eastAsia="MyriadPro-Regular" w:hAnsi="Times New Roman" w:cs="Times New Roman"/>
          <w:sz w:val="24"/>
          <w:szCs w:val="24"/>
        </w:rPr>
        <w:t xml:space="preserve"> atom of the thiaz</w:t>
      </w:r>
      <w:r w:rsidR="00EE245E" w:rsidRPr="007A6250">
        <w:rPr>
          <w:rFonts w:ascii="Times New Roman" w:eastAsia="MyriadPro-Regular" w:hAnsi="Times New Roman" w:cs="Times New Roman"/>
          <w:sz w:val="24"/>
          <w:szCs w:val="24"/>
        </w:rPr>
        <w:t xml:space="preserve">olidine ring </w:t>
      </w:r>
      <w:r w:rsidRPr="007A6250">
        <w:rPr>
          <w:rFonts w:ascii="Times New Roman" w:eastAsia="MyriadPro-Regular" w:hAnsi="Times New Roman" w:cs="Times New Roman"/>
          <w:sz w:val="24"/>
          <w:szCs w:val="24"/>
        </w:rPr>
        <w:t>(see Figure 31.2) has been externalize</w:t>
      </w:r>
      <w:r w:rsidR="00EE245E" w:rsidRPr="007A6250">
        <w:rPr>
          <w:rFonts w:ascii="Times New Roman" w:eastAsia="MyriadPro-Regular" w:hAnsi="Times New Roman" w:cs="Times New Roman"/>
          <w:sz w:val="24"/>
          <w:szCs w:val="24"/>
        </w:rPr>
        <w:t xml:space="preserve">d and replaced by a carbon atom </w:t>
      </w:r>
      <w:r w:rsidRPr="007A6250">
        <w:rPr>
          <w:rFonts w:ascii="Times New Roman" w:eastAsia="MyriadPro-Regular" w:hAnsi="Times New Roman" w:cs="Times New Roman"/>
          <w:sz w:val="24"/>
          <w:szCs w:val="24"/>
        </w:rPr>
        <w:t xml:space="preserve">(Figure 31.13). </w:t>
      </w:r>
      <w:r w:rsidRPr="007A6250">
        <w:rPr>
          <w:rFonts w:ascii="Times New Roman" w:eastAsia="MyriadPro-Bold" w:hAnsi="Times New Roman" w:cs="Times New Roman"/>
          <w:i/>
          <w:iCs/>
          <w:sz w:val="24"/>
          <w:szCs w:val="24"/>
        </w:rPr>
        <w:t xml:space="preserve">Imipenem </w:t>
      </w:r>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i</w:t>
      </w:r>
      <w:proofErr w:type="spellEnd"/>
      <w:r w:rsidRPr="007A6250">
        <w:rPr>
          <w:rFonts w:ascii="Times New Roman" w:eastAsia="MyriadPro-Regular" w:hAnsi="Times New Roman" w:cs="Times New Roman"/>
          <w:sz w:val="24"/>
          <w:szCs w:val="24"/>
        </w:rPr>
        <w:t>-mi-PEN-</w:t>
      </w:r>
      <w:proofErr w:type="spellStart"/>
      <w:r w:rsidRPr="007A6250">
        <w:rPr>
          <w:rFonts w:ascii="Times New Roman" w:eastAsia="MyriadPro-Regular" w:hAnsi="Times New Roman" w:cs="Times New Roman"/>
          <w:sz w:val="24"/>
          <w:szCs w:val="24"/>
        </w:rPr>
        <w:t>em</w:t>
      </w:r>
      <w:proofErr w:type="spellEnd"/>
      <w:r w:rsidRPr="007A6250">
        <w:rPr>
          <w:rFonts w:ascii="Times New Roman" w:eastAsia="MyriadPro-Regular" w:hAnsi="Times New Roman" w:cs="Times New Roman"/>
          <w:sz w:val="24"/>
          <w:szCs w:val="24"/>
        </w:rPr>
        <w:t xml:space="preserve">], </w:t>
      </w:r>
      <w:r w:rsidRPr="007A6250">
        <w:rPr>
          <w:rFonts w:ascii="Times New Roman" w:eastAsia="MyriadPro-Bold" w:hAnsi="Times New Roman" w:cs="Times New Roman"/>
          <w:i/>
          <w:iCs/>
          <w:sz w:val="24"/>
          <w:szCs w:val="24"/>
        </w:rPr>
        <w:t xml:space="preserve">meropenem </w:t>
      </w:r>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mer</w:t>
      </w:r>
      <w:proofErr w:type="spellEnd"/>
      <w:r w:rsidRPr="007A6250">
        <w:rPr>
          <w:rFonts w:ascii="Times New Roman" w:eastAsia="MyriadPro-Regular" w:hAnsi="Times New Roman" w:cs="Times New Roman"/>
          <w:sz w:val="24"/>
          <w:szCs w:val="24"/>
        </w:rPr>
        <w:t>-oh-PEN-</w:t>
      </w:r>
      <w:proofErr w:type="spellStart"/>
      <w:r w:rsidRPr="007A6250">
        <w:rPr>
          <w:rFonts w:ascii="Times New Roman" w:eastAsia="MyriadPro-Regular" w:hAnsi="Times New Roman" w:cs="Times New Roman"/>
          <w:sz w:val="24"/>
          <w:szCs w:val="24"/>
        </w:rPr>
        <w:t>em</w:t>
      </w:r>
      <w:proofErr w:type="spellEnd"/>
      <w:r w:rsidRPr="007A6250">
        <w:rPr>
          <w:rFonts w:ascii="Times New Roman" w:eastAsia="MyriadPro-Regular" w:hAnsi="Times New Roman" w:cs="Times New Roman"/>
          <w:sz w:val="24"/>
          <w:szCs w:val="24"/>
        </w:rPr>
        <w:t>],</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proofErr w:type="spellStart"/>
      <w:r w:rsidRPr="007A6250">
        <w:rPr>
          <w:rFonts w:ascii="Times New Roman" w:eastAsia="MyriadPro-Bold" w:hAnsi="Times New Roman" w:cs="Times New Roman"/>
          <w:i/>
          <w:iCs/>
          <w:sz w:val="24"/>
          <w:szCs w:val="24"/>
        </w:rPr>
        <w:t>doripenem</w:t>
      </w:r>
      <w:proofErr w:type="spellEnd"/>
      <w:r w:rsidRPr="007A6250">
        <w:rPr>
          <w:rFonts w:ascii="Times New Roman" w:eastAsia="MyriadPro-Bold" w:hAnsi="Times New Roman" w:cs="Times New Roman"/>
          <w:i/>
          <w:iCs/>
          <w:sz w:val="24"/>
          <w:szCs w:val="24"/>
        </w:rPr>
        <w:t xml:space="preserve"> </w:t>
      </w:r>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dore</w:t>
      </w:r>
      <w:proofErr w:type="spellEnd"/>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i</w:t>
      </w:r>
      <w:proofErr w:type="spellEnd"/>
      <w:r w:rsidRPr="007A6250">
        <w:rPr>
          <w:rFonts w:ascii="Times New Roman" w:eastAsia="MyriadPro-Regular" w:hAnsi="Times New Roman" w:cs="Times New Roman"/>
          <w:sz w:val="24"/>
          <w:szCs w:val="24"/>
        </w:rPr>
        <w:t>-PEN-</w:t>
      </w:r>
      <w:proofErr w:type="spellStart"/>
      <w:r w:rsidRPr="007A6250">
        <w:rPr>
          <w:rFonts w:ascii="Times New Roman" w:eastAsia="MyriadPro-Regular" w:hAnsi="Times New Roman" w:cs="Times New Roman"/>
          <w:sz w:val="24"/>
          <w:szCs w:val="24"/>
        </w:rPr>
        <w:t>em</w:t>
      </w:r>
      <w:proofErr w:type="spellEnd"/>
      <w:r w:rsidRPr="007A6250">
        <w:rPr>
          <w:rFonts w:ascii="Times New Roman" w:eastAsia="MyriadPro-Regular" w:hAnsi="Times New Roman" w:cs="Times New Roman"/>
          <w:sz w:val="24"/>
          <w:szCs w:val="24"/>
        </w:rPr>
        <w:t xml:space="preserve">] and </w:t>
      </w:r>
      <w:r w:rsidRPr="007A6250">
        <w:rPr>
          <w:rFonts w:ascii="Times New Roman" w:eastAsia="MyriadPro-Bold" w:hAnsi="Times New Roman" w:cs="Times New Roman"/>
          <w:i/>
          <w:iCs/>
          <w:sz w:val="24"/>
          <w:szCs w:val="24"/>
        </w:rPr>
        <w:t xml:space="preserve">ertapenem </w:t>
      </w:r>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er</w:t>
      </w:r>
      <w:proofErr w:type="spellEnd"/>
      <w:r w:rsidRPr="007A6250">
        <w:rPr>
          <w:rFonts w:ascii="Times New Roman" w:eastAsia="MyriadPro-Regular" w:hAnsi="Times New Roman" w:cs="Times New Roman"/>
          <w:sz w:val="24"/>
          <w:szCs w:val="24"/>
        </w:rPr>
        <w:t>-ta-PEN-</w:t>
      </w:r>
      <w:proofErr w:type="spellStart"/>
      <w:r w:rsidRPr="007A6250">
        <w:rPr>
          <w:rFonts w:ascii="Times New Roman" w:eastAsia="MyriadPro-Regular" w:hAnsi="Times New Roman" w:cs="Times New Roman"/>
          <w:sz w:val="24"/>
          <w:szCs w:val="24"/>
        </w:rPr>
        <w:t>em</w:t>
      </w:r>
      <w:proofErr w:type="spellEnd"/>
      <w:r w:rsidRPr="007A6250">
        <w:rPr>
          <w:rFonts w:ascii="Times New Roman" w:eastAsia="MyriadPro-Regular" w:hAnsi="Times New Roman" w:cs="Times New Roman"/>
          <w:sz w:val="24"/>
          <w:szCs w:val="24"/>
        </w:rPr>
        <w:t>] are the</w:t>
      </w:r>
      <w:r w:rsidR="00EE245E"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 xml:space="preserve">drugs of this group currently available. </w:t>
      </w:r>
      <w:r w:rsidRPr="007A6250">
        <w:rPr>
          <w:rFonts w:ascii="Times New Roman" w:eastAsia="MyriadPro-Bold" w:hAnsi="Times New Roman" w:cs="Times New Roman"/>
          <w:i/>
          <w:iCs/>
          <w:sz w:val="24"/>
          <w:szCs w:val="24"/>
        </w:rPr>
        <w:t xml:space="preserve">Imipenem </w:t>
      </w:r>
      <w:r w:rsidR="00EE245E" w:rsidRPr="007A6250">
        <w:rPr>
          <w:rFonts w:ascii="Times New Roman" w:eastAsia="MyriadPro-Regular" w:hAnsi="Times New Roman" w:cs="Times New Roman"/>
          <w:sz w:val="24"/>
          <w:szCs w:val="24"/>
        </w:rPr>
        <w:t xml:space="preserve">is compounded with </w:t>
      </w:r>
      <w:proofErr w:type="spellStart"/>
      <w:r w:rsidRPr="007A6250">
        <w:rPr>
          <w:rFonts w:ascii="Times New Roman" w:eastAsia="MyriadPro-Bold" w:hAnsi="Times New Roman" w:cs="Times New Roman"/>
          <w:i/>
          <w:iCs/>
          <w:sz w:val="24"/>
          <w:szCs w:val="24"/>
        </w:rPr>
        <w:t>cilastatin</w:t>
      </w:r>
      <w:proofErr w:type="spellEnd"/>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 xml:space="preserve">to protect it from metabolism by renal </w:t>
      </w:r>
      <w:proofErr w:type="spellStart"/>
      <w:r w:rsidRPr="007A6250">
        <w:rPr>
          <w:rFonts w:ascii="Times New Roman" w:eastAsia="MyriadPro-Regular" w:hAnsi="Times New Roman" w:cs="Times New Roman"/>
          <w:sz w:val="24"/>
          <w:szCs w:val="24"/>
        </w:rPr>
        <w:t>dehydropeptidase</w:t>
      </w:r>
      <w:proofErr w:type="spellEnd"/>
      <w:r w:rsidRPr="007A6250">
        <w:rPr>
          <w:rFonts w:ascii="Times New Roman" w:eastAsia="MyriadPro-Regular" w:hAnsi="Times New Roman" w:cs="Times New Roman"/>
          <w:sz w:val="24"/>
          <w:szCs w:val="24"/>
        </w:rPr>
        <w:t>.</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1. Antibacterial spectrum: </w:t>
      </w:r>
      <w:r w:rsidRPr="007A6250">
        <w:rPr>
          <w:rFonts w:ascii="Times New Roman" w:eastAsia="MyriadPro-Bold" w:hAnsi="Times New Roman" w:cs="Times New Roman"/>
          <w:i/>
          <w:iCs/>
          <w:sz w:val="24"/>
          <w:szCs w:val="24"/>
        </w:rPr>
        <w:t xml:space="preserve">Imipenem </w:t>
      </w:r>
      <w:r w:rsidRPr="007A6250">
        <w:rPr>
          <w:rFonts w:ascii="Times New Roman" w:eastAsia="MyriadPro-Regular" w:hAnsi="Times New Roman" w:cs="Times New Roman"/>
          <w:sz w:val="24"/>
          <w:szCs w:val="24"/>
        </w:rPr>
        <w:t>resists hydrolysis by most</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 xml:space="preserve">-lactamases, but not the </w:t>
      </w:r>
      <w:proofErr w:type="spellStart"/>
      <w:r w:rsidRPr="007A6250">
        <w:rPr>
          <w:rFonts w:ascii="Times New Roman" w:eastAsia="MyriadPro-Regular" w:hAnsi="Times New Roman" w:cs="Times New Roman"/>
          <w:sz w:val="24"/>
          <w:szCs w:val="24"/>
        </w:rPr>
        <w:t>metallo</w:t>
      </w:r>
      <w:proofErr w:type="spellEnd"/>
      <w:r w:rsidRPr="007A6250">
        <w:rPr>
          <w:rFonts w:ascii="Times New Roman" w:eastAsia="MyriadPro-Regular" w:hAnsi="Times New Roman" w:cs="Times New Roman"/>
          <w:sz w:val="24"/>
          <w:szCs w:val="24"/>
        </w:rPr>
        <w:t>-</w:t>
      </w:r>
      <w:r w:rsidRPr="007A6250">
        <w:rPr>
          <w:rFonts w:ascii="Times New Roman" w:eastAsia="MyriadPro-Bold" w:hAnsi="Times New Roman" w:cs="Times New Roman"/>
          <w:sz w:val="24"/>
          <w:szCs w:val="24"/>
        </w:rPr>
        <w:t>β</w:t>
      </w:r>
      <w:r w:rsidR="00EE245E" w:rsidRPr="007A6250">
        <w:rPr>
          <w:rFonts w:ascii="Times New Roman" w:eastAsia="MyriadPro-Regular" w:hAnsi="Times New Roman" w:cs="Times New Roman"/>
          <w:sz w:val="24"/>
          <w:szCs w:val="24"/>
        </w:rPr>
        <w:t xml:space="preserve">-lactamases. This drug plays a </w:t>
      </w:r>
      <w:r w:rsidRPr="007A6250">
        <w:rPr>
          <w:rFonts w:ascii="Times New Roman" w:eastAsia="MyriadPro-Regular" w:hAnsi="Times New Roman" w:cs="Times New Roman"/>
          <w:sz w:val="24"/>
          <w:szCs w:val="24"/>
        </w:rPr>
        <w:t xml:space="preserve">role in empiric therapy because it is active against </w:t>
      </w:r>
      <w:r w:rsidRPr="007A6250">
        <w:rPr>
          <w:rFonts w:ascii="Times New Roman" w:eastAsia="MyriadPro-Bold" w:hAnsi="Times New Roman" w:cs="Times New Roman"/>
          <w:sz w:val="24"/>
          <w:szCs w:val="24"/>
        </w:rPr>
        <w:t>b</w:t>
      </w:r>
      <w:r w:rsidR="00EE245E" w:rsidRPr="007A6250">
        <w:rPr>
          <w:rFonts w:ascii="Times New Roman" w:eastAsia="MyriadPro-Regular" w:hAnsi="Times New Roman" w:cs="Times New Roman"/>
          <w:sz w:val="24"/>
          <w:szCs w:val="24"/>
        </w:rPr>
        <w:t xml:space="preserve">-lactamase-producing </w:t>
      </w:r>
      <w:r w:rsidRPr="007A6250">
        <w:rPr>
          <w:rFonts w:ascii="Times New Roman" w:eastAsia="MyriadPro-Regular" w:hAnsi="Times New Roman" w:cs="Times New Roman"/>
          <w:sz w:val="24"/>
          <w:szCs w:val="24"/>
        </w:rPr>
        <w:t>gram-positive and gram-neg</w:t>
      </w:r>
      <w:r w:rsidR="00EE245E" w:rsidRPr="007A6250">
        <w:rPr>
          <w:rFonts w:ascii="Times New Roman" w:eastAsia="MyriadPro-Regular" w:hAnsi="Times New Roman" w:cs="Times New Roman"/>
          <w:sz w:val="24"/>
          <w:szCs w:val="24"/>
        </w:rPr>
        <w:t xml:space="preserve">ative organisms, anaerobes, and </w:t>
      </w:r>
      <w:r w:rsidRPr="007A6250">
        <w:rPr>
          <w:rFonts w:ascii="Times New Roman" w:eastAsia="MyriadPro-Regular" w:hAnsi="Times New Roman" w:cs="Times New Roman"/>
          <w:sz w:val="24"/>
          <w:szCs w:val="24"/>
        </w:rPr>
        <w:t>P. aeruginosa (although other pseudom</w:t>
      </w:r>
      <w:r w:rsidR="00EE245E" w:rsidRPr="007A6250">
        <w:rPr>
          <w:rFonts w:ascii="Times New Roman" w:eastAsia="MyriadPro-Regular" w:hAnsi="Times New Roman" w:cs="Times New Roman"/>
          <w:sz w:val="24"/>
          <w:szCs w:val="24"/>
        </w:rPr>
        <w:t xml:space="preserve">onal strains are resistant, and </w:t>
      </w:r>
      <w:r w:rsidRPr="007A6250">
        <w:rPr>
          <w:rFonts w:ascii="Times New Roman" w:eastAsia="MyriadPro-Regular" w:hAnsi="Times New Roman" w:cs="Times New Roman"/>
          <w:sz w:val="24"/>
          <w:szCs w:val="24"/>
        </w:rPr>
        <w:t xml:space="preserve">resistant strains of P. aeruginosa have been reported </w:t>
      </w:r>
      <w:r w:rsidR="00EE245E" w:rsidRPr="007A6250">
        <w:rPr>
          <w:rFonts w:ascii="Times New Roman" w:eastAsia="MyriadPro-Regular" w:hAnsi="Times New Roman" w:cs="Times New Roman"/>
          <w:sz w:val="24"/>
          <w:szCs w:val="24"/>
        </w:rPr>
        <w:t xml:space="preserve">to arise during </w:t>
      </w:r>
      <w:r w:rsidRPr="007A6250">
        <w:rPr>
          <w:rFonts w:ascii="Times New Roman" w:eastAsia="MyriadPro-Regular" w:hAnsi="Times New Roman" w:cs="Times New Roman"/>
          <w:sz w:val="24"/>
          <w:szCs w:val="24"/>
        </w:rPr>
        <w:t xml:space="preserve">therapy). </w:t>
      </w:r>
      <w:r w:rsidRPr="007A6250">
        <w:rPr>
          <w:rFonts w:ascii="Times New Roman" w:eastAsia="MyriadPro-Bold" w:hAnsi="Times New Roman" w:cs="Times New Roman"/>
          <w:i/>
          <w:iCs/>
          <w:sz w:val="24"/>
          <w:szCs w:val="24"/>
        </w:rPr>
        <w:t xml:space="preserve">Meropenem </w:t>
      </w:r>
      <w:r w:rsidRPr="007A6250">
        <w:rPr>
          <w:rFonts w:ascii="Times New Roman" w:eastAsia="MyriadPro-Regular" w:hAnsi="Times New Roman" w:cs="Times New Roman"/>
          <w:sz w:val="24"/>
          <w:szCs w:val="24"/>
        </w:rPr>
        <w:t xml:space="preserve">and </w:t>
      </w:r>
      <w:proofErr w:type="spellStart"/>
      <w:r w:rsidRPr="007A6250">
        <w:rPr>
          <w:rFonts w:ascii="Times New Roman" w:eastAsia="MyriadPro-Bold" w:hAnsi="Times New Roman" w:cs="Times New Roman"/>
          <w:i/>
          <w:iCs/>
          <w:sz w:val="24"/>
          <w:szCs w:val="24"/>
        </w:rPr>
        <w:t>doripenem</w:t>
      </w:r>
      <w:proofErr w:type="spellEnd"/>
      <w:r w:rsidRPr="007A6250">
        <w:rPr>
          <w:rFonts w:ascii="Times New Roman" w:eastAsia="MyriadPro-Bold" w:hAnsi="Times New Roman" w:cs="Times New Roman"/>
          <w:i/>
          <w:iCs/>
          <w:sz w:val="24"/>
          <w:szCs w:val="24"/>
        </w:rPr>
        <w:t xml:space="preserve"> </w:t>
      </w:r>
      <w:r w:rsidRPr="007A6250">
        <w:rPr>
          <w:rFonts w:ascii="Times New Roman" w:eastAsia="MyriadPro-Regular" w:hAnsi="Times New Roman" w:cs="Times New Roman"/>
          <w:sz w:val="24"/>
          <w:szCs w:val="24"/>
        </w:rPr>
        <w:t>have</w:t>
      </w:r>
      <w:r w:rsidR="00EE245E" w:rsidRPr="007A6250">
        <w:rPr>
          <w:rFonts w:ascii="Times New Roman" w:eastAsia="MyriadPro-Regular" w:hAnsi="Times New Roman" w:cs="Times New Roman"/>
          <w:sz w:val="24"/>
          <w:szCs w:val="24"/>
        </w:rPr>
        <w:t xml:space="preserve"> antibacterial activity similar </w:t>
      </w:r>
      <w:r w:rsidRPr="007A6250">
        <w:rPr>
          <w:rFonts w:ascii="Times New Roman" w:eastAsia="MyriadPro-Regular" w:hAnsi="Times New Roman" w:cs="Times New Roman"/>
          <w:sz w:val="24"/>
          <w:szCs w:val="24"/>
        </w:rPr>
        <w:t xml:space="preserve">to that of </w:t>
      </w:r>
      <w:r w:rsidRPr="007A6250">
        <w:rPr>
          <w:rFonts w:ascii="Times New Roman" w:eastAsia="MyriadPro-Bold" w:hAnsi="Times New Roman" w:cs="Times New Roman"/>
          <w:i/>
          <w:iCs/>
          <w:sz w:val="24"/>
          <w:szCs w:val="24"/>
        </w:rPr>
        <w:t xml:space="preserve">imipenem </w:t>
      </w:r>
      <w:r w:rsidRPr="007A6250">
        <w:rPr>
          <w:rFonts w:ascii="Times New Roman" w:eastAsia="MyriadPro-Regular" w:hAnsi="Times New Roman" w:cs="Times New Roman"/>
          <w:sz w:val="24"/>
          <w:szCs w:val="24"/>
        </w:rPr>
        <w:t xml:space="preserve">(Figure 31.14). However, </w:t>
      </w:r>
      <w:r w:rsidRPr="007A6250">
        <w:rPr>
          <w:rFonts w:ascii="Times New Roman" w:eastAsia="MyriadPro-Bold" w:hAnsi="Times New Roman" w:cs="Times New Roman"/>
          <w:i/>
          <w:iCs/>
          <w:sz w:val="24"/>
          <w:szCs w:val="24"/>
        </w:rPr>
        <w:t xml:space="preserve">ertapenem </w:t>
      </w:r>
      <w:r w:rsidR="00EE245E" w:rsidRPr="007A6250">
        <w:rPr>
          <w:rFonts w:ascii="Times New Roman" w:eastAsia="MyriadPro-Regular" w:hAnsi="Times New Roman" w:cs="Times New Roman"/>
          <w:sz w:val="24"/>
          <w:szCs w:val="24"/>
        </w:rPr>
        <w:t xml:space="preserve">is not an </w:t>
      </w:r>
      <w:r w:rsidRPr="007A6250">
        <w:rPr>
          <w:rFonts w:ascii="Times New Roman" w:eastAsia="MyriadPro-Regular" w:hAnsi="Times New Roman" w:cs="Times New Roman"/>
          <w:sz w:val="24"/>
          <w:szCs w:val="24"/>
        </w:rPr>
        <w:t>alternative for P. aeruginosa covera</w:t>
      </w:r>
      <w:r w:rsidR="00EE245E" w:rsidRPr="007A6250">
        <w:rPr>
          <w:rFonts w:ascii="Times New Roman" w:eastAsia="MyriadPro-Regular" w:hAnsi="Times New Roman" w:cs="Times New Roman"/>
          <w:sz w:val="24"/>
          <w:szCs w:val="24"/>
        </w:rPr>
        <w:t xml:space="preserve">ge because most strains exhibit </w:t>
      </w:r>
      <w:r w:rsidRPr="007A6250">
        <w:rPr>
          <w:rFonts w:ascii="Times New Roman" w:eastAsia="MyriadPro-Regular" w:hAnsi="Times New Roman" w:cs="Times New Roman"/>
          <w:sz w:val="24"/>
          <w:szCs w:val="24"/>
        </w:rPr>
        <w:t xml:space="preserve">resistance. </w:t>
      </w:r>
      <w:r w:rsidRPr="007A6250">
        <w:rPr>
          <w:rFonts w:ascii="Times New Roman" w:eastAsia="MyriadPro-Bold" w:hAnsi="Times New Roman" w:cs="Times New Roman"/>
          <w:i/>
          <w:iCs/>
          <w:sz w:val="24"/>
          <w:szCs w:val="24"/>
        </w:rPr>
        <w:t xml:space="preserve">Ertapenem </w:t>
      </w:r>
      <w:r w:rsidRPr="007A6250">
        <w:rPr>
          <w:rFonts w:ascii="Times New Roman" w:eastAsia="MyriadPro-Regular" w:hAnsi="Times New Roman" w:cs="Times New Roman"/>
          <w:sz w:val="24"/>
          <w:szCs w:val="24"/>
        </w:rPr>
        <w:t>also lacks cover</w:t>
      </w:r>
      <w:r w:rsidR="00EE245E" w:rsidRPr="007A6250">
        <w:rPr>
          <w:rFonts w:ascii="Times New Roman" w:eastAsia="MyriadPro-Regular" w:hAnsi="Times New Roman" w:cs="Times New Roman"/>
          <w:sz w:val="24"/>
          <w:szCs w:val="24"/>
        </w:rPr>
        <w:t xml:space="preserve">age versus Enterococcus species </w:t>
      </w:r>
      <w:r w:rsidRPr="007A6250">
        <w:rPr>
          <w:rFonts w:ascii="Times New Roman" w:eastAsia="MyriadPro-Regular" w:hAnsi="Times New Roman" w:cs="Times New Roman"/>
          <w:sz w:val="24"/>
          <w:szCs w:val="24"/>
        </w:rPr>
        <w:t>and Acinetobacter species.</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lastRenderedPageBreak/>
        <w:t xml:space="preserve">2. Pharmacokinetics: </w:t>
      </w:r>
      <w:r w:rsidRPr="007A6250">
        <w:rPr>
          <w:rFonts w:ascii="Times New Roman" w:eastAsia="MyriadPro-Bold" w:hAnsi="Times New Roman" w:cs="Times New Roman"/>
          <w:i/>
          <w:iCs/>
          <w:sz w:val="24"/>
          <w:szCs w:val="24"/>
        </w:rPr>
        <w:t>Imipenem/</w:t>
      </w:r>
      <w:proofErr w:type="spellStart"/>
      <w:r w:rsidRPr="007A6250">
        <w:rPr>
          <w:rFonts w:ascii="Times New Roman" w:eastAsia="MyriadPro-Bold" w:hAnsi="Times New Roman" w:cs="Times New Roman"/>
          <w:i/>
          <w:iCs/>
          <w:sz w:val="24"/>
          <w:szCs w:val="24"/>
        </w:rPr>
        <w:t>cilastatin</w:t>
      </w:r>
      <w:proofErr w:type="spellEnd"/>
      <w:r w:rsidRPr="007A6250">
        <w:rPr>
          <w:rFonts w:ascii="Times New Roman" w:eastAsia="MyriadPro-Bold" w:hAnsi="Times New Roman" w:cs="Times New Roman"/>
          <w:i/>
          <w:iCs/>
          <w:sz w:val="24"/>
          <w:szCs w:val="24"/>
        </w:rPr>
        <w:t xml:space="preserve"> </w:t>
      </w:r>
      <w:r w:rsidRPr="007A6250">
        <w:rPr>
          <w:rFonts w:ascii="Times New Roman" w:eastAsia="MyriadPro-Regular" w:hAnsi="Times New Roman" w:cs="Times New Roman"/>
          <w:sz w:val="24"/>
          <w:szCs w:val="24"/>
        </w:rPr>
        <w:t xml:space="preserve">and </w:t>
      </w:r>
      <w:r w:rsidRPr="007A6250">
        <w:rPr>
          <w:rFonts w:ascii="Times New Roman" w:eastAsia="MyriadPro-Bold" w:hAnsi="Times New Roman" w:cs="Times New Roman"/>
          <w:i/>
          <w:iCs/>
          <w:sz w:val="24"/>
          <w:szCs w:val="24"/>
        </w:rPr>
        <w:t xml:space="preserve">meropenem </w:t>
      </w:r>
      <w:r w:rsidRPr="007A6250">
        <w:rPr>
          <w:rFonts w:ascii="Times New Roman" w:eastAsia="MyriadPro-Regular" w:hAnsi="Times New Roman" w:cs="Times New Roman"/>
          <w:sz w:val="24"/>
          <w:szCs w:val="24"/>
        </w:rPr>
        <w:t>are administered</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IV and penetrate well into bod</w:t>
      </w:r>
      <w:r w:rsidR="00EE245E" w:rsidRPr="007A6250">
        <w:rPr>
          <w:rFonts w:ascii="Times New Roman" w:eastAsia="MyriadPro-Regular" w:hAnsi="Times New Roman" w:cs="Times New Roman"/>
          <w:sz w:val="24"/>
          <w:szCs w:val="24"/>
        </w:rPr>
        <w:t xml:space="preserve">y tissues and fluids, including </w:t>
      </w:r>
      <w:r w:rsidRPr="007A6250">
        <w:rPr>
          <w:rFonts w:ascii="Times New Roman" w:eastAsia="MyriadPro-Regular" w:hAnsi="Times New Roman" w:cs="Times New Roman"/>
          <w:sz w:val="24"/>
          <w:szCs w:val="24"/>
        </w:rPr>
        <w:t>the CSF when the meninges are inflamed. They are</w:t>
      </w:r>
      <w:r w:rsidR="00EE245E" w:rsidRPr="007A6250">
        <w:rPr>
          <w:rFonts w:ascii="Times New Roman" w:eastAsia="MyriadPro-Regular" w:hAnsi="Times New Roman" w:cs="Times New Roman"/>
          <w:sz w:val="24"/>
          <w:szCs w:val="24"/>
        </w:rPr>
        <w:t xml:space="preserve"> excreted by </w:t>
      </w:r>
      <w:r w:rsidRPr="007A6250">
        <w:rPr>
          <w:rFonts w:ascii="Times New Roman" w:eastAsia="MyriadPro-Regular" w:hAnsi="Times New Roman" w:cs="Times New Roman"/>
          <w:sz w:val="24"/>
          <w:szCs w:val="24"/>
        </w:rPr>
        <w:t xml:space="preserve">glomerular filtration. </w:t>
      </w:r>
      <w:r w:rsidRPr="007A6250">
        <w:rPr>
          <w:rFonts w:ascii="Times New Roman" w:eastAsia="MyriadPro-Bold" w:hAnsi="Times New Roman" w:cs="Times New Roman"/>
          <w:i/>
          <w:iCs/>
          <w:sz w:val="24"/>
          <w:szCs w:val="24"/>
        </w:rPr>
        <w:t xml:space="preserve">Imipenem </w:t>
      </w:r>
      <w:r w:rsidRPr="007A6250">
        <w:rPr>
          <w:rFonts w:ascii="Times New Roman" w:eastAsia="MyriadPro-Regular" w:hAnsi="Times New Roman" w:cs="Times New Roman"/>
          <w:sz w:val="24"/>
          <w:szCs w:val="24"/>
        </w:rPr>
        <w:t>undergoes</w:t>
      </w:r>
      <w:r w:rsidR="00EE245E" w:rsidRPr="007A6250">
        <w:rPr>
          <w:rFonts w:ascii="Times New Roman" w:eastAsia="MyriadPro-Regular" w:hAnsi="Times New Roman" w:cs="Times New Roman"/>
          <w:sz w:val="24"/>
          <w:szCs w:val="24"/>
        </w:rPr>
        <w:t xml:space="preserve"> cleavage by a </w:t>
      </w:r>
      <w:proofErr w:type="spellStart"/>
      <w:r w:rsidR="00EE245E" w:rsidRPr="007A6250">
        <w:rPr>
          <w:rFonts w:ascii="Times New Roman" w:eastAsia="MyriadPro-Regular" w:hAnsi="Times New Roman" w:cs="Times New Roman"/>
          <w:sz w:val="24"/>
          <w:szCs w:val="24"/>
        </w:rPr>
        <w:t>dehydropeptidase</w:t>
      </w:r>
      <w:proofErr w:type="spellEnd"/>
      <w:r w:rsidR="00EE245E"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found in the brush borde</w:t>
      </w:r>
      <w:r w:rsidR="00EE245E" w:rsidRPr="007A6250">
        <w:rPr>
          <w:rFonts w:ascii="Times New Roman" w:eastAsia="MyriadPro-Regular" w:hAnsi="Times New Roman" w:cs="Times New Roman"/>
          <w:sz w:val="24"/>
          <w:szCs w:val="24"/>
        </w:rPr>
        <w:t xml:space="preserve">r of the proximal renal tubule. </w:t>
      </w:r>
      <w:r w:rsidRPr="007A6250">
        <w:rPr>
          <w:rFonts w:ascii="Times New Roman" w:eastAsia="MyriadPro-Regular" w:hAnsi="Times New Roman" w:cs="Times New Roman"/>
          <w:sz w:val="24"/>
          <w:szCs w:val="24"/>
        </w:rPr>
        <w:t>This enzyme forms an inactive metabolite t</w:t>
      </w:r>
      <w:r w:rsidR="00EE245E" w:rsidRPr="007A6250">
        <w:rPr>
          <w:rFonts w:ascii="Times New Roman" w:eastAsia="MyriadPro-Regular" w:hAnsi="Times New Roman" w:cs="Times New Roman"/>
          <w:sz w:val="24"/>
          <w:szCs w:val="24"/>
        </w:rPr>
        <w:t xml:space="preserve">hat is potentially nephrotoxic. </w:t>
      </w:r>
      <w:r w:rsidRPr="007A6250">
        <w:rPr>
          <w:rFonts w:ascii="Times New Roman" w:eastAsia="MyriadPro-Regular" w:hAnsi="Times New Roman" w:cs="Times New Roman"/>
          <w:sz w:val="24"/>
          <w:szCs w:val="24"/>
        </w:rPr>
        <w:t xml:space="preserve">Compounding the </w:t>
      </w:r>
      <w:r w:rsidRPr="007A6250">
        <w:rPr>
          <w:rFonts w:ascii="Times New Roman" w:eastAsia="MyriadPro-Bold" w:hAnsi="Times New Roman" w:cs="Times New Roman"/>
          <w:i/>
          <w:iCs/>
          <w:sz w:val="24"/>
          <w:szCs w:val="24"/>
        </w:rPr>
        <w:t xml:space="preserve">imipenem </w:t>
      </w:r>
      <w:r w:rsidRPr="007A6250">
        <w:rPr>
          <w:rFonts w:ascii="Times New Roman" w:eastAsia="MyriadPro-Regular" w:hAnsi="Times New Roman" w:cs="Times New Roman"/>
          <w:sz w:val="24"/>
          <w:szCs w:val="24"/>
        </w:rPr>
        <w:t xml:space="preserve">with </w:t>
      </w:r>
      <w:proofErr w:type="spellStart"/>
      <w:r w:rsidRPr="007A6250">
        <w:rPr>
          <w:rFonts w:ascii="Times New Roman" w:eastAsia="MyriadPro-Bold" w:hAnsi="Times New Roman" w:cs="Times New Roman"/>
          <w:i/>
          <w:iCs/>
          <w:sz w:val="24"/>
          <w:szCs w:val="24"/>
        </w:rPr>
        <w:t>cilastatin</w:t>
      </w:r>
      <w:proofErr w:type="spellEnd"/>
      <w:r w:rsidRPr="007A6250">
        <w:rPr>
          <w:rFonts w:ascii="Times New Roman" w:eastAsia="MyriadPro-Bold" w:hAnsi="Times New Roman" w:cs="Times New Roman"/>
          <w:i/>
          <w:iCs/>
          <w:sz w:val="24"/>
          <w:szCs w:val="24"/>
        </w:rPr>
        <w:t xml:space="preserve"> </w:t>
      </w:r>
      <w:r w:rsidR="00EE245E" w:rsidRPr="007A6250">
        <w:rPr>
          <w:rFonts w:ascii="Times New Roman" w:eastAsia="MyriadPro-Regular" w:hAnsi="Times New Roman" w:cs="Times New Roman"/>
          <w:sz w:val="24"/>
          <w:szCs w:val="24"/>
        </w:rPr>
        <w:t xml:space="preserve">protects the parent </w:t>
      </w:r>
      <w:r w:rsidRPr="007A6250">
        <w:rPr>
          <w:rFonts w:ascii="Times New Roman" w:eastAsia="MyriadPro-Regular" w:hAnsi="Times New Roman" w:cs="Times New Roman"/>
          <w:sz w:val="24"/>
          <w:szCs w:val="24"/>
        </w:rPr>
        <w:t>drug and, thus, prevents the for</w:t>
      </w:r>
      <w:r w:rsidR="00EE245E" w:rsidRPr="007A6250">
        <w:rPr>
          <w:rFonts w:ascii="Times New Roman" w:eastAsia="MyriadPro-Regular" w:hAnsi="Times New Roman" w:cs="Times New Roman"/>
          <w:sz w:val="24"/>
          <w:szCs w:val="24"/>
        </w:rPr>
        <w:t xml:space="preserve">mation of the toxic metabolite. </w:t>
      </w:r>
      <w:r w:rsidRPr="007A6250">
        <w:rPr>
          <w:rFonts w:ascii="Times New Roman" w:eastAsia="MyriadPro-Bold" w:hAnsi="Times New Roman" w:cs="Times New Roman"/>
          <w:i/>
          <w:iCs/>
          <w:sz w:val="24"/>
          <w:szCs w:val="24"/>
        </w:rPr>
        <w:t xml:space="preserve">Meropenem, ertapenem, </w:t>
      </w:r>
      <w:r w:rsidRPr="007A6250">
        <w:rPr>
          <w:rFonts w:ascii="Times New Roman" w:eastAsia="MyriadPro-Regular" w:hAnsi="Times New Roman" w:cs="Times New Roman"/>
          <w:sz w:val="24"/>
          <w:szCs w:val="24"/>
        </w:rPr>
        <w:t xml:space="preserve">and </w:t>
      </w:r>
      <w:proofErr w:type="spellStart"/>
      <w:r w:rsidRPr="007A6250">
        <w:rPr>
          <w:rFonts w:ascii="Times New Roman" w:eastAsia="MyriadPro-Bold" w:hAnsi="Times New Roman" w:cs="Times New Roman"/>
          <w:i/>
          <w:iCs/>
          <w:sz w:val="24"/>
          <w:szCs w:val="24"/>
        </w:rPr>
        <w:t>doripenem</w:t>
      </w:r>
      <w:proofErr w:type="spellEnd"/>
      <w:r w:rsidRPr="007A6250">
        <w:rPr>
          <w:rFonts w:ascii="Times New Roman" w:eastAsia="MyriadPro-Bold" w:hAnsi="Times New Roman" w:cs="Times New Roman"/>
          <w:i/>
          <w:iCs/>
          <w:sz w:val="24"/>
          <w:szCs w:val="24"/>
        </w:rPr>
        <w:t xml:space="preserve"> </w:t>
      </w:r>
      <w:r w:rsidRPr="007A6250">
        <w:rPr>
          <w:rFonts w:ascii="Times New Roman" w:eastAsia="MyriadPro-Regular" w:hAnsi="Times New Roman" w:cs="Times New Roman"/>
          <w:sz w:val="24"/>
          <w:szCs w:val="24"/>
        </w:rPr>
        <w:t>d</w:t>
      </w:r>
      <w:r w:rsidR="00EE245E" w:rsidRPr="007A6250">
        <w:rPr>
          <w:rFonts w:ascii="Times New Roman" w:eastAsia="MyriadPro-Regular" w:hAnsi="Times New Roman" w:cs="Times New Roman"/>
          <w:sz w:val="24"/>
          <w:szCs w:val="24"/>
        </w:rPr>
        <w:t xml:space="preserve">o not require co-administration </w:t>
      </w:r>
      <w:r w:rsidRPr="007A6250">
        <w:rPr>
          <w:rFonts w:ascii="Times New Roman" w:eastAsia="MyriadPro-Regular" w:hAnsi="Times New Roman" w:cs="Times New Roman"/>
          <w:sz w:val="24"/>
          <w:szCs w:val="24"/>
        </w:rPr>
        <w:t xml:space="preserve">of </w:t>
      </w:r>
      <w:proofErr w:type="spellStart"/>
      <w:r w:rsidRPr="007A6250">
        <w:rPr>
          <w:rFonts w:ascii="Times New Roman" w:eastAsia="MyriadPro-Bold" w:hAnsi="Times New Roman" w:cs="Times New Roman"/>
          <w:i/>
          <w:iCs/>
          <w:sz w:val="24"/>
          <w:szCs w:val="24"/>
        </w:rPr>
        <w:t>cilistatin</w:t>
      </w:r>
      <w:proofErr w:type="spellEnd"/>
      <w:r w:rsidRPr="007A6250">
        <w:rPr>
          <w:rFonts w:ascii="Times New Roman" w:eastAsia="MyriadPro-Bold" w:hAnsi="Times New Roman" w:cs="Times New Roman"/>
          <w:i/>
          <w:iCs/>
          <w:sz w:val="24"/>
          <w:szCs w:val="24"/>
        </w:rPr>
        <w:t xml:space="preserve">. Ertapenem </w:t>
      </w:r>
      <w:r w:rsidRPr="007A6250">
        <w:rPr>
          <w:rFonts w:ascii="Times New Roman" w:eastAsia="MyriadPro-Regular" w:hAnsi="Times New Roman" w:cs="Times New Roman"/>
          <w:sz w:val="24"/>
          <w:szCs w:val="24"/>
        </w:rPr>
        <w:t>can be admi</w:t>
      </w:r>
      <w:r w:rsidR="00EE245E" w:rsidRPr="007A6250">
        <w:rPr>
          <w:rFonts w:ascii="Times New Roman" w:eastAsia="MyriadPro-Regular" w:hAnsi="Times New Roman" w:cs="Times New Roman"/>
          <w:sz w:val="24"/>
          <w:szCs w:val="24"/>
        </w:rPr>
        <w:t xml:space="preserve">nistered via IV or IM injection </w:t>
      </w:r>
      <w:r w:rsidRPr="007A6250">
        <w:rPr>
          <w:rFonts w:ascii="Times New Roman" w:eastAsia="MyriadPro-Regular" w:hAnsi="Times New Roman" w:cs="Times New Roman"/>
          <w:sz w:val="24"/>
          <w:szCs w:val="24"/>
        </w:rPr>
        <w:t xml:space="preserve">once daily. [Note: Doses of these </w:t>
      </w:r>
      <w:r w:rsidR="00EE245E" w:rsidRPr="007A6250">
        <w:rPr>
          <w:rFonts w:ascii="Times New Roman" w:eastAsia="MyriadPro-Regular" w:hAnsi="Times New Roman" w:cs="Times New Roman"/>
          <w:sz w:val="24"/>
          <w:szCs w:val="24"/>
        </w:rPr>
        <w:t xml:space="preserve">agents must be adjusted in </w:t>
      </w:r>
      <w:r w:rsidRPr="007A6250">
        <w:rPr>
          <w:rFonts w:ascii="Times New Roman" w:eastAsia="MyriadPro-Regular" w:hAnsi="Times New Roman" w:cs="Times New Roman"/>
          <w:sz w:val="24"/>
          <w:szCs w:val="24"/>
        </w:rPr>
        <w:t>patients with renal insufficiency.]</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b/>
          <w:bCs/>
          <w:sz w:val="24"/>
          <w:szCs w:val="24"/>
        </w:rPr>
        <w:t xml:space="preserve">3. Adverse effects: </w:t>
      </w:r>
      <w:r w:rsidRPr="007A6250">
        <w:rPr>
          <w:rFonts w:ascii="Times New Roman" w:eastAsia="MyriadPro-Bold" w:hAnsi="Times New Roman" w:cs="Times New Roman"/>
          <w:i/>
          <w:iCs/>
          <w:sz w:val="24"/>
          <w:szCs w:val="24"/>
        </w:rPr>
        <w:t>Imipenem/</w:t>
      </w:r>
      <w:proofErr w:type="spellStart"/>
      <w:r w:rsidRPr="007A6250">
        <w:rPr>
          <w:rFonts w:ascii="Times New Roman" w:eastAsia="MyriadPro-Bold" w:hAnsi="Times New Roman" w:cs="Times New Roman"/>
          <w:i/>
          <w:iCs/>
          <w:sz w:val="24"/>
          <w:szCs w:val="24"/>
        </w:rPr>
        <w:t>cilastatin</w:t>
      </w:r>
      <w:proofErr w:type="spellEnd"/>
      <w:r w:rsidRPr="007A6250">
        <w:rPr>
          <w:rFonts w:ascii="Times New Roman" w:eastAsia="MyriadPro-Bold" w:hAnsi="Times New Roman" w:cs="Times New Roman"/>
          <w:i/>
          <w:iCs/>
          <w:sz w:val="24"/>
          <w:szCs w:val="24"/>
        </w:rPr>
        <w:t xml:space="preserve"> </w:t>
      </w:r>
      <w:r w:rsidR="00EE245E" w:rsidRPr="007A6250">
        <w:rPr>
          <w:rFonts w:ascii="Times New Roman" w:eastAsia="MyriadPro-Regular" w:hAnsi="Times New Roman" w:cs="Times New Roman"/>
          <w:sz w:val="24"/>
          <w:szCs w:val="24"/>
        </w:rPr>
        <w:t xml:space="preserve">can cause nausea, vomiting, </w:t>
      </w:r>
      <w:r w:rsidRPr="007A6250">
        <w:rPr>
          <w:rFonts w:ascii="Times New Roman" w:eastAsia="MyriadPro-Regular" w:hAnsi="Times New Roman" w:cs="Times New Roman"/>
          <w:sz w:val="24"/>
          <w:szCs w:val="24"/>
        </w:rPr>
        <w:t xml:space="preserve">and </w:t>
      </w:r>
      <w:proofErr w:type="spellStart"/>
      <w:r w:rsidRPr="007A6250">
        <w:rPr>
          <w:rFonts w:ascii="Times New Roman" w:eastAsia="MyriadPro-Regular" w:hAnsi="Times New Roman" w:cs="Times New Roman"/>
          <w:sz w:val="24"/>
          <w:szCs w:val="24"/>
        </w:rPr>
        <w:t>diarrhea</w:t>
      </w:r>
      <w:proofErr w:type="spellEnd"/>
      <w:r w:rsidRPr="007A6250">
        <w:rPr>
          <w:rFonts w:ascii="Times New Roman" w:eastAsia="MyriadPro-Regular" w:hAnsi="Times New Roman" w:cs="Times New Roman"/>
          <w:sz w:val="24"/>
          <w:szCs w:val="24"/>
        </w:rPr>
        <w:t>. Eosinophilia and n</w:t>
      </w:r>
      <w:r w:rsidR="00EE245E" w:rsidRPr="007A6250">
        <w:rPr>
          <w:rFonts w:ascii="Times New Roman" w:eastAsia="MyriadPro-Regular" w:hAnsi="Times New Roman" w:cs="Times New Roman"/>
          <w:sz w:val="24"/>
          <w:szCs w:val="24"/>
        </w:rPr>
        <w:t xml:space="preserve">eutropenia are less common than </w:t>
      </w:r>
      <w:r w:rsidRPr="007A6250">
        <w:rPr>
          <w:rFonts w:ascii="Times New Roman" w:eastAsia="MyriadPro-Regular" w:hAnsi="Times New Roman" w:cs="Times New Roman"/>
          <w:sz w:val="24"/>
          <w:szCs w:val="24"/>
        </w:rPr>
        <w:t xml:space="preserve">with other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 xml:space="preserve">-lactams. High levels of </w:t>
      </w:r>
      <w:r w:rsidRPr="007A6250">
        <w:rPr>
          <w:rFonts w:ascii="Times New Roman" w:eastAsia="MyriadPro-Bold" w:hAnsi="Times New Roman" w:cs="Times New Roman"/>
          <w:i/>
          <w:iCs/>
          <w:sz w:val="24"/>
          <w:szCs w:val="24"/>
        </w:rPr>
        <w:t xml:space="preserve">imipenem </w:t>
      </w:r>
      <w:r w:rsidRPr="007A6250">
        <w:rPr>
          <w:rFonts w:ascii="Times New Roman" w:eastAsia="MyriadPro-Regular" w:hAnsi="Times New Roman" w:cs="Times New Roman"/>
          <w:sz w:val="24"/>
          <w:szCs w:val="24"/>
        </w:rPr>
        <w:t>may provoke sei</w:t>
      </w:r>
      <w:r w:rsidR="00EE245E" w:rsidRPr="007A6250">
        <w:rPr>
          <w:rFonts w:ascii="Times New Roman" w:eastAsia="MyriadPro-Regular" w:hAnsi="Times New Roman" w:cs="Times New Roman"/>
          <w:sz w:val="24"/>
          <w:szCs w:val="24"/>
        </w:rPr>
        <w:t xml:space="preserve">zures, </w:t>
      </w:r>
      <w:r w:rsidRPr="007A6250">
        <w:rPr>
          <w:rFonts w:ascii="Times New Roman" w:eastAsia="MyriadPro-Regular" w:hAnsi="Times New Roman" w:cs="Times New Roman"/>
          <w:sz w:val="24"/>
          <w:szCs w:val="24"/>
        </w:rPr>
        <w:t xml:space="preserve">but </w:t>
      </w:r>
      <w:r w:rsidRPr="007A6250">
        <w:rPr>
          <w:rFonts w:ascii="Times New Roman" w:eastAsia="MyriadPro-Bold" w:hAnsi="Times New Roman" w:cs="Times New Roman"/>
          <w:i/>
          <w:iCs/>
          <w:sz w:val="24"/>
          <w:szCs w:val="24"/>
        </w:rPr>
        <w:t xml:space="preserve">meropenem </w:t>
      </w:r>
      <w:r w:rsidRPr="007A6250">
        <w:rPr>
          <w:rFonts w:ascii="Times New Roman" w:eastAsia="MyriadPro-Regular" w:hAnsi="Times New Roman" w:cs="Times New Roman"/>
          <w:sz w:val="24"/>
          <w:szCs w:val="24"/>
        </w:rPr>
        <w:t xml:space="preserve">is possibly less likely to do so. </w:t>
      </w:r>
      <w:proofErr w:type="spellStart"/>
      <w:r w:rsidRPr="007A6250">
        <w:rPr>
          <w:rFonts w:ascii="Times New Roman" w:eastAsia="MyriadPro-Bold" w:hAnsi="Times New Roman" w:cs="Times New Roman"/>
          <w:i/>
          <w:iCs/>
          <w:sz w:val="24"/>
          <w:szCs w:val="24"/>
        </w:rPr>
        <w:t>Doripenem</w:t>
      </w:r>
      <w:proofErr w:type="spellEnd"/>
      <w:r w:rsidRPr="007A6250">
        <w:rPr>
          <w:rFonts w:ascii="Times New Roman" w:eastAsia="MyriadPro-Bold" w:hAnsi="Times New Roman" w:cs="Times New Roman"/>
          <w:i/>
          <w:iCs/>
          <w:sz w:val="24"/>
          <w:szCs w:val="24"/>
        </w:rPr>
        <w:t xml:space="preserve"> </w:t>
      </w:r>
      <w:r w:rsidR="00EE245E" w:rsidRPr="007A6250">
        <w:rPr>
          <w:rFonts w:ascii="Times New Roman" w:eastAsia="MyriadPro-Regular" w:hAnsi="Times New Roman" w:cs="Times New Roman"/>
          <w:sz w:val="24"/>
          <w:szCs w:val="24"/>
        </w:rPr>
        <w:t xml:space="preserve">has </w:t>
      </w:r>
      <w:proofErr w:type="spellStart"/>
      <w:r w:rsidR="00EE245E" w:rsidRPr="007A6250">
        <w:rPr>
          <w:rFonts w:ascii="Times New Roman" w:eastAsia="MyriadPro-Regular" w:hAnsi="Times New Roman" w:cs="Times New Roman"/>
          <w:sz w:val="24"/>
          <w:szCs w:val="24"/>
        </w:rPr>
        <w:t>notd</w:t>
      </w:r>
      <w:r w:rsidRPr="007A6250">
        <w:rPr>
          <w:rFonts w:ascii="Times New Roman" w:eastAsia="MyriadPro-Regular" w:hAnsi="Times New Roman" w:cs="Times New Roman"/>
          <w:sz w:val="24"/>
          <w:szCs w:val="24"/>
        </w:rPr>
        <w:t>emonstrated</w:t>
      </w:r>
      <w:proofErr w:type="spellEnd"/>
      <w:r w:rsidRPr="007A6250">
        <w:rPr>
          <w:rFonts w:ascii="Times New Roman" w:eastAsia="MyriadPro-Regular" w:hAnsi="Times New Roman" w:cs="Times New Roman"/>
          <w:sz w:val="24"/>
          <w:szCs w:val="24"/>
        </w:rPr>
        <w:t xml:space="preserve"> any potential to cause seizures in animal studies.</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B. Monobactams</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The monobactams, which also disrupt bac</w:t>
      </w:r>
      <w:r w:rsidR="00EE245E" w:rsidRPr="007A6250">
        <w:rPr>
          <w:rFonts w:ascii="Times New Roman" w:eastAsia="MyriadPro-Regular" w:hAnsi="Times New Roman" w:cs="Times New Roman"/>
          <w:sz w:val="24"/>
          <w:szCs w:val="24"/>
        </w:rPr>
        <w:t xml:space="preserve">terial cell wall synthesis, are </w:t>
      </w:r>
      <w:r w:rsidRPr="007A6250">
        <w:rPr>
          <w:rFonts w:ascii="Times New Roman" w:eastAsia="MyriadPro-Regular" w:hAnsi="Times New Roman" w:cs="Times New Roman"/>
          <w:sz w:val="24"/>
          <w:szCs w:val="24"/>
        </w:rPr>
        <w:t xml:space="preserve">unique because the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-lactam ring is not fused to another ring (see</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 xml:space="preserve">Figure 31.13). </w:t>
      </w:r>
      <w:r w:rsidRPr="007A6250">
        <w:rPr>
          <w:rFonts w:ascii="Times New Roman" w:eastAsia="MyriadPro-Bold" w:hAnsi="Times New Roman" w:cs="Times New Roman"/>
          <w:i/>
          <w:iCs/>
          <w:sz w:val="24"/>
          <w:szCs w:val="24"/>
        </w:rPr>
        <w:t xml:space="preserve">Aztreonam </w:t>
      </w:r>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az</w:t>
      </w:r>
      <w:proofErr w:type="spellEnd"/>
      <w:r w:rsidRPr="007A6250">
        <w:rPr>
          <w:rFonts w:ascii="Times New Roman" w:eastAsia="MyriadPro-Regular" w:hAnsi="Times New Roman" w:cs="Times New Roman"/>
          <w:sz w:val="24"/>
          <w:szCs w:val="24"/>
        </w:rPr>
        <w:t>-TREE-oh-</w:t>
      </w:r>
      <w:proofErr w:type="spellStart"/>
      <w:r w:rsidRPr="007A6250">
        <w:rPr>
          <w:rFonts w:ascii="Times New Roman" w:eastAsia="MyriadPro-Regular" w:hAnsi="Times New Roman" w:cs="Times New Roman"/>
          <w:sz w:val="24"/>
          <w:szCs w:val="24"/>
        </w:rPr>
        <w:t>nam</w:t>
      </w:r>
      <w:proofErr w:type="spellEnd"/>
      <w:r w:rsidRPr="007A6250">
        <w:rPr>
          <w:rFonts w:ascii="Times New Roman" w:eastAsia="MyriadPro-Regular" w:hAnsi="Times New Roman" w:cs="Times New Roman"/>
          <w:sz w:val="24"/>
          <w:szCs w:val="24"/>
        </w:rPr>
        <w:t>],</w:t>
      </w:r>
      <w:r w:rsidR="00EE245E" w:rsidRPr="007A6250">
        <w:rPr>
          <w:rFonts w:ascii="Times New Roman" w:eastAsia="MyriadPro-Regular" w:hAnsi="Times New Roman" w:cs="Times New Roman"/>
          <w:sz w:val="24"/>
          <w:szCs w:val="24"/>
        </w:rPr>
        <w:t xml:space="preserve"> which is the only commercially </w:t>
      </w:r>
      <w:r w:rsidRPr="007A6250">
        <w:rPr>
          <w:rFonts w:ascii="Times New Roman" w:eastAsia="MyriadPro-Regular" w:hAnsi="Times New Roman" w:cs="Times New Roman"/>
          <w:sz w:val="24"/>
          <w:szCs w:val="24"/>
        </w:rPr>
        <w:t>available monobactam, has antimicrob</w:t>
      </w:r>
      <w:r w:rsidR="00EE245E" w:rsidRPr="007A6250">
        <w:rPr>
          <w:rFonts w:ascii="Times New Roman" w:eastAsia="MyriadPro-Regular" w:hAnsi="Times New Roman" w:cs="Times New Roman"/>
          <w:sz w:val="24"/>
          <w:szCs w:val="24"/>
        </w:rPr>
        <w:t xml:space="preserve">ial activity directed primarily </w:t>
      </w:r>
      <w:r w:rsidRPr="007A6250">
        <w:rPr>
          <w:rFonts w:ascii="Times New Roman" w:eastAsia="MyriadPro-Regular" w:hAnsi="Times New Roman" w:cs="Times New Roman"/>
          <w:sz w:val="24"/>
          <w:szCs w:val="24"/>
        </w:rPr>
        <w:t>against the Enterobacteriaceae, including P. aeruginosa</w:t>
      </w:r>
      <w:r w:rsidRPr="007A6250">
        <w:rPr>
          <w:rFonts w:ascii="Times New Roman" w:eastAsia="MyriadPro-Bold" w:hAnsi="Times New Roman" w:cs="Times New Roman"/>
          <w:sz w:val="24"/>
          <w:szCs w:val="24"/>
        </w:rPr>
        <w:t xml:space="preserve">. </w:t>
      </w:r>
      <w:r w:rsidR="00EE245E" w:rsidRPr="007A6250">
        <w:rPr>
          <w:rFonts w:ascii="Times New Roman" w:eastAsia="MyriadPro-Regular" w:hAnsi="Times New Roman" w:cs="Times New Roman"/>
          <w:sz w:val="24"/>
          <w:szCs w:val="24"/>
        </w:rPr>
        <w:t xml:space="preserve">It lacks </w:t>
      </w:r>
      <w:r w:rsidRPr="007A6250">
        <w:rPr>
          <w:rFonts w:ascii="Times New Roman" w:eastAsia="MyriadPro-Regular" w:hAnsi="Times New Roman" w:cs="Times New Roman"/>
          <w:sz w:val="24"/>
          <w:szCs w:val="24"/>
        </w:rPr>
        <w:t>activity against gram-positive organ</w:t>
      </w:r>
      <w:r w:rsidR="00EE245E" w:rsidRPr="007A6250">
        <w:rPr>
          <w:rFonts w:ascii="Times New Roman" w:eastAsia="MyriadPro-Regular" w:hAnsi="Times New Roman" w:cs="Times New Roman"/>
          <w:sz w:val="24"/>
          <w:szCs w:val="24"/>
        </w:rPr>
        <w:t xml:space="preserve">isms and anaerobes. This narrow </w:t>
      </w:r>
      <w:r w:rsidRPr="007A6250">
        <w:rPr>
          <w:rFonts w:ascii="Times New Roman" w:eastAsia="MyriadPro-Regular" w:hAnsi="Times New Roman" w:cs="Times New Roman"/>
          <w:sz w:val="24"/>
          <w:szCs w:val="24"/>
        </w:rPr>
        <w:t>antimicrobial spectrum precludes its us</w:t>
      </w:r>
      <w:r w:rsidR="00EE245E" w:rsidRPr="007A6250">
        <w:rPr>
          <w:rFonts w:ascii="Times New Roman" w:eastAsia="MyriadPro-Regular" w:hAnsi="Times New Roman" w:cs="Times New Roman"/>
          <w:sz w:val="24"/>
          <w:szCs w:val="24"/>
        </w:rPr>
        <w:t xml:space="preserve">e alone in empiric therapy (see </w:t>
      </w:r>
      <w:r w:rsidRPr="007A6250">
        <w:rPr>
          <w:rFonts w:ascii="Times New Roman" w:eastAsia="MyriadPro-Regular" w:hAnsi="Times New Roman" w:cs="Times New Roman"/>
          <w:sz w:val="24"/>
          <w:szCs w:val="24"/>
        </w:rPr>
        <w:t xml:space="preserve">p. 370). </w:t>
      </w:r>
      <w:r w:rsidRPr="007A6250">
        <w:rPr>
          <w:rFonts w:ascii="Times New Roman" w:eastAsia="MyriadPro-Bold" w:hAnsi="Times New Roman" w:cs="Times New Roman"/>
          <w:i/>
          <w:iCs/>
          <w:sz w:val="24"/>
          <w:szCs w:val="24"/>
        </w:rPr>
        <w:t xml:space="preserve">Aztreonam </w:t>
      </w:r>
      <w:r w:rsidRPr="007A6250">
        <w:rPr>
          <w:rFonts w:ascii="Times New Roman" w:eastAsia="MyriadPro-Regular" w:hAnsi="Times New Roman" w:cs="Times New Roman"/>
          <w:sz w:val="24"/>
          <w:szCs w:val="24"/>
        </w:rPr>
        <w:t xml:space="preserve">is resistant to the action of most </w:t>
      </w:r>
      <w:r w:rsidRPr="007A6250">
        <w:rPr>
          <w:rFonts w:ascii="Times New Roman" w:eastAsia="MyriadPro-Bold" w:hAnsi="Times New Roman" w:cs="Times New Roman"/>
          <w:sz w:val="24"/>
          <w:szCs w:val="24"/>
        </w:rPr>
        <w:t>β</w:t>
      </w:r>
      <w:r w:rsidR="00EE245E" w:rsidRPr="007A6250">
        <w:rPr>
          <w:rFonts w:ascii="Times New Roman" w:eastAsia="MyriadPro-Regular" w:hAnsi="Times New Roman" w:cs="Times New Roman"/>
          <w:sz w:val="24"/>
          <w:szCs w:val="24"/>
        </w:rPr>
        <w:t xml:space="preserve">-lactamases, with </w:t>
      </w:r>
      <w:r w:rsidRPr="007A6250">
        <w:rPr>
          <w:rFonts w:ascii="Times New Roman" w:eastAsia="MyriadPro-Regular" w:hAnsi="Times New Roman" w:cs="Times New Roman"/>
          <w:sz w:val="24"/>
          <w:szCs w:val="24"/>
        </w:rPr>
        <w:t>the exception of the extended-spectrum β</w:t>
      </w:r>
      <w:r w:rsidR="00EE245E" w:rsidRPr="007A6250">
        <w:rPr>
          <w:rFonts w:ascii="Times New Roman" w:eastAsia="MyriadPro-Regular" w:hAnsi="Times New Roman" w:cs="Times New Roman"/>
          <w:sz w:val="24"/>
          <w:szCs w:val="24"/>
        </w:rPr>
        <w:t xml:space="preserve">-lactamases (ESBLs). It is </w:t>
      </w:r>
      <w:r w:rsidRPr="007A6250">
        <w:rPr>
          <w:rFonts w:ascii="Times New Roman" w:eastAsia="MyriadPro-Regular" w:hAnsi="Times New Roman" w:cs="Times New Roman"/>
          <w:sz w:val="24"/>
          <w:szCs w:val="24"/>
        </w:rPr>
        <w:t>administered either IV or IM and can ac</w:t>
      </w:r>
      <w:r w:rsidR="00EE245E" w:rsidRPr="007A6250">
        <w:rPr>
          <w:rFonts w:ascii="Times New Roman" w:eastAsia="MyriadPro-Regular" w:hAnsi="Times New Roman" w:cs="Times New Roman"/>
          <w:sz w:val="24"/>
          <w:szCs w:val="24"/>
        </w:rPr>
        <w:t xml:space="preserve">cumulate in patients with renal </w:t>
      </w:r>
      <w:r w:rsidRPr="007A6250">
        <w:rPr>
          <w:rFonts w:ascii="Times New Roman" w:eastAsia="MyriadPro-Regular" w:hAnsi="Times New Roman" w:cs="Times New Roman"/>
          <w:sz w:val="24"/>
          <w:szCs w:val="24"/>
        </w:rPr>
        <w:t xml:space="preserve">failure. </w:t>
      </w:r>
      <w:r w:rsidRPr="007A6250">
        <w:rPr>
          <w:rFonts w:ascii="Times New Roman" w:eastAsia="MyriadPro-Bold" w:hAnsi="Times New Roman" w:cs="Times New Roman"/>
          <w:i/>
          <w:iCs/>
          <w:sz w:val="24"/>
          <w:szCs w:val="24"/>
        </w:rPr>
        <w:t xml:space="preserve">Aztreonam </w:t>
      </w:r>
      <w:r w:rsidRPr="007A6250">
        <w:rPr>
          <w:rFonts w:ascii="Times New Roman" w:eastAsia="MyriadPro-Regular" w:hAnsi="Times New Roman" w:cs="Times New Roman"/>
          <w:sz w:val="24"/>
          <w:szCs w:val="24"/>
        </w:rPr>
        <w:t>is relatively nontoxic, b</w:t>
      </w:r>
      <w:r w:rsidR="00EE245E" w:rsidRPr="007A6250">
        <w:rPr>
          <w:rFonts w:ascii="Times New Roman" w:eastAsia="MyriadPro-Regular" w:hAnsi="Times New Roman" w:cs="Times New Roman"/>
          <w:sz w:val="24"/>
          <w:szCs w:val="24"/>
        </w:rPr>
        <w:t xml:space="preserve">ut it may cause phlebitis, skin </w:t>
      </w:r>
      <w:r w:rsidRPr="007A6250">
        <w:rPr>
          <w:rFonts w:ascii="Times New Roman" w:eastAsia="MyriadPro-Regular" w:hAnsi="Times New Roman" w:cs="Times New Roman"/>
          <w:sz w:val="24"/>
          <w:szCs w:val="24"/>
        </w:rPr>
        <w:t>rash, and occasionally, abnormal liver func</w:t>
      </w:r>
      <w:r w:rsidR="00EE245E" w:rsidRPr="007A6250">
        <w:rPr>
          <w:rFonts w:ascii="Times New Roman" w:eastAsia="MyriadPro-Regular" w:hAnsi="Times New Roman" w:cs="Times New Roman"/>
          <w:sz w:val="24"/>
          <w:szCs w:val="24"/>
        </w:rPr>
        <w:t xml:space="preserve">tion tests. This drug has a low </w:t>
      </w:r>
      <w:r w:rsidRPr="007A6250">
        <w:rPr>
          <w:rFonts w:ascii="Times New Roman" w:eastAsia="MyriadPro-Regular" w:hAnsi="Times New Roman" w:cs="Times New Roman"/>
          <w:sz w:val="24"/>
          <w:szCs w:val="24"/>
        </w:rPr>
        <w:t>immunogenic potential, and it shows little c</w:t>
      </w:r>
      <w:r w:rsidR="00EE245E" w:rsidRPr="007A6250">
        <w:rPr>
          <w:rFonts w:ascii="Times New Roman" w:eastAsia="MyriadPro-Regular" w:hAnsi="Times New Roman" w:cs="Times New Roman"/>
          <w:sz w:val="24"/>
          <w:szCs w:val="24"/>
        </w:rPr>
        <w:t xml:space="preserve">ross-reactivity with antibodies </w:t>
      </w:r>
      <w:r w:rsidRPr="007A6250">
        <w:rPr>
          <w:rFonts w:ascii="Times New Roman" w:eastAsia="MyriadPro-Regular" w:hAnsi="Times New Roman" w:cs="Times New Roman"/>
          <w:sz w:val="24"/>
          <w:szCs w:val="24"/>
        </w:rPr>
        <w:t xml:space="preserve">induced by other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-lactams. Thus, this dr</w:t>
      </w:r>
      <w:r w:rsidR="00EE245E" w:rsidRPr="007A6250">
        <w:rPr>
          <w:rFonts w:ascii="Times New Roman" w:eastAsia="MyriadPro-Regular" w:hAnsi="Times New Roman" w:cs="Times New Roman"/>
          <w:sz w:val="24"/>
          <w:szCs w:val="24"/>
        </w:rPr>
        <w:t xml:space="preserve">ug may offer a safe alternative </w:t>
      </w:r>
      <w:r w:rsidRPr="007A6250">
        <w:rPr>
          <w:rFonts w:ascii="Times New Roman" w:eastAsia="MyriadPro-Regular" w:hAnsi="Times New Roman" w:cs="Times New Roman"/>
          <w:sz w:val="24"/>
          <w:szCs w:val="24"/>
        </w:rPr>
        <w:t>for treating patients who are allergic and</w:t>
      </w:r>
      <w:r w:rsidR="00EE245E" w:rsidRPr="007A6250">
        <w:rPr>
          <w:rFonts w:ascii="Times New Roman" w:eastAsia="MyriadPro-Regular" w:hAnsi="Times New Roman" w:cs="Times New Roman"/>
          <w:sz w:val="24"/>
          <w:szCs w:val="24"/>
        </w:rPr>
        <w:t xml:space="preserve"> unable to tolerate </w:t>
      </w:r>
      <w:proofErr w:type="spellStart"/>
      <w:r w:rsidR="00EE245E" w:rsidRPr="007A6250">
        <w:rPr>
          <w:rFonts w:ascii="Times New Roman" w:eastAsia="MyriadPro-Regular" w:hAnsi="Times New Roman" w:cs="Times New Roman"/>
          <w:sz w:val="24"/>
          <w:szCs w:val="24"/>
        </w:rPr>
        <w:t>penicillins</w:t>
      </w:r>
      <w:proofErr w:type="spellEnd"/>
      <w:r w:rsidR="00EE245E"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and/or cephalosporins.</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u w:val="single"/>
        </w:rPr>
      </w:pPr>
      <w:r w:rsidRPr="007A6250">
        <w:rPr>
          <w:rFonts w:ascii="Times New Roman" w:eastAsia="MyriadPro-Bold" w:hAnsi="Times New Roman" w:cs="Times New Roman"/>
          <w:b/>
          <w:bCs/>
          <w:sz w:val="24"/>
          <w:szCs w:val="24"/>
        </w:rPr>
        <w:t>V.</w:t>
      </w:r>
      <w:r w:rsidRPr="007A6250">
        <w:rPr>
          <w:rFonts w:ascii="Times New Roman" w:eastAsia="MyriadPro-Bold" w:hAnsi="Times New Roman" w:cs="Times New Roman"/>
          <w:b/>
          <w:bCs/>
          <w:sz w:val="24"/>
          <w:szCs w:val="24"/>
          <w:u w:val="single"/>
        </w:rPr>
        <w:t xml:space="preserve"> β-LACTAMASE INHIBITORS</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Hydrolysis of the β-lactam ring, eith</w:t>
      </w:r>
      <w:r w:rsidR="00EE245E" w:rsidRPr="007A6250">
        <w:rPr>
          <w:rFonts w:ascii="Times New Roman" w:eastAsia="MyriadPro-Regular" w:hAnsi="Times New Roman" w:cs="Times New Roman"/>
          <w:sz w:val="24"/>
          <w:szCs w:val="24"/>
        </w:rPr>
        <w:t xml:space="preserve">er by enzymatic cleavage with a </w:t>
      </w:r>
      <w:r w:rsidRPr="007A6250">
        <w:rPr>
          <w:rFonts w:ascii="Times New Roman" w:eastAsia="MyriadPro-Regular" w:hAnsi="Times New Roman" w:cs="Times New Roman"/>
          <w:sz w:val="24"/>
          <w:szCs w:val="24"/>
        </w:rPr>
        <w:t>β-lactamase or by acid, destroys the antimicrobial activity of a β</w:t>
      </w:r>
      <w:r w:rsidR="00EE245E" w:rsidRPr="007A6250">
        <w:rPr>
          <w:rFonts w:ascii="Times New Roman" w:eastAsia="MyriadPro-Regular" w:hAnsi="Times New Roman" w:cs="Times New Roman"/>
          <w:sz w:val="24"/>
          <w:szCs w:val="24"/>
        </w:rPr>
        <w:t xml:space="preserve">-lactam </w:t>
      </w:r>
      <w:r w:rsidRPr="007A6250">
        <w:rPr>
          <w:rFonts w:ascii="Times New Roman" w:eastAsia="MyriadPro-Regular" w:hAnsi="Times New Roman" w:cs="Times New Roman"/>
          <w:sz w:val="24"/>
          <w:szCs w:val="24"/>
        </w:rPr>
        <w:t xml:space="preserve">antibiotic. β-Lactamase inhibitors, such as </w:t>
      </w:r>
      <w:r w:rsidRPr="007A6250">
        <w:rPr>
          <w:rFonts w:ascii="Times New Roman" w:eastAsia="MyriadPro-Regular" w:hAnsi="Times New Roman" w:cs="Times New Roman"/>
          <w:i/>
          <w:iCs/>
          <w:sz w:val="24"/>
          <w:szCs w:val="24"/>
        </w:rPr>
        <w:t xml:space="preserve">clavulanic </w:t>
      </w:r>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cla</w:t>
      </w:r>
      <w:proofErr w:type="spellEnd"/>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vue</w:t>
      </w:r>
      <w:proofErr w:type="spellEnd"/>
      <w:r w:rsidRPr="007A6250">
        <w:rPr>
          <w:rFonts w:ascii="Times New Roman" w:eastAsia="MyriadPro-Regular" w:hAnsi="Times New Roman" w:cs="Times New Roman"/>
          <w:sz w:val="24"/>
          <w:szCs w:val="24"/>
        </w:rPr>
        <w:t xml:space="preserve">-LAN-ick] </w:t>
      </w:r>
      <w:r w:rsidRPr="007A6250">
        <w:rPr>
          <w:rFonts w:ascii="Times New Roman" w:eastAsia="MyriadPro-Regular" w:hAnsi="Times New Roman" w:cs="Times New Roman"/>
          <w:i/>
          <w:iCs/>
          <w:sz w:val="24"/>
          <w:szCs w:val="24"/>
        </w:rPr>
        <w:t>acid</w:t>
      </w:r>
      <w:r w:rsidRPr="007A6250">
        <w:rPr>
          <w:rFonts w:ascii="Times New Roman" w:eastAsia="MyriadPro-Regular" w:hAnsi="Times New Roman" w:cs="Times New Roman"/>
          <w:sz w:val="24"/>
          <w:szCs w:val="24"/>
        </w:rPr>
        <w:t>,</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i/>
          <w:iCs/>
          <w:sz w:val="24"/>
          <w:szCs w:val="24"/>
        </w:rPr>
        <w:t xml:space="preserve">sulbactam </w:t>
      </w:r>
      <w:r w:rsidRPr="007A6250">
        <w:rPr>
          <w:rFonts w:ascii="Times New Roman" w:eastAsia="MyriadPro-Regular" w:hAnsi="Times New Roman" w:cs="Times New Roman"/>
          <w:sz w:val="24"/>
          <w:szCs w:val="24"/>
        </w:rPr>
        <w:t>[</w:t>
      </w:r>
      <w:proofErr w:type="spellStart"/>
      <w:r w:rsidRPr="007A6250">
        <w:rPr>
          <w:rFonts w:ascii="Times New Roman" w:eastAsia="MyriadPro-Regular" w:hAnsi="Times New Roman" w:cs="Times New Roman"/>
          <w:sz w:val="24"/>
          <w:szCs w:val="24"/>
        </w:rPr>
        <w:t>sul</w:t>
      </w:r>
      <w:proofErr w:type="spellEnd"/>
      <w:r w:rsidRPr="007A6250">
        <w:rPr>
          <w:rFonts w:ascii="Times New Roman" w:eastAsia="MyriadPro-Regular" w:hAnsi="Times New Roman" w:cs="Times New Roman"/>
          <w:sz w:val="24"/>
          <w:szCs w:val="24"/>
        </w:rPr>
        <w:t xml:space="preserve">-BACK-tam], and </w:t>
      </w:r>
      <w:r w:rsidRPr="007A6250">
        <w:rPr>
          <w:rFonts w:ascii="Times New Roman" w:eastAsia="MyriadPro-Regular" w:hAnsi="Times New Roman" w:cs="Times New Roman"/>
          <w:i/>
          <w:iCs/>
          <w:sz w:val="24"/>
          <w:szCs w:val="24"/>
        </w:rPr>
        <w:t xml:space="preserve">tazobactam </w:t>
      </w:r>
      <w:r w:rsidRPr="007A6250">
        <w:rPr>
          <w:rFonts w:ascii="Times New Roman" w:eastAsia="MyriadPro-Regular" w:hAnsi="Times New Roman" w:cs="Times New Roman"/>
          <w:sz w:val="24"/>
          <w:szCs w:val="24"/>
        </w:rPr>
        <w:t>[ta-</w:t>
      </w:r>
      <w:proofErr w:type="spellStart"/>
      <w:r w:rsidRPr="007A6250">
        <w:rPr>
          <w:rFonts w:ascii="Times New Roman" w:eastAsia="MyriadPro-Regular" w:hAnsi="Times New Roman" w:cs="Times New Roman"/>
          <w:sz w:val="24"/>
          <w:szCs w:val="24"/>
        </w:rPr>
        <w:t>zoh</w:t>
      </w:r>
      <w:proofErr w:type="spellEnd"/>
      <w:r w:rsidRPr="007A6250">
        <w:rPr>
          <w:rFonts w:ascii="Times New Roman" w:eastAsia="MyriadPro-Regular" w:hAnsi="Times New Roman" w:cs="Times New Roman"/>
          <w:sz w:val="24"/>
          <w:szCs w:val="24"/>
        </w:rPr>
        <w:t>-BACK-tam], contain a</w:t>
      </w:r>
      <w:r w:rsidR="00EE245E"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β-lactam ring, but by themselves, do not have sign</w:t>
      </w:r>
      <w:r w:rsidR="00EE245E" w:rsidRPr="007A6250">
        <w:rPr>
          <w:rFonts w:ascii="Times New Roman" w:eastAsia="MyriadPro-Regular" w:hAnsi="Times New Roman" w:cs="Times New Roman"/>
          <w:sz w:val="24"/>
          <w:szCs w:val="24"/>
        </w:rPr>
        <w:t xml:space="preserve">ificant antibacterial activity. </w:t>
      </w:r>
      <w:r w:rsidRPr="007A6250">
        <w:rPr>
          <w:rFonts w:ascii="Times New Roman" w:eastAsia="MyriadPro-Regular" w:hAnsi="Times New Roman" w:cs="Times New Roman"/>
          <w:sz w:val="24"/>
          <w:szCs w:val="24"/>
        </w:rPr>
        <w:t>Instead, they bind to and inactivate β-lac</w:t>
      </w:r>
      <w:r w:rsidR="00EE245E" w:rsidRPr="007A6250">
        <w:rPr>
          <w:rFonts w:ascii="Times New Roman" w:eastAsia="MyriadPro-Regular" w:hAnsi="Times New Roman" w:cs="Times New Roman"/>
          <w:sz w:val="24"/>
          <w:szCs w:val="24"/>
        </w:rPr>
        <w:t xml:space="preserve">tamases, thereby protecting the </w:t>
      </w:r>
      <w:r w:rsidRPr="007A6250">
        <w:rPr>
          <w:rFonts w:ascii="Times New Roman" w:eastAsia="MyriadPro-Regular" w:hAnsi="Times New Roman" w:cs="Times New Roman"/>
          <w:sz w:val="24"/>
          <w:szCs w:val="24"/>
        </w:rPr>
        <w:t xml:space="preserve">antibiotics that are normally substrates for these enzymes. </w:t>
      </w:r>
      <w:r w:rsidRPr="007A6250">
        <w:rPr>
          <w:rFonts w:ascii="Times New Roman" w:eastAsia="MyriadPro-Regular" w:hAnsi="Times New Roman" w:cs="Times New Roman"/>
          <w:sz w:val="24"/>
          <w:szCs w:val="24"/>
        </w:rPr>
        <w:lastRenderedPageBreak/>
        <w:t>The β</w:t>
      </w:r>
      <w:r w:rsidR="00EE245E" w:rsidRPr="007A6250">
        <w:rPr>
          <w:rFonts w:ascii="Times New Roman" w:eastAsia="MyriadPro-Regular" w:hAnsi="Times New Roman" w:cs="Times New Roman"/>
          <w:sz w:val="24"/>
          <w:szCs w:val="24"/>
        </w:rPr>
        <w:t xml:space="preserve">-lactamase </w:t>
      </w:r>
      <w:r w:rsidRPr="007A6250">
        <w:rPr>
          <w:rFonts w:ascii="Times New Roman" w:eastAsia="MyriadPro-Regular" w:hAnsi="Times New Roman" w:cs="Times New Roman"/>
          <w:sz w:val="24"/>
          <w:szCs w:val="24"/>
        </w:rPr>
        <w:t>inhibitors are therefore formulated in combination with β</w:t>
      </w:r>
      <w:r w:rsidR="00EE245E" w:rsidRPr="007A6250">
        <w:rPr>
          <w:rFonts w:ascii="Times New Roman" w:eastAsia="MyriadPro-Regular" w:hAnsi="Times New Roman" w:cs="Times New Roman"/>
          <w:sz w:val="24"/>
          <w:szCs w:val="24"/>
        </w:rPr>
        <w:t xml:space="preserve">-lactamase sensitive </w:t>
      </w:r>
      <w:r w:rsidRPr="007A6250">
        <w:rPr>
          <w:rFonts w:ascii="Times New Roman" w:eastAsia="MyriadPro-Regular" w:hAnsi="Times New Roman" w:cs="Times New Roman"/>
          <w:sz w:val="24"/>
          <w:szCs w:val="24"/>
        </w:rPr>
        <w:t xml:space="preserve">antibiotics. For example, Figure 31.15 shows the effect of </w:t>
      </w:r>
      <w:r w:rsidR="00EE245E" w:rsidRPr="007A6250">
        <w:rPr>
          <w:rFonts w:ascii="Times New Roman" w:eastAsia="MyriadPro-Regular" w:hAnsi="Times New Roman" w:cs="Times New Roman"/>
          <w:i/>
          <w:iCs/>
          <w:sz w:val="24"/>
          <w:szCs w:val="24"/>
        </w:rPr>
        <w:t xml:space="preserve">clavulanic </w:t>
      </w:r>
      <w:r w:rsidRPr="007A6250">
        <w:rPr>
          <w:rFonts w:ascii="Times New Roman" w:eastAsia="MyriadPro-Regular" w:hAnsi="Times New Roman" w:cs="Times New Roman"/>
          <w:i/>
          <w:iCs/>
          <w:sz w:val="24"/>
          <w:szCs w:val="24"/>
        </w:rPr>
        <w:t xml:space="preserve">acid </w:t>
      </w:r>
      <w:r w:rsidRPr="007A6250">
        <w:rPr>
          <w:rFonts w:ascii="Times New Roman" w:eastAsia="MyriadPro-Regular" w:hAnsi="Times New Roman" w:cs="Times New Roman"/>
          <w:sz w:val="24"/>
          <w:szCs w:val="24"/>
        </w:rPr>
        <w:t xml:space="preserve">and </w:t>
      </w:r>
      <w:r w:rsidRPr="007A6250">
        <w:rPr>
          <w:rFonts w:ascii="Times New Roman" w:eastAsia="MyriadPro-Regular" w:hAnsi="Times New Roman" w:cs="Times New Roman"/>
          <w:i/>
          <w:iCs/>
          <w:sz w:val="24"/>
          <w:szCs w:val="24"/>
        </w:rPr>
        <w:t xml:space="preserve">amoxicillin </w:t>
      </w:r>
      <w:r w:rsidRPr="007A6250">
        <w:rPr>
          <w:rFonts w:ascii="Times New Roman" w:eastAsia="MyriadPro-Regular" w:hAnsi="Times New Roman" w:cs="Times New Roman"/>
          <w:sz w:val="24"/>
          <w:szCs w:val="24"/>
        </w:rPr>
        <w:t>on the growth of β-lact</w:t>
      </w:r>
      <w:r w:rsidR="00EE245E" w:rsidRPr="007A6250">
        <w:rPr>
          <w:rFonts w:ascii="Times New Roman" w:eastAsia="MyriadPro-Regular" w:hAnsi="Times New Roman" w:cs="Times New Roman"/>
          <w:sz w:val="24"/>
          <w:szCs w:val="24"/>
        </w:rPr>
        <w:t xml:space="preserve">amase producing E. coli. [Note: </w:t>
      </w:r>
      <w:r w:rsidRPr="007A6250">
        <w:rPr>
          <w:rFonts w:ascii="Times New Roman" w:eastAsia="MyriadPro-Regular" w:hAnsi="Times New Roman" w:cs="Times New Roman"/>
          <w:i/>
          <w:iCs/>
          <w:sz w:val="24"/>
          <w:szCs w:val="24"/>
        </w:rPr>
        <w:t xml:space="preserve">Clavulanic acid </w:t>
      </w:r>
      <w:r w:rsidRPr="007A6250">
        <w:rPr>
          <w:rFonts w:ascii="Times New Roman" w:eastAsia="MyriadPro-Regular" w:hAnsi="Times New Roman" w:cs="Times New Roman"/>
          <w:sz w:val="24"/>
          <w:szCs w:val="24"/>
        </w:rPr>
        <w:t>alone is nearly devoid of antibacterial activity.]</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u w:val="single"/>
        </w:rPr>
      </w:pPr>
      <w:r w:rsidRPr="007A6250">
        <w:rPr>
          <w:rFonts w:ascii="Times New Roman" w:eastAsia="MyriadPro-Bold" w:hAnsi="Times New Roman" w:cs="Times New Roman"/>
          <w:b/>
          <w:bCs/>
          <w:sz w:val="24"/>
          <w:szCs w:val="24"/>
        </w:rPr>
        <w:t xml:space="preserve">VI. </w:t>
      </w:r>
      <w:r w:rsidRPr="007A6250">
        <w:rPr>
          <w:rFonts w:ascii="Times New Roman" w:eastAsia="MyriadPro-Bold" w:hAnsi="Times New Roman" w:cs="Times New Roman"/>
          <w:b/>
          <w:bCs/>
          <w:sz w:val="24"/>
          <w:szCs w:val="24"/>
          <w:u w:val="single"/>
        </w:rPr>
        <w:t>VANCOMYCIN</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hAnsi="Times New Roman" w:cs="Times New Roman"/>
          <w:i/>
          <w:iCs/>
          <w:sz w:val="24"/>
          <w:szCs w:val="24"/>
        </w:rPr>
        <w:t xml:space="preserve">Vancomycin </w:t>
      </w:r>
      <w:r w:rsidRPr="007A6250">
        <w:rPr>
          <w:rFonts w:ascii="Times New Roman" w:eastAsia="MyriadPro-Regular" w:hAnsi="Times New Roman" w:cs="Times New Roman"/>
          <w:sz w:val="24"/>
          <w:szCs w:val="24"/>
        </w:rPr>
        <w:t>[van-</w:t>
      </w:r>
      <w:proofErr w:type="spellStart"/>
      <w:r w:rsidRPr="007A6250">
        <w:rPr>
          <w:rFonts w:ascii="Times New Roman" w:eastAsia="MyriadPro-Regular" w:hAnsi="Times New Roman" w:cs="Times New Roman"/>
          <w:sz w:val="24"/>
          <w:szCs w:val="24"/>
        </w:rPr>
        <w:t>koe</w:t>
      </w:r>
      <w:proofErr w:type="spellEnd"/>
      <w:r w:rsidRPr="007A6250">
        <w:rPr>
          <w:rFonts w:ascii="Times New Roman" w:eastAsia="MyriadPro-Regular" w:hAnsi="Times New Roman" w:cs="Times New Roman"/>
          <w:sz w:val="24"/>
          <w:szCs w:val="24"/>
        </w:rPr>
        <w:t>-MYE-sin] is a tricycl</w:t>
      </w:r>
      <w:r w:rsidR="00EE245E" w:rsidRPr="007A6250">
        <w:rPr>
          <w:rFonts w:ascii="Times New Roman" w:eastAsia="MyriadPro-Regular" w:hAnsi="Times New Roman" w:cs="Times New Roman"/>
          <w:sz w:val="24"/>
          <w:szCs w:val="24"/>
        </w:rPr>
        <w:t xml:space="preserve">ic </w:t>
      </w:r>
      <w:proofErr w:type="spellStart"/>
      <w:r w:rsidR="00EE245E" w:rsidRPr="007A6250">
        <w:rPr>
          <w:rFonts w:ascii="Times New Roman" w:eastAsia="MyriadPro-Regular" w:hAnsi="Times New Roman" w:cs="Times New Roman"/>
          <w:sz w:val="24"/>
          <w:szCs w:val="24"/>
        </w:rPr>
        <w:t>glycopeptide</w:t>
      </w:r>
      <w:proofErr w:type="spellEnd"/>
      <w:r w:rsidR="00EE245E" w:rsidRPr="007A6250">
        <w:rPr>
          <w:rFonts w:ascii="Times New Roman" w:eastAsia="MyriadPro-Regular" w:hAnsi="Times New Roman" w:cs="Times New Roman"/>
          <w:sz w:val="24"/>
          <w:szCs w:val="24"/>
        </w:rPr>
        <w:t xml:space="preserve"> that has become </w:t>
      </w:r>
      <w:r w:rsidRPr="007A6250">
        <w:rPr>
          <w:rFonts w:ascii="Times New Roman" w:eastAsia="MyriadPro-Regular" w:hAnsi="Times New Roman" w:cs="Times New Roman"/>
          <w:sz w:val="24"/>
          <w:szCs w:val="24"/>
        </w:rPr>
        <w:t>increasingly important because of its effectiveness</w:t>
      </w:r>
      <w:r w:rsidR="00EE245E" w:rsidRPr="007A6250">
        <w:rPr>
          <w:rFonts w:ascii="Times New Roman" w:eastAsia="MyriadPro-Regular" w:hAnsi="Times New Roman" w:cs="Times New Roman"/>
          <w:sz w:val="24"/>
          <w:szCs w:val="24"/>
        </w:rPr>
        <w:t xml:space="preserve"> against multiple </w:t>
      </w:r>
      <w:proofErr w:type="spellStart"/>
      <w:r w:rsidR="00EE245E" w:rsidRPr="007A6250">
        <w:rPr>
          <w:rFonts w:ascii="Times New Roman" w:eastAsia="MyriadPro-Regular" w:hAnsi="Times New Roman" w:cs="Times New Roman"/>
          <w:sz w:val="24"/>
          <w:szCs w:val="24"/>
        </w:rPr>
        <w:t>drugresistant</w:t>
      </w:r>
      <w:proofErr w:type="spellEnd"/>
      <w:r w:rsidR="00EE245E"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 xml:space="preserve">organisms, such as MRSA and enterococci. The medical community </w:t>
      </w:r>
      <w:r w:rsidR="00EE245E" w:rsidRPr="007A6250">
        <w:rPr>
          <w:rFonts w:ascii="Times New Roman" w:eastAsia="MyriadPro-Regular" w:hAnsi="Times New Roman" w:cs="Times New Roman"/>
          <w:sz w:val="24"/>
          <w:szCs w:val="24"/>
        </w:rPr>
        <w:t xml:space="preserve">is presently concerned with </w:t>
      </w:r>
      <w:r w:rsidRPr="007A6250">
        <w:rPr>
          <w:rFonts w:ascii="Times New Roman" w:eastAsia="MyriadPro-Regular" w:hAnsi="Times New Roman" w:cs="Times New Roman"/>
          <w:sz w:val="24"/>
          <w:szCs w:val="24"/>
        </w:rPr>
        <w:t xml:space="preserve">emergence of </w:t>
      </w:r>
      <w:r w:rsidRPr="007A6250">
        <w:rPr>
          <w:rFonts w:ascii="Times New Roman" w:eastAsia="MyriadPro-Regular" w:hAnsi="Times New Roman" w:cs="Times New Roman"/>
          <w:i/>
          <w:iCs/>
          <w:sz w:val="24"/>
          <w:szCs w:val="24"/>
        </w:rPr>
        <w:t xml:space="preserve">vancomycin </w:t>
      </w:r>
      <w:r w:rsidR="00EE245E" w:rsidRPr="007A6250">
        <w:rPr>
          <w:rFonts w:ascii="Times New Roman" w:eastAsia="MyriadPro-Regular" w:hAnsi="Times New Roman" w:cs="Times New Roman"/>
          <w:sz w:val="24"/>
          <w:szCs w:val="24"/>
        </w:rPr>
        <w:t xml:space="preserve">resistance in these </w:t>
      </w:r>
      <w:r w:rsidRPr="007A6250">
        <w:rPr>
          <w:rFonts w:ascii="Times New Roman" w:eastAsia="MyriadPro-Regular" w:hAnsi="Times New Roman" w:cs="Times New Roman"/>
          <w:sz w:val="24"/>
          <w:szCs w:val="24"/>
        </w:rPr>
        <w:t xml:space="preserve">organisms. Two examples are </w:t>
      </w:r>
      <w:r w:rsidRPr="007A6250">
        <w:rPr>
          <w:rFonts w:ascii="Times New Roman" w:eastAsia="MyriadPro-Regular" w:hAnsi="Times New Roman" w:cs="Times New Roman"/>
          <w:i/>
          <w:iCs/>
          <w:sz w:val="24"/>
          <w:szCs w:val="24"/>
        </w:rPr>
        <w:t xml:space="preserve">vancomycin </w:t>
      </w:r>
      <w:r w:rsidR="00EE245E" w:rsidRPr="007A6250">
        <w:rPr>
          <w:rFonts w:ascii="Times New Roman" w:eastAsia="MyriadPro-Regular" w:hAnsi="Times New Roman" w:cs="Times New Roman"/>
          <w:sz w:val="24"/>
          <w:szCs w:val="24"/>
        </w:rPr>
        <w:t xml:space="preserve">resistant enterococci (VRE) and </w:t>
      </w:r>
      <w:r w:rsidRPr="007A6250">
        <w:rPr>
          <w:rFonts w:ascii="Times New Roman" w:eastAsia="MyriadPro-Regular" w:hAnsi="Times New Roman" w:cs="Times New Roman"/>
          <w:sz w:val="24"/>
          <w:szCs w:val="24"/>
        </w:rPr>
        <w:t xml:space="preserve">increased MICs of MRSA. [Note: </w:t>
      </w:r>
      <w:r w:rsidRPr="007A6250">
        <w:rPr>
          <w:rFonts w:ascii="Times New Roman" w:eastAsia="MyriadPro-Regular" w:hAnsi="Times New Roman" w:cs="Times New Roman"/>
          <w:i/>
          <w:iCs/>
          <w:sz w:val="24"/>
          <w:szCs w:val="24"/>
        </w:rPr>
        <w:t xml:space="preserve">Bacitracin </w:t>
      </w:r>
      <w:r w:rsidRPr="007A6250">
        <w:rPr>
          <w:rFonts w:ascii="Times New Roman" w:eastAsia="MyriadPro-Regular" w:hAnsi="Times New Roman" w:cs="Times New Roman"/>
          <w:sz w:val="24"/>
          <w:szCs w:val="24"/>
        </w:rPr>
        <w:t>[bass-</w:t>
      </w:r>
      <w:proofErr w:type="spellStart"/>
      <w:r w:rsidRPr="007A6250">
        <w:rPr>
          <w:rFonts w:ascii="Times New Roman" w:eastAsia="MyriadPro-Regular" w:hAnsi="Times New Roman" w:cs="Times New Roman"/>
          <w:sz w:val="24"/>
          <w:szCs w:val="24"/>
        </w:rPr>
        <w:t>i</w:t>
      </w:r>
      <w:proofErr w:type="spellEnd"/>
      <w:r w:rsidRPr="007A6250">
        <w:rPr>
          <w:rFonts w:ascii="Times New Roman" w:eastAsia="MyriadPro-Regular" w:hAnsi="Times New Roman" w:cs="Times New Roman"/>
          <w:sz w:val="24"/>
          <w:szCs w:val="24"/>
        </w:rPr>
        <w:t>-T</w:t>
      </w:r>
      <w:r w:rsidR="00EE245E" w:rsidRPr="007A6250">
        <w:rPr>
          <w:rFonts w:ascii="Times New Roman" w:eastAsia="MyriadPro-Regular" w:hAnsi="Times New Roman" w:cs="Times New Roman"/>
          <w:sz w:val="24"/>
          <w:szCs w:val="24"/>
        </w:rPr>
        <w:t xml:space="preserve">RAY-sin] is a mixture of polypeptides </w:t>
      </w:r>
      <w:r w:rsidRPr="007A6250">
        <w:rPr>
          <w:rFonts w:ascii="Times New Roman" w:eastAsia="MyriadPro-Regular" w:hAnsi="Times New Roman" w:cs="Times New Roman"/>
          <w:sz w:val="24"/>
          <w:szCs w:val="24"/>
        </w:rPr>
        <w:t xml:space="preserve">that also inhibits bacterial cell wall </w:t>
      </w:r>
      <w:r w:rsidR="00EE245E" w:rsidRPr="007A6250">
        <w:rPr>
          <w:rFonts w:ascii="Times New Roman" w:eastAsia="MyriadPro-Regular" w:hAnsi="Times New Roman" w:cs="Times New Roman"/>
          <w:sz w:val="24"/>
          <w:szCs w:val="24"/>
        </w:rPr>
        <w:t xml:space="preserve">synthesis. It is active against </w:t>
      </w:r>
      <w:r w:rsidRPr="007A6250">
        <w:rPr>
          <w:rFonts w:ascii="Times New Roman" w:eastAsia="MyriadPro-Regular" w:hAnsi="Times New Roman" w:cs="Times New Roman"/>
          <w:sz w:val="24"/>
          <w:szCs w:val="24"/>
        </w:rPr>
        <w:t>a wide variety of gram-positive organisms. I</w:t>
      </w:r>
      <w:r w:rsidR="00EE245E" w:rsidRPr="007A6250">
        <w:rPr>
          <w:rFonts w:ascii="Times New Roman" w:eastAsia="MyriadPro-Regular" w:hAnsi="Times New Roman" w:cs="Times New Roman"/>
          <w:sz w:val="24"/>
          <w:szCs w:val="24"/>
        </w:rPr>
        <w:t xml:space="preserve">ts use is restricted to topical </w:t>
      </w:r>
      <w:r w:rsidRPr="007A6250">
        <w:rPr>
          <w:rFonts w:ascii="Times New Roman" w:eastAsia="MyriadPro-Regular" w:hAnsi="Times New Roman" w:cs="Times New Roman"/>
          <w:sz w:val="24"/>
          <w:szCs w:val="24"/>
        </w:rPr>
        <w:t>application because of its potential for nephrotoxicity with systemic use.]</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A. Mechanism of action</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i/>
          <w:iCs/>
          <w:sz w:val="24"/>
          <w:szCs w:val="24"/>
        </w:rPr>
        <w:t xml:space="preserve">Vancomycin </w:t>
      </w:r>
      <w:r w:rsidRPr="007A6250">
        <w:rPr>
          <w:rFonts w:ascii="Times New Roman" w:eastAsia="MyriadPro-Regular" w:hAnsi="Times New Roman" w:cs="Times New Roman"/>
          <w:sz w:val="24"/>
          <w:szCs w:val="24"/>
        </w:rPr>
        <w:t>inhibits synthesis of bacte</w:t>
      </w:r>
      <w:r w:rsidR="00EE245E" w:rsidRPr="007A6250">
        <w:rPr>
          <w:rFonts w:ascii="Times New Roman" w:eastAsia="MyriadPro-Regular" w:hAnsi="Times New Roman" w:cs="Times New Roman"/>
          <w:sz w:val="24"/>
          <w:szCs w:val="24"/>
        </w:rPr>
        <w:t xml:space="preserve">rial cell wall phospholipids as </w:t>
      </w:r>
      <w:r w:rsidRPr="007A6250">
        <w:rPr>
          <w:rFonts w:ascii="Times New Roman" w:eastAsia="MyriadPro-Regular" w:hAnsi="Times New Roman" w:cs="Times New Roman"/>
          <w:sz w:val="24"/>
          <w:szCs w:val="24"/>
        </w:rPr>
        <w:t>well as peptidoglycan polymerization</w:t>
      </w:r>
      <w:r w:rsidR="00EE245E" w:rsidRPr="007A6250">
        <w:rPr>
          <w:rFonts w:ascii="Times New Roman" w:eastAsia="MyriadPro-Regular" w:hAnsi="Times New Roman" w:cs="Times New Roman"/>
          <w:sz w:val="24"/>
          <w:szCs w:val="24"/>
        </w:rPr>
        <w:t xml:space="preserve"> in a time-dependant fashion by </w:t>
      </w:r>
      <w:r w:rsidRPr="007A6250">
        <w:rPr>
          <w:rFonts w:ascii="Times New Roman" w:eastAsia="MyriadPro-Regular" w:hAnsi="Times New Roman" w:cs="Times New Roman"/>
          <w:sz w:val="24"/>
          <w:szCs w:val="24"/>
        </w:rPr>
        <w:t xml:space="preserve">binding to the </w:t>
      </w:r>
      <w:r w:rsidRPr="007A6250">
        <w:rPr>
          <w:rFonts w:ascii="Times New Roman" w:eastAsia="MyriadPro-Regular-SC700" w:hAnsi="Times New Roman" w:cs="Times New Roman"/>
          <w:sz w:val="24"/>
          <w:szCs w:val="24"/>
        </w:rPr>
        <w:t>D</w:t>
      </w:r>
      <w:r w:rsidRPr="007A6250">
        <w:rPr>
          <w:rFonts w:ascii="Times New Roman" w:eastAsia="MyriadPro-Regular" w:hAnsi="Times New Roman" w:cs="Times New Roman"/>
          <w:sz w:val="24"/>
          <w:szCs w:val="24"/>
        </w:rPr>
        <w:t>-Ala-</w:t>
      </w:r>
      <w:r w:rsidRPr="007A6250">
        <w:rPr>
          <w:rFonts w:ascii="Times New Roman" w:eastAsia="MyriadPro-Regular-SC700" w:hAnsi="Times New Roman" w:cs="Times New Roman"/>
          <w:sz w:val="24"/>
          <w:szCs w:val="24"/>
        </w:rPr>
        <w:t>D</w:t>
      </w:r>
      <w:r w:rsidRPr="007A6250">
        <w:rPr>
          <w:rFonts w:ascii="Times New Roman" w:eastAsia="MyriadPro-Regular" w:hAnsi="Times New Roman" w:cs="Times New Roman"/>
          <w:sz w:val="24"/>
          <w:szCs w:val="24"/>
        </w:rPr>
        <w:t>-Ala side chain</w:t>
      </w:r>
      <w:r w:rsidR="00EE245E" w:rsidRPr="007A6250">
        <w:rPr>
          <w:rFonts w:ascii="Times New Roman" w:eastAsia="MyriadPro-Regular" w:hAnsi="Times New Roman" w:cs="Times New Roman"/>
          <w:sz w:val="24"/>
          <w:szCs w:val="24"/>
        </w:rPr>
        <w:t xml:space="preserve"> of the precursor pentapeptide. </w:t>
      </w:r>
      <w:r w:rsidRPr="007A6250">
        <w:rPr>
          <w:rFonts w:ascii="Times New Roman" w:eastAsia="MyriadPro-Regular" w:hAnsi="Times New Roman" w:cs="Times New Roman"/>
          <w:sz w:val="24"/>
          <w:szCs w:val="24"/>
        </w:rPr>
        <w:t xml:space="preserve">This prevents the </w:t>
      </w:r>
      <w:proofErr w:type="spellStart"/>
      <w:r w:rsidRPr="007A6250">
        <w:rPr>
          <w:rFonts w:ascii="Times New Roman" w:eastAsia="MyriadPro-Regular" w:hAnsi="Times New Roman" w:cs="Times New Roman"/>
          <w:sz w:val="24"/>
          <w:szCs w:val="24"/>
        </w:rPr>
        <w:t>transglycosy</w:t>
      </w:r>
      <w:proofErr w:type="spellEnd"/>
      <w:r w:rsidRPr="007A6250">
        <w:rPr>
          <w:rFonts w:ascii="Times New Roman" w:eastAsia="MyriadPro-Regular" w:hAnsi="Times New Roman" w:cs="Times New Roman"/>
          <w:sz w:val="24"/>
          <w:szCs w:val="24"/>
        </w:rPr>
        <w:t xml:space="preserve"> </w:t>
      </w:r>
      <w:proofErr w:type="spellStart"/>
      <w:r w:rsidRPr="007A6250">
        <w:rPr>
          <w:rFonts w:ascii="Times New Roman" w:eastAsia="MyriadPro-Regular" w:hAnsi="Times New Roman" w:cs="Times New Roman"/>
          <w:sz w:val="24"/>
          <w:szCs w:val="24"/>
        </w:rPr>
        <w:t>lation</w:t>
      </w:r>
      <w:proofErr w:type="spellEnd"/>
      <w:r w:rsidRPr="007A6250">
        <w:rPr>
          <w:rFonts w:ascii="Times New Roman" w:eastAsia="MyriadPro-Regular" w:hAnsi="Times New Roman" w:cs="Times New Roman"/>
          <w:sz w:val="24"/>
          <w:szCs w:val="24"/>
        </w:rPr>
        <w:t xml:space="preserve"> step i</w:t>
      </w:r>
      <w:r w:rsidR="00EE245E" w:rsidRPr="007A6250">
        <w:rPr>
          <w:rFonts w:ascii="Times New Roman" w:eastAsia="MyriadPro-Regular" w:hAnsi="Times New Roman" w:cs="Times New Roman"/>
          <w:sz w:val="24"/>
          <w:szCs w:val="24"/>
        </w:rPr>
        <w:t xml:space="preserve">n peptidoglycan polymerization, </w:t>
      </w:r>
      <w:r w:rsidRPr="007A6250">
        <w:rPr>
          <w:rFonts w:ascii="Times New Roman" w:eastAsia="MyriadPro-Regular" w:hAnsi="Times New Roman" w:cs="Times New Roman"/>
          <w:sz w:val="24"/>
          <w:szCs w:val="24"/>
        </w:rPr>
        <w:t>thus weakening the cell wall a</w:t>
      </w:r>
      <w:r w:rsidR="00EE245E" w:rsidRPr="007A6250">
        <w:rPr>
          <w:rFonts w:ascii="Times New Roman" w:eastAsia="MyriadPro-Regular" w:hAnsi="Times New Roman" w:cs="Times New Roman"/>
          <w:sz w:val="24"/>
          <w:szCs w:val="24"/>
        </w:rPr>
        <w:t xml:space="preserve">nd damaging the underlying cell </w:t>
      </w:r>
      <w:r w:rsidRPr="007A6250">
        <w:rPr>
          <w:rFonts w:ascii="Times New Roman" w:eastAsia="MyriadPro-Regular" w:hAnsi="Times New Roman" w:cs="Times New Roman"/>
          <w:sz w:val="24"/>
          <w:szCs w:val="24"/>
        </w:rPr>
        <w:t>membrane.</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B. Antibacterial spectrum</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i/>
          <w:iCs/>
          <w:sz w:val="24"/>
          <w:szCs w:val="24"/>
        </w:rPr>
        <w:t xml:space="preserve">Vancomycin </w:t>
      </w:r>
      <w:r w:rsidRPr="007A6250">
        <w:rPr>
          <w:rFonts w:ascii="Times New Roman" w:eastAsia="MyriadPro-Regular" w:hAnsi="Times New Roman" w:cs="Times New Roman"/>
          <w:sz w:val="24"/>
          <w:szCs w:val="24"/>
        </w:rPr>
        <w:t xml:space="preserve">is eff </w:t>
      </w:r>
      <w:proofErr w:type="spellStart"/>
      <w:r w:rsidRPr="007A6250">
        <w:rPr>
          <w:rFonts w:ascii="Times New Roman" w:eastAsia="MyriadPro-Regular" w:hAnsi="Times New Roman" w:cs="Times New Roman"/>
          <w:sz w:val="24"/>
          <w:szCs w:val="24"/>
        </w:rPr>
        <w:t>ective</w:t>
      </w:r>
      <w:proofErr w:type="spellEnd"/>
      <w:r w:rsidRPr="007A6250">
        <w:rPr>
          <w:rFonts w:ascii="Times New Roman" w:eastAsia="MyriadPro-Regular" w:hAnsi="Times New Roman" w:cs="Times New Roman"/>
          <w:sz w:val="24"/>
          <w:szCs w:val="24"/>
        </w:rPr>
        <w:t xml:space="preserve"> against gram-pos</w:t>
      </w:r>
      <w:r w:rsidR="00EE245E" w:rsidRPr="007A6250">
        <w:rPr>
          <w:rFonts w:ascii="Times New Roman" w:eastAsia="MyriadPro-Regular" w:hAnsi="Times New Roman" w:cs="Times New Roman"/>
          <w:sz w:val="24"/>
          <w:szCs w:val="24"/>
        </w:rPr>
        <w:t xml:space="preserve">itive organisms (Figure 31.16). </w:t>
      </w:r>
      <w:r w:rsidRPr="007A6250">
        <w:rPr>
          <w:rFonts w:ascii="Times New Roman" w:eastAsia="MyriadPro-Regular" w:hAnsi="Times New Roman" w:cs="Times New Roman"/>
          <w:sz w:val="24"/>
          <w:szCs w:val="24"/>
        </w:rPr>
        <w:t xml:space="preserve">It has been lifesaving in the treatment of MRSA and </w:t>
      </w:r>
      <w:r w:rsidRPr="007A6250">
        <w:rPr>
          <w:rFonts w:ascii="Times New Roman" w:eastAsia="MyriadPro-Bold" w:hAnsi="Times New Roman" w:cs="Times New Roman"/>
          <w:i/>
          <w:iCs/>
          <w:sz w:val="24"/>
          <w:szCs w:val="24"/>
        </w:rPr>
        <w:t>methicillin</w:t>
      </w:r>
      <w:r w:rsidR="00EE245E" w:rsidRPr="007A6250">
        <w:rPr>
          <w:rFonts w:ascii="Times New Roman" w:eastAsia="MyriadPro-Regular" w:hAnsi="Times New Roman" w:cs="Times New Roman"/>
          <w:sz w:val="24"/>
          <w:szCs w:val="24"/>
        </w:rPr>
        <w:t xml:space="preserve">-resistant </w:t>
      </w:r>
      <w:proofErr w:type="spellStart"/>
      <w:r w:rsidRPr="007A6250">
        <w:rPr>
          <w:rFonts w:ascii="Times New Roman" w:eastAsia="MyriadPro-Regular" w:hAnsi="Times New Roman" w:cs="Times New Roman"/>
          <w:sz w:val="24"/>
          <w:szCs w:val="24"/>
        </w:rPr>
        <w:t>Staphylo</w:t>
      </w:r>
      <w:proofErr w:type="spellEnd"/>
      <w:r w:rsidRPr="007A6250">
        <w:rPr>
          <w:rFonts w:ascii="Times New Roman" w:eastAsia="MyriadPro-Regular" w:hAnsi="Times New Roman" w:cs="Times New Roman"/>
          <w:sz w:val="24"/>
          <w:szCs w:val="24"/>
        </w:rPr>
        <w:t xml:space="preserve"> coccus epidermidis (MRSE) inf</w:t>
      </w:r>
      <w:r w:rsidR="00EE245E" w:rsidRPr="007A6250">
        <w:rPr>
          <w:rFonts w:ascii="Times New Roman" w:eastAsia="MyriadPro-Regular" w:hAnsi="Times New Roman" w:cs="Times New Roman"/>
          <w:sz w:val="24"/>
          <w:szCs w:val="24"/>
        </w:rPr>
        <w:t xml:space="preserve">ections as well as enterococcal </w:t>
      </w:r>
      <w:r w:rsidRPr="007A6250">
        <w:rPr>
          <w:rFonts w:ascii="Times New Roman" w:eastAsia="MyriadPro-Regular" w:hAnsi="Times New Roman" w:cs="Times New Roman"/>
          <w:sz w:val="24"/>
          <w:szCs w:val="24"/>
        </w:rPr>
        <w:t>infections. With the emergence of res</w:t>
      </w:r>
      <w:r w:rsidR="00EE245E" w:rsidRPr="007A6250">
        <w:rPr>
          <w:rFonts w:ascii="Times New Roman" w:eastAsia="MyriadPro-Regular" w:hAnsi="Times New Roman" w:cs="Times New Roman"/>
          <w:sz w:val="24"/>
          <w:szCs w:val="24"/>
        </w:rPr>
        <w:t xml:space="preserve">istant strains, it is important </w:t>
      </w:r>
      <w:r w:rsidRPr="007A6250">
        <w:rPr>
          <w:rFonts w:ascii="Times New Roman" w:eastAsia="MyriadPro-Regular" w:hAnsi="Times New Roman" w:cs="Times New Roman"/>
          <w:sz w:val="24"/>
          <w:szCs w:val="24"/>
        </w:rPr>
        <w:t xml:space="preserve">to curtail the increase in </w:t>
      </w:r>
      <w:r w:rsidRPr="007A6250">
        <w:rPr>
          <w:rFonts w:ascii="Times New Roman" w:eastAsia="MyriadPro-Bold" w:hAnsi="Times New Roman" w:cs="Times New Roman"/>
          <w:i/>
          <w:iCs/>
          <w:sz w:val="24"/>
          <w:szCs w:val="24"/>
        </w:rPr>
        <w:t>vancomycin</w:t>
      </w:r>
      <w:r w:rsidRPr="007A6250">
        <w:rPr>
          <w:rFonts w:ascii="Times New Roman" w:eastAsia="MyriadPro-Regular" w:hAnsi="Times New Roman" w:cs="Times New Roman"/>
          <w:sz w:val="24"/>
          <w:szCs w:val="24"/>
        </w:rPr>
        <w:t>-resistant bacte</w:t>
      </w:r>
      <w:r w:rsidR="00EE245E" w:rsidRPr="007A6250">
        <w:rPr>
          <w:rFonts w:ascii="Times New Roman" w:eastAsia="MyriadPro-Regular" w:hAnsi="Times New Roman" w:cs="Times New Roman"/>
          <w:sz w:val="24"/>
          <w:szCs w:val="24"/>
        </w:rPr>
        <w:t xml:space="preserve">ria (for example, </w:t>
      </w:r>
      <w:r w:rsidRPr="007A6250">
        <w:rPr>
          <w:rFonts w:ascii="Times New Roman" w:eastAsia="MyriadPro-Regular" w:hAnsi="Times New Roman" w:cs="Times New Roman"/>
          <w:sz w:val="24"/>
          <w:szCs w:val="24"/>
        </w:rPr>
        <w:t>Enterococcus faecium and Enterococc</w:t>
      </w:r>
      <w:r w:rsidR="00EE245E" w:rsidRPr="007A6250">
        <w:rPr>
          <w:rFonts w:ascii="Times New Roman" w:eastAsia="MyriadPro-Regular" w:hAnsi="Times New Roman" w:cs="Times New Roman"/>
          <w:sz w:val="24"/>
          <w:szCs w:val="24"/>
        </w:rPr>
        <w:t xml:space="preserve">us faecalis) by restricting the </w:t>
      </w:r>
      <w:r w:rsidRPr="007A6250">
        <w:rPr>
          <w:rFonts w:ascii="Times New Roman" w:eastAsia="MyriadPro-Regular" w:hAnsi="Times New Roman" w:cs="Times New Roman"/>
          <w:sz w:val="24"/>
          <w:szCs w:val="24"/>
        </w:rPr>
        <w:t xml:space="preserve">use of </w:t>
      </w:r>
      <w:r w:rsidRPr="007A6250">
        <w:rPr>
          <w:rFonts w:ascii="Times New Roman" w:eastAsia="MyriadPro-Bold" w:hAnsi="Times New Roman" w:cs="Times New Roman"/>
          <w:i/>
          <w:iCs/>
          <w:sz w:val="24"/>
          <w:szCs w:val="24"/>
        </w:rPr>
        <w:t xml:space="preserve">vancomycin </w:t>
      </w:r>
      <w:r w:rsidRPr="007A6250">
        <w:rPr>
          <w:rFonts w:ascii="Times New Roman" w:eastAsia="MyriadPro-Regular" w:hAnsi="Times New Roman" w:cs="Times New Roman"/>
          <w:sz w:val="24"/>
          <w:szCs w:val="24"/>
        </w:rPr>
        <w:t xml:space="preserve">to the treatment </w:t>
      </w:r>
      <w:r w:rsidR="00EE245E" w:rsidRPr="007A6250">
        <w:rPr>
          <w:rFonts w:ascii="Times New Roman" w:eastAsia="MyriadPro-Regular" w:hAnsi="Times New Roman" w:cs="Times New Roman"/>
          <w:sz w:val="24"/>
          <w:szCs w:val="24"/>
        </w:rPr>
        <w:t xml:space="preserve">of serious infections caused by </w:t>
      </w:r>
      <w:r w:rsidRPr="007A6250">
        <w:rPr>
          <w:rFonts w:ascii="Times New Roman" w:eastAsia="MyriadPro-Bold" w:hAnsi="Times New Roman" w:cs="Times New Roman"/>
          <w:sz w:val="24"/>
          <w:szCs w:val="24"/>
        </w:rPr>
        <w:t>β</w:t>
      </w:r>
      <w:r w:rsidRPr="007A6250">
        <w:rPr>
          <w:rFonts w:ascii="Times New Roman" w:eastAsia="MyriadPro-Regular" w:hAnsi="Times New Roman" w:cs="Times New Roman"/>
          <w:sz w:val="24"/>
          <w:szCs w:val="24"/>
        </w:rPr>
        <w:t>-lactam resistant, gram-positive microorganisms or for patients with</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 xml:space="preserve">gram-positive infections who have a serious allergy to the </w:t>
      </w:r>
      <w:r w:rsidRPr="007A6250">
        <w:rPr>
          <w:rFonts w:ascii="Times New Roman" w:eastAsia="MyriadPro-Bold" w:hAnsi="Times New Roman" w:cs="Times New Roman"/>
          <w:sz w:val="24"/>
          <w:szCs w:val="24"/>
        </w:rPr>
        <w:t>β</w:t>
      </w:r>
      <w:r w:rsidR="00EE245E" w:rsidRPr="007A6250">
        <w:rPr>
          <w:rFonts w:ascii="Times New Roman" w:eastAsia="MyriadPro-Regular" w:hAnsi="Times New Roman" w:cs="Times New Roman"/>
          <w:sz w:val="24"/>
          <w:szCs w:val="24"/>
        </w:rPr>
        <w:t xml:space="preserve">-lactams. </w:t>
      </w:r>
      <w:r w:rsidRPr="007A6250">
        <w:rPr>
          <w:rFonts w:ascii="Times New Roman" w:eastAsia="MyriadPro-Regular" w:hAnsi="Times New Roman" w:cs="Times New Roman"/>
          <w:sz w:val="24"/>
          <w:szCs w:val="24"/>
        </w:rPr>
        <w:t xml:space="preserve">Oral </w:t>
      </w:r>
      <w:r w:rsidRPr="007A6250">
        <w:rPr>
          <w:rFonts w:ascii="Times New Roman" w:eastAsia="MyriadPro-Bold" w:hAnsi="Times New Roman" w:cs="Times New Roman"/>
          <w:i/>
          <w:iCs/>
          <w:sz w:val="24"/>
          <w:szCs w:val="24"/>
        </w:rPr>
        <w:t xml:space="preserve">vancomycin </w:t>
      </w:r>
      <w:r w:rsidRPr="007A6250">
        <w:rPr>
          <w:rFonts w:ascii="Times New Roman" w:eastAsia="MyriadPro-Regular" w:hAnsi="Times New Roman" w:cs="Times New Roman"/>
          <w:sz w:val="24"/>
          <w:szCs w:val="24"/>
        </w:rPr>
        <w:t>is limited to treatment fo</w:t>
      </w:r>
      <w:r w:rsidR="00EE245E" w:rsidRPr="007A6250">
        <w:rPr>
          <w:rFonts w:ascii="Times New Roman" w:eastAsia="MyriadPro-Regular" w:hAnsi="Times New Roman" w:cs="Times New Roman"/>
          <w:sz w:val="24"/>
          <w:szCs w:val="24"/>
        </w:rPr>
        <w:t xml:space="preserve">r potentially life-threatening, </w:t>
      </w:r>
      <w:r w:rsidRPr="007A6250">
        <w:rPr>
          <w:rFonts w:ascii="Times New Roman" w:eastAsia="MyriadPro-Regular" w:hAnsi="Times New Roman" w:cs="Times New Roman"/>
          <w:sz w:val="24"/>
          <w:szCs w:val="24"/>
        </w:rPr>
        <w:t xml:space="preserve">antibiotic-associated colitis due to C. </w:t>
      </w:r>
      <w:proofErr w:type="spellStart"/>
      <w:r w:rsidRPr="007A6250">
        <w:rPr>
          <w:rFonts w:ascii="Times New Roman" w:eastAsia="MyriadPro-Regular" w:hAnsi="Times New Roman" w:cs="Times New Roman"/>
          <w:sz w:val="24"/>
          <w:szCs w:val="24"/>
        </w:rPr>
        <w:t>diffi</w:t>
      </w:r>
      <w:proofErr w:type="spellEnd"/>
      <w:r w:rsidRPr="007A6250">
        <w:rPr>
          <w:rFonts w:ascii="Times New Roman" w:eastAsia="MyriadPro-Regular" w:hAnsi="Times New Roman" w:cs="Times New Roman"/>
          <w:sz w:val="24"/>
          <w:szCs w:val="24"/>
        </w:rPr>
        <w:t xml:space="preserve"> </w:t>
      </w:r>
      <w:proofErr w:type="spellStart"/>
      <w:r w:rsidRPr="007A6250">
        <w:rPr>
          <w:rFonts w:ascii="Times New Roman" w:eastAsia="MyriadPro-Regular" w:hAnsi="Times New Roman" w:cs="Times New Roman"/>
          <w:sz w:val="24"/>
          <w:szCs w:val="24"/>
        </w:rPr>
        <w:t>cile</w:t>
      </w:r>
      <w:proofErr w:type="spellEnd"/>
      <w:r w:rsidRPr="007A6250">
        <w:rPr>
          <w:rFonts w:ascii="Times New Roman" w:eastAsia="MyriadPro-Regular" w:hAnsi="Times New Roman" w:cs="Times New Roman"/>
          <w:sz w:val="24"/>
          <w:szCs w:val="24"/>
        </w:rPr>
        <w:t xml:space="preserve">. Intravenous </w:t>
      </w:r>
      <w:r w:rsidR="00EE245E" w:rsidRPr="007A6250">
        <w:rPr>
          <w:rFonts w:ascii="Times New Roman" w:eastAsia="MyriadPro-Bold" w:hAnsi="Times New Roman" w:cs="Times New Roman"/>
          <w:i/>
          <w:iCs/>
          <w:sz w:val="24"/>
          <w:szCs w:val="24"/>
        </w:rPr>
        <w:t xml:space="preserve">vancomycin </w:t>
      </w:r>
      <w:r w:rsidRPr="007A6250">
        <w:rPr>
          <w:rFonts w:ascii="Times New Roman" w:eastAsia="MyriadPro-Regular" w:hAnsi="Times New Roman" w:cs="Times New Roman"/>
          <w:sz w:val="24"/>
          <w:szCs w:val="24"/>
        </w:rPr>
        <w:t>is used in individuals with prosthetic heart valves and in patients und</w:t>
      </w:r>
      <w:r w:rsidR="00EE245E" w:rsidRPr="007A6250">
        <w:rPr>
          <w:rFonts w:ascii="Times New Roman" w:eastAsia="MyriadPro-Regular" w:hAnsi="Times New Roman" w:cs="Times New Roman"/>
          <w:sz w:val="24"/>
          <w:szCs w:val="24"/>
        </w:rPr>
        <w:t xml:space="preserve">ergoing </w:t>
      </w:r>
      <w:r w:rsidRPr="007A6250">
        <w:rPr>
          <w:rFonts w:ascii="Times New Roman" w:eastAsia="MyriadPro-Regular" w:hAnsi="Times New Roman" w:cs="Times New Roman"/>
          <w:sz w:val="24"/>
          <w:szCs w:val="24"/>
        </w:rPr>
        <w:t>implantation with prosthetic devices, especially in those hospitals</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 xml:space="preserve">where there is a problem with MRSA or MRSE. </w:t>
      </w:r>
      <w:r w:rsidRPr="007A6250">
        <w:rPr>
          <w:rFonts w:ascii="Times New Roman" w:eastAsia="MyriadPro-Bold" w:hAnsi="Times New Roman" w:cs="Times New Roman"/>
          <w:i/>
          <w:iCs/>
          <w:sz w:val="24"/>
          <w:szCs w:val="24"/>
        </w:rPr>
        <w:t xml:space="preserve">Vancomycin </w:t>
      </w:r>
      <w:r w:rsidR="00EE245E" w:rsidRPr="007A6250">
        <w:rPr>
          <w:rFonts w:ascii="Times New Roman" w:eastAsia="MyriadPro-Regular" w:hAnsi="Times New Roman" w:cs="Times New Roman"/>
          <w:sz w:val="24"/>
          <w:szCs w:val="24"/>
        </w:rPr>
        <w:t xml:space="preserve">acts synergistically </w:t>
      </w:r>
      <w:r w:rsidRPr="007A6250">
        <w:rPr>
          <w:rFonts w:ascii="Times New Roman" w:eastAsia="MyriadPro-Regular" w:hAnsi="Times New Roman" w:cs="Times New Roman"/>
          <w:sz w:val="24"/>
          <w:szCs w:val="24"/>
        </w:rPr>
        <w:t>with the aminoglycosides, a</w:t>
      </w:r>
      <w:r w:rsidR="00EE245E" w:rsidRPr="007A6250">
        <w:rPr>
          <w:rFonts w:ascii="Times New Roman" w:eastAsia="MyriadPro-Regular" w:hAnsi="Times New Roman" w:cs="Times New Roman"/>
          <w:sz w:val="24"/>
          <w:szCs w:val="24"/>
        </w:rPr>
        <w:t xml:space="preserve">nd this combination can be used </w:t>
      </w:r>
      <w:r w:rsidRPr="007A6250">
        <w:rPr>
          <w:rFonts w:ascii="Times New Roman" w:eastAsia="MyriadPro-Regular" w:hAnsi="Times New Roman" w:cs="Times New Roman"/>
          <w:sz w:val="24"/>
          <w:szCs w:val="24"/>
        </w:rPr>
        <w:t xml:space="preserve">in the treatment of enterococcal endocarditis. </w:t>
      </w:r>
      <w:r w:rsidRPr="007A6250">
        <w:rPr>
          <w:rFonts w:ascii="Times New Roman" w:eastAsia="MyriadPro-Bold" w:hAnsi="Times New Roman" w:cs="Times New Roman"/>
          <w:i/>
          <w:iCs/>
          <w:sz w:val="24"/>
          <w:szCs w:val="24"/>
        </w:rPr>
        <w:t>Daptomycin</w:t>
      </w:r>
      <w:r w:rsidR="00EE245E" w:rsidRPr="007A6250">
        <w:rPr>
          <w:rFonts w:ascii="Times New Roman" w:eastAsia="MyriadPro-Regular" w:hAnsi="Times New Roman" w:cs="Times New Roman"/>
          <w:sz w:val="24"/>
          <w:szCs w:val="24"/>
        </w:rPr>
        <w:t xml:space="preserve">, a cyclic lipopeptide </w:t>
      </w:r>
      <w:r w:rsidRPr="007A6250">
        <w:rPr>
          <w:rFonts w:ascii="Times New Roman" w:eastAsia="MyriadPro-Regular" w:hAnsi="Times New Roman" w:cs="Times New Roman"/>
          <w:sz w:val="24"/>
          <w:szCs w:val="24"/>
        </w:rPr>
        <w:t xml:space="preserve">antibiotic, and two protein synthesis </w:t>
      </w:r>
      <w:r w:rsidRPr="007A6250">
        <w:rPr>
          <w:rFonts w:ascii="Times New Roman" w:eastAsia="MyriadPro-Regular" w:hAnsi="Times New Roman" w:cs="Times New Roman"/>
          <w:sz w:val="24"/>
          <w:szCs w:val="24"/>
        </w:rPr>
        <w:lastRenderedPageBreak/>
        <w:t>inhibitors—</w:t>
      </w:r>
      <w:proofErr w:type="spellStart"/>
      <w:r w:rsidR="00EE245E" w:rsidRPr="007A6250">
        <w:rPr>
          <w:rFonts w:ascii="Times New Roman" w:eastAsia="MyriadPro-Bold" w:hAnsi="Times New Roman" w:cs="Times New Roman"/>
          <w:i/>
          <w:iCs/>
          <w:sz w:val="24"/>
          <w:szCs w:val="24"/>
        </w:rPr>
        <w:t>quinopristin</w:t>
      </w:r>
      <w:proofErr w:type="spellEnd"/>
      <w:r w:rsidR="00EE245E" w:rsidRPr="007A6250">
        <w:rPr>
          <w:rFonts w:ascii="Times New Roman" w:eastAsia="MyriadPro-Bold" w:hAnsi="Times New Roman" w:cs="Times New Roman"/>
          <w:i/>
          <w:iCs/>
          <w:sz w:val="24"/>
          <w:szCs w:val="24"/>
        </w:rPr>
        <w:t xml:space="preserve">/ </w:t>
      </w:r>
      <w:proofErr w:type="spellStart"/>
      <w:r w:rsidRPr="007A6250">
        <w:rPr>
          <w:rFonts w:ascii="Times New Roman" w:eastAsia="MyriadPro-Bold" w:hAnsi="Times New Roman" w:cs="Times New Roman"/>
          <w:i/>
          <w:iCs/>
          <w:sz w:val="24"/>
          <w:szCs w:val="24"/>
        </w:rPr>
        <w:t>dalfopristin</w:t>
      </w:r>
      <w:proofErr w:type="spellEnd"/>
      <w:r w:rsidRPr="007A6250">
        <w:rPr>
          <w:rFonts w:ascii="Times New Roman" w:eastAsia="MyriadPro-Bold" w:hAnsi="Times New Roman" w:cs="Times New Roman"/>
          <w:i/>
          <w:iCs/>
          <w:sz w:val="24"/>
          <w:szCs w:val="24"/>
        </w:rPr>
        <w:t xml:space="preserve"> </w:t>
      </w:r>
      <w:r w:rsidRPr="007A6250">
        <w:rPr>
          <w:rFonts w:ascii="Times New Roman" w:eastAsia="MyriadPro-Regular" w:hAnsi="Times New Roman" w:cs="Times New Roman"/>
          <w:sz w:val="24"/>
          <w:szCs w:val="24"/>
        </w:rPr>
        <w:t xml:space="preserve">and </w:t>
      </w:r>
      <w:r w:rsidRPr="007A6250">
        <w:rPr>
          <w:rFonts w:ascii="Times New Roman" w:eastAsia="MyriadPro-Bold" w:hAnsi="Times New Roman" w:cs="Times New Roman"/>
          <w:i/>
          <w:iCs/>
          <w:sz w:val="24"/>
          <w:szCs w:val="24"/>
        </w:rPr>
        <w:t>linezolid</w:t>
      </w:r>
      <w:r w:rsidRPr="007A6250">
        <w:rPr>
          <w:rFonts w:ascii="Times New Roman" w:eastAsia="MyriadPro-Regular" w:hAnsi="Times New Roman" w:cs="Times New Roman"/>
          <w:sz w:val="24"/>
          <w:szCs w:val="24"/>
        </w:rPr>
        <w:t>—are currently</w:t>
      </w:r>
      <w:r w:rsidR="00EE245E" w:rsidRPr="007A6250">
        <w:rPr>
          <w:rFonts w:ascii="Times New Roman" w:eastAsia="MyriadPro-Regular" w:hAnsi="Times New Roman" w:cs="Times New Roman"/>
          <w:sz w:val="24"/>
          <w:szCs w:val="24"/>
        </w:rPr>
        <w:t xml:space="preserve"> available for the treatment of </w:t>
      </w:r>
      <w:r w:rsidRPr="007A6250">
        <w:rPr>
          <w:rFonts w:ascii="Times New Roman" w:eastAsia="MyriadPro-Bold" w:hAnsi="Times New Roman" w:cs="Times New Roman"/>
          <w:i/>
          <w:iCs/>
          <w:sz w:val="24"/>
          <w:szCs w:val="24"/>
        </w:rPr>
        <w:t>vancomycin</w:t>
      </w:r>
      <w:r w:rsidRPr="007A6250">
        <w:rPr>
          <w:rFonts w:ascii="Times New Roman" w:eastAsia="MyriadPro-Regular" w:hAnsi="Times New Roman" w:cs="Times New Roman"/>
          <w:sz w:val="24"/>
          <w:szCs w:val="24"/>
        </w:rPr>
        <w:t>-resistant organisms.]</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C. Resistance</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i/>
          <w:iCs/>
          <w:sz w:val="24"/>
          <w:szCs w:val="24"/>
        </w:rPr>
        <w:t xml:space="preserve">Vancomycin </w:t>
      </w:r>
      <w:r w:rsidRPr="007A6250">
        <w:rPr>
          <w:rFonts w:ascii="Times New Roman" w:eastAsia="MyriadPro-Regular" w:hAnsi="Times New Roman" w:cs="Times New Roman"/>
          <w:sz w:val="24"/>
          <w:szCs w:val="24"/>
        </w:rPr>
        <w:t>resistance can be cau</w:t>
      </w:r>
      <w:r w:rsidR="00EE245E" w:rsidRPr="007A6250">
        <w:rPr>
          <w:rFonts w:ascii="Times New Roman" w:eastAsia="MyriadPro-Regular" w:hAnsi="Times New Roman" w:cs="Times New Roman"/>
          <w:sz w:val="24"/>
          <w:szCs w:val="24"/>
        </w:rPr>
        <w:t xml:space="preserve">sed by plasmid-mediated changes </w:t>
      </w:r>
      <w:r w:rsidRPr="007A6250">
        <w:rPr>
          <w:rFonts w:ascii="Times New Roman" w:eastAsia="MyriadPro-Regular" w:hAnsi="Times New Roman" w:cs="Times New Roman"/>
          <w:sz w:val="24"/>
          <w:szCs w:val="24"/>
        </w:rPr>
        <w:t xml:space="preserve">in permeability to the drug or by decreased binding of </w:t>
      </w:r>
      <w:r w:rsidRPr="007A6250">
        <w:rPr>
          <w:rFonts w:ascii="Times New Roman" w:eastAsia="MyriadPro-Bold" w:hAnsi="Times New Roman" w:cs="Times New Roman"/>
          <w:i/>
          <w:iCs/>
          <w:sz w:val="24"/>
          <w:szCs w:val="24"/>
        </w:rPr>
        <w:t xml:space="preserve">vancomycin </w:t>
      </w:r>
      <w:r w:rsidR="00EE245E" w:rsidRPr="007A6250">
        <w:rPr>
          <w:rFonts w:ascii="Times New Roman" w:eastAsia="MyriadPro-Regular" w:hAnsi="Times New Roman" w:cs="Times New Roman"/>
          <w:sz w:val="24"/>
          <w:szCs w:val="24"/>
        </w:rPr>
        <w:t xml:space="preserve">to </w:t>
      </w:r>
      <w:r w:rsidRPr="007A6250">
        <w:rPr>
          <w:rFonts w:ascii="Times New Roman" w:eastAsia="MyriadPro-Regular" w:hAnsi="Times New Roman" w:cs="Times New Roman"/>
          <w:sz w:val="24"/>
          <w:szCs w:val="24"/>
        </w:rPr>
        <w:t>receptor molecules. [Note: An example</w:t>
      </w:r>
      <w:r w:rsidR="00EE245E" w:rsidRPr="007A6250">
        <w:rPr>
          <w:rFonts w:ascii="Times New Roman" w:eastAsia="MyriadPro-Regular" w:hAnsi="Times New Roman" w:cs="Times New Roman"/>
          <w:sz w:val="24"/>
          <w:szCs w:val="24"/>
        </w:rPr>
        <w:t xml:space="preserve"> of the latter is caused by the </w:t>
      </w:r>
      <w:r w:rsidRPr="007A6250">
        <w:rPr>
          <w:rFonts w:ascii="Times New Roman" w:eastAsia="MyriadPro-Regular" w:hAnsi="Times New Roman" w:cs="Times New Roman"/>
          <w:sz w:val="24"/>
          <w:szCs w:val="24"/>
        </w:rPr>
        <w:t xml:space="preserve">replacement of a </w:t>
      </w:r>
      <w:r w:rsidRPr="007A6250">
        <w:rPr>
          <w:rFonts w:ascii="Times New Roman" w:eastAsia="MyriadPro-Regular-SC700" w:hAnsi="Times New Roman" w:cs="Times New Roman"/>
          <w:sz w:val="24"/>
          <w:szCs w:val="24"/>
        </w:rPr>
        <w:t>D</w:t>
      </w:r>
      <w:r w:rsidRPr="007A6250">
        <w:rPr>
          <w:rFonts w:ascii="Times New Roman" w:eastAsia="MyriadPro-Regular" w:hAnsi="Times New Roman" w:cs="Times New Roman"/>
          <w:sz w:val="24"/>
          <w:szCs w:val="24"/>
        </w:rPr>
        <w:t xml:space="preserve">-Ala by </w:t>
      </w:r>
      <w:r w:rsidRPr="007A6250">
        <w:rPr>
          <w:rFonts w:ascii="Times New Roman" w:eastAsia="MyriadPro-Regular-SC700" w:hAnsi="Times New Roman" w:cs="Times New Roman"/>
          <w:sz w:val="24"/>
          <w:szCs w:val="24"/>
        </w:rPr>
        <w:t>D</w:t>
      </w:r>
      <w:r w:rsidRPr="007A6250">
        <w:rPr>
          <w:rFonts w:ascii="Times New Roman" w:eastAsia="MyriadPro-Regular" w:hAnsi="Times New Roman" w:cs="Times New Roman"/>
          <w:sz w:val="24"/>
          <w:szCs w:val="24"/>
        </w:rPr>
        <w:t>-lactate in resistant organisms.]</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D. Pharmacokinetics</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 xml:space="preserve">Slow IV infusion (60–90 minutes) of </w:t>
      </w:r>
      <w:r w:rsidRPr="007A6250">
        <w:rPr>
          <w:rFonts w:ascii="Times New Roman" w:eastAsia="MyriadPro-Bold" w:hAnsi="Times New Roman" w:cs="Times New Roman"/>
          <w:i/>
          <w:iCs/>
          <w:sz w:val="24"/>
          <w:szCs w:val="24"/>
        </w:rPr>
        <w:t xml:space="preserve">vancomycin </w:t>
      </w:r>
      <w:r w:rsidR="00EE245E" w:rsidRPr="007A6250">
        <w:rPr>
          <w:rFonts w:ascii="Times New Roman" w:eastAsia="MyriadPro-Regular" w:hAnsi="Times New Roman" w:cs="Times New Roman"/>
          <w:sz w:val="24"/>
          <w:szCs w:val="24"/>
        </w:rPr>
        <w:t xml:space="preserve">is employed for treatment </w:t>
      </w:r>
      <w:r w:rsidRPr="007A6250">
        <w:rPr>
          <w:rFonts w:ascii="Times New Roman" w:eastAsia="MyriadPro-Regular" w:hAnsi="Times New Roman" w:cs="Times New Roman"/>
          <w:sz w:val="24"/>
          <w:szCs w:val="24"/>
        </w:rPr>
        <w:t xml:space="preserve">of systemic infections or for prophylaxis. Because </w:t>
      </w:r>
      <w:r w:rsidRPr="007A6250">
        <w:rPr>
          <w:rFonts w:ascii="Times New Roman" w:eastAsia="MyriadPro-Bold" w:hAnsi="Times New Roman" w:cs="Times New Roman"/>
          <w:i/>
          <w:iCs/>
          <w:sz w:val="24"/>
          <w:szCs w:val="24"/>
        </w:rPr>
        <w:t>vancomycin</w:t>
      </w:r>
      <w:r w:rsidR="00EE245E" w:rsidRPr="007A6250">
        <w:rPr>
          <w:rFonts w:ascii="Times New Roman" w:eastAsia="MyriadPro-Bold" w:hAnsi="Times New Roman" w:cs="Times New Roman"/>
          <w:i/>
          <w:iCs/>
          <w:sz w:val="24"/>
          <w:szCs w:val="24"/>
        </w:rPr>
        <w:t xml:space="preserve"> </w:t>
      </w:r>
      <w:r w:rsidRPr="007A6250">
        <w:rPr>
          <w:rFonts w:ascii="Times New Roman" w:eastAsia="MyriadPro-Regular" w:hAnsi="Times New Roman" w:cs="Times New Roman"/>
          <w:sz w:val="24"/>
          <w:szCs w:val="24"/>
        </w:rPr>
        <w:t>is not absorbed after oral administration, this route is employed</w:t>
      </w:r>
      <w:r w:rsidR="00EE245E"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only for the treatment of antibiotic-induce</w:t>
      </w:r>
      <w:r w:rsidR="00EE245E" w:rsidRPr="007A6250">
        <w:rPr>
          <w:rFonts w:ascii="Times New Roman" w:eastAsia="MyriadPro-Regular" w:hAnsi="Times New Roman" w:cs="Times New Roman"/>
          <w:sz w:val="24"/>
          <w:szCs w:val="24"/>
        </w:rPr>
        <w:t xml:space="preserve">d colitis due to C. </w:t>
      </w:r>
      <w:proofErr w:type="spellStart"/>
      <w:r w:rsidR="00EE245E" w:rsidRPr="007A6250">
        <w:rPr>
          <w:rFonts w:ascii="Times New Roman" w:eastAsia="MyriadPro-Regular" w:hAnsi="Times New Roman" w:cs="Times New Roman"/>
          <w:sz w:val="24"/>
          <w:szCs w:val="24"/>
        </w:rPr>
        <w:t>diffi</w:t>
      </w:r>
      <w:proofErr w:type="spellEnd"/>
      <w:r w:rsidR="00EE245E" w:rsidRPr="007A6250">
        <w:rPr>
          <w:rFonts w:ascii="Times New Roman" w:eastAsia="MyriadPro-Regular" w:hAnsi="Times New Roman" w:cs="Times New Roman"/>
          <w:sz w:val="24"/>
          <w:szCs w:val="24"/>
        </w:rPr>
        <w:t xml:space="preserve"> </w:t>
      </w:r>
      <w:proofErr w:type="spellStart"/>
      <w:r w:rsidR="00EE245E" w:rsidRPr="007A6250">
        <w:rPr>
          <w:rFonts w:ascii="Times New Roman" w:eastAsia="MyriadPro-Regular" w:hAnsi="Times New Roman" w:cs="Times New Roman"/>
          <w:sz w:val="24"/>
          <w:szCs w:val="24"/>
        </w:rPr>
        <w:t>cile</w:t>
      </w:r>
      <w:proofErr w:type="spellEnd"/>
      <w:r w:rsidR="00EE245E" w:rsidRPr="007A6250">
        <w:rPr>
          <w:rFonts w:ascii="Times New Roman" w:eastAsia="MyriadPro-Regular" w:hAnsi="Times New Roman" w:cs="Times New Roman"/>
          <w:sz w:val="24"/>
          <w:szCs w:val="24"/>
        </w:rPr>
        <w:t xml:space="preserve">. </w:t>
      </w:r>
      <w:proofErr w:type="spellStart"/>
      <w:r w:rsidRPr="007A6250">
        <w:rPr>
          <w:rFonts w:ascii="Times New Roman" w:eastAsia="MyriadPro-Regular" w:hAnsi="Times New Roman" w:cs="Times New Roman"/>
          <w:sz w:val="24"/>
          <w:szCs w:val="24"/>
        </w:rPr>
        <w:t>Infl</w:t>
      </w:r>
      <w:proofErr w:type="spellEnd"/>
      <w:r w:rsidRPr="007A6250">
        <w:rPr>
          <w:rFonts w:ascii="Times New Roman" w:eastAsia="MyriadPro-Regular" w:hAnsi="Times New Roman" w:cs="Times New Roman"/>
          <w:sz w:val="24"/>
          <w:szCs w:val="24"/>
        </w:rPr>
        <w:t xml:space="preserve"> </w:t>
      </w:r>
      <w:proofErr w:type="spellStart"/>
      <w:r w:rsidRPr="007A6250">
        <w:rPr>
          <w:rFonts w:ascii="Times New Roman" w:eastAsia="MyriadPro-Regular" w:hAnsi="Times New Roman" w:cs="Times New Roman"/>
          <w:sz w:val="24"/>
          <w:szCs w:val="24"/>
        </w:rPr>
        <w:t>ammation</w:t>
      </w:r>
      <w:proofErr w:type="spellEnd"/>
      <w:r w:rsidRPr="007A6250">
        <w:rPr>
          <w:rFonts w:ascii="Times New Roman" w:eastAsia="MyriadPro-Regular" w:hAnsi="Times New Roman" w:cs="Times New Roman"/>
          <w:sz w:val="24"/>
          <w:szCs w:val="24"/>
        </w:rPr>
        <w:t xml:space="preserve"> allows the intravenous fo</w:t>
      </w:r>
      <w:r w:rsidR="00EE245E" w:rsidRPr="007A6250">
        <w:rPr>
          <w:rFonts w:ascii="Times New Roman" w:eastAsia="MyriadPro-Regular" w:hAnsi="Times New Roman" w:cs="Times New Roman"/>
          <w:sz w:val="24"/>
          <w:szCs w:val="24"/>
        </w:rPr>
        <w:t xml:space="preserve">rmulation to penetrate into the </w:t>
      </w:r>
      <w:r w:rsidRPr="007A6250">
        <w:rPr>
          <w:rFonts w:ascii="Times New Roman" w:eastAsia="MyriadPro-Regular" w:hAnsi="Times New Roman" w:cs="Times New Roman"/>
          <w:sz w:val="24"/>
          <w:szCs w:val="24"/>
        </w:rPr>
        <w:t xml:space="preserve">meninges. However, it is often necessary to combine </w:t>
      </w:r>
      <w:r w:rsidRPr="007A6250">
        <w:rPr>
          <w:rFonts w:ascii="Times New Roman" w:eastAsia="MyriadPro-Bold" w:hAnsi="Times New Roman" w:cs="Times New Roman"/>
          <w:i/>
          <w:iCs/>
          <w:sz w:val="24"/>
          <w:szCs w:val="24"/>
        </w:rPr>
        <w:t xml:space="preserve">vancomycin </w:t>
      </w:r>
      <w:r w:rsidR="00EE245E" w:rsidRPr="007A6250">
        <w:rPr>
          <w:rFonts w:ascii="Times New Roman" w:eastAsia="MyriadPro-Regular" w:hAnsi="Times New Roman" w:cs="Times New Roman"/>
          <w:sz w:val="24"/>
          <w:szCs w:val="24"/>
        </w:rPr>
        <w:t xml:space="preserve">with </w:t>
      </w:r>
      <w:r w:rsidRPr="007A6250">
        <w:rPr>
          <w:rFonts w:ascii="Times New Roman" w:eastAsia="MyriadPro-Regular" w:hAnsi="Times New Roman" w:cs="Times New Roman"/>
          <w:sz w:val="24"/>
          <w:szCs w:val="24"/>
        </w:rPr>
        <w:t xml:space="preserve">other antibiotics, such as </w:t>
      </w:r>
      <w:r w:rsidRPr="007A6250">
        <w:rPr>
          <w:rFonts w:ascii="Times New Roman" w:eastAsia="MyriadPro-Bold" w:hAnsi="Times New Roman" w:cs="Times New Roman"/>
          <w:i/>
          <w:iCs/>
          <w:sz w:val="24"/>
          <w:szCs w:val="24"/>
        </w:rPr>
        <w:t xml:space="preserve">ceftriaxone </w:t>
      </w:r>
      <w:r w:rsidRPr="007A6250">
        <w:rPr>
          <w:rFonts w:ascii="Times New Roman" w:eastAsia="MyriadPro-Regular" w:hAnsi="Times New Roman" w:cs="Times New Roman"/>
          <w:sz w:val="24"/>
          <w:szCs w:val="24"/>
        </w:rPr>
        <w:t>for synergistic</w:t>
      </w:r>
      <w:r w:rsidR="00EE245E" w:rsidRPr="007A6250">
        <w:rPr>
          <w:rFonts w:ascii="Times New Roman" w:eastAsia="MyriadPro-Regular" w:hAnsi="Times New Roman" w:cs="Times New Roman"/>
          <w:sz w:val="24"/>
          <w:szCs w:val="24"/>
        </w:rPr>
        <w:t xml:space="preserve"> eff </w:t>
      </w:r>
      <w:proofErr w:type="spellStart"/>
      <w:r w:rsidR="00EE245E" w:rsidRPr="007A6250">
        <w:rPr>
          <w:rFonts w:ascii="Times New Roman" w:eastAsia="MyriadPro-Regular" w:hAnsi="Times New Roman" w:cs="Times New Roman"/>
          <w:sz w:val="24"/>
          <w:szCs w:val="24"/>
        </w:rPr>
        <w:t>ects</w:t>
      </w:r>
      <w:proofErr w:type="spellEnd"/>
      <w:r w:rsidR="00EE245E" w:rsidRPr="007A6250">
        <w:rPr>
          <w:rFonts w:ascii="Times New Roman" w:eastAsia="MyriadPro-Regular" w:hAnsi="Times New Roman" w:cs="Times New Roman"/>
          <w:sz w:val="24"/>
          <w:szCs w:val="24"/>
        </w:rPr>
        <w:t xml:space="preserve"> when treating </w:t>
      </w:r>
      <w:r w:rsidRPr="007A6250">
        <w:rPr>
          <w:rFonts w:ascii="Times New Roman" w:eastAsia="MyriadPro-Regular" w:hAnsi="Times New Roman" w:cs="Times New Roman"/>
          <w:sz w:val="24"/>
          <w:szCs w:val="24"/>
        </w:rPr>
        <w:t>meningitis</w:t>
      </w:r>
      <w:r w:rsidR="00EE245E" w:rsidRPr="007A6250">
        <w:rPr>
          <w:rFonts w:ascii="Times New Roman" w:eastAsia="MyriadPro-Bold" w:hAnsi="Times New Roman" w:cs="Times New Roman"/>
          <w:sz w:val="24"/>
          <w:szCs w:val="24"/>
        </w:rPr>
        <w:t xml:space="preserve">. </w:t>
      </w:r>
      <w:r w:rsidRPr="007A6250">
        <w:rPr>
          <w:rFonts w:ascii="Times New Roman" w:eastAsia="MyriadPro-Regular" w:hAnsi="Times New Roman" w:cs="Times New Roman"/>
          <w:sz w:val="24"/>
          <w:szCs w:val="24"/>
        </w:rPr>
        <w:t>Metabolism of the drug is</w:t>
      </w:r>
      <w:r w:rsidR="00EE245E" w:rsidRPr="007A6250">
        <w:rPr>
          <w:rFonts w:ascii="Times New Roman" w:eastAsia="MyriadPro-Regular" w:hAnsi="Times New Roman" w:cs="Times New Roman"/>
          <w:sz w:val="24"/>
          <w:szCs w:val="24"/>
        </w:rPr>
        <w:t xml:space="preserve"> minimal, and 90 to 100 percent </w:t>
      </w:r>
      <w:r w:rsidRPr="007A6250">
        <w:rPr>
          <w:rFonts w:ascii="Times New Roman" w:eastAsia="MyriadPro-Regular" w:hAnsi="Times New Roman" w:cs="Times New Roman"/>
          <w:sz w:val="24"/>
          <w:szCs w:val="24"/>
        </w:rPr>
        <w:t xml:space="preserve">is excreted by glomerular fi </w:t>
      </w:r>
      <w:proofErr w:type="spellStart"/>
      <w:r w:rsidRPr="007A6250">
        <w:rPr>
          <w:rFonts w:ascii="Times New Roman" w:eastAsia="MyriadPro-Regular" w:hAnsi="Times New Roman" w:cs="Times New Roman"/>
          <w:sz w:val="24"/>
          <w:szCs w:val="24"/>
        </w:rPr>
        <w:t>ltratio</w:t>
      </w:r>
      <w:r w:rsidR="00EE245E" w:rsidRPr="007A6250">
        <w:rPr>
          <w:rFonts w:ascii="Times New Roman" w:eastAsia="MyriadPro-Regular" w:hAnsi="Times New Roman" w:cs="Times New Roman"/>
          <w:sz w:val="24"/>
          <w:szCs w:val="24"/>
        </w:rPr>
        <w:t>n</w:t>
      </w:r>
      <w:proofErr w:type="spellEnd"/>
      <w:r w:rsidR="00EE245E" w:rsidRPr="007A6250">
        <w:rPr>
          <w:rFonts w:ascii="Times New Roman" w:eastAsia="MyriadPro-Regular" w:hAnsi="Times New Roman" w:cs="Times New Roman"/>
          <w:sz w:val="24"/>
          <w:szCs w:val="24"/>
        </w:rPr>
        <w:t xml:space="preserve"> (Figure 31.17). [Note: Dosage </w:t>
      </w:r>
      <w:r w:rsidRPr="007A6250">
        <w:rPr>
          <w:rFonts w:ascii="Times New Roman" w:eastAsia="MyriadPro-Regular" w:hAnsi="Times New Roman" w:cs="Times New Roman"/>
          <w:sz w:val="24"/>
          <w:szCs w:val="24"/>
        </w:rPr>
        <w:t>must be adjusted in renal dysfunction, be</w:t>
      </w:r>
      <w:r w:rsidR="00EE245E" w:rsidRPr="007A6250">
        <w:rPr>
          <w:rFonts w:ascii="Times New Roman" w:eastAsia="MyriadPro-Regular" w:hAnsi="Times New Roman" w:cs="Times New Roman"/>
          <w:sz w:val="24"/>
          <w:szCs w:val="24"/>
        </w:rPr>
        <w:t xml:space="preserve">cause the drug will accumulate. </w:t>
      </w:r>
      <w:r w:rsidRPr="007A6250">
        <w:rPr>
          <w:rFonts w:ascii="Times New Roman" w:eastAsia="MyriadPro-Regular" w:hAnsi="Times New Roman" w:cs="Times New Roman"/>
          <w:sz w:val="24"/>
          <w:szCs w:val="24"/>
        </w:rPr>
        <w:t xml:space="preserve">The normal half-life of </w:t>
      </w:r>
      <w:r w:rsidRPr="007A6250">
        <w:rPr>
          <w:rFonts w:ascii="Times New Roman" w:eastAsia="MyriadPro-Bold" w:hAnsi="Times New Roman" w:cs="Times New Roman"/>
          <w:i/>
          <w:iCs/>
          <w:sz w:val="24"/>
          <w:szCs w:val="24"/>
        </w:rPr>
        <w:t xml:space="preserve">vancomycin </w:t>
      </w:r>
      <w:r w:rsidR="00EE245E" w:rsidRPr="007A6250">
        <w:rPr>
          <w:rFonts w:ascii="Times New Roman" w:eastAsia="MyriadPro-Regular" w:hAnsi="Times New Roman" w:cs="Times New Roman"/>
          <w:sz w:val="24"/>
          <w:szCs w:val="24"/>
        </w:rPr>
        <w:t xml:space="preserve">is 6 to 10 hours, compared to </w:t>
      </w:r>
      <w:r w:rsidRPr="007A6250">
        <w:rPr>
          <w:rFonts w:ascii="Times New Roman" w:eastAsia="MyriadPro-Regular" w:hAnsi="Times New Roman" w:cs="Times New Roman"/>
          <w:sz w:val="24"/>
          <w:szCs w:val="24"/>
        </w:rPr>
        <w:t>over 200 hours in end-stage renal disease.]</w:t>
      </w:r>
      <w:r w:rsidRPr="007A6250">
        <w:rPr>
          <w:rFonts w:ascii="Times New Roman" w:eastAsia="MyriadPro-Regular" w:hAnsi="Times New Roman" w:cs="Times New Roman"/>
          <w:sz w:val="24"/>
          <w:szCs w:val="24"/>
        </w:rPr>
        <w:tab/>
      </w:r>
    </w:p>
    <w:p w:rsidR="007E4179" w:rsidRPr="007A6250" w:rsidRDefault="007E4179" w:rsidP="007A6250">
      <w:pPr>
        <w:tabs>
          <w:tab w:val="left" w:pos="5070"/>
        </w:tabs>
        <w:autoSpaceDE w:val="0"/>
        <w:autoSpaceDN w:val="0"/>
        <w:adjustRightInd w:val="0"/>
        <w:spacing w:after="0" w:line="360" w:lineRule="auto"/>
        <w:jc w:val="both"/>
        <w:rPr>
          <w:rFonts w:ascii="Times New Roman" w:eastAsia="MyriadPro-Regular" w:hAnsi="Times New Roman" w:cs="Times New Roman"/>
          <w:sz w:val="24"/>
          <w:szCs w:val="24"/>
        </w:rPr>
      </w:pPr>
    </w:p>
    <w:p w:rsidR="00F977F3" w:rsidRDefault="00F977F3" w:rsidP="00F977F3">
      <w:pPr>
        <w:tabs>
          <w:tab w:val="left" w:pos="5070"/>
        </w:tabs>
        <w:autoSpaceDE w:val="0"/>
        <w:autoSpaceDN w:val="0"/>
        <w:adjustRightInd w:val="0"/>
        <w:spacing w:after="0" w:line="360" w:lineRule="auto"/>
        <w:jc w:val="both"/>
        <w:rPr>
          <w:rFonts w:ascii="Times New Roman" w:eastAsia="MyriadPro-Regular" w:hAnsi="Times New Roman" w:cs="Times New Roman"/>
          <w:sz w:val="24"/>
          <w:szCs w:val="24"/>
        </w:rPr>
      </w:pPr>
      <w:r w:rsidRPr="00F977F3">
        <w:rPr>
          <w:rFonts w:ascii="Times New Roman" w:eastAsia="MyriadPro-Regular" w:hAnsi="Times New Roman" w:cs="Times New Roman"/>
          <w:b/>
          <w:sz w:val="24"/>
          <w:szCs w:val="24"/>
        </w:rPr>
        <w:t>E. Adverse effects</w:t>
      </w:r>
      <w:r w:rsidRPr="00F977F3">
        <w:rPr>
          <w:rFonts w:ascii="Times New Roman" w:eastAsia="MyriadPro-Regular" w:hAnsi="Times New Roman" w:cs="Times New Roman"/>
          <w:sz w:val="24"/>
          <w:szCs w:val="24"/>
        </w:rPr>
        <w:t xml:space="preserve"> </w:t>
      </w:r>
    </w:p>
    <w:p w:rsidR="00F977F3" w:rsidRPr="00F977F3" w:rsidRDefault="00F977F3" w:rsidP="00F977F3">
      <w:pPr>
        <w:tabs>
          <w:tab w:val="left" w:pos="5070"/>
        </w:tabs>
        <w:autoSpaceDE w:val="0"/>
        <w:autoSpaceDN w:val="0"/>
        <w:adjustRightInd w:val="0"/>
        <w:spacing w:after="0" w:line="360" w:lineRule="auto"/>
        <w:jc w:val="both"/>
        <w:rPr>
          <w:rFonts w:ascii="Times New Roman" w:eastAsia="MyriadPro-Regular" w:hAnsi="Times New Roman" w:cs="Times New Roman"/>
          <w:sz w:val="24"/>
          <w:szCs w:val="24"/>
        </w:rPr>
      </w:pPr>
      <w:r w:rsidRPr="00F977F3">
        <w:rPr>
          <w:rFonts w:ascii="Times New Roman" w:eastAsia="MyriadPro-Regular" w:hAnsi="Times New Roman" w:cs="Times New Roman"/>
          <w:sz w:val="24"/>
          <w:szCs w:val="24"/>
        </w:rPr>
        <w:t xml:space="preserve">Side effects are a serious problem with vancomycin and include fever, chills, and/or phlebitis at the infusion site. Flushing (“red man </w:t>
      </w:r>
      <w:proofErr w:type="spellStart"/>
      <w:r w:rsidRPr="00F977F3">
        <w:rPr>
          <w:rFonts w:ascii="Times New Roman" w:eastAsia="MyriadPro-Regular" w:hAnsi="Times New Roman" w:cs="Times New Roman"/>
          <w:sz w:val="24"/>
          <w:szCs w:val="24"/>
        </w:rPr>
        <w:t>syn</w:t>
      </w:r>
      <w:proofErr w:type="spellEnd"/>
      <w:r w:rsidRPr="00F977F3">
        <w:rPr>
          <w:rFonts w:ascii="Times New Roman" w:eastAsia="MyriadPro-Regular" w:hAnsi="Times New Roman" w:cs="Times New Roman"/>
          <w:sz w:val="24"/>
          <w:szCs w:val="24"/>
        </w:rPr>
        <w:t>- drome”) and shock result from histamine release associated with a rapid infusion. If an infusion-related reaction occurs, slow the infusion rate to administer vancomycin over 2 hours, increase the dilution volume, and/or pre-treat with an antihistamine 1 hour prior to administration. Additionally, reactions can be treated with antihistamines and steroids (Figure 31.18). This reaction is not an aller</w:t>
      </w:r>
      <w:r>
        <w:rPr>
          <w:rFonts w:ascii="Times New Roman" w:eastAsia="MyriadPro-Regular" w:hAnsi="Times New Roman" w:cs="Times New Roman"/>
          <w:sz w:val="24"/>
          <w:szCs w:val="24"/>
        </w:rPr>
        <w:t>gy and clinicians must be care</w:t>
      </w:r>
      <w:r w:rsidRPr="00F977F3">
        <w:rPr>
          <w:rFonts w:ascii="Times New Roman" w:eastAsia="MyriadPro-Regular" w:hAnsi="Times New Roman" w:cs="Times New Roman"/>
          <w:sz w:val="24"/>
          <w:szCs w:val="24"/>
        </w:rPr>
        <w:t xml:space="preserve">ful not to mistake it for true hypersensitivity. Dose-related hearing loss has occurred in patients with renal failure who accumulate the drug. Ototoxicity and nephrotoxicity are more common when vancomycin is administered with another drug (for example, an aminoglycoside) </w:t>
      </w:r>
      <w:r>
        <w:rPr>
          <w:rFonts w:ascii="Times New Roman" w:eastAsia="MyriadPro-Regular" w:hAnsi="Times New Roman" w:cs="Times New Roman"/>
          <w:sz w:val="24"/>
          <w:szCs w:val="24"/>
        </w:rPr>
        <w:t>that can also produce these eff</w:t>
      </w:r>
      <w:r w:rsidRPr="00F977F3">
        <w:rPr>
          <w:rFonts w:ascii="Times New Roman" w:eastAsia="MyriadPro-Regular" w:hAnsi="Times New Roman" w:cs="Times New Roman"/>
          <w:sz w:val="24"/>
          <w:szCs w:val="24"/>
        </w:rPr>
        <w:t>ects.</w:t>
      </w:r>
    </w:p>
    <w:p w:rsidR="00F977F3" w:rsidRPr="00F977F3" w:rsidRDefault="00F977F3" w:rsidP="00F977F3">
      <w:pPr>
        <w:tabs>
          <w:tab w:val="left" w:pos="5070"/>
        </w:tabs>
        <w:autoSpaceDE w:val="0"/>
        <w:autoSpaceDN w:val="0"/>
        <w:adjustRightInd w:val="0"/>
        <w:spacing w:after="0" w:line="360" w:lineRule="auto"/>
        <w:jc w:val="both"/>
        <w:rPr>
          <w:rFonts w:ascii="Times New Roman" w:eastAsia="MyriadPro-Regular" w:hAnsi="Times New Roman" w:cs="Times New Roman"/>
          <w:b/>
          <w:sz w:val="24"/>
          <w:szCs w:val="24"/>
          <w:u w:val="single"/>
        </w:rPr>
      </w:pPr>
      <w:r w:rsidRPr="00F977F3">
        <w:rPr>
          <w:rFonts w:ascii="Times New Roman" w:eastAsia="MyriadPro-Regular" w:hAnsi="Times New Roman" w:cs="Times New Roman"/>
          <w:b/>
          <w:sz w:val="24"/>
          <w:szCs w:val="24"/>
          <w:u w:val="single"/>
        </w:rPr>
        <w:t>VII.  DAPTOMYCIN</w:t>
      </w:r>
    </w:p>
    <w:p w:rsidR="00F977F3" w:rsidRDefault="00F977F3" w:rsidP="00F977F3">
      <w:pPr>
        <w:tabs>
          <w:tab w:val="left" w:pos="5070"/>
        </w:tabs>
        <w:autoSpaceDE w:val="0"/>
        <w:autoSpaceDN w:val="0"/>
        <w:adjustRightInd w:val="0"/>
        <w:spacing w:after="0" w:line="360" w:lineRule="auto"/>
        <w:jc w:val="both"/>
        <w:rPr>
          <w:rFonts w:ascii="Times New Roman" w:eastAsia="MyriadPro-Regular" w:hAnsi="Times New Roman" w:cs="Times New Roman"/>
          <w:sz w:val="24"/>
          <w:szCs w:val="24"/>
        </w:rPr>
      </w:pPr>
      <w:r w:rsidRPr="00F977F3">
        <w:rPr>
          <w:rFonts w:ascii="Times New Roman" w:eastAsia="MyriadPro-Regular" w:hAnsi="Times New Roman" w:cs="Times New Roman"/>
          <w:sz w:val="24"/>
          <w:szCs w:val="24"/>
        </w:rPr>
        <w:t>Daptomycin [DAP-toe-</w:t>
      </w:r>
      <w:proofErr w:type="spellStart"/>
      <w:r w:rsidRPr="00F977F3">
        <w:rPr>
          <w:rFonts w:ascii="Times New Roman" w:eastAsia="MyriadPro-Regular" w:hAnsi="Times New Roman" w:cs="Times New Roman"/>
          <w:sz w:val="24"/>
          <w:szCs w:val="24"/>
        </w:rPr>
        <w:t>mye</w:t>
      </w:r>
      <w:proofErr w:type="spellEnd"/>
      <w:r w:rsidRPr="00F977F3">
        <w:rPr>
          <w:rFonts w:ascii="Times New Roman" w:eastAsia="MyriadPro-Regular" w:hAnsi="Times New Roman" w:cs="Times New Roman"/>
          <w:sz w:val="24"/>
          <w:szCs w:val="24"/>
        </w:rPr>
        <w:t xml:space="preserve">-sin] is a cyclic lipopeptide antibiotic that is an alternative to other agents, such as linezolid and </w:t>
      </w:r>
      <w:proofErr w:type="spellStart"/>
      <w:r w:rsidRPr="00F977F3">
        <w:rPr>
          <w:rFonts w:ascii="Times New Roman" w:eastAsia="MyriadPro-Regular" w:hAnsi="Times New Roman" w:cs="Times New Roman"/>
          <w:sz w:val="24"/>
          <w:szCs w:val="24"/>
        </w:rPr>
        <w:t>quinupristin</w:t>
      </w:r>
      <w:proofErr w:type="spellEnd"/>
      <w:r w:rsidRPr="00F977F3">
        <w:rPr>
          <w:rFonts w:ascii="Times New Roman" w:eastAsia="MyriadPro-Regular" w:hAnsi="Times New Roman" w:cs="Times New Roman"/>
          <w:sz w:val="24"/>
          <w:szCs w:val="24"/>
        </w:rPr>
        <w:t>/</w:t>
      </w:r>
      <w:proofErr w:type="spellStart"/>
      <w:r w:rsidRPr="00F977F3">
        <w:rPr>
          <w:rFonts w:ascii="Times New Roman" w:eastAsia="MyriadPro-Regular" w:hAnsi="Times New Roman" w:cs="Times New Roman"/>
          <w:sz w:val="24"/>
          <w:szCs w:val="24"/>
        </w:rPr>
        <w:t>dalfopristin</w:t>
      </w:r>
      <w:proofErr w:type="spellEnd"/>
      <w:r w:rsidRPr="00F977F3">
        <w:rPr>
          <w:rFonts w:ascii="Times New Roman" w:eastAsia="MyriadPro-Regular" w:hAnsi="Times New Roman" w:cs="Times New Roman"/>
          <w:sz w:val="24"/>
          <w:szCs w:val="24"/>
        </w:rPr>
        <w:t xml:space="preserve">, for treating infections caused by resistant gram-positive organisms, including MRSA and vancomycin-resistant enterococci (VRE). </w:t>
      </w:r>
    </w:p>
    <w:p w:rsidR="00F977F3" w:rsidRDefault="00F977F3" w:rsidP="00F977F3">
      <w:pPr>
        <w:tabs>
          <w:tab w:val="left" w:pos="5070"/>
        </w:tabs>
        <w:autoSpaceDE w:val="0"/>
        <w:autoSpaceDN w:val="0"/>
        <w:adjustRightInd w:val="0"/>
        <w:spacing w:after="0" w:line="360" w:lineRule="auto"/>
        <w:jc w:val="both"/>
        <w:rPr>
          <w:rFonts w:ascii="Times New Roman" w:eastAsia="MyriadPro-Regular" w:hAnsi="Times New Roman" w:cs="Times New Roman"/>
          <w:sz w:val="24"/>
          <w:szCs w:val="24"/>
        </w:rPr>
      </w:pPr>
      <w:r w:rsidRPr="00F977F3">
        <w:rPr>
          <w:rFonts w:ascii="Times New Roman" w:eastAsia="MyriadPro-Regular" w:hAnsi="Times New Roman" w:cs="Times New Roman"/>
          <w:b/>
          <w:sz w:val="24"/>
          <w:szCs w:val="24"/>
        </w:rPr>
        <w:lastRenderedPageBreak/>
        <w:t>A. Mechanism of action</w:t>
      </w:r>
      <w:r w:rsidRPr="00F977F3">
        <w:rPr>
          <w:rFonts w:ascii="Times New Roman" w:eastAsia="MyriadPro-Regular" w:hAnsi="Times New Roman" w:cs="Times New Roman"/>
          <w:sz w:val="24"/>
          <w:szCs w:val="24"/>
        </w:rPr>
        <w:t xml:space="preserve"> Upon binding to the bacterial cytoplasmic membrane, daptomycin induces rapid depolarization of the membr</w:t>
      </w:r>
      <w:r>
        <w:rPr>
          <w:rFonts w:ascii="Times New Roman" w:eastAsia="MyriadPro-Regular" w:hAnsi="Times New Roman" w:cs="Times New Roman"/>
          <w:sz w:val="24"/>
          <w:szCs w:val="24"/>
        </w:rPr>
        <w:t xml:space="preserve">ane, thus disrupting multi- </w:t>
      </w:r>
      <w:proofErr w:type="spellStart"/>
      <w:r>
        <w:rPr>
          <w:rFonts w:ascii="Times New Roman" w:eastAsia="MyriadPro-Regular" w:hAnsi="Times New Roman" w:cs="Times New Roman"/>
          <w:sz w:val="24"/>
          <w:szCs w:val="24"/>
        </w:rPr>
        <w:t>ple</w:t>
      </w:r>
      <w:r w:rsidRPr="00F977F3">
        <w:rPr>
          <w:rFonts w:ascii="Times New Roman" w:eastAsia="MyriadPro-Regular" w:hAnsi="Times New Roman" w:cs="Times New Roman"/>
          <w:sz w:val="24"/>
          <w:szCs w:val="24"/>
        </w:rPr>
        <w:t>aspects</w:t>
      </w:r>
      <w:proofErr w:type="spellEnd"/>
      <w:r w:rsidRPr="00F977F3">
        <w:rPr>
          <w:rFonts w:ascii="Times New Roman" w:eastAsia="MyriadPro-Regular" w:hAnsi="Times New Roman" w:cs="Times New Roman"/>
          <w:sz w:val="24"/>
          <w:szCs w:val="24"/>
        </w:rPr>
        <w:t xml:space="preserve"> of membrane function and i</w:t>
      </w:r>
      <w:r>
        <w:rPr>
          <w:rFonts w:ascii="Times New Roman" w:eastAsia="MyriadPro-Regular" w:hAnsi="Times New Roman" w:cs="Times New Roman"/>
          <w:sz w:val="24"/>
          <w:szCs w:val="24"/>
        </w:rPr>
        <w:t>nhibiting intracellular synthe</w:t>
      </w:r>
      <w:r w:rsidRPr="00F977F3">
        <w:rPr>
          <w:rFonts w:ascii="Times New Roman" w:eastAsia="MyriadPro-Regular" w:hAnsi="Times New Roman" w:cs="Times New Roman"/>
          <w:sz w:val="24"/>
          <w:szCs w:val="24"/>
        </w:rPr>
        <w:t xml:space="preserve">sis of DNA, RNA, and protein. Daptomycin is bactericidal, and bacterial  killing is concentration dependent. </w:t>
      </w:r>
    </w:p>
    <w:p w:rsidR="00F977F3" w:rsidRDefault="00F977F3" w:rsidP="00F977F3">
      <w:pPr>
        <w:tabs>
          <w:tab w:val="left" w:pos="5070"/>
        </w:tabs>
        <w:autoSpaceDE w:val="0"/>
        <w:autoSpaceDN w:val="0"/>
        <w:adjustRightInd w:val="0"/>
        <w:spacing w:after="0" w:line="360" w:lineRule="auto"/>
        <w:jc w:val="both"/>
        <w:rPr>
          <w:rFonts w:ascii="Times New Roman" w:eastAsia="MyriadPro-Regular" w:hAnsi="Times New Roman" w:cs="Times New Roman"/>
          <w:sz w:val="24"/>
          <w:szCs w:val="24"/>
        </w:rPr>
      </w:pPr>
      <w:r w:rsidRPr="00F977F3">
        <w:rPr>
          <w:rFonts w:ascii="Times New Roman" w:eastAsia="MyriadPro-Regular" w:hAnsi="Times New Roman" w:cs="Times New Roman"/>
          <w:b/>
          <w:sz w:val="24"/>
          <w:szCs w:val="24"/>
        </w:rPr>
        <w:t>B. Antibacterial spectrum</w:t>
      </w:r>
      <w:r w:rsidRPr="00F977F3">
        <w:rPr>
          <w:rFonts w:ascii="Times New Roman" w:eastAsia="MyriadPro-Regular" w:hAnsi="Times New Roman" w:cs="Times New Roman"/>
          <w:sz w:val="24"/>
          <w:szCs w:val="24"/>
        </w:rPr>
        <w:t xml:space="preserve"> </w:t>
      </w:r>
    </w:p>
    <w:p w:rsidR="00F977F3" w:rsidRDefault="00F977F3" w:rsidP="00F977F3">
      <w:pPr>
        <w:tabs>
          <w:tab w:val="left" w:pos="5070"/>
        </w:tabs>
        <w:autoSpaceDE w:val="0"/>
        <w:autoSpaceDN w:val="0"/>
        <w:adjustRightInd w:val="0"/>
        <w:spacing w:after="0" w:line="360" w:lineRule="auto"/>
        <w:jc w:val="both"/>
        <w:rPr>
          <w:rFonts w:ascii="Times New Roman" w:eastAsia="MyriadPro-Regular" w:hAnsi="Times New Roman" w:cs="Times New Roman"/>
          <w:sz w:val="24"/>
          <w:szCs w:val="24"/>
        </w:rPr>
      </w:pPr>
      <w:r w:rsidRPr="00F977F3">
        <w:rPr>
          <w:rFonts w:ascii="Times New Roman" w:eastAsia="MyriadPro-Regular" w:hAnsi="Times New Roman" w:cs="Times New Roman"/>
          <w:sz w:val="24"/>
          <w:szCs w:val="24"/>
        </w:rPr>
        <w:t xml:space="preserve">Daptomycin has a spectrum of activity limited to gram-positive organ- isms, which includes MSSA, MRSA, penicillin-resistant Streptococcus pneumoniae, Streptococcus pyogenes, Corynebacterium </w:t>
      </w:r>
      <w:proofErr w:type="spellStart"/>
      <w:r w:rsidRPr="00F977F3">
        <w:rPr>
          <w:rFonts w:ascii="Times New Roman" w:eastAsia="MyriadPro-Regular" w:hAnsi="Times New Roman" w:cs="Times New Roman"/>
          <w:sz w:val="24"/>
          <w:szCs w:val="24"/>
        </w:rPr>
        <w:t>jeikeium</w:t>
      </w:r>
      <w:proofErr w:type="spellEnd"/>
      <w:r w:rsidRPr="00F977F3">
        <w:rPr>
          <w:rFonts w:ascii="Times New Roman" w:eastAsia="MyriadPro-Regular" w:hAnsi="Times New Roman" w:cs="Times New Roman"/>
          <w:sz w:val="24"/>
          <w:szCs w:val="24"/>
        </w:rPr>
        <w:t xml:space="preserve">, E. faecalis, and E. faecium (including VRE). Daptomycin is indicated for the treatment of complicated skin and skin structure infections and </w:t>
      </w:r>
      <w:proofErr w:type="spellStart"/>
      <w:r w:rsidRPr="00F977F3">
        <w:rPr>
          <w:rFonts w:ascii="Times New Roman" w:eastAsia="MyriadPro-Regular" w:hAnsi="Times New Roman" w:cs="Times New Roman"/>
          <w:sz w:val="24"/>
          <w:szCs w:val="24"/>
        </w:rPr>
        <w:t>bacteremia</w:t>
      </w:r>
      <w:proofErr w:type="spellEnd"/>
      <w:r w:rsidRPr="00F977F3">
        <w:rPr>
          <w:rFonts w:ascii="Times New Roman" w:eastAsia="MyriadPro-Regular" w:hAnsi="Times New Roman" w:cs="Times New Roman"/>
          <w:sz w:val="24"/>
          <w:szCs w:val="24"/>
        </w:rPr>
        <w:t xml:space="preserve"> caused by S. aureus, including those with right-side</w:t>
      </w:r>
      <w:r>
        <w:rPr>
          <w:rFonts w:ascii="Times New Roman" w:eastAsia="MyriadPro-Regular" w:hAnsi="Times New Roman" w:cs="Times New Roman"/>
          <w:sz w:val="24"/>
          <w:szCs w:val="24"/>
        </w:rPr>
        <w:t>d infective endocarditis. Effi</w:t>
      </w:r>
      <w:r w:rsidRPr="00F977F3">
        <w:rPr>
          <w:rFonts w:ascii="Times New Roman" w:eastAsia="MyriadPro-Regular" w:hAnsi="Times New Roman" w:cs="Times New Roman"/>
          <w:sz w:val="24"/>
          <w:szCs w:val="24"/>
        </w:rPr>
        <w:t>cacy of treatment with</w:t>
      </w:r>
      <w:r>
        <w:rPr>
          <w:rFonts w:ascii="Times New Roman" w:eastAsia="MyriadPro-Regular" w:hAnsi="Times New Roman" w:cs="Times New Roman"/>
          <w:sz w:val="24"/>
          <w:szCs w:val="24"/>
        </w:rPr>
        <w:t xml:space="preserve"> daptomycin in left-sided endo</w:t>
      </w:r>
      <w:r w:rsidRPr="00F977F3">
        <w:rPr>
          <w:rFonts w:ascii="Times New Roman" w:eastAsia="MyriadPro-Regular" w:hAnsi="Times New Roman" w:cs="Times New Roman"/>
          <w:sz w:val="24"/>
          <w:szCs w:val="24"/>
        </w:rPr>
        <w:t>carditis has not been demonstrated. Ad</w:t>
      </w:r>
      <w:r>
        <w:rPr>
          <w:rFonts w:ascii="Times New Roman" w:eastAsia="MyriadPro-Regular" w:hAnsi="Times New Roman" w:cs="Times New Roman"/>
          <w:sz w:val="24"/>
          <w:szCs w:val="24"/>
        </w:rPr>
        <w:t>ditionally, daptomycin is inac</w:t>
      </w:r>
      <w:r w:rsidRPr="00F977F3">
        <w:rPr>
          <w:rFonts w:ascii="Times New Roman" w:eastAsia="MyriadPro-Regular" w:hAnsi="Times New Roman" w:cs="Times New Roman"/>
          <w:sz w:val="24"/>
          <w:szCs w:val="24"/>
        </w:rPr>
        <w:t xml:space="preserve">tivated by pulmonary surfactants; thus, it should never be used in the treatment of pneumonia. </w:t>
      </w:r>
    </w:p>
    <w:p w:rsidR="00F977F3" w:rsidRPr="00F977F3" w:rsidRDefault="00F977F3" w:rsidP="00F977F3">
      <w:pPr>
        <w:tabs>
          <w:tab w:val="left" w:pos="5070"/>
        </w:tabs>
        <w:autoSpaceDE w:val="0"/>
        <w:autoSpaceDN w:val="0"/>
        <w:adjustRightInd w:val="0"/>
        <w:spacing w:after="0" w:line="360" w:lineRule="auto"/>
        <w:jc w:val="both"/>
        <w:rPr>
          <w:rFonts w:ascii="Times New Roman" w:eastAsia="MyriadPro-Regular" w:hAnsi="Times New Roman" w:cs="Times New Roman"/>
          <w:sz w:val="24"/>
          <w:szCs w:val="24"/>
        </w:rPr>
      </w:pPr>
      <w:proofErr w:type="spellStart"/>
      <w:r>
        <w:rPr>
          <w:rFonts w:ascii="Times New Roman" w:eastAsia="MyriadPro-Regular" w:hAnsi="Times New Roman" w:cs="Times New Roman"/>
          <w:b/>
          <w:sz w:val="24"/>
          <w:szCs w:val="24"/>
        </w:rPr>
        <w:t>C.</w:t>
      </w:r>
      <w:r w:rsidRPr="00F977F3">
        <w:rPr>
          <w:rFonts w:ascii="Times New Roman" w:eastAsia="MyriadPro-Regular" w:hAnsi="Times New Roman" w:cs="Times New Roman"/>
          <w:b/>
          <w:sz w:val="24"/>
          <w:szCs w:val="24"/>
        </w:rPr>
        <w:t>Pharmacokinetics</w:t>
      </w:r>
      <w:proofErr w:type="spellEnd"/>
      <w:r w:rsidRPr="00F977F3">
        <w:rPr>
          <w:rFonts w:ascii="Times New Roman" w:eastAsia="MyriadPro-Regular" w:hAnsi="Times New Roman" w:cs="Times New Roman"/>
          <w:sz w:val="24"/>
          <w:szCs w:val="24"/>
        </w:rPr>
        <w:t xml:space="preserve"> </w:t>
      </w:r>
    </w:p>
    <w:p w:rsidR="00F977F3" w:rsidRDefault="00F977F3" w:rsidP="00F977F3">
      <w:pPr>
        <w:tabs>
          <w:tab w:val="left" w:pos="5070"/>
        </w:tabs>
        <w:autoSpaceDE w:val="0"/>
        <w:autoSpaceDN w:val="0"/>
        <w:adjustRightInd w:val="0"/>
        <w:spacing w:after="0" w:line="360" w:lineRule="auto"/>
        <w:jc w:val="both"/>
        <w:rPr>
          <w:rFonts w:ascii="Times New Roman" w:eastAsia="MyriadPro-Regular" w:hAnsi="Times New Roman" w:cs="Times New Roman"/>
          <w:sz w:val="24"/>
          <w:szCs w:val="24"/>
        </w:rPr>
      </w:pPr>
      <w:r w:rsidRPr="00F977F3">
        <w:rPr>
          <w:rFonts w:ascii="Times New Roman" w:eastAsia="MyriadPro-Regular" w:hAnsi="Times New Roman" w:cs="Times New Roman"/>
          <w:sz w:val="24"/>
          <w:szCs w:val="24"/>
        </w:rPr>
        <w:t xml:space="preserve">Daptomycin is 90 to 95 percent protein bound and does not appear to undergo hepatic metabolism; however, the dosing interval needs to be extended from every 24 hours to every 48 hours in patients with creatinine clearance less than 30 mL/minute. </w:t>
      </w:r>
    </w:p>
    <w:p w:rsidR="00F977F3" w:rsidRPr="00F977F3" w:rsidRDefault="00F977F3" w:rsidP="00F977F3">
      <w:pPr>
        <w:tabs>
          <w:tab w:val="left" w:pos="5070"/>
        </w:tabs>
        <w:autoSpaceDE w:val="0"/>
        <w:autoSpaceDN w:val="0"/>
        <w:adjustRightInd w:val="0"/>
        <w:spacing w:after="0" w:line="360" w:lineRule="auto"/>
        <w:jc w:val="both"/>
        <w:rPr>
          <w:rFonts w:ascii="Times New Roman" w:eastAsia="MyriadPro-Regular" w:hAnsi="Times New Roman" w:cs="Times New Roman"/>
          <w:b/>
          <w:sz w:val="24"/>
          <w:szCs w:val="24"/>
        </w:rPr>
      </w:pPr>
      <w:r w:rsidRPr="00F977F3">
        <w:rPr>
          <w:rFonts w:ascii="Times New Roman" w:eastAsia="MyriadPro-Regular" w:hAnsi="Times New Roman" w:cs="Times New Roman"/>
          <w:b/>
          <w:sz w:val="24"/>
          <w:szCs w:val="24"/>
        </w:rPr>
        <w:t>D. Adverse effects</w:t>
      </w:r>
    </w:p>
    <w:p w:rsidR="007E4179" w:rsidRPr="00F977F3" w:rsidRDefault="00F977F3" w:rsidP="00F977F3">
      <w:pPr>
        <w:tabs>
          <w:tab w:val="left" w:pos="5070"/>
        </w:tabs>
        <w:autoSpaceDE w:val="0"/>
        <w:autoSpaceDN w:val="0"/>
        <w:adjustRightInd w:val="0"/>
        <w:spacing w:after="0" w:line="360" w:lineRule="auto"/>
        <w:jc w:val="both"/>
        <w:rPr>
          <w:rFonts w:ascii="Times New Roman" w:eastAsia="MyriadPro-Regular" w:hAnsi="Times New Roman" w:cs="Times New Roman"/>
          <w:sz w:val="24"/>
          <w:szCs w:val="24"/>
        </w:rPr>
      </w:pPr>
      <w:r>
        <w:rPr>
          <w:rFonts w:ascii="Times New Roman" w:eastAsia="MyriadPro-Regular" w:hAnsi="Times New Roman" w:cs="Times New Roman"/>
          <w:sz w:val="24"/>
          <w:szCs w:val="24"/>
        </w:rPr>
        <w:t xml:space="preserve"> The most common adverse eff</w:t>
      </w:r>
      <w:r w:rsidRPr="00F977F3">
        <w:rPr>
          <w:rFonts w:ascii="Times New Roman" w:eastAsia="MyriadPro-Regular" w:hAnsi="Times New Roman" w:cs="Times New Roman"/>
          <w:sz w:val="24"/>
          <w:szCs w:val="24"/>
        </w:rPr>
        <w:t>ects reported in clinical trials included constipation, nausea, headache, myalgias and insomnia. Increased hepatic transaminases and also elevations in creatine phosphokinases occurred, suggesting weekly monitoring of these enzymes, while the patient is receiving daptomycin. Although no clinically significant inter- actions have been identified, it is recommended to temporarily discon</w:t>
      </w:r>
      <w:r w:rsidR="007E4179" w:rsidRPr="00F977F3">
        <w:rPr>
          <w:rFonts w:ascii="Times New Roman" w:eastAsia="MyriadPro-Regular" w:hAnsi="Times New Roman" w:cs="Times New Roman"/>
          <w:sz w:val="24"/>
          <w:szCs w:val="24"/>
        </w:rPr>
        <w:t xml:space="preserve">tinue 3-hydroxy-3-methylglutary coenzyme A </w:t>
      </w:r>
      <w:r w:rsidR="00EE245E" w:rsidRPr="00F977F3">
        <w:rPr>
          <w:rFonts w:ascii="Times New Roman" w:eastAsia="MyriadPro-Regular" w:hAnsi="Times New Roman" w:cs="Times New Roman"/>
          <w:sz w:val="24"/>
          <w:szCs w:val="24"/>
        </w:rPr>
        <w:t xml:space="preserve">reductase inhibitors (statins), </w:t>
      </w:r>
      <w:r w:rsidR="007E4179" w:rsidRPr="00F977F3">
        <w:rPr>
          <w:rFonts w:ascii="Times New Roman" w:eastAsia="MyriadPro-Regular" w:hAnsi="Times New Roman" w:cs="Times New Roman"/>
          <w:sz w:val="24"/>
          <w:szCs w:val="24"/>
        </w:rPr>
        <w:t xml:space="preserve">while receiving </w:t>
      </w:r>
      <w:r w:rsidR="007E4179" w:rsidRPr="00F977F3">
        <w:rPr>
          <w:rFonts w:ascii="Times New Roman" w:eastAsia="MyriadPro-Regular" w:hAnsi="Times New Roman" w:cs="Times New Roman"/>
          <w:i/>
          <w:iCs/>
          <w:sz w:val="24"/>
          <w:szCs w:val="24"/>
        </w:rPr>
        <w:t xml:space="preserve">daptomycin </w:t>
      </w:r>
      <w:r w:rsidR="007E4179" w:rsidRPr="00F977F3">
        <w:rPr>
          <w:rFonts w:ascii="Times New Roman" w:eastAsia="MyriadPro-Regular" w:hAnsi="Times New Roman" w:cs="Times New Roman"/>
          <w:sz w:val="24"/>
          <w:szCs w:val="24"/>
        </w:rPr>
        <w:t>due to th</w:t>
      </w:r>
      <w:r w:rsidR="00EE245E" w:rsidRPr="00F977F3">
        <w:rPr>
          <w:rFonts w:ascii="Times New Roman" w:eastAsia="MyriadPro-Regular" w:hAnsi="Times New Roman" w:cs="Times New Roman"/>
          <w:sz w:val="24"/>
          <w:szCs w:val="24"/>
        </w:rPr>
        <w:t xml:space="preserve">e potential for additive muscle </w:t>
      </w:r>
      <w:r w:rsidR="007E4179" w:rsidRPr="00F977F3">
        <w:rPr>
          <w:rFonts w:ascii="Times New Roman" w:eastAsia="MyriadPro-Regular" w:hAnsi="Times New Roman" w:cs="Times New Roman"/>
          <w:sz w:val="24"/>
          <w:szCs w:val="24"/>
        </w:rPr>
        <w:t>toxicity.</w:t>
      </w:r>
    </w:p>
    <w:p w:rsidR="007E4179" w:rsidRPr="007A6250" w:rsidRDefault="007E4179" w:rsidP="007A6250">
      <w:pPr>
        <w:tabs>
          <w:tab w:val="left" w:pos="5070"/>
        </w:tabs>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VIII. TELAVANCIN</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hAnsi="Times New Roman" w:cs="Times New Roman"/>
          <w:i/>
          <w:iCs/>
          <w:sz w:val="24"/>
          <w:szCs w:val="24"/>
        </w:rPr>
        <w:t>Telavancin [</w:t>
      </w:r>
      <w:proofErr w:type="spellStart"/>
      <w:r w:rsidRPr="007A6250">
        <w:rPr>
          <w:rFonts w:ascii="Times New Roman" w:hAnsi="Times New Roman" w:cs="Times New Roman"/>
          <w:i/>
          <w:iCs/>
          <w:sz w:val="24"/>
          <w:szCs w:val="24"/>
        </w:rPr>
        <w:t>tel</w:t>
      </w:r>
      <w:proofErr w:type="spellEnd"/>
      <w:r w:rsidRPr="007A6250">
        <w:rPr>
          <w:rFonts w:ascii="Times New Roman" w:hAnsi="Times New Roman" w:cs="Times New Roman"/>
          <w:i/>
          <w:iCs/>
          <w:sz w:val="24"/>
          <w:szCs w:val="24"/>
        </w:rPr>
        <w:t xml:space="preserve">-a-VAN-sin] </w:t>
      </w:r>
      <w:r w:rsidRPr="007A6250">
        <w:rPr>
          <w:rFonts w:ascii="Times New Roman" w:eastAsia="MyriadPro-Regular" w:hAnsi="Times New Roman" w:cs="Times New Roman"/>
          <w:sz w:val="24"/>
          <w:szCs w:val="24"/>
        </w:rPr>
        <w:t xml:space="preserve">is a semi-synthetic </w:t>
      </w:r>
      <w:r w:rsidRPr="007A6250">
        <w:rPr>
          <w:rFonts w:ascii="Times New Roman" w:hAnsi="Times New Roman" w:cs="Times New Roman"/>
          <w:i/>
          <w:iCs/>
          <w:sz w:val="24"/>
          <w:szCs w:val="24"/>
        </w:rPr>
        <w:t xml:space="preserve">lipoglycopeptide </w:t>
      </w:r>
      <w:r w:rsidR="00EE245E" w:rsidRPr="007A6250">
        <w:rPr>
          <w:rFonts w:ascii="Times New Roman" w:eastAsia="MyriadPro-Regular" w:hAnsi="Times New Roman" w:cs="Times New Roman"/>
          <w:sz w:val="24"/>
          <w:szCs w:val="24"/>
        </w:rPr>
        <w:t xml:space="preserve">antibiotic that is a synthetic </w:t>
      </w:r>
      <w:r w:rsidRPr="007A6250">
        <w:rPr>
          <w:rFonts w:ascii="Times New Roman" w:eastAsia="MyriadPro-Regular" w:hAnsi="Times New Roman" w:cs="Times New Roman"/>
          <w:sz w:val="24"/>
          <w:szCs w:val="24"/>
        </w:rPr>
        <w:t xml:space="preserve">derivative of </w:t>
      </w:r>
      <w:r w:rsidRPr="007A6250">
        <w:rPr>
          <w:rFonts w:ascii="Times New Roman" w:hAnsi="Times New Roman" w:cs="Times New Roman"/>
          <w:i/>
          <w:iCs/>
          <w:sz w:val="24"/>
          <w:szCs w:val="24"/>
        </w:rPr>
        <w:t xml:space="preserve">vancomycin. </w:t>
      </w:r>
      <w:r w:rsidRPr="007A6250">
        <w:rPr>
          <w:rFonts w:ascii="Times New Roman" w:eastAsia="MyriadPro-Regular" w:hAnsi="Times New Roman" w:cs="Times New Roman"/>
          <w:sz w:val="24"/>
          <w:szCs w:val="24"/>
        </w:rPr>
        <w:t xml:space="preserve">It is an alternative to </w:t>
      </w:r>
      <w:r w:rsidR="00EE245E" w:rsidRPr="007A6250">
        <w:rPr>
          <w:rFonts w:ascii="Times New Roman" w:hAnsi="Times New Roman" w:cs="Times New Roman"/>
          <w:i/>
          <w:iCs/>
          <w:sz w:val="24"/>
          <w:szCs w:val="24"/>
        </w:rPr>
        <w:t xml:space="preserve">vancomycin, </w:t>
      </w:r>
      <w:r w:rsidRPr="007A6250">
        <w:rPr>
          <w:rFonts w:ascii="Times New Roman" w:hAnsi="Times New Roman" w:cs="Times New Roman"/>
          <w:i/>
          <w:iCs/>
          <w:sz w:val="24"/>
          <w:szCs w:val="24"/>
        </w:rPr>
        <w:t xml:space="preserve">daptomycin, linezolid, </w:t>
      </w:r>
      <w:r w:rsidR="00EE245E" w:rsidRPr="007A6250">
        <w:rPr>
          <w:rFonts w:ascii="Times New Roman" w:eastAsia="MyriadPro-Regular" w:hAnsi="Times New Roman" w:cs="Times New Roman"/>
          <w:sz w:val="24"/>
          <w:szCs w:val="24"/>
        </w:rPr>
        <w:t xml:space="preserve">and </w:t>
      </w:r>
      <w:proofErr w:type="spellStart"/>
      <w:r w:rsidRPr="007A6250">
        <w:rPr>
          <w:rFonts w:ascii="Times New Roman" w:hAnsi="Times New Roman" w:cs="Times New Roman"/>
          <w:i/>
          <w:iCs/>
          <w:sz w:val="24"/>
          <w:szCs w:val="24"/>
        </w:rPr>
        <w:t>quinupristin</w:t>
      </w:r>
      <w:proofErr w:type="spellEnd"/>
      <w:r w:rsidRPr="007A6250">
        <w:rPr>
          <w:rFonts w:ascii="Times New Roman" w:eastAsia="MyriadPro-Regular" w:hAnsi="Times New Roman" w:cs="Times New Roman"/>
          <w:sz w:val="24"/>
          <w:szCs w:val="24"/>
        </w:rPr>
        <w:t>/</w:t>
      </w:r>
      <w:proofErr w:type="spellStart"/>
      <w:r w:rsidRPr="007A6250">
        <w:rPr>
          <w:rFonts w:ascii="Times New Roman" w:hAnsi="Times New Roman" w:cs="Times New Roman"/>
          <w:i/>
          <w:iCs/>
          <w:sz w:val="24"/>
          <w:szCs w:val="24"/>
        </w:rPr>
        <w:t>dalfopristin</w:t>
      </w:r>
      <w:proofErr w:type="spellEnd"/>
      <w:r w:rsidRPr="007A6250">
        <w:rPr>
          <w:rFonts w:ascii="Times New Roman" w:hAnsi="Times New Roman" w:cs="Times New Roman"/>
          <w:i/>
          <w:iCs/>
          <w:sz w:val="24"/>
          <w:szCs w:val="24"/>
        </w:rPr>
        <w:t xml:space="preserve"> </w:t>
      </w:r>
      <w:r w:rsidR="00EE245E" w:rsidRPr="007A6250">
        <w:rPr>
          <w:rFonts w:ascii="Times New Roman" w:eastAsia="MyriadPro-Regular" w:hAnsi="Times New Roman" w:cs="Times New Roman"/>
          <w:sz w:val="24"/>
          <w:szCs w:val="24"/>
        </w:rPr>
        <w:t xml:space="preserve">in treating complicated </w:t>
      </w:r>
      <w:r w:rsidRPr="007A6250">
        <w:rPr>
          <w:rFonts w:ascii="Times New Roman" w:eastAsia="MyriadPro-Regular" w:hAnsi="Times New Roman" w:cs="Times New Roman"/>
          <w:sz w:val="24"/>
          <w:szCs w:val="24"/>
        </w:rPr>
        <w:t>skin and sk</w:t>
      </w:r>
      <w:r w:rsidR="00EE245E" w:rsidRPr="007A6250">
        <w:rPr>
          <w:rFonts w:ascii="Times New Roman" w:eastAsia="MyriadPro-Regular" w:hAnsi="Times New Roman" w:cs="Times New Roman"/>
          <w:sz w:val="24"/>
          <w:szCs w:val="24"/>
        </w:rPr>
        <w:t xml:space="preserve">in structure infections, caused </w:t>
      </w:r>
      <w:r w:rsidRPr="007A6250">
        <w:rPr>
          <w:rFonts w:ascii="Times New Roman" w:eastAsia="MyriadPro-Regular" w:hAnsi="Times New Roman" w:cs="Times New Roman"/>
          <w:sz w:val="24"/>
          <w:szCs w:val="24"/>
        </w:rPr>
        <w:t>by res</w:t>
      </w:r>
      <w:r w:rsidR="00EE245E" w:rsidRPr="007A6250">
        <w:rPr>
          <w:rFonts w:ascii="Times New Roman" w:eastAsia="MyriadPro-Regular" w:hAnsi="Times New Roman" w:cs="Times New Roman"/>
          <w:sz w:val="24"/>
          <w:szCs w:val="24"/>
        </w:rPr>
        <w:t xml:space="preserve">istant gram-positive organisms, </w:t>
      </w:r>
      <w:r w:rsidRPr="007A6250">
        <w:rPr>
          <w:rFonts w:ascii="Times New Roman" w:eastAsia="MyriadPro-Regular" w:hAnsi="Times New Roman" w:cs="Times New Roman"/>
          <w:sz w:val="24"/>
          <w:szCs w:val="24"/>
        </w:rPr>
        <w:t>including MRSA.</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A. Mechanism of action</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 xml:space="preserve">Like </w:t>
      </w:r>
      <w:r w:rsidRPr="007A6250">
        <w:rPr>
          <w:rFonts w:ascii="Times New Roman" w:hAnsi="Times New Roman" w:cs="Times New Roman"/>
          <w:i/>
          <w:iCs/>
          <w:sz w:val="24"/>
          <w:szCs w:val="24"/>
        </w:rPr>
        <w:t>vancomycin</w:t>
      </w:r>
      <w:r w:rsidRPr="007A6250">
        <w:rPr>
          <w:rFonts w:ascii="Times New Roman" w:eastAsia="MyriadPro-Regular" w:hAnsi="Times New Roman" w:cs="Times New Roman"/>
          <w:sz w:val="24"/>
          <w:szCs w:val="24"/>
        </w:rPr>
        <w:t xml:space="preserve">, </w:t>
      </w:r>
      <w:r w:rsidRPr="007A6250">
        <w:rPr>
          <w:rFonts w:ascii="Times New Roman" w:hAnsi="Times New Roman" w:cs="Times New Roman"/>
          <w:i/>
          <w:iCs/>
          <w:sz w:val="24"/>
          <w:szCs w:val="24"/>
        </w:rPr>
        <w:t xml:space="preserve">telavancin </w:t>
      </w:r>
      <w:r w:rsidRPr="007A6250">
        <w:rPr>
          <w:rFonts w:ascii="Times New Roman" w:eastAsia="MyriadPro-Regular" w:hAnsi="Times New Roman" w:cs="Times New Roman"/>
          <w:sz w:val="24"/>
          <w:szCs w:val="24"/>
        </w:rPr>
        <w:t>inhibits bacter</w:t>
      </w:r>
      <w:r w:rsidR="00EE245E" w:rsidRPr="007A6250">
        <w:rPr>
          <w:rFonts w:ascii="Times New Roman" w:eastAsia="MyriadPro-Regular" w:hAnsi="Times New Roman" w:cs="Times New Roman"/>
          <w:sz w:val="24"/>
          <w:szCs w:val="24"/>
        </w:rPr>
        <w:t xml:space="preserve">ial cell wall synthesis. Unlike </w:t>
      </w:r>
      <w:r w:rsidRPr="007A6250">
        <w:rPr>
          <w:rFonts w:ascii="Times New Roman" w:hAnsi="Times New Roman" w:cs="Times New Roman"/>
          <w:i/>
          <w:iCs/>
          <w:sz w:val="24"/>
          <w:szCs w:val="24"/>
        </w:rPr>
        <w:t>vancomycin</w:t>
      </w:r>
      <w:r w:rsidRPr="007A6250">
        <w:rPr>
          <w:rFonts w:ascii="Times New Roman" w:eastAsia="MyriadPro-Regular" w:hAnsi="Times New Roman" w:cs="Times New Roman"/>
          <w:sz w:val="24"/>
          <w:szCs w:val="24"/>
        </w:rPr>
        <w:t xml:space="preserve">, </w:t>
      </w:r>
      <w:r w:rsidRPr="007A6250">
        <w:rPr>
          <w:rFonts w:ascii="Times New Roman" w:hAnsi="Times New Roman" w:cs="Times New Roman"/>
          <w:i/>
          <w:iCs/>
          <w:sz w:val="24"/>
          <w:szCs w:val="24"/>
        </w:rPr>
        <w:t xml:space="preserve">telavancin </w:t>
      </w:r>
      <w:r w:rsidRPr="007A6250">
        <w:rPr>
          <w:rFonts w:ascii="Times New Roman" w:eastAsia="MyriadPro-Regular" w:hAnsi="Times New Roman" w:cs="Times New Roman"/>
          <w:sz w:val="24"/>
          <w:szCs w:val="24"/>
        </w:rPr>
        <w:t>exhibits an additional mechanism of ac</w:t>
      </w:r>
      <w:r w:rsidR="00EE245E" w:rsidRPr="007A6250">
        <w:rPr>
          <w:rFonts w:ascii="Times New Roman" w:eastAsia="MyriadPro-Regular" w:hAnsi="Times New Roman" w:cs="Times New Roman"/>
          <w:sz w:val="24"/>
          <w:szCs w:val="24"/>
        </w:rPr>
        <w:t xml:space="preserve">tion similar </w:t>
      </w:r>
      <w:r w:rsidRPr="007A6250">
        <w:rPr>
          <w:rFonts w:ascii="Times New Roman" w:eastAsia="MyriadPro-Regular" w:hAnsi="Times New Roman" w:cs="Times New Roman"/>
          <w:sz w:val="24"/>
          <w:szCs w:val="24"/>
        </w:rPr>
        <w:t xml:space="preserve">to that of </w:t>
      </w:r>
      <w:r w:rsidRPr="007A6250">
        <w:rPr>
          <w:rFonts w:ascii="Times New Roman" w:hAnsi="Times New Roman" w:cs="Times New Roman"/>
          <w:i/>
          <w:iCs/>
          <w:sz w:val="24"/>
          <w:szCs w:val="24"/>
        </w:rPr>
        <w:t>daptomycin</w:t>
      </w:r>
      <w:r w:rsidRPr="007A6250">
        <w:rPr>
          <w:rFonts w:ascii="Times New Roman" w:eastAsia="MyriadPro-Regular" w:hAnsi="Times New Roman" w:cs="Times New Roman"/>
          <w:sz w:val="24"/>
          <w:szCs w:val="24"/>
        </w:rPr>
        <w:t xml:space="preserve">, that </w:t>
      </w:r>
      <w:r w:rsidRPr="007A6250">
        <w:rPr>
          <w:rFonts w:ascii="Times New Roman" w:eastAsia="MyriadPro-Regular" w:hAnsi="Times New Roman" w:cs="Times New Roman"/>
          <w:sz w:val="24"/>
          <w:szCs w:val="24"/>
        </w:rPr>
        <w:lastRenderedPageBreak/>
        <w:t>involves d</w:t>
      </w:r>
      <w:r w:rsidR="00EE245E" w:rsidRPr="007A6250">
        <w:rPr>
          <w:rFonts w:ascii="Times New Roman" w:eastAsia="MyriadPro-Regular" w:hAnsi="Times New Roman" w:cs="Times New Roman"/>
          <w:sz w:val="24"/>
          <w:szCs w:val="24"/>
        </w:rPr>
        <w:t xml:space="preserve">isruption of the bacterial cell </w:t>
      </w:r>
      <w:r w:rsidRPr="007A6250">
        <w:rPr>
          <w:rFonts w:ascii="Times New Roman" w:eastAsia="MyriadPro-Regular" w:hAnsi="Times New Roman" w:cs="Times New Roman"/>
          <w:sz w:val="24"/>
          <w:szCs w:val="24"/>
        </w:rPr>
        <w:t>membrane, due to the presence of a lipophilic side chain moiety.</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B. Antibacterial spectrum</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Bold" w:hAnsi="Times New Roman" w:cs="Times New Roman"/>
          <w:i/>
          <w:iCs/>
          <w:sz w:val="24"/>
          <w:szCs w:val="24"/>
        </w:rPr>
        <w:t xml:space="preserve">Telavancin </w:t>
      </w:r>
      <w:r w:rsidRPr="007A6250">
        <w:rPr>
          <w:rFonts w:ascii="Times New Roman" w:eastAsia="MyriadPro-Regular" w:hAnsi="Times New Roman" w:cs="Times New Roman"/>
          <w:sz w:val="24"/>
          <w:szCs w:val="24"/>
        </w:rPr>
        <w:t>is bactericidal against methi</w:t>
      </w:r>
      <w:r w:rsidR="00EE245E" w:rsidRPr="007A6250">
        <w:rPr>
          <w:rFonts w:ascii="Times New Roman" w:eastAsia="MyriadPro-Regular" w:hAnsi="Times New Roman" w:cs="Times New Roman"/>
          <w:sz w:val="24"/>
          <w:szCs w:val="24"/>
        </w:rPr>
        <w:t xml:space="preserve">cillin-resistant Staphylococcus </w:t>
      </w:r>
      <w:r w:rsidRPr="007A6250">
        <w:rPr>
          <w:rFonts w:ascii="Times New Roman" w:eastAsia="MyriadPro-Regular" w:hAnsi="Times New Roman" w:cs="Times New Roman"/>
          <w:sz w:val="24"/>
          <w:szCs w:val="24"/>
        </w:rPr>
        <w:t>aureus (MRSA), Streptococcus pyog</w:t>
      </w:r>
      <w:r w:rsidR="00EE245E" w:rsidRPr="007A6250">
        <w:rPr>
          <w:rFonts w:ascii="Times New Roman" w:eastAsia="MyriadPro-Regular" w:hAnsi="Times New Roman" w:cs="Times New Roman"/>
          <w:sz w:val="24"/>
          <w:szCs w:val="24"/>
        </w:rPr>
        <w:t xml:space="preserve">enes, Streptococcus agalactiae, </w:t>
      </w:r>
      <w:r w:rsidRPr="007A6250">
        <w:rPr>
          <w:rFonts w:ascii="Times New Roman" w:eastAsia="MyriadPro-Regular" w:hAnsi="Times New Roman" w:cs="Times New Roman"/>
          <w:sz w:val="24"/>
          <w:szCs w:val="24"/>
        </w:rPr>
        <w:t>penicillin-resistant Streptococcus pne</w:t>
      </w:r>
      <w:r w:rsidR="00EE245E" w:rsidRPr="007A6250">
        <w:rPr>
          <w:rFonts w:ascii="Times New Roman" w:eastAsia="MyriadPro-Regular" w:hAnsi="Times New Roman" w:cs="Times New Roman"/>
          <w:sz w:val="24"/>
          <w:szCs w:val="24"/>
        </w:rPr>
        <w:t xml:space="preserve">umoniae, Streptococcus </w:t>
      </w:r>
      <w:proofErr w:type="spellStart"/>
      <w:r w:rsidR="00EE245E" w:rsidRPr="007A6250">
        <w:rPr>
          <w:rFonts w:ascii="Times New Roman" w:eastAsia="MyriadPro-Regular" w:hAnsi="Times New Roman" w:cs="Times New Roman"/>
          <w:sz w:val="24"/>
          <w:szCs w:val="24"/>
        </w:rPr>
        <w:t>angiosus</w:t>
      </w:r>
      <w:proofErr w:type="spellEnd"/>
      <w:r w:rsidR="00EE245E" w:rsidRPr="007A6250">
        <w:rPr>
          <w:rFonts w:ascii="Times New Roman" w:eastAsia="MyriadPro-Regular" w:hAnsi="Times New Roman" w:cs="Times New Roman"/>
          <w:sz w:val="24"/>
          <w:szCs w:val="24"/>
        </w:rPr>
        <w:t xml:space="preserve"> </w:t>
      </w:r>
      <w:r w:rsidRPr="007A6250">
        <w:rPr>
          <w:rFonts w:ascii="Times New Roman" w:eastAsia="MyriadPro-Regular" w:hAnsi="Times New Roman" w:cs="Times New Roman"/>
          <w:sz w:val="24"/>
          <w:szCs w:val="24"/>
        </w:rPr>
        <w:t xml:space="preserve">group, and vancomycin-susceptible </w:t>
      </w:r>
      <w:proofErr w:type="spellStart"/>
      <w:r w:rsidRPr="007A6250">
        <w:rPr>
          <w:rFonts w:ascii="Times New Roman" w:eastAsia="MyriadPro-Regular" w:hAnsi="Times New Roman" w:cs="Times New Roman"/>
          <w:sz w:val="24"/>
          <w:szCs w:val="24"/>
        </w:rPr>
        <w:t>E</w:t>
      </w:r>
      <w:r w:rsidR="00EE245E" w:rsidRPr="007A6250">
        <w:rPr>
          <w:rFonts w:ascii="Times New Roman" w:eastAsia="MyriadPro-Regular" w:hAnsi="Times New Roman" w:cs="Times New Roman"/>
          <w:sz w:val="24"/>
          <w:szCs w:val="24"/>
        </w:rPr>
        <w:t>nterococcuss</w:t>
      </w:r>
      <w:proofErr w:type="spellEnd"/>
      <w:r w:rsidR="00EE245E" w:rsidRPr="007A6250">
        <w:rPr>
          <w:rFonts w:ascii="Times New Roman" w:eastAsia="MyriadPro-Regular" w:hAnsi="Times New Roman" w:cs="Times New Roman"/>
          <w:sz w:val="24"/>
          <w:szCs w:val="24"/>
        </w:rPr>
        <w:t xml:space="preserve"> faecalis isolates. </w:t>
      </w:r>
      <w:r w:rsidRPr="007A6250">
        <w:rPr>
          <w:rFonts w:ascii="Times New Roman" w:eastAsia="MyriadPro-Regular" w:hAnsi="Times New Roman" w:cs="Times New Roman"/>
          <w:sz w:val="24"/>
          <w:szCs w:val="24"/>
        </w:rPr>
        <w:t xml:space="preserve">Although </w:t>
      </w:r>
      <w:r w:rsidRPr="007A6250">
        <w:rPr>
          <w:rFonts w:ascii="Times New Roman" w:eastAsia="MyriadPro-Bold" w:hAnsi="Times New Roman" w:cs="Times New Roman"/>
          <w:i/>
          <w:iCs/>
          <w:sz w:val="24"/>
          <w:szCs w:val="24"/>
        </w:rPr>
        <w:t xml:space="preserve">telavancin </w:t>
      </w:r>
      <w:r w:rsidRPr="007A6250">
        <w:rPr>
          <w:rFonts w:ascii="Times New Roman" w:eastAsia="MyriadPro-Regular" w:hAnsi="Times New Roman" w:cs="Times New Roman"/>
          <w:sz w:val="24"/>
          <w:szCs w:val="24"/>
        </w:rPr>
        <w:t xml:space="preserve">is an alternative to </w:t>
      </w:r>
      <w:r w:rsidRPr="007A6250">
        <w:rPr>
          <w:rFonts w:ascii="Times New Roman" w:eastAsia="MyriadPro-Bold" w:hAnsi="Times New Roman" w:cs="Times New Roman"/>
          <w:i/>
          <w:iCs/>
          <w:sz w:val="24"/>
          <w:szCs w:val="24"/>
        </w:rPr>
        <w:t>vancomycin</w:t>
      </w:r>
      <w:r w:rsidRPr="007A6250">
        <w:rPr>
          <w:rFonts w:ascii="Times New Roman" w:eastAsia="MyriadPro-Regular" w:hAnsi="Times New Roman" w:cs="Times New Roman"/>
          <w:sz w:val="24"/>
          <w:szCs w:val="24"/>
        </w:rPr>
        <w:t xml:space="preserve">, there is no </w:t>
      </w:r>
      <w:r w:rsidR="00EE245E" w:rsidRPr="007A6250">
        <w:rPr>
          <w:rFonts w:ascii="Times New Roman" w:eastAsia="MyriadPro-Regular" w:hAnsi="Times New Roman" w:cs="Times New Roman"/>
          <w:sz w:val="24"/>
          <w:szCs w:val="24"/>
        </w:rPr>
        <w:t xml:space="preserve">evidence </w:t>
      </w:r>
      <w:r w:rsidRPr="007A6250">
        <w:rPr>
          <w:rFonts w:ascii="Times New Roman" w:eastAsia="MyriadPro-Regular" w:hAnsi="Times New Roman" w:cs="Times New Roman"/>
          <w:sz w:val="24"/>
          <w:szCs w:val="24"/>
        </w:rPr>
        <w:t xml:space="preserve">it is more eff </w:t>
      </w:r>
      <w:proofErr w:type="spellStart"/>
      <w:r w:rsidRPr="007A6250">
        <w:rPr>
          <w:rFonts w:ascii="Times New Roman" w:eastAsia="MyriadPro-Regular" w:hAnsi="Times New Roman" w:cs="Times New Roman"/>
          <w:sz w:val="24"/>
          <w:szCs w:val="24"/>
        </w:rPr>
        <w:t>ective</w:t>
      </w:r>
      <w:proofErr w:type="spellEnd"/>
      <w:r w:rsidRPr="007A6250">
        <w:rPr>
          <w:rFonts w:ascii="Times New Roman" w:eastAsia="MyriadPro-Regular" w:hAnsi="Times New Roman" w:cs="Times New Roman"/>
          <w:sz w:val="24"/>
          <w:szCs w:val="24"/>
        </w:rPr>
        <w:t xml:space="preserve">. </w:t>
      </w:r>
      <w:r w:rsidRPr="007A6250">
        <w:rPr>
          <w:rFonts w:ascii="Times New Roman" w:eastAsia="MyriadPro-Bold" w:hAnsi="Times New Roman" w:cs="Times New Roman"/>
          <w:i/>
          <w:iCs/>
          <w:sz w:val="24"/>
          <w:szCs w:val="24"/>
        </w:rPr>
        <w:t xml:space="preserve">Telavancin </w:t>
      </w:r>
      <w:r w:rsidRPr="007A6250">
        <w:rPr>
          <w:rFonts w:ascii="Times New Roman" w:eastAsia="MyriadPro-Regular" w:hAnsi="Times New Roman" w:cs="Times New Roman"/>
          <w:sz w:val="24"/>
          <w:szCs w:val="24"/>
        </w:rPr>
        <w:t>is no</w:t>
      </w:r>
      <w:r w:rsidR="00EE245E" w:rsidRPr="007A6250">
        <w:rPr>
          <w:rFonts w:ascii="Times New Roman" w:eastAsia="MyriadPro-Regular" w:hAnsi="Times New Roman" w:cs="Times New Roman"/>
          <w:sz w:val="24"/>
          <w:szCs w:val="24"/>
        </w:rPr>
        <w:t xml:space="preserve">t known to be eff </w:t>
      </w:r>
      <w:proofErr w:type="spellStart"/>
      <w:r w:rsidR="00EE245E" w:rsidRPr="007A6250">
        <w:rPr>
          <w:rFonts w:ascii="Times New Roman" w:eastAsia="MyriadPro-Regular" w:hAnsi="Times New Roman" w:cs="Times New Roman"/>
          <w:sz w:val="24"/>
          <w:szCs w:val="24"/>
        </w:rPr>
        <w:t>ective</w:t>
      </w:r>
      <w:proofErr w:type="spellEnd"/>
      <w:r w:rsidR="00EE245E" w:rsidRPr="007A6250">
        <w:rPr>
          <w:rFonts w:ascii="Times New Roman" w:eastAsia="MyriadPro-Regular" w:hAnsi="Times New Roman" w:cs="Times New Roman"/>
          <w:sz w:val="24"/>
          <w:szCs w:val="24"/>
        </w:rPr>
        <w:t xml:space="preserve"> versus </w:t>
      </w:r>
      <w:r w:rsidRPr="007A6250">
        <w:rPr>
          <w:rFonts w:ascii="Times New Roman" w:eastAsia="MyriadPro-Regular" w:hAnsi="Times New Roman" w:cs="Times New Roman"/>
          <w:sz w:val="24"/>
          <w:szCs w:val="24"/>
        </w:rPr>
        <w:t>E. faecium or VRE.</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C. Pharmacokinetics</w:t>
      </w:r>
    </w:p>
    <w:p w:rsidR="007E4179" w:rsidRPr="007A6250" w:rsidRDefault="007E4179" w:rsidP="007A6250">
      <w:pPr>
        <w:autoSpaceDE w:val="0"/>
        <w:autoSpaceDN w:val="0"/>
        <w:adjustRightInd w:val="0"/>
        <w:spacing w:after="0" w:line="360" w:lineRule="auto"/>
        <w:jc w:val="both"/>
        <w:rPr>
          <w:rFonts w:ascii="Times New Roman" w:eastAsia="MyriadPro-Regular" w:hAnsi="Times New Roman" w:cs="Times New Roman"/>
          <w:sz w:val="24"/>
          <w:szCs w:val="24"/>
        </w:rPr>
      </w:pPr>
      <w:r w:rsidRPr="007A6250">
        <w:rPr>
          <w:rFonts w:ascii="Times New Roman" w:eastAsia="MyriadPro-Regular" w:hAnsi="Times New Roman" w:cs="Times New Roman"/>
          <w:sz w:val="24"/>
          <w:szCs w:val="24"/>
        </w:rPr>
        <w:t xml:space="preserve">It is uncertain if </w:t>
      </w:r>
      <w:r w:rsidRPr="007A6250">
        <w:rPr>
          <w:rFonts w:ascii="Times New Roman" w:eastAsia="MyriadPro-Bold" w:hAnsi="Times New Roman" w:cs="Times New Roman"/>
          <w:i/>
          <w:iCs/>
          <w:sz w:val="24"/>
          <w:szCs w:val="24"/>
        </w:rPr>
        <w:t xml:space="preserve">telavancin </w:t>
      </w:r>
      <w:r w:rsidR="00EE245E" w:rsidRPr="007A6250">
        <w:rPr>
          <w:rFonts w:ascii="Times New Roman" w:eastAsia="MyriadPro-Regular" w:hAnsi="Times New Roman" w:cs="Times New Roman"/>
          <w:sz w:val="24"/>
          <w:szCs w:val="24"/>
        </w:rPr>
        <w:t xml:space="preserve">undergoes hepatic metabolism, </w:t>
      </w:r>
      <w:r w:rsidRPr="007A6250">
        <w:rPr>
          <w:rFonts w:ascii="Times New Roman" w:eastAsia="MyriadPro-Regular" w:hAnsi="Times New Roman" w:cs="Times New Roman"/>
          <w:sz w:val="24"/>
          <w:szCs w:val="24"/>
        </w:rPr>
        <w:t xml:space="preserve">however, it has a half-life of 7 to 9 hours. </w:t>
      </w:r>
      <w:r w:rsidRPr="007A6250">
        <w:rPr>
          <w:rFonts w:ascii="Times New Roman" w:eastAsia="MyriadPro-Bold" w:hAnsi="Times New Roman" w:cs="Times New Roman"/>
          <w:i/>
          <w:iCs/>
          <w:sz w:val="24"/>
          <w:szCs w:val="24"/>
        </w:rPr>
        <w:t xml:space="preserve">Telavancin </w:t>
      </w:r>
      <w:r w:rsidR="00EE245E" w:rsidRPr="007A6250">
        <w:rPr>
          <w:rFonts w:ascii="Times New Roman" w:eastAsia="MyriadPro-Regular" w:hAnsi="Times New Roman" w:cs="Times New Roman"/>
          <w:sz w:val="24"/>
          <w:szCs w:val="24"/>
        </w:rPr>
        <w:t xml:space="preserve">is administered </w:t>
      </w:r>
      <w:r w:rsidRPr="007A6250">
        <w:rPr>
          <w:rFonts w:ascii="Times New Roman" w:eastAsia="MyriadPro-Regular" w:hAnsi="Times New Roman" w:cs="Times New Roman"/>
          <w:sz w:val="24"/>
          <w:szCs w:val="24"/>
        </w:rPr>
        <w:t>at 10 mg/kg via a 60</w:t>
      </w:r>
      <w:r w:rsidR="00EE245E" w:rsidRPr="007A6250">
        <w:rPr>
          <w:rFonts w:ascii="Times New Roman" w:eastAsia="MyriadPro-Regular" w:hAnsi="Times New Roman" w:cs="Times New Roman"/>
          <w:sz w:val="24"/>
          <w:szCs w:val="24"/>
        </w:rPr>
        <w:t xml:space="preserve">-minute infusion every 24 hours </w:t>
      </w:r>
      <w:r w:rsidRPr="007A6250">
        <w:rPr>
          <w:rFonts w:ascii="Times New Roman" w:eastAsia="MyriadPro-Regular" w:hAnsi="Times New Roman" w:cs="Times New Roman"/>
          <w:sz w:val="24"/>
          <w:szCs w:val="24"/>
        </w:rPr>
        <w:t>(Figure 31.20). In patients with</w:t>
      </w:r>
      <w:r w:rsidR="00EE245E" w:rsidRPr="007A6250">
        <w:rPr>
          <w:rFonts w:ascii="Times New Roman" w:eastAsia="MyriadPro-Regular" w:hAnsi="Times New Roman" w:cs="Times New Roman"/>
          <w:sz w:val="24"/>
          <w:szCs w:val="24"/>
        </w:rPr>
        <w:t xml:space="preserve"> a creatinine clearance between </w:t>
      </w:r>
      <w:r w:rsidRPr="007A6250">
        <w:rPr>
          <w:rFonts w:ascii="Times New Roman" w:eastAsia="MyriadPro-Regular" w:hAnsi="Times New Roman" w:cs="Times New Roman"/>
          <w:sz w:val="24"/>
          <w:szCs w:val="24"/>
        </w:rPr>
        <w:t>30-50 mL/min, the dose is reduc</w:t>
      </w:r>
      <w:r w:rsidR="00EE245E" w:rsidRPr="007A6250">
        <w:rPr>
          <w:rFonts w:ascii="Times New Roman" w:eastAsia="MyriadPro-Regular" w:hAnsi="Times New Roman" w:cs="Times New Roman"/>
          <w:sz w:val="24"/>
          <w:szCs w:val="24"/>
        </w:rPr>
        <w:t xml:space="preserve">ed to 7.5 mg/kg every 24 hours. </w:t>
      </w:r>
      <w:r w:rsidRPr="007A6250">
        <w:rPr>
          <w:rFonts w:ascii="Times New Roman" w:eastAsia="MyriadPro-Regular" w:hAnsi="Times New Roman" w:cs="Times New Roman"/>
          <w:sz w:val="24"/>
          <w:szCs w:val="24"/>
        </w:rPr>
        <w:t xml:space="preserve">In patients with a creatinine </w:t>
      </w:r>
      <w:r w:rsidR="00EE245E" w:rsidRPr="007A6250">
        <w:rPr>
          <w:rFonts w:ascii="Times New Roman" w:eastAsia="MyriadPro-Regular" w:hAnsi="Times New Roman" w:cs="Times New Roman"/>
          <w:sz w:val="24"/>
          <w:szCs w:val="24"/>
        </w:rPr>
        <w:t xml:space="preserve">clearance between 10-29 mL/min, </w:t>
      </w:r>
      <w:r w:rsidRPr="007A6250">
        <w:rPr>
          <w:rFonts w:ascii="Times New Roman" w:eastAsia="MyriadPro-Regular" w:hAnsi="Times New Roman" w:cs="Times New Roman"/>
          <w:sz w:val="24"/>
          <w:szCs w:val="24"/>
        </w:rPr>
        <w:t xml:space="preserve">the recommended dose is 10 </w:t>
      </w:r>
      <w:r w:rsidR="00EE245E" w:rsidRPr="007A6250">
        <w:rPr>
          <w:rFonts w:ascii="Times New Roman" w:eastAsia="MyriadPro-Regular" w:hAnsi="Times New Roman" w:cs="Times New Roman"/>
          <w:sz w:val="24"/>
          <w:szCs w:val="24"/>
        </w:rPr>
        <w:t xml:space="preserve">mg/kg with a dosing interval of </w:t>
      </w:r>
      <w:r w:rsidRPr="007A6250">
        <w:rPr>
          <w:rFonts w:ascii="Times New Roman" w:eastAsia="MyriadPro-Regular" w:hAnsi="Times New Roman" w:cs="Times New Roman"/>
          <w:sz w:val="24"/>
          <w:szCs w:val="24"/>
        </w:rPr>
        <w:t>48 hours. Therefore, renal func</w:t>
      </w:r>
      <w:r w:rsidR="00EE245E" w:rsidRPr="007A6250">
        <w:rPr>
          <w:rFonts w:ascii="Times New Roman" w:eastAsia="MyriadPro-Regular" w:hAnsi="Times New Roman" w:cs="Times New Roman"/>
          <w:sz w:val="24"/>
          <w:szCs w:val="24"/>
        </w:rPr>
        <w:t xml:space="preserve">tion should be monitored during </w:t>
      </w:r>
      <w:r w:rsidRPr="007A6250">
        <w:rPr>
          <w:rFonts w:ascii="Times New Roman" w:eastAsia="MyriadPro-Regular" w:hAnsi="Times New Roman" w:cs="Times New Roman"/>
          <w:sz w:val="24"/>
          <w:szCs w:val="24"/>
        </w:rPr>
        <w:t xml:space="preserve">therapy, but monitoring of serum concentration of </w:t>
      </w:r>
      <w:r w:rsidR="00EE245E" w:rsidRPr="007A6250">
        <w:rPr>
          <w:rFonts w:ascii="Times New Roman" w:eastAsia="MyriadPro-Bold" w:hAnsi="Times New Roman" w:cs="Times New Roman"/>
          <w:i/>
          <w:iCs/>
          <w:sz w:val="24"/>
          <w:szCs w:val="24"/>
        </w:rPr>
        <w:t xml:space="preserve">telavancin </w:t>
      </w:r>
      <w:r w:rsidRPr="007A6250">
        <w:rPr>
          <w:rFonts w:ascii="Times New Roman" w:eastAsia="MyriadPro-Regular" w:hAnsi="Times New Roman" w:cs="Times New Roman"/>
          <w:sz w:val="24"/>
          <w:szCs w:val="24"/>
        </w:rPr>
        <w:t>is not necessary.</w:t>
      </w:r>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b/>
          <w:bCs/>
          <w:sz w:val="24"/>
          <w:szCs w:val="24"/>
        </w:rPr>
      </w:pPr>
      <w:r w:rsidRPr="007A6250">
        <w:rPr>
          <w:rFonts w:ascii="Times New Roman" w:eastAsia="MyriadPro-Bold" w:hAnsi="Times New Roman" w:cs="Times New Roman"/>
          <w:b/>
          <w:bCs/>
          <w:sz w:val="24"/>
          <w:szCs w:val="24"/>
        </w:rPr>
        <w:t xml:space="preserve">D. Adverse Eff </w:t>
      </w:r>
      <w:proofErr w:type="spellStart"/>
      <w:r w:rsidRPr="007A6250">
        <w:rPr>
          <w:rFonts w:ascii="Times New Roman" w:eastAsia="MyriadPro-Bold" w:hAnsi="Times New Roman" w:cs="Times New Roman"/>
          <w:b/>
          <w:bCs/>
          <w:sz w:val="24"/>
          <w:szCs w:val="24"/>
        </w:rPr>
        <w:t>ects</w:t>
      </w:r>
      <w:proofErr w:type="spellEnd"/>
    </w:p>
    <w:p w:rsidR="007E4179" w:rsidRPr="007A6250" w:rsidRDefault="007E4179" w:rsidP="007A6250">
      <w:pPr>
        <w:autoSpaceDE w:val="0"/>
        <w:autoSpaceDN w:val="0"/>
        <w:adjustRightInd w:val="0"/>
        <w:spacing w:after="0" w:line="360" w:lineRule="auto"/>
        <w:jc w:val="both"/>
        <w:rPr>
          <w:rFonts w:ascii="Times New Roman" w:eastAsia="MyriadPro-Bold" w:hAnsi="Times New Roman" w:cs="Times New Roman"/>
          <w:i/>
          <w:iCs/>
          <w:sz w:val="24"/>
          <w:szCs w:val="24"/>
        </w:rPr>
      </w:pPr>
      <w:r w:rsidRPr="007A6250">
        <w:rPr>
          <w:rFonts w:ascii="Times New Roman" w:eastAsia="MyriadPro-Regular" w:hAnsi="Times New Roman" w:cs="Times New Roman"/>
          <w:sz w:val="24"/>
          <w:szCs w:val="24"/>
        </w:rPr>
        <w:t xml:space="preserve">The most common adverse reactions reported with </w:t>
      </w:r>
      <w:r w:rsidRPr="007A6250">
        <w:rPr>
          <w:rFonts w:ascii="Times New Roman" w:eastAsia="MyriadPro-Bold" w:hAnsi="Times New Roman" w:cs="Times New Roman"/>
          <w:i/>
          <w:iCs/>
          <w:sz w:val="24"/>
          <w:szCs w:val="24"/>
        </w:rPr>
        <w:t>tel</w:t>
      </w:r>
      <w:r w:rsidR="00EE245E" w:rsidRPr="007A6250">
        <w:rPr>
          <w:rFonts w:ascii="Times New Roman" w:eastAsia="MyriadPro-Bold" w:hAnsi="Times New Roman" w:cs="Times New Roman"/>
          <w:i/>
          <w:iCs/>
          <w:sz w:val="24"/>
          <w:szCs w:val="24"/>
        </w:rPr>
        <w:t xml:space="preserve">avancin </w:t>
      </w:r>
      <w:r w:rsidRPr="007A6250">
        <w:rPr>
          <w:rFonts w:ascii="Times New Roman" w:eastAsia="MyriadPro-Regular" w:hAnsi="Times New Roman" w:cs="Times New Roman"/>
          <w:sz w:val="24"/>
          <w:szCs w:val="24"/>
        </w:rPr>
        <w:t>have included taste disturbanc</w:t>
      </w:r>
      <w:r w:rsidR="00EE245E" w:rsidRPr="007A6250">
        <w:rPr>
          <w:rFonts w:ascii="Times New Roman" w:eastAsia="MyriadPro-Regular" w:hAnsi="Times New Roman" w:cs="Times New Roman"/>
          <w:sz w:val="24"/>
          <w:szCs w:val="24"/>
        </w:rPr>
        <w:t xml:space="preserve">es, nausea, vomiting, insomnia, </w:t>
      </w:r>
      <w:r w:rsidRPr="007A6250">
        <w:rPr>
          <w:rFonts w:ascii="Times New Roman" w:eastAsia="MyriadPro-Regular" w:hAnsi="Times New Roman" w:cs="Times New Roman"/>
          <w:sz w:val="24"/>
          <w:szCs w:val="24"/>
        </w:rPr>
        <w:t xml:space="preserve">and foamy urine (Figure 31.21). </w:t>
      </w:r>
      <w:r w:rsidRPr="007A6250">
        <w:rPr>
          <w:rFonts w:ascii="Times New Roman" w:eastAsia="MyriadPro-Bold" w:hAnsi="Times New Roman" w:cs="Times New Roman"/>
          <w:i/>
          <w:iCs/>
          <w:sz w:val="24"/>
          <w:szCs w:val="24"/>
        </w:rPr>
        <w:t xml:space="preserve">Telavancin </w:t>
      </w:r>
      <w:r w:rsidR="00EE245E" w:rsidRPr="007A6250">
        <w:rPr>
          <w:rFonts w:ascii="Times New Roman" w:eastAsia="MyriadPro-Regular" w:hAnsi="Times New Roman" w:cs="Times New Roman"/>
          <w:sz w:val="24"/>
          <w:szCs w:val="24"/>
        </w:rPr>
        <w:t xml:space="preserve">is not recommended </w:t>
      </w:r>
      <w:r w:rsidRPr="007A6250">
        <w:rPr>
          <w:rFonts w:ascii="Times New Roman" w:eastAsia="MyriadPro-Regular" w:hAnsi="Times New Roman" w:cs="Times New Roman"/>
          <w:sz w:val="24"/>
          <w:szCs w:val="24"/>
        </w:rPr>
        <w:t>during pregnancy due to</w:t>
      </w:r>
      <w:r w:rsidR="00EE245E" w:rsidRPr="007A6250">
        <w:rPr>
          <w:rFonts w:ascii="Times New Roman" w:eastAsia="MyriadPro-Regular" w:hAnsi="Times New Roman" w:cs="Times New Roman"/>
          <w:sz w:val="24"/>
          <w:szCs w:val="24"/>
        </w:rPr>
        <w:t xml:space="preserve"> adverse developmental outcomes </w:t>
      </w:r>
      <w:r w:rsidRPr="007A6250">
        <w:rPr>
          <w:rFonts w:ascii="Times New Roman" w:eastAsia="MyriadPro-Regular" w:hAnsi="Times New Roman" w:cs="Times New Roman"/>
          <w:sz w:val="24"/>
          <w:szCs w:val="24"/>
        </w:rPr>
        <w:t>observed with animal da</w:t>
      </w:r>
      <w:r w:rsidR="00EE245E" w:rsidRPr="007A6250">
        <w:rPr>
          <w:rFonts w:ascii="Times New Roman" w:eastAsia="MyriadPro-Regular" w:hAnsi="Times New Roman" w:cs="Times New Roman"/>
          <w:sz w:val="24"/>
          <w:szCs w:val="24"/>
        </w:rPr>
        <w:t xml:space="preserve">ta. In the United States, there </w:t>
      </w:r>
      <w:r w:rsidRPr="007A6250">
        <w:rPr>
          <w:rFonts w:ascii="Times New Roman" w:eastAsia="MyriadPro-Regular" w:hAnsi="Times New Roman" w:cs="Times New Roman"/>
          <w:sz w:val="24"/>
          <w:szCs w:val="24"/>
        </w:rPr>
        <w:t>is a boxed warning for wome</w:t>
      </w:r>
      <w:r w:rsidR="00EE245E" w:rsidRPr="007A6250">
        <w:rPr>
          <w:rFonts w:ascii="Times New Roman" w:eastAsia="MyriadPro-Regular" w:hAnsi="Times New Roman" w:cs="Times New Roman"/>
          <w:sz w:val="24"/>
          <w:szCs w:val="24"/>
        </w:rPr>
        <w:t xml:space="preserve">n of childbearing age to have a </w:t>
      </w:r>
      <w:r w:rsidRPr="007A6250">
        <w:rPr>
          <w:rFonts w:ascii="Times New Roman" w:eastAsia="MyriadPro-Regular" w:hAnsi="Times New Roman" w:cs="Times New Roman"/>
          <w:sz w:val="24"/>
          <w:szCs w:val="24"/>
        </w:rPr>
        <w:t xml:space="preserve">pregnancy test prior to use. Because </w:t>
      </w:r>
      <w:r w:rsidRPr="007A6250">
        <w:rPr>
          <w:rFonts w:ascii="Times New Roman" w:eastAsia="MyriadPro-Bold" w:hAnsi="Times New Roman" w:cs="Times New Roman"/>
          <w:i/>
          <w:iCs/>
          <w:sz w:val="24"/>
          <w:szCs w:val="24"/>
        </w:rPr>
        <w:t xml:space="preserve">telavancin </w:t>
      </w:r>
      <w:r w:rsidR="00EE245E" w:rsidRPr="007A6250">
        <w:rPr>
          <w:rFonts w:ascii="Times New Roman" w:eastAsia="MyriadPro-Regular" w:hAnsi="Times New Roman" w:cs="Times New Roman"/>
          <w:sz w:val="24"/>
          <w:szCs w:val="24"/>
        </w:rPr>
        <w:t xml:space="preserve">may prolong </w:t>
      </w:r>
      <w:r w:rsidRPr="007A6250">
        <w:rPr>
          <w:rFonts w:ascii="Times New Roman" w:eastAsia="MyriadPro-Regular" w:hAnsi="Times New Roman" w:cs="Times New Roman"/>
          <w:sz w:val="24"/>
          <w:szCs w:val="24"/>
        </w:rPr>
        <w:t>the QTc interval, use should be avo</w:t>
      </w:r>
      <w:r w:rsidR="00EE245E" w:rsidRPr="007A6250">
        <w:rPr>
          <w:rFonts w:ascii="Times New Roman" w:eastAsia="MyriadPro-Regular" w:hAnsi="Times New Roman" w:cs="Times New Roman"/>
          <w:sz w:val="24"/>
          <w:szCs w:val="24"/>
        </w:rPr>
        <w:t xml:space="preserve">ided in patients with a history </w:t>
      </w:r>
      <w:r w:rsidRPr="007A6250">
        <w:rPr>
          <w:rFonts w:ascii="Times New Roman" w:eastAsia="MyriadPro-Regular" w:hAnsi="Times New Roman" w:cs="Times New Roman"/>
          <w:sz w:val="24"/>
          <w:szCs w:val="24"/>
        </w:rPr>
        <w:t>of QTc prolongation, unco</w:t>
      </w:r>
      <w:r w:rsidR="00EE245E" w:rsidRPr="007A6250">
        <w:rPr>
          <w:rFonts w:ascii="Times New Roman" w:eastAsia="MyriadPro-Regular" w:hAnsi="Times New Roman" w:cs="Times New Roman"/>
          <w:sz w:val="24"/>
          <w:szCs w:val="24"/>
        </w:rPr>
        <w:t xml:space="preserve">mpensated heart failure, severe </w:t>
      </w:r>
      <w:r w:rsidRPr="007A6250">
        <w:rPr>
          <w:rFonts w:ascii="Times New Roman" w:eastAsia="MyriadPro-Regular" w:hAnsi="Times New Roman" w:cs="Times New Roman"/>
          <w:sz w:val="24"/>
          <w:szCs w:val="24"/>
        </w:rPr>
        <w:t>left ventricular hypertrophy, or patie</w:t>
      </w:r>
      <w:r w:rsidR="00EE245E" w:rsidRPr="007A6250">
        <w:rPr>
          <w:rFonts w:ascii="Times New Roman" w:eastAsia="MyriadPro-Regular" w:hAnsi="Times New Roman" w:cs="Times New Roman"/>
          <w:sz w:val="24"/>
          <w:szCs w:val="24"/>
        </w:rPr>
        <w:t xml:space="preserve">nts receiving other medications </w:t>
      </w:r>
      <w:r w:rsidRPr="007A6250">
        <w:rPr>
          <w:rFonts w:ascii="Times New Roman" w:eastAsia="MyriadPro-Regular" w:hAnsi="Times New Roman" w:cs="Times New Roman"/>
          <w:sz w:val="24"/>
          <w:szCs w:val="24"/>
        </w:rPr>
        <w:t xml:space="preserve">that may prolong the QTc interval. </w:t>
      </w:r>
      <w:r w:rsidRPr="007A6250">
        <w:rPr>
          <w:rFonts w:ascii="Times New Roman" w:eastAsia="MyriadPro-Bold" w:hAnsi="Times New Roman" w:cs="Times New Roman"/>
          <w:i/>
          <w:iCs/>
          <w:sz w:val="24"/>
          <w:szCs w:val="24"/>
        </w:rPr>
        <w:t xml:space="preserve">Telavancin </w:t>
      </w:r>
      <w:r w:rsidR="00EE245E" w:rsidRPr="007A6250">
        <w:rPr>
          <w:rFonts w:ascii="Times New Roman" w:eastAsia="MyriadPro-Regular" w:hAnsi="Times New Roman" w:cs="Times New Roman"/>
          <w:sz w:val="24"/>
          <w:szCs w:val="24"/>
        </w:rPr>
        <w:t xml:space="preserve">may also </w:t>
      </w:r>
      <w:r w:rsidRPr="007A6250">
        <w:rPr>
          <w:rFonts w:ascii="Times New Roman" w:eastAsia="MyriadPro-Regular" w:hAnsi="Times New Roman" w:cs="Times New Roman"/>
          <w:sz w:val="24"/>
          <w:szCs w:val="24"/>
        </w:rPr>
        <w:t>interfere with tests used to mon</w:t>
      </w:r>
      <w:r w:rsidR="00EE245E" w:rsidRPr="007A6250">
        <w:rPr>
          <w:rFonts w:ascii="Times New Roman" w:eastAsia="MyriadPro-Regular" w:hAnsi="Times New Roman" w:cs="Times New Roman"/>
          <w:sz w:val="24"/>
          <w:szCs w:val="24"/>
        </w:rPr>
        <w:t xml:space="preserve">itor coagulation (PT/INR, </w:t>
      </w:r>
      <w:proofErr w:type="spellStart"/>
      <w:r w:rsidR="00EE245E" w:rsidRPr="007A6250">
        <w:rPr>
          <w:rFonts w:ascii="Times New Roman" w:eastAsia="MyriadPro-Regular" w:hAnsi="Times New Roman" w:cs="Times New Roman"/>
          <w:sz w:val="24"/>
          <w:szCs w:val="24"/>
        </w:rPr>
        <w:t>aPTT,</w:t>
      </w:r>
      <w:r w:rsidRPr="007A6250">
        <w:rPr>
          <w:rFonts w:ascii="Times New Roman" w:eastAsia="MyriadPro-Regular" w:hAnsi="Times New Roman" w:cs="Times New Roman"/>
          <w:sz w:val="24"/>
          <w:szCs w:val="24"/>
        </w:rPr>
        <w:t>ACT</w:t>
      </w:r>
      <w:proofErr w:type="spellEnd"/>
      <w:r w:rsidRPr="007A6250">
        <w:rPr>
          <w:rFonts w:ascii="Times New Roman" w:eastAsia="MyriadPro-Regular" w:hAnsi="Times New Roman" w:cs="Times New Roman"/>
          <w:sz w:val="24"/>
          <w:szCs w:val="24"/>
        </w:rPr>
        <w:t xml:space="preserve">, coagulation based </w:t>
      </w:r>
      <w:proofErr w:type="spellStart"/>
      <w:r w:rsidRPr="007A6250">
        <w:rPr>
          <w:rFonts w:ascii="Times New Roman" w:eastAsia="MyriadPro-Regular" w:hAnsi="Times New Roman" w:cs="Times New Roman"/>
          <w:sz w:val="24"/>
          <w:szCs w:val="24"/>
        </w:rPr>
        <w:t>Xa</w:t>
      </w:r>
      <w:proofErr w:type="spellEnd"/>
      <w:r w:rsidRPr="007A6250">
        <w:rPr>
          <w:rFonts w:ascii="Times New Roman" w:eastAsia="MyriadPro-Regular" w:hAnsi="Times New Roman" w:cs="Times New Roman"/>
          <w:sz w:val="24"/>
          <w:szCs w:val="24"/>
        </w:rPr>
        <w:t xml:space="preserve"> tests).</w:t>
      </w:r>
      <w:r w:rsidR="00EE245E" w:rsidRPr="007A6250">
        <w:rPr>
          <w:rFonts w:ascii="Times New Roman" w:eastAsia="MyriadPro-Regular" w:hAnsi="Times New Roman" w:cs="Times New Roman"/>
          <w:sz w:val="24"/>
          <w:szCs w:val="24"/>
        </w:rPr>
        <w:t xml:space="preserve"> Thus, blood samples </w:t>
      </w:r>
      <w:proofErr w:type="spellStart"/>
      <w:r w:rsidR="00EE245E" w:rsidRPr="007A6250">
        <w:rPr>
          <w:rFonts w:ascii="Times New Roman" w:eastAsia="MyriadPro-Regular" w:hAnsi="Times New Roman" w:cs="Times New Roman"/>
          <w:sz w:val="24"/>
          <w:szCs w:val="24"/>
        </w:rPr>
        <w:t>monitoring</w:t>
      </w:r>
      <w:r w:rsidRPr="007A6250">
        <w:rPr>
          <w:rFonts w:ascii="Times New Roman" w:eastAsia="MyriadPro-Regular" w:hAnsi="Times New Roman" w:cs="Times New Roman"/>
          <w:sz w:val="24"/>
          <w:szCs w:val="24"/>
        </w:rPr>
        <w:t>coagulation</w:t>
      </w:r>
      <w:proofErr w:type="spellEnd"/>
      <w:r w:rsidRPr="007A6250">
        <w:rPr>
          <w:rFonts w:ascii="Times New Roman" w:eastAsia="MyriadPro-Regular" w:hAnsi="Times New Roman" w:cs="Times New Roman"/>
          <w:sz w:val="24"/>
          <w:szCs w:val="24"/>
        </w:rPr>
        <w:t xml:space="preserve"> should be collect</w:t>
      </w:r>
      <w:r w:rsidR="00EE245E" w:rsidRPr="007A6250">
        <w:rPr>
          <w:rFonts w:ascii="Times New Roman" w:eastAsia="MyriadPro-Regular" w:hAnsi="Times New Roman" w:cs="Times New Roman"/>
          <w:sz w:val="24"/>
          <w:szCs w:val="24"/>
        </w:rPr>
        <w:t xml:space="preserve">ed as close to the next </w:t>
      </w:r>
      <w:r w:rsidRPr="007A6250">
        <w:rPr>
          <w:rFonts w:ascii="Times New Roman" w:eastAsia="MyriadPro-Regular" w:hAnsi="Times New Roman" w:cs="Times New Roman"/>
          <w:sz w:val="24"/>
          <w:szCs w:val="24"/>
        </w:rPr>
        <w:t xml:space="preserve">dose of </w:t>
      </w:r>
      <w:r w:rsidRPr="007A6250">
        <w:rPr>
          <w:rFonts w:ascii="Times New Roman" w:eastAsia="MyriadPro-Bold" w:hAnsi="Times New Roman" w:cs="Times New Roman"/>
          <w:i/>
          <w:iCs/>
          <w:sz w:val="24"/>
          <w:szCs w:val="24"/>
        </w:rPr>
        <w:t xml:space="preserve">telavancin </w:t>
      </w:r>
      <w:r w:rsidRPr="007A6250">
        <w:rPr>
          <w:rFonts w:ascii="Times New Roman" w:eastAsia="MyriadPro-Regular" w:hAnsi="Times New Roman" w:cs="Times New Roman"/>
          <w:sz w:val="24"/>
          <w:szCs w:val="24"/>
        </w:rPr>
        <w:t>as possible.</w:t>
      </w:r>
    </w:p>
    <w:p w:rsidR="007E4179" w:rsidRPr="007A6250" w:rsidRDefault="007E4179" w:rsidP="007A6250">
      <w:pPr>
        <w:tabs>
          <w:tab w:val="left" w:pos="5070"/>
        </w:tabs>
        <w:autoSpaceDE w:val="0"/>
        <w:autoSpaceDN w:val="0"/>
        <w:adjustRightInd w:val="0"/>
        <w:spacing w:after="0" w:line="360" w:lineRule="auto"/>
        <w:jc w:val="both"/>
        <w:rPr>
          <w:rFonts w:ascii="Times New Roman" w:eastAsia="MyriadPro-Regular" w:hAnsi="Times New Roman" w:cs="Times New Roman"/>
          <w:sz w:val="24"/>
          <w:szCs w:val="24"/>
        </w:rPr>
      </w:pPr>
    </w:p>
    <w:sectPr w:rsidR="007E4179" w:rsidRPr="007A62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MyriadPro-Bold">
    <w:altName w:val="MS Gothic"/>
    <w:panose1 w:val="00000000000000000000"/>
    <w:charset w:val="80"/>
    <w:family w:val="swiss"/>
    <w:notTrueType/>
    <w:pitch w:val="default"/>
    <w:sig w:usb0="00000001" w:usb1="08070000" w:usb2="00000010" w:usb3="00000000" w:csb0="00020000" w:csb1="00000000"/>
  </w:font>
  <w:font w:name="MyriadPro-Regular-SC70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82829"/>
    <w:multiLevelType w:val="hybridMultilevel"/>
    <w:tmpl w:val="832CB142"/>
    <w:lvl w:ilvl="0" w:tplc="EF7045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D327FA"/>
    <w:multiLevelType w:val="hybridMultilevel"/>
    <w:tmpl w:val="40C067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823"/>
    <w:rsid w:val="0067167B"/>
    <w:rsid w:val="007A6250"/>
    <w:rsid w:val="007E4179"/>
    <w:rsid w:val="00856ADF"/>
    <w:rsid w:val="00AF74D1"/>
    <w:rsid w:val="00D2137B"/>
    <w:rsid w:val="00DC6823"/>
    <w:rsid w:val="00E369D4"/>
    <w:rsid w:val="00EE245E"/>
    <w:rsid w:val="00F97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A77CE-5F26-4853-98B8-913321C2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5447</Words>
  <Characters>31053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2020-04-20T10:58:00Z</dcterms:created>
  <dcterms:modified xsi:type="dcterms:W3CDTF">2020-04-20T10:58:00Z</dcterms:modified>
</cp:coreProperties>
</file>