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98" w:rsidRDefault="00D94398" w:rsidP="00D94398">
      <w:pPr>
        <w:ind w:left="1440"/>
        <w:rPr>
          <w:sz w:val="18"/>
          <w:szCs w:val="18"/>
        </w:rPr>
      </w:pPr>
      <w:r>
        <w:rPr>
          <w:noProof/>
        </w:rPr>
        <w:drawing>
          <wp:inline distT="0" distB="0" distL="0" distR="0" wp14:anchorId="617F12D7" wp14:editId="6302AD67">
            <wp:extent cx="5609816" cy="75508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752" cy="755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398" w:rsidRDefault="00D94398" w:rsidP="00D94398">
      <w:pPr>
        <w:ind w:left="720" w:firstLine="720"/>
        <w:rPr>
          <w:sz w:val="18"/>
          <w:szCs w:val="18"/>
        </w:rPr>
      </w:pPr>
      <w:bookmarkStart w:id="0" w:name="_GoBack"/>
      <w:bookmarkEnd w:id="0"/>
      <w:r w:rsidRPr="00836993">
        <w:rPr>
          <w:sz w:val="18"/>
          <w:szCs w:val="18"/>
        </w:rPr>
        <w:t xml:space="preserve">3. </w:t>
      </w:r>
      <w:proofErr w:type="spellStart"/>
      <w:r w:rsidRPr="00836993">
        <w:rPr>
          <w:sz w:val="18"/>
          <w:szCs w:val="18"/>
        </w:rPr>
        <w:t>Niazi</w:t>
      </w:r>
      <w:proofErr w:type="spellEnd"/>
      <w:r w:rsidRPr="00836993">
        <w:rPr>
          <w:sz w:val="18"/>
          <w:szCs w:val="18"/>
        </w:rPr>
        <w:t xml:space="preserve">, </w:t>
      </w:r>
      <w:proofErr w:type="spellStart"/>
      <w:r w:rsidRPr="00836993">
        <w:rPr>
          <w:sz w:val="18"/>
          <w:szCs w:val="18"/>
        </w:rPr>
        <w:t>Alam</w:t>
      </w:r>
      <w:proofErr w:type="spellEnd"/>
      <w:r w:rsidRPr="00836993">
        <w:rPr>
          <w:sz w:val="18"/>
          <w:szCs w:val="18"/>
        </w:rPr>
        <w:t xml:space="preserve"> </w:t>
      </w:r>
      <w:proofErr w:type="spellStart"/>
      <w:r w:rsidRPr="00836993">
        <w:rPr>
          <w:sz w:val="18"/>
          <w:szCs w:val="18"/>
        </w:rPr>
        <w:t>Sher</w:t>
      </w:r>
      <w:proofErr w:type="spellEnd"/>
      <w:r w:rsidRPr="00836993">
        <w:rPr>
          <w:sz w:val="18"/>
          <w:szCs w:val="18"/>
        </w:rPr>
        <w:t xml:space="preserve"> Khan, Pakistan Studies, </w:t>
      </w:r>
      <w:proofErr w:type="spellStart"/>
      <w:r w:rsidRPr="00836993">
        <w:rPr>
          <w:sz w:val="18"/>
          <w:szCs w:val="18"/>
        </w:rPr>
        <w:t>Mutala</w:t>
      </w:r>
      <w:proofErr w:type="spellEnd"/>
      <w:r w:rsidRPr="00836993">
        <w:rPr>
          <w:sz w:val="18"/>
          <w:szCs w:val="18"/>
        </w:rPr>
        <w:t xml:space="preserve"> e Pakistan </w:t>
      </w:r>
      <w:r w:rsidRPr="00836993">
        <w:rPr>
          <w:sz w:val="16"/>
          <w:szCs w:val="18"/>
        </w:rPr>
        <w:t>(Both English and Urdu Version are available).</w:t>
      </w:r>
      <w:r w:rsidRPr="00836993">
        <w:rPr>
          <w:sz w:val="18"/>
          <w:szCs w:val="18"/>
        </w:rPr>
        <w:t xml:space="preserve"> </w:t>
      </w:r>
    </w:p>
    <w:p w:rsidR="00D94398" w:rsidRPr="00836993" w:rsidRDefault="00D94398" w:rsidP="00D94398">
      <w:pPr>
        <w:ind w:left="1440"/>
        <w:rPr>
          <w:sz w:val="18"/>
          <w:szCs w:val="18"/>
        </w:rPr>
      </w:pPr>
      <w:proofErr w:type="spellStart"/>
      <w:proofErr w:type="gramStart"/>
      <w:r w:rsidRPr="00836993">
        <w:rPr>
          <w:sz w:val="18"/>
          <w:szCs w:val="18"/>
        </w:rPr>
        <w:t>Jilani</w:t>
      </w:r>
      <w:proofErr w:type="spellEnd"/>
      <w:r w:rsidRPr="00836993">
        <w:rPr>
          <w:sz w:val="18"/>
          <w:szCs w:val="18"/>
        </w:rPr>
        <w:t xml:space="preserve"> Notes, and Pearl Publishers, Sargodha.</w:t>
      </w:r>
      <w:proofErr w:type="gramEnd"/>
    </w:p>
    <w:p w:rsidR="00FF231E" w:rsidRDefault="00FF231E"/>
    <w:sectPr w:rsidR="00FF2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98"/>
    <w:rsid w:val="00D94398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2020-05-01T05:37:00Z</dcterms:created>
  <dcterms:modified xsi:type="dcterms:W3CDTF">2020-05-01T05:39:00Z</dcterms:modified>
</cp:coreProperties>
</file>