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A3452" w14:textId="408B33B2" w:rsidR="007C520D" w:rsidRDefault="007C520D" w:rsidP="007C520D">
      <w:pPr>
        <w:jc w:val="center"/>
        <w:rPr>
          <w:b/>
          <w:bCs/>
          <w:sz w:val="72"/>
          <w:szCs w:val="72"/>
          <w:lang w:val="en-US"/>
        </w:rPr>
      </w:pPr>
      <w:r w:rsidRPr="007C520D">
        <w:rPr>
          <w:b/>
          <w:bCs/>
          <w:sz w:val="72"/>
          <w:szCs w:val="72"/>
          <w:lang w:val="en-US"/>
        </w:rPr>
        <w:t>Literature</w:t>
      </w:r>
    </w:p>
    <w:p w14:paraId="374AF826" w14:textId="35A1DCC3" w:rsidR="007C520D" w:rsidRPr="007C520D" w:rsidRDefault="007C520D" w:rsidP="007C520D">
      <w:pPr>
        <w:ind w:firstLine="720"/>
        <w:rPr>
          <w:sz w:val="24"/>
          <w:szCs w:val="24"/>
          <w:lang w:val="en-US"/>
        </w:rPr>
      </w:pPr>
      <w:r>
        <w:rPr>
          <w:rFonts w:ascii="Arial" w:hAnsi="Arial" w:cs="Arial"/>
          <w:b/>
          <w:bCs/>
          <w:color w:val="222222"/>
          <w:shd w:val="clear" w:color="auto" w:fill="FFFFFF"/>
        </w:rPr>
        <w:t>Literature</w:t>
      </w:r>
      <w:r>
        <w:rPr>
          <w:rFonts w:ascii="Arial" w:hAnsi="Arial" w:cs="Arial"/>
          <w:color w:val="222222"/>
          <w:shd w:val="clear" w:color="auto" w:fill="FFFFFF"/>
        </w:rPr>
        <w:t> is a group of works of art made up of words. Most are written, but some are passed on by word of mouth. </w:t>
      </w:r>
      <w:r>
        <w:rPr>
          <w:rFonts w:ascii="Arial" w:hAnsi="Arial" w:cs="Arial"/>
          <w:b/>
          <w:bCs/>
          <w:color w:val="222222"/>
          <w:shd w:val="clear" w:color="auto" w:fill="FFFFFF"/>
        </w:rPr>
        <w:t>Literature</w:t>
      </w:r>
      <w:r>
        <w:rPr>
          <w:rFonts w:ascii="Arial" w:hAnsi="Arial" w:cs="Arial"/>
          <w:color w:val="222222"/>
          <w:shd w:val="clear" w:color="auto" w:fill="FFFFFF"/>
        </w:rPr>
        <w:t> usually means works of poetry and prose that are especially well written. ... </w:t>
      </w:r>
      <w:r>
        <w:rPr>
          <w:rFonts w:ascii="Arial" w:hAnsi="Arial" w:cs="Arial"/>
          <w:b/>
          <w:bCs/>
          <w:color w:val="222222"/>
          <w:shd w:val="clear" w:color="auto" w:fill="FFFFFF"/>
        </w:rPr>
        <w:t>Literature</w:t>
      </w:r>
      <w:r>
        <w:rPr>
          <w:rFonts w:ascii="Arial" w:hAnsi="Arial" w:cs="Arial"/>
          <w:color w:val="222222"/>
          <w:shd w:val="clear" w:color="auto" w:fill="FFFFFF"/>
        </w:rPr>
        <w:t> can also mean imaginative or creative writing, which is looked at for its artistic value.</w:t>
      </w:r>
    </w:p>
    <w:p w14:paraId="2FB0DC3D" w14:textId="5CCE3C3F" w:rsidR="007C520D" w:rsidRPr="007C520D" w:rsidRDefault="007C520D" w:rsidP="007C520D">
      <w:pPr>
        <w:rPr>
          <w:b/>
          <w:bCs/>
          <w:sz w:val="36"/>
          <w:szCs w:val="36"/>
        </w:rPr>
      </w:pPr>
      <w:r w:rsidRPr="007C520D">
        <w:rPr>
          <w:b/>
          <w:bCs/>
          <w:sz w:val="36"/>
          <w:szCs w:val="36"/>
        </w:rPr>
        <w:t xml:space="preserve">WHAT ARE THE MAIN LITERARY FORMS? The main literary forms are Fiction, Drama &amp; Poetry. </w:t>
      </w:r>
    </w:p>
    <w:p w14:paraId="2EFDD791" w14:textId="77777777" w:rsidR="007C520D" w:rsidRDefault="007C520D" w:rsidP="007C520D">
      <w:r>
        <w:t xml:space="preserve">Although each of the three major literary genres, fiction, drama, and poetry are different, they have many elements in common.   For example, in all three genres, authors make purposeful use of diction (word choice), employ imagery (significant detail) and each piece of literature has its own unique tone (emotional quality).  An important element that you will find in all three genres is theme, the larger meaning(s) the reader derives from the poem, story, novel or play. </w:t>
      </w:r>
    </w:p>
    <w:p w14:paraId="5B43B37C" w14:textId="77777777" w:rsidR="007C520D" w:rsidRDefault="007C520D" w:rsidP="007C520D">
      <w:r>
        <w:t xml:space="preserve">Each of the literary genres is distinguished by its form:  Fiction is written in sentences and paragraphs.  Poetry is written in lines and stanzas.  Drama is written in dialogue.  </w:t>
      </w:r>
    </w:p>
    <w:p w14:paraId="4F4985C5" w14:textId="77777777" w:rsidR="007C520D" w:rsidRDefault="007C520D"/>
    <w:sectPr w:rsidR="007C5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0D"/>
    <w:rsid w:val="007C520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4C05"/>
  <w15:chartTrackingRefBased/>
  <w15:docId w15:val="{444741BC-88B6-4F23-9082-7C267B10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 ali</dc:creator>
  <cp:keywords/>
  <dc:description/>
  <cp:lastModifiedBy>sajid ali</cp:lastModifiedBy>
  <cp:revision>1</cp:revision>
  <dcterms:created xsi:type="dcterms:W3CDTF">2020-04-28T09:08:00Z</dcterms:created>
  <dcterms:modified xsi:type="dcterms:W3CDTF">2020-04-28T09:13:00Z</dcterms:modified>
</cp:coreProperties>
</file>